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357C" w14:textId="45925A34" w:rsidR="00B06599" w:rsidRDefault="00A6165B">
      <w:r>
        <w:t>Internal document</w:t>
      </w:r>
    </w:p>
    <w:p w14:paraId="783688E5" w14:textId="77777777" w:rsidR="00242D88" w:rsidRDefault="00242D88"/>
    <w:p w14:paraId="1B608DE9" w14:textId="28ACEDFF" w:rsidR="00242D88" w:rsidRDefault="001B7924">
      <w:proofErr w:type="spellStart"/>
      <w:r w:rsidRPr="001B7924">
        <w:rPr>
          <w:b/>
          <w:bCs/>
        </w:rPr>
        <w:t>enum</w:t>
      </w:r>
      <w:proofErr w:type="spellEnd"/>
      <w:r w:rsidRPr="001B7924">
        <w:rPr>
          <w:b/>
          <w:bCs/>
        </w:rPr>
        <w:t xml:space="preserve"> </w:t>
      </w:r>
      <w:proofErr w:type="spellStart"/>
      <w:r w:rsidRPr="001B7924">
        <w:rPr>
          <w:b/>
          <w:bCs/>
        </w:rPr>
        <w:t>TokenType</w:t>
      </w:r>
      <w:proofErr w:type="spellEnd"/>
      <w:r w:rsidRPr="001B7924">
        <w:rPr>
          <w:b/>
          <w:bCs/>
        </w:rPr>
        <w:t>{}</w:t>
      </w:r>
      <w:r w:rsidRPr="001B7924">
        <w:t xml:space="preserve">: </w:t>
      </w:r>
      <w:r>
        <w:rPr>
          <w:rFonts w:hint="eastAsia"/>
        </w:rPr>
        <w:t xml:space="preserve">열거형으로 정의한 </w:t>
      </w:r>
      <w:proofErr w:type="spellStart"/>
      <w:r>
        <w:t>TokenType</w:t>
      </w:r>
      <w:proofErr w:type="spellEnd"/>
      <w:r w:rsidRPr="001B7924">
        <w:t>은 소스 코드에서 사용되는 다양한 토큰 유형을 나타내는 식별자를 정의</w:t>
      </w:r>
      <w:r>
        <w:rPr>
          <w:rFonts w:hint="eastAsia"/>
        </w:rPr>
        <w:t>한</w:t>
      </w:r>
      <w:r w:rsidRPr="001B7924">
        <w:t xml:space="preserve">다. 각 토큰 유형은 소스 코드의 구문 요소를 분류하는 데 사용됩니다. 예를 들어, 식별자, 상수, 연산자, 세미콜론 등이 </w:t>
      </w:r>
      <w:r>
        <w:rPr>
          <w:rFonts w:hint="eastAsia"/>
        </w:rPr>
        <w:t>있다.</w:t>
      </w:r>
    </w:p>
    <w:p w14:paraId="7D582FAC" w14:textId="77777777" w:rsidR="001B7924" w:rsidRDefault="001B7924"/>
    <w:p w14:paraId="4EADF0D3" w14:textId="09C34426" w:rsidR="001B7924" w:rsidRDefault="001B7924">
      <w:r w:rsidRPr="001B7924">
        <w:rPr>
          <w:b/>
          <w:bCs/>
        </w:rPr>
        <w:t>struct Token{}</w:t>
      </w:r>
      <w:r w:rsidRPr="001B7924">
        <w:t>: 이 구조체는 토큰의 유형(</w:t>
      </w:r>
      <w:proofErr w:type="spellStart"/>
      <w:r w:rsidRPr="001B7924">
        <w:t>TokenType</w:t>
      </w:r>
      <w:proofErr w:type="spellEnd"/>
      <w:r w:rsidRPr="001B7924">
        <w:t>)과 해당 토큰의 문자열 값을 저장</w:t>
      </w:r>
      <w:r>
        <w:rPr>
          <w:rFonts w:hint="eastAsia"/>
        </w:rPr>
        <w:t>한다.</w:t>
      </w:r>
    </w:p>
    <w:p w14:paraId="3B684F68" w14:textId="77777777" w:rsidR="001B7924" w:rsidRDefault="001B7924"/>
    <w:p w14:paraId="6B375392" w14:textId="3F4A8872" w:rsidR="001B7924" w:rsidRDefault="001B7924">
      <w:r w:rsidRPr="001B7924">
        <w:rPr>
          <w:b/>
          <w:bCs/>
        </w:rPr>
        <w:t>글로벌 변수</w:t>
      </w:r>
      <w:r w:rsidRPr="001B7924">
        <w:t>: 다음 토큰, 토큰 문자열, 입력 파일 스트림, 카운터, 에러 및 경고 플래그 등의 상태를 추적하는 데 사용되는 변수들</w:t>
      </w:r>
      <w:r>
        <w:rPr>
          <w:rFonts w:hint="eastAsia"/>
        </w:rPr>
        <w:t>.</w:t>
      </w:r>
    </w:p>
    <w:p w14:paraId="020B6458" w14:textId="77777777" w:rsidR="001B7924" w:rsidRDefault="001B7924"/>
    <w:p w14:paraId="18097705" w14:textId="3FF1E855" w:rsidR="001B7924" w:rsidRDefault="001B7924">
      <w:r w:rsidRPr="001B7924">
        <w:rPr>
          <w:b/>
          <w:bCs/>
        </w:rPr>
        <w:t>식별자 및 상수 확인 함수 (</w:t>
      </w:r>
      <w:proofErr w:type="spellStart"/>
      <w:r w:rsidRPr="001B7924">
        <w:rPr>
          <w:b/>
          <w:bCs/>
        </w:rPr>
        <w:t>is_ident</w:t>
      </w:r>
      <w:proofErr w:type="spellEnd"/>
      <w:r w:rsidRPr="001B7924">
        <w:rPr>
          <w:b/>
          <w:bCs/>
        </w:rPr>
        <w:t xml:space="preserve">, </w:t>
      </w:r>
      <w:proofErr w:type="spellStart"/>
      <w:r w:rsidRPr="001B7924">
        <w:rPr>
          <w:b/>
          <w:bCs/>
        </w:rPr>
        <w:t>is_const</w:t>
      </w:r>
      <w:proofErr w:type="spellEnd"/>
      <w:r w:rsidRPr="001B7924">
        <w:rPr>
          <w:b/>
          <w:bCs/>
        </w:rPr>
        <w:t>)</w:t>
      </w:r>
      <w:r w:rsidRPr="001B7924">
        <w:t>: 주어진 문자열이 식별자나 상수인지를 확인</w:t>
      </w:r>
    </w:p>
    <w:p w14:paraId="1643BA30" w14:textId="77777777" w:rsidR="001B7924" w:rsidRDefault="001B7924">
      <w:pPr>
        <w:rPr>
          <w:rFonts w:hint="eastAsia"/>
        </w:rPr>
      </w:pPr>
    </w:p>
    <w:p w14:paraId="6076B19B" w14:textId="6FD5F0F8" w:rsidR="001B7924" w:rsidRPr="001B7924" w:rsidRDefault="001B7924" w:rsidP="001B7924">
      <w:pPr>
        <w:rPr>
          <w:rFonts w:hint="eastAsia"/>
        </w:rPr>
      </w:pPr>
      <w:r w:rsidRPr="001B7924">
        <w:rPr>
          <w:b/>
          <w:bCs/>
        </w:rPr>
        <w:t>lexical()</w:t>
      </w:r>
      <w:r w:rsidRPr="001B7924">
        <w:t xml:space="preserve">: 입력 파일에서 다음 토큰을 읽고, 이를 분류하여 </w:t>
      </w:r>
      <w:proofErr w:type="spellStart"/>
      <w:r w:rsidRPr="001B7924">
        <w:t>next_token</w:t>
      </w:r>
      <w:proofErr w:type="spellEnd"/>
      <w:r w:rsidRPr="001B7924">
        <w:t xml:space="preserve"> 글로벌 변수에 저장합니다. 공백을 무시하고, 식별자, 상수, 연산자 등을 인식</w:t>
      </w:r>
      <w:r>
        <w:rPr>
          <w:rFonts w:hint="eastAsia"/>
        </w:rPr>
        <w:t>한다.</w:t>
      </w:r>
    </w:p>
    <w:p w14:paraId="44887BBF" w14:textId="50C50994" w:rsidR="001B7924" w:rsidRPr="001B7924" w:rsidRDefault="001B7924" w:rsidP="001B7924">
      <w:pPr>
        <w:rPr>
          <w:rFonts w:hint="eastAsia"/>
        </w:rPr>
      </w:pPr>
      <w:r w:rsidRPr="001B7924">
        <w:rPr>
          <w:b/>
          <w:bCs/>
        </w:rPr>
        <w:t>program()</w:t>
      </w:r>
      <w:r w:rsidRPr="001B7924">
        <w:t>: 프로그램의 시작점으로, statements 함수를 호출하여 프로그램 내의 모든 문장들을 처리</w:t>
      </w:r>
      <w:r>
        <w:rPr>
          <w:rFonts w:hint="eastAsia"/>
        </w:rPr>
        <w:t>한다.</w:t>
      </w:r>
    </w:p>
    <w:p w14:paraId="43003291" w14:textId="163F7B6D" w:rsidR="001B7924" w:rsidRPr="001B7924" w:rsidRDefault="001B7924" w:rsidP="001B7924">
      <w:pPr>
        <w:rPr>
          <w:rFonts w:hint="eastAsia"/>
        </w:rPr>
      </w:pPr>
      <w:r w:rsidRPr="001B7924">
        <w:rPr>
          <w:b/>
          <w:bCs/>
        </w:rPr>
        <w:t>statements()</w:t>
      </w:r>
      <w:r w:rsidRPr="001B7924">
        <w:t>: 여러 개의 statement</w:t>
      </w:r>
      <w:proofErr w:type="spellStart"/>
      <w:r w:rsidRPr="001B7924">
        <w:t>를</w:t>
      </w:r>
      <w:proofErr w:type="spellEnd"/>
      <w:r w:rsidRPr="001B7924">
        <w:t xml:space="preserve"> 반복적으로 처리</w:t>
      </w:r>
      <w:r>
        <w:rPr>
          <w:rFonts w:hint="eastAsia"/>
        </w:rPr>
        <w:t>한</w:t>
      </w:r>
      <w:r w:rsidRPr="001B7924">
        <w:t>다. 각 문장은 세미콜론으로 구분</w:t>
      </w:r>
      <w:r>
        <w:rPr>
          <w:rFonts w:hint="eastAsia"/>
        </w:rPr>
        <w:t>된다.</w:t>
      </w:r>
    </w:p>
    <w:p w14:paraId="79A0B8E4" w14:textId="16B2E4E7" w:rsidR="001B7924" w:rsidRPr="001B7924" w:rsidRDefault="001B7924" w:rsidP="001B7924">
      <w:r w:rsidRPr="001B7924">
        <w:rPr>
          <w:b/>
          <w:bCs/>
        </w:rPr>
        <w:t>statement()</w:t>
      </w:r>
      <w:r w:rsidRPr="001B7924">
        <w:t>: 하나의 문장을 처리</w:t>
      </w:r>
      <w:r>
        <w:rPr>
          <w:rFonts w:hint="eastAsia"/>
        </w:rPr>
        <w:t>한다</w:t>
      </w:r>
      <w:r w:rsidRPr="001B7924">
        <w:t xml:space="preserve">. 식별자로 시작해야 하며, 할당 연산자와 표현식이 뒤따라야 </w:t>
      </w:r>
      <w:r>
        <w:rPr>
          <w:rFonts w:hint="eastAsia"/>
        </w:rPr>
        <w:t>한</w:t>
      </w:r>
      <w:r w:rsidRPr="001B7924">
        <w:t>다.</w:t>
      </w:r>
    </w:p>
    <w:p w14:paraId="25E20954" w14:textId="25A0852A" w:rsidR="001B7924" w:rsidRPr="001B7924" w:rsidRDefault="001B7924" w:rsidP="001B7924">
      <w:r w:rsidRPr="001B7924">
        <w:rPr>
          <w:b/>
          <w:bCs/>
        </w:rPr>
        <w:t>expression()</w:t>
      </w:r>
      <w:r w:rsidRPr="001B7924">
        <w:t>: 수학적 표현식을 처리</w:t>
      </w:r>
      <w:r>
        <w:rPr>
          <w:rFonts w:hint="eastAsia"/>
        </w:rPr>
        <w:t>한</w:t>
      </w:r>
      <w:r w:rsidRPr="001B7924">
        <w:t xml:space="preserve">다. term과 </w:t>
      </w:r>
      <w:proofErr w:type="spellStart"/>
      <w:r w:rsidRPr="001B7924">
        <w:t>term_tail</w:t>
      </w:r>
      <w:proofErr w:type="spellEnd"/>
      <w:r w:rsidRPr="001B7924">
        <w:t xml:space="preserve"> 함수를 호출하여 표현식을 구성하는 항들을 처리</w:t>
      </w:r>
      <w:r>
        <w:rPr>
          <w:rFonts w:hint="eastAsia"/>
        </w:rPr>
        <w:t>한</w:t>
      </w:r>
      <w:r w:rsidRPr="001B7924">
        <w:t>다.</w:t>
      </w:r>
    </w:p>
    <w:p w14:paraId="6B8C90CA" w14:textId="5A508879" w:rsidR="001B7924" w:rsidRPr="001B7924" w:rsidRDefault="001B7924" w:rsidP="001B7924">
      <w:r w:rsidRPr="001B7924">
        <w:rPr>
          <w:b/>
          <w:bCs/>
        </w:rPr>
        <w:t>term()</w:t>
      </w:r>
      <w:r w:rsidRPr="001B7924">
        <w:t>: 표현식 내의 항을 처리</w:t>
      </w:r>
      <w:r>
        <w:rPr>
          <w:rFonts w:hint="eastAsia"/>
        </w:rPr>
        <w:t>한</w:t>
      </w:r>
      <w:r w:rsidRPr="001B7924">
        <w:t xml:space="preserve">다. factor와 </w:t>
      </w:r>
      <w:proofErr w:type="spellStart"/>
      <w:r w:rsidRPr="001B7924">
        <w:t>factor_tail</w:t>
      </w:r>
      <w:proofErr w:type="spellEnd"/>
      <w:r w:rsidRPr="001B7924">
        <w:t xml:space="preserve"> 함수를 호출하여 항을 구성하는 요소들을 처리</w:t>
      </w:r>
      <w:r>
        <w:rPr>
          <w:rFonts w:hint="eastAsia"/>
        </w:rPr>
        <w:t>한</w:t>
      </w:r>
      <w:r w:rsidRPr="001B7924">
        <w:t>다.</w:t>
      </w:r>
    </w:p>
    <w:p w14:paraId="0A9B74D8" w14:textId="5F3DA121" w:rsidR="001B7924" w:rsidRPr="001B7924" w:rsidRDefault="001B7924" w:rsidP="001B7924">
      <w:proofErr w:type="spellStart"/>
      <w:r w:rsidRPr="001B7924">
        <w:rPr>
          <w:b/>
          <w:bCs/>
        </w:rPr>
        <w:t>term_tail</w:t>
      </w:r>
      <w:proofErr w:type="spellEnd"/>
      <w:r w:rsidRPr="001B7924">
        <w:rPr>
          <w:b/>
          <w:bCs/>
        </w:rPr>
        <w:t>()</w:t>
      </w:r>
      <w:r w:rsidRPr="001B7924">
        <w:t>: 항 뒤에 오는 추가적인 항들을 처리</w:t>
      </w:r>
      <w:r>
        <w:rPr>
          <w:rFonts w:hint="eastAsia"/>
        </w:rPr>
        <w:t>한</w:t>
      </w:r>
      <w:r w:rsidRPr="001B7924">
        <w:t>다. 주로 덧셈 또는 뺄셈 연산자를 처리</w:t>
      </w:r>
      <w:r>
        <w:rPr>
          <w:rFonts w:hint="eastAsia"/>
        </w:rPr>
        <w:t>한</w:t>
      </w:r>
      <w:r w:rsidRPr="001B7924">
        <w:t>다.</w:t>
      </w:r>
    </w:p>
    <w:p w14:paraId="08DE45AF" w14:textId="5FBCB47C" w:rsidR="001B7924" w:rsidRPr="001B7924" w:rsidRDefault="001B7924" w:rsidP="001B7924">
      <w:r w:rsidRPr="001B7924">
        <w:rPr>
          <w:b/>
          <w:bCs/>
        </w:rPr>
        <w:t>factor()</w:t>
      </w:r>
      <w:r w:rsidRPr="001B7924">
        <w:t>: 항 내의 요소를 처리</w:t>
      </w:r>
      <w:r>
        <w:rPr>
          <w:rFonts w:hint="eastAsia"/>
        </w:rPr>
        <w:t>한</w:t>
      </w:r>
      <w:r w:rsidRPr="001B7924">
        <w:t>다. 괄호로 묶인 표현식, 식별자, 상수를 인식</w:t>
      </w:r>
      <w:r>
        <w:rPr>
          <w:rFonts w:hint="eastAsia"/>
        </w:rPr>
        <w:t>한</w:t>
      </w:r>
      <w:r w:rsidRPr="001B7924">
        <w:t>다.</w:t>
      </w:r>
    </w:p>
    <w:p w14:paraId="5223FB6D" w14:textId="185EC95D" w:rsidR="001B7924" w:rsidRPr="001B7924" w:rsidRDefault="001B7924" w:rsidP="001B7924">
      <w:proofErr w:type="spellStart"/>
      <w:r w:rsidRPr="001B7924">
        <w:rPr>
          <w:b/>
          <w:bCs/>
        </w:rPr>
        <w:t>factor_tail</w:t>
      </w:r>
      <w:proofErr w:type="spellEnd"/>
      <w:r w:rsidRPr="001B7924">
        <w:rPr>
          <w:b/>
          <w:bCs/>
        </w:rPr>
        <w:t>()</w:t>
      </w:r>
      <w:r w:rsidRPr="001B7924">
        <w:t>: 요소 뒤에 오는 추가적인 요소들을 처리</w:t>
      </w:r>
      <w:r>
        <w:rPr>
          <w:rFonts w:hint="eastAsia"/>
        </w:rPr>
        <w:t>한</w:t>
      </w:r>
      <w:r w:rsidRPr="001B7924">
        <w:t>다. 주로 곱셈 또는 나눗셈 연산자를 처리</w:t>
      </w:r>
      <w:r>
        <w:rPr>
          <w:rFonts w:hint="eastAsia"/>
        </w:rPr>
        <w:t>한</w:t>
      </w:r>
      <w:r w:rsidRPr="001B7924">
        <w:t>다.</w:t>
      </w:r>
    </w:p>
    <w:p w14:paraId="49716EEC" w14:textId="2AC3D153" w:rsidR="001B7924" w:rsidRPr="001B7924" w:rsidRDefault="001B7924" w:rsidP="001B7924">
      <w:proofErr w:type="spellStart"/>
      <w:r w:rsidRPr="001B7924">
        <w:rPr>
          <w:b/>
          <w:bCs/>
        </w:rPr>
        <w:t>evaluate_expression</w:t>
      </w:r>
      <w:proofErr w:type="spellEnd"/>
      <w:r w:rsidRPr="001B7924">
        <w:rPr>
          <w:b/>
          <w:bCs/>
        </w:rPr>
        <w:t>()</w:t>
      </w:r>
      <w:r w:rsidRPr="001B7924">
        <w:t>: 분석된 표현식을 계산하고 그 결과를 정수로 반환</w:t>
      </w:r>
      <w:r>
        <w:rPr>
          <w:rFonts w:hint="eastAsia"/>
        </w:rPr>
        <w:t>한</w:t>
      </w:r>
      <w:r w:rsidRPr="001B7924">
        <w:t>다.</w:t>
      </w:r>
    </w:p>
    <w:p w14:paraId="1FB923E9" w14:textId="65C58119" w:rsidR="001B7924" w:rsidRPr="001B7924" w:rsidRDefault="001B7924" w:rsidP="001B7924">
      <w:proofErr w:type="spellStart"/>
      <w:r w:rsidRPr="001B7924">
        <w:rPr>
          <w:b/>
          <w:bCs/>
        </w:rPr>
        <w:t>evaluate_term</w:t>
      </w:r>
      <w:proofErr w:type="spellEnd"/>
      <w:r w:rsidRPr="001B7924">
        <w:rPr>
          <w:b/>
          <w:bCs/>
        </w:rPr>
        <w:t>()</w:t>
      </w:r>
      <w:r w:rsidRPr="001B7924">
        <w:t>: 분석된 항을 계산하고 그 결과를 정수로 반환</w:t>
      </w:r>
      <w:r>
        <w:rPr>
          <w:rFonts w:hint="eastAsia"/>
        </w:rPr>
        <w:t>한</w:t>
      </w:r>
      <w:r w:rsidRPr="001B7924">
        <w:t>다.</w:t>
      </w:r>
    </w:p>
    <w:p w14:paraId="1CA362C2" w14:textId="5376D6E5" w:rsidR="001B7924" w:rsidRPr="001B7924" w:rsidRDefault="001B7924" w:rsidP="001B7924">
      <w:proofErr w:type="spellStart"/>
      <w:r w:rsidRPr="001B7924">
        <w:rPr>
          <w:b/>
          <w:bCs/>
        </w:rPr>
        <w:t>evaluate_factor</w:t>
      </w:r>
      <w:proofErr w:type="spellEnd"/>
      <w:r w:rsidRPr="001B7924">
        <w:rPr>
          <w:b/>
          <w:bCs/>
        </w:rPr>
        <w:t>()</w:t>
      </w:r>
      <w:r w:rsidRPr="001B7924">
        <w:t>: 분석된 요소를 계산하고 그 결과를 정수로 반환</w:t>
      </w:r>
      <w:r>
        <w:rPr>
          <w:rFonts w:hint="eastAsia"/>
        </w:rPr>
        <w:t>한</w:t>
      </w:r>
      <w:r w:rsidRPr="001B7924">
        <w:t>다.</w:t>
      </w:r>
    </w:p>
    <w:p w14:paraId="43108065" w14:textId="38C4A7D3" w:rsidR="001B7924" w:rsidRPr="001B7924" w:rsidRDefault="001B7924" w:rsidP="001B7924">
      <w:r w:rsidRPr="001B7924">
        <w:t>*</w:t>
      </w:r>
      <w:r w:rsidRPr="001B7924">
        <w:rPr>
          <w:i/>
          <w:iCs/>
        </w:rPr>
        <w:t xml:space="preserve">main(int </w:t>
      </w:r>
      <w:proofErr w:type="spellStart"/>
      <w:r w:rsidRPr="001B7924">
        <w:rPr>
          <w:i/>
          <w:iCs/>
        </w:rPr>
        <w:t>argc</w:t>
      </w:r>
      <w:proofErr w:type="spellEnd"/>
      <w:r w:rsidRPr="001B7924">
        <w:rPr>
          <w:i/>
          <w:iCs/>
        </w:rPr>
        <w:t>, char</w:t>
      </w:r>
      <w:r w:rsidRPr="001B7924">
        <w:t xml:space="preserve"> </w:t>
      </w:r>
      <w:proofErr w:type="spellStart"/>
      <w:r w:rsidRPr="001B7924">
        <w:t>argv</w:t>
      </w:r>
      <w:proofErr w:type="spellEnd"/>
      <w:r w:rsidRPr="001B7924">
        <w:t>[])**: 프로그램의 진입점으로, 필요한 인자를 받아 파일을 열고, lexical 함수를 호출하여 첫 번째 토큰을 읽은 후, program 함수를 호출하여 프로그램을 실행하고, 결과를 출력</w:t>
      </w:r>
      <w:r>
        <w:rPr>
          <w:rFonts w:hint="eastAsia"/>
        </w:rPr>
        <w:t>한</w:t>
      </w:r>
      <w:r w:rsidRPr="001B7924">
        <w:t>다.</w:t>
      </w:r>
    </w:p>
    <w:p w14:paraId="440F6C3D" w14:textId="77777777" w:rsidR="001B7924" w:rsidRPr="001B7924" w:rsidRDefault="001B7924">
      <w:pPr>
        <w:rPr>
          <w:rFonts w:hint="eastAsia"/>
        </w:rPr>
      </w:pPr>
    </w:p>
    <w:sectPr w:rsidR="001B7924" w:rsidRPr="001B7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5B"/>
    <w:rsid w:val="001B7924"/>
    <w:rsid w:val="0023759C"/>
    <w:rsid w:val="00242D88"/>
    <w:rsid w:val="00A6165B"/>
    <w:rsid w:val="00B06599"/>
    <w:rsid w:val="00B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7052"/>
  <w15:chartTrackingRefBased/>
  <w15:docId w15:val="{98CE4868-DC8D-054B-A1AC-98FA94B9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seongjoon Kang</dc:creator>
  <cp:keywords/>
  <dc:description/>
  <cp:lastModifiedBy>seongjoon Kang</cp:lastModifiedBy>
  <cp:revision>3</cp:revision>
  <dcterms:created xsi:type="dcterms:W3CDTF">2023-11-08T01:18:00Z</dcterms:created>
  <dcterms:modified xsi:type="dcterms:W3CDTF">2023-11-08T13:03:00Z</dcterms:modified>
</cp:coreProperties>
</file>