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40" w:line="240" w:lineRule="auto"/>
        <w:rPr>
          <w:b w:val="1"/>
          <w:sz w:val="64"/>
          <w:szCs w:val="64"/>
        </w:rPr>
      </w:pPr>
      <w:r w:rsidDel="00000000" w:rsidR="00000000" w:rsidRPr="00000000">
        <w:rPr>
          <w:b w:val="1"/>
          <w:sz w:val="64"/>
          <w:szCs w:val="64"/>
          <w:rtl w:val="0"/>
        </w:rPr>
        <w:t xml:space="preserve">Use Case Descriptions</w:t>
      </w:r>
    </w:p>
    <w:tbl>
      <w:tblPr>
        <w:tblStyle w:val="Table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c>
          <w:tcPr/>
          <w:p w:rsidR="00000000" w:rsidDel="00000000" w:rsidP="00000000" w:rsidRDefault="00000000" w:rsidRPr="00000000" w14:paraId="000000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Dengue Cases in Singapore for That Day</w:t>
            </w:r>
          </w:p>
        </w:tc>
      </w:tr>
      <w:tr>
        <w:tc>
          <w:tcPr/>
          <w:p w:rsidR="00000000" w:rsidDel="00000000" w:rsidP="00000000" w:rsidRDefault="00000000" w:rsidRPr="00000000" w14:paraId="000000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Xing Xiang</w:t>
            </w:r>
          </w:p>
        </w:tc>
        <w:tc>
          <w:tcPr/>
          <w:p w:rsidR="00000000" w:rsidDel="00000000" w:rsidP="00000000" w:rsidRDefault="00000000" w:rsidRPr="00000000" w14:paraId="000000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0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tbl>
      <w:tblPr>
        <w:tblStyle w:val="Table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c>
          <w:tcPr/>
          <w:p w:rsidR="00000000" w:rsidDel="00000000" w:rsidP="00000000" w:rsidRDefault="00000000" w:rsidRPr="00000000" w14:paraId="000000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country-wide number of dengue cases for the current day is shown to the User.</w:t>
            </w:r>
          </w:p>
        </w:tc>
      </w:tr>
      <w:tr>
        <w:tc>
          <w:tcPr/>
          <w:p w:rsidR="00000000" w:rsidDel="00000000" w:rsidP="00000000" w:rsidRDefault="00000000" w:rsidRPr="00000000" w14:paraId="0000001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18">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01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0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1B">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successfully shows the country-wide number of cases for the current day to the user</w:t>
            </w:r>
          </w:p>
        </w:tc>
      </w:tr>
      <w:tr>
        <w:tc>
          <w:tcPr/>
          <w:p w:rsidR="00000000" w:rsidDel="00000000" w:rsidP="00000000" w:rsidRDefault="00000000" w:rsidRPr="00000000" w14:paraId="000000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0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0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21">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app</w:t>
            </w:r>
          </w:p>
          <w:p w:rsidR="00000000" w:rsidDel="00000000" w:rsidP="00000000" w:rsidRDefault="00000000" w:rsidRPr="00000000" w14:paraId="00000022">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loads and presents the user with an input bar to input a specific location</w:t>
            </w:r>
          </w:p>
          <w:p w:rsidR="00000000" w:rsidDel="00000000" w:rsidP="00000000" w:rsidRDefault="00000000" w:rsidRPr="00000000" w14:paraId="00000023">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location from a dropdown box</w:t>
            </w:r>
          </w:p>
          <w:p w:rsidR="00000000" w:rsidDel="00000000" w:rsidP="00000000" w:rsidRDefault="00000000" w:rsidRPr="00000000" w14:paraId="00000024">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queries the current day’s island-wide case count from the database</w:t>
            </w:r>
          </w:p>
          <w:p w:rsidR="00000000" w:rsidDel="00000000" w:rsidP="00000000" w:rsidRDefault="00000000" w:rsidRPr="00000000" w14:paraId="0000002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presents the case count to the user</w:t>
            </w:r>
          </w:p>
        </w:tc>
      </w:tr>
      <w:tr>
        <w:tc>
          <w:tcPr/>
          <w:p w:rsidR="00000000" w:rsidDel="00000000" w:rsidP="00000000" w:rsidRDefault="00000000" w:rsidRPr="00000000" w14:paraId="000000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database has not been updated from nea.gov.sg for the current day</w:t>
            </w:r>
          </w:p>
          <w:p w:rsidR="00000000" w:rsidDel="00000000" w:rsidP="00000000" w:rsidRDefault="00000000" w:rsidRPr="00000000" w14:paraId="00000028">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uses the most recent set of data for step 5.</w:t>
            </w:r>
          </w:p>
          <w:p w:rsidR="00000000" w:rsidDel="00000000" w:rsidP="00000000" w:rsidRDefault="00000000" w:rsidRPr="00000000" w14:paraId="00000029">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the message “This data is correct as of &lt;insert date&gt;”</w:t>
            </w:r>
          </w:p>
        </w:tc>
      </w:tr>
      <w:tr>
        <w:tc>
          <w:tcPr/>
          <w:p w:rsidR="00000000" w:rsidDel="00000000" w:rsidP="00000000" w:rsidRDefault="00000000" w:rsidRPr="00000000" w14:paraId="000000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2B">
            <w:pPr>
              <w:numPr>
                <w:ilvl w:val="0"/>
                <w:numId w:val="31"/>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c>
          <w:tcPr/>
          <w:p w:rsidR="00000000" w:rsidDel="00000000" w:rsidP="00000000" w:rsidRDefault="00000000" w:rsidRPr="00000000" w14:paraId="000000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2D">
            <w:pPr>
              <w:numPr>
                <w:ilvl w:val="0"/>
                <w:numId w:val="35"/>
              </w:numPr>
              <w:spacing w:line="240" w:lineRule="auto"/>
              <w:ind w:left="720" w:hanging="360"/>
              <w:rPr>
                <w:rFonts w:ascii="Times New Roman" w:cs="Times New Roman" w:eastAsia="Times New Roman" w:hAnsi="Times New Roman"/>
                <w:u w:val="none"/>
              </w:rPr>
            </w:pPr>
            <w:r w:rsidDel="00000000" w:rsidR="00000000" w:rsidRPr="00000000">
              <w:rPr>
                <w:rtl w:val="0"/>
              </w:rPr>
            </w:r>
          </w:p>
        </w:tc>
      </w:tr>
      <w:tr>
        <w:tc>
          <w:tcPr/>
          <w:p w:rsidR="00000000" w:rsidDel="00000000" w:rsidP="00000000" w:rsidRDefault="00000000" w:rsidRPr="00000000" w14:paraId="000000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2F">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31">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3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33">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pStyle w:val="Title"/>
        <w:keepNext w:val="0"/>
        <w:keepLines w:val="0"/>
        <w:spacing w:after="720" w:before="240" w:line="240" w:lineRule="auto"/>
        <w:jc w:val="left"/>
        <w:rPr/>
      </w:pPr>
      <w:bookmarkStart w:colFirst="0" w:colLast="0" w:name="_heading=h.3rd8fy2sma8j"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p w:rsidR="00000000" w:rsidDel="00000000" w:rsidP="00000000" w:rsidRDefault="00000000" w:rsidRPr="00000000" w14:paraId="000000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Dengue Cases in a Specified Location</w:t>
            </w:r>
          </w:p>
        </w:tc>
      </w:tr>
      <w:tr>
        <w:tc>
          <w:tcPr/>
          <w:p w:rsidR="00000000" w:rsidDel="00000000" w:rsidP="00000000" w:rsidRDefault="00000000" w:rsidRPr="00000000" w14:paraId="000000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Xing Xiang</w:t>
            </w:r>
          </w:p>
        </w:tc>
        <w:tc>
          <w:tcPr/>
          <w:p w:rsidR="00000000" w:rsidDel="00000000" w:rsidP="00000000" w:rsidRDefault="00000000" w:rsidRPr="00000000" w14:paraId="000000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Xing Xiang</w:t>
            </w:r>
          </w:p>
        </w:tc>
      </w:tr>
      <w:tr>
        <w:tc>
          <w:tcPr/>
          <w:p w:rsidR="00000000" w:rsidDel="00000000" w:rsidP="00000000" w:rsidRDefault="00000000" w:rsidRPr="00000000" w14:paraId="000000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28/08/20</w:t>
            </w:r>
          </w:p>
        </w:tc>
        <w:tc>
          <w:tcPr/>
          <w:p w:rsidR="00000000" w:rsidDel="00000000" w:rsidP="00000000" w:rsidRDefault="00000000" w:rsidRPr="00000000" w14:paraId="000000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12/09/20</w:t>
            </w:r>
          </w:p>
        </w:tc>
      </w:tr>
    </w:tbl>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tbl>
      <w:tblPr>
        <w:tblStyle w:val="Table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Database</w:t>
            </w:r>
          </w:p>
        </w:tc>
      </w:tr>
      <w:tr>
        <w:tc>
          <w:tcPr/>
          <w:p w:rsidR="00000000" w:rsidDel="00000000" w:rsidP="00000000" w:rsidRDefault="00000000" w:rsidRPr="00000000" w14:paraId="000000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select a specific location and is presented with a dashboard with the most recent 14-day total number of dengue cases, as well as the trend in the number of dengue cases for the past week. The interface will be color coded based on the derived dengue alert level.</w:t>
            </w:r>
          </w:p>
        </w:tc>
      </w:tr>
      <w:tr>
        <w:tc>
          <w:tcPr/>
          <w:p w:rsidR="00000000" w:rsidDel="00000000" w:rsidP="00000000" w:rsidRDefault="00000000" w:rsidRPr="00000000" w14:paraId="000000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52">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053">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the option to select a location</w:t>
            </w:r>
          </w:p>
          <w:p w:rsidR="00000000" w:rsidDel="00000000" w:rsidP="00000000" w:rsidRDefault="00000000" w:rsidRPr="00000000" w14:paraId="00000054">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0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56">
            <w:pPr>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successfully shows the current 14-day-total cases to the user</w:t>
            </w:r>
          </w:p>
          <w:p w:rsidR="00000000" w:rsidDel="00000000" w:rsidP="00000000" w:rsidRDefault="00000000" w:rsidRPr="00000000" w14:paraId="00000057">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interface is coloured in the correct dengue alert colour code</w:t>
            </w:r>
            <w:r w:rsidDel="00000000" w:rsidR="00000000" w:rsidRPr="00000000">
              <w:rPr>
                <w:rtl w:val="0"/>
              </w:rPr>
            </w:r>
          </w:p>
        </w:tc>
      </w:tr>
      <w:tr>
        <w:tc>
          <w:tcPr/>
          <w:p w:rsidR="00000000" w:rsidDel="00000000" w:rsidP="00000000" w:rsidRDefault="00000000" w:rsidRPr="00000000" w14:paraId="000000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0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0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5D">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app</w:t>
            </w:r>
          </w:p>
          <w:p w:rsidR="00000000" w:rsidDel="00000000" w:rsidP="00000000" w:rsidRDefault="00000000" w:rsidRPr="00000000" w14:paraId="0000005E">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loads and presents the user with an input bar to input a specific location</w:t>
            </w:r>
          </w:p>
          <w:p w:rsidR="00000000" w:rsidDel="00000000" w:rsidP="00000000" w:rsidRDefault="00000000" w:rsidRPr="00000000" w14:paraId="0000005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location from a dropdown box</w:t>
            </w:r>
          </w:p>
          <w:p w:rsidR="00000000" w:rsidDel="00000000" w:rsidP="00000000" w:rsidRDefault="00000000" w:rsidRPr="00000000" w14:paraId="00000060">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receives the location and sends a request to the Database API for all 14-day-total dengue cases in Singapore</w:t>
            </w:r>
          </w:p>
          <w:p w:rsidR="00000000" w:rsidDel="00000000" w:rsidP="00000000" w:rsidRDefault="00000000" w:rsidRPr="00000000" w14:paraId="00000061">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filters the number of dengue cases in the selected location</w:t>
            </w:r>
          </w:p>
          <w:p w:rsidR="00000000" w:rsidDel="00000000" w:rsidP="00000000" w:rsidRDefault="00000000" w:rsidRPr="00000000" w14:paraId="00000062">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presents the current 14-day-total cases to the user</w:t>
            </w:r>
          </w:p>
        </w:tc>
      </w:tr>
      <w:tr>
        <w:tc>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database has not been updated from data.gov.sg API</w:t>
            </w:r>
          </w:p>
          <w:p w:rsidR="00000000" w:rsidDel="00000000" w:rsidP="00000000" w:rsidRDefault="00000000" w:rsidRPr="00000000" w14:paraId="00000065">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uses the previous set of data for steps 4-6.</w:t>
            </w:r>
          </w:p>
          <w:p w:rsidR="00000000" w:rsidDel="00000000" w:rsidP="00000000" w:rsidRDefault="00000000" w:rsidRPr="00000000" w14:paraId="00000066">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the message “This data is correct as of &lt;insert date&gt;”</w:t>
            </w:r>
          </w:p>
        </w:tc>
      </w:tr>
      <w:tr>
        <w:tc>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app loses internet connection while querying the API</w:t>
            </w:r>
          </w:p>
          <w:p w:rsidR="00000000" w:rsidDel="00000000" w:rsidP="00000000" w:rsidRDefault="00000000" w:rsidRPr="00000000" w14:paraId="00000069">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“Oh no! We seem to have lost connection”</w:t>
            </w:r>
          </w:p>
          <w:p w:rsidR="00000000" w:rsidDel="00000000" w:rsidP="00000000" w:rsidRDefault="00000000" w:rsidRPr="00000000" w14:paraId="0000006A">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retries every 2 seconds to query the API once internet connection is back</w:t>
            </w:r>
          </w:p>
        </w:tc>
      </w:tr>
      <w:tr>
        <w:tc>
          <w:tcPr/>
          <w:p w:rsidR="00000000" w:rsidDel="00000000" w:rsidP="00000000" w:rsidRDefault="00000000" w:rsidRPr="00000000" w14:paraId="000000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Check Dengue Cases in Singapore for That Day</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Select Location</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Show Trends</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Derive Dengue Alert Colour Code</w:t>
            </w:r>
          </w:p>
        </w:tc>
      </w:tr>
      <w:tr>
        <w:tc>
          <w:tcPr/>
          <w:p w:rsidR="00000000" w:rsidDel="00000000" w:rsidP="00000000" w:rsidRDefault="00000000" w:rsidRPr="00000000" w14:paraId="000000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71">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73">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75">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6">
      <w:pPr>
        <w:pStyle w:val="Title"/>
        <w:keepNext w:val="0"/>
        <w:keepLines w:val="0"/>
        <w:spacing w:after="0" w:before="0" w:line="240" w:lineRule="auto"/>
        <w:jc w:val="left"/>
        <w:rPr>
          <w:b w:val="1"/>
          <w:sz w:val="16"/>
          <w:szCs w:val="16"/>
        </w:rPr>
      </w:pPr>
      <w:bookmarkStart w:colFirst="0" w:colLast="0" w:name="_heading=h.gjdgxs" w:id="1"/>
      <w:bookmarkEnd w:id="1"/>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c>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Location</w:t>
            </w:r>
          </w:p>
        </w:tc>
      </w:tr>
      <w:tr>
        <w:tc>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Xing Xiang</w:t>
            </w:r>
          </w:p>
        </w:tc>
        <w:tc>
          <w:tcPr/>
          <w:p w:rsidR="00000000" w:rsidDel="00000000" w:rsidP="00000000" w:rsidRDefault="00000000" w:rsidRPr="00000000" w14:paraId="000000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0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28/8/20</w:t>
            </w:r>
          </w:p>
        </w:tc>
        <w:tc>
          <w:tcPr/>
          <w:p w:rsidR="00000000" w:rsidDel="00000000" w:rsidP="00000000" w:rsidRDefault="00000000" w:rsidRPr="00000000" w14:paraId="000000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tbl>
      <w:tblPr>
        <w:tblStyle w:val="Table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their location from a dropdown box.</w:t>
            </w:r>
          </w:p>
        </w:tc>
      </w:tr>
      <w:tr>
        <w:tc>
          <w:tcPr/>
          <w:p w:rsidR="00000000" w:rsidDel="00000000" w:rsidP="00000000" w:rsidRDefault="00000000" w:rsidRPr="00000000" w14:paraId="000000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8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 Location” dropdown box loads successfully</w:t>
            </w:r>
          </w:p>
          <w:p w:rsidR="00000000" w:rsidDel="00000000" w:rsidP="00000000" w:rsidRDefault="00000000" w:rsidRPr="00000000" w14:paraId="0000009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to get the user’s current location has been granted</w:t>
            </w:r>
          </w:p>
        </w:tc>
      </w:tr>
      <w:tr>
        <w:tc>
          <w:tcPr/>
          <w:p w:rsidR="00000000" w:rsidDel="00000000" w:rsidP="00000000" w:rsidRDefault="00000000" w:rsidRPr="00000000" w14:paraId="000000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9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location entered is saved and used for subsequent actions</w:t>
            </w:r>
          </w:p>
        </w:tc>
      </w:tr>
      <w:tr>
        <w:tc>
          <w:tcPr/>
          <w:p w:rsidR="00000000" w:rsidDel="00000000" w:rsidP="00000000" w:rsidRDefault="00000000" w:rsidRPr="00000000" w14:paraId="000000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0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0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98">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taps the dropdown box</w:t>
            </w:r>
          </w:p>
          <w:p w:rsidR="00000000" w:rsidDel="00000000" w:rsidP="00000000" w:rsidRDefault="00000000" w:rsidRPr="00000000" w14:paraId="00000099">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presents the user with a dropdown list of various locations, including a “Current Location” option at the top</w:t>
            </w:r>
          </w:p>
          <w:p w:rsidR="00000000" w:rsidDel="00000000" w:rsidP="00000000" w:rsidRDefault="00000000" w:rsidRPr="00000000" w14:paraId="0000009A">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a location</w:t>
            </w:r>
          </w:p>
        </w:tc>
      </w:tr>
      <w:tr>
        <w:tc>
          <w:tcPr/>
          <w:p w:rsidR="00000000" w:rsidDel="00000000" w:rsidP="00000000" w:rsidRDefault="00000000" w:rsidRPr="00000000" w14:paraId="000000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9C">
            <w:pPr>
              <w:numPr>
                <w:ilvl w:val="0"/>
                <w:numId w:val="20"/>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9E">
            <w:pPr>
              <w:numPr>
                <w:ilvl w:val="0"/>
                <w:numId w:val="36"/>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A0">
            <w:pPr>
              <w:numPr>
                <w:ilvl w:val="0"/>
                <w:numId w:val="19"/>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A2">
            <w:pPr>
              <w:numPr>
                <w:ilvl w:val="0"/>
                <w:numId w:val="18"/>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A4">
            <w:pPr>
              <w:numPr>
                <w:ilvl w:val="0"/>
                <w:numId w:val="1"/>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A6">
            <w:pPr>
              <w:numPr>
                <w:ilvl w:val="0"/>
                <w:numId w:val="39"/>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rPr/>
      </w:pPr>
      <w:bookmarkStart w:colFirst="0" w:colLast="0" w:name="_heading=h.30j0zll" w:id="2"/>
      <w:bookmarkEnd w:id="2"/>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bl>
      <w:tblPr>
        <w:tblStyle w:val="Table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c>
          <w:tcPr/>
          <w:p w:rsidR="00000000" w:rsidDel="00000000" w:rsidP="00000000" w:rsidRDefault="00000000" w:rsidRPr="00000000" w14:paraId="000000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Potential Breeding Spot</w:t>
            </w:r>
          </w:p>
        </w:tc>
      </w:tr>
      <w:tr>
        <w:tc>
          <w:tcPr/>
          <w:p w:rsidR="00000000" w:rsidDel="00000000" w:rsidP="00000000" w:rsidRDefault="00000000" w:rsidRPr="00000000" w14:paraId="000000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w:t>
            </w:r>
          </w:p>
        </w:tc>
        <w:tc>
          <w:tcPr/>
          <w:p w:rsidR="00000000" w:rsidDel="00000000" w:rsidP="00000000" w:rsidRDefault="00000000" w:rsidRPr="00000000" w14:paraId="000000C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w:t>
            </w:r>
          </w:p>
        </w:tc>
      </w:tr>
      <w:tr>
        <w:tc>
          <w:tcPr/>
          <w:p w:rsidR="00000000" w:rsidDel="00000000" w:rsidP="00000000" w:rsidRDefault="00000000" w:rsidRPr="00000000" w14:paraId="000000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0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12/09/20</w:t>
            </w:r>
          </w:p>
        </w:tc>
      </w:tr>
    </w:tbl>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tbl>
      <w:tblPr>
        <w:tblStyle w:val="Table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0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Email System</w:t>
            </w:r>
          </w:p>
        </w:tc>
      </w:tr>
      <w:tr>
        <w:tc>
          <w:tcPr/>
          <w:p w:rsidR="00000000" w:rsidDel="00000000" w:rsidP="00000000" w:rsidRDefault="00000000" w:rsidRPr="00000000" w14:paraId="000000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to report an area that he/she thinks is a potential breeding spot. After information about this potential breeding spot is provided by the user, it is then sent out to an external email system, and an email will be sent to the NEA to report this potential breeding spot</w:t>
            </w:r>
          </w:p>
        </w:tc>
      </w:tr>
      <w:tr>
        <w:tc>
          <w:tcPr/>
          <w:p w:rsidR="00000000" w:rsidDel="00000000" w:rsidP="00000000" w:rsidRDefault="00000000" w:rsidRPr="00000000" w14:paraId="000000D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D3">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0D4">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option to report potential breeding spot</w:t>
            </w:r>
          </w:p>
          <w:p w:rsidR="00000000" w:rsidDel="00000000" w:rsidP="00000000" w:rsidRDefault="00000000" w:rsidRPr="00000000" w14:paraId="000000D5">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0D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D7">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successfully displays an acknowledgement message to the user</w:t>
            </w:r>
          </w:p>
        </w:tc>
      </w:tr>
      <w:tr>
        <w:tc>
          <w:tcPr/>
          <w:p w:rsidR="00000000" w:rsidDel="00000000" w:rsidP="00000000" w:rsidRDefault="00000000" w:rsidRPr="00000000" w14:paraId="000000D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0D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0D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DD">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opens the app</w:t>
            </w:r>
          </w:p>
          <w:p w:rsidR="00000000" w:rsidDel="00000000" w:rsidP="00000000" w:rsidRDefault="00000000" w:rsidRPr="00000000" w14:paraId="000000DE">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loads and presents the user with 2 options: select a location, or report potential breeding spots</w:t>
            </w:r>
          </w:p>
          <w:p w:rsidR="00000000" w:rsidDel="00000000" w:rsidP="00000000" w:rsidRDefault="00000000" w:rsidRPr="00000000" w14:paraId="000000DF">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option to report potential breeding spots</w:t>
            </w:r>
          </w:p>
          <w:p w:rsidR="00000000" w:rsidDel="00000000" w:rsidP="00000000" w:rsidRDefault="00000000" w:rsidRPr="00000000" w14:paraId="000000E0">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then prompted by the system to fill up a form with information about the potential breeding site. Details about the form are provided in use case 2.2</w:t>
            </w:r>
          </w:p>
          <w:p w:rsidR="00000000" w:rsidDel="00000000" w:rsidP="00000000" w:rsidRDefault="00000000" w:rsidRPr="00000000" w14:paraId="000000E1">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provided with a non-mandatory option to upload a photo of the potential breeding site</w:t>
            </w:r>
          </w:p>
          <w:p w:rsidR="00000000" w:rsidDel="00000000" w:rsidP="00000000" w:rsidRDefault="00000000" w:rsidRPr="00000000" w14:paraId="000000E2">
            <w:pPr>
              <w:numPr>
                <w:ilvl w:val="0"/>
                <w:numId w:val="3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a message that acknowledges that the details have been successfully received, and an email will be sent to the NEA</w:t>
            </w:r>
          </w:p>
        </w:tc>
      </w:tr>
      <w:tr>
        <w:tc>
          <w:tcPr/>
          <w:p w:rsidR="00000000" w:rsidDel="00000000" w:rsidP="00000000" w:rsidRDefault="00000000" w:rsidRPr="00000000" w14:paraId="000000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AF-S5: If the user chooses not the upload a photo of the potential breeding site</w:t>
            </w:r>
          </w:p>
          <w:p w:rsidR="00000000" w:rsidDel="00000000" w:rsidP="00000000" w:rsidRDefault="00000000" w:rsidRPr="00000000" w14:paraId="000000E5">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is skipped</w:t>
            </w:r>
          </w:p>
        </w:tc>
      </w:tr>
      <w:tr>
        <w:tc>
          <w:tcPr/>
          <w:p w:rsidR="00000000" w:rsidDel="00000000" w:rsidP="00000000" w:rsidRDefault="00000000" w:rsidRPr="00000000" w14:paraId="000000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app loses internet connection while connecting to the external email system</w:t>
            </w:r>
          </w:p>
          <w:p w:rsidR="00000000" w:rsidDel="00000000" w:rsidP="00000000" w:rsidRDefault="00000000" w:rsidRPr="00000000" w14:paraId="000000E8">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“The information has been recorded, but an email is unable to be sent out now due to technical difficulties. The potential breeding spot will be reported to the NEA once these issues are resolved. ”</w:t>
            </w:r>
          </w:p>
          <w:p w:rsidR="00000000" w:rsidDel="00000000" w:rsidP="00000000" w:rsidRDefault="00000000" w:rsidRPr="00000000" w14:paraId="000000E9">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retries every 2 seconds to connect to the external email system once the internet connection is back</w:t>
            </w:r>
          </w:p>
        </w:tc>
      </w:tr>
      <w:tr>
        <w:tc>
          <w:tcPr/>
          <w:p w:rsidR="00000000" w:rsidDel="00000000" w:rsidP="00000000" w:rsidRDefault="00000000" w:rsidRPr="00000000" w14:paraId="000000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Fill up form</w:t>
            </w:r>
          </w:p>
        </w:tc>
      </w:tr>
      <w:tr>
        <w:tc>
          <w:tcPr/>
          <w:p w:rsidR="00000000" w:rsidDel="00000000" w:rsidP="00000000" w:rsidRDefault="00000000" w:rsidRPr="00000000" w14:paraId="000000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ED">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E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EF">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F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F1">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r>
        <w:tc>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Up Form</w:t>
            </w:r>
          </w:p>
        </w:tc>
      </w:tr>
      <w:tr>
        <w:tc>
          <w:tcPr/>
          <w:p w:rsidR="00000000" w:rsidDel="00000000" w:rsidP="00000000" w:rsidRDefault="00000000" w:rsidRPr="00000000" w14:paraId="000000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w:t>
            </w:r>
          </w:p>
        </w:tc>
        <w:tc>
          <w:tcPr/>
          <w:p w:rsidR="00000000" w:rsidDel="00000000" w:rsidP="00000000" w:rsidRDefault="00000000" w:rsidRPr="00000000" w14:paraId="000000F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w:t>
            </w:r>
          </w:p>
        </w:tc>
      </w:tr>
      <w:tr>
        <w:tc>
          <w:tcPr/>
          <w:p w:rsidR="00000000" w:rsidDel="00000000" w:rsidP="00000000" w:rsidRDefault="00000000" w:rsidRPr="00000000" w14:paraId="000001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1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12/09/20</w:t>
            </w:r>
          </w:p>
        </w:tc>
      </w:tr>
    </w:tbl>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tbl>
      <w:tblPr>
        <w:tblStyle w:val="Table1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required to fill up a form with details about the potential breeding spot. All of the input fields are situated within a single-page form, with only some fields being mandatory</w:t>
            </w:r>
          </w:p>
        </w:tc>
      </w:tr>
      <w:tr>
        <w:tc>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0B">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10C">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option to report potential breeding spot</w:t>
            </w:r>
          </w:p>
          <w:p w:rsidR="00000000" w:rsidDel="00000000" w:rsidP="00000000" w:rsidRDefault="00000000" w:rsidRPr="00000000" w14:paraId="0000010D">
            <w:pPr>
              <w:numPr>
                <w:ilvl w:val="0"/>
                <w:numId w:val="4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1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0F">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moves on to use case 2.3</w:t>
            </w:r>
          </w:p>
        </w:tc>
      </w:tr>
      <w:tr>
        <w:tc>
          <w:tcPr/>
          <w:p w:rsidR="00000000" w:rsidDel="00000000" w:rsidP="00000000" w:rsidRDefault="00000000" w:rsidRPr="00000000" w14:paraId="000001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1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1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15">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requested to input the date and time of occurrence (required field)</w:t>
            </w:r>
          </w:p>
          <w:p w:rsidR="00000000" w:rsidDel="00000000" w:rsidP="00000000" w:rsidRDefault="00000000" w:rsidRPr="00000000" w14:paraId="00000116">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street name (required field)</w:t>
            </w:r>
          </w:p>
          <w:p w:rsidR="00000000" w:rsidDel="00000000" w:rsidP="00000000" w:rsidRDefault="00000000" w:rsidRPr="00000000" w14:paraId="00000117">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building name (optional field)</w:t>
            </w:r>
          </w:p>
          <w:p w:rsidR="00000000" w:rsidDel="00000000" w:rsidP="00000000" w:rsidRDefault="00000000" w:rsidRPr="00000000" w14:paraId="00000118">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block or house number (optional field)</w:t>
            </w:r>
          </w:p>
          <w:p w:rsidR="00000000" w:rsidDel="00000000" w:rsidP="00000000" w:rsidRDefault="00000000" w:rsidRPr="00000000" w14:paraId="00000119">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the floor number (optional field)</w:t>
            </w:r>
          </w:p>
          <w:p w:rsidR="00000000" w:rsidDel="00000000" w:rsidP="00000000" w:rsidRDefault="00000000" w:rsidRPr="00000000" w14:paraId="0000011A">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inputs the unit number (optional field)</w:t>
            </w:r>
          </w:p>
          <w:p w:rsidR="00000000" w:rsidDel="00000000" w:rsidP="00000000" w:rsidRDefault="00000000" w:rsidRPr="00000000" w14:paraId="0000011B">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the postal code (optional field)</w:t>
            </w:r>
            <w:r w:rsidDel="00000000" w:rsidR="00000000" w:rsidRPr="00000000">
              <w:rPr>
                <w:rtl w:val="0"/>
              </w:rPr>
            </w:r>
          </w:p>
          <w:p w:rsidR="00000000" w:rsidDel="00000000" w:rsidP="00000000" w:rsidRDefault="00000000" w:rsidRPr="00000000" w14:paraId="0000011C">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a description of the potential breeding site, capped at 5000 characters (required field)</w:t>
            </w:r>
            <w:r w:rsidDel="00000000" w:rsidR="00000000" w:rsidRPr="00000000">
              <w:rPr>
                <w:rtl w:val="0"/>
              </w:rPr>
            </w:r>
          </w:p>
          <w:p w:rsidR="00000000" w:rsidDel="00000000" w:rsidP="00000000" w:rsidRDefault="00000000" w:rsidRPr="00000000" w14:paraId="0000011D">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clicks on the ‘submit’ button</w:t>
            </w:r>
            <w:r w:rsidDel="00000000" w:rsidR="00000000" w:rsidRPr="00000000">
              <w:rPr>
                <w:rtl w:val="0"/>
              </w:rPr>
            </w:r>
          </w:p>
          <w:p w:rsidR="00000000" w:rsidDel="00000000" w:rsidP="00000000" w:rsidRDefault="00000000" w:rsidRPr="00000000" w14:paraId="0000011E">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saves the information provided by the user</w:t>
            </w:r>
            <w:r w:rsidDel="00000000" w:rsidR="00000000" w:rsidRPr="00000000">
              <w:rPr>
                <w:rtl w:val="0"/>
              </w:rPr>
            </w:r>
          </w:p>
        </w:tc>
      </w:tr>
      <w:tr>
        <w:tc>
          <w:tcPr/>
          <w:p w:rsidR="00000000" w:rsidDel="00000000" w:rsidP="00000000" w:rsidRDefault="00000000" w:rsidRPr="00000000" w14:paraId="000001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20">
            <w:pPr>
              <w:spacing w:line="240" w:lineRule="auto"/>
              <w:ind w:left="720" w:firstLine="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user does not fill up all required fields</w:t>
            </w:r>
          </w:p>
          <w:p w:rsidR="00000000" w:rsidDel="00000000" w:rsidP="00000000" w:rsidRDefault="00000000" w:rsidRPr="00000000" w14:paraId="00000123">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an error message “Please fill up all required fields before proceeding”</w:t>
            </w:r>
          </w:p>
          <w:p w:rsidR="00000000" w:rsidDel="00000000" w:rsidP="00000000" w:rsidRDefault="00000000" w:rsidRPr="00000000" w14:paraId="00000124">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the same form again, with the user’s previous inputs already filled</w:t>
            </w:r>
            <w:r w:rsidDel="00000000" w:rsidR="00000000" w:rsidRPr="00000000">
              <w:rPr>
                <w:rtl w:val="0"/>
              </w:rPr>
            </w:r>
          </w:p>
        </w:tc>
      </w:tr>
      <w:tr>
        <w:tc>
          <w:tcPr/>
          <w:p w:rsidR="00000000" w:rsidDel="00000000" w:rsidP="00000000" w:rsidRDefault="00000000" w:rsidRPr="00000000" w14:paraId="000001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26">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28">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2A">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2C">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1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3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c>
          <w:tcPr/>
          <w:p w:rsidR="00000000" w:rsidDel="00000000" w:rsidP="00000000" w:rsidRDefault="00000000" w:rsidRPr="00000000" w14:paraId="000001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Image</w:t>
            </w:r>
          </w:p>
        </w:tc>
      </w:tr>
      <w:tr>
        <w:tc>
          <w:tcPr/>
          <w:p w:rsidR="00000000" w:rsidDel="00000000" w:rsidP="00000000" w:rsidRDefault="00000000" w:rsidRPr="00000000" w14:paraId="000001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w:t>
            </w:r>
          </w:p>
        </w:tc>
        <w:tc>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14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tl w:val="0"/>
        </w:rPr>
      </w:r>
    </w:p>
    <w:tbl>
      <w:tblPr>
        <w:tblStyle w:val="Table12"/>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to upload an image of the potential breeding spot</w:t>
            </w:r>
          </w:p>
        </w:tc>
      </w:tr>
      <w:tr>
        <w:tc>
          <w:tcPr/>
          <w:p w:rsidR="00000000" w:rsidDel="00000000" w:rsidP="00000000" w:rsidRDefault="00000000" w:rsidRPr="00000000" w14:paraId="000001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4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14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option to report potential breeding spot</w:t>
            </w:r>
          </w:p>
          <w:p w:rsidR="00000000" w:rsidDel="00000000" w:rsidP="00000000" w:rsidRDefault="00000000" w:rsidRPr="00000000" w14:paraId="0000015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filled up the form (Use case 2.2 has been executed successfully)</w:t>
            </w:r>
            <w:r w:rsidDel="00000000" w:rsidR="00000000" w:rsidRPr="00000000">
              <w:rPr>
                <w:rtl w:val="0"/>
              </w:rPr>
            </w:r>
          </w:p>
          <w:p w:rsidR="00000000" w:rsidDel="00000000" w:rsidP="00000000" w:rsidRDefault="00000000" w:rsidRPr="00000000" w14:paraId="00000151">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1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53">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is passed back to Use case 2.1</w:t>
            </w:r>
          </w:p>
        </w:tc>
      </w:tr>
      <w:tr>
        <w:tc>
          <w:tcPr/>
          <w:p w:rsidR="00000000" w:rsidDel="00000000" w:rsidP="00000000" w:rsidRDefault="00000000" w:rsidRPr="00000000" w14:paraId="000001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1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1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59">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presented with an option to upload an image or to take a photo</w:t>
            </w:r>
          </w:p>
          <w:p w:rsidR="00000000" w:rsidDel="00000000" w:rsidP="00000000" w:rsidRDefault="00000000" w:rsidRPr="00000000" w14:paraId="0000015A">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asks for the user’s permission to access his/her camera</w:t>
            </w:r>
          </w:p>
          <w:p w:rsidR="00000000" w:rsidDel="00000000" w:rsidP="00000000" w:rsidRDefault="00000000" w:rsidRPr="00000000" w14:paraId="0000015B">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takes a photo of the potential breeding site</w:t>
            </w:r>
          </w:p>
          <w:p w:rsidR="00000000" w:rsidDel="00000000" w:rsidP="00000000" w:rsidRDefault="00000000" w:rsidRPr="00000000" w14:paraId="0000015C">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clicks on the ‘upload’ button</w:t>
            </w:r>
          </w:p>
          <w:p w:rsidR="00000000" w:rsidDel="00000000" w:rsidP="00000000" w:rsidRDefault="00000000" w:rsidRPr="00000000" w14:paraId="0000015D">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an acknowledgement message: “Your photo has been successfully uploaded.”</w:t>
            </w:r>
          </w:p>
        </w:tc>
      </w:tr>
      <w:tr>
        <w:tc>
          <w:tcPr/>
          <w:p w:rsidR="00000000" w:rsidDel="00000000" w:rsidP="00000000" w:rsidRDefault="00000000" w:rsidRPr="00000000" w14:paraId="000001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AF-S2: If the user chooses to upload a photo already in their library instead of taking a photo</w:t>
            </w:r>
          </w:p>
          <w:p w:rsidR="00000000" w:rsidDel="00000000" w:rsidP="00000000" w:rsidRDefault="00000000" w:rsidRPr="00000000" w14:paraId="00000160">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asks for the user’s permission to access his/her photo library</w:t>
            </w:r>
          </w:p>
          <w:p w:rsidR="00000000" w:rsidDel="00000000" w:rsidP="00000000" w:rsidRDefault="00000000" w:rsidRPr="00000000" w14:paraId="00000161">
            <w:pPr>
              <w:numPr>
                <w:ilvl w:val="0"/>
                <w:numId w:val="3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chooses a photo to upload</w:t>
            </w:r>
            <w:r w:rsidDel="00000000" w:rsidR="00000000" w:rsidRPr="00000000">
              <w:rPr>
                <w:rtl w:val="0"/>
              </w:rPr>
            </w:r>
          </w:p>
        </w:tc>
      </w:tr>
      <w:tr>
        <w:tc>
          <w:tcPr/>
          <w:p w:rsidR="00000000" w:rsidDel="00000000" w:rsidP="00000000" w:rsidRDefault="00000000" w:rsidRPr="00000000" w14:paraId="000001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size of the image uploaded exceeds 3MB</w:t>
            </w:r>
          </w:p>
          <w:p w:rsidR="00000000" w:rsidDel="00000000" w:rsidP="00000000" w:rsidRDefault="00000000" w:rsidRPr="00000000" w14:paraId="00000164">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“The size of the uploaded image is too large. Please upload another image with file size less than 3MB.”</w:t>
            </w:r>
          </w:p>
          <w:p w:rsidR="00000000" w:rsidDel="00000000" w:rsidP="00000000" w:rsidRDefault="00000000" w:rsidRPr="00000000" w14:paraId="00000165">
            <w:pPr>
              <w:numPr>
                <w:ilvl w:val="0"/>
                <w:numId w:val="4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1-5 are repeated</w:t>
            </w:r>
          </w:p>
        </w:tc>
      </w:tr>
      <w:tr>
        <w:tc>
          <w:tcPr/>
          <w:p w:rsidR="00000000" w:rsidDel="00000000" w:rsidP="00000000" w:rsidRDefault="00000000" w:rsidRPr="00000000" w14:paraId="000001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67">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69">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6B">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6D">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E">
      <w:pPr>
        <w:pStyle w:val="Title"/>
        <w:keepNext w:val="0"/>
        <w:keepLines w:val="0"/>
        <w:spacing w:after="720" w:before="240" w:line="240" w:lineRule="auto"/>
        <w:jc w:val="center"/>
        <w:rPr/>
      </w:pPr>
      <w:bookmarkStart w:colFirst="0" w:colLast="0" w:name="_heading=h.neh2m1j2llnv" w:id="3"/>
      <w:bookmarkEnd w:id="3"/>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1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p w:rsidR="00000000" w:rsidDel="00000000" w:rsidP="00000000" w:rsidRDefault="00000000" w:rsidRPr="00000000" w14:paraId="0000017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Trends</w:t>
            </w:r>
          </w:p>
        </w:tc>
      </w:tr>
      <w:tr>
        <w:tc>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w:t>
            </w:r>
          </w:p>
        </w:tc>
        <w:tc>
          <w:tcPr/>
          <w:p w:rsidR="00000000" w:rsidDel="00000000" w:rsidP="00000000" w:rsidRDefault="00000000" w:rsidRPr="00000000" w14:paraId="000001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18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tl w:val="0"/>
        </w:rPr>
      </w:r>
    </w:p>
    <w:tbl>
      <w:tblPr>
        <w:tblStyle w:val="Table1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p w:rsidR="00000000" w:rsidDel="00000000" w:rsidP="00000000" w:rsidRDefault="00000000" w:rsidRPr="00000000" w14:paraId="000001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to observe trends of dengue cases of the past 14 days from a bar chart</w:t>
            </w:r>
          </w:p>
        </w:tc>
      </w:tr>
      <w:tr>
        <w:tc>
          <w:tcPr/>
          <w:p w:rsidR="00000000" w:rsidDel="00000000" w:rsidP="00000000" w:rsidRDefault="00000000" w:rsidRPr="00000000" w14:paraId="000001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8A">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18B">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selected a specific location</w:t>
            </w:r>
          </w:p>
          <w:p w:rsidR="00000000" w:rsidDel="00000000" w:rsidP="00000000" w:rsidRDefault="00000000" w:rsidRPr="00000000" w14:paraId="0000018C">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1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8E">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bar chart detailing the number of dengue cases each day for the past 14 days will be displayed</w:t>
            </w:r>
          </w:p>
        </w:tc>
      </w:tr>
      <w:tr>
        <w:tc>
          <w:tcPr/>
          <w:p w:rsidR="00000000" w:rsidDel="00000000" w:rsidP="00000000" w:rsidRDefault="00000000" w:rsidRPr="00000000" w14:paraId="000001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1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1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94">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presented with the option to view trends at the specified input location</w:t>
            </w:r>
          </w:p>
          <w:p w:rsidR="00000000" w:rsidDel="00000000" w:rsidP="00000000" w:rsidRDefault="00000000" w:rsidRPr="00000000" w14:paraId="00000195">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queries the database and retrieves the stored data of dengue cases in the past 14 days</w:t>
            </w:r>
            <w:r w:rsidDel="00000000" w:rsidR="00000000" w:rsidRPr="00000000">
              <w:rPr>
                <w:rtl w:val="0"/>
              </w:rPr>
            </w:r>
          </w:p>
          <w:p w:rsidR="00000000" w:rsidDel="00000000" w:rsidP="00000000" w:rsidRDefault="00000000" w:rsidRPr="00000000" w14:paraId="00000196">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the data in a bar chart form on the interface</w:t>
            </w:r>
            <w:r w:rsidDel="00000000" w:rsidR="00000000" w:rsidRPr="00000000">
              <w:rPr>
                <w:rtl w:val="0"/>
              </w:rPr>
            </w:r>
          </w:p>
        </w:tc>
      </w:tr>
      <w:tr>
        <w:tc>
          <w:tcPr/>
          <w:p w:rsidR="00000000" w:rsidDel="00000000" w:rsidP="00000000" w:rsidRDefault="00000000" w:rsidRPr="00000000" w14:paraId="000001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AF-S4: If the database has not been updated from data.gov.sg API</w:t>
            </w:r>
          </w:p>
          <w:p w:rsidR="00000000" w:rsidDel="00000000" w:rsidP="00000000" w:rsidRDefault="00000000" w:rsidRPr="00000000" w14:paraId="00000199">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uses the previous set of data for steps 2-3.</w:t>
            </w:r>
            <w:r w:rsidDel="00000000" w:rsidR="00000000" w:rsidRPr="00000000">
              <w:rPr>
                <w:rtl w:val="0"/>
              </w:rPr>
            </w:r>
          </w:p>
          <w:p w:rsidR="00000000" w:rsidDel="00000000" w:rsidP="00000000" w:rsidRDefault="00000000" w:rsidRPr="00000000" w14:paraId="0000019A">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the message “This data is correct as of &lt;insert date&gt;”</w:t>
            </w:r>
            <w:r w:rsidDel="00000000" w:rsidR="00000000" w:rsidRPr="00000000">
              <w:rPr>
                <w:rtl w:val="0"/>
              </w:rPr>
            </w:r>
          </w:p>
        </w:tc>
      </w:tr>
      <w:tr>
        <w:tc>
          <w:tcPr/>
          <w:p w:rsidR="00000000" w:rsidDel="00000000" w:rsidP="00000000" w:rsidRDefault="00000000" w:rsidRPr="00000000" w14:paraId="000001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EX1: The specified location does not have a data set of the past 14 days</w:t>
            </w:r>
          </w:p>
          <w:p w:rsidR="00000000" w:rsidDel="00000000" w:rsidP="00000000" w:rsidRDefault="00000000" w:rsidRPr="00000000" w14:paraId="0000019D">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displays “Dengue case trend not available for this location. Please input a nearby location.”</w:t>
            </w:r>
          </w:p>
          <w:p w:rsidR="00000000" w:rsidDel="00000000" w:rsidP="00000000" w:rsidRDefault="00000000" w:rsidRPr="00000000" w14:paraId="0000019E">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1-3 are repeated</w:t>
            </w:r>
          </w:p>
        </w:tc>
      </w:tr>
      <w:tr>
        <w:tc>
          <w:tcPr/>
          <w:p w:rsidR="00000000" w:rsidDel="00000000" w:rsidP="00000000" w:rsidRDefault="00000000" w:rsidRPr="00000000" w14:paraId="000001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A0">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A2">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A4">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A6">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7">
      <w:pPr>
        <w:pStyle w:val="Title"/>
        <w:keepNext w:val="0"/>
        <w:keepLines w:val="0"/>
        <w:spacing w:after="720" w:before="240" w:line="240" w:lineRule="auto"/>
        <w:jc w:val="left"/>
        <w:rPr/>
      </w:pPr>
      <w:bookmarkStart w:colFirst="0" w:colLast="0" w:name="_heading=h.ethhhl8eiwkq" w:id="4"/>
      <w:bookmarkEnd w:id="4"/>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B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c>
          <w:tcPr/>
          <w:p w:rsidR="00000000" w:rsidDel="00000000" w:rsidP="00000000" w:rsidRDefault="00000000" w:rsidRPr="00000000" w14:paraId="000001B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 Dengue Alert Colour Code</w:t>
            </w:r>
          </w:p>
        </w:tc>
      </w:tr>
      <w:tr>
        <w:tc>
          <w:tcPr/>
          <w:p w:rsidR="00000000" w:rsidDel="00000000" w:rsidP="00000000" w:rsidRDefault="00000000" w:rsidRPr="00000000" w14:paraId="000001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Dylan</w:t>
            </w:r>
          </w:p>
        </w:tc>
        <w:tc>
          <w:tcPr/>
          <w:p w:rsidR="00000000" w:rsidDel="00000000" w:rsidP="00000000" w:rsidRDefault="00000000" w:rsidRPr="00000000" w14:paraId="000001B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BB">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05/09/20</w:t>
            </w:r>
          </w:p>
        </w:tc>
        <w:tc>
          <w:tcPr/>
          <w:p w:rsidR="00000000" w:rsidDel="00000000" w:rsidP="00000000" w:rsidRDefault="00000000" w:rsidRPr="00000000" w14:paraId="000001B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tl w:val="0"/>
        </w:rPr>
      </w:r>
    </w:p>
    <w:tbl>
      <w:tblPr>
        <w:tblStyle w:val="Table1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r>
      <w:tr>
        <w:tc>
          <w:tcPr/>
          <w:p w:rsidR="00000000" w:rsidDel="00000000" w:rsidP="00000000" w:rsidRDefault="00000000" w:rsidRPr="00000000" w14:paraId="000001C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determine the respective dengue alert colour code based on the number of dengue cases in the location. The display interface will imitate the colour of the dengue alert colour code.</w:t>
            </w:r>
          </w:p>
        </w:tc>
      </w:tr>
      <w:tr>
        <w:tc>
          <w:tcPr/>
          <w:p w:rsidR="00000000" w:rsidDel="00000000" w:rsidP="00000000" w:rsidRDefault="00000000" w:rsidRPr="00000000" w14:paraId="000001C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1C6">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boots successfully</w:t>
            </w:r>
          </w:p>
          <w:p w:rsidR="00000000" w:rsidDel="00000000" w:rsidP="00000000" w:rsidRDefault="00000000" w:rsidRPr="00000000" w14:paraId="000001C7">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selected a specific location</w:t>
            </w:r>
          </w:p>
          <w:p w:rsidR="00000000" w:rsidDel="00000000" w:rsidP="00000000" w:rsidRDefault="00000000" w:rsidRPr="00000000" w14:paraId="000001C8">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smartphone has internet connection</w:t>
            </w:r>
          </w:p>
        </w:tc>
      </w:tr>
      <w:tr>
        <w:tc>
          <w:tcPr/>
          <w:p w:rsidR="00000000" w:rsidDel="00000000" w:rsidP="00000000" w:rsidRDefault="00000000" w:rsidRPr="00000000" w14:paraId="000001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1CA">
            <w:pPr>
              <w:numPr>
                <w:ilvl w:val="0"/>
                <w:numId w:val="4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interface display colour changes to the dengue alert colour</w:t>
            </w:r>
          </w:p>
        </w:tc>
      </w:tr>
      <w:tr>
        <w:tc>
          <w:tcPr/>
          <w:p w:rsidR="00000000" w:rsidDel="00000000" w:rsidP="00000000" w:rsidRDefault="00000000" w:rsidRPr="00000000" w14:paraId="000001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1D0">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presented with an option to input a specific location</w:t>
            </w:r>
          </w:p>
          <w:p w:rsidR="00000000" w:rsidDel="00000000" w:rsidP="00000000" w:rsidRDefault="00000000" w:rsidRPr="00000000" w14:paraId="000001D1">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queries database for the dengue alert colour code of the specified location</w:t>
            </w:r>
          </w:p>
          <w:p w:rsidR="00000000" w:rsidDel="00000000" w:rsidP="00000000" w:rsidRDefault="00000000" w:rsidRPr="00000000" w14:paraId="000001D2">
            <w:pPr>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changes the colour of its interface to match the derived colour from the database</w:t>
            </w:r>
          </w:p>
        </w:tc>
      </w:tr>
      <w:tr>
        <w:tc>
          <w:tcPr/>
          <w:p w:rsidR="00000000" w:rsidDel="00000000" w:rsidP="00000000" w:rsidRDefault="00000000" w:rsidRPr="00000000" w14:paraId="000001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D4">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D6">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D8">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DA">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DC">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D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DE">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F">
      <w:pPr>
        <w:pStyle w:val="Title"/>
        <w:keepNext w:val="0"/>
        <w:keepLines w:val="0"/>
        <w:spacing w:after="720" w:before="240" w:line="240" w:lineRule="auto"/>
        <w:jc w:val="center"/>
        <w:rPr/>
      </w:pPr>
      <w:bookmarkStart w:colFirst="0" w:colLast="0" w:name="_heading=h.t41fjrg8szi8" w:id="5"/>
      <w:bookmarkEnd w:id="5"/>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1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E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r>
      <w:tr>
        <w:tc>
          <w:tcPr/>
          <w:p w:rsidR="00000000" w:rsidDel="00000000" w:rsidP="00000000" w:rsidRDefault="00000000" w:rsidRPr="00000000" w14:paraId="000001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Dengue Prevention Resources</w:t>
            </w:r>
          </w:p>
        </w:tc>
      </w:tr>
      <w:tr>
        <w:tc>
          <w:tcPr/>
          <w:p w:rsidR="00000000" w:rsidDel="00000000" w:rsidP="00000000" w:rsidRDefault="00000000" w:rsidRPr="00000000" w14:paraId="000001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Wanyi</w:t>
            </w:r>
          </w:p>
        </w:tc>
        <w:tc>
          <w:tcPr/>
          <w:p w:rsidR="00000000" w:rsidDel="00000000" w:rsidP="00000000" w:rsidRDefault="00000000" w:rsidRPr="00000000" w14:paraId="000001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08/09/20</w:t>
            </w:r>
          </w:p>
        </w:tc>
        <w:tc>
          <w:tcPr/>
          <w:p w:rsidR="00000000" w:rsidDel="00000000" w:rsidP="00000000" w:rsidRDefault="00000000" w:rsidRPr="00000000" w14:paraId="000001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tl w:val="0"/>
        </w:rPr>
      </w:r>
    </w:p>
    <w:tbl>
      <w:tblPr>
        <w:tblStyle w:val="Table1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able to select from 4 different choices on the app interface to view different information regarding dengue prevention, recognizing dengue symptoms, and a hotline connecting them to NEA. </w:t>
            </w:r>
          </w:p>
        </w:tc>
      </w:tr>
      <w:tr>
        <w:tc>
          <w:tcPr/>
          <w:p w:rsidR="00000000" w:rsidDel="00000000" w:rsidP="00000000" w:rsidRDefault="00000000" w:rsidRPr="00000000" w14:paraId="000002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will display the information depending on the choice selected by the user. These information have been added into the app beforehand as text or graphics. </w:t>
            </w:r>
          </w:p>
        </w:tc>
      </w:tr>
      <w:tr>
        <w:tc>
          <w:tcPr/>
          <w:p w:rsidR="00000000" w:rsidDel="00000000" w:rsidP="00000000" w:rsidRDefault="00000000" w:rsidRPr="00000000" w14:paraId="000002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203">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boots successfully</w:t>
            </w:r>
            <w:r w:rsidDel="00000000" w:rsidR="00000000" w:rsidRPr="00000000">
              <w:rPr>
                <w:rtl w:val="0"/>
              </w:rPr>
            </w:r>
          </w:p>
          <w:p w:rsidR="00000000" w:rsidDel="00000000" w:rsidP="00000000" w:rsidRDefault="00000000" w:rsidRPr="00000000" w14:paraId="00000204">
            <w:pPr>
              <w:numPr>
                <w:ilvl w:val="0"/>
                <w:numId w:val="3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selected a choice of resource to view</w:t>
            </w:r>
            <w:r w:rsidDel="00000000" w:rsidR="00000000" w:rsidRPr="00000000">
              <w:rPr>
                <w:rtl w:val="0"/>
              </w:rPr>
            </w:r>
          </w:p>
        </w:tc>
      </w:tr>
      <w:tr>
        <w:tc>
          <w:tcPr/>
          <w:p w:rsidR="00000000" w:rsidDel="00000000" w:rsidP="00000000" w:rsidRDefault="00000000" w:rsidRPr="00000000" w14:paraId="000002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206">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interface displays text, graphics or flowcharts according to the choice made by the user</w:t>
            </w:r>
            <w:r w:rsidDel="00000000" w:rsidR="00000000" w:rsidRPr="00000000">
              <w:rPr>
                <w:rtl w:val="0"/>
              </w:rPr>
            </w:r>
          </w:p>
        </w:tc>
      </w:tr>
      <w:tr>
        <w:tc>
          <w:tcPr/>
          <w:p w:rsidR="00000000" w:rsidDel="00000000" w:rsidP="00000000" w:rsidRDefault="00000000" w:rsidRPr="00000000" w14:paraId="0000020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2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14:paraId="000002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 per day</w:t>
            </w:r>
          </w:p>
        </w:tc>
      </w:tr>
      <w:tr>
        <w:tc>
          <w:tcPr/>
          <w:p w:rsidR="00000000" w:rsidDel="00000000" w:rsidP="00000000" w:rsidRDefault="00000000" w:rsidRPr="00000000" w14:paraId="000002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20C">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presented with various options to select from</w:t>
            </w:r>
            <w:r w:rsidDel="00000000" w:rsidR="00000000" w:rsidRPr="00000000">
              <w:rPr>
                <w:rtl w:val="0"/>
              </w:rPr>
            </w:r>
          </w:p>
          <w:p w:rsidR="00000000" w:rsidDel="00000000" w:rsidP="00000000" w:rsidRDefault="00000000" w:rsidRPr="00000000" w14:paraId="0000020D">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displays the information that we have input for each selection</w:t>
            </w:r>
            <w:r w:rsidDel="00000000" w:rsidR="00000000" w:rsidRPr="00000000">
              <w:rPr>
                <w:rtl w:val="0"/>
              </w:rPr>
            </w:r>
          </w:p>
        </w:tc>
      </w:tr>
      <w:tr>
        <w:tc>
          <w:tcPr/>
          <w:p w:rsidR="00000000" w:rsidDel="00000000" w:rsidP="00000000" w:rsidRDefault="00000000" w:rsidRPr="00000000" w14:paraId="0000020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20F">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211">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213">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215">
            <w:pPr>
              <w:numPr>
                <w:ilvl w:val="0"/>
                <w:numId w:val="23"/>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217">
            <w:pPr>
              <w:numPr>
                <w:ilvl w:val="0"/>
                <w:numId w:val="24"/>
              </w:numPr>
              <w:spacing w:line="240" w:lineRule="auto"/>
              <w:ind w:left="720" w:hanging="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219">
            <w:pPr>
              <w:numPr>
                <w:ilvl w:val="0"/>
                <w:numId w:val="17"/>
              </w:numPr>
              <w:spacing w:line="240" w:lineRule="auto"/>
              <w:ind w:left="720" w:hanging="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A">
      <w:pPr>
        <w:pStyle w:val="Title"/>
        <w:keepNext w:val="0"/>
        <w:keepLines w:val="0"/>
        <w:spacing w:after="720" w:before="240" w:line="240" w:lineRule="auto"/>
        <w:jc w:val="center"/>
        <w:rPr/>
      </w:pPr>
      <w:bookmarkStart w:colFirst="0" w:colLast="0" w:name="_heading=h.vs86etn42c9o" w:id="6"/>
      <w:bookmarkEnd w:id="6"/>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sectPr>
      <w:pgSz w:h="15840" w:w="12240"/>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pYZg+pHrJsxevmS4v7sS8QWjIQ==">AMUW2mWtGfbEFdXntYH/AZL9g7fXrmtQtGo/sPTCsI0kwN7qGJbbi2KCcuUnaSW01LzLGH4UDY7svhXZ9ia+nLAsfQ/xEfmLJM4rANPRJGVfoeGlaVTbRKqq8XUU7kXGKf9G598DDl05Dacv2Xhalw1D7qXUiEju7Wv0SnOnM87i/zHhlqfOjJWB1KFXzmRaWCGpF6L578vyNEMJD/hBPXXuf5nkESwxOGR+1sm3rhz/RYeZcbdOZJ4=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2020-08-31T02:08:00Z</dcterms:created>
</cp:coreProperties>
</file>