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18"/>
        </w:rPr>
      </w:pPr>
    </w:p>
    <w:p>
      <w:pPr>
        <w:spacing w:after="0"/>
        <w:rPr>
          <w:sz w:val="18"/>
        </w:rPr>
        <w:sectPr>
          <w:type w:val="continuous"/>
          <w:pgSz w:w="12240" w:h="15840"/>
          <w:pgMar w:top="1500" w:right="240" w:bottom="280" w:left="640" w:header="720" w:footer="720" w:gutter="0"/>
          <w:pgBorders>
            <w:top w:val="none" w:sz="0" w:space="0"/>
            <w:left w:val="none" w:sz="0" w:space="0"/>
            <w:bottom w:val="none" w:sz="0" w:space="0"/>
            <w:right w:val="none" w:sz="0" w:space="0"/>
          </w:pgBorders>
          <w:cols w:space="720" w:num="1"/>
        </w:sectPr>
      </w:pPr>
    </w:p>
    <w:p>
      <w:pPr>
        <w:pStyle w:val="9"/>
        <w:rPr>
          <w:sz w:val="72"/>
        </w:rPr>
      </w:pPr>
    </w:p>
    <w:p>
      <w:pPr>
        <w:pStyle w:val="9"/>
        <w:rPr>
          <w:sz w:val="72"/>
        </w:rPr>
      </w:pPr>
    </w:p>
    <w:p>
      <w:pPr>
        <w:pStyle w:val="9"/>
        <w:rPr>
          <w:sz w:val="72"/>
        </w:rPr>
      </w:pPr>
    </w:p>
    <w:p>
      <w:pPr>
        <w:pStyle w:val="9"/>
        <w:rPr>
          <w:sz w:val="72"/>
        </w:rPr>
      </w:pPr>
    </w:p>
    <w:p>
      <w:pPr>
        <w:pStyle w:val="9"/>
        <w:spacing w:before="9"/>
        <w:rPr>
          <w:sz w:val="75"/>
        </w:rPr>
      </w:pPr>
    </w:p>
    <w:p>
      <w:pPr>
        <w:spacing w:before="0" w:line="312" w:lineRule="auto"/>
        <w:ind w:left="267" w:right="38" w:firstLine="2583"/>
        <w:jc w:val="right"/>
        <w:rPr>
          <w:rFonts w:ascii="Calibri"/>
          <w:b/>
          <w:sz w:val="72"/>
        </w:rPr>
      </w:pPr>
      <w:r>
        <w:pict>
          <v:group id="_x0000_s1026" o:spid="_x0000_s1026" o:spt="203" style="position:absolute;left:0pt;margin-left:354.4pt;margin-top:-308pt;height:567.95pt;width:1.45pt;mso-position-horizontal-relative:page;z-index:251704320;mso-width-relative:page;mso-height-relative:page;" coordorigin="7089,-6160" coordsize="29,11359">
            <o:lock v:ext="edit"/>
            <v:line id="_x0000_s1027" o:spid="_x0000_s1027" o:spt="20" style="position:absolute;left:7103;top:-6160;height:1296;width:0;" stroked="t" coordsize="21600,21600">
              <v:path arrowok="t"/>
              <v:fill focussize="0,0"/>
              <v:stroke weight="1.44pt" color="#EC7C30"/>
              <v:imagedata o:title=""/>
              <o:lock v:ext="edit"/>
            </v:line>
            <v:line id="_x0000_s1028" o:spid="_x0000_s1028" o:spt="20" style="position:absolute;left:7103;top:-4864;height:10062;width:0;" stroked="t" coordsize="21600,21600">
              <v:path arrowok="t"/>
              <v:fill focussize="0,0"/>
              <v:stroke weight="1.44pt" color="#EC7C30"/>
              <v:imagedata o:title=""/>
              <o:lock v:ext="edit"/>
            </v:line>
          </v:group>
        </w:pict>
      </w:r>
      <w:r>
        <w:rPr>
          <w:rFonts w:ascii="Calibri"/>
          <w:b/>
          <w:color w:val="181818"/>
          <w:sz w:val="72"/>
        </w:rPr>
        <w:t>DESIGN OF WASTEWATER TREATMENT PLANT</w:t>
      </w:r>
    </w:p>
    <w:p>
      <w:pPr>
        <w:spacing w:before="20"/>
        <w:ind w:left="101" w:right="0" w:firstLine="0"/>
        <w:jc w:val="left"/>
        <w:rPr>
          <w:rFonts w:ascii="Calibri"/>
          <w:b/>
          <w:sz w:val="40"/>
        </w:rPr>
      </w:pPr>
      <w:r>
        <w:br w:type="column"/>
      </w:r>
      <w:r>
        <w:rPr>
          <w:rFonts w:ascii="Calibri"/>
          <w:b/>
          <w:color w:val="006FC0"/>
          <w:sz w:val="40"/>
        </w:rPr>
        <w:t>OBJECTIVES</w:t>
      </w:r>
    </w:p>
    <w:p>
      <w:pPr>
        <w:spacing w:before="6" w:line="259" w:lineRule="auto"/>
        <w:ind w:left="101" w:right="504" w:firstLine="0"/>
        <w:jc w:val="left"/>
        <w:rPr>
          <w:rFonts w:ascii="Calibri"/>
          <w:sz w:val="28"/>
        </w:rPr>
      </w:pPr>
      <w:r>
        <w:rPr>
          <w:rFonts w:ascii="Calibri"/>
          <w:sz w:val="28"/>
        </w:rPr>
        <w:t>The main objectives of this project are present a full design of wastewater treatment plant for an intermediate town of 75000 capita. This project will aim to Reach an acceptable level for the disposed domestic wastewater. Achieving a safe level for re -use of the treated wastewater in a different field e.g. agricultural irrigation, ground water recharge, cooling and other industrial purposes and to insure a sufficient degree of protection of health from adverse effects of pollution and disease transmission by controlling the quality of treated</w:t>
      </w:r>
      <w:r>
        <w:rPr>
          <w:rFonts w:ascii="Calibri"/>
          <w:spacing w:val="-1"/>
          <w:sz w:val="28"/>
        </w:rPr>
        <w:t xml:space="preserve"> </w:t>
      </w:r>
      <w:r>
        <w:rPr>
          <w:rFonts w:ascii="Calibri"/>
          <w:sz w:val="28"/>
        </w:rPr>
        <w:t>wastewater.</w:t>
      </w:r>
    </w:p>
    <w:p>
      <w:pPr>
        <w:spacing w:before="153"/>
        <w:ind w:left="101" w:right="0" w:firstLine="0"/>
        <w:jc w:val="left"/>
        <w:rPr>
          <w:rFonts w:ascii="Calibri"/>
          <w:b/>
          <w:sz w:val="36"/>
        </w:rPr>
      </w:pPr>
      <w:r>
        <w:rPr>
          <w:rFonts w:ascii="Calibri"/>
          <w:b/>
          <w:color w:val="006FC0"/>
          <w:sz w:val="36"/>
        </w:rPr>
        <w:t>THORNG CHANDARAVUTH</w:t>
      </w:r>
    </w:p>
    <w:p>
      <w:pPr>
        <w:spacing w:after="0"/>
        <w:jc w:val="left"/>
        <w:rPr>
          <w:rFonts w:ascii="Calibri"/>
          <w:sz w:val="36"/>
        </w:rPr>
        <w:sectPr>
          <w:type w:val="continuous"/>
          <w:pgSz w:w="12240" w:h="15840"/>
          <w:pgMar w:top="1500" w:right="240" w:bottom="280" w:left="640" w:header="720" w:footer="720" w:gutter="0"/>
          <w:pgBorders>
            <w:top w:val="none" w:sz="0" w:space="0"/>
            <w:left w:val="none" w:sz="0" w:space="0"/>
            <w:bottom w:val="none" w:sz="0" w:space="0"/>
            <w:right w:val="none" w:sz="0" w:space="0"/>
          </w:pgBorders>
          <w:cols w:equalWidth="0" w:num="2">
            <w:col w:w="6145" w:space="577"/>
            <w:col w:w="4638"/>
          </w:cols>
        </w:sectPr>
      </w:pPr>
    </w:p>
    <w:p>
      <w:pPr>
        <w:pStyle w:val="9"/>
        <w:rPr>
          <w:rFonts w:ascii="Calibri"/>
          <w:b/>
          <w:sz w:val="20"/>
        </w:rPr>
      </w:pPr>
    </w:p>
    <w:p>
      <w:pPr>
        <w:pStyle w:val="9"/>
        <w:rPr>
          <w:rFonts w:ascii="Calibri"/>
          <w:b/>
          <w:sz w:val="20"/>
        </w:rPr>
      </w:pPr>
    </w:p>
    <w:p>
      <w:pPr>
        <w:pStyle w:val="9"/>
        <w:rPr>
          <w:rFonts w:ascii="Calibri"/>
          <w:b/>
          <w:sz w:val="20"/>
        </w:rPr>
      </w:pPr>
    </w:p>
    <w:p>
      <w:pPr>
        <w:pStyle w:val="9"/>
        <w:rPr>
          <w:rFonts w:ascii="Calibri"/>
          <w:b/>
          <w:sz w:val="20"/>
        </w:rPr>
      </w:pPr>
    </w:p>
    <w:p>
      <w:pPr>
        <w:pStyle w:val="9"/>
        <w:rPr>
          <w:rFonts w:ascii="Calibri"/>
          <w:b/>
          <w:sz w:val="20"/>
        </w:rPr>
      </w:pPr>
    </w:p>
    <w:p>
      <w:pPr>
        <w:pStyle w:val="9"/>
        <w:rPr>
          <w:rFonts w:ascii="Calibri"/>
          <w:b/>
          <w:sz w:val="20"/>
        </w:rPr>
      </w:pPr>
    </w:p>
    <w:p>
      <w:pPr>
        <w:pStyle w:val="9"/>
        <w:rPr>
          <w:rFonts w:ascii="Calibri"/>
          <w:b/>
          <w:sz w:val="20"/>
        </w:rPr>
      </w:pPr>
    </w:p>
    <w:p>
      <w:pPr>
        <w:pStyle w:val="9"/>
        <w:spacing w:before="4"/>
        <w:rPr>
          <w:rFonts w:ascii="Calibri"/>
          <w:b/>
          <w:sz w:val="16"/>
        </w:rPr>
      </w:pPr>
    </w:p>
    <w:p>
      <w:pPr>
        <w:pStyle w:val="9"/>
        <w:ind w:left="5005"/>
        <w:rPr>
          <w:rFonts w:ascii="Calibri"/>
          <w:sz w:val="20"/>
        </w:rPr>
      </w:pPr>
      <w:r>
        <w:rPr>
          <w:rFonts w:ascii="Calibri"/>
          <w:sz w:val="20"/>
        </w:rPr>
        <w:pict>
          <v:group id="_x0000_s1029" o:spid="_x0000_s1029" o:spt="203" style="height:17.7pt;width:48.5pt;" coordsize="970,354">
            <o:lock v:ext="edit"/>
            <v:shape id="_x0000_s1030" o:spid="_x0000_s1030" o:spt="75" type="#_x0000_t75" style="position:absolute;left:13;top:13;height:340;width:957;" filled="f" stroked="f" coordsize="21600,21600">
              <v:path/>
              <v:fill on="f" focussize="0,0"/>
              <v:stroke on="f"/>
              <v:imagedata r:id="rId13" o:title=""/>
              <o:lock v:ext="edit" aspectratio="t"/>
            </v:shape>
            <v:shape id="_x0000_s1031" o:spid="_x0000_s1031" o:spt="75" type="#_x0000_t75" style="position:absolute;left:0;top:0;height:329;width:946;" filled="f" stroked="f" coordsize="21600,21600">
              <v:path/>
              <v:fill on="f" focussize="0,0"/>
              <v:stroke on="f"/>
              <v:imagedata r:id="rId14" o:title=""/>
              <o:lock v:ext="edit" aspectratio="t"/>
            </v:shape>
            <w10:wrap type="none"/>
            <w10:anchorlock/>
          </v:group>
        </w:pict>
      </w:r>
    </w:p>
    <w:p>
      <w:pPr>
        <w:spacing w:after="0"/>
        <w:rPr>
          <w:rFonts w:ascii="Calibri"/>
          <w:sz w:val="20"/>
        </w:rPr>
        <w:sectPr>
          <w:type w:val="continuous"/>
          <w:pgSz w:w="12240" w:h="15840"/>
          <w:pgMar w:top="1500" w:right="240" w:bottom="280" w:left="640" w:header="720" w:footer="720" w:gutter="0"/>
          <w:pgBorders>
            <w:top w:val="none" w:sz="0" w:space="0"/>
            <w:left w:val="none" w:sz="0" w:space="0"/>
            <w:bottom w:val="none" w:sz="0" w:space="0"/>
            <w:right w:val="none" w:sz="0" w:space="0"/>
          </w:pgBorders>
          <w:cols w:space="720" w:num="1"/>
        </w:sectPr>
      </w:pPr>
    </w:p>
    <w:p>
      <w:pPr>
        <w:pStyle w:val="9"/>
        <w:spacing w:before="8"/>
        <w:rPr>
          <w:rFonts w:ascii="Calibri"/>
          <w:b/>
          <w:sz w:val="15"/>
        </w:rPr>
      </w:pPr>
    </w:p>
    <w:p>
      <w:pPr>
        <w:pStyle w:val="5"/>
        <w:ind w:right="397"/>
        <w:jc w:val="center"/>
      </w:pPr>
      <w:r>
        <w:t>Contents</w:t>
      </w:r>
    </w:p>
    <w:p>
      <w:pPr>
        <w:pStyle w:val="9"/>
        <w:spacing w:before="9"/>
        <w:rPr>
          <w:b/>
          <w:sz w:val="41"/>
        </w:rPr>
      </w:pPr>
    </w:p>
    <w:p>
      <w:pPr>
        <w:pStyle w:val="9"/>
        <w:ind w:right="222"/>
        <w:jc w:val="center"/>
      </w:pPr>
      <w:r>
        <w:t>SECTION ONE: MUNICIPAL WASTEWATER</w:t>
      </w:r>
    </w:p>
    <w:p>
      <w:pPr>
        <w:pStyle w:val="15"/>
        <w:numPr>
          <w:ilvl w:val="1"/>
          <w:numId w:val="1"/>
        </w:numPr>
        <w:tabs>
          <w:tab w:val="left" w:pos="799"/>
          <w:tab w:val="left" w:pos="1720"/>
          <w:tab w:val="left" w:leader="dot" w:pos="9095"/>
        </w:tabs>
        <w:spacing w:before="437" w:after="0" w:line="240" w:lineRule="auto"/>
        <w:ind w:left="1719" w:right="301" w:hanging="1720"/>
        <w:jc w:val="left"/>
        <w:rPr>
          <w:sz w:val="24"/>
        </w:rPr>
      </w:pPr>
      <w:r>
        <w:rPr>
          <w:sz w:val="24"/>
        </w:rPr>
        <w:t>INTRODUCTION</w:t>
      </w:r>
      <w:r>
        <w:rPr>
          <w:sz w:val="24"/>
        </w:rPr>
        <w:tab/>
      </w:r>
      <w:r>
        <w:rPr>
          <w:sz w:val="24"/>
        </w:rPr>
        <w:t>5</w:t>
      </w:r>
    </w:p>
    <w:p>
      <w:pPr>
        <w:pStyle w:val="15"/>
        <w:numPr>
          <w:ilvl w:val="1"/>
          <w:numId w:val="1"/>
        </w:numPr>
        <w:tabs>
          <w:tab w:val="left" w:pos="799"/>
          <w:tab w:val="left" w:pos="1720"/>
          <w:tab w:val="left" w:leader="dot" w:pos="9095"/>
        </w:tabs>
        <w:spacing w:before="437" w:after="0" w:line="240" w:lineRule="auto"/>
        <w:ind w:left="1719" w:right="301" w:hanging="1720"/>
        <w:jc w:val="left"/>
        <w:rPr>
          <w:sz w:val="24"/>
        </w:rPr>
      </w:pPr>
      <w:r>
        <w:pict>
          <v:group id="_x0000_s1032" o:spid="_x0000_s1032" o:spt="203" style="position:absolute;left:0pt;margin-left:557.25pt;margin-top:36.65pt;height:37.6pt;width:37.6pt;mso-position-horizontal-relative:page;z-index:251705344;mso-width-relative:page;mso-height-relative:page;" coordorigin="11145,733" coordsize="752,752">
            <o:lock v:ext="edit"/>
            <v:shape id="_x0000_s1033" o:spid="_x0000_s1033" style="position:absolute;left:11145;top:733;height:752;width:752;" fillcolor="#9DBA60" filled="t" stroked="f" coordorigin="11145,733" coordsize="752,752" path="m11521,733l11445,741,11375,763,11311,797,11255,843,11209,899,11175,963,11153,1034,11145,1109,11153,1185,11175,1256,11209,1319,11255,1375,11311,1421,11375,1456,11445,1478,11521,1485,11597,1478,11667,1456,11731,1421,11787,1375,11833,1319,11867,1256,11889,1185,11897,1109,11889,1034,11867,963,11833,899,11787,843,11731,797,11667,763,11597,741,11521,733xe">
              <v:path arrowok="t"/>
              <v:fill on="t" focussize="0,0"/>
              <v:stroke on="f"/>
              <v:imagedata o:title=""/>
              <o:lock v:ext="edit"/>
            </v:shape>
            <v:shape id="_x0000_s1034" o:spid="_x0000_s1034" o:spt="202" type="#_x0000_t202" style="position:absolute;left:11145;top:733;height:752;width:752;" filled="f" stroked="f" coordsize="21600,21600">
              <v:path/>
              <v:fill on="f" focussize="0,0"/>
              <v:stroke on="f"/>
              <v:imagedata o:title=""/>
              <o:lock v:ext="edit"/>
              <v:textbox inset="0mm,0mm,0mm,0mm">
                <w:txbxContent>
                  <w:p>
                    <w:pPr>
                      <w:spacing w:before="181"/>
                      <w:ind w:left="113" w:right="0" w:firstLine="0"/>
                      <w:jc w:val="left"/>
                      <w:rPr>
                        <w:rFonts w:ascii="Calibri"/>
                        <w:b/>
                        <w:sz w:val="24"/>
                      </w:rPr>
                    </w:pPr>
                    <w:r>
                      <w:rPr>
                        <w:rFonts w:ascii="Calibri"/>
                        <w:b/>
                        <w:color w:val="FFFFFF"/>
                        <w:sz w:val="24"/>
                      </w:rPr>
                      <w:t>1</w:t>
                    </w:r>
                  </w:p>
                </w:txbxContent>
              </v:textbox>
            </v:shape>
          </v:group>
        </w:pict>
      </w:r>
      <w:r>
        <w:rPr>
          <w:sz w:val="24"/>
        </w:rPr>
        <w:t>COMPONENTS OF MUNICIPAL</w:t>
      </w:r>
      <w:r>
        <w:rPr>
          <w:spacing w:val="-7"/>
          <w:sz w:val="24"/>
        </w:rPr>
        <w:t xml:space="preserve"> </w:t>
      </w:r>
      <w:r>
        <w:rPr>
          <w:sz w:val="24"/>
        </w:rPr>
        <w:t>WATER</w:t>
      </w:r>
      <w:r>
        <w:rPr>
          <w:spacing w:val="-1"/>
          <w:sz w:val="24"/>
        </w:rPr>
        <w:t xml:space="preserve"> </w:t>
      </w:r>
      <w:r>
        <w:rPr>
          <w:sz w:val="24"/>
        </w:rPr>
        <w:t>DEMAND</w:t>
      </w:r>
      <w:r>
        <w:rPr>
          <w:sz w:val="24"/>
        </w:rPr>
        <w:tab/>
      </w:r>
      <w:r>
        <w:rPr>
          <w:sz w:val="24"/>
        </w:rPr>
        <w:t>5</w:t>
      </w:r>
    </w:p>
    <w:p>
      <w:pPr>
        <w:pStyle w:val="15"/>
        <w:numPr>
          <w:ilvl w:val="1"/>
          <w:numId w:val="1"/>
        </w:numPr>
        <w:tabs>
          <w:tab w:val="left" w:pos="799"/>
          <w:tab w:val="left" w:pos="1720"/>
          <w:tab w:val="left" w:leader="dot" w:pos="9076"/>
        </w:tabs>
        <w:spacing w:before="435" w:after="0" w:line="240" w:lineRule="auto"/>
        <w:ind w:left="1719" w:right="320" w:hanging="1720"/>
        <w:jc w:val="left"/>
        <w:rPr>
          <w:sz w:val="24"/>
        </w:rPr>
      </w:pPr>
      <w:r>
        <w:rPr>
          <w:sz w:val="24"/>
        </w:rPr>
        <w:t>QUALITY</w:t>
      </w:r>
      <w:r>
        <w:rPr>
          <w:spacing w:val="-1"/>
          <w:sz w:val="24"/>
        </w:rPr>
        <w:t xml:space="preserve"> </w:t>
      </w:r>
      <w:r>
        <w:rPr>
          <w:sz w:val="24"/>
        </w:rPr>
        <w:t>OF WASTEWATER</w:t>
      </w:r>
      <w:r>
        <w:rPr>
          <w:sz w:val="24"/>
        </w:rPr>
        <w:tab/>
      </w:r>
      <w:r>
        <w:rPr>
          <w:sz w:val="24"/>
        </w:rPr>
        <w:t>7</w:t>
      </w:r>
    </w:p>
    <w:p>
      <w:pPr>
        <w:pStyle w:val="9"/>
        <w:spacing w:before="437"/>
        <w:ind w:right="398"/>
        <w:jc w:val="center"/>
      </w:pPr>
      <w:r>
        <w:t>SECTION TWO: TREATMENT PROCESSES</w:t>
      </w:r>
    </w:p>
    <w:p>
      <w:pPr>
        <w:pStyle w:val="9"/>
        <w:tabs>
          <w:tab w:val="left" w:leader="dot" w:pos="10015"/>
        </w:tabs>
        <w:spacing w:before="437"/>
        <w:ind w:left="800"/>
      </w:pPr>
      <w:r>
        <w:t>2-1INTRODUCTION</w:t>
      </w:r>
      <w:r>
        <w:tab/>
      </w:r>
      <w:r>
        <w:t>9</w:t>
      </w:r>
    </w:p>
    <w:p>
      <w:pPr>
        <w:pStyle w:val="15"/>
        <w:numPr>
          <w:ilvl w:val="1"/>
          <w:numId w:val="2"/>
        </w:numPr>
        <w:tabs>
          <w:tab w:val="left" w:pos="1300"/>
          <w:tab w:val="left" w:leader="dot" w:pos="8982"/>
        </w:tabs>
        <w:spacing w:before="434" w:after="0" w:line="240" w:lineRule="auto"/>
        <w:ind w:left="1299" w:right="294" w:hanging="1300"/>
        <w:jc w:val="left"/>
        <w:rPr>
          <w:sz w:val="24"/>
        </w:rPr>
      </w:pPr>
      <w:r>
        <w:rPr>
          <w:sz w:val="24"/>
        </w:rPr>
        <w:t>PRELIMINARY</w:t>
      </w:r>
      <w:r>
        <w:rPr>
          <w:spacing w:val="-2"/>
          <w:sz w:val="24"/>
        </w:rPr>
        <w:t xml:space="preserve"> </w:t>
      </w:r>
      <w:r>
        <w:rPr>
          <w:sz w:val="24"/>
        </w:rPr>
        <w:t>TREATMENT</w:t>
      </w:r>
      <w:r>
        <w:rPr>
          <w:spacing w:val="-1"/>
          <w:sz w:val="24"/>
        </w:rPr>
        <w:t xml:space="preserve"> </w:t>
      </w:r>
      <w:r>
        <w:rPr>
          <w:sz w:val="24"/>
        </w:rPr>
        <w:t>UNITS</w:t>
      </w:r>
      <w:r>
        <w:rPr>
          <w:sz w:val="24"/>
        </w:rPr>
        <w:tab/>
      </w:r>
      <w:r>
        <w:rPr>
          <w:sz w:val="24"/>
        </w:rPr>
        <w:t>10</w:t>
      </w:r>
    </w:p>
    <w:p>
      <w:pPr>
        <w:pStyle w:val="15"/>
        <w:numPr>
          <w:ilvl w:val="2"/>
          <w:numId w:val="2"/>
        </w:numPr>
        <w:tabs>
          <w:tab w:val="left" w:pos="1553"/>
          <w:tab w:val="left" w:leader="dot" w:pos="9869"/>
        </w:tabs>
        <w:spacing w:before="437" w:after="0" w:line="240" w:lineRule="auto"/>
        <w:ind w:left="1552" w:right="0" w:hanging="633"/>
        <w:jc w:val="left"/>
        <w:rPr>
          <w:sz w:val="24"/>
        </w:rPr>
      </w:pPr>
      <w:r>
        <w:rPr>
          <w:sz w:val="24"/>
        </w:rPr>
        <w:t>SCREENS</w:t>
      </w:r>
      <w:r>
        <w:rPr>
          <w:sz w:val="24"/>
        </w:rPr>
        <w:tab/>
      </w:r>
      <w:r>
        <w:rPr>
          <w:sz w:val="24"/>
        </w:rPr>
        <w:t>10</w:t>
      </w:r>
    </w:p>
    <w:p>
      <w:pPr>
        <w:pStyle w:val="15"/>
        <w:numPr>
          <w:ilvl w:val="2"/>
          <w:numId w:val="2"/>
        </w:numPr>
        <w:tabs>
          <w:tab w:val="left" w:pos="1540"/>
          <w:tab w:val="left" w:leader="dot" w:pos="9903"/>
        </w:tabs>
        <w:spacing w:before="435" w:after="0" w:line="240" w:lineRule="auto"/>
        <w:ind w:left="1539" w:right="0" w:hanging="620"/>
        <w:jc w:val="left"/>
        <w:rPr>
          <w:sz w:val="24"/>
        </w:rPr>
      </w:pPr>
      <w:r>
        <w:rPr>
          <w:sz w:val="24"/>
        </w:rPr>
        <w:t>GRIT</w:t>
      </w:r>
      <w:r>
        <w:rPr>
          <w:spacing w:val="-1"/>
          <w:sz w:val="24"/>
        </w:rPr>
        <w:t xml:space="preserve"> </w:t>
      </w:r>
      <w:r>
        <w:rPr>
          <w:sz w:val="24"/>
        </w:rPr>
        <w:t>CHAMBERS</w:t>
      </w:r>
      <w:r>
        <w:rPr>
          <w:sz w:val="24"/>
        </w:rPr>
        <w:tab/>
      </w:r>
      <w:r>
        <w:rPr>
          <w:sz w:val="24"/>
        </w:rPr>
        <w:t>13</w:t>
      </w:r>
    </w:p>
    <w:p>
      <w:pPr>
        <w:pStyle w:val="15"/>
        <w:numPr>
          <w:ilvl w:val="1"/>
          <w:numId w:val="2"/>
        </w:numPr>
        <w:tabs>
          <w:tab w:val="left" w:pos="1300"/>
          <w:tab w:val="left" w:leader="dot" w:pos="8987"/>
        </w:tabs>
        <w:spacing w:before="437" w:after="0" w:line="240" w:lineRule="auto"/>
        <w:ind w:left="1299" w:right="289" w:hanging="1300"/>
        <w:jc w:val="left"/>
        <w:rPr>
          <w:sz w:val="24"/>
        </w:rPr>
      </w:pPr>
      <w:r>
        <w:rPr>
          <w:sz w:val="24"/>
        </w:rPr>
        <w:t>PRIMARY</w:t>
      </w:r>
      <w:r>
        <w:rPr>
          <w:spacing w:val="-1"/>
          <w:sz w:val="24"/>
        </w:rPr>
        <w:t xml:space="preserve"> </w:t>
      </w:r>
      <w:r>
        <w:rPr>
          <w:sz w:val="24"/>
        </w:rPr>
        <w:t>TREATMENT</w:t>
      </w:r>
      <w:r>
        <w:rPr>
          <w:sz w:val="24"/>
        </w:rPr>
        <w:tab/>
      </w:r>
      <w:r>
        <w:rPr>
          <w:sz w:val="24"/>
        </w:rPr>
        <w:t>16</w:t>
      </w:r>
    </w:p>
    <w:p>
      <w:pPr>
        <w:pStyle w:val="15"/>
        <w:numPr>
          <w:ilvl w:val="1"/>
          <w:numId w:val="2"/>
        </w:numPr>
        <w:tabs>
          <w:tab w:val="left" w:pos="1180"/>
          <w:tab w:val="left" w:leader="dot" w:pos="9922"/>
        </w:tabs>
        <w:spacing w:before="437" w:after="0" w:line="240" w:lineRule="auto"/>
        <w:ind w:left="1179" w:right="0" w:hanging="380"/>
        <w:jc w:val="left"/>
        <w:rPr>
          <w:sz w:val="24"/>
        </w:rPr>
      </w:pPr>
      <w:r>
        <w:rPr>
          <w:sz w:val="24"/>
        </w:rPr>
        <w:t>BIOLOGICAL</w:t>
      </w:r>
      <w:r>
        <w:rPr>
          <w:spacing w:val="-3"/>
          <w:sz w:val="24"/>
        </w:rPr>
        <w:t xml:space="preserve"> </w:t>
      </w:r>
      <w:r>
        <w:rPr>
          <w:sz w:val="24"/>
        </w:rPr>
        <w:t>TREATMENT</w:t>
      </w:r>
      <w:r>
        <w:rPr>
          <w:sz w:val="24"/>
        </w:rPr>
        <w:tab/>
      </w:r>
      <w:r>
        <w:rPr>
          <w:sz w:val="24"/>
        </w:rPr>
        <w:t>18</w:t>
      </w:r>
    </w:p>
    <w:p>
      <w:pPr>
        <w:pStyle w:val="9"/>
        <w:tabs>
          <w:tab w:val="left" w:leader="dot" w:pos="9881"/>
        </w:tabs>
        <w:spacing w:before="434"/>
        <w:ind w:left="800"/>
      </w:pPr>
      <w:r>
        <w:t>2-3-1 BIOLOGICAL</w:t>
      </w:r>
      <w:r>
        <w:rPr>
          <w:spacing w:val="-6"/>
        </w:rPr>
        <w:t xml:space="preserve"> </w:t>
      </w:r>
      <w:r>
        <w:t>TREATMENT</w:t>
      </w:r>
      <w:r>
        <w:rPr>
          <w:spacing w:val="-2"/>
        </w:rPr>
        <w:t xml:space="preserve"> </w:t>
      </w:r>
      <w:r>
        <w:t>PROCESSES</w:t>
      </w:r>
      <w:r>
        <w:tab/>
      </w:r>
      <w:r>
        <w:t>18</w:t>
      </w:r>
    </w:p>
    <w:p>
      <w:pPr>
        <w:pStyle w:val="9"/>
        <w:tabs>
          <w:tab w:val="left" w:leader="dot" w:pos="9895"/>
        </w:tabs>
        <w:spacing w:before="437"/>
        <w:ind w:left="800"/>
      </w:pPr>
      <w:r>
        <w:t>1-A- ACTIVATED</w:t>
      </w:r>
      <w:r>
        <w:rPr>
          <w:spacing w:val="-4"/>
        </w:rPr>
        <w:t xml:space="preserve"> </w:t>
      </w:r>
      <w:r>
        <w:t>SLUDGE</w:t>
      </w:r>
      <w:r>
        <w:rPr>
          <w:spacing w:val="-1"/>
        </w:rPr>
        <w:t xml:space="preserve"> </w:t>
      </w:r>
      <w:r>
        <w:t>PROCESS</w:t>
      </w:r>
      <w:r>
        <w:tab/>
      </w:r>
      <w:r>
        <w:t>19</w:t>
      </w:r>
    </w:p>
    <w:p>
      <w:pPr>
        <w:pStyle w:val="9"/>
        <w:tabs>
          <w:tab w:val="left" w:leader="dot" w:pos="9917"/>
        </w:tabs>
        <w:spacing w:before="437"/>
        <w:ind w:left="800"/>
      </w:pPr>
      <w:r>
        <w:t>1-B-</w:t>
      </w:r>
      <w:r>
        <w:rPr>
          <w:spacing w:val="-2"/>
        </w:rPr>
        <w:t xml:space="preserve"> </w:t>
      </w:r>
      <w:r>
        <w:t>AERATED</w:t>
      </w:r>
      <w:r>
        <w:rPr>
          <w:spacing w:val="-2"/>
        </w:rPr>
        <w:t xml:space="preserve"> </w:t>
      </w:r>
      <w:r>
        <w:t>LAGOON</w:t>
      </w:r>
      <w:r>
        <w:tab/>
      </w:r>
      <w:r>
        <w:t>22</w:t>
      </w:r>
    </w:p>
    <w:p>
      <w:pPr>
        <w:pStyle w:val="9"/>
        <w:tabs>
          <w:tab w:val="left" w:leader="dot" w:pos="9888"/>
        </w:tabs>
        <w:spacing w:before="435"/>
        <w:ind w:left="800"/>
      </w:pPr>
      <w:r>
        <w:t>1-C-</w:t>
      </w:r>
      <w:r>
        <w:rPr>
          <w:spacing w:val="-3"/>
        </w:rPr>
        <w:t xml:space="preserve"> </w:t>
      </w:r>
      <w:r>
        <w:t>STABILIZATION</w:t>
      </w:r>
      <w:r>
        <w:rPr>
          <w:spacing w:val="-1"/>
        </w:rPr>
        <w:t xml:space="preserve"> </w:t>
      </w:r>
      <w:r>
        <w:t>POND</w:t>
      </w:r>
      <w:r>
        <w:tab/>
      </w:r>
      <w:r>
        <w:t>22</w:t>
      </w:r>
    </w:p>
    <w:p>
      <w:pPr>
        <w:pStyle w:val="9"/>
        <w:tabs>
          <w:tab w:val="left" w:leader="dot" w:pos="9903"/>
        </w:tabs>
        <w:spacing w:before="436"/>
        <w:ind w:left="800"/>
      </w:pPr>
      <w:r>
        <w:t>2-A-</w:t>
      </w:r>
      <w:r>
        <w:rPr>
          <w:spacing w:val="-3"/>
        </w:rPr>
        <w:t xml:space="preserve"> </w:t>
      </w:r>
      <w:r>
        <w:t>TRICKLING</w:t>
      </w:r>
      <w:r>
        <w:rPr>
          <w:spacing w:val="-1"/>
        </w:rPr>
        <w:t xml:space="preserve"> </w:t>
      </w:r>
      <w:r>
        <w:t>FILTER</w:t>
      </w:r>
      <w:r>
        <w:tab/>
      </w:r>
      <w:r>
        <w:t>22</w:t>
      </w:r>
    </w:p>
    <w:p>
      <w:pPr>
        <w:spacing w:after="0"/>
        <w:sectPr>
          <w:headerReference r:id="rId5" w:type="default"/>
          <w:footerReference r:id="rId6" w:type="default"/>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sdt>
      <w:sdtPr>
        <w:id w:val="1"/>
        <w:docPartObj>
          <w:docPartGallery w:val="Table of Contents"/>
          <w:docPartUnique/>
        </w:docPartObj>
      </w:sdtPr>
      <w:sdtContent>
        <w:p>
          <w:pPr>
            <w:pStyle w:val="12"/>
            <w:tabs>
              <w:tab w:val="left" w:leader="dot" w:pos="9102"/>
            </w:tabs>
            <w:spacing w:before="90"/>
            <w:ind w:left="0" w:right="414" w:firstLine="0"/>
            <w:jc w:val="center"/>
          </w:pPr>
          <w:r>
            <w:t>2-B- ROTATING</w:t>
          </w:r>
          <w:r>
            <w:rPr>
              <w:spacing w:val="-6"/>
            </w:rPr>
            <w:t xml:space="preserve"> </w:t>
          </w:r>
          <w:r>
            <w:t>BIOLOGICAL</w:t>
          </w:r>
          <w:r>
            <w:rPr>
              <w:spacing w:val="-3"/>
            </w:rPr>
            <w:t xml:space="preserve"> </w:t>
          </w:r>
          <w:r>
            <w:t>CONTACTAR</w:t>
          </w:r>
          <w:r>
            <w:tab/>
          </w:r>
          <w:r>
            <w:t>23</w:t>
          </w:r>
        </w:p>
        <w:p>
          <w:pPr>
            <w:pStyle w:val="12"/>
            <w:ind w:left="0" w:right="401" w:firstLine="0"/>
            <w:jc w:val="center"/>
          </w:pPr>
          <w:r>
            <w:fldChar w:fldCharType="begin"/>
          </w:r>
          <w:r>
            <w:instrText xml:space="preserve"> HYPERLINK \l "_TOC_250013" </w:instrText>
          </w:r>
          <w:r>
            <w:fldChar w:fldCharType="separate"/>
          </w:r>
          <w:r>
            <w:t>SECTION THREE: SLUDGE TREATMENT</w:t>
          </w:r>
          <w:r>
            <w:fldChar w:fldCharType="end"/>
          </w:r>
        </w:p>
        <w:p>
          <w:pPr>
            <w:pStyle w:val="13"/>
            <w:tabs>
              <w:tab w:val="left" w:leader="dot" w:pos="9895"/>
            </w:tabs>
            <w:ind w:firstLine="0"/>
          </w:pPr>
          <w:r>
            <w:fldChar w:fldCharType="begin"/>
          </w:r>
          <w:r>
            <w:instrText xml:space="preserve"> HYPERLINK \l "_TOC_250012" </w:instrText>
          </w:r>
          <w:r>
            <w:fldChar w:fldCharType="separate"/>
          </w:r>
          <w:r>
            <w:t>3-1</w:t>
          </w:r>
          <w:r>
            <w:rPr>
              <w:spacing w:val="-1"/>
            </w:rPr>
            <w:t xml:space="preserve"> </w:t>
          </w:r>
          <w:r>
            <w:t>INTRODUCTION</w:t>
          </w:r>
          <w:r>
            <w:tab/>
          </w:r>
          <w:r>
            <w:t>24</w:t>
          </w:r>
          <w:r>
            <w:fldChar w:fldCharType="end"/>
          </w:r>
        </w:p>
        <w:p>
          <w:pPr>
            <w:pStyle w:val="12"/>
            <w:tabs>
              <w:tab w:val="left" w:leader="dot" w:pos="9068"/>
            </w:tabs>
            <w:spacing w:before="434"/>
            <w:ind w:left="0" w:right="447" w:firstLine="0"/>
            <w:jc w:val="center"/>
          </w:pPr>
          <w:r>
            <w:pict>
              <v:group id="_x0000_s1035" o:spid="_x0000_s1035" o:spt="203" style="position:absolute;left:0pt;margin-left:557.25pt;margin-top:41.15pt;height:37.6pt;width:37.6pt;mso-position-horizontal-relative:page;z-index:251706368;mso-width-relative:page;mso-height-relative:page;" coordorigin="11145,824" coordsize="752,752">
                <o:lock v:ext="edit"/>
                <v:shape id="_x0000_s1036" o:spid="_x0000_s1036" style="position:absolute;left:11145;top:823;height:752;width:752;" fillcolor="#9DBA60" filled="t" stroked="f" coordorigin="11145,824" coordsize="752,752" path="m11521,824l11445,832,11375,853,11311,888,11255,934,11209,990,11175,1054,11153,1124,11145,1200,11153,1276,11175,1346,11209,1410,11255,1466,11311,1512,11375,1546,11445,1568,11521,1576,11597,1568,11667,1546,11731,1512,11787,1466,11833,1410,11867,1346,11889,1276,11897,1200,11889,1124,11867,1054,11833,990,11787,934,11731,888,11667,853,11597,832,11521,824xe">
                  <v:path arrowok="t"/>
                  <v:fill on="t" focussize="0,0"/>
                  <v:stroke on="f"/>
                  <v:imagedata o:title=""/>
                  <o:lock v:ext="edit"/>
                </v:shape>
                <v:shape id="_x0000_s1037" o:spid="_x0000_s1037" o:spt="202" type="#_x0000_t202" style="position:absolute;left:11145;top:82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w:t>
                        </w:r>
                      </w:p>
                    </w:txbxContent>
                  </v:textbox>
                </v:shape>
              </v:group>
            </w:pict>
          </w:r>
          <w:r>
            <w:fldChar w:fldCharType="begin"/>
          </w:r>
          <w:r>
            <w:instrText xml:space="preserve"> HYPERLINK \l "_TOC_250011" </w:instrText>
          </w:r>
          <w:r>
            <w:fldChar w:fldCharType="separate"/>
          </w:r>
          <w:r>
            <w:t>3-2-SLUDGE</w:t>
          </w:r>
          <w:r>
            <w:rPr>
              <w:spacing w:val="-3"/>
            </w:rPr>
            <w:t xml:space="preserve"> </w:t>
          </w:r>
          <w:r>
            <w:t>THICKENING</w:t>
          </w:r>
          <w:r>
            <w:tab/>
          </w:r>
          <w:r>
            <w:t>24</w:t>
          </w:r>
          <w:r>
            <w:fldChar w:fldCharType="end"/>
          </w:r>
        </w:p>
        <w:p>
          <w:pPr>
            <w:pStyle w:val="12"/>
            <w:numPr>
              <w:ilvl w:val="2"/>
              <w:numId w:val="3"/>
            </w:numPr>
            <w:tabs>
              <w:tab w:val="left" w:pos="1379"/>
              <w:tab w:val="left" w:leader="dot" w:pos="9080"/>
            </w:tabs>
            <w:spacing w:before="437" w:after="0" w:line="240" w:lineRule="auto"/>
            <w:ind w:left="1378" w:right="435" w:hanging="1379"/>
            <w:jc w:val="left"/>
          </w:pPr>
          <w:r>
            <w:fldChar w:fldCharType="begin"/>
          </w:r>
          <w:r>
            <w:instrText xml:space="preserve"> HYPERLINK \l "_TOC_250010" </w:instrText>
          </w:r>
          <w:r>
            <w:fldChar w:fldCharType="separate"/>
          </w:r>
          <w:r>
            <w:t>GRAVITY</w:t>
          </w:r>
          <w:r>
            <w:rPr>
              <w:spacing w:val="-3"/>
            </w:rPr>
            <w:t xml:space="preserve"> </w:t>
          </w:r>
          <w:r>
            <w:t>THICKENING</w:t>
          </w:r>
          <w:r>
            <w:tab/>
          </w:r>
          <w:r>
            <w:t>25</w:t>
          </w:r>
          <w:r>
            <w:fldChar w:fldCharType="end"/>
          </w:r>
        </w:p>
        <w:p>
          <w:pPr>
            <w:pStyle w:val="12"/>
            <w:numPr>
              <w:ilvl w:val="2"/>
              <w:numId w:val="3"/>
            </w:numPr>
            <w:tabs>
              <w:tab w:val="left" w:pos="1439"/>
              <w:tab w:val="left" w:leader="dot" w:pos="9114"/>
            </w:tabs>
            <w:spacing w:before="437" w:after="0" w:line="240" w:lineRule="auto"/>
            <w:ind w:left="1438" w:right="402" w:hanging="1439"/>
            <w:jc w:val="left"/>
          </w:pPr>
          <w:r>
            <w:fldChar w:fldCharType="begin"/>
          </w:r>
          <w:r>
            <w:instrText xml:space="preserve"> HYPERLINK \l "_TOC_250009" </w:instrText>
          </w:r>
          <w:r>
            <w:fldChar w:fldCharType="separate"/>
          </w:r>
          <w:r>
            <w:t>DISSOLVED AIR</w:t>
          </w:r>
          <w:r>
            <w:rPr>
              <w:spacing w:val="-4"/>
            </w:rPr>
            <w:t xml:space="preserve"> </w:t>
          </w:r>
          <w:r>
            <w:t>FLOTATION</w:t>
          </w:r>
          <w:r>
            <w:rPr>
              <w:spacing w:val="-3"/>
            </w:rPr>
            <w:t xml:space="preserve"> </w:t>
          </w:r>
          <w:r>
            <w:t>(DAF)</w:t>
          </w:r>
          <w:r>
            <w:tab/>
          </w:r>
          <w:r>
            <w:t>26</w:t>
          </w:r>
          <w:r>
            <w:fldChar w:fldCharType="end"/>
          </w:r>
        </w:p>
        <w:p>
          <w:pPr>
            <w:pStyle w:val="13"/>
            <w:numPr>
              <w:ilvl w:val="2"/>
              <w:numId w:val="3"/>
            </w:numPr>
            <w:tabs>
              <w:tab w:val="left" w:pos="1439"/>
              <w:tab w:val="left" w:leader="dot" w:pos="9895"/>
            </w:tabs>
            <w:spacing w:before="435" w:after="0" w:line="240" w:lineRule="auto"/>
            <w:ind w:left="1438" w:right="0" w:hanging="639"/>
            <w:jc w:val="left"/>
          </w:pPr>
          <w:r>
            <w:fldChar w:fldCharType="begin"/>
          </w:r>
          <w:r>
            <w:instrText xml:space="preserve"> HYPERLINK \l "_TOC_250008" </w:instrText>
          </w:r>
          <w:r>
            <w:fldChar w:fldCharType="separate"/>
          </w:r>
          <w:r>
            <w:t>CENTRIFUGATION</w:t>
          </w:r>
          <w:r>
            <w:tab/>
          </w:r>
          <w:r>
            <w:t>27</w:t>
          </w:r>
          <w:r>
            <w:fldChar w:fldCharType="end"/>
          </w:r>
        </w:p>
        <w:p>
          <w:pPr>
            <w:pStyle w:val="12"/>
            <w:numPr>
              <w:ilvl w:val="1"/>
              <w:numId w:val="4"/>
            </w:numPr>
            <w:tabs>
              <w:tab w:val="left" w:pos="1180"/>
              <w:tab w:val="left" w:leader="dot" w:pos="9081"/>
            </w:tabs>
            <w:spacing w:before="437" w:after="0" w:line="240" w:lineRule="auto"/>
            <w:ind w:left="1179" w:right="435" w:hanging="1180"/>
            <w:jc w:val="left"/>
          </w:pPr>
          <w:r>
            <w:fldChar w:fldCharType="begin"/>
          </w:r>
          <w:r>
            <w:instrText xml:space="preserve"> HYPERLINK \l "_TOC_250007" </w:instrText>
          </w:r>
          <w:r>
            <w:fldChar w:fldCharType="separate"/>
          </w:r>
          <w:r>
            <w:t>SLUDGE</w:t>
          </w:r>
          <w:r>
            <w:rPr>
              <w:spacing w:val="-5"/>
            </w:rPr>
            <w:t xml:space="preserve"> </w:t>
          </w:r>
          <w:r>
            <w:t>STABILIZATION</w:t>
          </w:r>
          <w:r>
            <w:tab/>
          </w:r>
          <w:r>
            <w:t>27</w:t>
          </w:r>
          <w:r>
            <w:fldChar w:fldCharType="end"/>
          </w:r>
        </w:p>
        <w:p>
          <w:pPr>
            <w:pStyle w:val="12"/>
            <w:numPr>
              <w:ilvl w:val="2"/>
              <w:numId w:val="4"/>
            </w:numPr>
            <w:tabs>
              <w:tab w:val="left" w:pos="1379"/>
              <w:tab w:val="left" w:leader="dot" w:pos="9083"/>
            </w:tabs>
            <w:spacing w:before="434" w:after="0" w:line="240" w:lineRule="auto"/>
            <w:ind w:left="1378" w:right="433" w:hanging="1379"/>
            <w:jc w:val="left"/>
          </w:pPr>
          <w:r>
            <w:fldChar w:fldCharType="begin"/>
          </w:r>
          <w:r>
            <w:instrText xml:space="preserve"> HYPERLINK \l "_TOC_250006" </w:instrText>
          </w:r>
          <w:r>
            <w:fldChar w:fldCharType="separate"/>
          </w:r>
          <w:r>
            <w:t>ANAEROBIC</w:t>
          </w:r>
          <w:r>
            <w:rPr>
              <w:spacing w:val="-2"/>
            </w:rPr>
            <w:t xml:space="preserve"> </w:t>
          </w:r>
          <w:r>
            <w:t>DIGESTION</w:t>
          </w:r>
          <w:r>
            <w:tab/>
          </w:r>
          <w:r>
            <w:t>28</w:t>
          </w:r>
          <w:r>
            <w:fldChar w:fldCharType="end"/>
          </w:r>
        </w:p>
        <w:p>
          <w:pPr>
            <w:pStyle w:val="12"/>
            <w:numPr>
              <w:ilvl w:val="2"/>
              <w:numId w:val="4"/>
            </w:numPr>
            <w:tabs>
              <w:tab w:val="left" w:pos="1379"/>
              <w:tab w:val="left" w:leader="dot" w:pos="9095"/>
            </w:tabs>
            <w:spacing w:before="437" w:after="0" w:line="240" w:lineRule="auto"/>
            <w:ind w:left="1378" w:right="421" w:hanging="1379"/>
            <w:jc w:val="left"/>
          </w:pPr>
          <w:r>
            <w:fldChar w:fldCharType="begin"/>
          </w:r>
          <w:r>
            <w:instrText xml:space="preserve"> HYPERLINK \l "_TOC_250005" </w:instrText>
          </w:r>
          <w:r>
            <w:fldChar w:fldCharType="separate"/>
          </w:r>
          <w:r>
            <w:t>AEROBIC</w:t>
          </w:r>
          <w:r>
            <w:rPr>
              <w:spacing w:val="-2"/>
            </w:rPr>
            <w:t xml:space="preserve"> </w:t>
          </w:r>
          <w:r>
            <w:t>DIGESTION</w:t>
          </w:r>
          <w:r>
            <w:tab/>
          </w:r>
          <w:r>
            <w:t>31</w:t>
          </w:r>
          <w:r>
            <w:fldChar w:fldCharType="end"/>
          </w:r>
        </w:p>
        <w:p>
          <w:pPr>
            <w:pStyle w:val="12"/>
            <w:numPr>
              <w:ilvl w:val="1"/>
              <w:numId w:val="4"/>
            </w:numPr>
            <w:tabs>
              <w:tab w:val="left" w:pos="1300"/>
              <w:tab w:val="left" w:leader="dot" w:pos="9109"/>
            </w:tabs>
            <w:spacing w:before="437" w:after="0" w:line="240" w:lineRule="auto"/>
            <w:ind w:left="1299" w:right="407" w:hanging="1300"/>
            <w:jc w:val="left"/>
          </w:pPr>
          <w:r>
            <w:fldChar w:fldCharType="begin"/>
          </w:r>
          <w:r>
            <w:instrText xml:space="preserve"> HYPERLINK \l "_TOC_250004" </w:instrText>
          </w:r>
          <w:r>
            <w:fldChar w:fldCharType="separate"/>
          </w:r>
          <w:r>
            <w:t>SLUDGE CONDITIONING</w:t>
          </w:r>
          <w:r>
            <w:rPr>
              <w:spacing w:val="-3"/>
            </w:rPr>
            <w:t xml:space="preserve"> </w:t>
          </w:r>
          <w:r>
            <w:t>AND</w:t>
          </w:r>
          <w:r>
            <w:rPr>
              <w:spacing w:val="-1"/>
            </w:rPr>
            <w:t xml:space="preserve"> </w:t>
          </w:r>
          <w:r>
            <w:t>DEWATERING</w:t>
          </w:r>
          <w:r>
            <w:tab/>
          </w:r>
          <w:r>
            <w:t>33</w:t>
          </w:r>
          <w:r>
            <w:fldChar w:fldCharType="end"/>
          </w:r>
        </w:p>
        <w:p>
          <w:pPr>
            <w:pStyle w:val="12"/>
            <w:numPr>
              <w:ilvl w:val="2"/>
              <w:numId w:val="5"/>
            </w:numPr>
            <w:tabs>
              <w:tab w:val="left" w:pos="1379"/>
              <w:tab w:val="left" w:leader="dot" w:pos="9109"/>
            </w:tabs>
            <w:spacing w:before="435" w:after="0" w:line="240" w:lineRule="auto"/>
            <w:ind w:left="1378" w:right="407" w:hanging="1379"/>
            <w:jc w:val="left"/>
          </w:pPr>
          <w:r>
            <w:fldChar w:fldCharType="begin"/>
          </w:r>
          <w:r>
            <w:instrText xml:space="preserve"> HYPERLINK \l "_TOC_250003" </w:instrText>
          </w:r>
          <w:r>
            <w:fldChar w:fldCharType="separate"/>
          </w:r>
          <w:r>
            <w:t>SLUDGE</w:t>
          </w:r>
          <w:r>
            <w:rPr>
              <w:spacing w:val="-2"/>
            </w:rPr>
            <w:t xml:space="preserve"> </w:t>
          </w:r>
          <w:r>
            <w:t>CONDITIONING</w:t>
          </w:r>
          <w:r>
            <w:tab/>
          </w:r>
          <w:r>
            <w:t>33</w:t>
          </w:r>
          <w:r>
            <w:fldChar w:fldCharType="end"/>
          </w:r>
        </w:p>
        <w:p>
          <w:pPr>
            <w:pStyle w:val="12"/>
            <w:numPr>
              <w:ilvl w:val="2"/>
              <w:numId w:val="5"/>
            </w:numPr>
            <w:tabs>
              <w:tab w:val="left" w:pos="1379"/>
              <w:tab w:val="left" w:leader="dot" w:pos="9069"/>
            </w:tabs>
            <w:spacing w:before="436" w:after="0" w:line="240" w:lineRule="auto"/>
            <w:ind w:left="1378" w:right="447" w:hanging="1379"/>
            <w:jc w:val="left"/>
          </w:pPr>
          <w:r>
            <w:fldChar w:fldCharType="begin"/>
          </w:r>
          <w:r>
            <w:instrText xml:space="preserve"> HYPERLINK \l "_TOC_250002" </w:instrText>
          </w:r>
          <w:r>
            <w:fldChar w:fldCharType="separate"/>
          </w:r>
          <w:r>
            <w:t>SLUDGE</w:t>
          </w:r>
          <w:r>
            <w:rPr>
              <w:spacing w:val="-2"/>
            </w:rPr>
            <w:t xml:space="preserve"> </w:t>
          </w:r>
          <w:r>
            <w:t>DEWATERING</w:t>
          </w:r>
          <w:r>
            <w:tab/>
          </w:r>
          <w:r>
            <w:t>33</w:t>
          </w:r>
          <w:r>
            <w:fldChar w:fldCharType="end"/>
          </w:r>
        </w:p>
        <w:p>
          <w:pPr>
            <w:pStyle w:val="13"/>
            <w:numPr>
              <w:ilvl w:val="2"/>
              <w:numId w:val="5"/>
            </w:numPr>
            <w:tabs>
              <w:tab w:val="left" w:pos="1379"/>
              <w:tab w:val="left" w:leader="dot" w:pos="9888"/>
            </w:tabs>
            <w:spacing w:before="438" w:after="0" w:line="240" w:lineRule="auto"/>
            <w:ind w:left="1378" w:right="0" w:hanging="579"/>
            <w:jc w:val="left"/>
          </w:pPr>
          <w:r>
            <w:fldChar w:fldCharType="begin"/>
          </w:r>
          <w:r>
            <w:instrText xml:space="preserve"> HYPERLINK \l "_TOC_250001" </w:instrText>
          </w:r>
          <w:r>
            <w:fldChar w:fldCharType="separate"/>
          </w:r>
          <w:r>
            <w:t>DRYING</w:t>
          </w:r>
          <w:r>
            <w:rPr>
              <w:spacing w:val="-1"/>
            </w:rPr>
            <w:t xml:space="preserve"> </w:t>
          </w:r>
          <w:r>
            <w:t>BEDS</w:t>
          </w:r>
          <w:r>
            <w:tab/>
          </w:r>
          <w:r>
            <w:t>34</w:t>
          </w:r>
          <w:r>
            <w:fldChar w:fldCharType="end"/>
          </w:r>
        </w:p>
        <w:p>
          <w:pPr>
            <w:pStyle w:val="12"/>
            <w:spacing w:before="434"/>
            <w:ind w:left="0" w:right="202" w:firstLine="0"/>
            <w:jc w:val="center"/>
          </w:pPr>
          <w:r>
            <w:t>SECTION FOUR: CALCULATIONS AND RESULTS</w:t>
          </w:r>
        </w:p>
        <w:p>
          <w:pPr>
            <w:pStyle w:val="13"/>
            <w:numPr>
              <w:ilvl w:val="1"/>
              <w:numId w:val="6"/>
            </w:numPr>
            <w:tabs>
              <w:tab w:val="left" w:pos="1183"/>
              <w:tab w:val="left" w:leader="dot" w:pos="9895"/>
            </w:tabs>
            <w:spacing w:before="437" w:after="0" w:line="240" w:lineRule="auto"/>
            <w:ind w:left="1182" w:right="0" w:hanging="383"/>
            <w:jc w:val="left"/>
          </w:pPr>
          <w:r>
            <w:fldChar w:fldCharType="begin"/>
          </w:r>
          <w:r>
            <w:instrText xml:space="preserve"> HYPERLINK \l "_TOC_250000" </w:instrText>
          </w:r>
          <w:r>
            <w:fldChar w:fldCharType="separate"/>
          </w:r>
          <w:r>
            <w:t>INTRODUCTION</w:t>
          </w:r>
          <w:r>
            <w:tab/>
          </w:r>
          <w:r>
            <w:t>35</w:t>
          </w:r>
          <w:r>
            <w:fldChar w:fldCharType="end"/>
          </w:r>
        </w:p>
        <w:p>
          <w:pPr>
            <w:pStyle w:val="12"/>
            <w:numPr>
              <w:ilvl w:val="1"/>
              <w:numId w:val="6"/>
            </w:numPr>
            <w:tabs>
              <w:tab w:val="left" w:pos="1240"/>
              <w:tab w:val="left" w:leader="dot" w:pos="9064"/>
            </w:tabs>
            <w:spacing w:before="437" w:after="0" w:line="240" w:lineRule="auto"/>
            <w:ind w:left="1239" w:right="452" w:hanging="1240"/>
            <w:jc w:val="left"/>
          </w:pPr>
          <w:r>
            <w:t>DESIGN CALCULATIONS</w:t>
          </w:r>
          <w:r>
            <w:rPr>
              <w:spacing w:val="-4"/>
            </w:rPr>
            <w:t xml:space="preserve"> </w:t>
          </w:r>
          <w:r>
            <w:t>FOR</w:t>
          </w:r>
          <w:r>
            <w:rPr>
              <w:spacing w:val="-2"/>
            </w:rPr>
            <w:t xml:space="preserve"> </w:t>
          </w:r>
          <w:r>
            <w:t>SCREENS</w:t>
          </w:r>
          <w:r>
            <w:tab/>
          </w:r>
          <w:r>
            <w:t>36</w:t>
          </w:r>
        </w:p>
      </w:sdtContent>
    </w:sdt>
    <w:p>
      <w:pPr>
        <w:spacing w:after="0" w:line="240" w:lineRule="auto"/>
        <w:jc w:val="left"/>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15"/>
        <w:numPr>
          <w:ilvl w:val="1"/>
          <w:numId w:val="6"/>
        </w:numPr>
        <w:tabs>
          <w:tab w:val="left" w:pos="1300"/>
          <w:tab w:val="right" w:leader="dot" w:pos="10131"/>
        </w:tabs>
        <w:spacing w:before="90" w:after="0" w:line="240" w:lineRule="auto"/>
        <w:ind w:left="1299" w:right="0" w:hanging="500"/>
        <w:jc w:val="left"/>
        <w:rPr>
          <w:sz w:val="24"/>
        </w:rPr>
      </w:pPr>
      <w:r>
        <w:rPr>
          <w:sz w:val="24"/>
        </w:rPr>
        <w:t>DESIGN CALCULATIONS FOR</w:t>
      </w:r>
      <w:r>
        <w:rPr>
          <w:spacing w:val="-2"/>
          <w:sz w:val="24"/>
        </w:rPr>
        <w:t xml:space="preserve"> </w:t>
      </w:r>
      <w:r>
        <w:rPr>
          <w:sz w:val="24"/>
        </w:rPr>
        <w:t>AERATED GRIT</w:t>
      </w:r>
      <w:r>
        <w:rPr>
          <w:sz w:val="24"/>
        </w:rPr>
        <w:tab/>
      </w:r>
      <w:r>
        <w:rPr>
          <w:sz w:val="24"/>
        </w:rPr>
        <w:t>40</w:t>
      </w:r>
    </w:p>
    <w:p>
      <w:pPr>
        <w:pStyle w:val="15"/>
        <w:numPr>
          <w:ilvl w:val="2"/>
          <w:numId w:val="6"/>
        </w:numPr>
        <w:tabs>
          <w:tab w:val="left" w:pos="1379"/>
          <w:tab w:val="right" w:leader="dot" w:pos="10143"/>
        </w:tabs>
        <w:spacing w:before="437" w:after="0" w:line="240" w:lineRule="auto"/>
        <w:ind w:left="1378" w:right="0" w:hanging="579"/>
        <w:jc w:val="left"/>
        <w:rPr>
          <w:sz w:val="24"/>
        </w:rPr>
      </w:pPr>
      <w:r>
        <w:rPr>
          <w:sz w:val="24"/>
        </w:rPr>
        <w:t>CHAMBERS</w:t>
      </w:r>
      <w:r>
        <w:rPr>
          <w:sz w:val="24"/>
        </w:rPr>
        <w:tab/>
      </w:r>
      <w:r>
        <w:rPr>
          <w:sz w:val="24"/>
        </w:rPr>
        <w:t>41</w:t>
      </w:r>
    </w:p>
    <w:p>
      <w:pPr>
        <w:pStyle w:val="15"/>
        <w:numPr>
          <w:ilvl w:val="1"/>
          <w:numId w:val="6"/>
        </w:numPr>
        <w:tabs>
          <w:tab w:val="left" w:pos="1300"/>
          <w:tab w:val="right" w:leader="dot" w:pos="10143"/>
        </w:tabs>
        <w:spacing w:before="437" w:after="0" w:line="240" w:lineRule="auto"/>
        <w:ind w:left="1299" w:right="0" w:hanging="500"/>
        <w:jc w:val="left"/>
        <w:rPr>
          <w:sz w:val="24"/>
        </w:rPr>
      </w:pPr>
      <w:r>
        <w:rPr>
          <w:sz w:val="24"/>
        </w:rPr>
        <w:t>DESIGN CALCULATIONS</w:t>
      </w:r>
      <w:r>
        <w:rPr>
          <w:spacing w:val="-2"/>
          <w:sz w:val="24"/>
        </w:rPr>
        <w:t xml:space="preserve"> </w:t>
      </w:r>
      <w:r>
        <w:rPr>
          <w:sz w:val="24"/>
        </w:rPr>
        <w:t>FOR PRIMARY</w:t>
      </w:r>
      <w:r>
        <w:rPr>
          <w:sz w:val="24"/>
        </w:rPr>
        <w:tab/>
      </w:r>
      <w:r>
        <w:rPr>
          <w:sz w:val="24"/>
        </w:rPr>
        <w:t>42</w:t>
      </w:r>
    </w:p>
    <w:p>
      <w:pPr>
        <w:pStyle w:val="15"/>
        <w:numPr>
          <w:ilvl w:val="1"/>
          <w:numId w:val="6"/>
        </w:numPr>
        <w:tabs>
          <w:tab w:val="left" w:pos="1300"/>
          <w:tab w:val="right" w:leader="dot" w:pos="10155"/>
        </w:tabs>
        <w:spacing w:before="434" w:after="0" w:line="240" w:lineRule="auto"/>
        <w:ind w:left="1299" w:right="0" w:hanging="500"/>
        <w:jc w:val="left"/>
        <w:rPr>
          <w:sz w:val="24"/>
        </w:rPr>
      </w:pPr>
      <w:r>
        <w:pict>
          <v:group id="_x0000_s1038" o:spid="_x0000_s1038" o:spt="203" style="position:absolute;left:0pt;margin-left:557.25pt;margin-top:41.15pt;height:37.6pt;width:37.6pt;mso-position-horizontal-relative:page;z-index:251707392;mso-width-relative:page;mso-height-relative:page;" coordorigin="11145,824" coordsize="752,752">
            <o:lock v:ext="edit"/>
            <v:shape id="_x0000_s1039" o:spid="_x0000_s1039" style="position:absolute;left:11145;top:823;height:752;width:752;" fillcolor="#9DBA60" filled="t" stroked="f" coordorigin="11145,824" coordsize="752,752" path="m11521,824l11445,832,11375,853,11311,888,11255,934,11209,990,11175,1054,11153,1124,11145,1200,11153,1276,11175,1346,11209,1410,11255,1466,11311,1512,11375,1546,11445,1568,11521,1576,11597,1568,11667,1546,11731,1512,11787,1466,11833,1410,11867,1346,11889,1276,11897,1200,11889,1124,11867,1054,11833,990,11787,934,11731,888,11667,853,11597,832,11521,824xe">
              <v:path arrowok="t"/>
              <v:fill on="t" focussize="0,0"/>
              <v:stroke on="f"/>
              <v:imagedata o:title=""/>
              <o:lock v:ext="edit"/>
            </v:shape>
            <v:shape id="_x0000_s1040" o:spid="_x0000_s1040" o:spt="202" type="#_x0000_t202" style="position:absolute;left:11145;top:82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3</w:t>
                    </w:r>
                  </w:p>
                </w:txbxContent>
              </v:textbox>
            </v:shape>
          </v:group>
        </w:pict>
      </w:r>
      <w:r>
        <w:rPr>
          <w:sz w:val="24"/>
        </w:rPr>
        <w:t>DESIGN CALCULATIONS</w:t>
      </w:r>
      <w:r>
        <w:rPr>
          <w:spacing w:val="-2"/>
          <w:sz w:val="24"/>
        </w:rPr>
        <w:t xml:space="preserve"> </w:t>
      </w:r>
      <w:r>
        <w:rPr>
          <w:sz w:val="24"/>
        </w:rPr>
        <w:t>FOR BIOLOGICAL</w:t>
      </w:r>
      <w:r>
        <w:rPr>
          <w:sz w:val="24"/>
        </w:rPr>
        <w:tab/>
      </w:r>
      <w:r>
        <w:rPr>
          <w:sz w:val="24"/>
        </w:rPr>
        <w:t>46</w:t>
      </w:r>
    </w:p>
    <w:p>
      <w:pPr>
        <w:pStyle w:val="15"/>
        <w:numPr>
          <w:ilvl w:val="1"/>
          <w:numId w:val="6"/>
        </w:numPr>
        <w:tabs>
          <w:tab w:val="left" w:pos="1300"/>
          <w:tab w:val="right" w:leader="dot" w:pos="10155"/>
        </w:tabs>
        <w:spacing w:before="437" w:after="0" w:line="240" w:lineRule="auto"/>
        <w:ind w:left="1299" w:right="0" w:hanging="500"/>
        <w:jc w:val="left"/>
        <w:rPr>
          <w:sz w:val="24"/>
        </w:rPr>
      </w:pPr>
      <w:r>
        <w:rPr>
          <w:sz w:val="24"/>
        </w:rPr>
        <w:t>DESIGN CALCULATIONS</w:t>
      </w:r>
      <w:r>
        <w:rPr>
          <w:spacing w:val="-2"/>
          <w:sz w:val="24"/>
        </w:rPr>
        <w:t xml:space="preserve"> </w:t>
      </w:r>
      <w:r>
        <w:rPr>
          <w:sz w:val="24"/>
        </w:rPr>
        <w:t>FOR SECONDARY</w:t>
      </w:r>
      <w:r>
        <w:rPr>
          <w:sz w:val="24"/>
        </w:rPr>
        <w:tab/>
      </w:r>
      <w:r>
        <w:rPr>
          <w:sz w:val="24"/>
        </w:rPr>
        <w:t>53</w:t>
      </w:r>
    </w:p>
    <w:p>
      <w:pPr>
        <w:pStyle w:val="15"/>
        <w:numPr>
          <w:ilvl w:val="1"/>
          <w:numId w:val="6"/>
        </w:numPr>
        <w:tabs>
          <w:tab w:val="left" w:pos="1180"/>
          <w:tab w:val="right" w:leader="dot" w:pos="10150"/>
        </w:tabs>
        <w:spacing w:before="437" w:after="0" w:line="240" w:lineRule="auto"/>
        <w:ind w:left="1179" w:right="0" w:hanging="380"/>
        <w:jc w:val="left"/>
        <w:rPr>
          <w:sz w:val="24"/>
        </w:rPr>
      </w:pPr>
      <w:r>
        <w:rPr>
          <w:sz w:val="24"/>
        </w:rPr>
        <w:t>SLUDGE</w:t>
      </w:r>
      <w:r>
        <w:rPr>
          <w:spacing w:val="-1"/>
          <w:sz w:val="24"/>
        </w:rPr>
        <w:t xml:space="preserve"> </w:t>
      </w:r>
      <w:r>
        <w:rPr>
          <w:sz w:val="24"/>
        </w:rPr>
        <w:t>CALCULATIONS</w:t>
      </w:r>
      <w:r>
        <w:rPr>
          <w:sz w:val="24"/>
        </w:rPr>
        <w:tab/>
      </w:r>
      <w:r>
        <w:rPr>
          <w:sz w:val="24"/>
        </w:rPr>
        <w:t>57</w:t>
      </w:r>
    </w:p>
    <w:p>
      <w:pPr>
        <w:pStyle w:val="15"/>
        <w:numPr>
          <w:ilvl w:val="1"/>
          <w:numId w:val="6"/>
        </w:numPr>
        <w:tabs>
          <w:tab w:val="left" w:pos="1180"/>
          <w:tab w:val="right" w:leader="dot" w:pos="10109"/>
        </w:tabs>
        <w:spacing w:before="435" w:after="0" w:line="240" w:lineRule="auto"/>
        <w:ind w:left="1179" w:right="0" w:hanging="380"/>
        <w:jc w:val="left"/>
        <w:rPr>
          <w:sz w:val="24"/>
        </w:rPr>
      </w:pPr>
      <w:r>
        <w:rPr>
          <w:sz w:val="24"/>
        </w:rPr>
        <w:t>DESIGN CALCULATIONS FOR</w:t>
      </w:r>
      <w:r>
        <w:rPr>
          <w:spacing w:val="-2"/>
          <w:sz w:val="24"/>
        </w:rPr>
        <w:t xml:space="preserve"> </w:t>
      </w:r>
      <w:r>
        <w:rPr>
          <w:sz w:val="24"/>
        </w:rPr>
        <w:t>GRAVITY</w:t>
      </w:r>
      <w:r>
        <w:rPr>
          <w:spacing w:val="1"/>
          <w:sz w:val="24"/>
        </w:rPr>
        <w:t xml:space="preserve"> </w:t>
      </w:r>
      <w:r>
        <w:rPr>
          <w:sz w:val="24"/>
        </w:rPr>
        <w:t>THICKENER</w:t>
      </w:r>
      <w:r>
        <w:rPr>
          <w:sz w:val="24"/>
        </w:rPr>
        <w:tab/>
      </w:r>
      <w:r>
        <w:rPr>
          <w:sz w:val="24"/>
        </w:rPr>
        <w:t>59</w:t>
      </w:r>
    </w:p>
    <w:p>
      <w:pPr>
        <w:pStyle w:val="15"/>
        <w:numPr>
          <w:ilvl w:val="1"/>
          <w:numId w:val="6"/>
        </w:numPr>
        <w:tabs>
          <w:tab w:val="left" w:pos="1180"/>
          <w:tab w:val="right" w:leader="dot" w:pos="10116"/>
        </w:tabs>
        <w:spacing w:before="437" w:after="0" w:line="240" w:lineRule="auto"/>
        <w:ind w:left="1179" w:right="0" w:hanging="380"/>
        <w:jc w:val="left"/>
        <w:rPr>
          <w:sz w:val="24"/>
        </w:rPr>
      </w:pPr>
      <w:r>
        <w:rPr>
          <w:sz w:val="24"/>
        </w:rPr>
        <w:t>DESIGN CALCULATIONS FOR</w:t>
      </w:r>
      <w:r>
        <w:rPr>
          <w:spacing w:val="-2"/>
          <w:sz w:val="24"/>
        </w:rPr>
        <w:t xml:space="preserve"> </w:t>
      </w:r>
      <w:r>
        <w:rPr>
          <w:sz w:val="24"/>
        </w:rPr>
        <w:t>DRYING BEDS</w:t>
      </w:r>
      <w:r>
        <w:rPr>
          <w:sz w:val="24"/>
        </w:rPr>
        <w:tab/>
      </w:r>
      <w:r>
        <w:rPr>
          <w:sz w:val="24"/>
        </w:rPr>
        <w:t>60</w:t>
      </w:r>
    </w:p>
    <w:p>
      <w:pPr>
        <w:pStyle w:val="9"/>
        <w:tabs>
          <w:tab w:val="right" w:leader="dot" w:pos="10116"/>
        </w:tabs>
        <w:spacing w:before="434"/>
        <w:ind w:left="800"/>
      </w:pPr>
      <w:r>
        <w:t>DISCUSSION</w:t>
      </w:r>
      <w:r>
        <w:rPr>
          <w:spacing w:val="-2"/>
        </w:rPr>
        <w:t xml:space="preserve"> </w:t>
      </w:r>
      <w:r>
        <w:t>AND</w:t>
      </w:r>
      <w:r>
        <w:rPr>
          <w:spacing w:val="-1"/>
        </w:rPr>
        <w:t xml:space="preserve"> </w:t>
      </w:r>
      <w:r>
        <w:t>CONCLUSIONS</w:t>
      </w:r>
      <w:r>
        <w:tab/>
      </w:r>
      <w:r>
        <w:t>63</w:t>
      </w:r>
    </w:p>
    <w:p>
      <w:pPr>
        <w:pStyle w:val="9"/>
        <w:tabs>
          <w:tab w:val="right" w:leader="dot" w:pos="10109"/>
        </w:tabs>
        <w:spacing w:before="437"/>
        <w:ind w:left="800"/>
      </w:pPr>
      <w:r>
        <w:t>REFERENCES</w:t>
      </w:r>
      <w:r>
        <w:tab/>
      </w:r>
      <w:r>
        <w:t>64</w:t>
      </w:r>
    </w:p>
    <w:p>
      <w:pPr>
        <w:spacing w:after="0"/>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7"/>
        <w:rPr>
          <w:sz w:val="16"/>
        </w:rPr>
      </w:pPr>
    </w:p>
    <w:p>
      <w:pPr>
        <w:pStyle w:val="5"/>
        <w:ind w:right="37"/>
        <w:jc w:val="center"/>
      </w:pPr>
      <w:r>
        <w:t>CONTENTS OF FIGURES</w:t>
      </w:r>
    </w:p>
    <w:p>
      <w:pPr>
        <w:pStyle w:val="9"/>
        <w:spacing w:before="6"/>
        <w:rPr>
          <w:b/>
          <w:sz w:val="10"/>
        </w:rPr>
      </w:pPr>
      <w:r>
        <w:pict>
          <v:shape id="_x0000_s1041" o:spid="_x0000_s1041" o:spt="202" type="#_x0000_t202" style="position:absolute;left:0pt;margin-left:77.05pt;margin-top:8pt;height:509pt;width:458.65pt;mso-position-horizontal-relative:page;mso-wrap-distance-bottom:0pt;mso-wrap-distance-top:0pt;z-index:-251613184;mso-width-relative:page;mso-height-relative:page;" filled="f" stroked="f" coordsize="21600,21600">
            <v:path/>
            <v:fill on="f" focussize="0,0"/>
            <v:stroke on="f" joinstyle="miter"/>
            <v:imagedata o:title=""/>
            <o:lock v:ext="edit"/>
            <v:textbox inset="0mm,0mm,0mm,0mm">
              <w:txbxContent>
                <w:tbl>
                  <w:tblPr>
                    <w:tblStyle w:val="8"/>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187"/>
                    <w:gridCol w:w="7316"/>
                    <w:gridCol w:w="64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5" w:hRule="atLeast"/>
                    </w:trPr>
                    <w:tc>
                      <w:tcPr>
                        <w:tcW w:w="1187" w:type="dxa"/>
                        <w:tcBorders>
                          <w:right w:val="nil"/>
                        </w:tcBorders>
                      </w:tcPr>
                      <w:p>
                        <w:pPr>
                          <w:pStyle w:val="16"/>
                          <w:spacing w:line="275" w:lineRule="exact"/>
                          <w:ind w:left="109" w:right="300"/>
                          <w:jc w:val="center"/>
                          <w:rPr>
                            <w:sz w:val="24"/>
                          </w:rPr>
                        </w:pPr>
                        <w:r>
                          <w:rPr>
                            <w:sz w:val="24"/>
                          </w:rPr>
                          <w:t>FIG.(1)</w:t>
                        </w:r>
                      </w:p>
                    </w:tc>
                    <w:tc>
                      <w:tcPr>
                        <w:tcW w:w="7316" w:type="dxa"/>
                        <w:tcBorders>
                          <w:left w:val="nil"/>
                        </w:tcBorders>
                      </w:tcPr>
                      <w:p>
                        <w:pPr>
                          <w:pStyle w:val="16"/>
                          <w:spacing w:line="275" w:lineRule="exact"/>
                          <w:ind w:left="240"/>
                          <w:rPr>
                            <w:sz w:val="24"/>
                          </w:rPr>
                        </w:pPr>
                        <w:r>
                          <w:rPr>
                            <w:sz w:val="24"/>
                          </w:rPr>
                          <w:t>MECHANICAL BAR SCREENS</w:t>
                        </w:r>
                      </w:p>
                    </w:tc>
                    <w:tc>
                      <w:tcPr>
                        <w:tcW w:w="642" w:type="dxa"/>
                      </w:tcPr>
                      <w:p>
                        <w:pPr>
                          <w:pStyle w:val="16"/>
                          <w:spacing w:line="275" w:lineRule="exact"/>
                          <w:ind w:left="188"/>
                          <w:rPr>
                            <w:sz w:val="24"/>
                          </w:rPr>
                        </w:pPr>
                        <w:r>
                          <w:rPr>
                            <w:sz w:val="24"/>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5" w:hRule="atLeast"/>
                    </w:trPr>
                    <w:tc>
                      <w:tcPr>
                        <w:tcW w:w="1187" w:type="dxa"/>
                        <w:tcBorders>
                          <w:right w:val="nil"/>
                        </w:tcBorders>
                      </w:tcPr>
                      <w:p>
                        <w:pPr>
                          <w:pStyle w:val="16"/>
                          <w:spacing w:line="275" w:lineRule="exact"/>
                          <w:ind w:left="109" w:right="300"/>
                          <w:jc w:val="center"/>
                          <w:rPr>
                            <w:sz w:val="24"/>
                          </w:rPr>
                        </w:pPr>
                        <w:r>
                          <w:rPr>
                            <w:sz w:val="24"/>
                          </w:rPr>
                          <w:t>FIG.(2)</w:t>
                        </w:r>
                      </w:p>
                    </w:tc>
                    <w:tc>
                      <w:tcPr>
                        <w:tcW w:w="7316" w:type="dxa"/>
                        <w:tcBorders>
                          <w:left w:val="nil"/>
                        </w:tcBorders>
                      </w:tcPr>
                      <w:p>
                        <w:pPr>
                          <w:pStyle w:val="16"/>
                          <w:spacing w:line="275" w:lineRule="exact"/>
                          <w:ind w:left="221"/>
                          <w:rPr>
                            <w:sz w:val="24"/>
                          </w:rPr>
                        </w:pPr>
                        <w:r>
                          <w:rPr>
                            <w:sz w:val="24"/>
                          </w:rPr>
                          <w:t>GRIT CHAMBER</w:t>
                        </w:r>
                      </w:p>
                    </w:tc>
                    <w:tc>
                      <w:tcPr>
                        <w:tcW w:w="642" w:type="dxa"/>
                      </w:tcPr>
                      <w:p>
                        <w:pPr>
                          <w:pStyle w:val="16"/>
                          <w:spacing w:line="275" w:lineRule="exact"/>
                          <w:ind w:left="188"/>
                          <w:rPr>
                            <w:sz w:val="24"/>
                          </w:rPr>
                        </w:pPr>
                        <w:r>
                          <w:rPr>
                            <w:sz w:val="24"/>
                          </w:rPr>
                          <w:t>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1187" w:type="dxa"/>
                        <w:tcBorders>
                          <w:right w:val="nil"/>
                        </w:tcBorders>
                      </w:tcPr>
                      <w:p>
                        <w:pPr>
                          <w:pStyle w:val="16"/>
                          <w:spacing w:line="275" w:lineRule="exact"/>
                          <w:ind w:left="109" w:right="300"/>
                          <w:jc w:val="center"/>
                          <w:rPr>
                            <w:sz w:val="24"/>
                          </w:rPr>
                        </w:pPr>
                        <w:r>
                          <w:rPr>
                            <w:sz w:val="24"/>
                          </w:rPr>
                          <w:t>FIG.(3)</w:t>
                        </w:r>
                      </w:p>
                    </w:tc>
                    <w:tc>
                      <w:tcPr>
                        <w:tcW w:w="7316" w:type="dxa"/>
                        <w:tcBorders>
                          <w:left w:val="nil"/>
                        </w:tcBorders>
                      </w:tcPr>
                      <w:p>
                        <w:pPr>
                          <w:pStyle w:val="16"/>
                          <w:spacing w:line="275" w:lineRule="exact"/>
                          <w:ind w:left="221"/>
                          <w:rPr>
                            <w:sz w:val="24"/>
                          </w:rPr>
                        </w:pPr>
                        <w:r>
                          <w:rPr>
                            <w:sz w:val="24"/>
                          </w:rPr>
                          <w:t>TYPICAL SEDIMENTATION TANKS</w:t>
                        </w:r>
                      </w:p>
                    </w:tc>
                    <w:tc>
                      <w:tcPr>
                        <w:tcW w:w="642" w:type="dxa"/>
                      </w:tcPr>
                      <w:p>
                        <w:pPr>
                          <w:pStyle w:val="16"/>
                          <w:spacing w:line="275" w:lineRule="exact"/>
                          <w:ind w:left="188"/>
                          <w:rPr>
                            <w:sz w:val="24"/>
                          </w:rPr>
                        </w:pPr>
                        <w:r>
                          <w:rPr>
                            <w:sz w:val="24"/>
                          </w:rPr>
                          <w:t>17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1187" w:type="dxa"/>
                        <w:tcBorders>
                          <w:right w:val="nil"/>
                        </w:tcBorders>
                      </w:tcPr>
                      <w:p>
                        <w:pPr>
                          <w:pStyle w:val="16"/>
                          <w:spacing w:line="275" w:lineRule="exact"/>
                          <w:ind w:left="109" w:right="300"/>
                          <w:jc w:val="center"/>
                          <w:rPr>
                            <w:sz w:val="24"/>
                          </w:rPr>
                        </w:pPr>
                        <w:r>
                          <w:rPr>
                            <w:sz w:val="24"/>
                          </w:rPr>
                          <w:t>FIG.(4)</w:t>
                        </w:r>
                      </w:p>
                    </w:tc>
                    <w:tc>
                      <w:tcPr>
                        <w:tcW w:w="7316" w:type="dxa"/>
                        <w:tcBorders>
                          <w:left w:val="nil"/>
                        </w:tcBorders>
                      </w:tcPr>
                      <w:p>
                        <w:pPr>
                          <w:pStyle w:val="16"/>
                          <w:spacing w:line="275" w:lineRule="exact"/>
                          <w:ind w:left="221"/>
                          <w:rPr>
                            <w:sz w:val="24"/>
                          </w:rPr>
                        </w:pPr>
                        <w:r>
                          <w:rPr>
                            <w:sz w:val="24"/>
                          </w:rPr>
                          <w:t>ACTIVATED SLUDGE</w:t>
                        </w:r>
                      </w:p>
                    </w:tc>
                    <w:tc>
                      <w:tcPr>
                        <w:tcW w:w="642" w:type="dxa"/>
                      </w:tcPr>
                      <w:p>
                        <w:pPr>
                          <w:pStyle w:val="16"/>
                          <w:spacing w:line="275" w:lineRule="exact"/>
                          <w:ind w:left="188"/>
                          <w:rPr>
                            <w:sz w:val="24"/>
                          </w:rPr>
                        </w:pPr>
                        <w:r>
                          <w:rPr>
                            <w:sz w:val="24"/>
                          </w:rPr>
                          <w:t>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5" w:hRule="atLeast"/>
                    </w:trPr>
                    <w:tc>
                      <w:tcPr>
                        <w:tcW w:w="1187" w:type="dxa"/>
                        <w:tcBorders>
                          <w:right w:val="nil"/>
                        </w:tcBorders>
                      </w:tcPr>
                      <w:p>
                        <w:pPr>
                          <w:pStyle w:val="16"/>
                          <w:spacing w:line="275" w:lineRule="exact"/>
                          <w:ind w:left="109" w:right="300"/>
                          <w:jc w:val="center"/>
                          <w:rPr>
                            <w:sz w:val="24"/>
                          </w:rPr>
                        </w:pPr>
                        <w:r>
                          <w:rPr>
                            <w:sz w:val="24"/>
                          </w:rPr>
                          <w:t>FIG.(5)</w:t>
                        </w:r>
                      </w:p>
                    </w:tc>
                    <w:tc>
                      <w:tcPr>
                        <w:tcW w:w="7316" w:type="dxa"/>
                        <w:tcBorders>
                          <w:left w:val="nil"/>
                        </w:tcBorders>
                      </w:tcPr>
                      <w:p>
                        <w:pPr>
                          <w:pStyle w:val="16"/>
                          <w:spacing w:line="275" w:lineRule="exact"/>
                          <w:ind w:left="221"/>
                          <w:rPr>
                            <w:sz w:val="24"/>
                          </w:rPr>
                        </w:pPr>
                        <w:r>
                          <w:rPr>
                            <w:sz w:val="24"/>
                          </w:rPr>
                          <w:t>DIFFUSED AERATION (BUBBLE DIFFUSER)</w:t>
                        </w:r>
                      </w:p>
                    </w:tc>
                    <w:tc>
                      <w:tcPr>
                        <w:tcW w:w="642" w:type="dxa"/>
                      </w:tcPr>
                      <w:p>
                        <w:pPr>
                          <w:pStyle w:val="16"/>
                          <w:spacing w:line="275" w:lineRule="exact"/>
                          <w:ind w:left="188"/>
                          <w:rPr>
                            <w:sz w:val="24"/>
                          </w:rPr>
                        </w:pPr>
                        <w:r>
                          <w:rPr>
                            <w:sz w:val="24"/>
                          </w:rPr>
                          <w:t>21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1187" w:type="dxa"/>
                        <w:tcBorders>
                          <w:right w:val="nil"/>
                        </w:tcBorders>
                      </w:tcPr>
                      <w:p>
                        <w:pPr>
                          <w:pStyle w:val="16"/>
                          <w:spacing w:line="275" w:lineRule="exact"/>
                          <w:ind w:left="109" w:right="300"/>
                          <w:jc w:val="center"/>
                          <w:rPr>
                            <w:sz w:val="24"/>
                          </w:rPr>
                        </w:pPr>
                        <w:r>
                          <w:rPr>
                            <w:sz w:val="24"/>
                          </w:rPr>
                          <w:t>FIG.(6)</w:t>
                        </w:r>
                      </w:p>
                    </w:tc>
                    <w:tc>
                      <w:tcPr>
                        <w:tcW w:w="7316" w:type="dxa"/>
                        <w:tcBorders>
                          <w:left w:val="nil"/>
                        </w:tcBorders>
                      </w:tcPr>
                      <w:p>
                        <w:pPr>
                          <w:pStyle w:val="16"/>
                          <w:spacing w:line="275" w:lineRule="exact"/>
                          <w:ind w:left="221"/>
                          <w:rPr>
                            <w:sz w:val="24"/>
                          </w:rPr>
                        </w:pPr>
                        <w:r>
                          <w:rPr>
                            <w:sz w:val="24"/>
                          </w:rPr>
                          <w:t>DIFFUSED AERATION (TUBULAR DIFFUSER)</w:t>
                        </w:r>
                      </w:p>
                    </w:tc>
                    <w:tc>
                      <w:tcPr>
                        <w:tcW w:w="642" w:type="dxa"/>
                      </w:tcPr>
                      <w:p>
                        <w:pPr>
                          <w:pStyle w:val="16"/>
                          <w:spacing w:line="275" w:lineRule="exact"/>
                          <w:ind w:left="188"/>
                          <w:rPr>
                            <w:sz w:val="24"/>
                          </w:rPr>
                        </w:pPr>
                        <w:r>
                          <w:rPr>
                            <w:sz w:val="24"/>
                          </w:rPr>
                          <w:t>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1187" w:type="dxa"/>
                        <w:tcBorders>
                          <w:right w:val="nil"/>
                        </w:tcBorders>
                      </w:tcPr>
                      <w:p>
                        <w:pPr>
                          <w:pStyle w:val="16"/>
                          <w:spacing w:line="275" w:lineRule="exact"/>
                          <w:ind w:left="109" w:right="300"/>
                          <w:jc w:val="center"/>
                          <w:rPr>
                            <w:sz w:val="24"/>
                          </w:rPr>
                        </w:pPr>
                        <w:r>
                          <w:rPr>
                            <w:sz w:val="24"/>
                          </w:rPr>
                          <w:t>FIG.(7)</w:t>
                        </w:r>
                      </w:p>
                    </w:tc>
                    <w:tc>
                      <w:tcPr>
                        <w:tcW w:w="7316" w:type="dxa"/>
                        <w:tcBorders>
                          <w:left w:val="nil"/>
                        </w:tcBorders>
                      </w:tcPr>
                      <w:p>
                        <w:pPr>
                          <w:pStyle w:val="16"/>
                          <w:spacing w:line="275" w:lineRule="exact"/>
                          <w:ind w:left="221"/>
                          <w:rPr>
                            <w:sz w:val="24"/>
                          </w:rPr>
                        </w:pPr>
                        <w:r>
                          <w:rPr>
                            <w:sz w:val="24"/>
                          </w:rPr>
                          <w:t>TRICKLING FILTER</w:t>
                        </w:r>
                      </w:p>
                    </w:tc>
                    <w:tc>
                      <w:tcPr>
                        <w:tcW w:w="642" w:type="dxa"/>
                      </w:tcPr>
                      <w:p>
                        <w:pPr>
                          <w:pStyle w:val="16"/>
                          <w:spacing w:line="275" w:lineRule="exact"/>
                          <w:ind w:left="188"/>
                          <w:rPr>
                            <w:sz w:val="24"/>
                          </w:rPr>
                        </w:pPr>
                        <w:r>
                          <w:rPr>
                            <w:sz w:val="24"/>
                          </w:rPr>
                          <w:t>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5" w:hRule="atLeast"/>
                    </w:trPr>
                    <w:tc>
                      <w:tcPr>
                        <w:tcW w:w="1187" w:type="dxa"/>
                        <w:tcBorders>
                          <w:right w:val="nil"/>
                        </w:tcBorders>
                      </w:tcPr>
                      <w:p>
                        <w:pPr>
                          <w:pStyle w:val="16"/>
                          <w:spacing w:line="275" w:lineRule="exact"/>
                          <w:ind w:left="109" w:right="300"/>
                          <w:jc w:val="center"/>
                          <w:rPr>
                            <w:sz w:val="24"/>
                          </w:rPr>
                        </w:pPr>
                        <w:r>
                          <w:rPr>
                            <w:sz w:val="24"/>
                          </w:rPr>
                          <w:t>FIG.(8)</w:t>
                        </w:r>
                      </w:p>
                    </w:tc>
                    <w:tc>
                      <w:tcPr>
                        <w:tcW w:w="7316" w:type="dxa"/>
                        <w:tcBorders>
                          <w:left w:val="nil"/>
                        </w:tcBorders>
                      </w:tcPr>
                      <w:p>
                        <w:pPr>
                          <w:pStyle w:val="16"/>
                          <w:spacing w:line="275" w:lineRule="exact"/>
                          <w:ind w:left="221"/>
                          <w:rPr>
                            <w:sz w:val="24"/>
                          </w:rPr>
                        </w:pPr>
                        <w:r>
                          <w:rPr>
                            <w:sz w:val="24"/>
                          </w:rPr>
                          <w:t>ROTATING BIOLOGICAL CONTACTOR</w:t>
                        </w:r>
                      </w:p>
                    </w:tc>
                    <w:tc>
                      <w:tcPr>
                        <w:tcW w:w="642" w:type="dxa"/>
                      </w:tcPr>
                      <w:p>
                        <w:pPr>
                          <w:pStyle w:val="16"/>
                          <w:spacing w:line="275" w:lineRule="exact"/>
                          <w:ind w:left="188"/>
                          <w:rPr>
                            <w:sz w:val="24"/>
                          </w:rPr>
                        </w:pPr>
                        <w:r>
                          <w:rPr>
                            <w:sz w:val="24"/>
                          </w:rPr>
                          <w:t>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5" w:hRule="atLeast"/>
                    </w:trPr>
                    <w:tc>
                      <w:tcPr>
                        <w:tcW w:w="1187" w:type="dxa"/>
                        <w:tcBorders>
                          <w:right w:val="nil"/>
                        </w:tcBorders>
                      </w:tcPr>
                      <w:p>
                        <w:pPr>
                          <w:pStyle w:val="16"/>
                          <w:spacing w:line="275" w:lineRule="exact"/>
                          <w:ind w:left="109" w:right="300"/>
                          <w:jc w:val="center"/>
                          <w:rPr>
                            <w:sz w:val="24"/>
                          </w:rPr>
                        </w:pPr>
                        <w:r>
                          <w:rPr>
                            <w:sz w:val="24"/>
                          </w:rPr>
                          <w:t>FIG.(9)</w:t>
                        </w:r>
                      </w:p>
                    </w:tc>
                    <w:tc>
                      <w:tcPr>
                        <w:tcW w:w="7316" w:type="dxa"/>
                        <w:tcBorders>
                          <w:left w:val="nil"/>
                        </w:tcBorders>
                      </w:tcPr>
                      <w:p>
                        <w:pPr>
                          <w:pStyle w:val="16"/>
                          <w:spacing w:line="275" w:lineRule="exact"/>
                          <w:ind w:left="221"/>
                          <w:rPr>
                            <w:sz w:val="24"/>
                          </w:rPr>
                        </w:pPr>
                        <w:r>
                          <w:rPr>
                            <w:sz w:val="24"/>
                          </w:rPr>
                          <w:t>GRAVITY THICKENER</w:t>
                        </w:r>
                      </w:p>
                    </w:tc>
                    <w:tc>
                      <w:tcPr>
                        <w:tcW w:w="642" w:type="dxa"/>
                      </w:tcPr>
                      <w:p>
                        <w:pPr>
                          <w:pStyle w:val="16"/>
                          <w:spacing w:line="275" w:lineRule="exact"/>
                          <w:ind w:left="188"/>
                          <w:rPr>
                            <w:sz w:val="24"/>
                          </w:rPr>
                        </w:pPr>
                        <w:r>
                          <w:rPr>
                            <w:sz w:val="24"/>
                          </w:rPr>
                          <w:t>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1187" w:type="dxa"/>
                        <w:tcBorders>
                          <w:right w:val="nil"/>
                        </w:tcBorders>
                      </w:tcPr>
                      <w:p>
                        <w:pPr>
                          <w:pStyle w:val="16"/>
                          <w:spacing w:line="275" w:lineRule="exact"/>
                          <w:ind w:left="109" w:right="180"/>
                          <w:jc w:val="center"/>
                          <w:rPr>
                            <w:sz w:val="24"/>
                          </w:rPr>
                        </w:pPr>
                        <w:r>
                          <w:rPr>
                            <w:sz w:val="24"/>
                          </w:rPr>
                          <w:t>FIG.(10)</w:t>
                        </w:r>
                      </w:p>
                    </w:tc>
                    <w:tc>
                      <w:tcPr>
                        <w:tcW w:w="7316" w:type="dxa"/>
                        <w:tcBorders>
                          <w:left w:val="nil"/>
                        </w:tcBorders>
                      </w:tcPr>
                      <w:p>
                        <w:pPr>
                          <w:pStyle w:val="16"/>
                          <w:spacing w:line="275" w:lineRule="exact"/>
                          <w:ind w:left="221"/>
                          <w:rPr>
                            <w:sz w:val="24"/>
                          </w:rPr>
                        </w:pPr>
                        <w:r>
                          <w:rPr>
                            <w:sz w:val="24"/>
                          </w:rPr>
                          <w:t>DISSOLVED AIR FLOTATION (DAF)</w:t>
                        </w:r>
                      </w:p>
                    </w:tc>
                    <w:tc>
                      <w:tcPr>
                        <w:tcW w:w="642" w:type="dxa"/>
                      </w:tcPr>
                      <w:p>
                        <w:pPr>
                          <w:pStyle w:val="16"/>
                          <w:spacing w:line="275" w:lineRule="exact"/>
                          <w:ind w:left="188"/>
                          <w:rPr>
                            <w:sz w:val="24"/>
                          </w:rPr>
                        </w:pPr>
                        <w:r>
                          <w:rPr>
                            <w:sz w:val="24"/>
                          </w:rPr>
                          <w:t>26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1187" w:type="dxa"/>
                        <w:tcBorders>
                          <w:right w:val="nil"/>
                        </w:tcBorders>
                      </w:tcPr>
                      <w:p>
                        <w:pPr>
                          <w:pStyle w:val="16"/>
                          <w:spacing w:line="275" w:lineRule="exact"/>
                          <w:ind w:left="109" w:right="180"/>
                          <w:jc w:val="center"/>
                          <w:rPr>
                            <w:sz w:val="24"/>
                          </w:rPr>
                        </w:pPr>
                        <w:r>
                          <w:rPr>
                            <w:sz w:val="24"/>
                          </w:rPr>
                          <w:t>FIG.(11)</w:t>
                        </w:r>
                      </w:p>
                    </w:tc>
                    <w:tc>
                      <w:tcPr>
                        <w:tcW w:w="7316" w:type="dxa"/>
                        <w:tcBorders>
                          <w:left w:val="nil"/>
                        </w:tcBorders>
                      </w:tcPr>
                      <w:p>
                        <w:pPr>
                          <w:pStyle w:val="16"/>
                          <w:spacing w:line="275" w:lineRule="exact"/>
                          <w:ind w:left="221"/>
                          <w:rPr>
                            <w:sz w:val="24"/>
                          </w:rPr>
                        </w:pPr>
                        <w:r>
                          <w:rPr>
                            <w:sz w:val="24"/>
                          </w:rPr>
                          <w:t>ANAEROBIC DIGESTER</w:t>
                        </w:r>
                      </w:p>
                    </w:tc>
                    <w:tc>
                      <w:tcPr>
                        <w:tcW w:w="642" w:type="dxa"/>
                      </w:tcPr>
                      <w:p>
                        <w:pPr>
                          <w:pStyle w:val="16"/>
                          <w:spacing w:line="275" w:lineRule="exact"/>
                          <w:ind w:left="188"/>
                          <w:rPr>
                            <w:sz w:val="24"/>
                          </w:rPr>
                        </w:pPr>
                        <w:r>
                          <w:rPr>
                            <w:sz w:val="24"/>
                          </w:rPr>
                          <w:t>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5" w:hRule="atLeast"/>
                    </w:trPr>
                    <w:tc>
                      <w:tcPr>
                        <w:tcW w:w="1187" w:type="dxa"/>
                        <w:tcBorders>
                          <w:right w:val="nil"/>
                        </w:tcBorders>
                      </w:tcPr>
                      <w:p>
                        <w:pPr>
                          <w:pStyle w:val="16"/>
                          <w:spacing w:line="275" w:lineRule="exact"/>
                          <w:ind w:left="109" w:right="180"/>
                          <w:jc w:val="center"/>
                          <w:rPr>
                            <w:sz w:val="24"/>
                          </w:rPr>
                        </w:pPr>
                        <w:r>
                          <w:rPr>
                            <w:sz w:val="24"/>
                          </w:rPr>
                          <w:t>FIG.(12)</w:t>
                        </w:r>
                      </w:p>
                    </w:tc>
                    <w:tc>
                      <w:tcPr>
                        <w:tcW w:w="7316" w:type="dxa"/>
                        <w:tcBorders>
                          <w:left w:val="nil"/>
                        </w:tcBorders>
                      </w:tcPr>
                      <w:p>
                        <w:pPr>
                          <w:pStyle w:val="16"/>
                          <w:spacing w:line="275" w:lineRule="exact"/>
                          <w:ind w:left="221"/>
                          <w:rPr>
                            <w:sz w:val="24"/>
                          </w:rPr>
                        </w:pPr>
                        <w:r>
                          <w:rPr>
                            <w:sz w:val="24"/>
                          </w:rPr>
                          <w:t>STANDARD RATE ANAEROBIC DIGESTER</w:t>
                        </w:r>
                      </w:p>
                    </w:tc>
                    <w:tc>
                      <w:tcPr>
                        <w:tcW w:w="642" w:type="dxa"/>
                      </w:tcPr>
                      <w:p>
                        <w:pPr>
                          <w:pStyle w:val="16"/>
                          <w:spacing w:line="275" w:lineRule="exact"/>
                          <w:ind w:left="188"/>
                          <w:rPr>
                            <w:sz w:val="24"/>
                          </w:rPr>
                        </w:pPr>
                        <w:r>
                          <w:rPr>
                            <w:sz w:val="24"/>
                          </w:rPr>
                          <w:t>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1187" w:type="dxa"/>
                        <w:tcBorders>
                          <w:right w:val="nil"/>
                        </w:tcBorders>
                      </w:tcPr>
                      <w:p>
                        <w:pPr>
                          <w:pStyle w:val="16"/>
                          <w:spacing w:line="275" w:lineRule="exact"/>
                          <w:ind w:left="109" w:right="180"/>
                          <w:jc w:val="center"/>
                          <w:rPr>
                            <w:sz w:val="24"/>
                          </w:rPr>
                        </w:pPr>
                        <w:r>
                          <w:rPr>
                            <w:sz w:val="24"/>
                          </w:rPr>
                          <w:t>FIG.(13)</w:t>
                        </w:r>
                      </w:p>
                    </w:tc>
                    <w:tc>
                      <w:tcPr>
                        <w:tcW w:w="7316" w:type="dxa"/>
                        <w:tcBorders>
                          <w:left w:val="nil"/>
                        </w:tcBorders>
                      </w:tcPr>
                      <w:p>
                        <w:pPr>
                          <w:pStyle w:val="16"/>
                          <w:spacing w:line="275" w:lineRule="exact"/>
                          <w:ind w:left="221"/>
                          <w:rPr>
                            <w:sz w:val="24"/>
                          </w:rPr>
                        </w:pPr>
                        <w:r>
                          <w:rPr>
                            <w:sz w:val="24"/>
                          </w:rPr>
                          <w:t>HIGE RATE ANAEROBIC DIGESTER</w:t>
                        </w:r>
                      </w:p>
                    </w:tc>
                    <w:tc>
                      <w:tcPr>
                        <w:tcW w:w="642" w:type="dxa"/>
                      </w:tcPr>
                      <w:p>
                        <w:pPr>
                          <w:pStyle w:val="16"/>
                          <w:spacing w:line="275" w:lineRule="exact"/>
                          <w:ind w:left="188"/>
                          <w:rPr>
                            <w:sz w:val="24"/>
                          </w:rPr>
                        </w:pPr>
                        <w:r>
                          <w:rPr>
                            <w:sz w:val="24"/>
                          </w:rPr>
                          <w:t>31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1187" w:type="dxa"/>
                        <w:tcBorders>
                          <w:right w:val="nil"/>
                        </w:tcBorders>
                      </w:tcPr>
                      <w:p>
                        <w:pPr>
                          <w:pStyle w:val="16"/>
                          <w:spacing w:line="275" w:lineRule="exact"/>
                          <w:ind w:left="109" w:right="180"/>
                          <w:jc w:val="center"/>
                          <w:rPr>
                            <w:sz w:val="24"/>
                          </w:rPr>
                        </w:pPr>
                        <w:r>
                          <w:rPr>
                            <w:sz w:val="24"/>
                          </w:rPr>
                          <w:t>FIG.(14)</w:t>
                        </w:r>
                      </w:p>
                    </w:tc>
                    <w:tc>
                      <w:tcPr>
                        <w:tcW w:w="7316" w:type="dxa"/>
                        <w:tcBorders>
                          <w:left w:val="nil"/>
                        </w:tcBorders>
                      </w:tcPr>
                      <w:p>
                        <w:pPr>
                          <w:pStyle w:val="16"/>
                          <w:spacing w:line="275" w:lineRule="exact"/>
                          <w:ind w:left="221"/>
                          <w:rPr>
                            <w:sz w:val="24"/>
                          </w:rPr>
                        </w:pPr>
                        <w:r>
                          <w:rPr>
                            <w:sz w:val="24"/>
                          </w:rPr>
                          <w:t>AEROBIC DIGESTER</w:t>
                        </w:r>
                      </w:p>
                    </w:tc>
                    <w:tc>
                      <w:tcPr>
                        <w:tcW w:w="642" w:type="dxa"/>
                      </w:tcPr>
                      <w:p>
                        <w:pPr>
                          <w:pStyle w:val="16"/>
                          <w:spacing w:line="275" w:lineRule="exact"/>
                          <w:ind w:left="188"/>
                          <w:rPr>
                            <w:sz w:val="24"/>
                          </w:rPr>
                        </w:pPr>
                        <w:r>
                          <w:rPr>
                            <w:sz w:val="24"/>
                          </w:rPr>
                          <w:t>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5" w:hRule="atLeast"/>
                    </w:trPr>
                    <w:tc>
                      <w:tcPr>
                        <w:tcW w:w="1187" w:type="dxa"/>
                        <w:tcBorders>
                          <w:right w:val="nil"/>
                        </w:tcBorders>
                      </w:tcPr>
                      <w:p>
                        <w:pPr>
                          <w:pStyle w:val="16"/>
                          <w:spacing w:line="275" w:lineRule="exact"/>
                          <w:ind w:left="109" w:right="180"/>
                          <w:jc w:val="center"/>
                          <w:rPr>
                            <w:sz w:val="24"/>
                          </w:rPr>
                        </w:pPr>
                        <w:r>
                          <w:rPr>
                            <w:sz w:val="24"/>
                          </w:rPr>
                          <w:t>FIG.(15)</w:t>
                        </w:r>
                      </w:p>
                    </w:tc>
                    <w:tc>
                      <w:tcPr>
                        <w:tcW w:w="7316" w:type="dxa"/>
                        <w:tcBorders>
                          <w:left w:val="nil"/>
                        </w:tcBorders>
                      </w:tcPr>
                      <w:p>
                        <w:pPr>
                          <w:pStyle w:val="16"/>
                          <w:spacing w:line="275" w:lineRule="exact"/>
                          <w:ind w:left="221"/>
                          <w:rPr>
                            <w:sz w:val="24"/>
                          </w:rPr>
                        </w:pPr>
                        <w:r>
                          <w:rPr>
                            <w:sz w:val="24"/>
                          </w:rPr>
                          <w:t>DRYING BED</w:t>
                        </w:r>
                      </w:p>
                    </w:tc>
                    <w:tc>
                      <w:tcPr>
                        <w:tcW w:w="642" w:type="dxa"/>
                      </w:tcPr>
                      <w:p>
                        <w:pPr>
                          <w:pStyle w:val="16"/>
                          <w:spacing w:line="275" w:lineRule="exact"/>
                          <w:ind w:left="188"/>
                          <w:rPr>
                            <w:sz w:val="24"/>
                          </w:rPr>
                        </w:pPr>
                        <w:r>
                          <w:rPr>
                            <w:sz w:val="24"/>
                          </w:rPr>
                          <w:t>35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8503" w:type="dxa"/>
                        <w:gridSpan w:val="2"/>
                        <w:tcBorders>
                          <w:bottom w:val="nil"/>
                        </w:tcBorders>
                      </w:tcPr>
                      <w:p>
                        <w:pPr>
                          <w:pStyle w:val="16"/>
                          <w:tabs>
                            <w:tab w:val="left" w:pos="1453"/>
                          </w:tabs>
                          <w:spacing w:before="46"/>
                          <w:ind w:left="129"/>
                          <w:rPr>
                            <w:sz w:val="24"/>
                          </w:rPr>
                        </w:pPr>
                        <w:r>
                          <w:rPr>
                            <w:sz w:val="24"/>
                          </w:rPr>
                          <w:t>FIG.(16)</w:t>
                        </w:r>
                        <w:r>
                          <w:rPr>
                            <w:sz w:val="24"/>
                          </w:rPr>
                          <w:tab/>
                        </w:r>
                        <w:r>
                          <w:rPr>
                            <w:sz w:val="24"/>
                          </w:rPr>
                          <w:t>DESIGN DETAILS OF THE AERATED</w:t>
                        </w:r>
                        <w:r>
                          <w:rPr>
                            <w:spacing w:val="-4"/>
                            <w:sz w:val="24"/>
                          </w:rPr>
                          <w:t xml:space="preserve"> </w:t>
                        </w:r>
                        <w:r>
                          <w:rPr>
                            <w:sz w:val="24"/>
                          </w:rPr>
                          <w:t>GRIT</w:t>
                        </w:r>
                      </w:p>
                    </w:tc>
                    <w:tc>
                      <w:tcPr>
                        <w:tcW w:w="642" w:type="dxa"/>
                        <w:vMerge w:val="restart"/>
                      </w:tcPr>
                      <w:p>
                        <w:pPr>
                          <w:pStyle w:val="16"/>
                          <w:spacing w:before="46"/>
                          <w:ind w:left="188"/>
                          <w:rPr>
                            <w:sz w:val="24"/>
                          </w:rPr>
                        </w:pPr>
                        <w:r>
                          <w:rPr>
                            <w:sz w:val="24"/>
                          </w:rPr>
                          <w:t>43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7" w:hRule="atLeast"/>
                    </w:trPr>
                    <w:tc>
                      <w:tcPr>
                        <w:tcW w:w="1187" w:type="dxa"/>
                        <w:tcBorders>
                          <w:top w:val="nil"/>
                          <w:right w:val="nil"/>
                        </w:tcBorders>
                      </w:tcPr>
                      <w:p>
                        <w:pPr>
                          <w:pStyle w:val="16"/>
                          <w:rPr>
                            <w:sz w:val="22"/>
                          </w:rPr>
                        </w:pPr>
                      </w:p>
                    </w:tc>
                    <w:tc>
                      <w:tcPr>
                        <w:tcW w:w="7316" w:type="dxa"/>
                        <w:tcBorders>
                          <w:top w:val="nil"/>
                          <w:left w:val="nil"/>
                        </w:tcBorders>
                      </w:tcPr>
                      <w:p>
                        <w:pPr>
                          <w:pStyle w:val="16"/>
                          <w:spacing w:before="72"/>
                          <w:ind w:left="142"/>
                          <w:rPr>
                            <w:sz w:val="24"/>
                          </w:rPr>
                        </w:pPr>
                        <w:r>
                          <w:rPr>
                            <w:sz w:val="24"/>
                          </w:rPr>
                          <w:t>CHAMBER</w:t>
                        </w:r>
                      </w:p>
                    </w:tc>
                    <w:tc>
                      <w:tcPr>
                        <w:tcW w:w="642"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8503" w:type="dxa"/>
                        <w:gridSpan w:val="2"/>
                        <w:tcBorders>
                          <w:bottom w:val="nil"/>
                        </w:tcBorders>
                      </w:tcPr>
                      <w:p>
                        <w:pPr>
                          <w:pStyle w:val="16"/>
                          <w:tabs>
                            <w:tab w:val="left" w:pos="1333"/>
                          </w:tabs>
                          <w:spacing w:before="49"/>
                          <w:ind w:left="129"/>
                          <w:rPr>
                            <w:sz w:val="24"/>
                          </w:rPr>
                        </w:pPr>
                        <w:r>
                          <w:rPr>
                            <w:sz w:val="24"/>
                          </w:rPr>
                          <w:t>FIG.(17)</w:t>
                        </w:r>
                        <w:r>
                          <w:rPr>
                            <w:sz w:val="24"/>
                          </w:rPr>
                          <w:tab/>
                        </w:r>
                        <w:r>
                          <w:rPr>
                            <w:sz w:val="24"/>
                          </w:rPr>
                          <w:t>DESIGN DETAILS OF THE</w:t>
                        </w:r>
                        <w:r>
                          <w:rPr>
                            <w:spacing w:val="-3"/>
                            <w:sz w:val="24"/>
                          </w:rPr>
                          <w:t xml:space="preserve"> </w:t>
                        </w:r>
                        <w:r>
                          <w:rPr>
                            <w:sz w:val="24"/>
                          </w:rPr>
                          <w:t>PRIMARY</w:t>
                        </w:r>
                      </w:p>
                    </w:tc>
                    <w:tc>
                      <w:tcPr>
                        <w:tcW w:w="642" w:type="dxa"/>
                        <w:vMerge w:val="restart"/>
                      </w:tcPr>
                      <w:p>
                        <w:pPr>
                          <w:pStyle w:val="16"/>
                          <w:spacing w:before="49"/>
                          <w:ind w:left="188"/>
                          <w:rPr>
                            <w:sz w:val="24"/>
                          </w:rPr>
                        </w:pPr>
                        <w:r>
                          <w:rPr>
                            <w:sz w:val="24"/>
                          </w:rPr>
                          <w:t>45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8" w:hRule="atLeast"/>
                    </w:trPr>
                    <w:tc>
                      <w:tcPr>
                        <w:tcW w:w="1187" w:type="dxa"/>
                        <w:tcBorders>
                          <w:top w:val="nil"/>
                          <w:right w:val="nil"/>
                        </w:tcBorders>
                      </w:tcPr>
                      <w:p>
                        <w:pPr>
                          <w:pStyle w:val="16"/>
                          <w:rPr>
                            <w:sz w:val="22"/>
                          </w:rPr>
                        </w:pPr>
                      </w:p>
                    </w:tc>
                    <w:tc>
                      <w:tcPr>
                        <w:tcW w:w="7316" w:type="dxa"/>
                        <w:tcBorders>
                          <w:top w:val="nil"/>
                          <w:left w:val="nil"/>
                        </w:tcBorders>
                      </w:tcPr>
                      <w:p>
                        <w:pPr>
                          <w:pStyle w:val="16"/>
                          <w:spacing w:before="71"/>
                          <w:ind w:left="142"/>
                          <w:rPr>
                            <w:sz w:val="24"/>
                          </w:rPr>
                        </w:pPr>
                        <w:r>
                          <w:rPr>
                            <w:sz w:val="24"/>
                          </w:rPr>
                          <w:t>SEDIMENTATION TANK</w:t>
                        </w:r>
                      </w:p>
                    </w:tc>
                    <w:tc>
                      <w:tcPr>
                        <w:tcW w:w="642"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8503" w:type="dxa"/>
                        <w:gridSpan w:val="2"/>
                        <w:tcBorders>
                          <w:bottom w:val="nil"/>
                        </w:tcBorders>
                      </w:tcPr>
                      <w:p>
                        <w:pPr>
                          <w:pStyle w:val="16"/>
                          <w:tabs>
                            <w:tab w:val="left" w:pos="1393"/>
                          </w:tabs>
                          <w:spacing w:before="47"/>
                          <w:ind w:left="129"/>
                          <w:rPr>
                            <w:sz w:val="24"/>
                          </w:rPr>
                        </w:pPr>
                        <w:r>
                          <w:rPr>
                            <w:sz w:val="24"/>
                          </w:rPr>
                          <w:t>FIG.(18)</w:t>
                        </w:r>
                        <w:r>
                          <w:rPr>
                            <w:sz w:val="24"/>
                          </w:rPr>
                          <w:tab/>
                        </w:r>
                        <w:r>
                          <w:rPr>
                            <w:sz w:val="24"/>
                          </w:rPr>
                          <w:t>DESIGN DETAILS OF THE</w:t>
                        </w:r>
                        <w:r>
                          <w:rPr>
                            <w:spacing w:val="-3"/>
                            <w:sz w:val="24"/>
                          </w:rPr>
                          <w:t xml:space="preserve"> </w:t>
                        </w:r>
                        <w:r>
                          <w:rPr>
                            <w:sz w:val="24"/>
                          </w:rPr>
                          <w:t>SECONDARY</w:t>
                        </w:r>
                      </w:p>
                    </w:tc>
                    <w:tc>
                      <w:tcPr>
                        <w:tcW w:w="642" w:type="dxa"/>
                        <w:vMerge w:val="restart"/>
                      </w:tcPr>
                      <w:p>
                        <w:pPr>
                          <w:pStyle w:val="16"/>
                          <w:spacing w:before="47"/>
                          <w:ind w:left="188"/>
                          <w:rPr>
                            <w:sz w:val="24"/>
                          </w:rPr>
                        </w:pPr>
                        <w:r>
                          <w:rPr>
                            <w:sz w:val="24"/>
                          </w:rPr>
                          <w:t>57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7" w:hRule="atLeast"/>
                    </w:trPr>
                    <w:tc>
                      <w:tcPr>
                        <w:tcW w:w="1187" w:type="dxa"/>
                        <w:tcBorders>
                          <w:top w:val="nil"/>
                          <w:right w:val="nil"/>
                        </w:tcBorders>
                      </w:tcPr>
                      <w:p>
                        <w:pPr>
                          <w:pStyle w:val="16"/>
                          <w:rPr>
                            <w:sz w:val="22"/>
                          </w:rPr>
                        </w:pPr>
                      </w:p>
                    </w:tc>
                    <w:tc>
                      <w:tcPr>
                        <w:tcW w:w="7316" w:type="dxa"/>
                        <w:tcBorders>
                          <w:top w:val="nil"/>
                          <w:left w:val="nil"/>
                        </w:tcBorders>
                      </w:tcPr>
                      <w:p>
                        <w:pPr>
                          <w:pStyle w:val="16"/>
                          <w:spacing w:before="72"/>
                          <w:ind w:left="142"/>
                          <w:rPr>
                            <w:sz w:val="24"/>
                          </w:rPr>
                        </w:pPr>
                        <w:r>
                          <w:rPr>
                            <w:sz w:val="24"/>
                          </w:rPr>
                          <w:t>CLARIFIER</w:t>
                        </w:r>
                      </w:p>
                    </w:tc>
                    <w:tc>
                      <w:tcPr>
                        <w:tcW w:w="642"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8" w:hRule="atLeast"/>
                    </w:trPr>
                    <w:tc>
                      <w:tcPr>
                        <w:tcW w:w="8503" w:type="dxa"/>
                        <w:gridSpan w:val="2"/>
                      </w:tcPr>
                      <w:p>
                        <w:pPr>
                          <w:pStyle w:val="16"/>
                          <w:tabs>
                            <w:tab w:val="left" w:pos="1393"/>
                          </w:tabs>
                          <w:spacing w:before="1"/>
                          <w:ind w:left="129"/>
                          <w:rPr>
                            <w:sz w:val="24"/>
                          </w:rPr>
                        </w:pPr>
                        <w:r>
                          <w:rPr>
                            <w:sz w:val="24"/>
                          </w:rPr>
                          <w:t>FIG.(19)</w:t>
                        </w:r>
                        <w:r>
                          <w:rPr>
                            <w:sz w:val="24"/>
                          </w:rPr>
                          <w:tab/>
                        </w:r>
                        <w:r>
                          <w:rPr>
                            <w:sz w:val="24"/>
                          </w:rPr>
                          <w:t>DESIGN DETAILS OF THE DRYING</w:t>
                        </w:r>
                        <w:r>
                          <w:rPr>
                            <w:spacing w:val="-3"/>
                            <w:sz w:val="24"/>
                          </w:rPr>
                          <w:t xml:space="preserve"> </w:t>
                        </w:r>
                        <w:r>
                          <w:rPr>
                            <w:sz w:val="24"/>
                          </w:rPr>
                          <w:t>BEDS</w:t>
                        </w:r>
                      </w:p>
                    </w:tc>
                    <w:tc>
                      <w:tcPr>
                        <w:tcW w:w="642" w:type="dxa"/>
                      </w:tcPr>
                      <w:p>
                        <w:pPr>
                          <w:pStyle w:val="16"/>
                          <w:spacing w:before="1"/>
                          <w:ind w:left="188"/>
                          <w:rPr>
                            <w:sz w:val="24"/>
                          </w:rPr>
                        </w:pPr>
                        <w:r>
                          <w:rPr>
                            <w:sz w:val="24"/>
                          </w:rPr>
                          <w:t>62</w:t>
                        </w:r>
                      </w:p>
                    </w:tc>
                  </w:tr>
                </w:tbl>
                <w:p>
                  <w:pPr>
                    <w:pStyle w:val="9"/>
                  </w:pPr>
                </w:p>
              </w:txbxContent>
            </v:textbox>
            <w10:wrap type="topAndBottom"/>
          </v:shape>
        </w:pict>
      </w:r>
      <w:r>
        <w:pict>
          <v:group id="_x0000_s1042" o:spid="_x0000_s1042" o:spt="203" style="position:absolute;left:0pt;margin-left:557.25pt;margin-top:110.15pt;height:37.6pt;width:37.6pt;mso-position-horizontal-relative:page;mso-wrap-distance-bottom:0pt;mso-wrap-distance-top:0pt;z-index:-251608064;mso-width-relative:page;mso-height-relative:page;" coordorigin="11145,2203" coordsize="752,752">
            <o:lock v:ext="edit"/>
            <v:shape id="_x0000_s1043" o:spid="_x0000_s1043" style="position:absolute;left:11145;top:2203;height:752;width:752;" fillcolor="#9DBA60" filled="t" stroked="f" coordorigin="11145,2203" coordsize="752,752" path="m11521,2203l11445,2211,11375,2233,11311,2267,11255,2313,11209,2369,11175,2433,11153,2503,11145,2579,11153,2655,11175,2726,11209,2789,11255,2845,11311,2891,11375,2926,11445,2948,11521,2955,11597,2948,11667,2926,11731,2891,11787,2845,11833,2789,11867,2726,11889,2655,11897,2579,11889,2503,11867,2433,11833,2369,11787,2313,11731,2267,11667,2233,11597,2211,11521,2203xe">
              <v:path arrowok="t"/>
              <v:fill on="t" focussize="0,0"/>
              <v:stroke on="f"/>
              <v:imagedata o:title=""/>
              <o:lock v:ext="edit"/>
            </v:shape>
            <v:shape id="_x0000_s1044" o:spid="_x0000_s1044" o:spt="202" type="#_x0000_t202" style="position:absolute;left:11145;top:220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w:t>
                    </w:r>
                  </w:p>
                </w:txbxContent>
              </v:textbox>
            </v:shape>
            <w10:wrap type="topAndBottom"/>
          </v:group>
        </w:pict>
      </w:r>
    </w:p>
    <w:p>
      <w:pPr>
        <w:spacing w:after="0"/>
        <w:rPr>
          <w:sz w:val="10"/>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b/>
          <w:sz w:val="16"/>
        </w:rPr>
      </w:pPr>
    </w:p>
    <w:p>
      <w:pPr>
        <w:pStyle w:val="6"/>
        <w:spacing w:before="90" w:line="619" w:lineRule="auto"/>
        <w:ind w:left="3947" w:right="4145" w:firstLine="792"/>
      </w:pPr>
      <w:r>
        <w:t>SECTION ONE MUNICIPAL WASTEWATER</w:t>
      </w:r>
    </w:p>
    <w:p>
      <w:pPr>
        <w:spacing w:before="2"/>
        <w:ind w:left="1160" w:right="0" w:firstLine="0"/>
        <w:jc w:val="both"/>
        <w:rPr>
          <w:b/>
          <w:sz w:val="24"/>
        </w:rPr>
      </w:pPr>
      <w:r>
        <w:rPr>
          <w:b/>
          <w:sz w:val="24"/>
        </w:rPr>
        <w:t>1-1 Introduction</w:t>
      </w:r>
    </w:p>
    <w:p>
      <w:pPr>
        <w:pStyle w:val="9"/>
        <w:spacing w:before="8"/>
        <w:rPr>
          <w:b/>
          <w:sz w:val="37"/>
        </w:rPr>
      </w:pPr>
    </w:p>
    <w:p>
      <w:pPr>
        <w:pStyle w:val="9"/>
        <w:spacing w:before="1" w:line="480" w:lineRule="auto"/>
        <w:ind w:left="1160" w:right="1561" w:firstLine="158"/>
        <w:jc w:val="both"/>
      </w:pPr>
      <w:r>
        <w:pict>
          <v:group id="_x0000_s1045" o:spid="_x0000_s1045" o:spt="203" style="position:absolute;left:0pt;margin-left:557.25pt;margin-top:19.5pt;height:37.6pt;width:37.6pt;mso-position-horizontal-relative:page;z-index:251709440;mso-width-relative:page;mso-height-relative:page;" coordorigin="11145,391" coordsize="752,752">
            <o:lock v:ext="edit"/>
            <v:shape id="_x0000_s1046" o:spid="_x0000_s1046" style="position:absolute;left:11145;top:390;height:752;width:752;" fillcolor="#9DBA60" filled="t" stroked="f" coordorigin="11145,391" coordsize="752,752" path="m11521,391l11445,399,11375,420,11311,455,11255,501,11209,557,11175,621,11153,691,11145,767,11153,843,11175,913,11209,977,11255,1033,11311,1079,11375,1113,11445,1135,11521,1143,11597,1135,11667,1113,11731,1079,11787,1033,11833,977,11867,913,11889,843,11897,767,11889,691,11867,621,11833,557,11787,501,11731,455,11667,420,11597,399,11521,391xe">
              <v:path arrowok="t"/>
              <v:fill on="t" focussize="0,0"/>
              <v:stroke on="f"/>
              <v:imagedata o:title=""/>
              <o:lock v:ext="edit"/>
            </v:shape>
            <v:shape id="_x0000_s1047" o:spid="_x0000_s1047" o:spt="202" type="#_x0000_t202" style="position:absolute;left:11145;top:39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w:t>
                    </w:r>
                  </w:p>
                </w:txbxContent>
              </v:textbox>
            </v:shape>
          </v:group>
        </w:pict>
      </w:r>
      <w:r>
        <w:t>"Municipal wastewater" is the general term applied to the liquid wastes collected from residential, commercial, and industrial areas and conveyed using a sewerage system to a central location for treatment.</w:t>
      </w:r>
    </w:p>
    <w:p>
      <w:pPr>
        <w:pStyle w:val="6"/>
        <w:spacing w:before="161"/>
        <w:ind w:left="1160"/>
        <w:jc w:val="both"/>
      </w:pPr>
      <w:r>
        <w:t>1- 2 Components of Municipal Water Demand :</w:t>
      </w:r>
    </w:p>
    <w:p>
      <w:pPr>
        <w:pStyle w:val="9"/>
        <w:rPr>
          <w:b/>
          <w:sz w:val="38"/>
        </w:rPr>
      </w:pPr>
    </w:p>
    <w:p>
      <w:pPr>
        <w:pStyle w:val="9"/>
        <w:spacing w:line="480" w:lineRule="auto"/>
        <w:ind w:left="1160" w:right="1564" w:firstLine="158"/>
        <w:jc w:val="both"/>
      </w:pPr>
      <w:r>
        <w:t>Water demand data are beneficial in estimating the wastewater characteristics. The average amount of municipal water withdrawn in this project is approximately 620 liters per capita per day (lpcd) . This mount includes residential, commercial, light industrial, fire fighting, public uses, and water lost or unaccounted for. Factors affecting water withdrawal rates are:</w:t>
      </w:r>
    </w:p>
    <w:p>
      <w:pPr>
        <w:pStyle w:val="9"/>
        <w:spacing w:before="159"/>
        <w:ind w:left="1160"/>
        <w:jc w:val="both"/>
      </w:pPr>
      <w:r>
        <w:t>1) climate, 2) geographic location, 3) size and economic conditions of the community,</w:t>
      </w:r>
    </w:p>
    <w:p>
      <w:pPr>
        <w:pStyle w:val="9"/>
      </w:pPr>
    </w:p>
    <w:p>
      <w:pPr>
        <w:pStyle w:val="9"/>
        <w:spacing w:line="480" w:lineRule="auto"/>
        <w:ind w:left="1160" w:right="1561"/>
        <w:jc w:val="both"/>
      </w:pPr>
      <w:r>
        <w:t>4) degree of industrialization, 5) metered water supply, 6) cost of water, and 7) supply pressure.</w:t>
      </w:r>
    </w:p>
    <w:p>
      <w:pPr>
        <w:pStyle w:val="9"/>
        <w:spacing w:before="1"/>
        <w:ind w:left="1160"/>
      </w:pPr>
      <w:r>
        <w:t>Various components of municipal water demand are discussed below.</w:t>
      </w:r>
    </w:p>
    <w:p>
      <w:pPr>
        <w:pStyle w:val="9"/>
        <w:spacing w:before="11"/>
        <w:rPr>
          <w:sz w:val="37"/>
        </w:rPr>
      </w:pPr>
    </w:p>
    <w:p>
      <w:pPr>
        <w:pStyle w:val="6"/>
        <w:ind w:left="1160"/>
      </w:pPr>
      <w:r>
        <w:t>1-2-1 Residential Water Use :</w:t>
      </w:r>
    </w:p>
    <w:p>
      <w:pPr>
        <w:pStyle w:val="9"/>
        <w:spacing w:before="9"/>
        <w:rPr>
          <w:b/>
          <w:sz w:val="37"/>
        </w:rPr>
      </w:pPr>
    </w:p>
    <w:p>
      <w:pPr>
        <w:pStyle w:val="9"/>
        <w:spacing w:line="480" w:lineRule="auto"/>
        <w:ind w:left="1160" w:right="1563" w:firstLine="158"/>
        <w:jc w:val="both"/>
      </w:pPr>
      <w:r>
        <w:t>The residential or domestic water demand is the portion of the municipal water supply that</w:t>
      </w:r>
      <w:r>
        <w:rPr>
          <w:spacing w:val="-13"/>
        </w:rPr>
        <w:t xml:space="preserve"> </w:t>
      </w:r>
      <w:r>
        <w:t>is</w:t>
      </w:r>
      <w:r>
        <w:rPr>
          <w:spacing w:val="-12"/>
        </w:rPr>
        <w:t xml:space="preserve"> </w:t>
      </w:r>
      <w:r>
        <w:t>used</w:t>
      </w:r>
      <w:r>
        <w:rPr>
          <w:spacing w:val="-13"/>
        </w:rPr>
        <w:t xml:space="preserve"> </w:t>
      </w:r>
      <w:r>
        <w:t>in</w:t>
      </w:r>
      <w:r>
        <w:rPr>
          <w:spacing w:val="-12"/>
        </w:rPr>
        <w:t xml:space="preserve"> </w:t>
      </w:r>
      <w:r>
        <w:t>homes.</w:t>
      </w:r>
      <w:r>
        <w:rPr>
          <w:spacing w:val="-9"/>
        </w:rPr>
        <w:t xml:space="preserve"> </w:t>
      </w:r>
      <w:r>
        <w:t>It</w:t>
      </w:r>
      <w:r>
        <w:rPr>
          <w:spacing w:val="-12"/>
        </w:rPr>
        <w:t xml:space="preserve"> </w:t>
      </w:r>
      <w:r>
        <w:t>includes</w:t>
      </w:r>
      <w:r>
        <w:rPr>
          <w:spacing w:val="-14"/>
        </w:rPr>
        <w:t xml:space="preserve"> </w:t>
      </w:r>
      <w:r>
        <w:t>toilet</w:t>
      </w:r>
      <w:r>
        <w:rPr>
          <w:spacing w:val="-12"/>
        </w:rPr>
        <w:t xml:space="preserve"> </w:t>
      </w:r>
      <w:r>
        <w:t>flush,</w:t>
      </w:r>
      <w:r>
        <w:rPr>
          <w:spacing w:val="-11"/>
        </w:rPr>
        <w:t xml:space="preserve"> </w:t>
      </w:r>
      <w:r>
        <w:t>cooking,</w:t>
      </w:r>
      <w:r>
        <w:rPr>
          <w:spacing w:val="-12"/>
        </w:rPr>
        <w:t xml:space="preserve"> </w:t>
      </w:r>
      <w:r>
        <w:t>drinking,</w:t>
      </w:r>
      <w:r>
        <w:rPr>
          <w:spacing w:val="-13"/>
        </w:rPr>
        <w:t xml:space="preserve"> </w:t>
      </w:r>
      <w:r>
        <w:t>washing,</w:t>
      </w:r>
      <w:r>
        <w:rPr>
          <w:spacing w:val="-12"/>
        </w:rPr>
        <w:t xml:space="preserve"> </w:t>
      </w:r>
      <w:r>
        <w:t>bathing,</w:t>
      </w:r>
      <w:r>
        <w:rPr>
          <w:spacing w:val="-13"/>
        </w:rPr>
        <w:t xml:space="preserve"> </w:t>
      </w:r>
      <w:r>
        <w:t>watering lawn, and other</w:t>
      </w:r>
      <w:r>
        <w:rPr>
          <w:spacing w:val="-3"/>
        </w:rPr>
        <w:t xml:space="preserve"> </w:t>
      </w:r>
      <w:r>
        <w:t>uses.</w:t>
      </w:r>
    </w:p>
    <w:p>
      <w:pPr>
        <w:spacing w:after="0" w:line="48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numPr>
          <w:ilvl w:val="2"/>
          <w:numId w:val="7"/>
        </w:numPr>
        <w:tabs>
          <w:tab w:val="left" w:pos="1739"/>
        </w:tabs>
        <w:spacing w:before="90" w:after="0" w:line="240" w:lineRule="auto"/>
        <w:ind w:left="1738" w:right="0" w:hanging="579"/>
        <w:jc w:val="both"/>
      </w:pPr>
      <w:r>
        <w:t>Commercial Water Use</w:t>
      </w:r>
      <w:r>
        <w:rPr>
          <w:spacing w:val="-4"/>
        </w:rPr>
        <w:t xml:space="preserve"> </w:t>
      </w:r>
      <w:r>
        <w:t>:</w:t>
      </w:r>
    </w:p>
    <w:p>
      <w:pPr>
        <w:pStyle w:val="9"/>
        <w:rPr>
          <w:b/>
          <w:sz w:val="38"/>
        </w:rPr>
      </w:pPr>
    </w:p>
    <w:p>
      <w:pPr>
        <w:pStyle w:val="9"/>
        <w:spacing w:line="480" w:lineRule="auto"/>
        <w:ind w:left="1160" w:right="1568" w:firstLine="158"/>
        <w:jc w:val="both"/>
      </w:pPr>
      <w:r>
        <w:t>Commercial establishments include motels, hotels, office building shopping centers, service stations, airports, and the like.</w:t>
      </w:r>
    </w:p>
    <w:p>
      <w:pPr>
        <w:pStyle w:val="6"/>
        <w:numPr>
          <w:ilvl w:val="2"/>
          <w:numId w:val="7"/>
        </w:numPr>
        <w:tabs>
          <w:tab w:val="left" w:pos="1739"/>
        </w:tabs>
        <w:spacing w:before="161" w:after="0" w:line="240" w:lineRule="auto"/>
        <w:ind w:left="1738" w:right="0" w:hanging="579"/>
        <w:jc w:val="both"/>
      </w:pPr>
      <w:r>
        <w:t>Industrial Water Use</w:t>
      </w:r>
      <w:r>
        <w:rPr>
          <w:spacing w:val="-2"/>
        </w:rPr>
        <w:t xml:space="preserve"> </w:t>
      </w:r>
      <w:r>
        <w:t>:</w:t>
      </w:r>
    </w:p>
    <w:p>
      <w:pPr>
        <w:pStyle w:val="9"/>
        <w:spacing w:before="9"/>
        <w:rPr>
          <w:b/>
          <w:sz w:val="37"/>
        </w:rPr>
      </w:pPr>
    </w:p>
    <w:p>
      <w:pPr>
        <w:pStyle w:val="9"/>
        <w:spacing w:line="480" w:lineRule="auto"/>
        <w:ind w:left="1160" w:right="1561" w:firstLine="158"/>
        <w:jc w:val="both"/>
      </w:pPr>
      <w:r>
        <w:pict>
          <v:group id="_x0000_s1048" o:spid="_x0000_s1048" o:spt="203" style="position:absolute;left:0pt;margin-left:557.25pt;margin-top:-8.1pt;height:37.6pt;width:37.6pt;mso-position-horizontal-relative:page;z-index:251710464;mso-width-relative:page;mso-height-relative:page;" coordorigin="11145,-162" coordsize="752,752">
            <o:lock v:ext="edit"/>
            <v:shape id="_x0000_s1049" o:spid="_x0000_s1049" style="position:absolute;left:11145;top:-163;height:752;width:752;" fillcolor="#9DBA60" filled="t" stroked="f" coordorigin="11145,-162" coordsize="752,752" path="m11521,-162l11445,-154,11375,-133,11311,-98,11255,-52,11209,4,11175,68,11153,138,11145,214,11153,290,11175,360,11209,424,11255,480,11311,526,11375,560,11445,582,11521,590,11597,582,11667,560,11731,526,11787,480,11833,424,11867,360,11889,290,11897,214,11889,138,11867,68,11833,4,11787,-52,11731,-98,11667,-133,11597,-154,11521,-162xe">
              <v:path arrowok="t"/>
              <v:fill on="t" focussize="0,0"/>
              <v:stroke on="f"/>
              <v:imagedata o:title=""/>
              <o:lock v:ext="edit"/>
            </v:shape>
            <v:shape id="_x0000_s1050" o:spid="_x0000_s1050" o:spt="202" type="#_x0000_t202" style="position:absolute;left:11145;top:-16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6</w:t>
                    </w:r>
                  </w:p>
                </w:txbxContent>
              </v:textbox>
            </v:shape>
          </v:group>
        </w:pict>
      </w:r>
      <w:r>
        <w:t>Water is used for industrial processes such as fabrication, processing, washing, cooling, and the like.</w:t>
      </w:r>
    </w:p>
    <w:p>
      <w:pPr>
        <w:pStyle w:val="6"/>
        <w:numPr>
          <w:ilvl w:val="2"/>
          <w:numId w:val="7"/>
        </w:numPr>
        <w:tabs>
          <w:tab w:val="left" w:pos="1739"/>
        </w:tabs>
        <w:spacing w:before="161" w:after="0" w:line="240" w:lineRule="auto"/>
        <w:ind w:left="1738" w:right="0" w:hanging="579"/>
        <w:jc w:val="both"/>
      </w:pPr>
      <w:r>
        <w:t>Public Water Use</w:t>
      </w:r>
      <w:r>
        <w:rPr>
          <w:spacing w:val="-2"/>
        </w:rPr>
        <w:t xml:space="preserve"> </w:t>
      </w:r>
      <w:r>
        <w:t>:</w:t>
      </w:r>
    </w:p>
    <w:p>
      <w:pPr>
        <w:pStyle w:val="9"/>
        <w:rPr>
          <w:b/>
          <w:sz w:val="38"/>
        </w:rPr>
      </w:pPr>
    </w:p>
    <w:p>
      <w:pPr>
        <w:pStyle w:val="9"/>
        <w:spacing w:line="480" w:lineRule="auto"/>
        <w:ind w:left="1160" w:right="1560" w:firstLine="158"/>
        <w:jc w:val="both"/>
      </w:pPr>
      <w:r>
        <w:t>Water used in public buildings (city halls, jails, schools, etc.) and water used for public services,</w:t>
      </w:r>
      <w:r>
        <w:rPr>
          <w:spacing w:val="-5"/>
        </w:rPr>
        <w:t xml:space="preserve"> </w:t>
      </w:r>
      <w:r>
        <w:t>including</w:t>
      </w:r>
      <w:r>
        <w:rPr>
          <w:spacing w:val="-4"/>
        </w:rPr>
        <w:t xml:space="preserve"> </w:t>
      </w:r>
      <w:r>
        <w:t>fire</w:t>
      </w:r>
      <w:r>
        <w:rPr>
          <w:spacing w:val="-5"/>
        </w:rPr>
        <w:t xml:space="preserve"> </w:t>
      </w:r>
      <w:r>
        <w:t>protection,</w:t>
      </w:r>
      <w:r>
        <w:rPr>
          <w:spacing w:val="-5"/>
        </w:rPr>
        <w:t xml:space="preserve"> </w:t>
      </w:r>
      <w:r>
        <w:t>street</w:t>
      </w:r>
      <w:r>
        <w:rPr>
          <w:spacing w:val="-3"/>
        </w:rPr>
        <w:t xml:space="preserve"> </w:t>
      </w:r>
      <w:r>
        <w:t>washing,</w:t>
      </w:r>
      <w:r>
        <w:rPr>
          <w:spacing w:val="-5"/>
        </w:rPr>
        <w:t xml:space="preserve"> </w:t>
      </w:r>
      <w:r>
        <w:t>and</w:t>
      </w:r>
      <w:r>
        <w:rPr>
          <w:spacing w:val="-4"/>
        </w:rPr>
        <w:t xml:space="preserve"> </w:t>
      </w:r>
      <w:r>
        <w:t>park</w:t>
      </w:r>
      <w:r>
        <w:rPr>
          <w:spacing w:val="-6"/>
        </w:rPr>
        <w:t xml:space="preserve"> </w:t>
      </w:r>
      <w:r>
        <w:t>irrigation,</w:t>
      </w:r>
      <w:r>
        <w:rPr>
          <w:spacing w:val="-3"/>
        </w:rPr>
        <w:t xml:space="preserve"> </w:t>
      </w:r>
      <w:r>
        <w:t>is</w:t>
      </w:r>
      <w:r>
        <w:rPr>
          <w:spacing w:val="-4"/>
        </w:rPr>
        <w:t xml:space="preserve"> </w:t>
      </w:r>
      <w:r>
        <w:t>considered</w:t>
      </w:r>
      <w:r>
        <w:rPr>
          <w:spacing w:val="-1"/>
        </w:rPr>
        <w:t xml:space="preserve"> </w:t>
      </w:r>
      <w:r>
        <w:t>public water</w:t>
      </w:r>
      <w:r>
        <w:rPr>
          <w:spacing w:val="-3"/>
        </w:rPr>
        <w:t xml:space="preserve"> </w:t>
      </w:r>
      <w:r>
        <w:t>use.</w:t>
      </w:r>
    </w:p>
    <w:p>
      <w:pPr>
        <w:pStyle w:val="6"/>
        <w:numPr>
          <w:ilvl w:val="2"/>
          <w:numId w:val="7"/>
        </w:numPr>
        <w:tabs>
          <w:tab w:val="left" w:pos="1739"/>
        </w:tabs>
        <w:spacing w:before="159" w:after="0" w:line="240" w:lineRule="auto"/>
        <w:ind w:left="1738" w:right="0" w:hanging="579"/>
        <w:jc w:val="both"/>
      </w:pPr>
      <w:r>
        <w:t>Water Unaccounted For</w:t>
      </w:r>
      <w:r>
        <w:rPr>
          <w:spacing w:val="-4"/>
        </w:rPr>
        <w:t xml:space="preserve"> </w:t>
      </w:r>
      <w:r>
        <w:t>:</w:t>
      </w:r>
    </w:p>
    <w:p>
      <w:pPr>
        <w:pStyle w:val="9"/>
        <w:rPr>
          <w:b/>
          <w:sz w:val="38"/>
        </w:rPr>
      </w:pPr>
    </w:p>
    <w:p>
      <w:pPr>
        <w:pStyle w:val="9"/>
        <w:spacing w:line="480" w:lineRule="auto"/>
        <w:ind w:left="1160" w:right="1564" w:firstLine="158"/>
        <w:jc w:val="both"/>
      </w:pPr>
      <w:r>
        <w:t>In</w:t>
      </w:r>
      <w:r>
        <w:rPr>
          <w:spacing w:val="-4"/>
        </w:rPr>
        <w:t xml:space="preserve"> </w:t>
      </w:r>
      <w:r>
        <w:t>a</w:t>
      </w:r>
      <w:r>
        <w:rPr>
          <w:spacing w:val="-4"/>
        </w:rPr>
        <w:t xml:space="preserve"> </w:t>
      </w:r>
      <w:r>
        <w:t>water</w:t>
      </w:r>
      <w:r>
        <w:rPr>
          <w:spacing w:val="-7"/>
        </w:rPr>
        <w:t xml:space="preserve"> </w:t>
      </w:r>
      <w:r>
        <w:t>supply</w:t>
      </w:r>
      <w:r>
        <w:rPr>
          <w:spacing w:val="-5"/>
        </w:rPr>
        <w:t xml:space="preserve"> </w:t>
      </w:r>
      <w:r>
        <w:t>system,</w:t>
      </w:r>
      <w:r>
        <w:rPr>
          <w:spacing w:val="-4"/>
        </w:rPr>
        <w:t xml:space="preserve"> </w:t>
      </w:r>
      <w:r>
        <w:t>a</w:t>
      </w:r>
      <w:r>
        <w:rPr>
          <w:spacing w:val="-4"/>
        </w:rPr>
        <w:t xml:space="preserve"> </w:t>
      </w:r>
      <w:r>
        <w:t>certain</w:t>
      </w:r>
      <w:r>
        <w:rPr>
          <w:spacing w:val="-4"/>
        </w:rPr>
        <w:t xml:space="preserve"> </w:t>
      </w:r>
      <w:r>
        <w:t>amount</w:t>
      </w:r>
      <w:r>
        <w:rPr>
          <w:spacing w:val="-5"/>
        </w:rPr>
        <w:t xml:space="preserve"> </w:t>
      </w:r>
      <w:r>
        <w:t>of</w:t>
      </w:r>
      <w:r>
        <w:rPr>
          <w:spacing w:val="-5"/>
        </w:rPr>
        <w:t xml:space="preserve"> </w:t>
      </w:r>
      <w:r>
        <w:t>water</w:t>
      </w:r>
      <w:r>
        <w:rPr>
          <w:spacing w:val="-6"/>
        </w:rPr>
        <w:t xml:space="preserve"> </w:t>
      </w:r>
      <w:r>
        <w:t>is</w:t>
      </w:r>
      <w:r>
        <w:rPr>
          <w:spacing w:val="-5"/>
        </w:rPr>
        <w:t xml:space="preserve"> </w:t>
      </w:r>
      <w:r>
        <w:t>lost</w:t>
      </w:r>
      <w:r>
        <w:rPr>
          <w:spacing w:val="-5"/>
        </w:rPr>
        <w:t xml:space="preserve"> </w:t>
      </w:r>
      <w:r>
        <w:t>or</w:t>
      </w:r>
      <w:r>
        <w:rPr>
          <w:spacing w:val="-6"/>
        </w:rPr>
        <w:t xml:space="preserve"> </w:t>
      </w:r>
      <w:r>
        <w:t>unaccounted</w:t>
      </w:r>
      <w:r>
        <w:rPr>
          <w:spacing w:val="-4"/>
        </w:rPr>
        <w:t xml:space="preserve"> </w:t>
      </w:r>
      <w:r>
        <w:t>for</w:t>
      </w:r>
      <w:r>
        <w:rPr>
          <w:spacing w:val="-6"/>
        </w:rPr>
        <w:t xml:space="preserve"> </w:t>
      </w:r>
      <w:r>
        <w:t>because</w:t>
      </w:r>
      <w:r>
        <w:rPr>
          <w:spacing w:val="-5"/>
        </w:rPr>
        <w:t xml:space="preserve"> </w:t>
      </w:r>
      <w:r>
        <w:t>of meter</w:t>
      </w:r>
      <w:r>
        <w:rPr>
          <w:spacing w:val="-8"/>
        </w:rPr>
        <w:t xml:space="preserve"> </w:t>
      </w:r>
      <w:r>
        <w:t>and</w:t>
      </w:r>
      <w:r>
        <w:rPr>
          <w:spacing w:val="-6"/>
        </w:rPr>
        <w:t xml:space="preserve"> </w:t>
      </w:r>
      <w:r>
        <w:t>pump</w:t>
      </w:r>
      <w:r>
        <w:rPr>
          <w:spacing w:val="-6"/>
        </w:rPr>
        <w:t xml:space="preserve"> </w:t>
      </w:r>
      <w:r>
        <w:t>slippage,</w:t>
      </w:r>
      <w:r>
        <w:rPr>
          <w:spacing w:val="-6"/>
        </w:rPr>
        <w:t xml:space="preserve"> </w:t>
      </w:r>
      <w:r>
        <w:t>leaks</w:t>
      </w:r>
      <w:r>
        <w:rPr>
          <w:spacing w:val="-6"/>
        </w:rPr>
        <w:t xml:space="preserve"> </w:t>
      </w:r>
      <w:r>
        <w:t>in</w:t>
      </w:r>
      <w:r>
        <w:rPr>
          <w:spacing w:val="-6"/>
        </w:rPr>
        <w:t xml:space="preserve"> </w:t>
      </w:r>
      <w:r>
        <w:t>mains,</w:t>
      </w:r>
      <w:r>
        <w:rPr>
          <w:spacing w:val="-6"/>
        </w:rPr>
        <w:t xml:space="preserve"> </w:t>
      </w:r>
      <w:r>
        <w:t>faulty</w:t>
      </w:r>
      <w:r>
        <w:rPr>
          <w:spacing w:val="-6"/>
        </w:rPr>
        <w:t xml:space="preserve"> </w:t>
      </w:r>
      <w:r>
        <w:t>meters,</w:t>
      </w:r>
      <w:r>
        <w:rPr>
          <w:spacing w:val="-7"/>
        </w:rPr>
        <w:t xml:space="preserve"> </w:t>
      </w:r>
      <w:r>
        <w:t>and</w:t>
      </w:r>
      <w:r>
        <w:rPr>
          <w:spacing w:val="-2"/>
        </w:rPr>
        <w:t xml:space="preserve"> </w:t>
      </w:r>
      <w:r>
        <w:t>authorized</w:t>
      </w:r>
      <w:r>
        <w:rPr>
          <w:spacing w:val="-4"/>
        </w:rPr>
        <w:t xml:space="preserve"> </w:t>
      </w:r>
      <w:r>
        <w:t>water</w:t>
      </w:r>
      <w:r>
        <w:rPr>
          <w:spacing w:val="-7"/>
        </w:rPr>
        <w:t xml:space="preserve"> </w:t>
      </w:r>
      <w:r>
        <w:t>connections.</w:t>
      </w:r>
    </w:p>
    <w:p>
      <w:pPr>
        <w:pStyle w:val="6"/>
        <w:numPr>
          <w:ilvl w:val="2"/>
          <w:numId w:val="7"/>
        </w:numPr>
        <w:tabs>
          <w:tab w:val="left" w:pos="1739"/>
        </w:tabs>
        <w:spacing w:before="158" w:after="0" w:line="240" w:lineRule="auto"/>
        <w:ind w:left="1738" w:right="0" w:hanging="579"/>
        <w:jc w:val="both"/>
      </w:pPr>
      <w:r>
        <w:t>Infiltration / Inflow</w:t>
      </w:r>
      <w:r>
        <w:rPr>
          <w:spacing w:val="-2"/>
        </w:rPr>
        <w:t xml:space="preserve"> </w:t>
      </w:r>
      <w:r>
        <w:t>:</w:t>
      </w:r>
    </w:p>
    <w:p>
      <w:pPr>
        <w:pStyle w:val="9"/>
        <w:spacing w:before="1"/>
        <w:rPr>
          <w:b/>
          <w:sz w:val="38"/>
        </w:rPr>
      </w:pPr>
    </w:p>
    <w:p>
      <w:pPr>
        <w:pStyle w:val="9"/>
        <w:spacing w:line="480" w:lineRule="auto"/>
        <w:ind w:left="1160" w:right="1538" w:firstLine="158"/>
      </w:pPr>
      <w:r>
        <w:t>Infiltration is the groundwater entering sewers through service connections, cracked pipes, defective joints, and manhole walls.</w:t>
      </w:r>
    </w:p>
    <w:p>
      <w:pPr>
        <w:pStyle w:val="9"/>
        <w:spacing w:before="161" w:line="480" w:lineRule="auto"/>
        <w:ind w:left="1160" w:right="1538" w:firstLine="158"/>
      </w:pPr>
      <w:r>
        <w:t>Inflow</w:t>
      </w:r>
      <w:r>
        <w:rPr>
          <w:spacing w:val="-9"/>
        </w:rPr>
        <w:t xml:space="preserve"> </w:t>
      </w:r>
      <w:r>
        <w:t>is</w:t>
      </w:r>
      <w:r>
        <w:rPr>
          <w:spacing w:val="-7"/>
        </w:rPr>
        <w:t xml:space="preserve"> </w:t>
      </w:r>
      <w:r>
        <w:t>the</w:t>
      </w:r>
      <w:r>
        <w:rPr>
          <w:spacing w:val="-8"/>
        </w:rPr>
        <w:t xml:space="preserve"> </w:t>
      </w:r>
      <w:r>
        <w:t>surface</w:t>
      </w:r>
      <w:r>
        <w:rPr>
          <w:spacing w:val="-7"/>
        </w:rPr>
        <w:t xml:space="preserve"> </w:t>
      </w:r>
      <w:r>
        <w:t>runoff</w:t>
      </w:r>
      <w:r>
        <w:rPr>
          <w:spacing w:val="-9"/>
        </w:rPr>
        <w:t xml:space="preserve"> </w:t>
      </w:r>
      <w:r>
        <w:t>that</w:t>
      </w:r>
      <w:r>
        <w:rPr>
          <w:spacing w:val="-9"/>
        </w:rPr>
        <w:t xml:space="preserve"> </w:t>
      </w:r>
      <w:r>
        <w:t>may</w:t>
      </w:r>
      <w:r>
        <w:rPr>
          <w:spacing w:val="-8"/>
        </w:rPr>
        <w:t xml:space="preserve"> </w:t>
      </w:r>
      <w:r>
        <w:t>enter</w:t>
      </w:r>
      <w:r>
        <w:rPr>
          <w:spacing w:val="-8"/>
        </w:rPr>
        <w:t xml:space="preserve"> </w:t>
      </w:r>
      <w:r>
        <w:t>through</w:t>
      </w:r>
      <w:r>
        <w:rPr>
          <w:spacing w:val="-5"/>
        </w:rPr>
        <w:t xml:space="preserve"> </w:t>
      </w:r>
      <w:r>
        <w:t>a</w:t>
      </w:r>
      <w:r>
        <w:rPr>
          <w:spacing w:val="-9"/>
        </w:rPr>
        <w:t xml:space="preserve"> </w:t>
      </w:r>
      <w:r>
        <w:t>manhole</w:t>
      </w:r>
      <w:r>
        <w:rPr>
          <w:spacing w:val="-9"/>
        </w:rPr>
        <w:t xml:space="preserve"> </w:t>
      </w:r>
      <w:r>
        <w:t>cover,</w:t>
      </w:r>
      <w:r>
        <w:rPr>
          <w:spacing w:val="-9"/>
        </w:rPr>
        <w:t xml:space="preserve"> </w:t>
      </w:r>
      <w:r>
        <w:t>roof</w:t>
      </w:r>
      <w:r>
        <w:rPr>
          <w:spacing w:val="-8"/>
        </w:rPr>
        <w:t xml:space="preserve"> </w:t>
      </w:r>
      <w:r>
        <w:t>and</w:t>
      </w:r>
      <w:r>
        <w:rPr>
          <w:spacing w:val="-8"/>
        </w:rPr>
        <w:t xml:space="preserve"> </w:t>
      </w:r>
      <w:r>
        <w:t>area</w:t>
      </w:r>
      <w:r>
        <w:rPr>
          <w:spacing w:val="-7"/>
        </w:rPr>
        <w:t xml:space="preserve"> </w:t>
      </w:r>
      <w:r>
        <w:t>drains, and cross-connections from storm sewers and combined sewers.</w:t>
      </w:r>
    </w:p>
    <w:p>
      <w:pPr>
        <w:pStyle w:val="6"/>
        <w:numPr>
          <w:ilvl w:val="1"/>
          <w:numId w:val="8"/>
        </w:numPr>
        <w:tabs>
          <w:tab w:val="left" w:pos="1540"/>
        </w:tabs>
        <w:spacing w:before="158" w:after="0" w:line="240" w:lineRule="auto"/>
        <w:ind w:left="1539" w:right="0" w:hanging="380"/>
        <w:jc w:val="left"/>
      </w:pPr>
      <w:r>
        <w:t>Quality of Wastewater</w:t>
      </w:r>
      <w:r>
        <w:rPr>
          <w:spacing w:val="-4"/>
        </w:rPr>
        <w:t xml:space="preserve"> </w:t>
      </w:r>
      <w:r>
        <w:t>:</w:t>
      </w:r>
    </w:p>
    <w:p>
      <w:pPr>
        <w:spacing w:after="0" w:line="240" w:lineRule="auto"/>
        <w:jc w:val="left"/>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b/>
          <w:sz w:val="16"/>
        </w:rPr>
      </w:pPr>
    </w:p>
    <w:p>
      <w:pPr>
        <w:pStyle w:val="9"/>
        <w:spacing w:before="90" w:line="480" w:lineRule="auto"/>
        <w:ind w:left="1160" w:right="1561" w:firstLine="158"/>
        <w:jc w:val="both"/>
      </w:pPr>
      <w:r>
        <w:t>Municipal wastewater contains over 99.9 percent water, and the remaining materials include</w:t>
      </w:r>
      <w:r>
        <w:rPr>
          <w:spacing w:val="-7"/>
        </w:rPr>
        <w:t xml:space="preserve"> </w:t>
      </w:r>
      <w:r>
        <w:t>suspended</w:t>
      </w:r>
      <w:r>
        <w:rPr>
          <w:spacing w:val="-4"/>
        </w:rPr>
        <w:t xml:space="preserve"> </w:t>
      </w:r>
      <w:r>
        <w:t>and</w:t>
      </w:r>
      <w:r>
        <w:rPr>
          <w:spacing w:val="-4"/>
        </w:rPr>
        <w:t xml:space="preserve"> </w:t>
      </w:r>
      <w:r>
        <w:t>dissolved</w:t>
      </w:r>
      <w:r>
        <w:rPr>
          <w:spacing w:val="-5"/>
        </w:rPr>
        <w:t xml:space="preserve"> </w:t>
      </w:r>
      <w:r>
        <w:t>organic</w:t>
      </w:r>
      <w:r>
        <w:rPr>
          <w:spacing w:val="-5"/>
        </w:rPr>
        <w:t xml:space="preserve"> </w:t>
      </w:r>
      <w:r>
        <w:t>and</w:t>
      </w:r>
      <w:r>
        <w:rPr>
          <w:spacing w:val="-4"/>
        </w:rPr>
        <w:t xml:space="preserve"> </w:t>
      </w:r>
      <w:r>
        <w:t>inorganic</w:t>
      </w:r>
      <w:r>
        <w:rPr>
          <w:spacing w:val="-6"/>
        </w:rPr>
        <w:t xml:space="preserve"> </w:t>
      </w:r>
      <w:r>
        <w:t>matter</w:t>
      </w:r>
      <w:r>
        <w:rPr>
          <w:spacing w:val="-5"/>
        </w:rPr>
        <w:t xml:space="preserve"> </w:t>
      </w:r>
      <w:r>
        <w:t>and</w:t>
      </w:r>
      <w:r>
        <w:rPr>
          <w:spacing w:val="-3"/>
        </w:rPr>
        <w:t xml:space="preserve"> </w:t>
      </w:r>
      <w:r>
        <w:t>microorganisms.</w:t>
      </w:r>
      <w:r>
        <w:rPr>
          <w:spacing w:val="-5"/>
        </w:rPr>
        <w:t xml:space="preserve"> </w:t>
      </w:r>
      <w:r>
        <w:t>These materials give physical, chemical, and biological qualities that are characteristics of residential and industrial</w:t>
      </w:r>
      <w:r>
        <w:rPr>
          <w:spacing w:val="1"/>
        </w:rPr>
        <w:t xml:space="preserve"> </w:t>
      </w:r>
      <w:r>
        <w:t>wastewaters.</w:t>
      </w:r>
    </w:p>
    <w:p>
      <w:pPr>
        <w:pStyle w:val="6"/>
        <w:numPr>
          <w:ilvl w:val="2"/>
          <w:numId w:val="8"/>
        </w:numPr>
        <w:tabs>
          <w:tab w:val="left" w:pos="1739"/>
        </w:tabs>
        <w:spacing w:before="161" w:after="0" w:line="240" w:lineRule="auto"/>
        <w:ind w:left="1738" w:right="0" w:hanging="579"/>
        <w:jc w:val="both"/>
        <w:rPr>
          <w:b w:val="0"/>
        </w:rPr>
      </w:pPr>
      <w:r>
        <w:pict>
          <v:group id="_x0000_s1051" o:spid="_x0000_s1051" o:spt="203" style="position:absolute;left:0pt;margin-left:557.25pt;margin-top:15.9pt;height:37.6pt;width:37.6pt;mso-position-horizontal-relative:page;z-index:251711488;mso-width-relative:page;mso-height-relative:page;" coordorigin="11145,318" coordsize="752,752">
            <o:lock v:ext="edit"/>
            <v:shape id="_x0000_s1052" o:spid="_x0000_s1052" style="position:absolute;left:11145;top:318;height:752;width:752;" fillcolor="#9DBA60" filled="t" stroked="f" coordorigin="11145,318" coordsize="752,752" path="m11521,318l11445,326,11375,348,11311,382,11255,428,11209,484,11175,548,11153,618,11145,694,11153,770,11175,840,11209,904,11255,960,11311,1006,11375,1041,11445,1062,11521,1070,11597,1062,11667,1041,11731,1006,11787,960,11833,904,11867,840,11889,770,11897,694,11889,618,11867,548,11833,484,11787,428,11731,382,11667,348,11597,326,11521,318xe">
              <v:path arrowok="t"/>
              <v:fill on="t" focussize="0,0"/>
              <v:stroke on="f"/>
              <v:imagedata o:title=""/>
              <o:lock v:ext="edit"/>
            </v:shape>
            <v:shape id="_x0000_s1053" o:spid="_x0000_s1053" o:spt="202" type="#_x0000_t202" style="position:absolute;left:11145;top:31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7</w:t>
                    </w:r>
                  </w:p>
                </w:txbxContent>
              </v:textbox>
            </v:shape>
          </v:group>
        </w:pict>
      </w:r>
      <w:r>
        <w:t>Physical Quality</w:t>
      </w:r>
      <w:r>
        <w:rPr>
          <w:spacing w:val="1"/>
        </w:rPr>
        <w:t xml:space="preserve"> </w:t>
      </w:r>
      <w:r>
        <w:rPr>
          <w:b w:val="0"/>
        </w:rPr>
        <w:t>:</w:t>
      </w:r>
    </w:p>
    <w:p>
      <w:pPr>
        <w:pStyle w:val="9"/>
        <w:rPr>
          <w:sz w:val="38"/>
        </w:rPr>
      </w:pPr>
    </w:p>
    <w:p>
      <w:pPr>
        <w:pStyle w:val="9"/>
        <w:spacing w:before="1" w:line="480" w:lineRule="auto"/>
        <w:ind w:left="1160" w:right="1565" w:firstLine="158"/>
        <w:jc w:val="both"/>
      </w:pPr>
      <w:r>
        <w:t>The physical quality of municipal wastewater is generally reported in terms of temperature, color odor, and turbidity. These physical parameters are shown below:</w:t>
      </w:r>
    </w:p>
    <w:p>
      <w:pPr>
        <w:pStyle w:val="15"/>
        <w:numPr>
          <w:ilvl w:val="3"/>
          <w:numId w:val="8"/>
        </w:numPr>
        <w:tabs>
          <w:tab w:val="left" w:pos="2140"/>
        </w:tabs>
        <w:spacing w:before="158" w:after="0" w:line="480" w:lineRule="auto"/>
        <w:ind w:left="1899" w:right="1562" w:hanging="380"/>
        <w:jc w:val="both"/>
        <w:rPr>
          <w:sz w:val="24"/>
        </w:rPr>
      </w:pPr>
      <w:r>
        <w:tab/>
      </w:r>
      <w:r>
        <w:rPr>
          <w:sz w:val="24"/>
        </w:rPr>
        <w:t>Temperature: The temperature of wastewater is slightly higher than that of the water supply. The temperature has an effect upon the microbial activity, the solubility of gases and</w:t>
      </w:r>
      <w:r>
        <w:rPr>
          <w:spacing w:val="-1"/>
          <w:sz w:val="24"/>
        </w:rPr>
        <w:t xml:space="preserve"> </w:t>
      </w:r>
      <w:r>
        <w:rPr>
          <w:sz w:val="24"/>
        </w:rPr>
        <w:t>viscosity.</w:t>
      </w:r>
    </w:p>
    <w:p>
      <w:pPr>
        <w:pStyle w:val="15"/>
        <w:numPr>
          <w:ilvl w:val="3"/>
          <w:numId w:val="8"/>
        </w:numPr>
        <w:tabs>
          <w:tab w:val="left" w:pos="2241"/>
        </w:tabs>
        <w:spacing w:before="1" w:after="0" w:line="480" w:lineRule="auto"/>
        <w:ind w:left="1520" w:right="1570" w:firstLine="0"/>
        <w:jc w:val="both"/>
        <w:rPr>
          <w:sz w:val="24"/>
        </w:rPr>
      </w:pPr>
      <w:r>
        <w:rPr>
          <w:sz w:val="24"/>
        </w:rPr>
        <w:t>Color: fresh wastewater is light gray. Stale or septic wastewater is dark gray</w:t>
      </w:r>
      <w:r>
        <w:rPr>
          <w:spacing w:val="-40"/>
          <w:sz w:val="24"/>
        </w:rPr>
        <w:t xml:space="preserve"> </w:t>
      </w:r>
      <w:r>
        <w:rPr>
          <w:sz w:val="24"/>
        </w:rPr>
        <w:t>or black</w:t>
      </w:r>
    </w:p>
    <w:p>
      <w:pPr>
        <w:pStyle w:val="15"/>
        <w:numPr>
          <w:ilvl w:val="3"/>
          <w:numId w:val="8"/>
        </w:numPr>
        <w:tabs>
          <w:tab w:val="left" w:pos="2200"/>
        </w:tabs>
        <w:spacing w:before="0" w:after="0" w:line="480" w:lineRule="auto"/>
        <w:ind w:left="1520" w:right="1565" w:firstLine="0"/>
        <w:jc w:val="both"/>
        <w:rPr>
          <w:sz w:val="24"/>
        </w:rPr>
      </w:pPr>
      <w:r>
        <w:rPr>
          <w:sz w:val="24"/>
        </w:rPr>
        <w:t>Odor: fresh wastewater may have a soapy or oily odor, which is somewhat disagreeable. Stale wastewater has putrid odors due to hydrogen sulfide and other products of</w:t>
      </w:r>
      <w:r>
        <w:rPr>
          <w:spacing w:val="-1"/>
          <w:sz w:val="24"/>
        </w:rPr>
        <w:t xml:space="preserve"> </w:t>
      </w:r>
      <w:r>
        <w:rPr>
          <w:sz w:val="24"/>
        </w:rPr>
        <w:t>decomposition.</w:t>
      </w:r>
    </w:p>
    <w:p>
      <w:pPr>
        <w:pStyle w:val="15"/>
        <w:numPr>
          <w:ilvl w:val="3"/>
          <w:numId w:val="8"/>
        </w:numPr>
        <w:tabs>
          <w:tab w:val="left" w:pos="1540"/>
        </w:tabs>
        <w:spacing w:before="0" w:after="0" w:line="480" w:lineRule="auto"/>
        <w:ind w:left="1539" w:right="1560" w:hanging="380"/>
        <w:jc w:val="both"/>
        <w:rPr>
          <w:sz w:val="24"/>
        </w:rPr>
      </w:pPr>
      <w:r>
        <w:rPr>
          <w:sz w:val="24"/>
        </w:rPr>
        <w:t>Turbidity: turbidity in wastewater is caused by a wide variety of suspended solids- in general, stronger wastewater has higher</w:t>
      </w:r>
      <w:r>
        <w:rPr>
          <w:spacing w:val="-3"/>
          <w:sz w:val="24"/>
        </w:rPr>
        <w:t xml:space="preserve"> </w:t>
      </w:r>
      <w:r>
        <w:rPr>
          <w:sz w:val="24"/>
        </w:rPr>
        <w:t>turbidity.</w:t>
      </w:r>
    </w:p>
    <w:p>
      <w:pPr>
        <w:spacing w:after="0" w:line="480" w:lineRule="auto"/>
        <w:jc w:val="both"/>
        <w:rPr>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numPr>
          <w:ilvl w:val="2"/>
          <w:numId w:val="8"/>
        </w:numPr>
        <w:tabs>
          <w:tab w:val="left" w:pos="1739"/>
        </w:tabs>
        <w:spacing w:before="90" w:after="0" w:line="240" w:lineRule="auto"/>
        <w:ind w:left="1738" w:right="0" w:hanging="579"/>
        <w:jc w:val="left"/>
      </w:pPr>
      <w:r>
        <w:t>Chemical Quality</w:t>
      </w:r>
    </w:p>
    <w:p>
      <w:pPr>
        <w:pStyle w:val="9"/>
        <w:rPr>
          <w:b/>
          <w:sz w:val="38"/>
        </w:rPr>
      </w:pPr>
    </w:p>
    <w:p>
      <w:pPr>
        <w:pStyle w:val="9"/>
        <w:spacing w:line="480" w:lineRule="auto"/>
        <w:ind w:left="1160" w:right="1543" w:firstLine="158"/>
        <w:jc w:val="both"/>
      </w:pPr>
      <w:r>
        <w:pict>
          <v:group id="_x0000_s1054" o:spid="_x0000_s1054" o:spt="203" style="position:absolute;left:0pt;margin-left:557.25pt;margin-top:90.65pt;height:37.6pt;width:37.6pt;mso-position-horizontal-relative:page;z-index:251712512;mso-width-relative:page;mso-height-relative:page;" coordorigin="11145,1813" coordsize="752,752">
            <o:lock v:ext="edit"/>
            <v:shape id="_x0000_s1055" o:spid="_x0000_s1055" style="position:absolute;left:11145;top:1813;height:752;width:752;" fillcolor="#9DBA60" filled="t" stroked="f" coordorigin="11145,1813" coordsize="752,752" path="m11521,1813l11445,1821,11375,1843,11311,1877,11255,1923,11209,1979,11175,2043,11153,2113,11145,2189,11153,2265,11175,2335,11209,2399,11255,2455,11311,2501,11375,2536,11445,2557,11521,2565,11597,2557,11667,2536,11731,2501,11787,2455,11833,2399,11867,2335,11889,2265,11897,2189,11889,2113,11867,2043,11833,1979,11787,1923,11731,1877,11667,1843,11597,1821,11521,1813xe">
              <v:path arrowok="t"/>
              <v:fill on="t" focussize="0,0"/>
              <v:stroke on="f"/>
              <v:imagedata o:title=""/>
              <o:lock v:ext="edit"/>
            </v:shape>
            <v:shape id="_x0000_s1056" o:spid="_x0000_s1056" o:spt="202" type="#_x0000_t202" style="position:absolute;left:11145;top:181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8</w:t>
                    </w:r>
                  </w:p>
                </w:txbxContent>
              </v:textbox>
            </v:shape>
          </v:group>
        </w:pict>
      </w:r>
      <w:r>
        <w:t>The chemical quality of wastewater is expressed in terms of organic and inorganic constituents-domestic wastewater generally contains 50 percent organic and 50 percent inorganic</w:t>
      </w:r>
      <w:r>
        <w:rPr>
          <w:spacing w:val="-5"/>
        </w:rPr>
        <w:t xml:space="preserve"> </w:t>
      </w:r>
      <w:r>
        <w:t>matter.</w:t>
      </w:r>
      <w:r>
        <w:rPr>
          <w:spacing w:val="-4"/>
        </w:rPr>
        <w:t xml:space="preserve"> </w:t>
      </w:r>
      <w:r>
        <w:t>A</w:t>
      </w:r>
      <w:r>
        <w:rPr>
          <w:spacing w:val="-5"/>
        </w:rPr>
        <w:t xml:space="preserve"> </w:t>
      </w:r>
      <w:r>
        <w:t>general</w:t>
      </w:r>
      <w:r>
        <w:rPr>
          <w:spacing w:val="-3"/>
        </w:rPr>
        <w:t xml:space="preserve"> </w:t>
      </w:r>
      <w:r>
        <w:t>discussion</w:t>
      </w:r>
      <w:r>
        <w:rPr>
          <w:spacing w:val="-4"/>
        </w:rPr>
        <w:t xml:space="preserve"> </w:t>
      </w:r>
      <w:r>
        <w:t>on</w:t>
      </w:r>
      <w:r>
        <w:rPr>
          <w:spacing w:val="-5"/>
        </w:rPr>
        <w:t xml:space="preserve"> </w:t>
      </w:r>
      <w:r>
        <w:t>organic</w:t>
      </w:r>
      <w:r>
        <w:rPr>
          <w:spacing w:val="-5"/>
        </w:rPr>
        <w:t xml:space="preserve"> </w:t>
      </w:r>
      <w:r>
        <w:t>components,</w:t>
      </w:r>
      <w:r>
        <w:rPr>
          <w:spacing w:val="-4"/>
        </w:rPr>
        <w:t xml:space="preserve"> </w:t>
      </w:r>
      <w:r>
        <w:t>total</w:t>
      </w:r>
      <w:r>
        <w:rPr>
          <w:spacing w:val="-4"/>
        </w:rPr>
        <w:t xml:space="preserve"> </w:t>
      </w:r>
      <w:r>
        <w:t>suspended</w:t>
      </w:r>
      <w:r>
        <w:rPr>
          <w:spacing w:val="-4"/>
        </w:rPr>
        <w:t xml:space="preserve"> </w:t>
      </w:r>
      <w:r>
        <w:t>solids,</w:t>
      </w:r>
      <w:r>
        <w:rPr>
          <w:spacing w:val="-4"/>
        </w:rPr>
        <w:t xml:space="preserve"> </w:t>
      </w:r>
      <w:r>
        <w:t>and inorganic slat of wastewater is given</w:t>
      </w:r>
      <w:r>
        <w:rPr>
          <w:spacing w:val="-3"/>
        </w:rPr>
        <w:t xml:space="preserve"> </w:t>
      </w:r>
      <w:r>
        <w:t>below:</w:t>
      </w:r>
    </w:p>
    <w:p>
      <w:pPr>
        <w:pStyle w:val="15"/>
        <w:numPr>
          <w:ilvl w:val="0"/>
          <w:numId w:val="9"/>
        </w:numPr>
        <w:tabs>
          <w:tab w:val="left" w:pos="1533"/>
        </w:tabs>
        <w:spacing w:before="162" w:after="0" w:line="240" w:lineRule="auto"/>
        <w:ind w:left="1532" w:right="0" w:hanging="733"/>
        <w:jc w:val="both"/>
        <w:rPr>
          <w:sz w:val="24"/>
        </w:rPr>
      </w:pPr>
      <w:r>
        <w:rPr>
          <w:sz w:val="24"/>
        </w:rPr>
        <w:t>total solids: organic and inorganic, settleable, suspended and dissolved</w:t>
      </w:r>
      <w:r>
        <w:rPr>
          <w:spacing w:val="-2"/>
          <w:sz w:val="24"/>
        </w:rPr>
        <w:t xml:space="preserve"> </w:t>
      </w:r>
      <w:r>
        <w:rPr>
          <w:sz w:val="24"/>
        </w:rPr>
        <w:t>matter.</w:t>
      </w:r>
    </w:p>
    <w:p>
      <w:pPr>
        <w:pStyle w:val="9"/>
        <w:spacing w:before="11"/>
        <w:rPr>
          <w:sz w:val="23"/>
        </w:rPr>
      </w:pPr>
    </w:p>
    <w:p>
      <w:pPr>
        <w:pStyle w:val="9"/>
        <w:spacing w:line="480" w:lineRule="auto"/>
        <w:ind w:left="1160" w:right="1467" w:firstLine="79"/>
      </w:pPr>
      <w:r>
        <w:t>*a* suspended (TSS) , mg/ℓ: portion of organic and inorganic solid that are not dissolved. These solids are removed by coagulation or filtration.</w:t>
      </w:r>
    </w:p>
    <w:p>
      <w:pPr>
        <w:pStyle w:val="9"/>
        <w:spacing w:before="159" w:line="480" w:lineRule="auto"/>
        <w:ind w:left="1160" w:right="1556" w:firstLine="79"/>
      </w:pPr>
      <w:r>
        <w:t>*b* Dissolved (Total ), mg/ℓ: portion organic and smaller than one mill micron (m µ ) fall in this category.</w:t>
      </w:r>
    </w:p>
    <w:p>
      <w:pPr>
        <w:pStyle w:val="15"/>
        <w:numPr>
          <w:ilvl w:val="0"/>
          <w:numId w:val="9"/>
        </w:numPr>
        <w:tabs>
          <w:tab w:val="left" w:pos="1544"/>
          <w:tab w:val="left" w:pos="1545"/>
        </w:tabs>
        <w:spacing w:before="160" w:after="0" w:line="477" w:lineRule="auto"/>
        <w:ind w:left="800" w:right="1564" w:firstLine="0"/>
        <w:jc w:val="left"/>
        <w:rPr>
          <w:sz w:val="24"/>
        </w:rPr>
      </w:pPr>
      <w:r>
        <w:rPr>
          <w:position w:val="2"/>
          <w:sz w:val="24"/>
        </w:rPr>
        <w:t>BOD</w:t>
      </w:r>
      <w:r>
        <w:rPr>
          <w:sz w:val="16"/>
        </w:rPr>
        <w:t>5</w:t>
      </w:r>
      <w:r>
        <w:rPr>
          <w:spacing w:val="4"/>
          <w:sz w:val="16"/>
        </w:rPr>
        <w:t xml:space="preserve"> </w:t>
      </w:r>
      <w:r>
        <w:rPr>
          <w:position w:val="2"/>
          <w:sz w:val="24"/>
        </w:rPr>
        <w:t>,</w:t>
      </w:r>
      <w:r>
        <w:rPr>
          <w:spacing w:val="-16"/>
          <w:position w:val="2"/>
          <w:sz w:val="24"/>
        </w:rPr>
        <w:t xml:space="preserve"> </w:t>
      </w:r>
      <w:r>
        <w:rPr>
          <w:position w:val="2"/>
          <w:sz w:val="24"/>
        </w:rPr>
        <w:t>mg/</w:t>
      </w:r>
      <w:r>
        <w:rPr>
          <w:spacing w:val="-15"/>
          <w:position w:val="2"/>
          <w:sz w:val="24"/>
        </w:rPr>
        <w:t xml:space="preserve"> </w:t>
      </w:r>
      <w:r>
        <w:rPr>
          <w:position w:val="2"/>
          <w:sz w:val="24"/>
        </w:rPr>
        <w:t>ℓ</w:t>
      </w:r>
      <w:r>
        <w:rPr>
          <w:spacing w:val="-18"/>
          <w:position w:val="2"/>
          <w:sz w:val="24"/>
        </w:rPr>
        <w:t xml:space="preserve"> </w:t>
      </w:r>
      <w:r>
        <w:rPr>
          <w:position w:val="2"/>
          <w:sz w:val="24"/>
        </w:rPr>
        <w:t>:</w:t>
      </w:r>
      <w:r>
        <w:rPr>
          <w:spacing w:val="-15"/>
          <w:position w:val="2"/>
          <w:sz w:val="24"/>
        </w:rPr>
        <w:t xml:space="preserve"> </w:t>
      </w:r>
      <w:r>
        <w:rPr>
          <w:position w:val="2"/>
          <w:sz w:val="24"/>
        </w:rPr>
        <w:t>Biochemical</w:t>
      </w:r>
      <w:r>
        <w:rPr>
          <w:spacing w:val="-16"/>
          <w:position w:val="2"/>
          <w:sz w:val="24"/>
        </w:rPr>
        <w:t xml:space="preserve"> </w:t>
      </w:r>
      <w:r>
        <w:rPr>
          <w:position w:val="2"/>
          <w:sz w:val="24"/>
        </w:rPr>
        <w:t>oxygen</w:t>
      </w:r>
      <w:r>
        <w:rPr>
          <w:spacing w:val="-16"/>
          <w:position w:val="2"/>
          <w:sz w:val="24"/>
        </w:rPr>
        <w:t xml:space="preserve"> </w:t>
      </w:r>
      <w:r>
        <w:rPr>
          <w:position w:val="2"/>
          <w:sz w:val="24"/>
        </w:rPr>
        <w:t>demand</w:t>
      </w:r>
      <w:r>
        <w:rPr>
          <w:spacing w:val="-14"/>
          <w:position w:val="2"/>
          <w:sz w:val="24"/>
        </w:rPr>
        <w:t xml:space="preserve"> </w:t>
      </w:r>
      <w:r>
        <w:rPr>
          <w:position w:val="2"/>
          <w:sz w:val="24"/>
        </w:rPr>
        <w:t>(5-d,</w:t>
      </w:r>
      <w:r>
        <w:rPr>
          <w:spacing w:val="-13"/>
          <w:position w:val="2"/>
          <w:sz w:val="24"/>
        </w:rPr>
        <w:t xml:space="preserve"> </w:t>
      </w:r>
      <w:r>
        <w:rPr>
          <w:position w:val="2"/>
          <w:sz w:val="24"/>
        </w:rPr>
        <w:t>20˚C)</w:t>
      </w:r>
      <w:r>
        <w:rPr>
          <w:spacing w:val="-17"/>
          <w:position w:val="2"/>
          <w:sz w:val="24"/>
        </w:rPr>
        <w:t xml:space="preserve"> </w:t>
      </w:r>
      <w:r>
        <w:rPr>
          <w:position w:val="2"/>
          <w:sz w:val="24"/>
        </w:rPr>
        <w:t>it</w:t>
      </w:r>
      <w:r>
        <w:rPr>
          <w:spacing w:val="-16"/>
          <w:position w:val="2"/>
          <w:sz w:val="24"/>
        </w:rPr>
        <w:t xml:space="preserve"> </w:t>
      </w:r>
      <w:r>
        <w:rPr>
          <w:position w:val="2"/>
          <w:sz w:val="24"/>
        </w:rPr>
        <w:t>represents</w:t>
      </w:r>
      <w:r>
        <w:rPr>
          <w:spacing w:val="-15"/>
          <w:position w:val="2"/>
          <w:sz w:val="24"/>
        </w:rPr>
        <w:t xml:space="preserve"> </w:t>
      </w:r>
      <w:r>
        <w:rPr>
          <w:position w:val="2"/>
          <w:sz w:val="24"/>
        </w:rPr>
        <w:t>the</w:t>
      </w:r>
      <w:r>
        <w:rPr>
          <w:spacing w:val="-16"/>
          <w:position w:val="2"/>
          <w:sz w:val="24"/>
        </w:rPr>
        <w:t xml:space="preserve"> </w:t>
      </w:r>
      <w:r>
        <w:rPr>
          <w:position w:val="2"/>
          <w:sz w:val="24"/>
        </w:rPr>
        <w:t>biodegradable</w:t>
      </w:r>
      <w:r>
        <w:rPr>
          <w:sz w:val="24"/>
        </w:rPr>
        <w:t xml:space="preserve"> portion of the organic</w:t>
      </w:r>
      <w:r>
        <w:rPr>
          <w:spacing w:val="-2"/>
          <w:sz w:val="24"/>
        </w:rPr>
        <w:t xml:space="preserve"> </w:t>
      </w:r>
      <w:r>
        <w:rPr>
          <w:sz w:val="24"/>
        </w:rPr>
        <w:t>component.</w:t>
      </w:r>
    </w:p>
    <w:p>
      <w:pPr>
        <w:pStyle w:val="9"/>
        <w:spacing w:before="4" w:line="480" w:lineRule="auto"/>
        <w:ind w:left="1160" w:right="1538" w:firstLine="180"/>
      </w:pPr>
      <w:r>
        <w:t>It is a measure of dissolved oxygen required by microorganisms to stabilize the organic matter in 5 days.</w:t>
      </w:r>
    </w:p>
    <w:p>
      <w:pPr>
        <w:pStyle w:val="15"/>
        <w:numPr>
          <w:ilvl w:val="0"/>
          <w:numId w:val="9"/>
        </w:numPr>
        <w:tabs>
          <w:tab w:val="left" w:pos="1593"/>
        </w:tabs>
        <w:spacing w:before="158" w:after="0" w:line="480" w:lineRule="auto"/>
        <w:ind w:left="1160" w:right="1564" w:firstLine="0"/>
        <w:jc w:val="both"/>
        <w:rPr>
          <w:sz w:val="24"/>
        </w:rPr>
      </w:pPr>
      <w:r>
        <w:rPr>
          <w:sz w:val="24"/>
        </w:rPr>
        <w:t>COD, mg/ℓ: chemical oxygen demand, it is the measure of organic matter and represents</w:t>
      </w:r>
      <w:r>
        <w:rPr>
          <w:spacing w:val="-8"/>
          <w:sz w:val="24"/>
        </w:rPr>
        <w:t xml:space="preserve"> </w:t>
      </w:r>
      <w:r>
        <w:rPr>
          <w:sz w:val="24"/>
        </w:rPr>
        <w:t>the</w:t>
      </w:r>
      <w:r>
        <w:rPr>
          <w:spacing w:val="-9"/>
          <w:sz w:val="24"/>
        </w:rPr>
        <w:t xml:space="preserve"> </w:t>
      </w:r>
      <w:r>
        <w:rPr>
          <w:sz w:val="24"/>
        </w:rPr>
        <w:t>amount</w:t>
      </w:r>
      <w:r>
        <w:rPr>
          <w:spacing w:val="-8"/>
          <w:sz w:val="24"/>
        </w:rPr>
        <w:t xml:space="preserve"> </w:t>
      </w:r>
      <w:r>
        <w:rPr>
          <w:sz w:val="24"/>
        </w:rPr>
        <w:t>of</w:t>
      </w:r>
      <w:r>
        <w:rPr>
          <w:spacing w:val="-9"/>
          <w:sz w:val="24"/>
        </w:rPr>
        <w:t xml:space="preserve"> </w:t>
      </w:r>
      <w:r>
        <w:rPr>
          <w:sz w:val="24"/>
        </w:rPr>
        <w:t>oxygen</w:t>
      </w:r>
      <w:r>
        <w:rPr>
          <w:spacing w:val="-9"/>
          <w:sz w:val="24"/>
        </w:rPr>
        <w:t xml:space="preserve"> </w:t>
      </w:r>
      <w:r>
        <w:rPr>
          <w:sz w:val="24"/>
        </w:rPr>
        <w:t>required</w:t>
      </w:r>
      <w:r>
        <w:rPr>
          <w:spacing w:val="-9"/>
          <w:sz w:val="24"/>
        </w:rPr>
        <w:t xml:space="preserve"> </w:t>
      </w:r>
      <w:r>
        <w:rPr>
          <w:sz w:val="24"/>
        </w:rPr>
        <w:t>to</w:t>
      </w:r>
      <w:r>
        <w:rPr>
          <w:spacing w:val="-8"/>
          <w:sz w:val="24"/>
        </w:rPr>
        <w:t xml:space="preserve"> </w:t>
      </w:r>
      <w:r>
        <w:rPr>
          <w:sz w:val="24"/>
        </w:rPr>
        <w:t>oxidize</w:t>
      </w:r>
      <w:r>
        <w:rPr>
          <w:spacing w:val="-10"/>
          <w:sz w:val="24"/>
        </w:rPr>
        <w:t xml:space="preserve"> </w:t>
      </w:r>
      <w:r>
        <w:rPr>
          <w:sz w:val="24"/>
        </w:rPr>
        <w:t>the</w:t>
      </w:r>
      <w:r>
        <w:rPr>
          <w:spacing w:val="-9"/>
          <w:sz w:val="24"/>
        </w:rPr>
        <w:t xml:space="preserve"> </w:t>
      </w:r>
      <w:r>
        <w:rPr>
          <w:sz w:val="24"/>
        </w:rPr>
        <w:t>organic</w:t>
      </w:r>
      <w:r>
        <w:rPr>
          <w:spacing w:val="-9"/>
          <w:sz w:val="24"/>
        </w:rPr>
        <w:t xml:space="preserve"> </w:t>
      </w:r>
      <w:r>
        <w:rPr>
          <w:sz w:val="24"/>
        </w:rPr>
        <w:t>matter</w:t>
      </w:r>
      <w:r>
        <w:rPr>
          <w:spacing w:val="-10"/>
          <w:sz w:val="24"/>
        </w:rPr>
        <w:t xml:space="preserve"> </w:t>
      </w:r>
      <w:r>
        <w:rPr>
          <w:sz w:val="24"/>
        </w:rPr>
        <w:t>by</w:t>
      </w:r>
      <w:r>
        <w:rPr>
          <w:spacing w:val="-9"/>
          <w:sz w:val="24"/>
        </w:rPr>
        <w:t xml:space="preserve"> </w:t>
      </w:r>
      <w:r>
        <w:rPr>
          <w:sz w:val="24"/>
        </w:rPr>
        <w:t>strong</w:t>
      </w:r>
      <w:r>
        <w:rPr>
          <w:spacing w:val="-9"/>
          <w:sz w:val="24"/>
        </w:rPr>
        <w:t xml:space="preserve"> </w:t>
      </w:r>
      <w:r>
        <w:rPr>
          <w:sz w:val="24"/>
        </w:rPr>
        <w:t>oxidizing chemical (potassium dichromate ) under acidic</w:t>
      </w:r>
      <w:r>
        <w:rPr>
          <w:spacing w:val="-2"/>
          <w:sz w:val="24"/>
        </w:rPr>
        <w:t xml:space="preserve"> </w:t>
      </w:r>
      <w:r>
        <w:rPr>
          <w:sz w:val="24"/>
        </w:rPr>
        <w:t>condition.</w:t>
      </w:r>
    </w:p>
    <w:p>
      <w:pPr>
        <w:pStyle w:val="15"/>
        <w:numPr>
          <w:ilvl w:val="0"/>
          <w:numId w:val="9"/>
        </w:numPr>
        <w:tabs>
          <w:tab w:val="left" w:pos="2241"/>
        </w:tabs>
        <w:spacing w:before="1" w:after="0" w:line="480" w:lineRule="auto"/>
        <w:ind w:left="1520" w:right="1562" w:firstLine="0"/>
        <w:jc w:val="both"/>
        <w:rPr>
          <w:sz w:val="24"/>
        </w:rPr>
      </w:pPr>
      <w:r>
        <w:rPr>
          <w:sz w:val="24"/>
        </w:rPr>
        <w:t>Total nitrogen (TN), mg/ℓ: total nitrogen includes organic nitrogen, ammonia, nitrite, and</w:t>
      </w:r>
      <w:r>
        <w:rPr>
          <w:spacing w:val="-1"/>
          <w:sz w:val="24"/>
        </w:rPr>
        <w:t xml:space="preserve"> </w:t>
      </w:r>
      <w:r>
        <w:rPr>
          <w:sz w:val="24"/>
        </w:rPr>
        <w:t>nitrate.</w:t>
      </w:r>
    </w:p>
    <w:p>
      <w:pPr>
        <w:pStyle w:val="15"/>
        <w:numPr>
          <w:ilvl w:val="0"/>
          <w:numId w:val="9"/>
        </w:numPr>
        <w:tabs>
          <w:tab w:val="left" w:pos="1552"/>
        </w:tabs>
        <w:spacing w:before="161" w:after="0" w:line="240" w:lineRule="auto"/>
        <w:ind w:left="1551" w:right="0" w:hanging="392"/>
        <w:jc w:val="both"/>
        <w:rPr>
          <w:sz w:val="24"/>
        </w:rPr>
      </w:pPr>
      <w:r>
        <w:rPr>
          <w:sz w:val="24"/>
        </w:rPr>
        <w:t>PH: is an indication of the acidic or basic nature of wastewater. A solution is</w:t>
      </w:r>
      <w:r>
        <w:rPr>
          <w:spacing w:val="-3"/>
          <w:sz w:val="24"/>
        </w:rPr>
        <w:t xml:space="preserve"> </w:t>
      </w:r>
      <w:r>
        <w:rPr>
          <w:sz w:val="24"/>
        </w:rPr>
        <w:t>neutral</w:t>
      </w:r>
    </w:p>
    <w:p>
      <w:pPr>
        <w:pStyle w:val="9"/>
      </w:pPr>
    </w:p>
    <w:p>
      <w:pPr>
        <w:pStyle w:val="9"/>
        <w:ind w:left="1160"/>
      </w:pPr>
      <w:r>
        <w:t>at PH 7.</w:t>
      </w:r>
    </w:p>
    <w:p>
      <w:pPr>
        <w:spacing w:after="0"/>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spacing w:before="5"/>
      </w:pPr>
    </w:p>
    <w:p>
      <w:pPr>
        <w:pStyle w:val="6"/>
        <w:numPr>
          <w:ilvl w:val="2"/>
          <w:numId w:val="8"/>
        </w:numPr>
        <w:tabs>
          <w:tab w:val="left" w:pos="2099"/>
        </w:tabs>
        <w:spacing w:before="90" w:after="0" w:line="240" w:lineRule="auto"/>
        <w:ind w:left="2098" w:right="0" w:hanging="579"/>
        <w:jc w:val="left"/>
      </w:pPr>
      <w:r>
        <w:t>Microbiological Quality:</w:t>
      </w:r>
    </w:p>
    <w:p>
      <w:pPr>
        <w:pStyle w:val="9"/>
        <w:rPr>
          <w:b/>
        </w:rPr>
      </w:pPr>
    </w:p>
    <w:p>
      <w:pPr>
        <w:pStyle w:val="9"/>
        <w:spacing w:line="480" w:lineRule="auto"/>
        <w:ind w:left="1520" w:right="1538"/>
      </w:pPr>
      <w:r>
        <w:t>The municipal wastewater contains microorganisms that play an important role in biological waste treatment the principal groups of microorganisms include bacteria,</w:t>
      </w:r>
    </w:p>
    <w:p>
      <w:pPr>
        <w:pStyle w:val="9"/>
        <w:ind w:left="1520"/>
      </w:pPr>
      <w:r>
        <w:pict>
          <v:group id="_x0000_s1057" o:spid="_x0000_s1057" o:spt="203" style="position:absolute;left:0pt;margin-left:557.25pt;margin-top:15.85pt;height:37.6pt;width:37.6pt;mso-position-horizontal-relative:page;z-index:251713536;mso-width-relative:page;mso-height-relative:page;" coordorigin="11145,318" coordsize="752,752">
            <o:lock v:ext="edit"/>
            <v:shape id="_x0000_s1058" o:spid="_x0000_s1058" style="position:absolute;left:11145;top:317;height:752;width:752;" fillcolor="#9DBA60" filled="t" stroked="f" coordorigin="11145,318" coordsize="752,752" path="m11521,318l11445,326,11375,347,11311,382,11255,428,11209,484,11175,548,11153,618,11145,694,11153,770,11175,840,11209,904,11255,960,11311,1006,11375,1040,11445,1062,11521,1070,11597,1062,11667,1040,11731,1006,11787,960,11833,904,11867,840,11889,770,11897,694,11889,618,11867,548,11833,484,11787,428,11731,382,11667,347,11597,326,11521,318xe">
              <v:path arrowok="t"/>
              <v:fill on="t" focussize="0,0"/>
              <v:stroke on="f"/>
              <v:imagedata o:title=""/>
              <o:lock v:ext="edit"/>
            </v:shape>
            <v:shape id="_x0000_s1059" o:spid="_x0000_s1059" o:spt="202" type="#_x0000_t202" style="position:absolute;left:11145;top:317;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9</w:t>
                    </w:r>
                  </w:p>
                </w:txbxContent>
              </v:textbox>
            </v:shape>
          </v:group>
        </w:pict>
      </w:r>
      <w:r>
        <w:t>fungi, protozoa, and algae.</w:t>
      </w:r>
    </w:p>
    <w:p>
      <w:pPr>
        <w:pStyle w:val="9"/>
      </w:pPr>
    </w:p>
    <w:p>
      <w:pPr>
        <w:pStyle w:val="6"/>
        <w:spacing w:line="480" w:lineRule="auto"/>
        <w:ind w:left="4693" w:right="4740" w:hanging="1"/>
        <w:jc w:val="center"/>
      </w:pPr>
      <w:r>
        <w:t>Section two Treatment Process</w:t>
      </w:r>
    </w:p>
    <w:p>
      <w:pPr>
        <w:spacing w:before="162"/>
        <w:ind w:left="1160" w:right="0" w:firstLine="0"/>
        <w:jc w:val="left"/>
        <w:rPr>
          <w:b/>
          <w:sz w:val="24"/>
        </w:rPr>
      </w:pPr>
      <w:r>
        <w:rPr>
          <w:b/>
          <w:sz w:val="24"/>
        </w:rPr>
        <w:t>Introduction :</w:t>
      </w:r>
    </w:p>
    <w:p>
      <w:pPr>
        <w:pStyle w:val="9"/>
        <w:spacing w:before="9"/>
        <w:rPr>
          <w:b/>
          <w:sz w:val="37"/>
        </w:rPr>
      </w:pPr>
    </w:p>
    <w:p>
      <w:pPr>
        <w:pStyle w:val="15"/>
        <w:numPr>
          <w:ilvl w:val="0"/>
          <w:numId w:val="10"/>
        </w:numPr>
        <w:tabs>
          <w:tab w:val="left" w:pos="1700"/>
          <w:tab w:val="left" w:pos="1701"/>
        </w:tabs>
        <w:spacing w:before="0" w:after="0" w:line="240" w:lineRule="auto"/>
        <w:ind w:left="1700" w:right="0" w:hanging="901"/>
        <w:jc w:val="both"/>
        <w:rPr>
          <w:sz w:val="24"/>
        </w:rPr>
      </w:pPr>
      <w:r>
        <w:rPr>
          <w:sz w:val="24"/>
        </w:rPr>
        <w:t>Preliminary Treatment Units: It includes unit operations such as</w:t>
      </w:r>
      <w:r>
        <w:rPr>
          <w:spacing w:val="-2"/>
          <w:sz w:val="24"/>
        </w:rPr>
        <w:t xml:space="preserve"> </w:t>
      </w:r>
      <w:r>
        <w:rPr>
          <w:sz w:val="24"/>
        </w:rPr>
        <w:t>:</w:t>
      </w:r>
    </w:p>
    <w:p>
      <w:pPr>
        <w:pStyle w:val="9"/>
      </w:pPr>
    </w:p>
    <w:p>
      <w:pPr>
        <w:pStyle w:val="9"/>
        <w:spacing w:line="480" w:lineRule="auto"/>
        <w:ind w:left="1700" w:right="1561" w:hanging="360"/>
        <w:jc w:val="both"/>
      </w:pPr>
      <w:r>
        <w:t>A-</w:t>
      </w:r>
      <w:r>
        <w:rPr>
          <w:spacing w:val="-14"/>
        </w:rPr>
        <w:t xml:space="preserve"> </w:t>
      </w:r>
      <w:r>
        <w:t>Screens:</w:t>
      </w:r>
      <w:r>
        <w:rPr>
          <w:spacing w:val="-13"/>
        </w:rPr>
        <w:t xml:space="preserve"> </w:t>
      </w:r>
      <w:r>
        <w:t>The</w:t>
      </w:r>
      <w:r>
        <w:rPr>
          <w:spacing w:val="-14"/>
        </w:rPr>
        <w:t xml:space="preserve"> </w:t>
      </w:r>
      <w:r>
        <w:t>general</w:t>
      </w:r>
      <w:r>
        <w:rPr>
          <w:spacing w:val="-13"/>
        </w:rPr>
        <w:t xml:space="preserve"> </w:t>
      </w:r>
      <w:r>
        <w:t>purpose</w:t>
      </w:r>
      <w:r>
        <w:rPr>
          <w:spacing w:val="-13"/>
        </w:rPr>
        <w:t xml:space="preserve"> </w:t>
      </w:r>
      <w:r>
        <w:t>of</w:t>
      </w:r>
      <w:r>
        <w:rPr>
          <w:spacing w:val="-14"/>
        </w:rPr>
        <w:t xml:space="preserve"> </w:t>
      </w:r>
      <w:r>
        <w:t>screens</w:t>
      </w:r>
      <w:r>
        <w:rPr>
          <w:spacing w:val="-12"/>
        </w:rPr>
        <w:t xml:space="preserve"> </w:t>
      </w:r>
      <w:r>
        <w:t>is</w:t>
      </w:r>
      <w:r>
        <w:rPr>
          <w:spacing w:val="-13"/>
        </w:rPr>
        <w:t xml:space="preserve"> </w:t>
      </w:r>
      <w:r>
        <w:t>to</w:t>
      </w:r>
      <w:r>
        <w:rPr>
          <w:spacing w:val="-12"/>
        </w:rPr>
        <w:t xml:space="preserve"> </w:t>
      </w:r>
      <w:r>
        <w:t>remove</w:t>
      </w:r>
      <w:r>
        <w:rPr>
          <w:spacing w:val="-14"/>
        </w:rPr>
        <w:t xml:space="preserve"> </w:t>
      </w:r>
      <w:r>
        <w:t>large</w:t>
      </w:r>
      <w:r>
        <w:rPr>
          <w:spacing w:val="-13"/>
        </w:rPr>
        <w:t xml:space="preserve"> </w:t>
      </w:r>
      <w:r>
        <w:t>objects</w:t>
      </w:r>
      <w:r>
        <w:rPr>
          <w:spacing w:val="-13"/>
        </w:rPr>
        <w:t xml:space="preserve"> </w:t>
      </w:r>
      <w:r>
        <w:t>such</w:t>
      </w:r>
      <w:r>
        <w:rPr>
          <w:spacing w:val="-13"/>
        </w:rPr>
        <w:t xml:space="preserve"> </w:t>
      </w:r>
      <w:r>
        <w:t>as</w:t>
      </w:r>
      <w:r>
        <w:rPr>
          <w:spacing w:val="-12"/>
        </w:rPr>
        <w:t xml:space="preserve"> </w:t>
      </w:r>
      <w:r>
        <w:t>rags,</w:t>
      </w:r>
      <w:r>
        <w:rPr>
          <w:spacing w:val="-13"/>
        </w:rPr>
        <w:t xml:space="preserve"> </w:t>
      </w:r>
      <w:r>
        <w:t>paper, plastics,</w:t>
      </w:r>
      <w:r>
        <w:rPr>
          <w:spacing w:val="-16"/>
        </w:rPr>
        <w:t xml:space="preserve"> </w:t>
      </w:r>
      <w:r>
        <w:t>metals,</w:t>
      </w:r>
      <w:r>
        <w:rPr>
          <w:spacing w:val="-14"/>
        </w:rPr>
        <w:t xml:space="preserve"> </w:t>
      </w:r>
      <w:r>
        <w:t>and</w:t>
      </w:r>
      <w:r>
        <w:rPr>
          <w:spacing w:val="-15"/>
        </w:rPr>
        <w:t xml:space="preserve"> </w:t>
      </w:r>
      <w:r>
        <w:t>the</w:t>
      </w:r>
      <w:r>
        <w:rPr>
          <w:spacing w:val="-15"/>
        </w:rPr>
        <w:t xml:space="preserve"> </w:t>
      </w:r>
      <w:r>
        <w:t>like.</w:t>
      </w:r>
      <w:r>
        <w:rPr>
          <w:spacing w:val="-14"/>
        </w:rPr>
        <w:t xml:space="preserve"> </w:t>
      </w:r>
      <w:r>
        <w:t>These</w:t>
      </w:r>
      <w:r>
        <w:rPr>
          <w:spacing w:val="-16"/>
        </w:rPr>
        <w:t xml:space="preserve"> </w:t>
      </w:r>
      <w:r>
        <w:t>objects,</w:t>
      </w:r>
      <w:r>
        <w:rPr>
          <w:spacing w:val="-15"/>
        </w:rPr>
        <w:t xml:space="preserve"> </w:t>
      </w:r>
      <w:r>
        <w:t>if</w:t>
      </w:r>
      <w:r>
        <w:rPr>
          <w:spacing w:val="-15"/>
        </w:rPr>
        <w:t xml:space="preserve"> </w:t>
      </w:r>
      <w:r>
        <w:t>not</w:t>
      </w:r>
      <w:r>
        <w:rPr>
          <w:spacing w:val="-14"/>
        </w:rPr>
        <w:t xml:space="preserve"> </w:t>
      </w:r>
      <w:r>
        <w:t>removed,</w:t>
      </w:r>
      <w:r>
        <w:rPr>
          <w:spacing w:val="-14"/>
        </w:rPr>
        <w:t xml:space="preserve"> </w:t>
      </w:r>
      <w:r>
        <w:t>may</w:t>
      </w:r>
      <w:r>
        <w:rPr>
          <w:spacing w:val="-15"/>
        </w:rPr>
        <w:t xml:space="preserve"> </w:t>
      </w:r>
      <w:r>
        <w:t>damage</w:t>
      </w:r>
      <w:r>
        <w:rPr>
          <w:spacing w:val="-16"/>
        </w:rPr>
        <w:t xml:space="preserve"> </w:t>
      </w:r>
      <w:r>
        <w:t>the</w:t>
      </w:r>
      <w:r>
        <w:rPr>
          <w:spacing w:val="-14"/>
        </w:rPr>
        <w:t xml:space="preserve"> </w:t>
      </w:r>
      <w:r>
        <w:t>pumping and sludge- removal equipment, hangover wires, and block valves, thus creating serious plant operation and maintenance</w:t>
      </w:r>
      <w:r>
        <w:rPr>
          <w:spacing w:val="-2"/>
        </w:rPr>
        <w:t xml:space="preserve"> </w:t>
      </w:r>
      <w:r>
        <w:t>problems.</w:t>
      </w:r>
    </w:p>
    <w:p>
      <w:pPr>
        <w:pStyle w:val="9"/>
        <w:spacing w:before="161" w:line="480" w:lineRule="auto"/>
        <w:ind w:left="1700" w:right="1563" w:hanging="360"/>
        <w:jc w:val="both"/>
      </w:pPr>
      <w:r>
        <w:t>B- Aerated Grit champers: It is used to remove dust, bone chips, coffee grounds, seeds, eggshells, and other materials in wastewater that are non putrescible and higher</w:t>
      </w:r>
      <w:r>
        <w:rPr>
          <w:spacing w:val="-15"/>
        </w:rPr>
        <w:t xml:space="preserve"> </w:t>
      </w:r>
      <w:r>
        <w:t xml:space="preserve">than organic matter. By the air, wastewater is freshened, thus the reduction in odors and </w:t>
      </w:r>
      <w:r>
        <w:rPr>
          <w:position w:val="2"/>
        </w:rPr>
        <w:t>additional BOD</w:t>
      </w:r>
      <w:r>
        <w:rPr>
          <w:sz w:val="16"/>
        </w:rPr>
        <w:t xml:space="preserve">5 </w:t>
      </w:r>
      <w:r>
        <w:rPr>
          <w:position w:val="2"/>
        </w:rPr>
        <w:t>Removal may be</w:t>
      </w:r>
      <w:r>
        <w:rPr>
          <w:spacing w:val="-21"/>
          <w:position w:val="2"/>
        </w:rPr>
        <w:t xml:space="preserve"> </w:t>
      </w:r>
      <w:r>
        <w:rPr>
          <w:position w:val="2"/>
        </w:rPr>
        <w:t>achieved.</w:t>
      </w:r>
    </w:p>
    <w:p>
      <w:pPr>
        <w:pStyle w:val="15"/>
        <w:numPr>
          <w:ilvl w:val="0"/>
          <w:numId w:val="10"/>
        </w:numPr>
        <w:tabs>
          <w:tab w:val="left" w:pos="1700"/>
          <w:tab w:val="left" w:pos="1701"/>
        </w:tabs>
        <w:spacing w:before="159" w:after="0" w:line="480" w:lineRule="auto"/>
        <w:ind w:left="800" w:right="1562" w:firstLine="0"/>
        <w:jc w:val="both"/>
        <w:rPr>
          <w:sz w:val="24"/>
        </w:rPr>
      </w:pPr>
      <w:r>
        <w:rPr>
          <w:sz w:val="24"/>
        </w:rPr>
        <w:t>Primary</w:t>
      </w:r>
      <w:r>
        <w:rPr>
          <w:spacing w:val="-6"/>
          <w:sz w:val="24"/>
        </w:rPr>
        <w:t xml:space="preserve"> </w:t>
      </w:r>
      <w:r>
        <w:rPr>
          <w:sz w:val="24"/>
        </w:rPr>
        <w:t>Treatment:</w:t>
      </w:r>
      <w:r>
        <w:rPr>
          <w:spacing w:val="-2"/>
          <w:sz w:val="24"/>
        </w:rPr>
        <w:t xml:space="preserve"> </w:t>
      </w:r>
      <w:r>
        <w:rPr>
          <w:sz w:val="24"/>
        </w:rPr>
        <w:t>It</w:t>
      </w:r>
      <w:r>
        <w:rPr>
          <w:spacing w:val="-5"/>
          <w:sz w:val="24"/>
        </w:rPr>
        <w:t xml:space="preserve"> </w:t>
      </w:r>
      <w:r>
        <w:rPr>
          <w:sz w:val="24"/>
        </w:rPr>
        <w:t>is</w:t>
      </w:r>
      <w:r>
        <w:rPr>
          <w:spacing w:val="-2"/>
          <w:sz w:val="24"/>
        </w:rPr>
        <w:t xml:space="preserve"> </w:t>
      </w:r>
      <w:r>
        <w:rPr>
          <w:sz w:val="24"/>
        </w:rPr>
        <w:t>including</w:t>
      </w:r>
      <w:r>
        <w:rPr>
          <w:spacing w:val="-5"/>
          <w:sz w:val="24"/>
        </w:rPr>
        <w:t xml:space="preserve"> </w:t>
      </w:r>
      <w:r>
        <w:rPr>
          <w:sz w:val="24"/>
        </w:rPr>
        <w:t>primary</w:t>
      </w:r>
      <w:r>
        <w:rPr>
          <w:spacing w:val="-6"/>
          <w:sz w:val="24"/>
        </w:rPr>
        <w:t xml:space="preserve"> </w:t>
      </w:r>
      <w:r>
        <w:rPr>
          <w:sz w:val="24"/>
        </w:rPr>
        <w:t>sedimentation.</w:t>
      </w:r>
      <w:r>
        <w:rPr>
          <w:spacing w:val="-4"/>
          <w:sz w:val="24"/>
        </w:rPr>
        <w:t xml:space="preserve"> </w:t>
      </w:r>
      <w:r>
        <w:rPr>
          <w:sz w:val="24"/>
        </w:rPr>
        <w:t>The</w:t>
      </w:r>
      <w:r>
        <w:rPr>
          <w:spacing w:val="-6"/>
          <w:sz w:val="24"/>
        </w:rPr>
        <w:t xml:space="preserve"> </w:t>
      </w:r>
      <w:r>
        <w:rPr>
          <w:sz w:val="24"/>
        </w:rPr>
        <w:t>purpose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unit</w:t>
      </w:r>
      <w:r>
        <w:rPr>
          <w:spacing w:val="-5"/>
          <w:sz w:val="24"/>
        </w:rPr>
        <w:t xml:space="preserve"> </w:t>
      </w:r>
      <w:r>
        <w:rPr>
          <w:sz w:val="24"/>
        </w:rPr>
        <w:t>is to remove the settleable organic solids. Normally primary sedimentation will remove 50-70</w:t>
      </w:r>
      <w:r>
        <w:rPr>
          <w:position w:val="2"/>
          <w:sz w:val="24"/>
        </w:rPr>
        <w:t xml:space="preserve"> percent total suspended solids and 30-40 percent</w:t>
      </w:r>
      <w:r>
        <w:rPr>
          <w:spacing w:val="-1"/>
          <w:position w:val="2"/>
          <w:sz w:val="24"/>
        </w:rPr>
        <w:t xml:space="preserve"> </w:t>
      </w:r>
      <w:r>
        <w:rPr>
          <w:position w:val="2"/>
          <w:sz w:val="24"/>
        </w:rPr>
        <w:t>BOD</w:t>
      </w:r>
      <w:r>
        <w:rPr>
          <w:sz w:val="16"/>
        </w:rPr>
        <w:t>5</w:t>
      </w:r>
      <w:r>
        <w:rPr>
          <w:position w:val="2"/>
          <w:sz w:val="24"/>
        </w:rPr>
        <w:t>.</w:t>
      </w:r>
    </w:p>
    <w:p>
      <w:pPr>
        <w:pStyle w:val="15"/>
        <w:numPr>
          <w:ilvl w:val="0"/>
          <w:numId w:val="10"/>
        </w:numPr>
        <w:tabs>
          <w:tab w:val="left" w:pos="1701"/>
        </w:tabs>
        <w:spacing w:before="0" w:after="0" w:line="273" w:lineRule="exact"/>
        <w:ind w:left="1700" w:right="0" w:hanging="361"/>
        <w:jc w:val="left"/>
        <w:rPr>
          <w:sz w:val="24"/>
        </w:rPr>
      </w:pPr>
      <w:r>
        <w:rPr>
          <w:sz w:val="24"/>
        </w:rPr>
        <w:t>Biological Treatment (Secondary Treatment )</w:t>
      </w:r>
      <w:r>
        <w:rPr>
          <w:spacing w:val="-1"/>
          <w:sz w:val="24"/>
        </w:rPr>
        <w:t xml:space="preserve"> </w:t>
      </w:r>
      <w:r>
        <w:rPr>
          <w:sz w:val="24"/>
        </w:rPr>
        <w:t>:</w:t>
      </w:r>
    </w:p>
    <w:p>
      <w:pPr>
        <w:spacing w:after="0" w:line="273" w:lineRule="exact"/>
        <w:jc w:val="left"/>
        <w:rPr>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700" w:right="1570" w:firstLine="158"/>
        <w:jc w:val="both"/>
      </w:pPr>
      <w:r>
        <w:t>The purpose of secondary treatment is to remove the soluble organics that escape the primary treatment and to provide further Removal of suspended solids.</w:t>
      </w:r>
    </w:p>
    <w:p>
      <w:pPr>
        <w:pStyle w:val="9"/>
        <w:spacing w:before="160" w:line="480" w:lineRule="auto"/>
        <w:ind w:left="1700" w:right="1562"/>
        <w:jc w:val="both"/>
      </w:pPr>
      <w:r>
        <w:pict>
          <v:group id="_x0000_s1060" o:spid="_x0000_s1060" o:spt="203" style="position:absolute;left:0pt;margin-left:557.25pt;margin-top:71.05pt;height:37.6pt;width:37.6pt;mso-position-horizontal-relative:page;z-index:251714560;mso-width-relative:page;mso-height-relative:page;" coordorigin="11145,1422" coordsize="752,752">
            <o:lock v:ext="edit"/>
            <v:shape id="_x0000_s1061" o:spid="_x0000_s1061" style="position:absolute;left:11145;top:1421;height:752;width:752;" fillcolor="#9DBA60" filled="t" stroked="f" coordorigin="11145,1422" coordsize="752,752" path="m11521,1422l11445,1430,11375,1451,11311,1486,11255,1532,11209,1588,11175,1652,11153,1722,11145,1798,11153,1874,11175,1944,11209,2008,11255,2064,11311,2110,11375,2144,11445,2166,11521,2174,11597,2166,11667,2144,11731,2110,11787,2064,11833,2008,11867,1944,11889,1874,11897,1798,11889,1722,11867,1652,11833,1588,11787,1532,11731,1486,11667,1451,11597,1430,11521,1422xe">
              <v:path arrowok="t"/>
              <v:fill on="t" focussize="0,0"/>
              <v:stroke on="f"/>
              <v:imagedata o:title=""/>
              <o:lock v:ext="edit"/>
            </v:shape>
            <v:shape id="_x0000_s1062" o:spid="_x0000_s1062" o:spt="202" type="#_x0000_t202" style="position:absolute;left:11145;top:1421;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10</w:t>
                    </w:r>
                  </w:p>
                </w:txbxContent>
              </v:textbox>
            </v:shape>
          </v:group>
        </w:pict>
      </w:r>
      <w:r>
        <w:rPr>
          <w:position w:val="2"/>
        </w:rPr>
        <w:t>Although secondary treatment may remove 85 percent of the BOD</w:t>
      </w:r>
      <w:r>
        <w:rPr>
          <w:sz w:val="16"/>
        </w:rPr>
        <w:t xml:space="preserve">5 </w:t>
      </w:r>
      <w:r>
        <w:rPr>
          <w:position w:val="2"/>
        </w:rPr>
        <w:t xml:space="preserve">and suspended </w:t>
      </w:r>
      <w:r>
        <w:t>solids, it does not remove a significant amount of nitrogen, phosphor heavy metals, no degradable organics, bacteria and viruses. These pollutants may require further Removal (advanced one).</w:t>
      </w:r>
    </w:p>
    <w:p>
      <w:pPr>
        <w:pStyle w:val="15"/>
        <w:numPr>
          <w:ilvl w:val="0"/>
          <w:numId w:val="10"/>
        </w:numPr>
        <w:tabs>
          <w:tab w:val="left" w:pos="1700"/>
          <w:tab w:val="left" w:pos="1701"/>
        </w:tabs>
        <w:spacing w:before="160" w:after="0" w:line="480" w:lineRule="auto"/>
        <w:ind w:left="800" w:right="1564" w:firstLine="0"/>
        <w:jc w:val="both"/>
        <w:rPr>
          <w:sz w:val="24"/>
        </w:rPr>
      </w:pPr>
      <w:r>
        <w:rPr>
          <w:sz w:val="24"/>
        </w:rPr>
        <w:t>Advanced treatment: It is an additional treatment process, such as filtration, carbon adsorption, chemical precipitation of phosphorus, to remove those constituents that are not adequately</w:t>
      </w:r>
      <w:r>
        <w:rPr>
          <w:spacing w:val="-9"/>
          <w:sz w:val="24"/>
        </w:rPr>
        <w:t xml:space="preserve"> </w:t>
      </w:r>
      <w:r>
        <w:rPr>
          <w:sz w:val="24"/>
        </w:rPr>
        <w:t>removed</w:t>
      </w:r>
      <w:r>
        <w:rPr>
          <w:spacing w:val="-8"/>
          <w:sz w:val="24"/>
        </w:rPr>
        <w:t xml:space="preserve"> </w:t>
      </w:r>
      <w:r>
        <w:rPr>
          <w:sz w:val="24"/>
        </w:rPr>
        <w:t>in</w:t>
      </w:r>
      <w:r>
        <w:rPr>
          <w:spacing w:val="-11"/>
          <w:sz w:val="24"/>
        </w:rPr>
        <w:t xml:space="preserve"> </w:t>
      </w:r>
      <w:r>
        <w:rPr>
          <w:sz w:val="24"/>
        </w:rPr>
        <w:t>the</w:t>
      </w:r>
      <w:r>
        <w:rPr>
          <w:spacing w:val="-11"/>
          <w:sz w:val="24"/>
        </w:rPr>
        <w:t xml:space="preserve"> </w:t>
      </w:r>
      <w:r>
        <w:rPr>
          <w:sz w:val="24"/>
        </w:rPr>
        <w:t>secondary</w:t>
      </w:r>
      <w:r>
        <w:rPr>
          <w:spacing w:val="-11"/>
          <w:sz w:val="24"/>
        </w:rPr>
        <w:t xml:space="preserve"> </w:t>
      </w:r>
      <w:r>
        <w:rPr>
          <w:sz w:val="24"/>
        </w:rPr>
        <w:t>treatment</w:t>
      </w:r>
      <w:r>
        <w:rPr>
          <w:spacing w:val="-11"/>
          <w:sz w:val="24"/>
        </w:rPr>
        <w:t xml:space="preserve"> </w:t>
      </w:r>
      <w:r>
        <w:rPr>
          <w:sz w:val="24"/>
        </w:rPr>
        <w:t>plant.</w:t>
      </w:r>
      <w:r>
        <w:rPr>
          <w:spacing w:val="-7"/>
          <w:sz w:val="24"/>
        </w:rPr>
        <w:t xml:space="preserve"> </w:t>
      </w:r>
      <w:r>
        <w:rPr>
          <w:sz w:val="24"/>
        </w:rPr>
        <w:t>These</w:t>
      </w:r>
      <w:r>
        <w:rPr>
          <w:spacing w:val="-11"/>
          <w:sz w:val="24"/>
        </w:rPr>
        <w:t xml:space="preserve"> </w:t>
      </w:r>
      <w:r>
        <w:rPr>
          <w:sz w:val="24"/>
        </w:rPr>
        <w:t>include</w:t>
      </w:r>
      <w:r>
        <w:rPr>
          <w:spacing w:val="-12"/>
          <w:sz w:val="24"/>
        </w:rPr>
        <w:t xml:space="preserve"> </w:t>
      </w:r>
      <w:r>
        <w:rPr>
          <w:sz w:val="24"/>
        </w:rPr>
        <w:t>nitrogen,</w:t>
      </w:r>
      <w:r>
        <w:rPr>
          <w:spacing w:val="-10"/>
          <w:sz w:val="24"/>
        </w:rPr>
        <w:t xml:space="preserve"> </w:t>
      </w:r>
      <w:r>
        <w:rPr>
          <w:sz w:val="24"/>
        </w:rPr>
        <w:t>phosphorus,</w:t>
      </w:r>
      <w:r>
        <w:rPr>
          <w:spacing w:val="-10"/>
          <w:sz w:val="24"/>
        </w:rPr>
        <w:t xml:space="preserve"> </w:t>
      </w:r>
      <w:r>
        <w:rPr>
          <w:sz w:val="24"/>
        </w:rPr>
        <w:t>and other soluble organic and inorganic compounds.</w:t>
      </w:r>
    </w:p>
    <w:p>
      <w:pPr>
        <w:pStyle w:val="6"/>
        <w:numPr>
          <w:ilvl w:val="1"/>
          <w:numId w:val="11"/>
        </w:numPr>
        <w:tabs>
          <w:tab w:val="left" w:pos="1861"/>
          <w:tab w:val="left" w:pos="1862"/>
        </w:tabs>
        <w:spacing w:before="0" w:after="0" w:line="274" w:lineRule="exact"/>
        <w:ind w:left="1861" w:right="0" w:hanging="702"/>
        <w:jc w:val="left"/>
      </w:pPr>
      <w:r>
        <w:t>Preliminary Treatment Units</w:t>
      </w:r>
      <w:r>
        <w:rPr>
          <w:spacing w:val="-1"/>
        </w:rPr>
        <w:t xml:space="preserve"> </w:t>
      </w:r>
      <w:r>
        <w:t>:</w:t>
      </w:r>
    </w:p>
    <w:p>
      <w:pPr>
        <w:pStyle w:val="9"/>
        <w:rPr>
          <w:b/>
          <w:sz w:val="38"/>
        </w:rPr>
      </w:pPr>
    </w:p>
    <w:p>
      <w:pPr>
        <w:spacing w:before="0"/>
        <w:ind w:left="1160" w:right="0" w:firstLine="0"/>
        <w:jc w:val="left"/>
        <w:rPr>
          <w:b/>
          <w:sz w:val="24"/>
        </w:rPr>
      </w:pPr>
      <w:r>
        <w:rPr>
          <w:b/>
          <w:sz w:val="24"/>
        </w:rPr>
        <w:t>2-1-A- Screens :</w:t>
      </w:r>
    </w:p>
    <w:p>
      <w:pPr>
        <w:pStyle w:val="9"/>
        <w:rPr>
          <w:b/>
          <w:sz w:val="38"/>
        </w:rPr>
      </w:pPr>
    </w:p>
    <w:p>
      <w:pPr>
        <w:pStyle w:val="9"/>
        <w:spacing w:line="480" w:lineRule="auto"/>
        <w:ind w:left="1520" w:right="1544"/>
        <w:jc w:val="both"/>
      </w:pPr>
      <w:r>
        <w:t>Screening is normally the first unit operation used at the wastewater treatment plant to remove</w:t>
      </w:r>
      <w:r>
        <w:rPr>
          <w:spacing w:val="-13"/>
        </w:rPr>
        <w:t xml:space="preserve"> </w:t>
      </w:r>
      <w:r>
        <w:t>large</w:t>
      </w:r>
      <w:r>
        <w:rPr>
          <w:spacing w:val="-12"/>
        </w:rPr>
        <w:t xml:space="preserve"> </w:t>
      </w:r>
      <w:r>
        <w:t>objects</w:t>
      </w:r>
      <w:r>
        <w:rPr>
          <w:spacing w:val="-9"/>
        </w:rPr>
        <w:t xml:space="preserve"> </w:t>
      </w:r>
      <w:r>
        <w:t>from</w:t>
      </w:r>
      <w:r>
        <w:rPr>
          <w:spacing w:val="-11"/>
        </w:rPr>
        <w:t xml:space="preserve"> </w:t>
      </w:r>
      <w:r>
        <w:t>wastewater.</w:t>
      </w:r>
      <w:r>
        <w:rPr>
          <w:spacing w:val="-11"/>
        </w:rPr>
        <w:t xml:space="preserve"> </w:t>
      </w:r>
      <w:r>
        <w:t>Screening</w:t>
      </w:r>
      <w:r>
        <w:rPr>
          <w:spacing w:val="-8"/>
        </w:rPr>
        <w:t xml:space="preserve"> </w:t>
      </w:r>
      <w:r>
        <w:t>devices</w:t>
      </w:r>
      <w:r>
        <w:rPr>
          <w:spacing w:val="-11"/>
        </w:rPr>
        <w:t xml:space="preserve"> </w:t>
      </w:r>
      <w:r>
        <w:t>can</w:t>
      </w:r>
      <w:r>
        <w:rPr>
          <w:spacing w:val="-11"/>
        </w:rPr>
        <w:t xml:space="preserve"> </w:t>
      </w:r>
      <w:r>
        <w:t>be</w:t>
      </w:r>
      <w:r>
        <w:rPr>
          <w:spacing w:val="-12"/>
        </w:rPr>
        <w:t xml:space="preserve"> </w:t>
      </w:r>
      <w:r>
        <w:t>broadly</w:t>
      </w:r>
      <w:r>
        <w:rPr>
          <w:spacing w:val="-11"/>
        </w:rPr>
        <w:t xml:space="preserve"> </w:t>
      </w:r>
      <w:r>
        <w:t>classified</w:t>
      </w:r>
      <w:r>
        <w:rPr>
          <w:spacing w:val="-11"/>
        </w:rPr>
        <w:t xml:space="preserve"> </w:t>
      </w:r>
      <w:r>
        <w:t>into three</w:t>
      </w:r>
      <w:r>
        <w:rPr>
          <w:spacing w:val="-2"/>
        </w:rPr>
        <w:t xml:space="preserve"> </w:t>
      </w:r>
      <w:r>
        <w:t>types:</w:t>
      </w:r>
    </w:p>
    <w:p>
      <w:pPr>
        <w:pStyle w:val="9"/>
        <w:spacing w:before="159" w:line="619" w:lineRule="auto"/>
        <w:ind w:left="1820" w:right="4753"/>
        <w:jc w:val="both"/>
      </w:pPr>
      <w:r>
        <w:t>1- Coarse screening: for spacing of (50-150) mm. 2- Medium screening: for spacing of (20-50) mm. 3- Fine screening: for spacing of (5-20) mm.</w:t>
      </w:r>
    </w:p>
    <w:p>
      <w:pPr>
        <w:pStyle w:val="9"/>
        <w:ind w:left="1820"/>
        <w:jc w:val="both"/>
      </w:pPr>
      <w:r>
        <w:t>Usually, fine screens are preceded b a preliminary screening for protection.</w:t>
      </w:r>
    </w:p>
    <w:p>
      <w:pPr>
        <w:pStyle w:val="9"/>
        <w:rPr>
          <w:sz w:val="38"/>
        </w:rPr>
      </w:pPr>
    </w:p>
    <w:p>
      <w:pPr>
        <w:pStyle w:val="9"/>
        <w:ind w:left="1820"/>
        <w:jc w:val="both"/>
      </w:pPr>
      <w:r>
        <w:t>Screens may also be classified manually and mechanically cleaned.</w:t>
      </w:r>
    </w:p>
    <w:p>
      <w:pPr>
        <w:spacing w:after="0"/>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spacing w:before="90"/>
        <w:jc w:val="both"/>
      </w:pPr>
      <w:r>
        <w:t>Removal of screening:</w:t>
      </w:r>
    </w:p>
    <w:p>
      <w:pPr>
        <w:pStyle w:val="9"/>
        <w:rPr>
          <w:b/>
        </w:rPr>
      </w:pPr>
    </w:p>
    <w:p>
      <w:pPr>
        <w:pStyle w:val="9"/>
        <w:spacing w:line="480" w:lineRule="auto"/>
        <w:ind w:left="1880" w:right="1566" w:firstLine="158"/>
        <w:jc w:val="both"/>
      </w:pPr>
      <w:r>
        <w:t>Manually cleaned bar rakes have sloping bars that facilitate hand raking. The screening is placed on a perforated plate for drainage and storage.</w:t>
      </w:r>
    </w:p>
    <w:p>
      <w:pPr>
        <w:pStyle w:val="9"/>
        <w:spacing w:before="161" w:line="480" w:lineRule="auto"/>
        <w:ind w:left="1880" w:right="1562"/>
        <w:jc w:val="both"/>
      </w:pPr>
      <w:r>
        <w:pict>
          <v:group id="_x0000_s1063" o:spid="_x0000_s1063" o:spt="203" style="position:absolute;left:0pt;margin-left:557.25pt;margin-top:43.5pt;height:37.6pt;width:37.6pt;mso-position-horizontal-relative:page;z-index:251715584;mso-width-relative:page;mso-height-relative:page;" coordorigin="11145,870" coordsize="752,752">
            <o:lock v:ext="edit"/>
            <v:shape id="_x0000_s1064" o:spid="_x0000_s1064" style="position:absolute;left:11145;top:870;height:752;width:752;" fillcolor="#9DBA60" filled="t" stroked="f" coordorigin="11145,870" coordsize="752,752" path="m11521,870l11445,878,11375,900,11311,934,11255,980,11209,1036,11175,1100,11153,1170,11145,1246,11153,1322,11175,1392,11209,1456,11255,1512,11311,1558,11375,1593,11445,1614,11521,1622,11597,1614,11667,1593,11731,1558,11787,1512,11833,1456,11867,1392,11889,1322,11897,1246,11889,1170,11867,1100,11833,1036,11787,980,11731,934,11667,900,11597,878,11521,870xe">
              <v:path arrowok="t"/>
              <v:fill on="t" focussize="0,0"/>
              <v:stroke on="f"/>
              <v:imagedata o:title=""/>
              <o:lock v:ext="edit"/>
            </v:shape>
            <v:shape id="_x0000_s1065" o:spid="_x0000_s1065" o:spt="202" type="#_x0000_t202" style="position:absolute;left:11145;top:87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11</w:t>
                    </w:r>
                  </w:p>
                </w:txbxContent>
              </v:textbox>
            </v:shape>
          </v:group>
        </w:pict>
      </w:r>
      <w:r>
        <w:t>The mechanically cleaned bar rakes are front-cleaned or back–cleaned. The traveling</w:t>
      </w:r>
      <w:r>
        <w:rPr>
          <w:spacing w:val="-6"/>
        </w:rPr>
        <w:t xml:space="preserve"> </w:t>
      </w:r>
      <w:r>
        <w:t>rake</w:t>
      </w:r>
      <w:r>
        <w:rPr>
          <w:spacing w:val="-7"/>
        </w:rPr>
        <w:t xml:space="preserve"> </w:t>
      </w:r>
      <w:r>
        <w:t>moves</w:t>
      </w:r>
      <w:r>
        <w:rPr>
          <w:spacing w:val="-6"/>
        </w:rPr>
        <w:t xml:space="preserve"> </w:t>
      </w:r>
      <w:r>
        <w:t>the</w:t>
      </w:r>
      <w:r>
        <w:rPr>
          <w:spacing w:val="-7"/>
        </w:rPr>
        <w:t xml:space="preserve"> </w:t>
      </w:r>
      <w:r>
        <w:t>screenings</w:t>
      </w:r>
      <w:r>
        <w:rPr>
          <w:spacing w:val="-6"/>
        </w:rPr>
        <w:t xml:space="preserve"> </w:t>
      </w:r>
      <w:r>
        <w:t>upward</w:t>
      </w:r>
      <w:r>
        <w:rPr>
          <w:spacing w:val="-7"/>
        </w:rPr>
        <w:t xml:space="preserve"> </w:t>
      </w:r>
      <w:r>
        <w:t>and</w:t>
      </w:r>
      <w:r>
        <w:rPr>
          <w:spacing w:val="-6"/>
        </w:rPr>
        <w:t xml:space="preserve"> </w:t>
      </w:r>
      <w:r>
        <w:t>drops</w:t>
      </w:r>
      <w:r>
        <w:rPr>
          <w:spacing w:val="-7"/>
        </w:rPr>
        <w:t xml:space="preserve"> </w:t>
      </w:r>
      <w:r>
        <w:t>them</w:t>
      </w:r>
      <w:r>
        <w:rPr>
          <w:spacing w:val="-6"/>
        </w:rPr>
        <w:t xml:space="preserve"> </w:t>
      </w:r>
      <w:r>
        <w:t>into</w:t>
      </w:r>
      <w:r>
        <w:rPr>
          <w:spacing w:val="-9"/>
        </w:rPr>
        <w:t xml:space="preserve"> </w:t>
      </w:r>
      <w:r>
        <w:t>a</w:t>
      </w:r>
      <w:r>
        <w:rPr>
          <w:spacing w:val="-7"/>
        </w:rPr>
        <w:t xml:space="preserve"> </w:t>
      </w:r>
      <w:r>
        <w:t>collection</w:t>
      </w:r>
      <w:r>
        <w:rPr>
          <w:spacing w:val="-9"/>
        </w:rPr>
        <w:t xml:space="preserve"> </w:t>
      </w:r>
      <w:r>
        <w:t>bin</w:t>
      </w:r>
      <w:r>
        <w:rPr>
          <w:spacing w:val="-6"/>
        </w:rPr>
        <w:t xml:space="preserve"> </w:t>
      </w:r>
      <w:r>
        <w:t>or conveyor in both</w:t>
      </w:r>
      <w:r>
        <w:rPr>
          <w:spacing w:val="-1"/>
        </w:rPr>
        <w:t xml:space="preserve"> </w:t>
      </w:r>
      <w:r>
        <w:t>cases.</w:t>
      </w:r>
    </w:p>
    <w:p>
      <w:pPr>
        <w:pStyle w:val="6"/>
        <w:spacing w:before="162"/>
        <w:jc w:val="both"/>
      </w:pPr>
      <w:r>
        <w:t>Disposal of screenings:</w:t>
      </w:r>
    </w:p>
    <w:p>
      <w:pPr>
        <w:pStyle w:val="9"/>
        <w:spacing w:before="11"/>
        <w:rPr>
          <w:b/>
          <w:sz w:val="23"/>
        </w:rPr>
      </w:pPr>
    </w:p>
    <w:p>
      <w:pPr>
        <w:pStyle w:val="9"/>
        <w:spacing w:line="477" w:lineRule="auto"/>
        <w:ind w:left="1820" w:right="1560" w:firstLine="158"/>
        <w:jc w:val="both"/>
      </w:pPr>
      <w:r>
        <w:t>The disposal of the screenings is achieved by landfilling or incineration; often screenings are ground and returned into the wastewater treatment plant.</w:t>
      </w:r>
    </w:p>
    <w:p>
      <w:pPr>
        <w:pStyle w:val="6"/>
        <w:spacing w:before="164"/>
      </w:pPr>
      <w:r>
        <w:t>Design factors for screens:</w:t>
      </w:r>
    </w:p>
    <w:p>
      <w:pPr>
        <w:pStyle w:val="9"/>
        <w:rPr>
          <w:b/>
        </w:rPr>
      </w:pPr>
    </w:p>
    <w:p>
      <w:pPr>
        <w:pStyle w:val="9"/>
        <w:spacing w:before="1" w:line="619" w:lineRule="auto"/>
        <w:ind w:left="1820" w:right="5016"/>
      </w:pPr>
      <w:r>
        <w:t>1- Slope from horizontal (degrees) = (45-70). 2- Clear spacing between bars (mm) = (10-40). 3- Velocity through rack (m/s) = (0.3-1).</w:t>
      </w:r>
    </w:p>
    <w:p>
      <w:pPr>
        <w:pStyle w:val="15"/>
        <w:numPr>
          <w:ilvl w:val="0"/>
          <w:numId w:val="12"/>
        </w:numPr>
        <w:tabs>
          <w:tab w:val="left" w:pos="2080"/>
        </w:tabs>
        <w:spacing w:before="0" w:after="0" w:line="240" w:lineRule="auto"/>
        <w:ind w:left="2079" w:right="0" w:hanging="260"/>
        <w:jc w:val="left"/>
        <w:rPr>
          <w:sz w:val="24"/>
        </w:rPr>
      </w:pPr>
      <w:r>
        <w:rPr>
          <w:sz w:val="24"/>
        </w:rPr>
        <w:t>Allowable head loss, clogged screen (mm)</w:t>
      </w:r>
      <w:r>
        <w:rPr>
          <w:spacing w:val="-1"/>
          <w:sz w:val="24"/>
        </w:rPr>
        <w:t xml:space="preserve"> </w:t>
      </w:r>
      <w:r>
        <w:rPr>
          <w:sz w:val="24"/>
        </w:rPr>
        <w:t>150.</w:t>
      </w:r>
    </w:p>
    <w:p>
      <w:pPr>
        <w:pStyle w:val="9"/>
        <w:spacing w:before="11"/>
        <w:rPr>
          <w:sz w:val="37"/>
        </w:rPr>
      </w:pPr>
    </w:p>
    <w:p>
      <w:pPr>
        <w:pStyle w:val="15"/>
        <w:numPr>
          <w:ilvl w:val="0"/>
          <w:numId w:val="12"/>
        </w:numPr>
        <w:tabs>
          <w:tab w:val="left" w:pos="2080"/>
        </w:tabs>
        <w:spacing w:before="0" w:after="0" w:line="240" w:lineRule="auto"/>
        <w:ind w:left="2079" w:right="0" w:hanging="260"/>
        <w:jc w:val="left"/>
        <w:rPr>
          <w:sz w:val="24"/>
        </w:rPr>
      </w:pPr>
      <w:r>
        <w:rPr>
          <w:sz w:val="24"/>
        </w:rPr>
        <w:t>Maximum head loss, clogged screen (mm) =</w:t>
      </w:r>
      <w:r>
        <w:rPr>
          <w:spacing w:val="-3"/>
          <w:sz w:val="24"/>
        </w:rPr>
        <w:t xml:space="preserve"> </w:t>
      </w:r>
      <w:r>
        <w:rPr>
          <w:sz w:val="24"/>
        </w:rPr>
        <w:t>800.</w:t>
      </w:r>
    </w:p>
    <w:p>
      <w:pPr>
        <w:pStyle w:val="9"/>
        <w:spacing w:before="9"/>
        <w:rPr>
          <w:sz w:val="37"/>
        </w:rPr>
      </w:pPr>
    </w:p>
    <w:p>
      <w:pPr>
        <w:pStyle w:val="6"/>
      </w:pPr>
      <w:r>
        <w:t>The comminutor devices :</w:t>
      </w:r>
    </w:p>
    <w:p>
      <w:pPr>
        <w:pStyle w:val="9"/>
        <w:rPr>
          <w:b/>
        </w:rPr>
      </w:pPr>
    </w:p>
    <w:p>
      <w:pPr>
        <w:pStyle w:val="9"/>
        <w:spacing w:line="480" w:lineRule="auto"/>
        <w:ind w:left="1820" w:right="1563" w:firstLine="158"/>
        <w:jc w:val="both"/>
      </w:pPr>
      <w:r>
        <w:t>Comminutes are grinders that cut up the material retained over screens. It is used in conjunction with coarse screens. They utilize cutting teeth or shredding devices on a rotating drum that pass through stationary combs, screens, or disks; large</w:t>
      </w:r>
    </w:p>
    <w:p>
      <w:pPr>
        <w:spacing w:after="0" w:line="48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820" w:right="1556"/>
      </w:pPr>
      <w:r>
        <w:drawing>
          <wp:anchor distT="0" distB="0" distL="0" distR="0" simplePos="0" relativeHeight="251673600" behindDoc="1" locked="0" layoutInCell="1" allowOverlap="1">
            <wp:simplePos x="0" y="0"/>
            <wp:positionH relativeFrom="page">
              <wp:posOffset>2003425</wp:posOffset>
            </wp:positionH>
            <wp:positionV relativeFrom="paragraph">
              <wp:posOffset>718185</wp:posOffset>
            </wp:positionV>
            <wp:extent cx="3425825" cy="5285105"/>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15" cstate="print"/>
                    <a:stretch>
                      <a:fillRect/>
                    </a:stretch>
                  </pic:blipFill>
                  <pic:spPr>
                    <a:xfrm>
                      <a:off x="0" y="0"/>
                      <a:ext cx="3425754" cy="5284882"/>
                    </a:xfrm>
                    <a:prstGeom prst="rect">
                      <a:avLst/>
                    </a:prstGeom>
                  </pic:spPr>
                </pic:pic>
              </a:graphicData>
            </a:graphic>
          </wp:anchor>
        </w:drawing>
      </w:r>
      <w:r>
        <w:t>objects</w:t>
      </w:r>
      <w:r>
        <w:rPr>
          <w:spacing w:val="-10"/>
        </w:rPr>
        <w:t xml:space="preserve"> </w:t>
      </w:r>
      <w:r>
        <w:t>are</w:t>
      </w:r>
      <w:r>
        <w:rPr>
          <w:spacing w:val="-13"/>
        </w:rPr>
        <w:t xml:space="preserve"> </w:t>
      </w:r>
      <w:r>
        <w:t>shredded</w:t>
      </w:r>
      <w:r>
        <w:rPr>
          <w:spacing w:val="-10"/>
        </w:rPr>
        <w:t xml:space="preserve"> </w:t>
      </w:r>
      <w:r>
        <w:t>that</w:t>
      </w:r>
      <w:r>
        <w:rPr>
          <w:spacing w:val="-9"/>
        </w:rPr>
        <w:t xml:space="preserve"> </w:t>
      </w:r>
      <w:r>
        <w:t>pass</w:t>
      </w:r>
      <w:r>
        <w:rPr>
          <w:spacing w:val="-10"/>
        </w:rPr>
        <w:t xml:space="preserve"> </w:t>
      </w:r>
      <w:r>
        <w:t>through</w:t>
      </w:r>
      <w:r>
        <w:rPr>
          <w:spacing w:val="-11"/>
        </w:rPr>
        <w:t xml:space="preserve"> </w:t>
      </w:r>
      <w:r>
        <w:t>thin</w:t>
      </w:r>
      <w:r>
        <w:rPr>
          <w:spacing w:val="-11"/>
        </w:rPr>
        <w:t xml:space="preserve"> </w:t>
      </w:r>
      <w:r>
        <w:t>openings</w:t>
      </w:r>
      <w:r>
        <w:rPr>
          <w:spacing w:val="-10"/>
        </w:rPr>
        <w:t xml:space="preserve"> </w:t>
      </w:r>
      <w:r>
        <w:t>(0.6-1)</w:t>
      </w:r>
      <w:r>
        <w:rPr>
          <w:spacing w:val="-12"/>
        </w:rPr>
        <w:t xml:space="preserve"> </w:t>
      </w:r>
      <w:r>
        <w:t>cm.</w:t>
      </w:r>
      <w:r>
        <w:rPr>
          <w:spacing w:val="-10"/>
        </w:rPr>
        <w:t xml:space="preserve"> </w:t>
      </w:r>
      <w:r>
        <w:t>the</w:t>
      </w:r>
      <w:r>
        <w:rPr>
          <w:spacing w:val="-12"/>
        </w:rPr>
        <w:t xml:space="preserve"> </w:t>
      </w:r>
      <w:r>
        <w:t>comminutes</w:t>
      </w:r>
      <w:r>
        <w:rPr>
          <w:spacing w:val="-10"/>
        </w:rPr>
        <w:t xml:space="preserve"> </w:t>
      </w:r>
      <w:r>
        <w:t>are almost</w:t>
      </w:r>
      <w:r>
        <w:rPr>
          <w:spacing w:val="-1"/>
        </w:rPr>
        <w:t xml:space="preserve"> </w:t>
      </w:r>
      <w:r>
        <w:t>submerged.</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0"/>
        </w:rPr>
      </w:pPr>
      <w:r>
        <w:pict>
          <v:group id="_x0000_s1066" o:spid="_x0000_s1066" o:spt="203" style="position:absolute;left:0pt;margin-left:557.25pt;margin-top:13.6pt;height:37.6pt;width:37.6pt;mso-position-horizontal-relative:page;mso-wrap-distance-bottom:0pt;mso-wrap-distance-top:0pt;z-index:-251599872;mso-width-relative:page;mso-height-relative:page;" coordorigin="11145,272" coordsize="752,752">
            <o:lock v:ext="edit"/>
            <v:shape id="_x0000_s1067" o:spid="_x0000_s1067" style="position:absolute;left:11145;top:272;height:752;width:752;" fillcolor="#9DBA60" filled="t" stroked="f" coordorigin="11145,272" coordsize="752,752" path="m11521,272l11445,280,11375,302,11311,337,11255,383,11209,438,11175,502,11153,573,11145,648,11153,724,11175,795,11209,859,11255,914,11311,960,11375,995,11445,1017,11521,1024,11597,1017,11667,995,11731,960,11787,914,11833,859,11867,795,11889,724,11897,648,11889,573,11867,502,11833,438,11787,383,11731,337,11667,302,11597,280,11521,272xe">
              <v:path arrowok="t"/>
              <v:fill on="t" focussize="0,0"/>
              <v:stroke on="f"/>
              <v:imagedata o:title=""/>
              <o:lock v:ext="edit"/>
            </v:shape>
            <v:shape id="_x0000_s1068" o:spid="_x0000_s1068" o:spt="202" type="#_x0000_t202" style="position:absolute;left:11145;top:272;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12</w:t>
                    </w:r>
                  </w:p>
                </w:txbxContent>
              </v:textbox>
            </v:shape>
            <w10:wrap type="topAndBottom"/>
          </v:group>
        </w:pic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2"/>
        <w:rPr>
          <w:sz w:val="29"/>
        </w:rPr>
      </w:pPr>
    </w:p>
    <w:p>
      <w:pPr>
        <w:pStyle w:val="6"/>
        <w:ind w:left="1160"/>
        <w:rPr>
          <w:b w:val="0"/>
        </w:rPr>
      </w:pPr>
      <w:r>
        <w:t>2-1-B- Grit Chambers</w:t>
      </w:r>
      <w:r>
        <w:rPr>
          <w:b w:val="0"/>
        </w:rPr>
        <w:t>:</w:t>
      </w:r>
    </w:p>
    <w:p>
      <w:pPr>
        <w:pStyle w:val="9"/>
        <w:rPr>
          <w:sz w:val="38"/>
        </w:rPr>
      </w:pPr>
    </w:p>
    <w:p>
      <w:pPr>
        <w:pStyle w:val="9"/>
        <w:spacing w:line="480" w:lineRule="auto"/>
        <w:ind w:left="1880" w:right="1717"/>
      </w:pPr>
      <w:r>
        <w:t>It is necessary to remove the grits and other materials that are heavier than organic matter in order to:</w:t>
      </w:r>
    </w:p>
    <w:p>
      <w:pPr>
        <w:pStyle w:val="15"/>
        <w:numPr>
          <w:ilvl w:val="0"/>
          <w:numId w:val="13"/>
        </w:numPr>
        <w:tabs>
          <w:tab w:val="left" w:pos="2600"/>
          <w:tab w:val="left" w:pos="2601"/>
        </w:tabs>
        <w:spacing w:before="161" w:after="0" w:line="477" w:lineRule="auto"/>
        <w:ind w:left="2600" w:right="1671" w:hanging="720"/>
        <w:jc w:val="left"/>
        <w:rPr>
          <w:sz w:val="24"/>
        </w:rPr>
      </w:pPr>
      <w:r>
        <w:rPr>
          <w:sz w:val="24"/>
        </w:rPr>
        <w:t>Protect moving mechanical equipment and pumps from unnecessary</w:t>
      </w:r>
      <w:r>
        <w:rPr>
          <w:spacing w:val="-13"/>
          <w:sz w:val="24"/>
        </w:rPr>
        <w:t xml:space="preserve"> </w:t>
      </w:r>
      <w:r>
        <w:rPr>
          <w:sz w:val="24"/>
        </w:rPr>
        <w:t>wear and</w:t>
      </w:r>
      <w:r>
        <w:rPr>
          <w:spacing w:val="-1"/>
          <w:sz w:val="24"/>
        </w:rPr>
        <w:t xml:space="preserve"> </w:t>
      </w:r>
      <w:r>
        <w:rPr>
          <w:sz w:val="24"/>
        </w:rPr>
        <w:t>abrasion.</w:t>
      </w:r>
    </w:p>
    <w:p>
      <w:pPr>
        <w:spacing w:after="0" w:line="477" w:lineRule="auto"/>
        <w:jc w:val="left"/>
        <w:rPr>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15"/>
        <w:numPr>
          <w:ilvl w:val="0"/>
          <w:numId w:val="13"/>
        </w:numPr>
        <w:tabs>
          <w:tab w:val="left" w:pos="2600"/>
          <w:tab w:val="left" w:pos="2601"/>
        </w:tabs>
        <w:spacing w:before="90" w:after="0" w:line="240" w:lineRule="auto"/>
        <w:ind w:left="2600" w:right="0" w:hanging="721"/>
        <w:jc w:val="left"/>
        <w:rPr>
          <w:sz w:val="24"/>
        </w:rPr>
      </w:pPr>
      <w:r>
        <w:rPr>
          <w:sz w:val="24"/>
        </w:rPr>
        <w:t>Prevent clogging in pipes heavy deposits in</w:t>
      </w:r>
      <w:r>
        <w:rPr>
          <w:spacing w:val="-1"/>
          <w:sz w:val="24"/>
        </w:rPr>
        <w:t xml:space="preserve"> </w:t>
      </w:r>
      <w:r>
        <w:rPr>
          <w:sz w:val="24"/>
        </w:rPr>
        <w:t>channels.</w:t>
      </w:r>
    </w:p>
    <w:p>
      <w:pPr>
        <w:pStyle w:val="9"/>
      </w:pPr>
    </w:p>
    <w:p>
      <w:pPr>
        <w:pStyle w:val="15"/>
        <w:numPr>
          <w:ilvl w:val="0"/>
          <w:numId w:val="13"/>
        </w:numPr>
        <w:tabs>
          <w:tab w:val="left" w:pos="2600"/>
          <w:tab w:val="left" w:pos="2601"/>
        </w:tabs>
        <w:spacing w:before="0" w:after="0" w:line="480" w:lineRule="auto"/>
        <w:ind w:left="2600" w:right="1789" w:hanging="720"/>
        <w:jc w:val="left"/>
        <w:rPr>
          <w:sz w:val="24"/>
        </w:rPr>
      </w:pPr>
      <w:r>
        <w:rPr>
          <w:sz w:val="24"/>
        </w:rPr>
        <w:t xml:space="preserve">Prevent cementing effects on the bottom of sludge digesters and </w:t>
      </w:r>
      <w:r>
        <w:rPr>
          <w:spacing w:val="-3"/>
          <w:sz w:val="24"/>
        </w:rPr>
        <w:t xml:space="preserve">primary </w:t>
      </w:r>
      <w:r>
        <w:rPr>
          <w:sz w:val="24"/>
        </w:rPr>
        <w:t>sedimentation</w:t>
      </w:r>
      <w:r>
        <w:rPr>
          <w:spacing w:val="-1"/>
          <w:sz w:val="24"/>
        </w:rPr>
        <w:t xml:space="preserve"> </w:t>
      </w:r>
      <w:r>
        <w:rPr>
          <w:sz w:val="24"/>
        </w:rPr>
        <w:t>tanks.</w:t>
      </w:r>
    </w:p>
    <w:p>
      <w:pPr>
        <w:pStyle w:val="15"/>
        <w:numPr>
          <w:ilvl w:val="0"/>
          <w:numId w:val="13"/>
        </w:numPr>
        <w:tabs>
          <w:tab w:val="left" w:pos="2600"/>
          <w:tab w:val="left" w:pos="2601"/>
        </w:tabs>
        <w:spacing w:before="0" w:after="0" w:line="480" w:lineRule="auto"/>
        <w:ind w:left="800" w:right="1567" w:firstLine="0"/>
        <w:jc w:val="left"/>
        <w:rPr>
          <w:sz w:val="24"/>
        </w:rPr>
      </w:pPr>
      <w:r>
        <w:pict>
          <v:group id="_x0000_s1069" o:spid="_x0000_s1069" o:spt="203" style="position:absolute;left:0pt;margin-left:557.25pt;margin-top:43.45pt;height:37.6pt;width:37.6pt;mso-position-horizontal-relative:page;z-index:251717632;mso-width-relative:page;mso-height-relative:page;" coordorigin="11145,870" coordsize="752,752">
            <o:lock v:ext="edit"/>
            <v:shape id="_x0000_s1070" o:spid="_x0000_s1070" style="position:absolute;left:11145;top:869;height:752;width:752;" fillcolor="#9DBA60" filled="t" stroked="f" coordorigin="11145,870" coordsize="752,752" path="m11521,870l11445,878,11375,899,11311,934,11255,980,11209,1036,11175,1100,11153,1170,11145,1246,11153,1322,11175,1392,11209,1456,11255,1512,11311,1558,11375,1592,11445,1614,11521,1622,11597,1614,11667,1592,11731,1558,11787,1512,11833,1456,11867,1392,11889,1322,11897,1246,11889,1170,11867,1100,11833,1036,11787,980,11731,934,11667,899,11597,878,11521,870xe">
              <v:path arrowok="t"/>
              <v:fill on="t" focussize="0,0"/>
              <v:stroke on="f"/>
              <v:imagedata o:title=""/>
              <o:lock v:ext="edit"/>
            </v:shape>
            <v:shape id="_x0000_s1071" o:spid="_x0000_s1071" o:spt="202" type="#_x0000_t202" style="position:absolute;left:11145;top:869;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13</w:t>
                    </w:r>
                  </w:p>
                </w:txbxContent>
              </v:textbox>
            </v:shape>
          </v:group>
        </w:pict>
      </w:r>
      <w:r>
        <w:rPr>
          <w:sz w:val="24"/>
        </w:rPr>
        <w:t>Reduce the accumulation of inert material in aeration basins and sludge digesters which would result in loss of usable</w:t>
      </w:r>
      <w:r>
        <w:rPr>
          <w:spacing w:val="1"/>
          <w:sz w:val="24"/>
        </w:rPr>
        <w:t xml:space="preserve"> </w:t>
      </w:r>
      <w:r>
        <w:rPr>
          <w:sz w:val="24"/>
        </w:rPr>
        <w:t>Volume.</w:t>
      </w:r>
    </w:p>
    <w:p>
      <w:pPr>
        <w:pStyle w:val="6"/>
      </w:pPr>
      <w:r>
        <w:t>Type of grit removal :</w:t>
      </w:r>
    </w:p>
    <w:p>
      <w:pPr>
        <w:pStyle w:val="9"/>
        <w:spacing w:before="1"/>
        <w:rPr>
          <w:b/>
        </w:rPr>
      </w:pPr>
    </w:p>
    <w:p>
      <w:pPr>
        <w:pStyle w:val="15"/>
        <w:numPr>
          <w:ilvl w:val="1"/>
          <w:numId w:val="13"/>
        </w:numPr>
        <w:tabs>
          <w:tab w:val="left" w:pos="1780"/>
        </w:tabs>
        <w:spacing w:before="0" w:after="0" w:line="240" w:lineRule="auto"/>
        <w:ind w:left="1779" w:right="0" w:hanging="260"/>
        <w:jc w:val="left"/>
        <w:rPr>
          <w:sz w:val="24"/>
        </w:rPr>
      </w:pPr>
      <w:r>
        <w:rPr>
          <w:sz w:val="24"/>
        </w:rPr>
        <w:t>Velocity – controlled grit channel</w:t>
      </w:r>
      <w:r>
        <w:rPr>
          <w:spacing w:val="1"/>
          <w:sz w:val="24"/>
        </w:rPr>
        <w:t xml:space="preserve"> </w:t>
      </w:r>
      <w:r>
        <w:rPr>
          <w:sz w:val="24"/>
        </w:rPr>
        <w:t>:</w:t>
      </w:r>
    </w:p>
    <w:p>
      <w:pPr>
        <w:pStyle w:val="9"/>
        <w:rPr>
          <w:sz w:val="38"/>
        </w:rPr>
      </w:pPr>
    </w:p>
    <w:p>
      <w:pPr>
        <w:pStyle w:val="9"/>
        <w:spacing w:line="616" w:lineRule="auto"/>
        <w:ind w:left="1520" w:right="1633" w:firstLine="158"/>
        <w:jc w:val="both"/>
      </w:pPr>
      <w:r>
        <w:t>It is a long narrow sedimentation basin with better control of flow-through velocity. 1- An aerated grit chamber :</w:t>
      </w:r>
    </w:p>
    <w:p>
      <w:pPr>
        <w:pStyle w:val="9"/>
        <w:spacing w:before="4" w:line="480" w:lineRule="auto"/>
        <w:ind w:left="1520" w:right="1561" w:firstLine="158"/>
        <w:jc w:val="both"/>
      </w:pPr>
      <w:r>
        <w:t>A</w:t>
      </w:r>
      <w:r>
        <w:rPr>
          <w:spacing w:val="-7"/>
        </w:rPr>
        <w:t xml:space="preserve"> </w:t>
      </w:r>
      <w:r>
        <w:t>Spiral</w:t>
      </w:r>
      <w:r>
        <w:rPr>
          <w:spacing w:val="-6"/>
        </w:rPr>
        <w:t xml:space="preserve"> </w:t>
      </w:r>
      <w:r>
        <w:t>current</w:t>
      </w:r>
      <w:r>
        <w:rPr>
          <w:spacing w:val="-5"/>
        </w:rPr>
        <w:t xml:space="preserve"> </w:t>
      </w:r>
      <w:r>
        <w:t>within</w:t>
      </w:r>
      <w:r>
        <w:rPr>
          <w:spacing w:val="-6"/>
        </w:rPr>
        <w:t xml:space="preserve"> </w:t>
      </w:r>
      <w:r>
        <w:t>the</w:t>
      </w:r>
      <w:r>
        <w:rPr>
          <w:spacing w:val="-6"/>
        </w:rPr>
        <w:t xml:space="preserve"> </w:t>
      </w:r>
      <w:r>
        <w:t>basin</w:t>
      </w:r>
      <w:r>
        <w:rPr>
          <w:spacing w:val="-6"/>
        </w:rPr>
        <w:t xml:space="preserve"> </w:t>
      </w:r>
      <w:r>
        <w:t>is</w:t>
      </w:r>
      <w:r>
        <w:rPr>
          <w:spacing w:val="-5"/>
        </w:rPr>
        <w:t xml:space="preserve"> </w:t>
      </w:r>
      <w:r>
        <w:t>created</w:t>
      </w:r>
      <w:r>
        <w:rPr>
          <w:spacing w:val="-6"/>
        </w:rPr>
        <w:t xml:space="preserve"> </w:t>
      </w:r>
      <w:r>
        <w:t>by</w:t>
      </w:r>
      <w:r>
        <w:rPr>
          <w:spacing w:val="-5"/>
        </w:rPr>
        <w:t xml:space="preserve"> </w:t>
      </w:r>
      <w:r>
        <w:t>the</w:t>
      </w:r>
      <w:r>
        <w:rPr>
          <w:spacing w:val="-7"/>
        </w:rPr>
        <w:t xml:space="preserve"> </w:t>
      </w:r>
      <w:r>
        <w:t>use</w:t>
      </w:r>
      <w:r>
        <w:rPr>
          <w:spacing w:val="-6"/>
        </w:rPr>
        <w:t xml:space="preserve"> </w:t>
      </w:r>
      <w:r>
        <w:t>of</w:t>
      </w:r>
      <w:r>
        <w:rPr>
          <w:spacing w:val="-7"/>
        </w:rPr>
        <w:t xml:space="preserve"> </w:t>
      </w:r>
      <w:r>
        <w:t>diffused</w:t>
      </w:r>
      <w:r>
        <w:rPr>
          <w:spacing w:val="-6"/>
        </w:rPr>
        <w:t xml:space="preserve"> </w:t>
      </w:r>
      <w:r>
        <w:t>compressed</w:t>
      </w:r>
      <w:r>
        <w:rPr>
          <w:spacing w:val="-5"/>
        </w:rPr>
        <w:t xml:space="preserve"> </w:t>
      </w:r>
      <w:r>
        <w:t>air-</w:t>
      </w:r>
      <w:r>
        <w:rPr>
          <w:spacing w:val="-7"/>
        </w:rPr>
        <w:t xml:space="preserve"> </w:t>
      </w:r>
      <w:r>
        <w:t>the air rate is adjusted to create a velocity near the bottom, low enough to allow the girt</w:t>
      </w:r>
      <w:r>
        <w:rPr>
          <w:spacing w:val="-13"/>
        </w:rPr>
        <w:t xml:space="preserve"> </w:t>
      </w:r>
      <w:r>
        <w:t>to settle, whereas the lighter organic particles are carried with the roll and eventually out basin.</w:t>
      </w:r>
    </w:p>
    <w:p>
      <w:pPr>
        <w:pStyle w:val="6"/>
        <w:spacing w:before="162"/>
        <w:jc w:val="both"/>
        <w:rPr>
          <w:b w:val="0"/>
        </w:rPr>
      </w:pPr>
      <w:r>
        <w:t>Advantages of aerated grit chamber</w:t>
      </w:r>
      <w:r>
        <w:rPr>
          <w:b w:val="0"/>
        </w:rPr>
        <w:t>:</w:t>
      </w:r>
    </w:p>
    <w:p>
      <w:pPr>
        <w:pStyle w:val="9"/>
      </w:pPr>
    </w:p>
    <w:p>
      <w:pPr>
        <w:pStyle w:val="9"/>
        <w:spacing w:line="480" w:lineRule="auto"/>
        <w:ind w:left="1520" w:right="1565" w:firstLine="158"/>
        <w:jc w:val="both"/>
      </w:pPr>
      <w:r>
        <w:t>The aerated grit chambers are used at medium. and large size treatment plants. They offer many advantages over the velocity–controlled grit channels. Some of the advantages are as follows:</w:t>
      </w:r>
    </w:p>
    <w:p>
      <w:pPr>
        <w:pStyle w:val="15"/>
        <w:numPr>
          <w:ilvl w:val="2"/>
          <w:numId w:val="13"/>
        </w:numPr>
        <w:tabs>
          <w:tab w:val="left" w:pos="2082"/>
        </w:tabs>
        <w:spacing w:before="159" w:after="0" w:line="480" w:lineRule="auto"/>
        <w:ind w:left="2180" w:right="1569" w:hanging="389"/>
        <w:jc w:val="both"/>
        <w:rPr>
          <w:sz w:val="24"/>
        </w:rPr>
      </w:pPr>
      <w:r>
        <w:rPr>
          <w:sz w:val="24"/>
        </w:rPr>
        <w:t>An aerated grit chamber can also be used for chemical addition, mixing, and flocculation the head of primary</w:t>
      </w:r>
      <w:r>
        <w:rPr>
          <w:spacing w:val="-1"/>
          <w:sz w:val="24"/>
        </w:rPr>
        <w:t xml:space="preserve"> </w:t>
      </w:r>
      <w:r>
        <w:rPr>
          <w:sz w:val="24"/>
        </w:rPr>
        <w:t>treatment.</w:t>
      </w:r>
    </w:p>
    <w:p>
      <w:pPr>
        <w:pStyle w:val="15"/>
        <w:numPr>
          <w:ilvl w:val="2"/>
          <w:numId w:val="13"/>
        </w:numPr>
        <w:tabs>
          <w:tab w:val="left" w:pos="2042"/>
        </w:tabs>
        <w:spacing w:before="160" w:after="0" w:line="240" w:lineRule="auto"/>
        <w:ind w:left="2041" w:right="0" w:hanging="251"/>
        <w:jc w:val="both"/>
        <w:rPr>
          <w:sz w:val="24"/>
        </w:rPr>
      </w:pPr>
      <w:r>
        <w:rPr>
          <w:position w:val="2"/>
          <w:sz w:val="24"/>
        </w:rPr>
        <w:t>Wastewater</w:t>
      </w:r>
      <w:r>
        <w:rPr>
          <w:spacing w:val="-12"/>
          <w:position w:val="2"/>
          <w:sz w:val="24"/>
        </w:rPr>
        <w:t xml:space="preserve"> </w:t>
      </w:r>
      <w:r>
        <w:rPr>
          <w:position w:val="2"/>
          <w:sz w:val="24"/>
        </w:rPr>
        <w:t>is</w:t>
      </w:r>
      <w:r>
        <w:rPr>
          <w:spacing w:val="-9"/>
          <w:position w:val="2"/>
          <w:sz w:val="24"/>
        </w:rPr>
        <w:t xml:space="preserve"> </w:t>
      </w:r>
      <w:r>
        <w:rPr>
          <w:position w:val="2"/>
          <w:sz w:val="24"/>
        </w:rPr>
        <w:t>freshened</w:t>
      </w:r>
      <w:r>
        <w:rPr>
          <w:spacing w:val="-10"/>
          <w:position w:val="2"/>
          <w:sz w:val="24"/>
        </w:rPr>
        <w:t xml:space="preserve"> </w:t>
      </w:r>
      <w:r>
        <w:rPr>
          <w:position w:val="2"/>
          <w:sz w:val="24"/>
        </w:rPr>
        <w:t>by</w:t>
      </w:r>
      <w:r>
        <w:rPr>
          <w:spacing w:val="-10"/>
          <w:position w:val="2"/>
          <w:sz w:val="24"/>
        </w:rPr>
        <w:t xml:space="preserve"> </w:t>
      </w:r>
      <w:r>
        <w:rPr>
          <w:position w:val="2"/>
          <w:sz w:val="24"/>
        </w:rPr>
        <w:t>the</w:t>
      </w:r>
      <w:r>
        <w:rPr>
          <w:spacing w:val="-11"/>
          <w:position w:val="2"/>
          <w:sz w:val="24"/>
        </w:rPr>
        <w:t xml:space="preserve"> </w:t>
      </w:r>
      <w:r>
        <w:rPr>
          <w:position w:val="2"/>
          <w:sz w:val="24"/>
        </w:rPr>
        <w:t>air,</w:t>
      </w:r>
      <w:r>
        <w:rPr>
          <w:spacing w:val="-10"/>
          <w:position w:val="2"/>
          <w:sz w:val="24"/>
        </w:rPr>
        <w:t xml:space="preserve"> </w:t>
      </w:r>
      <w:r>
        <w:rPr>
          <w:position w:val="2"/>
          <w:sz w:val="24"/>
        </w:rPr>
        <w:t>thus</w:t>
      </w:r>
      <w:r>
        <w:rPr>
          <w:spacing w:val="-8"/>
          <w:position w:val="2"/>
          <w:sz w:val="24"/>
        </w:rPr>
        <w:t xml:space="preserve"> </w:t>
      </w:r>
      <w:r>
        <w:rPr>
          <w:position w:val="2"/>
          <w:sz w:val="24"/>
        </w:rPr>
        <w:t>a</w:t>
      </w:r>
      <w:r>
        <w:rPr>
          <w:spacing w:val="-11"/>
          <w:position w:val="2"/>
          <w:sz w:val="24"/>
        </w:rPr>
        <w:t xml:space="preserve"> </w:t>
      </w:r>
      <w:r>
        <w:rPr>
          <w:position w:val="2"/>
          <w:sz w:val="24"/>
        </w:rPr>
        <w:t>reduction</w:t>
      </w:r>
      <w:r>
        <w:rPr>
          <w:spacing w:val="-10"/>
          <w:position w:val="2"/>
          <w:sz w:val="24"/>
        </w:rPr>
        <w:t xml:space="preserve"> </w:t>
      </w:r>
      <w:r>
        <w:rPr>
          <w:position w:val="2"/>
          <w:sz w:val="24"/>
        </w:rPr>
        <w:t>in</w:t>
      </w:r>
      <w:r>
        <w:rPr>
          <w:spacing w:val="-10"/>
          <w:position w:val="2"/>
          <w:sz w:val="24"/>
        </w:rPr>
        <w:t xml:space="preserve"> </w:t>
      </w:r>
      <w:r>
        <w:rPr>
          <w:position w:val="2"/>
          <w:sz w:val="24"/>
        </w:rPr>
        <w:t>odors</w:t>
      </w:r>
      <w:r>
        <w:rPr>
          <w:spacing w:val="-11"/>
          <w:position w:val="2"/>
          <w:sz w:val="24"/>
        </w:rPr>
        <w:t xml:space="preserve"> </w:t>
      </w:r>
      <w:r>
        <w:rPr>
          <w:position w:val="2"/>
          <w:sz w:val="24"/>
        </w:rPr>
        <w:t>and</w:t>
      </w:r>
      <w:r>
        <w:rPr>
          <w:spacing w:val="-11"/>
          <w:position w:val="2"/>
          <w:sz w:val="24"/>
        </w:rPr>
        <w:t xml:space="preserve"> </w:t>
      </w:r>
      <w:r>
        <w:rPr>
          <w:position w:val="2"/>
          <w:sz w:val="24"/>
        </w:rPr>
        <w:t>additional</w:t>
      </w:r>
      <w:r>
        <w:rPr>
          <w:spacing w:val="-10"/>
          <w:position w:val="2"/>
          <w:sz w:val="24"/>
        </w:rPr>
        <w:t xml:space="preserve"> </w:t>
      </w:r>
      <w:r>
        <w:rPr>
          <w:position w:val="2"/>
          <w:sz w:val="24"/>
        </w:rPr>
        <w:t>BOD</w:t>
      </w:r>
      <w:r>
        <w:rPr>
          <w:sz w:val="16"/>
        </w:rPr>
        <w:t>5</w:t>
      </w:r>
    </w:p>
    <w:p>
      <w:pPr>
        <w:pStyle w:val="9"/>
        <w:spacing w:before="10"/>
        <w:rPr>
          <w:sz w:val="23"/>
        </w:rPr>
      </w:pPr>
    </w:p>
    <w:p>
      <w:pPr>
        <w:pStyle w:val="9"/>
        <w:ind w:left="2180"/>
      </w:pPr>
      <w:r>
        <w:t>Removal may beachier.</w:t>
      </w:r>
    </w:p>
    <w:p>
      <w:pPr>
        <w:spacing w:after="0"/>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15"/>
        <w:numPr>
          <w:ilvl w:val="2"/>
          <w:numId w:val="13"/>
        </w:numPr>
        <w:tabs>
          <w:tab w:val="left" w:pos="2051"/>
        </w:tabs>
        <w:spacing w:before="90" w:after="0" w:line="240" w:lineRule="auto"/>
        <w:ind w:left="2050" w:right="0" w:hanging="260"/>
        <w:jc w:val="left"/>
        <w:rPr>
          <w:sz w:val="24"/>
        </w:rPr>
      </w:pPr>
      <w:r>
        <w:rPr>
          <w:sz w:val="24"/>
        </w:rPr>
        <w:t>Grease removal may be achieved if skimming is</w:t>
      </w:r>
      <w:r>
        <w:rPr>
          <w:spacing w:val="-2"/>
          <w:sz w:val="24"/>
        </w:rPr>
        <w:t xml:space="preserve"> </w:t>
      </w:r>
      <w:r>
        <w:rPr>
          <w:sz w:val="24"/>
        </w:rPr>
        <w:t>provided.</w:t>
      </w:r>
    </w:p>
    <w:p>
      <w:pPr>
        <w:pStyle w:val="9"/>
        <w:rPr>
          <w:sz w:val="38"/>
        </w:rPr>
      </w:pPr>
    </w:p>
    <w:p>
      <w:pPr>
        <w:pStyle w:val="15"/>
        <w:numPr>
          <w:ilvl w:val="2"/>
          <w:numId w:val="13"/>
        </w:numPr>
        <w:tabs>
          <w:tab w:val="left" w:pos="2051"/>
        </w:tabs>
        <w:spacing w:before="0" w:after="0" w:line="240" w:lineRule="auto"/>
        <w:ind w:left="2050" w:right="0" w:hanging="260"/>
        <w:jc w:val="left"/>
        <w:rPr>
          <w:sz w:val="24"/>
        </w:rPr>
      </w:pPr>
      <w:r>
        <w:rPr>
          <w:sz w:val="24"/>
        </w:rPr>
        <w:t>By controlling the air supply, grit of any desired size can be</w:t>
      </w:r>
      <w:r>
        <w:rPr>
          <w:spacing w:val="-4"/>
          <w:sz w:val="24"/>
        </w:rPr>
        <w:t xml:space="preserve"> </w:t>
      </w:r>
      <w:r>
        <w:rPr>
          <w:sz w:val="24"/>
        </w:rPr>
        <w:t>removed.</w:t>
      </w:r>
    </w:p>
    <w:p>
      <w:pPr>
        <w:pStyle w:val="9"/>
        <w:rPr>
          <w:sz w:val="38"/>
        </w:rPr>
      </w:pPr>
    </w:p>
    <w:p>
      <w:pPr>
        <w:pStyle w:val="6"/>
        <w:rPr>
          <w:b w:val="0"/>
        </w:rPr>
      </w:pPr>
      <w:r>
        <w:t xml:space="preserve">Collection and cleaning of grit </w:t>
      </w:r>
      <w:r>
        <w:rPr>
          <w:b w:val="0"/>
        </w:rPr>
        <w:t>:</w:t>
      </w:r>
    </w:p>
    <w:p>
      <w:pPr>
        <w:pStyle w:val="9"/>
      </w:pPr>
    </w:p>
    <w:p>
      <w:pPr>
        <w:pStyle w:val="9"/>
        <w:spacing w:line="480" w:lineRule="auto"/>
        <w:ind w:left="1460" w:right="1467" w:firstLine="158"/>
      </w:pPr>
      <w:r>
        <w:pict>
          <v:group id="_x0000_s1072" o:spid="_x0000_s1072" o:spt="203" style="position:absolute;left:0pt;margin-left:557.25pt;margin-top:27.4pt;height:37.6pt;width:37.6pt;mso-position-horizontal-relative:page;z-index:251718656;mso-width-relative:page;mso-height-relative:page;" coordorigin="11145,548" coordsize="752,752">
            <o:lock v:ext="edit"/>
            <v:shape id="_x0000_s1073" o:spid="_x0000_s1073" style="position:absolute;left:11145;top:548;height:752;width:752;" fillcolor="#9DBA60" filled="t" stroked="f" coordorigin="11145,548" coordsize="752,752" path="m11521,548l11445,556,11375,578,11311,612,11255,658,11209,714,11175,778,11153,849,11145,924,11153,1000,11175,1071,11209,1134,11255,1190,11311,1236,11375,1271,11445,1293,11521,1300,11597,1293,11667,1271,11731,1236,11787,1190,11833,1134,11867,1071,11889,1000,11897,924,11889,849,11867,778,11833,714,11787,658,11731,612,11667,578,11597,556,11521,548xe">
              <v:path arrowok="t"/>
              <v:fill on="t" focussize="0,0"/>
              <v:stroke on="f"/>
              <v:imagedata o:title=""/>
              <o:lock v:ext="edit"/>
            </v:shape>
            <v:shape id="_x0000_s1074" o:spid="_x0000_s1074" o:spt="202" type="#_x0000_t202" style="position:absolute;left:11145;top:54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14</w:t>
                    </w:r>
                  </w:p>
                </w:txbxContent>
              </v:textbox>
            </v:shape>
          </v:group>
        </w:pict>
      </w:r>
      <w:r>
        <w:t>Cleaning of the grit chambers can be done either manually (for small grit chambers) , or mechanically (for large grit chambers).</w:t>
      </w:r>
    </w:p>
    <w:p>
      <w:pPr>
        <w:pStyle w:val="9"/>
        <w:spacing w:before="159" w:line="480" w:lineRule="auto"/>
        <w:ind w:left="1460" w:right="1563"/>
      </w:pPr>
      <w:r>
        <w:t>Mechanical grit collection in velocity-controlled channels and aerated grit chambers is achieved</w:t>
      </w:r>
      <w:r>
        <w:rPr>
          <w:spacing w:val="-9"/>
        </w:rPr>
        <w:t xml:space="preserve"> </w:t>
      </w:r>
      <w:r>
        <w:t>by</w:t>
      </w:r>
      <w:r>
        <w:rPr>
          <w:spacing w:val="-10"/>
        </w:rPr>
        <w:t xml:space="preserve"> </w:t>
      </w:r>
      <w:r>
        <w:t>conventional</w:t>
      </w:r>
      <w:r>
        <w:rPr>
          <w:spacing w:val="-8"/>
        </w:rPr>
        <w:t xml:space="preserve"> </w:t>
      </w:r>
      <w:r>
        <w:t>with</w:t>
      </w:r>
      <w:r>
        <w:rPr>
          <w:spacing w:val="-10"/>
        </w:rPr>
        <w:t xml:space="preserve"> </w:t>
      </w:r>
      <w:r>
        <w:t>scrapers,</w:t>
      </w:r>
      <w:r>
        <w:rPr>
          <w:spacing w:val="-12"/>
        </w:rPr>
        <w:t xml:space="preserve"> </w:t>
      </w:r>
      <w:r>
        <w:t>screws,</w:t>
      </w:r>
      <w:r>
        <w:rPr>
          <w:spacing w:val="-10"/>
        </w:rPr>
        <w:t xml:space="preserve"> </w:t>
      </w:r>
      <w:r>
        <w:t>buckets,</w:t>
      </w:r>
      <w:r>
        <w:rPr>
          <w:spacing w:val="-10"/>
        </w:rPr>
        <w:t xml:space="preserve"> </w:t>
      </w:r>
      <w:r>
        <w:t>or</w:t>
      </w:r>
      <w:r>
        <w:rPr>
          <w:spacing w:val="-11"/>
        </w:rPr>
        <w:t xml:space="preserve"> </w:t>
      </w:r>
      <w:r>
        <w:t>some</w:t>
      </w:r>
      <w:r>
        <w:rPr>
          <w:spacing w:val="-12"/>
        </w:rPr>
        <w:t xml:space="preserve"> </w:t>
      </w:r>
      <w:r>
        <w:t>combination</w:t>
      </w:r>
      <w:r>
        <w:rPr>
          <w:spacing w:val="-10"/>
        </w:rPr>
        <w:t xml:space="preserve"> </w:t>
      </w:r>
      <w:r>
        <w:t>of</w:t>
      </w:r>
      <w:r>
        <w:rPr>
          <w:spacing w:val="-12"/>
        </w:rPr>
        <w:t xml:space="preserve"> </w:t>
      </w:r>
      <w:r>
        <w:t>these.</w:t>
      </w:r>
    </w:p>
    <w:p>
      <w:pPr>
        <w:pStyle w:val="6"/>
        <w:spacing w:before="161"/>
      </w:pPr>
      <w:r>
        <w:t>Grit disposal :</w:t>
      </w:r>
    </w:p>
    <w:p>
      <w:pPr>
        <w:pStyle w:val="9"/>
        <w:rPr>
          <w:b/>
        </w:rPr>
      </w:pPr>
    </w:p>
    <w:p>
      <w:pPr>
        <w:pStyle w:val="9"/>
        <w:spacing w:line="480" w:lineRule="auto"/>
        <w:ind w:left="1460" w:right="1557" w:firstLine="158"/>
      </w:pPr>
      <w:r>
        <w:t>Various</w:t>
      </w:r>
      <w:r>
        <w:rPr>
          <w:spacing w:val="-16"/>
        </w:rPr>
        <w:t xml:space="preserve"> </w:t>
      </w:r>
      <w:r>
        <w:t>methods</w:t>
      </w:r>
      <w:r>
        <w:rPr>
          <w:spacing w:val="-16"/>
        </w:rPr>
        <w:t xml:space="preserve"> </w:t>
      </w:r>
      <w:r>
        <w:t>of</w:t>
      </w:r>
      <w:r>
        <w:rPr>
          <w:spacing w:val="-17"/>
        </w:rPr>
        <w:t xml:space="preserve"> </w:t>
      </w:r>
      <w:r>
        <w:t>grit</w:t>
      </w:r>
      <w:r>
        <w:rPr>
          <w:spacing w:val="-15"/>
        </w:rPr>
        <w:t xml:space="preserve"> </w:t>
      </w:r>
      <w:r>
        <w:t>disposal</w:t>
      </w:r>
      <w:r>
        <w:rPr>
          <w:spacing w:val="-15"/>
        </w:rPr>
        <w:t xml:space="preserve"> </w:t>
      </w:r>
      <w:r>
        <w:t>include</w:t>
      </w:r>
      <w:r>
        <w:rPr>
          <w:spacing w:val="-17"/>
        </w:rPr>
        <w:t xml:space="preserve"> </w:t>
      </w:r>
      <w:r>
        <w:t>landfill,</w:t>
      </w:r>
      <w:r>
        <w:rPr>
          <w:spacing w:val="-15"/>
        </w:rPr>
        <w:t xml:space="preserve"> </w:t>
      </w:r>
      <w:r>
        <w:t>land</w:t>
      </w:r>
      <w:r>
        <w:rPr>
          <w:spacing w:val="-16"/>
        </w:rPr>
        <w:t xml:space="preserve"> </w:t>
      </w:r>
      <w:r>
        <w:t>spreading,</w:t>
      </w:r>
      <w:r>
        <w:rPr>
          <w:spacing w:val="-15"/>
        </w:rPr>
        <w:t xml:space="preserve"> </w:t>
      </w:r>
      <w:r>
        <w:t>and</w:t>
      </w:r>
      <w:r>
        <w:rPr>
          <w:spacing w:val="-16"/>
        </w:rPr>
        <w:t xml:space="preserve"> </w:t>
      </w:r>
      <w:r>
        <w:t>incineration</w:t>
      </w:r>
      <w:r>
        <w:rPr>
          <w:spacing w:val="-16"/>
        </w:rPr>
        <w:t xml:space="preserve"> </w:t>
      </w:r>
      <w:r>
        <w:t>with sludge.</w:t>
      </w:r>
    </w:p>
    <w:p>
      <w:pPr>
        <w:pStyle w:val="9"/>
        <w:spacing w:before="159" w:line="480" w:lineRule="auto"/>
        <w:ind w:left="800" w:right="1538" w:firstLine="779"/>
      </w:pPr>
      <w:r>
        <w:t>For small – and medium-sized plants, it is best to bury and cover the grit because the residual organic content can be a nuisance.</w:t>
      </w:r>
    </w:p>
    <w:p>
      <w:pPr>
        <w:pStyle w:val="6"/>
        <w:spacing w:before="161"/>
        <w:ind w:left="1580"/>
      </w:pPr>
      <w:r>
        <w:t>Design factors and typical design values for aerated grit chambers:</w:t>
      </w:r>
    </w:p>
    <w:p>
      <w:pPr>
        <w:pStyle w:val="9"/>
        <w:spacing w:before="11"/>
        <w:rPr>
          <w:b/>
          <w:sz w:val="23"/>
        </w:rPr>
      </w:pPr>
    </w:p>
    <w:p>
      <w:pPr>
        <w:pStyle w:val="15"/>
        <w:numPr>
          <w:ilvl w:val="0"/>
          <w:numId w:val="14"/>
        </w:numPr>
        <w:tabs>
          <w:tab w:val="left" w:pos="2101"/>
          <w:tab w:val="left" w:pos="2102"/>
        </w:tabs>
        <w:spacing w:before="0" w:after="0" w:line="240" w:lineRule="auto"/>
        <w:ind w:left="2101" w:right="0" w:hanging="424"/>
        <w:jc w:val="left"/>
        <w:rPr>
          <w:sz w:val="24"/>
        </w:rPr>
      </w:pPr>
      <w:r>
        <w:rPr>
          <w:sz w:val="24"/>
        </w:rPr>
        <w:t>Dimensions :</w:t>
      </w:r>
    </w:p>
    <w:p>
      <w:pPr>
        <w:pStyle w:val="9"/>
      </w:pPr>
    </w:p>
    <w:p>
      <w:pPr>
        <w:pStyle w:val="9"/>
        <w:ind w:left="1998"/>
      </w:pPr>
      <w:r>
        <w:t>* Depth, (m) = (2-5)</w:t>
      </w:r>
    </w:p>
    <w:p>
      <w:pPr>
        <w:pStyle w:val="9"/>
        <w:spacing w:before="1"/>
      </w:pPr>
    </w:p>
    <w:p>
      <w:pPr>
        <w:pStyle w:val="9"/>
        <w:tabs>
          <w:tab w:val="left" w:pos="2240"/>
        </w:tabs>
        <w:ind w:left="800"/>
      </w:pPr>
      <w:r>
        <w:t>*</w:t>
      </w:r>
      <w:r>
        <w:tab/>
      </w:r>
      <w:r>
        <w:t>Length (m) =</w:t>
      </w:r>
      <w:r>
        <w:rPr>
          <w:spacing w:val="-3"/>
        </w:rPr>
        <w:t xml:space="preserve"> </w:t>
      </w:r>
      <w:r>
        <w:t>(7.5-20)</w:t>
      </w:r>
    </w:p>
    <w:p>
      <w:pPr>
        <w:pStyle w:val="9"/>
      </w:pPr>
    </w:p>
    <w:p>
      <w:pPr>
        <w:pStyle w:val="15"/>
        <w:numPr>
          <w:ilvl w:val="1"/>
          <w:numId w:val="14"/>
        </w:numPr>
        <w:tabs>
          <w:tab w:val="left" w:pos="2241"/>
        </w:tabs>
        <w:spacing w:before="0" w:after="0" w:line="240" w:lineRule="auto"/>
        <w:ind w:left="2240" w:right="0" w:hanging="243"/>
        <w:jc w:val="left"/>
        <w:rPr>
          <w:sz w:val="24"/>
        </w:rPr>
      </w:pPr>
      <w:r>
        <w:rPr>
          <w:sz w:val="24"/>
        </w:rPr>
        <w:t>Wide /depth ratio = (1:1)-</w:t>
      </w:r>
      <w:r>
        <w:rPr>
          <w:spacing w:val="-1"/>
          <w:sz w:val="24"/>
        </w:rPr>
        <w:t xml:space="preserve"> </w:t>
      </w:r>
      <w:r>
        <w:rPr>
          <w:sz w:val="24"/>
        </w:rPr>
        <w:t>(5:1)</w:t>
      </w:r>
    </w:p>
    <w:p>
      <w:pPr>
        <w:pStyle w:val="9"/>
      </w:pPr>
    </w:p>
    <w:p>
      <w:pPr>
        <w:pStyle w:val="15"/>
        <w:numPr>
          <w:ilvl w:val="1"/>
          <w:numId w:val="14"/>
        </w:numPr>
        <w:tabs>
          <w:tab w:val="left" w:pos="2241"/>
        </w:tabs>
        <w:spacing w:before="0" w:after="0" w:line="240" w:lineRule="auto"/>
        <w:ind w:left="2240" w:right="0" w:hanging="243"/>
        <w:jc w:val="left"/>
        <w:rPr>
          <w:sz w:val="24"/>
        </w:rPr>
      </w:pPr>
      <w:r>
        <w:rPr>
          <w:sz w:val="24"/>
        </w:rPr>
        <w:t>Length / width ratio = (2.5:1)</w:t>
      </w:r>
      <w:r>
        <w:rPr>
          <w:spacing w:val="-2"/>
          <w:sz w:val="24"/>
        </w:rPr>
        <w:t xml:space="preserve"> </w:t>
      </w:r>
      <w:r>
        <w:rPr>
          <w:sz w:val="24"/>
        </w:rPr>
        <w:t>(5-1)</w:t>
      </w:r>
    </w:p>
    <w:p>
      <w:pPr>
        <w:pStyle w:val="9"/>
      </w:pPr>
    </w:p>
    <w:p>
      <w:pPr>
        <w:pStyle w:val="15"/>
        <w:numPr>
          <w:ilvl w:val="0"/>
          <w:numId w:val="14"/>
        </w:numPr>
        <w:tabs>
          <w:tab w:val="left" w:pos="2019"/>
          <w:tab w:val="left" w:pos="2020"/>
        </w:tabs>
        <w:spacing w:before="0" w:after="0" w:line="240" w:lineRule="auto"/>
        <w:ind w:left="2019" w:right="0" w:hanging="1220"/>
        <w:jc w:val="left"/>
        <w:rPr>
          <w:sz w:val="24"/>
        </w:rPr>
      </w:pPr>
      <w:r>
        <w:rPr>
          <w:sz w:val="24"/>
        </w:rPr>
        <w:t>Transfers velocity at the surface =</w:t>
      </w:r>
      <w:r>
        <w:rPr>
          <w:spacing w:val="-2"/>
          <w:sz w:val="24"/>
        </w:rPr>
        <w:t xml:space="preserve"> </w:t>
      </w:r>
      <w:r>
        <w:rPr>
          <w:sz w:val="24"/>
        </w:rPr>
        <w:t>(0.6-0.8)m/s</w:t>
      </w:r>
    </w:p>
    <w:p>
      <w:pPr>
        <w:pStyle w:val="9"/>
      </w:pPr>
    </w:p>
    <w:p>
      <w:pPr>
        <w:pStyle w:val="15"/>
        <w:numPr>
          <w:ilvl w:val="0"/>
          <w:numId w:val="14"/>
        </w:numPr>
        <w:tabs>
          <w:tab w:val="left" w:pos="2020"/>
        </w:tabs>
        <w:spacing w:before="0" w:after="0" w:line="240" w:lineRule="auto"/>
        <w:ind w:left="2019" w:right="0" w:hanging="342"/>
        <w:jc w:val="left"/>
        <w:rPr>
          <w:sz w:val="24"/>
        </w:rPr>
      </w:pPr>
      <w:r>
        <w:rPr>
          <w:sz w:val="24"/>
        </w:rPr>
        <w:t>Detention time at maximum flow = (2-5)</w:t>
      </w:r>
      <w:r>
        <w:rPr>
          <w:spacing w:val="-2"/>
          <w:sz w:val="24"/>
        </w:rPr>
        <w:t xml:space="preserve"> </w:t>
      </w:r>
      <w:r>
        <w:rPr>
          <w:sz w:val="24"/>
        </w:rPr>
        <w:t>min</w:t>
      </w:r>
    </w:p>
    <w:p>
      <w:pPr>
        <w:pStyle w:val="9"/>
      </w:pPr>
    </w:p>
    <w:p>
      <w:pPr>
        <w:pStyle w:val="15"/>
        <w:numPr>
          <w:ilvl w:val="0"/>
          <w:numId w:val="14"/>
        </w:numPr>
        <w:tabs>
          <w:tab w:val="left" w:pos="2020"/>
        </w:tabs>
        <w:spacing w:before="0" w:after="0" w:line="240" w:lineRule="auto"/>
        <w:ind w:left="2019" w:right="0" w:hanging="342"/>
        <w:jc w:val="left"/>
        <w:rPr>
          <w:sz w:val="24"/>
        </w:rPr>
      </w:pPr>
      <w:r>
        <w:rPr>
          <w:sz w:val="24"/>
        </w:rPr>
        <w:t>Air supply = 4.6 -12.4 ℓ/ s.m of tank</w:t>
      </w:r>
      <w:r>
        <w:rPr>
          <w:spacing w:val="-3"/>
          <w:sz w:val="24"/>
        </w:rPr>
        <w:t xml:space="preserve"> </w:t>
      </w:r>
      <w:r>
        <w:rPr>
          <w:sz w:val="24"/>
        </w:rPr>
        <w:t>length</w:t>
      </w:r>
    </w:p>
    <w:p>
      <w:pPr>
        <w:spacing w:after="0" w:line="240" w:lineRule="auto"/>
        <w:jc w:val="left"/>
        <w:rPr>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spacing w:before="11"/>
        <w:rPr>
          <w:sz w:val="14"/>
        </w:rPr>
      </w:pPr>
    </w:p>
    <w:p>
      <w:pPr>
        <w:spacing w:line="240" w:lineRule="auto"/>
        <w:ind w:left="871" w:right="0" w:firstLine="0"/>
        <w:rPr>
          <w:sz w:val="20"/>
        </w:rPr>
      </w:pPr>
      <w:r>
        <w:rPr>
          <w:sz w:val="20"/>
        </w:rPr>
        <w:drawing>
          <wp:inline distT="0" distB="0" distL="0" distR="0">
            <wp:extent cx="5996305" cy="4057650"/>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16" cstate="print"/>
                    <a:stretch>
                      <a:fillRect/>
                    </a:stretch>
                  </pic:blipFill>
                  <pic:spPr>
                    <a:xfrm>
                      <a:off x="0" y="0"/>
                      <a:ext cx="5996520" cy="4057650"/>
                    </a:xfrm>
                    <a:prstGeom prst="rect">
                      <a:avLst/>
                    </a:prstGeom>
                  </pic:spPr>
                </pic:pic>
              </a:graphicData>
            </a:graphic>
          </wp:inline>
        </w:drawing>
      </w:r>
      <w:r>
        <w:rPr>
          <w:spacing w:val="140"/>
          <w:sz w:val="20"/>
        </w:rPr>
        <w:t xml:space="preserve"> </w:t>
      </w:r>
      <w:r>
        <w:rPr>
          <w:spacing w:val="140"/>
          <w:position w:val="346"/>
          <w:sz w:val="20"/>
        </w:rPr>
        <w:pict>
          <v:group id="_x0000_s1075" o:spid="_x0000_s1075" o:spt="203" style="height:37.6pt;width:37.6pt;" coordsize="752,752">
            <o:lock v:ext="edit"/>
            <v:shape id="_x0000_s1076" o:spid="_x0000_s1076" style="position:absolute;left:0;top:0;height:752;width:752;" fillcolor="#9DBA60" filled="t" stroked="f" coordsize="752,752" path="m376,0l300,8,230,30,166,64,110,110,64,166,30,230,8,300,0,376,8,452,30,522,64,586,110,642,166,688,230,722,300,744,376,752,452,744,522,722,586,688,642,642,688,586,722,522,744,452,752,376,744,300,722,230,688,166,642,110,586,64,522,30,452,8,376,0xe">
              <v:path arrowok="t"/>
              <v:fill on="t" focussize="0,0"/>
              <v:stroke on="f"/>
              <v:imagedata o:title=""/>
              <o:lock v:ext="edit"/>
            </v:shape>
            <v:shape id="_x0000_s1077" o:spid="_x0000_s1077" o:spt="202" type="#_x0000_t202" style="position:absolute;left:0;top: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15</w:t>
                    </w:r>
                  </w:p>
                </w:txbxContent>
              </v:textbox>
            </v:shape>
            <w10:wrap type="none"/>
            <w10:anchorlock/>
          </v:group>
        </w:pict>
      </w:r>
    </w:p>
    <w:p>
      <w:pPr>
        <w:pStyle w:val="9"/>
        <w:rPr>
          <w:sz w:val="20"/>
        </w:rPr>
      </w:pPr>
    </w:p>
    <w:p>
      <w:pPr>
        <w:pStyle w:val="9"/>
        <w:rPr>
          <w:sz w:val="20"/>
        </w:rPr>
      </w:pPr>
    </w:p>
    <w:p>
      <w:pPr>
        <w:pStyle w:val="9"/>
        <w:rPr>
          <w:sz w:val="20"/>
        </w:rPr>
      </w:pPr>
    </w:p>
    <w:p>
      <w:pPr>
        <w:pStyle w:val="9"/>
        <w:spacing w:before="8"/>
        <w:rPr>
          <w:sz w:val="15"/>
        </w:rPr>
      </w:pPr>
    </w:p>
    <w:p>
      <w:pPr>
        <w:pStyle w:val="6"/>
        <w:numPr>
          <w:ilvl w:val="1"/>
          <w:numId w:val="11"/>
        </w:numPr>
        <w:tabs>
          <w:tab w:val="left" w:pos="1540"/>
        </w:tabs>
        <w:spacing w:before="90" w:after="0" w:line="240" w:lineRule="auto"/>
        <w:ind w:left="1539" w:right="0" w:hanging="380"/>
        <w:jc w:val="both"/>
      </w:pPr>
      <w:r>
        <w:t>Primary Treatment: (Primary Sedimentation Tanks):</w:t>
      </w:r>
    </w:p>
    <w:p>
      <w:pPr>
        <w:pStyle w:val="9"/>
        <w:rPr>
          <w:b/>
          <w:sz w:val="38"/>
        </w:rPr>
      </w:pPr>
    </w:p>
    <w:p>
      <w:pPr>
        <w:pStyle w:val="9"/>
        <w:ind w:left="1640"/>
      </w:pPr>
      <w:r>
        <w:t>Primary sedimentation (or clarification) is achieved in large</w:t>
      </w:r>
    </w:p>
    <w:p>
      <w:pPr>
        <w:pStyle w:val="9"/>
        <w:spacing w:before="10"/>
        <w:rPr>
          <w:sz w:val="37"/>
        </w:rPr>
      </w:pPr>
    </w:p>
    <w:p>
      <w:pPr>
        <w:pStyle w:val="9"/>
        <w:spacing w:line="480" w:lineRule="auto"/>
        <w:ind w:left="1160" w:right="1560"/>
        <w:jc w:val="both"/>
      </w:pPr>
      <w:r>
        <w:t>mechanical</w:t>
      </w:r>
      <w:r>
        <w:rPr>
          <w:spacing w:val="-6"/>
        </w:rPr>
        <w:t xml:space="preserve"> </w:t>
      </w:r>
      <w:r>
        <w:t>scrapers</w:t>
      </w:r>
      <w:r>
        <w:rPr>
          <w:spacing w:val="-4"/>
        </w:rPr>
        <w:t xml:space="preserve"> </w:t>
      </w:r>
      <w:r>
        <w:t>collect</w:t>
      </w:r>
      <w:r>
        <w:rPr>
          <w:spacing w:val="-5"/>
        </w:rPr>
        <w:t xml:space="preserve"> </w:t>
      </w:r>
      <w:r>
        <w:t>basins</w:t>
      </w:r>
      <w:r>
        <w:rPr>
          <w:spacing w:val="-6"/>
        </w:rPr>
        <w:t xml:space="preserve"> </w:t>
      </w:r>
      <w:r>
        <w:t>under</w:t>
      </w:r>
      <w:r>
        <w:rPr>
          <w:spacing w:val="-4"/>
        </w:rPr>
        <w:t xml:space="preserve"> </w:t>
      </w:r>
      <w:r>
        <w:t>relatively</w:t>
      </w:r>
      <w:r>
        <w:rPr>
          <w:spacing w:val="-5"/>
        </w:rPr>
        <w:t xml:space="preserve"> </w:t>
      </w:r>
      <w:r>
        <w:t>quiescent</w:t>
      </w:r>
      <w:r>
        <w:rPr>
          <w:spacing w:val="-3"/>
        </w:rPr>
        <w:t xml:space="preserve"> </w:t>
      </w:r>
      <w:r>
        <w:t>conditions</w:t>
      </w:r>
      <w:r>
        <w:rPr>
          <w:spacing w:val="-5"/>
        </w:rPr>
        <w:t xml:space="preserve"> </w:t>
      </w:r>
      <w:r>
        <w:t>.</w:t>
      </w:r>
      <w:r>
        <w:rPr>
          <w:spacing w:val="-5"/>
        </w:rPr>
        <w:t xml:space="preserve"> </w:t>
      </w:r>
      <w:r>
        <w:t>the</w:t>
      </w:r>
      <w:r>
        <w:rPr>
          <w:spacing w:val="-6"/>
        </w:rPr>
        <w:t xml:space="preserve"> </w:t>
      </w:r>
      <w:r>
        <w:t>settled</w:t>
      </w:r>
      <w:r>
        <w:rPr>
          <w:spacing w:val="-7"/>
        </w:rPr>
        <w:t xml:space="preserve"> </w:t>
      </w:r>
      <w:r>
        <w:t>solids into the hopper, from which they are pumped to sludge – processing area oil, grease, and other floating materials are skimmed from the surface. The effluent is discharged over weirs into a collection</w:t>
      </w:r>
      <w:r>
        <w:rPr>
          <w:spacing w:val="-2"/>
        </w:rPr>
        <w:t xml:space="preserve"> </w:t>
      </w:r>
      <w:r>
        <w:t>trough.</w:t>
      </w:r>
    </w:p>
    <w:p>
      <w:pPr>
        <w:spacing w:after="0" w:line="48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spacing w:before="90"/>
        <w:ind w:left="920"/>
        <w:rPr>
          <w:b w:val="0"/>
        </w:rPr>
      </w:pPr>
      <w:r>
        <w:t>Types of clarifiers</w:t>
      </w:r>
      <w:r>
        <w:rPr>
          <w:b w:val="0"/>
        </w:rPr>
        <w:t>:</w:t>
      </w:r>
    </w:p>
    <w:p>
      <w:pPr>
        <w:pStyle w:val="9"/>
      </w:pPr>
    </w:p>
    <w:p>
      <w:pPr>
        <w:pStyle w:val="9"/>
        <w:ind w:left="1239"/>
      </w:pPr>
      <w:r>
        <w:t>In general, the design of most of the clarifiers falls into three categories:</w:t>
      </w:r>
    </w:p>
    <w:p>
      <w:pPr>
        <w:pStyle w:val="9"/>
        <w:rPr>
          <w:sz w:val="38"/>
        </w:rPr>
      </w:pPr>
    </w:p>
    <w:p>
      <w:pPr>
        <w:pStyle w:val="9"/>
        <w:spacing w:line="480" w:lineRule="auto"/>
        <w:ind w:left="1160" w:right="1617"/>
      </w:pPr>
      <w:r>
        <w:pict>
          <v:group id="_x0000_s1078" o:spid="_x0000_s1078" o:spt="203" style="position:absolute;left:0pt;margin-left:557.25pt;margin-top:63.05pt;height:37.6pt;width:37.6pt;mso-position-horizontal-relative:page;z-index:251719680;mso-width-relative:page;mso-height-relative:page;" coordorigin="11145,1261" coordsize="752,752">
            <o:lock v:ext="edit"/>
            <v:shape id="_x0000_s1079" o:spid="_x0000_s1079" style="position:absolute;left:11145;top:1261;height:752;width:752;" fillcolor="#9DBA60" filled="t" stroked="f" coordorigin="11145,1261" coordsize="752,752" path="m11521,1261l11445,1269,11375,1291,11311,1325,11255,1371,11209,1427,11175,1491,11153,1561,11145,1637,11153,1713,11175,1783,11209,1847,11255,1903,11311,1949,11375,1984,11445,2005,11521,2013,11597,2005,11667,1984,11731,1949,11787,1903,11833,1847,11867,1783,11889,1713,11897,1637,11889,1561,11867,1491,11833,1427,11787,1371,11731,1325,11667,1291,11597,1269,11521,1261xe">
              <v:path arrowok="t"/>
              <v:fill on="t" focussize="0,0"/>
              <v:stroke on="f"/>
              <v:imagedata o:title=""/>
              <o:lock v:ext="edit"/>
            </v:shape>
            <v:shape id="_x0000_s1080" o:spid="_x0000_s1080" o:spt="202" type="#_x0000_t202" style="position:absolute;left:11145;top:1261;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16</w:t>
                    </w:r>
                  </w:p>
                </w:txbxContent>
              </v:textbox>
            </v:shape>
          </v:group>
        </w:pict>
      </w:r>
      <w:r>
        <w:t>(1) horizontal flow, (2) solids contact, and (3) inclined surface. The common types of horizontal flow clarifiers are rectangular, square, or circular. On the other hand, the types of include surface are tube settler and parallel plate settler.</w:t>
      </w:r>
    </w:p>
    <w:p>
      <w:pPr>
        <w:pStyle w:val="6"/>
        <w:spacing w:before="1"/>
        <w:ind w:left="1040"/>
      </w:pPr>
      <w:r>
        <w:t>Sludge collection:</w:t>
      </w:r>
    </w:p>
    <w:p>
      <w:pPr>
        <w:pStyle w:val="9"/>
        <w:spacing w:before="11"/>
        <w:rPr>
          <w:b/>
          <w:sz w:val="37"/>
        </w:rPr>
      </w:pPr>
    </w:p>
    <w:p>
      <w:pPr>
        <w:pStyle w:val="9"/>
        <w:spacing w:line="480" w:lineRule="auto"/>
        <w:ind w:left="879" w:right="1538" w:hanging="51"/>
      </w:pPr>
      <w:r>
        <w:t>- Bottom slope: The floor of the rectangular and circular toward the hopper. The slope was made to facilitate draining of the tank and to move the sludge the hopper. Rectangular tanks have a slope of 1-2 percent. In circular tanks, the slope is approximately 40-100 mm/m in diameter.</w:t>
      </w:r>
    </w:p>
    <w:p>
      <w:pPr>
        <w:pStyle w:val="9"/>
        <w:spacing w:before="159" w:line="480" w:lineRule="auto"/>
        <w:ind w:left="1520" w:right="1560"/>
        <w:jc w:val="both"/>
      </w:pPr>
      <w:r>
        <w:t>- Equipment: In mechanized sedimentation tanks, the type of sludge collection equipment varies with the size and shape of the tank. In rectangular tanks, the sludge collection</w:t>
      </w:r>
      <w:r>
        <w:rPr>
          <w:spacing w:val="-9"/>
        </w:rPr>
        <w:t xml:space="preserve"> </w:t>
      </w:r>
      <w:r>
        <w:t>equipment</w:t>
      </w:r>
      <w:r>
        <w:rPr>
          <w:spacing w:val="-7"/>
        </w:rPr>
        <w:t xml:space="preserve"> </w:t>
      </w:r>
      <w:r>
        <w:t>may</w:t>
      </w:r>
      <w:r>
        <w:rPr>
          <w:spacing w:val="-8"/>
        </w:rPr>
        <w:t xml:space="preserve"> </w:t>
      </w:r>
      <w:r>
        <w:t>consist</w:t>
      </w:r>
      <w:r>
        <w:rPr>
          <w:spacing w:val="-7"/>
        </w:rPr>
        <w:t xml:space="preserve"> </w:t>
      </w:r>
      <w:r>
        <w:t>of</w:t>
      </w:r>
      <w:r>
        <w:rPr>
          <w:spacing w:val="-9"/>
        </w:rPr>
        <w:t xml:space="preserve"> </w:t>
      </w:r>
      <w:r>
        <w:t>(1)</w:t>
      </w:r>
      <w:r>
        <w:rPr>
          <w:spacing w:val="-7"/>
        </w:rPr>
        <w:t xml:space="preserve"> </w:t>
      </w:r>
      <w:r>
        <w:t>a</w:t>
      </w:r>
      <w:r>
        <w:rPr>
          <w:spacing w:val="-9"/>
        </w:rPr>
        <w:t xml:space="preserve"> </w:t>
      </w:r>
      <w:r>
        <w:t>pair</w:t>
      </w:r>
      <w:r>
        <w:rPr>
          <w:spacing w:val="-8"/>
        </w:rPr>
        <w:t xml:space="preserve"> </w:t>
      </w:r>
      <w:r>
        <w:t>of</w:t>
      </w:r>
      <w:r>
        <w:rPr>
          <w:spacing w:val="-9"/>
        </w:rPr>
        <w:t xml:space="preserve"> </w:t>
      </w:r>
      <w:r>
        <w:t>endless</w:t>
      </w:r>
      <w:r>
        <w:rPr>
          <w:spacing w:val="-8"/>
        </w:rPr>
        <w:t xml:space="preserve"> </w:t>
      </w:r>
      <w:r>
        <w:t>conveyor</w:t>
      </w:r>
      <w:r>
        <w:rPr>
          <w:spacing w:val="-6"/>
        </w:rPr>
        <w:t xml:space="preserve"> </w:t>
      </w:r>
      <w:r>
        <w:t>chains</w:t>
      </w:r>
      <w:r>
        <w:rPr>
          <w:spacing w:val="-7"/>
        </w:rPr>
        <w:t xml:space="preserve"> </w:t>
      </w:r>
      <w:r>
        <w:t>running</w:t>
      </w:r>
      <w:r>
        <w:rPr>
          <w:spacing w:val="-9"/>
        </w:rPr>
        <w:t xml:space="preserve"> </w:t>
      </w:r>
      <w:r>
        <w:t>over sprockets</w:t>
      </w:r>
      <w:r>
        <w:rPr>
          <w:spacing w:val="-8"/>
        </w:rPr>
        <w:t xml:space="preserve"> </w:t>
      </w:r>
      <w:r>
        <w:t>attached</w:t>
      </w:r>
      <w:r>
        <w:rPr>
          <w:spacing w:val="-9"/>
        </w:rPr>
        <w:t xml:space="preserve"> </w:t>
      </w:r>
      <w:r>
        <w:t>to</w:t>
      </w:r>
      <w:r>
        <w:rPr>
          <w:spacing w:val="-7"/>
        </w:rPr>
        <w:t xml:space="preserve"> </w:t>
      </w:r>
      <w:r>
        <w:t>the</w:t>
      </w:r>
      <w:r>
        <w:rPr>
          <w:spacing w:val="-7"/>
        </w:rPr>
        <w:t xml:space="preserve"> </w:t>
      </w:r>
      <w:r>
        <w:t>shafts</w:t>
      </w:r>
      <w:r>
        <w:rPr>
          <w:spacing w:val="-9"/>
        </w:rPr>
        <w:t xml:space="preserve"> </w:t>
      </w:r>
      <w:r>
        <w:t>or</w:t>
      </w:r>
      <w:r>
        <w:rPr>
          <w:spacing w:val="-8"/>
        </w:rPr>
        <w:t xml:space="preserve"> </w:t>
      </w:r>
      <w:r>
        <w:t>(2)</w:t>
      </w:r>
      <w:r>
        <w:rPr>
          <w:spacing w:val="-8"/>
        </w:rPr>
        <w:t xml:space="preserve"> </w:t>
      </w:r>
      <w:r>
        <w:t>moving</w:t>
      </w:r>
      <w:r>
        <w:rPr>
          <w:spacing w:val="-8"/>
        </w:rPr>
        <w:t xml:space="preserve"> </w:t>
      </w:r>
      <w:r>
        <w:t>bridge</w:t>
      </w:r>
      <w:r>
        <w:rPr>
          <w:spacing w:val="-10"/>
        </w:rPr>
        <w:t xml:space="preserve"> </w:t>
      </w:r>
      <w:r>
        <w:t>sludge</w:t>
      </w:r>
      <w:r>
        <w:rPr>
          <w:spacing w:val="-10"/>
        </w:rPr>
        <w:t xml:space="preserve"> </w:t>
      </w:r>
      <w:r>
        <w:t>collectors</w:t>
      </w:r>
      <w:r>
        <w:rPr>
          <w:spacing w:val="-8"/>
        </w:rPr>
        <w:t xml:space="preserve"> </w:t>
      </w:r>
      <w:r>
        <w:t>having</w:t>
      </w:r>
      <w:r>
        <w:rPr>
          <w:spacing w:val="-9"/>
        </w:rPr>
        <w:t xml:space="preserve"> </w:t>
      </w:r>
      <w:r>
        <w:t>a</w:t>
      </w:r>
      <w:r>
        <w:rPr>
          <w:spacing w:val="-9"/>
        </w:rPr>
        <w:t xml:space="preserve"> </w:t>
      </w:r>
      <w:r>
        <w:t>scraper to push the sludge into the</w:t>
      </w:r>
      <w:r>
        <w:rPr>
          <w:spacing w:val="-3"/>
        </w:rPr>
        <w:t xml:space="preserve"> </w:t>
      </w:r>
      <w:r>
        <w:t>hopper.</w:t>
      </w:r>
    </w:p>
    <w:p>
      <w:pPr>
        <w:pStyle w:val="6"/>
        <w:spacing w:before="161"/>
        <w:jc w:val="both"/>
        <w:rPr>
          <w:b w:val="0"/>
        </w:rPr>
      </w:pPr>
      <w:r>
        <w:t xml:space="preserve">Sludge removal </w:t>
      </w:r>
      <w:r>
        <w:rPr>
          <w:b w:val="0"/>
        </w:rPr>
        <w:t>:</w:t>
      </w:r>
    </w:p>
    <w:p>
      <w:pPr>
        <w:pStyle w:val="9"/>
        <w:spacing w:before="1"/>
      </w:pPr>
    </w:p>
    <w:p>
      <w:pPr>
        <w:pStyle w:val="9"/>
        <w:ind w:left="1479"/>
        <w:jc w:val="both"/>
      </w:pPr>
      <w:r>
        <w:t>The sludge is Removal from the hopper by means of a pump.</w:t>
      </w:r>
    </w:p>
    <w:p>
      <w:pPr>
        <w:pStyle w:val="9"/>
        <w:spacing w:before="8"/>
        <w:rPr>
          <w:sz w:val="37"/>
        </w:rPr>
      </w:pPr>
    </w:p>
    <w:p>
      <w:pPr>
        <w:pStyle w:val="6"/>
        <w:spacing w:before="1"/>
        <w:jc w:val="both"/>
      </w:pPr>
      <w:r>
        <w:t>Scum removal:</w:t>
      </w:r>
    </w:p>
    <w:p>
      <w:pPr>
        <w:pStyle w:val="9"/>
        <w:rPr>
          <w:b/>
        </w:rPr>
      </w:pPr>
    </w:p>
    <w:p>
      <w:pPr>
        <w:pStyle w:val="9"/>
        <w:spacing w:line="480" w:lineRule="auto"/>
        <w:ind w:left="1520" w:right="1717" w:firstLine="158"/>
      </w:pPr>
      <w:r>
        <w:t>Scum that forms on the surface of the primary clarifiers is generally pushed off the surface to a collection sump.</w:t>
      </w:r>
    </w:p>
    <w:p>
      <w:pPr>
        <w:spacing w:after="0" w:line="480" w:lineRule="auto"/>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rPr>
          <w:sz w:val="20"/>
        </w:rPr>
      </w:pPr>
    </w:p>
    <w:p>
      <w:pPr>
        <w:pStyle w:val="9"/>
        <w:spacing w:before="7"/>
        <w:rPr>
          <w:sz w:val="13"/>
        </w:rPr>
      </w:pPr>
    </w:p>
    <w:p>
      <w:pPr>
        <w:tabs>
          <w:tab w:val="left" w:pos="10505"/>
        </w:tabs>
        <w:spacing w:line="240" w:lineRule="auto"/>
        <w:ind w:left="1699" w:right="0" w:firstLine="0"/>
        <w:rPr>
          <w:sz w:val="20"/>
        </w:rPr>
      </w:pPr>
      <w:r>
        <w:rPr>
          <w:sz w:val="20"/>
        </w:rPr>
        <w:drawing>
          <wp:inline distT="0" distB="0" distL="0" distR="0">
            <wp:extent cx="4637405" cy="5642610"/>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17" cstate="print"/>
                    <a:stretch>
                      <a:fillRect/>
                    </a:stretch>
                  </pic:blipFill>
                  <pic:spPr>
                    <a:xfrm>
                      <a:off x="0" y="0"/>
                      <a:ext cx="4637570" cy="5642705"/>
                    </a:xfrm>
                    <a:prstGeom prst="rect">
                      <a:avLst/>
                    </a:prstGeom>
                  </pic:spPr>
                </pic:pic>
              </a:graphicData>
            </a:graphic>
          </wp:inline>
        </w:drawing>
      </w:r>
      <w:r>
        <w:rPr>
          <w:sz w:val="20"/>
        </w:rPr>
        <w:tab/>
      </w:r>
      <w:r>
        <w:rPr>
          <w:position w:val="618"/>
          <w:sz w:val="20"/>
        </w:rPr>
        <w:pict>
          <v:group id="_x0000_s1081" o:spid="_x0000_s1081" o:spt="203" style="height:37.6pt;width:37.6pt;" coordsize="752,752">
            <o:lock v:ext="edit"/>
            <v:shape id="_x0000_s1082" o:spid="_x0000_s1082" style="position:absolute;left:0;top:0;height:752;width:752;" fillcolor="#9DBA60" filled="t" stroked="f" coordsize="752,752" path="m376,0l300,8,230,30,166,64,110,110,64,166,30,230,8,300,0,376,8,452,30,522,64,586,110,642,166,688,230,722,300,744,376,752,452,744,522,722,586,688,642,642,688,586,722,522,744,452,752,376,744,300,722,230,688,166,642,110,586,64,522,30,452,8,376,0xe">
              <v:path arrowok="t"/>
              <v:fill on="t" focussize="0,0"/>
              <v:stroke on="f"/>
              <v:imagedata o:title=""/>
              <o:lock v:ext="edit"/>
            </v:shape>
            <v:shape id="_x0000_s1083" o:spid="_x0000_s1083" o:spt="202" type="#_x0000_t202" style="position:absolute;left:0;top: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17</w:t>
                    </w:r>
                  </w:p>
                </w:txbxContent>
              </v:textbox>
            </v:shape>
            <w10:wrap type="none"/>
            <w10:anchorlock/>
          </v:group>
        </w:pict>
      </w:r>
    </w:p>
    <w:p>
      <w:pPr>
        <w:pStyle w:val="9"/>
        <w:rPr>
          <w:sz w:val="20"/>
        </w:rPr>
      </w:pPr>
    </w:p>
    <w:p>
      <w:pPr>
        <w:pStyle w:val="9"/>
        <w:spacing w:before="7"/>
        <w:rPr>
          <w:sz w:val="17"/>
        </w:rPr>
      </w:pPr>
    </w:p>
    <w:p>
      <w:pPr>
        <w:pStyle w:val="6"/>
        <w:numPr>
          <w:ilvl w:val="1"/>
          <w:numId w:val="11"/>
        </w:numPr>
        <w:tabs>
          <w:tab w:val="left" w:pos="1319"/>
        </w:tabs>
        <w:spacing w:before="90" w:after="0" w:line="240" w:lineRule="auto"/>
        <w:ind w:left="1318" w:right="0" w:hanging="380"/>
        <w:jc w:val="left"/>
        <w:rPr>
          <w:b w:val="0"/>
        </w:rPr>
      </w:pPr>
      <w:r>
        <w:t>Biological Treatment</w:t>
      </w:r>
      <w:r>
        <w:rPr>
          <w:spacing w:val="-1"/>
        </w:rPr>
        <w:t xml:space="preserve"> </w:t>
      </w:r>
      <w:r>
        <w:rPr>
          <w:b w:val="0"/>
        </w:rPr>
        <w:t>:</w:t>
      </w:r>
    </w:p>
    <w:p>
      <w:pPr>
        <w:pStyle w:val="9"/>
        <w:spacing w:before="11"/>
        <w:rPr>
          <w:sz w:val="37"/>
        </w:rPr>
      </w:pPr>
    </w:p>
    <w:p>
      <w:pPr>
        <w:pStyle w:val="9"/>
        <w:spacing w:line="480" w:lineRule="auto"/>
        <w:ind w:left="939" w:right="1538" w:firstLine="475"/>
      </w:pPr>
      <w:r>
        <w:t>Biological waste treatment involves bringing the active microbial growth into contact with wastewater to consume the impurities as food.</w:t>
      </w:r>
    </w:p>
    <w:p>
      <w:pPr>
        <w:spacing w:after="0" w:line="480" w:lineRule="auto"/>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939" w:right="1566"/>
        <w:jc w:val="both"/>
      </w:pPr>
      <w:r>
        <w:t>A great variety of microorganisms come into play that includes bacteria, protozoa, rotifers, fungi, algae, and so forth. These organisms in the presence of oxygen convert the biodegradable organics into carbon dioxide, water, more cell material, and other inert products.</w:t>
      </w:r>
    </w:p>
    <w:p>
      <w:pPr>
        <w:pStyle w:val="6"/>
        <w:numPr>
          <w:ilvl w:val="2"/>
          <w:numId w:val="11"/>
        </w:numPr>
        <w:tabs>
          <w:tab w:val="left" w:pos="1739"/>
        </w:tabs>
        <w:spacing w:before="161" w:after="0" w:line="240" w:lineRule="auto"/>
        <w:ind w:left="1738" w:right="0" w:hanging="579"/>
        <w:jc w:val="both"/>
      </w:pPr>
      <w:r>
        <w:pict>
          <v:group id="_x0000_s1084" o:spid="_x0000_s1084" o:spt="203" style="position:absolute;left:0pt;margin-left:557.25pt;margin-top:15.9pt;height:37.6pt;width:37.6pt;mso-position-horizontal-relative:page;z-index:251720704;mso-width-relative:page;mso-height-relative:page;" coordorigin="11145,318" coordsize="752,752">
            <o:lock v:ext="edit"/>
            <v:shape id="_x0000_s1085" o:spid="_x0000_s1085" style="position:absolute;left:11145;top:318;height:752;width:752;" fillcolor="#9DBA60" filled="t" stroked="f" coordorigin="11145,318" coordsize="752,752" path="m11521,318l11445,326,11375,348,11311,382,11255,428,11209,484,11175,548,11153,618,11145,694,11153,770,11175,840,11209,904,11255,960,11311,1006,11375,1041,11445,1062,11521,1070,11597,1062,11667,1041,11731,1006,11787,960,11833,904,11867,840,11889,770,11897,694,11889,618,11867,548,11833,484,11787,428,11731,382,11667,348,11597,326,11521,318xe">
              <v:path arrowok="t"/>
              <v:fill on="t" focussize="0,0"/>
              <v:stroke on="f"/>
              <v:imagedata o:title=""/>
              <o:lock v:ext="edit"/>
            </v:shape>
            <v:shape id="_x0000_s1086" o:spid="_x0000_s1086" o:spt="202" type="#_x0000_t202" style="position:absolute;left:11145;top:31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18</w:t>
                    </w:r>
                  </w:p>
                </w:txbxContent>
              </v:textbox>
            </v:shape>
          </v:group>
        </w:pict>
      </w:r>
      <w:r>
        <w:t>Biological Treatment</w:t>
      </w:r>
      <w:r>
        <w:rPr>
          <w:spacing w:val="-1"/>
        </w:rPr>
        <w:t xml:space="preserve"> </w:t>
      </w:r>
      <w:r>
        <w:t>Process:</w:t>
      </w:r>
    </w:p>
    <w:p>
      <w:pPr>
        <w:pStyle w:val="9"/>
        <w:rPr>
          <w:b/>
          <w:sz w:val="38"/>
        </w:rPr>
      </w:pPr>
    </w:p>
    <w:p>
      <w:pPr>
        <w:pStyle w:val="9"/>
        <w:spacing w:before="1"/>
        <w:ind w:left="1040"/>
        <w:jc w:val="both"/>
      </w:pPr>
      <w:r>
        <w:t>The biological treatment process can be achieved by two types of growth:</w:t>
      </w:r>
    </w:p>
    <w:p>
      <w:pPr>
        <w:pStyle w:val="9"/>
        <w:spacing w:before="8"/>
        <w:rPr>
          <w:sz w:val="37"/>
        </w:rPr>
      </w:pPr>
    </w:p>
    <w:p>
      <w:pPr>
        <w:pStyle w:val="6"/>
        <w:ind w:left="1160"/>
        <w:jc w:val="both"/>
      </w:pPr>
      <w:r>
        <w:t>1- Suspended Growth Biological Treatment :</w:t>
      </w:r>
    </w:p>
    <w:p>
      <w:pPr>
        <w:pStyle w:val="9"/>
        <w:rPr>
          <w:b/>
          <w:sz w:val="38"/>
        </w:rPr>
      </w:pPr>
    </w:p>
    <w:p>
      <w:pPr>
        <w:pStyle w:val="9"/>
        <w:spacing w:line="480" w:lineRule="auto"/>
        <w:ind w:left="800" w:right="1538" w:firstLine="120"/>
      </w:pPr>
      <w:r>
        <w:t>Suspended growth treatment systems are those in which the microorganisms remain in suspension. Common suspended growth processes used for secondary treatment include A. Activated sludge and other modifications.</w:t>
      </w:r>
    </w:p>
    <w:p>
      <w:pPr>
        <w:pStyle w:val="15"/>
        <w:numPr>
          <w:ilvl w:val="0"/>
          <w:numId w:val="15"/>
        </w:numPr>
        <w:tabs>
          <w:tab w:val="left" w:pos="1322"/>
        </w:tabs>
        <w:spacing w:before="159" w:after="0" w:line="240" w:lineRule="auto"/>
        <w:ind w:left="1321" w:right="0" w:hanging="282"/>
        <w:jc w:val="left"/>
        <w:rPr>
          <w:sz w:val="24"/>
        </w:rPr>
      </w:pPr>
      <w:r>
        <w:rPr>
          <w:sz w:val="24"/>
        </w:rPr>
        <w:t>Aerated</w:t>
      </w:r>
      <w:r>
        <w:rPr>
          <w:spacing w:val="-1"/>
          <w:sz w:val="24"/>
        </w:rPr>
        <w:t xml:space="preserve"> </w:t>
      </w:r>
      <w:r>
        <w:rPr>
          <w:sz w:val="24"/>
        </w:rPr>
        <w:t>lagoons.</w:t>
      </w:r>
    </w:p>
    <w:p>
      <w:pPr>
        <w:pStyle w:val="9"/>
        <w:rPr>
          <w:sz w:val="38"/>
        </w:rPr>
      </w:pPr>
    </w:p>
    <w:p>
      <w:pPr>
        <w:pStyle w:val="15"/>
        <w:numPr>
          <w:ilvl w:val="0"/>
          <w:numId w:val="15"/>
        </w:numPr>
        <w:tabs>
          <w:tab w:val="left" w:pos="1262"/>
        </w:tabs>
        <w:spacing w:before="0" w:after="0" w:line="240" w:lineRule="auto"/>
        <w:ind w:left="1261" w:right="0" w:hanging="282"/>
        <w:jc w:val="left"/>
        <w:rPr>
          <w:sz w:val="24"/>
        </w:rPr>
      </w:pPr>
      <w:r>
        <w:rPr>
          <w:sz w:val="24"/>
        </w:rPr>
        <w:t>High–rate stabilization</w:t>
      </w:r>
      <w:r>
        <w:rPr>
          <w:spacing w:val="-1"/>
          <w:sz w:val="24"/>
        </w:rPr>
        <w:t xml:space="preserve"> </w:t>
      </w:r>
      <w:r>
        <w:rPr>
          <w:sz w:val="24"/>
        </w:rPr>
        <w:t>ponds.</w:t>
      </w:r>
    </w:p>
    <w:p>
      <w:pPr>
        <w:pStyle w:val="9"/>
        <w:rPr>
          <w:sz w:val="38"/>
        </w:rPr>
      </w:pPr>
    </w:p>
    <w:p>
      <w:pPr>
        <w:pStyle w:val="6"/>
        <w:numPr>
          <w:ilvl w:val="1"/>
          <w:numId w:val="13"/>
        </w:numPr>
        <w:tabs>
          <w:tab w:val="left" w:pos="1180"/>
        </w:tabs>
        <w:spacing w:before="0" w:after="0" w:line="240" w:lineRule="auto"/>
        <w:ind w:left="1179" w:right="0" w:hanging="260"/>
        <w:jc w:val="left"/>
      </w:pPr>
      <w:r>
        <w:t>Attached Growth Biological</w:t>
      </w:r>
      <w:r>
        <w:rPr>
          <w:spacing w:val="-1"/>
        </w:rPr>
        <w:t xml:space="preserve"> </w:t>
      </w:r>
      <w:r>
        <w:t>Treatment</w:t>
      </w:r>
    </w:p>
    <w:p>
      <w:pPr>
        <w:pStyle w:val="9"/>
        <w:spacing w:before="9"/>
        <w:rPr>
          <w:b/>
          <w:sz w:val="37"/>
        </w:rPr>
      </w:pPr>
    </w:p>
    <w:p>
      <w:pPr>
        <w:pStyle w:val="9"/>
        <w:spacing w:line="480" w:lineRule="auto"/>
        <w:ind w:left="1160" w:right="1561" w:firstLine="237"/>
        <w:jc w:val="both"/>
      </w:pPr>
      <w:r>
        <w:t>In the attached growth biological treatment process, the population of active microorganisms is developed over a solid media (rock or plastic). The attached growth of microorganisms stabilizes the organic matter as the wastewater passes over them. There are two major types of attached growth processes:</w:t>
      </w:r>
    </w:p>
    <w:p>
      <w:pPr>
        <w:pStyle w:val="15"/>
        <w:numPr>
          <w:ilvl w:val="0"/>
          <w:numId w:val="16"/>
        </w:numPr>
        <w:tabs>
          <w:tab w:val="left" w:pos="1634"/>
        </w:tabs>
        <w:spacing w:before="162" w:after="0" w:line="240" w:lineRule="auto"/>
        <w:ind w:left="1633" w:right="0" w:hanging="294"/>
        <w:jc w:val="both"/>
        <w:rPr>
          <w:sz w:val="24"/>
        </w:rPr>
      </w:pPr>
      <w:r>
        <w:rPr>
          <w:sz w:val="24"/>
        </w:rPr>
        <w:t>Trickling</w:t>
      </w:r>
      <w:r>
        <w:rPr>
          <w:spacing w:val="-1"/>
          <w:sz w:val="24"/>
        </w:rPr>
        <w:t xml:space="preserve"> </w:t>
      </w:r>
      <w:r>
        <w:rPr>
          <w:sz w:val="24"/>
        </w:rPr>
        <w:t>filter.</w:t>
      </w:r>
    </w:p>
    <w:p>
      <w:pPr>
        <w:pStyle w:val="9"/>
        <w:spacing w:before="11"/>
        <w:rPr>
          <w:sz w:val="37"/>
        </w:rPr>
      </w:pPr>
    </w:p>
    <w:p>
      <w:pPr>
        <w:pStyle w:val="15"/>
        <w:numPr>
          <w:ilvl w:val="0"/>
          <w:numId w:val="16"/>
        </w:numPr>
        <w:tabs>
          <w:tab w:val="left" w:pos="1622"/>
        </w:tabs>
        <w:spacing w:before="0" w:after="0" w:line="240" w:lineRule="auto"/>
        <w:ind w:left="1621" w:right="0" w:hanging="282"/>
        <w:jc w:val="both"/>
        <w:rPr>
          <w:sz w:val="24"/>
        </w:rPr>
      </w:pPr>
      <w:r>
        <w:rPr>
          <w:sz w:val="24"/>
        </w:rPr>
        <w:t>Rotating Biological</w:t>
      </w:r>
      <w:r>
        <w:rPr>
          <w:spacing w:val="-1"/>
          <w:sz w:val="24"/>
        </w:rPr>
        <w:t xml:space="preserve"> </w:t>
      </w:r>
      <w:r>
        <w:rPr>
          <w:sz w:val="24"/>
        </w:rPr>
        <w:t>contractor.</w:t>
      </w:r>
    </w:p>
    <w:p>
      <w:pPr>
        <w:spacing w:after="0" w:line="240" w:lineRule="auto"/>
        <w:jc w:val="both"/>
        <w:rPr>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3"/>
        <w:rPr>
          <w:sz w:val="16"/>
        </w:rPr>
      </w:pPr>
    </w:p>
    <w:p>
      <w:pPr>
        <w:pStyle w:val="6"/>
        <w:numPr>
          <w:ilvl w:val="1"/>
          <w:numId w:val="15"/>
        </w:numPr>
        <w:tabs>
          <w:tab w:val="left" w:pos="1521"/>
        </w:tabs>
        <w:spacing w:before="92" w:after="0" w:line="240" w:lineRule="auto"/>
        <w:ind w:left="1520" w:right="0" w:hanging="361"/>
        <w:jc w:val="both"/>
      </w:pPr>
      <w:r>
        <w:t>1-A- Activated sludge</w:t>
      </w:r>
      <w:r>
        <w:rPr>
          <w:spacing w:val="-3"/>
        </w:rPr>
        <w:t xml:space="preserve"> </w:t>
      </w:r>
      <w:r>
        <w:t>process:</w:t>
      </w:r>
    </w:p>
    <w:p>
      <w:pPr>
        <w:pStyle w:val="9"/>
        <w:rPr>
          <w:b/>
        </w:rPr>
      </w:pPr>
    </w:p>
    <w:p>
      <w:pPr>
        <w:pStyle w:val="9"/>
        <w:spacing w:line="480" w:lineRule="auto"/>
        <w:ind w:left="1621" w:right="1563" w:firstLine="235"/>
        <w:jc w:val="both"/>
      </w:pPr>
      <w:r>
        <w:pict>
          <v:group id="_x0000_s1087" o:spid="_x0000_s1087" o:spt="203" style="position:absolute;left:0pt;margin-left:557.25pt;margin-top:98.65pt;height:37.6pt;width:37.6pt;mso-position-horizontal-relative:page;z-index:251721728;mso-width-relative:page;mso-height-relative:page;" coordorigin="11145,1974" coordsize="752,752">
            <o:lock v:ext="edit"/>
            <v:shape id="_x0000_s1088" o:spid="_x0000_s1088" style="position:absolute;left:11145;top:1973;height:752;width:752;" fillcolor="#9DBA60" filled="t" stroked="f" coordorigin="11145,1974" coordsize="752,752" path="m11521,1974l11445,1982,11375,2003,11311,2038,11255,2084,11209,2140,11175,2204,11153,2274,11145,2350,11153,2426,11175,2496,11209,2560,11255,2616,11311,2662,11375,2696,11445,2718,11521,2726,11597,2718,11667,2696,11731,2662,11787,2616,11833,2560,11867,2496,11889,2426,11897,2350,11889,2274,11867,2204,11833,2140,11787,2084,11731,2038,11667,2003,11597,1982,11521,1974xe">
              <v:path arrowok="t"/>
              <v:fill on="t" focussize="0,0"/>
              <v:stroke on="f"/>
              <v:imagedata o:title=""/>
              <o:lock v:ext="edit"/>
            </v:shape>
            <v:shape id="_x0000_s1089" o:spid="_x0000_s1089" o:spt="202" type="#_x0000_t202" style="position:absolute;left:11145;top:197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19</w:t>
                    </w:r>
                  </w:p>
                </w:txbxContent>
              </v:textbox>
            </v:shape>
          </v:group>
        </w:pict>
      </w:r>
      <w:r>
        <w:t>In the activated sludge process, microorganisms (MO) are mixed thoroughly with the organics so that they can grow and stabilize the organics. As the organisms grow and are mixed by the agitation of the air, the individual organisms clump together (flocculate) to form an active mass of microbial floc called " activated sludge" the mixture of the activated sludge and wastewater in the aeration basin is called "</w:t>
      </w:r>
      <w:r>
        <w:rPr>
          <w:spacing w:val="-26"/>
        </w:rPr>
        <w:t xml:space="preserve"> </w:t>
      </w:r>
      <w:r>
        <w:t>mixed liquor " the mixed liquor flows from the aeration basin to a secondary clarifier where the</w:t>
      </w:r>
      <w:r>
        <w:rPr>
          <w:spacing w:val="-14"/>
        </w:rPr>
        <w:t xml:space="preserve"> </w:t>
      </w:r>
      <w:r>
        <w:t>activated</w:t>
      </w:r>
      <w:r>
        <w:rPr>
          <w:spacing w:val="-14"/>
        </w:rPr>
        <w:t xml:space="preserve"> </w:t>
      </w:r>
      <w:r>
        <w:t>sludge</w:t>
      </w:r>
      <w:r>
        <w:rPr>
          <w:spacing w:val="-13"/>
        </w:rPr>
        <w:t xml:space="preserve"> </w:t>
      </w:r>
      <w:r>
        <w:t>is</w:t>
      </w:r>
      <w:r>
        <w:rPr>
          <w:spacing w:val="-13"/>
        </w:rPr>
        <w:t xml:space="preserve"> </w:t>
      </w:r>
      <w:r>
        <w:t>settled.</w:t>
      </w:r>
      <w:r>
        <w:rPr>
          <w:spacing w:val="-13"/>
        </w:rPr>
        <w:t xml:space="preserve"> </w:t>
      </w:r>
      <w:r>
        <w:t>A</w:t>
      </w:r>
      <w:r>
        <w:rPr>
          <w:spacing w:val="-13"/>
        </w:rPr>
        <w:t xml:space="preserve"> </w:t>
      </w:r>
      <w:r>
        <w:t>portion</w:t>
      </w:r>
      <w:r>
        <w:rPr>
          <w:spacing w:val="-13"/>
        </w:rPr>
        <w:t xml:space="preserve"> </w:t>
      </w:r>
      <w:r>
        <w:t>of</w:t>
      </w:r>
      <w:r>
        <w:rPr>
          <w:spacing w:val="-14"/>
        </w:rPr>
        <w:t xml:space="preserve"> </w:t>
      </w:r>
      <w:r>
        <w:t>the</w:t>
      </w:r>
      <w:r>
        <w:rPr>
          <w:spacing w:val="-13"/>
        </w:rPr>
        <w:t xml:space="preserve"> </w:t>
      </w:r>
      <w:r>
        <w:t>settled</w:t>
      </w:r>
      <w:r>
        <w:rPr>
          <w:spacing w:val="-14"/>
        </w:rPr>
        <w:t xml:space="preserve"> </w:t>
      </w:r>
      <w:r>
        <w:t>sludge</w:t>
      </w:r>
      <w:r>
        <w:rPr>
          <w:spacing w:val="-14"/>
        </w:rPr>
        <w:t xml:space="preserve"> </w:t>
      </w:r>
      <w:r>
        <w:t>is</w:t>
      </w:r>
      <w:r>
        <w:rPr>
          <w:spacing w:val="-12"/>
        </w:rPr>
        <w:t xml:space="preserve"> </w:t>
      </w:r>
      <w:r>
        <w:t>returned</w:t>
      </w:r>
      <w:r>
        <w:rPr>
          <w:spacing w:val="-13"/>
        </w:rPr>
        <w:t xml:space="preserve"> </w:t>
      </w:r>
      <w:r>
        <w:t>to</w:t>
      </w:r>
      <w:r>
        <w:rPr>
          <w:spacing w:val="-13"/>
        </w:rPr>
        <w:t xml:space="preserve"> </w:t>
      </w:r>
      <w:r>
        <w:t>the</w:t>
      </w:r>
      <w:r>
        <w:rPr>
          <w:spacing w:val="-13"/>
        </w:rPr>
        <w:t xml:space="preserve"> </w:t>
      </w:r>
      <w:r>
        <w:t>aeration basin to maintain the proper food-to-MO ratio permit rapid breakdown of the</w:t>
      </w:r>
      <w:r>
        <w:rPr>
          <w:spacing w:val="-21"/>
        </w:rPr>
        <w:t xml:space="preserve"> </w:t>
      </w:r>
      <w:r>
        <w:t>organic matter. Because more activated sludge is produced than can be used in the process, some of it is wasted from the aeration basin or from the returned sludge line to the sludge–handling</w:t>
      </w:r>
      <w:r>
        <w:rPr>
          <w:spacing w:val="-16"/>
        </w:rPr>
        <w:t xml:space="preserve"> </w:t>
      </w:r>
      <w:r>
        <w:t>systems</w:t>
      </w:r>
      <w:r>
        <w:rPr>
          <w:spacing w:val="-15"/>
        </w:rPr>
        <w:t xml:space="preserve"> </w:t>
      </w:r>
      <w:r>
        <w:t>for</w:t>
      </w:r>
      <w:r>
        <w:rPr>
          <w:spacing w:val="-17"/>
        </w:rPr>
        <w:t xml:space="preserve"> </w:t>
      </w:r>
      <w:r>
        <w:t>treatment</w:t>
      </w:r>
      <w:r>
        <w:rPr>
          <w:spacing w:val="-15"/>
        </w:rPr>
        <w:t xml:space="preserve"> </w:t>
      </w:r>
      <w:r>
        <w:t>and</w:t>
      </w:r>
      <w:r>
        <w:rPr>
          <w:spacing w:val="-16"/>
        </w:rPr>
        <w:t xml:space="preserve"> </w:t>
      </w:r>
      <w:r>
        <w:t>disposal.</w:t>
      </w:r>
      <w:r>
        <w:rPr>
          <w:spacing w:val="-15"/>
        </w:rPr>
        <w:t xml:space="preserve"> </w:t>
      </w:r>
      <w:r>
        <w:t>Air</w:t>
      </w:r>
      <w:r>
        <w:rPr>
          <w:spacing w:val="-17"/>
        </w:rPr>
        <w:t xml:space="preserve"> </w:t>
      </w:r>
      <w:r>
        <w:t>is</w:t>
      </w:r>
      <w:r>
        <w:rPr>
          <w:spacing w:val="-15"/>
        </w:rPr>
        <w:t xml:space="preserve"> </w:t>
      </w:r>
      <w:r>
        <w:t>introduced</w:t>
      </w:r>
      <w:r>
        <w:rPr>
          <w:spacing w:val="-16"/>
        </w:rPr>
        <w:t xml:space="preserve"> </w:t>
      </w:r>
      <w:r>
        <w:t>into</w:t>
      </w:r>
      <w:r>
        <w:rPr>
          <w:spacing w:val="-15"/>
        </w:rPr>
        <w:t xml:space="preserve"> </w:t>
      </w:r>
      <w:r>
        <w:t>the</w:t>
      </w:r>
      <w:r>
        <w:rPr>
          <w:spacing w:val="-16"/>
        </w:rPr>
        <w:t xml:space="preserve"> </w:t>
      </w:r>
      <w:r>
        <w:t>aeration basin either by diffusers or by mechanical</w:t>
      </w:r>
      <w:r>
        <w:rPr>
          <w:spacing w:val="-1"/>
        </w:rPr>
        <w:t xml:space="preserve"> </w:t>
      </w:r>
      <w:r>
        <w:t>mixers.</w:t>
      </w:r>
    </w:p>
    <w:p>
      <w:pPr>
        <w:pStyle w:val="6"/>
        <w:numPr>
          <w:ilvl w:val="1"/>
          <w:numId w:val="15"/>
        </w:numPr>
        <w:tabs>
          <w:tab w:val="left" w:pos="1521"/>
        </w:tabs>
        <w:spacing w:before="162" w:after="0" w:line="240" w:lineRule="auto"/>
        <w:ind w:left="1520" w:right="0" w:hanging="361"/>
        <w:jc w:val="both"/>
      </w:pPr>
      <w:r>
        <w:t>Advantages of activated sludge</w:t>
      </w:r>
      <w:r>
        <w:rPr>
          <w:spacing w:val="-2"/>
        </w:rPr>
        <w:t xml:space="preserve"> </w:t>
      </w:r>
      <w:r>
        <w:t>process:</w:t>
      </w:r>
    </w:p>
    <w:p>
      <w:pPr>
        <w:pStyle w:val="9"/>
        <w:rPr>
          <w:b/>
        </w:rPr>
      </w:pPr>
    </w:p>
    <w:p>
      <w:pPr>
        <w:pStyle w:val="9"/>
        <w:spacing w:before="1" w:line="480" w:lineRule="auto"/>
        <w:ind w:left="1621" w:right="1561" w:firstLine="156"/>
      </w:pPr>
      <w:r>
        <w:t>The</w:t>
      </w:r>
      <w:r>
        <w:rPr>
          <w:spacing w:val="-10"/>
        </w:rPr>
        <w:t xml:space="preserve"> </w:t>
      </w:r>
      <w:r>
        <w:t>main</w:t>
      </w:r>
      <w:r>
        <w:rPr>
          <w:spacing w:val="-5"/>
        </w:rPr>
        <w:t xml:space="preserve"> </w:t>
      </w:r>
      <w:r>
        <w:t>advantage</w:t>
      </w:r>
      <w:r>
        <w:rPr>
          <w:spacing w:val="-9"/>
        </w:rPr>
        <w:t xml:space="preserve"> </w:t>
      </w:r>
      <w:r>
        <w:t>of</w:t>
      </w:r>
      <w:r>
        <w:rPr>
          <w:spacing w:val="-5"/>
        </w:rPr>
        <w:t xml:space="preserve"> </w:t>
      </w:r>
      <w:r>
        <w:t>the</w:t>
      </w:r>
      <w:r>
        <w:rPr>
          <w:spacing w:val="-9"/>
        </w:rPr>
        <w:t xml:space="preserve"> </w:t>
      </w:r>
      <w:r>
        <w:t>activated</w:t>
      </w:r>
      <w:r>
        <w:rPr>
          <w:spacing w:val="-8"/>
        </w:rPr>
        <w:t xml:space="preserve"> </w:t>
      </w:r>
      <w:r>
        <w:t>sludge</w:t>
      </w:r>
      <w:r>
        <w:rPr>
          <w:spacing w:val="-6"/>
        </w:rPr>
        <w:t xml:space="preserve"> </w:t>
      </w:r>
      <w:r>
        <w:t>process</w:t>
      </w:r>
      <w:r>
        <w:rPr>
          <w:spacing w:val="-7"/>
        </w:rPr>
        <w:t xml:space="preserve"> </w:t>
      </w:r>
      <w:r>
        <w:t>is</w:t>
      </w:r>
      <w:r>
        <w:rPr>
          <w:spacing w:val="-8"/>
        </w:rPr>
        <w:t xml:space="preserve"> </w:t>
      </w:r>
      <w:r>
        <w:t>that</w:t>
      </w:r>
      <w:r>
        <w:rPr>
          <w:spacing w:val="-8"/>
        </w:rPr>
        <w:t xml:space="preserve"> </w:t>
      </w:r>
      <w:r>
        <w:t>it</w:t>
      </w:r>
      <w:r>
        <w:rPr>
          <w:spacing w:val="-7"/>
        </w:rPr>
        <w:t xml:space="preserve"> </w:t>
      </w:r>
      <w:r>
        <w:t>requires</w:t>
      </w:r>
      <w:r>
        <w:rPr>
          <w:spacing w:val="-7"/>
        </w:rPr>
        <w:t xml:space="preserve"> </w:t>
      </w:r>
      <w:r>
        <w:t>less</w:t>
      </w:r>
      <w:r>
        <w:rPr>
          <w:spacing w:val="-6"/>
        </w:rPr>
        <w:t xml:space="preserve"> </w:t>
      </w:r>
      <w:r>
        <w:t>space</w:t>
      </w:r>
      <w:r>
        <w:rPr>
          <w:spacing w:val="-7"/>
        </w:rPr>
        <w:t xml:space="preserve"> </w:t>
      </w:r>
      <w:r>
        <w:t>than the biological Filter.</w:t>
      </w:r>
    </w:p>
    <w:p>
      <w:pPr>
        <w:pStyle w:val="9"/>
        <w:spacing w:before="159" w:line="480" w:lineRule="auto"/>
        <w:ind w:left="1621" w:right="1538"/>
      </w:pPr>
      <w:r>
        <w:t>The second advantage is that a find effluent of high quality is produced such that it does not require high dilution for disposal.</w:t>
      </w:r>
    </w:p>
    <w:p>
      <w:pPr>
        <w:pStyle w:val="6"/>
        <w:numPr>
          <w:ilvl w:val="1"/>
          <w:numId w:val="15"/>
        </w:numPr>
        <w:tabs>
          <w:tab w:val="left" w:pos="1521"/>
        </w:tabs>
        <w:spacing w:before="160" w:after="0" w:line="240" w:lineRule="auto"/>
        <w:ind w:left="1520" w:right="0" w:hanging="361"/>
        <w:jc w:val="left"/>
      </w:pPr>
      <w:r>
        <w:t>Disadvantages of activated sludge</w:t>
      </w:r>
      <w:r>
        <w:rPr>
          <w:spacing w:val="-2"/>
        </w:rPr>
        <w:t xml:space="preserve"> </w:t>
      </w:r>
      <w:r>
        <w:t>process:</w:t>
      </w:r>
    </w:p>
    <w:p>
      <w:pPr>
        <w:pStyle w:val="9"/>
        <w:rPr>
          <w:b/>
        </w:rPr>
      </w:pPr>
    </w:p>
    <w:p>
      <w:pPr>
        <w:pStyle w:val="9"/>
        <w:spacing w:before="1" w:line="480" w:lineRule="auto"/>
        <w:ind w:left="1621" w:right="1538" w:firstLine="156"/>
      </w:pPr>
      <w:r>
        <w:t>There are two disadvantages. Since the incoming effluent is introduced at one and of the tank, the BOD value will be higher at this end than the other. Moreover, the</w:t>
      </w:r>
    </w:p>
    <w:p>
      <w:pPr>
        <w:spacing w:after="0" w:line="480" w:lineRule="auto"/>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621" w:right="1501"/>
      </w:pPr>
      <w:r>
        <w:t>microorganisms at this end will be physiologically more active than those at the other end. These defects are rectified in the complete mixing activated sludge process.</w:t>
      </w:r>
    </w:p>
    <w:p>
      <w:pPr>
        <w:pStyle w:val="9"/>
        <w:rPr>
          <w:sz w:val="20"/>
        </w:rPr>
      </w:pPr>
    </w:p>
    <w:p>
      <w:pPr>
        <w:pStyle w:val="9"/>
        <w:rPr>
          <w:sz w:val="20"/>
        </w:rPr>
      </w:pPr>
    </w:p>
    <w:p>
      <w:pPr>
        <w:pStyle w:val="9"/>
        <w:spacing w:before="5"/>
        <w:rPr>
          <w:sz w:val="17"/>
        </w:rPr>
      </w:pPr>
      <w:r>
        <w:drawing>
          <wp:anchor distT="0" distB="0" distL="0" distR="0" simplePos="0" relativeHeight="251660288" behindDoc="0" locked="0" layoutInCell="1" allowOverlap="1">
            <wp:simplePos x="0" y="0"/>
            <wp:positionH relativeFrom="page">
              <wp:posOffset>1057910</wp:posOffset>
            </wp:positionH>
            <wp:positionV relativeFrom="paragraph">
              <wp:posOffset>152400</wp:posOffset>
            </wp:positionV>
            <wp:extent cx="5680710" cy="470916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18" cstate="print"/>
                    <a:stretch>
                      <a:fillRect/>
                    </a:stretch>
                  </pic:blipFill>
                  <pic:spPr>
                    <a:xfrm>
                      <a:off x="0" y="0"/>
                      <a:ext cx="5680443" cy="4709255"/>
                    </a:xfrm>
                    <a:prstGeom prst="rect">
                      <a:avLst/>
                    </a:prstGeom>
                  </pic:spPr>
                </pic:pic>
              </a:graphicData>
            </a:graphic>
          </wp:anchor>
        </w:drawing>
      </w:r>
      <w:r>
        <w:pict>
          <v:group id="_x0000_s1090" o:spid="_x0000_s1090" o:spt="203" style="position:absolute;left:0pt;margin-left:557.25pt;margin-top:48.1pt;height:37.6pt;width:37.6pt;mso-position-horizontal-relative:page;mso-wrap-distance-bottom:0pt;mso-wrap-distance-top:0pt;z-index:-251593728;mso-width-relative:page;mso-height-relative:page;" coordorigin="11145,962" coordsize="752,752">
            <o:lock v:ext="edit"/>
            <v:shape id="_x0000_s1091" o:spid="_x0000_s1091" style="position:absolute;left:11145;top:962;height:752;width:752;" fillcolor="#9DBA60" filled="t" stroked="f" coordorigin="11145,962" coordsize="752,752" path="m11521,962l11445,970,11375,992,11311,1027,11255,1072,11209,1128,11175,1192,11153,1263,11145,1338,11153,1414,11175,1485,11209,1549,11255,1604,11311,1650,11375,1685,11445,1707,11521,1714,11597,1707,11667,1685,11731,1650,11787,1604,11833,1549,11867,1485,11889,1414,11897,1338,11889,1263,11867,1192,11833,1128,11787,1072,11731,1027,11667,992,11597,970,11521,962xe">
              <v:path arrowok="t"/>
              <v:fill on="t" focussize="0,0"/>
              <v:stroke on="f"/>
              <v:imagedata o:title=""/>
              <o:lock v:ext="edit"/>
            </v:shape>
            <v:shape id="_x0000_s1092" o:spid="_x0000_s1092" o:spt="202" type="#_x0000_t202" style="position:absolute;left:11145;top:962;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20</w:t>
                    </w:r>
                  </w:p>
                </w:txbxContent>
              </v:textbox>
            </v:shape>
            <w10:wrap type="topAndBottom"/>
          </v:group>
        </w:pict>
      </w:r>
    </w:p>
    <w:p>
      <w:pPr>
        <w:pStyle w:val="6"/>
        <w:numPr>
          <w:ilvl w:val="1"/>
          <w:numId w:val="15"/>
        </w:numPr>
        <w:tabs>
          <w:tab w:val="left" w:pos="1521"/>
        </w:tabs>
        <w:spacing w:before="175" w:after="0" w:line="240" w:lineRule="auto"/>
        <w:ind w:left="1520" w:right="0" w:hanging="361"/>
        <w:jc w:val="left"/>
      </w:pPr>
      <w:r>
        <w:t>Methods of</w:t>
      </w:r>
      <w:r>
        <w:rPr>
          <w:spacing w:val="-1"/>
        </w:rPr>
        <w:t xml:space="preserve"> </w:t>
      </w:r>
      <w:r>
        <w:t>aeration:</w:t>
      </w:r>
    </w:p>
    <w:p>
      <w:pPr>
        <w:pStyle w:val="9"/>
        <w:rPr>
          <w:b/>
        </w:rPr>
      </w:pPr>
    </w:p>
    <w:p>
      <w:pPr>
        <w:pStyle w:val="9"/>
        <w:ind w:left="1160"/>
      </w:pPr>
      <w:r>
        <w:t>Two major types of aeration systems are used in the activated sludge process. These are :</w:t>
      </w:r>
    </w:p>
    <w:p>
      <w:pPr>
        <w:pStyle w:val="9"/>
        <w:rPr>
          <w:sz w:val="38"/>
        </w:rPr>
      </w:pPr>
    </w:p>
    <w:p>
      <w:pPr>
        <w:pStyle w:val="15"/>
        <w:numPr>
          <w:ilvl w:val="0"/>
          <w:numId w:val="17"/>
        </w:numPr>
        <w:tabs>
          <w:tab w:val="left" w:pos="2341"/>
          <w:tab w:val="left" w:pos="2342"/>
        </w:tabs>
        <w:spacing w:before="0" w:after="0" w:line="480" w:lineRule="auto"/>
        <w:ind w:left="800" w:right="1563" w:firstLine="0"/>
        <w:jc w:val="both"/>
        <w:rPr>
          <w:sz w:val="24"/>
        </w:rPr>
      </w:pPr>
      <w:r>
        <w:rPr>
          <w:sz w:val="24"/>
        </w:rPr>
        <w:t>Diffused aeration: air is supplied through porous diffusers or through air nozzles near the bottom of the tank. The air diffusers are of various types include the bubble diffuser, tubular diffuser, and jet</w:t>
      </w:r>
      <w:r>
        <w:rPr>
          <w:spacing w:val="-2"/>
          <w:sz w:val="24"/>
        </w:rPr>
        <w:t xml:space="preserve"> </w:t>
      </w:r>
      <w:r>
        <w:rPr>
          <w:sz w:val="24"/>
        </w:rPr>
        <w:t>diffuser.</w:t>
      </w:r>
    </w:p>
    <w:p>
      <w:pPr>
        <w:spacing w:after="0" w:line="480" w:lineRule="auto"/>
        <w:jc w:val="both"/>
        <w:rPr>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15"/>
        <w:numPr>
          <w:ilvl w:val="0"/>
          <w:numId w:val="17"/>
        </w:numPr>
        <w:tabs>
          <w:tab w:val="left" w:pos="2342"/>
        </w:tabs>
        <w:spacing w:before="90" w:after="0" w:line="480" w:lineRule="auto"/>
        <w:ind w:left="2341" w:right="1560" w:hanging="730"/>
        <w:jc w:val="both"/>
        <w:rPr>
          <w:sz w:val="24"/>
        </w:rPr>
      </w:pPr>
      <w:r>
        <w:drawing>
          <wp:anchor distT="0" distB="0" distL="0" distR="0" simplePos="0" relativeHeight="251674624" behindDoc="1" locked="0" layoutInCell="1" allowOverlap="1">
            <wp:simplePos x="0" y="0"/>
            <wp:positionH relativeFrom="page">
              <wp:posOffset>2046605</wp:posOffset>
            </wp:positionH>
            <wp:positionV relativeFrom="paragraph">
              <wp:posOffset>1066800</wp:posOffset>
            </wp:positionV>
            <wp:extent cx="3971925" cy="4768850"/>
            <wp:effectExtent l="0" t="0" r="0" b="0"/>
            <wp:wrapNone/>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pic:cNvPicPr>
                  </pic:nvPicPr>
                  <pic:blipFill>
                    <a:blip r:embed="rId19" cstate="print"/>
                    <a:stretch>
                      <a:fillRect/>
                    </a:stretch>
                  </pic:blipFill>
                  <pic:spPr>
                    <a:xfrm>
                      <a:off x="0" y="0"/>
                      <a:ext cx="3971686" cy="4769052"/>
                    </a:xfrm>
                    <a:prstGeom prst="rect">
                      <a:avLst/>
                    </a:prstGeom>
                  </pic:spPr>
                </pic:pic>
              </a:graphicData>
            </a:graphic>
          </wp:anchor>
        </w:drawing>
      </w:r>
      <w:r>
        <w:rPr>
          <w:sz w:val="24"/>
        </w:rPr>
        <w:t>Mechanical aeration: in mechanical aeration, the oxygen is entrained from</w:t>
      </w:r>
      <w:r>
        <w:rPr>
          <w:spacing w:val="-38"/>
          <w:sz w:val="24"/>
        </w:rPr>
        <w:t xml:space="preserve"> </w:t>
      </w:r>
      <w:r>
        <w:rPr>
          <w:sz w:val="24"/>
        </w:rPr>
        <w:t>the atmosphere. The aerators consist of submerged or partially submerged impellers that are attached to motors mounted on floats or on fixed</w:t>
      </w:r>
      <w:r>
        <w:rPr>
          <w:spacing w:val="-11"/>
          <w:sz w:val="24"/>
        </w:rPr>
        <w:t xml:space="preserve"> </w:t>
      </w:r>
      <w:r>
        <w:rPr>
          <w:sz w:val="24"/>
        </w:rPr>
        <w:t>structures.</w:t>
      </w:r>
    </w:p>
    <w:p>
      <w:pPr>
        <w:pStyle w:val="9"/>
        <w:rPr>
          <w:sz w:val="20"/>
        </w:rPr>
      </w:pPr>
    </w:p>
    <w:p>
      <w:pPr>
        <w:pStyle w:val="9"/>
        <w:rPr>
          <w:sz w:val="20"/>
        </w:rPr>
      </w:pPr>
    </w:p>
    <w:p>
      <w:pPr>
        <w:pStyle w:val="9"/>
        <w:rPr>
          <w:sz w:val="20"/>
        </w:rPr>
      </w:pPr>
    </w:p>
    <w:p>
      <w:pPr>
        <w:pStyle w:val="9"/>
        <w:spacing w:before="3"/>
        <w:rPr>
          <w:sz w:val="12"/>
        </w:rPr>
      </w:pPr>
      <w:r>
        <w:pict>
          <v:group id="_x0000_s1093" o:spid="_x0000_s1093" o:spt="203" style="position:absolute;left:0pt;margin-left:557.25pt;margin-top:9pt;height:37.6pt;width:37.6pt;mso-position-horizontal-relative:page;mso-wrap-distance-bottom:0pt;mso-wrap-distance-top:0pt;z-index:-251592704;mso-width-relative:page;mso-height-relative:page;" coordorigin="11145,180" coordsize="752,752">
            <o:lock v:ext="edit"/>
            <v:shape id="_x0000_s1094" o:spid="_x0000_s1094" style="position:absolute;left:11145;top:180;height:752;width:752;" fillcolor="#9DBA60" filled="t" stroked="f" coordorigin="11145,180" coordsize="752,752" path="m11521,180l11445,188,11375,210,11311,245,11255,291,11209,346,11175,410,11153,481,11145,556,11153,632,11175,703,11209,767,11255,822,11311,868,11375,903,11445,925,11521,932,11597,925,11667,903,11731,868,11787,822,11833,767,11867,703,11889,632,11897,556,11889,481,11867,410,11833,346,11787,291,11731,245,11667,210,11597,188,11521,180xe">
              <v:path arrowok="t"/>
              <v:fill on="t" focussize="0,0"/>
              <v:stroke on="f"/>
              <v:imagedata o:title=""/>
              <o:lock v:ext="edit"/>
            </v:shape>
            <v:shape id="_x0000_s1095" o:spid="_x0000_s1095" o:spt="202" type="#_x0000_t202" style="position:absolute;left:11145;top:18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21</w:t>
                    </w:r>
                  </w:p>
                </w:txbxContent>
              </v:textbox>
            </v:shape>
            <w10:wrap type="topAndBottom"/>
          </v:group>
        </w:pic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2"/>
        <w:rPr>
          <w:sz w:val="25"/>
        </w:rPr>
      </w:pPr>
    </w:p>
    <w:p>
      <w:pPr>
        <w:pStyle w:val="6"/>
        <w:numPr>
          <w:ilvl w:val="0"/>
          <w:numId w:val="18"/>
        </w:numPr>
        <w:tabs>
          <w:tab w:val="left" w:pos="1520"/>
          <w:tab w:val="left" w:pos="1521"/>
        </w:tabs>
        <w:spacing w:before="0" w:after="0" w:line="240" w:lineRule="auto"/>
        <w:ind w:left="1520" w:right="0" w:hanging="721"/>
        <w:jc w:val="left"/>
        <w:rPr>
          <w:rFonts w:ascii="Wingdings" w:hAnsi="Wingdings"/>
          <w:b w:val="0"/>
        </w:rPr>
      </w:pPr>
      <w:r>
        <w:t xml:space="preserve">1-B- Aerated Lagoon </w:t>
      </w:r>
      <w:r>
        <w:rPr>
          <w:b w:val="0"/>
        </w:rPr>
        <w:t>:</w:t>
      </w:r>
    </w:p>
    <w:p>
      <w:pPr>
        <w:pStyle w:val="9"/>
      </w:pPr>
    </w:p>
    <w:p>
      <w:pPr>
        <w:pStyle w:val="9"/>
        <w:spacing w:line="480" w:lineRule="auto"/>
        <w:ind w:left="1621" w:right="1562" w:firstLine="235"/>
        <w:jc w:val="both"/>
      </w:pPr>
      <w:r>
        <w:t>The aerated lagoon is suspended growth reactors in earthen basins with no sludge recycle. Mechanical aerators are normally used for mixing and supplying oxygen demand. Since the aerated lagoon have a large detention period (2 -6 days), a certain</w:t>
      </w:r>
    </w:p>
    <w:p>
      <w:pPr>
        <w:spacing w:after="0" w:line="48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621" w:right="1538"/>
      </w:pPr>
      <w:r>
        <w:t>amount of nitrification is achieved. Higher temperature and lower organic loadings generally encourage nitrification.</w:t>
      </w:r>
    </w:p>
    <w:p>
      <w:pPr>
        <w:pStyle w:val="6"/>
        <w:numPr>
          <w:ilvl w:val="1"/>
          <w:numId w:val="18"/>
        </w:numPr>
        <w:tabs>
          <w:tab w:val="left" w:pos="1521"/>
        </w:tabs>
        <w:spacing w:before="161" w:after="0" w:line="240" w:lineRule="auto"/>
        <w:ind w:left="1520" w:right="0" w:hanging="361"/>
        <w:jc w:val="both"/>
        <w:rPr>
          <w:rFonts w:ascii="Wingdings" w:hAnsi="Wingdings"/>
        </w:rPr>
      </w:pPr>
      <w:r>
        <w:t>1-C- Stabilization Pond</w:t>
      </w:r>
      <w:r>
        <w:rPr>
          <w:spacing w:val="-4"/>
        </w:rPr>
        <w:t xml:space="preserve"> </w:t>
      </w:r>
      <w:r>
        <w:t>:</w:t>
      </w:r>
    </w:p>
    <w:p>
      <w:pPr>
        <w:pStyle w:val="9"/>
        <w:rPr>
          <w:b/>
        </w:rPr>
      </w:pPr>
    </w:p>
    <w:p>
      <w:pPr>
        <w:pStyle w:val="9"/>
        <w:spacing w:line="480" w:lineRule="auto"/>
        <w:ind w:left="1621" w:right="1560" w:firstLine="156"/>
        <w:jc w:val="both"/>
      </w:pPr>
      <w:r>
        <w:pict>
          <v:group id="_x0000_s1096" o:spid="_x0000_s1096" o:spt="203" style="position:absolute;left:0pt;margin-left:557.25pt;margin-top:35.45pt;height:37.6pt;width:37.6pt;mso-position-horizontal-relative:page;z-index:251724800;mso-width-relative:page;mso-height-relative:page;" coordorigin="11145,709" coordsize="752,752">
            <o:lock v:ext="edit"/>
            <v:shape id="_x0000_s1097" o:spid="_x0000_s1097" style="position:absolute;left:11145;top:709;height:752;width:752;" fillcolor="#9DBA60" filled="t" stroked="f" coordorigin="11145,709" coordsize="752,752" path="m11521,709l11445,717,11375,739,11311,773,11255,819,11209,875,11175,939,11153,1009,11145,1085,11153,1161,11175,1231,11209,1295,11255,1351,11311,1397,11375,1432,11445,1453,11521,1461,11597,1453,11667,1432,11731,1397,11787,1351,11833,1295,11867,1231,11889,1161,11897,1085,11889,1009,11867,939,11833,875,11787,819,11731,773,11667,739,11597,717,11521,709xe">
              <v:path arrowok="t"/>
              <v:fill on="t" focussize="0,0"/>
              <v:stroke on="f"/>
              <v:imagedata o:title=""/>
              <o:lock v:ext="edit"/>
            </v:shape>
            <v:shape id="_x0000_s1098" o:spid="_x0000_s1098" o:spt="202" type="#_x0000_t202" style="position:absolute;left:11145;top:709;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22</w:t>
                    </w:r>
                  </w:p>
                </w:txbxContent>
              </v:textbox>
            </v:shape>
          </v:group>
        </w:pict>
      </w:r>
      <w:r>
        <w:t>A stabilization pond is a relatively shallow body of water contained in an earthen basin of a certain shape, designed to treat wastewater. The ponds have become a popular means of wastewater treatment for small communities and industries that produce organic waste streams. The major disadvantages are the large land area required, odor and insect problems, possible groundwater contamination, and poor effluent quality.</w:t>
      </w:r>
    </w:p>
    <w:p>
      <w:pPr>
        <w:pStyle w:val="6"/>
        <w:numPr>
          <w:ilvl w:val="0"/>
          <w:numId w:val="18"/>
        </w:numPr>
        <w:tabs>
          <w:tab w:val="left" w:pos="1521"/>
        </w:tabs>
        <w:spacing w:before="159" w:after="0" w:line="240" w:lineRule="auto"/>
        <w:ind w:left="1520" w:right="0" w:hanging="721"/>
        <w:jc w:val="both"/>
        <w:rPr>
          <w:rFonts w:ascii="Wingdings" w:hAnsi="Wingdings"/>
          <w:b w:val="0"/>
        </w:rPr>
      </w:pPr>
      <w:r>
        <w:t>2- A- Trickling Filter</w:t>
      </w:r>
      <w:r>
        <w:rPr>
          <w:spacing w:val="-3"/>
        </w:rPr>
        <w:t xml:space="preserve"> </w:t>
      </w:r>
      <w:r>
        <w:rPr>
          <w:b w:val="0"/>
        </w:rPr>
        <w:t>:</w:t>
      </w:r>
    </w:p>
    <w:p>
      <w:pPr>
        <w:pStyle w:val="9"/>
      </w:pPr>
    </w:p>
    <w:p>
      <w:pPr>
        <w:pStyle w:val="9"/>
        <w:spacing w:line="480" w:lineRule="auto"/>
        <w:ind w:left="1520" w:right="1503" w:firstLine="158"/>
        <w:jc w:val="both"/>
      </w:pPr>
      <w:r>
        <w:t>The trickling filter consists of a shallow bed filled with crushed stones or synthetic media.</w:t>
      </w:r>
      <w:r>
        <w:rPr>
          <w:spacing w:val="-16"/>
        </w:rPr>
        <w:t xml:space="preserve"> </w:t>
      </w:r>
      <w:r>
        <w:t>Wastewater</w:t>
      </w:r>
      <w:r>
        <w:rPr>
          <w:spacing w:val="-17"/>
        </w:rPr>
        <w:t xml:space="preserve"> </w:t>
      </w:r>
      <w:r>
        <w:t>is</w:t>
      </w:r>
      <w:r>
        <w:rPr>
          <w:spacing w:val="-13"/>
        </w:rPr>
        <w:t xml:space="preserve"> </w:t>
      </w:r>
      <w:r>
        <w:t>applied</w:t>
      </w:r>
      <w:r>
        <w:rPr>
          <w:spacing w:val="-15"/>
        </w:rPr>
        <w:t xml:space="preserve"> </w:t>
      </w:r>
      <w:r>
        <w:t>on</w:t>
      </w:r>
      <w:r>
        <w:rPr>
          <w:spacing w:val="-16"/>
        </w:rPr>
        <w:t xml:space="preserve"> </w:t>
      </w:r>
      <w:r>
        <w:t>by</w:t>
      </w:r>
      <w:r>
        <w:rPr>
          <w:spacing w:val="-16"/>
        </w:rPr>
        <w:t xml:space="preserve"> </w:t>
      </w:r>
      <w:r>
        <w:t>means</w:t>
      </w:r>
      <w:r>
        <w:rPr>
          <w:spacing w:val="-15"/>
        </w:rPr>
        <w:t xml:space="preserve"> </w:t>
      </w:r>
      <w:r>
        <w:t>of</w:t>
      </w:r>
      <w:r>
        <w:rPr>
          <w:spacing w:val="-14"/>
        </w:rPr>
        <w:t xml:space="preserve"> </w:t>
      </w:r>
      <w:r>
        <w:t>a</w:t>
      </w:r>
      <w:r>
        <w:rPr>
          <w:spacing w:val="-17"/>
        </w:rPr>
        <w:t xml:space="preserve"> </w:t>
      </w:r>
      <w:r>
        <w:t>self-propelled</w:t>
      </w:r>
      <w:r>
        <w:rPr>
          <w:spacing w:val="-15"/>
        </w:rPr>
        <w:t xml:space="preserve"> </w:t>
      </w:r>
      <w:r>
        <w:t>rotary</w:t>
      </w:r>
      <w:r>
        <w:rPr>
          <w:spacing w:val="-17"/>
        </w:rPr>
        <w:t xml:space="preserve"> </w:t>
      </w:r>
      <w:r>
        <w:t>distribution</w:t>
      </w:r>
      <w:r>
        <w:rPr>
          <w:spacing w:val="-16"/>
        </w:rPr>
        <w:t xml:space="preserve"> </w:t>
      </w:r>
      <w:r>
        <w:t>system. The organics are removed by the attached layer of microorganisms (slim layer) that develop over the media. The under-drain system collects the trickled liquid that also contains the biological solids detached from the media. The air circulates through the pores due to the natural draft caused by the thermal gradient. The trickled liquid and detached biological solids are settled in a clarifier. A portion of the flow is recycled to maintain a uniform hydraulic loading and to dilute the</w:t>
      </w:r>
      <w:r>
        <w:rPr>
          <w:spacing w:val="-4"/>
        </w:rPr>
        <w:t xml:space="preserve"> </w:t>
      </w:r>
      <w:r>
        <w:t>influent.</w:t>
      </w:r>
    </w:p>
    <w:p>
      <w:pPr>
        <w:pStyle w:val="6"/>
        <w:numPr>
          <w:ilvl w:val="1"/>
          <w:numId w:val="18"/>
        </w:numPr>
        <w:tabs>
          <w:tab w:val="left" w:pos="1521"/>
        </w:tabs>
        <w:spacing w:before="162" w:after="0" w:line="240" w:lineRule="auto"/>
        <w:ind w:left="1520" w:right="0" w:hanging="361"/>
        <w:jc w:val="both"/>
        <w:rPr>
          <w:rFonts w:ascii="Wingdings" w:hAnsi="Wingdings"/>
        </w:rPr>
      </w:pPr>
      <w:r>
        <w:t>2- B - Rotating Biological</w:t>
      </w:r>
      <w:r>
        <w:rPr>
          <w:spacing w:val="-2"/>
        </w:rPr>
        <w:t xml:space="preserve"> </w:t>
      </w:r>
      <w:r>
        <w:t>Contactor:</w:t>
      </w:r>
    </w:p>
    <w:p>
      <w:pPr>
        <w:pStyle w:val="9"/>
        <w:rPr>
          <w:b/>
        </w:rPr>
      </w:pPr>
    </w:p>
    <w:p>
      <w:pPr>
        <w:pStyle w:val="9"/>
        <w:spacing w:before="1" w:line="480" w:lineRule="auto"/>
        <w:ind w:left="800" w:right="1289"/>
      </w:pPr>
      <w:r>
        <w:t>A rotating biological contactor (also called the bio-disc process) consists of a series of circular plastic plates (discs) mounted over a shaft that rotates slowly. These discs remain approximately</w:t>
      </w:r>
    </w:p>
    <w:p>
      <w:pPr>
        <w:spacing w:after="0" w:line="480" w:lineRule="auto"/>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800" w:right="1103"/>
      </w:pPr>
      <w:r>
        <w:t>40 percent immersed in a contoured bottom tank. The discs are spaced so that wastewater and air can enter space. The biological growth develops over the disc that receives alternating exposures to organics and the air. The excess growth of microorganisms becomes detached, and therefore, the effluent requires clarification.</w:t>
      </w:r>
    </w:p>
    <w:p>
      <w:pPr>
        <w:pStyle w:val="9"/>
        <w:spacing w:before="10"/>
        <w:rPr>
          <w:sz w:val="12"/>
        </w:rPr>
      </w:pPr>
      <w:r>
        <w:pict>
          <v:group id="_x0000_s1099" o:spid="_x0000_s1099" o:spt="203" style="position:absolute;left:0pt;margin-left:72pt;margin-top:9.35pt;height:508.45pt;width:468.05pt;mso-position-horizontal-relative:page;mso-wrap-distance-bottom:0pt;mso-wrap-distance-top:0pt;z-index:-251590656;mso-width-relative:page;mso-height-relative:page;" coordorigin="1440,188" coordsize="9361,10169">
            <o:lock v:ext="edit"/>
            <v:line id="_x0000_s1100" o:spid="_x0000_s1100" o:spt="20" style="position:absolute;left:6071;top:10085;height:116;width:0;" stroked="t" coordsize="21600,21600">
              <v:path arrowok="t"/>
              <v:fill focussize="0,0"/>
              <v:stroke weight="5.76pt" color="#4471C4"/>
              <v:imagedata o:title=""/>
              <o:lock v:ext="edit"/>
            </v:line>
            <v:line id="_x0000_s1101" o:spid="_x0000_s1101" o:spt="20" style="position:absolute;left:1498;top:10085;height:116;width:0;" stroked="t" coordsize="21600,21600">
              <v:path arrowok="t"/>
              <v:fill focussize="0,0"/>
              <v:stroke weight="5.76pt" color="#4471C4"/>
              <v:imagedata o:title=""/>
              <o:lock v:ext="edit"/>
            </v:line>
            <v:line id="_x0000_s1102" o:spid="_x0000_s1102" o:spt="20" style="position:absolute;left:1556;top:10143;height:0;width:4457;" stroked="t" coordsize="21600,21600">
              <v:path arrowok="t"/>
              <v:fill focussize="0,0"/>
              <v:stroke weight="5.7840157480315pt" color="#4471C4"/>
              <v:imagedata o:title=""/>
              <o:lock v:ext="edit"/>
            </v:line>
            <v:line id="_x0000_s1103" o:spid="_x0000_s1103" o:spt="20" style="position:absolute;left:6185;top:10085;height:116;width:0;" stroked="t" coordsize="21600,21600">
              <v:path arrowok="t"/>
              <v:fill focussize="0,0"/>
              <v:stroke weight="5.64pt" color="#4471C4"/>
              <v:imagedata o:title=""/>
              <o:lock v:ext="edit"/>
            </v:line>
            <v:line id="_x0000_s1104" o:spid="_x0000_s1104" o:spt="20" style="position:absolute;left:10745;top:10085;height:116;width:0;" stroked="t" coordsize="21600,21600">
              <v:path arrowok="t"/>
              <v:fill focussize="0,0"/>
              <v:stroke weight="5.64pt" color="#4471C4"/>
              <v:imagedata o:title=""/>
              <o:lock v:ext="edit"/>
            </v:line>
            <v:line id="_x0000_s1105" o:spid="_x0000_s1105" o:spt="20" style="position:absolute;left:6241;top:10143;height:0;width:4446;" stroked="t" coordsize="21600,21600">
              <v:path arrowok="t"/>
              <v:fill focussize="0,0"/>
              <v:stroke weight="5.7840157480315pt" color="#4471C4"/>
              <v:imagedata o:title=""/>
              <o:lock v:ext="edit"/>
            </v:line>
            <v:shape id="_x0000_s1106" o:spid="_x0000_s1106" o:spt="75" type="#_x0000_t75" style="position:absolute;left:2595;top:187;height:10169;width:7162;" filled="f" stroked="f" coordsize="21600,21600">
              <v:path/>
              <v:fill on="f" focussize="0,0"/>
              <v:stroke on="f"/>
              <v:imagedata r:id="rId20" o:title=""/>
              <o:lock v:ext="edit" aspectratio="t"/>
            </v:shape>
            <w10:wrap type="topAndBottom"/>
          </v:group>
        </w:pict>
      </w:r>
      <w:r>
        <w:pict>
          <v:group id="_x0000_s1107" o:spid="_x0000_s1107" o:spt="203" style="position:absolute;left:0pt;margin-left:557.25pt;margin-top:15.9pt;height:37.6pt;width:37.6pt;mso-position-horizontal-relative:page;mso-wrap-distance-bottom:0pt;mso-wrap-distance-top:0pt;z-index:-251589632;mso-width-relative:page;mso-height-relative:page;" coordorigin="11145,318" coordsize="752,752">
            <o:lock v:ext="edit"/>
            <v:shape id="_x0000_s1108" o:spid="_x0000_s1108" style="position:absolute;left:11145;top:318;height:752;width:752;" fillcolor="#9DBA60" filled="t" stroked="f" coordorigin="11145,318" coordsize="752,752" path="m11521,318l11445,326,11375,348,11311,383,11255,429,11209,484,11175,548,11153,619,11145,694,11153,770,11175,841,11209,905,11255,960,11311,1006,11375,1041,11445,1063,11521,1070,11597,1063,11667,1041,11731,1006,11787,960,11833,905,11867,841,11889,770,11897,694,11889,619,11867,548,11833,484,11787,429,11731,383,11667,348,11597,326,11521,318xe">
              <v:path arrowok="t"/>
              <v:fill on="t" focussize="0,0"/>
              <v:stroke on="f"/>
              <v:imagedata o:title=""/>
              <o:lock v:ext="edit"/>
            </v:shape>
            <v:shape id="_x0000_s1109" o:spid="_x0000_s1109" o:spt="202" type="#_x0000_t202" style="position:absolute;left:11145;top:31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23</w:t>
                    </w:r>
                  </w:p>
                </w:txbxContent>
              </v:textbox>
            </v:shape>
            <w10:wrap type="topAndBottom"/>
          </v:group>
        </w:pict>
      </w:r>
    </w:p>
    <w:p>
      <w:pPr>
        <w:spacing w:after="0"/>
        <w:rPr>
          <w:sz w:val="12"/>
        </w:rPr>
        <w:sectPr>
          <w:footerReference r:id="rId7" w:type="default"/>
          <w:pgSz w:w="12240" w:h="15840"/>
          <w:pgMar w:top="1160" w:right="240" w:bottom="1740" w:left="640" w:header="713" w:footer="1547" w:gutter="0"/>
          <w:pgBorders>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rPr>
          <w:sz w:val="18"/>
        </w:rPr>
      </w:pPr>
    </w:p>
    <w:p>
      <w:pPr>
        <w:pStyle w:val="6"/>
        <w:spacing w:before="90" w:line="616" w:lineRule="auto"/>
        <w:ind w:left="4588" w:right="4922" w:hanging="7"/>
        <w:jc w:val="center"/>
      </w:pPr>
      <w:bookmarkStart w:id="0" w:name="_TOC_250013"/>
      <w:bookmarkEnd w:id="0"/>
      <w:r>
        <w:t>Section Three Sludge Treatment</w:t>
      </w:r>
    </w:p>
    <w:p>
      <w:pPr>
        <w:pStyle w:val="6"/>
        <w:numPr>
          <w:ilvl w:val="1"/>
          <w:numId w:val="19"/>
        </w:numPr>
        <w:tabs>
          <w:tab w:val="left" w:pos="1181"/>
        </w:tabs>
        <w:spacing w:before="4" w:after="0" w:line="240" w:lineRule="auto"/>
        <w:ind w:left="1180" w:right="0" w:hanging="321"/>
        <w:jc w:val="both"/>
      </w:pPr>
      <w:bookmarkStart w:id="1" w:name="_TOC_250012"/>
      <w:r>
        <w:t>:</w:t>
      </w:r>
      <w:r>
        <w:rPr>
          <w:spacing w:val="-1"/>
        </w:rPr>
        <w:t xml:space="preserve"> </w:t>
      </w:r>
      <w:bookmarkEnd w:id="1"/>
      <w:r>
        <w:t>Introduction</w:t>
      </w:r>
    </w:p>
    <w:p>
      <w:pPr>
        <w:pStyle w:val="9"/>
        <w:rPr>
          <w:b/>
          <w:sz w:val="38"/>
        </w:rPr>
      </w:pPr>
    </w:p>
    <w:p>
      <w:pPr>
        <w:pStyle w:val="9"/>
        <w:spacing w:line="480" w:lineRule="auto"/>
        <w:ind w:left="1160" w:right="1564" w:firstLine="158"/>
        <w:jc w:val="both"/>
      </w:pPr>
      <w:r>
        <w:pict>
          <v:group id="_x0000_s1110" o:spid="_x0000_s1110" o:spt="203" style="position:absolute;left:0pt;margin-left:557.25pt;margin-top:-4.35pt;height:37.6pt;width:37.6pt;mso-position-horizontal-relative:page;z-index:251727872;mso-width-relative:page;mso-height-relative:page;" coordorigin="11145,-88" coordsize="752,752">
            <o:lock v:ext="edit"/>
            <v:shape id="_x0000_s1111" o:spid="_x0000_s1111" style="position:absolute;left:11145;top:-88;height:752;width:752;" fillcolor="#9DBA60" filled="t" stroked="f" coordorigin="11145,-88" coordsize="752,752" path="m11521,-88l11445,-80,11375,-58,11311,-24,11255,22,11209,78,11175,142,11153,213,11145,288,11153,364,11175,435,11209,498,11255,554,11311,600,11375,635,11445,657,11521,664,11597,657,11667,635,11731,600,11787,554,11833,498,11867,435,11889,364,11897,288,11889,213,11867,142,11833,78,11787,22,11731,-24,11667,-58,11597,-80,11521,-88xe">
              <v:path arrowok="t"/>
              <v:fill on="t" focussize="0,0"/>
              <v:stroke on="f"/>
              <v:imagedata o:title=""/>
              <o:lock v:ext="edit"/>
            </v:shape>
            <v:shape id="_x0000_s1112" o:spid="_x0000_s1112" o:spt="202" type="#_x0000_t202" style="position:absolute;left:11145;top:-8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24</w:t>
                    </w:r>
                  </w:p>
                </w:txbxContent>
              </v:textbox>
            </v:shape>
          </v:group>
        </w:pict>
      </w:r>
      <w:r>
        <w:t>The</w:t>
      </w:r>
      <w:r>
        <w:rPr>
          <w:spacing w:val="-7"/>
        </w:rPr>
        <w:t xml:space="preserve"> </w:t>
      </w:r>
      <w:r>
        <w:t>principal</w:t>
      </w:r>
      <w:r>
        <w:rPr>
          <w:spacing w:val="-6"/>
        </w:rPr>
        <w:t xml:space="preserve"> </w:t>
      </w:r>
      <w:r>
        <w:t>sources</w:t>
      </w:r>
      <w:r>
        <w:rPr>
          <w:spacing w:val="-5"/>
        </w:rPr>
        <w:t xml:space="preserve"> </w:t>
      </w:r>
      <w:r>
        <w:t>of</w:t>
      </w:r>
      <w:r>
        <w:rPr>
          <w:spacing w:val="-5"/>
        </w:rPr>
        <w:t xml:space="preserve"> </w:t>
      </w:r>
      <w:r>
        <w:t>sludge</w:t>
      </w:r>
      <w:r>
        <w:rPr>
          <w:spacing w:val="-6"/>
        </w:rPr>
        <w:t xml:space="preserve"> </w:t>
      </w:r>
      <w:r>
        <w:t>at</w:t>
      </w:r>
      <w:r>
        <w:rPr>
          <w:spacing w:val="-6"/>
        </w:rPr>
        <w:t xml:space="preserve"> </w:t>
      </w:r>
      <w:r>
        <w:t>municipal</w:t>
      </w:r>
      <w:r>
        <w:rPr>
          <w:spacing w:val="-6"/>
        </w:rPr>
        <w:t xml:space="preserve"> </w:t>
      </w:r>
      <w:r>
        <w:t>wastewater</w:t>
      </w:r>
      <w:r>
        <w:rPr>
          <w:spacing w:val="-4"/>
        </w:rPr>
        <w:t xml:space="preserve"> </w:t>
      </w:r>
      <w:r>
        <w:t>treatment</w:t>
      </w:r>
      <w:r>
        <w:rPr>
          <w:spacing w:val="-6"/>
        </w:rPr>
        <w:t xml:space="preserve"> </w:t>
      </w:r>
      <w:r>
        <w:t>plants</w:t>
      </w:r>
      <w:r>
        <w:rPr>
          <w:spacing w:val="-5"/>
        </w:rPr>
        <w:t xml:space="preserve"> </w:t>
      </w:r>
      <w:r>
        <w:t>are</w:t>
      </w:r>
      <w:r>
        <w:rPr>
          <w:spacing w:val="-8"/>
        </w:rPr>
        <w:t xml:space="preserve"> </w:t>
      </w:r>
      <w:r>
        <w:t>the</w:t>
      </w:r>
      <w:r>
        <w:rPr>
          <w:spacing w:val="-7"/>
        </w:rPr>
        <w:t xml:space="preserve"> </w:t>
      </w:r>
      <w:r>
        <w:t>primary sedimentation basin and the secondary</w:t>
      </w:r>
      <w:r>
        <w:rPr>
          <w:spacing w:val="-1"/>
        </w:rPr>
        <w:t xml:space="preserve"> </w:t>
      </w:r>
      <w:r>
        <w:t>deifiers.</w:t>
      </w:r>
    </w:p>
    <w:p>
      <w:pPr>
        <w:pStyle w:val="9"/>
        <w:spacing w:before="159" w:line="480" w:lineRule="auto"/>
        <w:ind w:left="1160" w:right="1561"/>
        <w:jc w:val="both"/>
      </w:pPr>
      <w:r>
        <w:t>Additional sludge may also come from chemical precipitation, nitrification-denitrification facilities, screening and grinder, and filtration devices if the plant has these processes. Many times the sludge is produced in these processes treatment systems so that the</w:t>
      </w:r>
      <w:r>
        <w:rPr>
          <w:spacing w:val="-35"/>
        </w:rPr>
        <w:t xml:space="preserve"> </w:t>
      </w:r>
      <w:r>
        <w:t>sludge is Removal as either primary or secondary sludge. In some cases, secondary sludge is returned to the primary settling tank, ultimately giving a single stream consisting of combined</w:t>
      </w:r>
      <w:r>
        <w:rPr>
          <w:spacing w:val="-1"/>
        </w:rPr>
        <w:t xml:space="preserve"> </w:t>
      </w:r>
      <w:r>
        <w:t>sludge.</w:t>
      </w:r>
    </w:p>
    <w:p>
      <w:pPr>
        <w:pStyle w:val="9"/>
        <w:spacing w:before="162" w:line="480" w:lineRule="auto"/>
        <w:ind w:left="1160" w:right="1560"/>
        <w:jc w:val="both"/>
      </w:pPr>
      <w:r>
        <w:t>Sludge</w:t>
      </w:r>
      <w:r>
        <w:rPr>
          <w:spacing w:val="-13"/>
        </w:rPr>
        <w:t xml:space="preserve"> </w:t>
      </w:r>
      <w:r>
        <w:t>contains</w:t>
      </w:r>
      <w:r>
        <w:rPr>
          <w:spacing w:val="-11"/>
        </w:rPr>
        <w:t xml:space="preserve"> </w:t>
      </w:r>
      <w:r>
        <w:t>a</w:t>
      </w:r>
      <w:r>
        <w:rPr>
          <w:spacing w:val="-11"/>
        </w:rPr>
        <w:t xml:space="preserve"> </w:t>
      </w:r>
      <w:r>
        <w:t>large</w:t>
      </w:r>
      <w:r>
        <w:rPr>
          <w:spacing w:val="-12"/>
        </w:rPr>
        <w:t xml:space="preserve"> </w:t>
      </w:r>
      <w:r>
        <w:t>volume</w:t>
      </w:r>
      <w:r>
        <w:rPr>
          <w:spacing w:val="-12"/>
        </w:rPr>
        <w:t xml:space="preserve"> </w:t>
      </w:r>
      <w:r>
        <w:t>of</w:t>
      </w:r>
      <w:r>
        <w:rPr>
          <w:spacing w:val="-12"/>
        </w:rPr>
        <w:t xml:space="preserve"> </w:t>
      </w:r>
      <w:r>
        <w:t>water.</w:t>
      </w:r>
      <w:r>
        <w:rPr>
          <w:spacing w:val="-11"/>
        </w:rPr>
        <w:t xml:space="preserve"> </w:t>
      </w:r>
      <w:r>
        <w:t>The</w:t>
      </w:r>
      <w:r>
        <w:rPr>
          <w:spacing w:val="-12"/>
        </w:rPr>
        <w:t xml:space="preserve"> </w:t>
      </w:r>
      <w:r>
        <w:t>small</w:t>
      </w:r>
      <w:r>
        <w:rPr>
          <w:spacing w:val="-10"/>
        </w:rPr>
        <w:t xml:space="preserve"> </w:t>
      </w:r>
      <w:r>
        <w:t>fraction</w:t>
      </w:r>
      <w:r>
        <w:rPr>
          <w:spacing w:val="-11"/>
        </w:rPr>
        <w:t xml:space="preserve"> </w:t>
      </w:r>
      <w:r>
        <w:t>of</w:t>
      </w:r>
      <w:r>
        <w:rPr>
          <w:spacing w:val="-12"/>
        </w:rPr>
        <w:t xml:space="preserve"> </w:t>
      </w:r>
      <w:r>
        <w:t>solids</w:t>
      </w:r>
      <w:r>
        <w:rPr>
          <w:spacing w:val="-14"/>
        </w:rPr>
        <w:t xml:space="preserve"> </w:t>
      </w:r>
      <w:r>
        <w:t>in</w:t>
      </w:r>
      <w:r>
        <w:rPr>
          <w:spacing w:val="-10"/>
        </w:rPr>
        <w:t xml:space="preserve"> </w:t>
      </w:r>
      <w:r>
        <w:t>the</w:t>
      </w:r>
      <w:r>
        <w:rPr>
          <w:spacing w:val="-12"/>
        </w:rPr>
        <w:t xml:space="preserve"> </w:t>
      </w:r>
      <w:r>
        <w:t>sludge</w:t>
      </w:r>
      <w:r>
        <w:rPr>
          <w:spacing w:val="-12"/>
        </w:rPr>
        <w:t xml:space="preserve"> </w:t>
      </w:r>
      <w:r>
        <w:t>is</w:t>
      </w:r>
      <w:r>
        <w:rPr>
          <w:spacing w:val="-10"/>
        </w:rPr>
        <w:t xml:space="preserve"> </w:t>
      </w:r>
      <w:r>
        <w:t>highly offensive.</w:t>
      </w:r>
      <w:r>
        <w:rPr>
          <w:spacing w:val="-11"/>
        </w:rPr>
        <w:t xml:space="preserve"> </w:t>
      </w:r>
      <w:r>
        <w:t>Thus,</w:t>
      </w:r>
      <w:r>
        <w:rPr>
          <w:spacing w:val="-11"/>
        </w:rPr>
        <w:t xml:space="preserve"> </w:t>
      </w:r>
      <w:r>
        <w:t>the</w:t>
      </w:r>
      <w:r>
        <w:rPr>
          <w:spacing w:val="-12"/>
        </w:rPr>
        <w:t xml:space="preserve"> </w:t>
      </w:r>
      <w:r>
        <w:t>problem</w:t>
      </w:r>
      <w:r>
        <w:rPr>
          <w:spacing w:val="-11"/>
        </w:rPr>
        <w:t xml:space="preserve"> </w:t>
      </w:r>
      <w:r>
        <w:t>involved</w:t>
      </w:r>
      <w:r>
        <w:rPr>
          <w:spacing w:val="-11"/>
        </w:rPr>
        <w:t xml:space="preserve"> </w:t>
      </w:r>
      <w:r>
        <w:t>with</w:t>
      </w:r>
      <w:r>
        <w:rPr>
          <w:spacing w:val="-12"/>
        </w:rPr>
        <w:t xml:space="preserve"> </w:t>
      </w:r>
      <w:r>
        <w:t>the</w:t>
      </w:r>
      <w:r>
        <w:rPr>
          <w:spacing w:val="-12"/>
        </w:rPr>
        <w:t xml:space="preserve"> </w:t>
      </w:r>
      <w:r>
        <w:t>handling</w:t>
      </w:r>
      <w:r>
        <w:rPr>
          <w:spacing w:val="-11"/>
        </w:rPr>
        <w:t xml:space="preserve"> </w:t>
      </w:r>
      <w:r>
        <w:t>and</w:t>
      </w:r>
      <w:r>
        <w:rPr>
          <w:spacing w:val="-11"/>
        </w:rPr>
        <w:t xml:space="preserve"> </w:t>
      </w:r>
      <w:r>
        <w:t>disposal</w:t>
      </w:r>
      <w:r>
        <w:rPr>
          <w:spacing w:val="-11"/>
        </w:rPr>
        <w:t xml:space="preserve"> </w:t>
      </w:r>
      <w:r>
        <w:t>of</w:t>
      </w:r>
      <w:r>
        <w:rPr>
          <w:spacing w:val="-14"/>
        </w:rPr>
        <w:t xml:space="preserve"> </w:t>
      </w:r>
      <w:r>
        <w:t>sludge</w:t>
      </w:r>
      <w:r>
        <w:rPr>
          <w:spacing w:val="-11"/>
        </w:rPr>
        <w:t xml:space="preserve"> </w:t>
      </w:r>
      <w:r>
        <w:t>is</w:t>
      </w:r>
      <w:r>
        <w:rPr>
          <w:spacing w:val="-11"/>
        </w:rPr>
        <w:t xml:space="preserve"> </w:t>
      </w:r>
      <w:r>
        <w:t>complex. Common sludge management processes include thickening, stabilization, dewatering, and disposal.</w:t>
      </w:r>
    </w:p>
    <w:p>
      <w:pPr>
        <w:pStyle w:val="6"/>
        <w:numPr>
          <w:ilvl w:val="1"/>
          <w:numId w:val="19"/>
        </w:numPr>
        <w:tabs>
          <w:tab w:val="left" w:pos="1181"/>
        </w:tabs>
        <w:spacing w:before="159" w:after="0" w:line="240" w:lineRule="auto"/>
        <w:ind w:left="1180" w:right="0" w:hanging="321"/>
        <w:jc w:val="both"/>
        <w:rPr>
          <w:b w:val="0"/>
        </w:rPr>
      </w:pPr>
      <w:bookmarkStart w:id="2" w:name="_TOC_250011"/>
      <w:r>
        <w:t>: Sludge Thickening</w:t>
      </w:r>
      <w:r>
        <w:rPr>
          <w:spacing w:val="-3"/>
        </w:rPr>
        <w:t xml:space="preserve"> </w:t>
      </w:r>
      <w:bookmarkEnd w:id="2"/>
      <w:r>
        <w:rPr>
          <w:b w:val="0"/>
        </w:rPr>
        <w:t>:</w:t>
      </w:r>
    </w:p>
    <w:p>
      <w:pPr>
        <w:pStyle w:val="9"/>
        <w:rPr>
          <w:sz w:val="38"/>
        </w:rPr>
      </w:pPr>
    </w:p>
    <w:p>
      <w:pPr>
        <w:pStyle w:val="9"/>
        <w:spacing w:line="480" w:lineRule="auto"/>
        <w:ind w:left="1160" w:right="1563" w:firstLine="158"/>
        <w:jc w:val="both"/>
      </w:pPr>
      <w:r>
        <w:t>Sludge</w:t>
      </w:r>
      <w:r>
        <w:rPr>
          <w:spacing w:val="-14"/>
        </w:rPr>
        <w:t xml:space="preserve"> </w:t>
      </w:r>
      <w:r>
        <w:t>contains</w:t>
      </w:r>
      <w:r>
        <w:rPr>
          <w:spacing w:val="-11"/>
        </w:rPr>
        <w:t xml:space="preserve"> </w:t>
      </w:r>
      <w:r>
        <w:t>a</w:t>
      </w:r>
      <w:r>
        <w:rPr>
          <w:spacing w:val="-13"/>
        </w:rPr>
        <w:t xml:space="preserve"> </w:t>
      </w:r>
      <w:r>
        <w:t>large</w:t>
      </w:r>
      <w:r>
        <w:rPr>
          <w:spacing w:val="-14"/>
        </w:rPr>
        <w:t xml:space="preserve"> </w:t>
      </w:r>
      <w:r>
        <w:t>volume</w:t>
      </w:r>
      <w:r>
        <w:rPr>
          <w:spacing w:val="-13"/>
        </w:rPr>
        <w:t xml:space="preserve"> </w:t>
      </w:r>
      <w:r>
        <w:t>of</w:t>
      </w:r>
      <w:r>
        <w:rPr>
          <w:spacing w:val="-13"/>
        </w:rPr>
        <w:t xml:space="preserve"> </w:t>
      </w:r>
      <w:r>
        <w:t>water</w:t>
      </w:r>
      <w:r>
        <w:rPr>
          <w:spacing w:val="-14"/>
        </w:rPr>
        <w:t xml:space="preserve"> </w:t>
      </w:r>
      <w:r>
        <w:t>thickening</w:t>
      </w:r>
      <w:r>
        <w:rPr>
          <w:spacing w:val="-12"/>
        </w:rPr>
        <w:t xml:space="preserve"> </w:t>
      </w:r>
      <w:r>
        <w:t>of</w:t>
      </w:r>
      <w:r>
        <w:rPr>
          <w:spacing w:val="-13"/>
        </w:rPr>
        <w:t xml:space="preserve"> </w:t>
      </w:r>
      <w:r>
        <w:t>sludge</w:t>
      </w:r>
      <w:r>
        <w:rPr>
          <w:spacing w:val="-13"/>
        </w:rPr>
        <w:t xml:space="preserve"> </w:t>
      </w:r>
      <w:r>
        <w:t>is</w:t>
      </w:r>
      <w:r>
        <w:rPr>
          <w:spacing w:val="-13"/>
        </w:rPr>
        <w:t xml:space="preserve"> </w:t>
      </w:r>
      <w:r>
        <w:t>used</w:t>
      </w:r>
      <w:r>
        <w:rPr>
          <w:spacing w:val="-12"/>
        </w:rPr>
        <w:t xml:space="preserve"> </w:t>
      </w:r>
      <w:r>
        <w:t>to</w:t>
      </w:r>
      <w:r>
        <w:rPr>
          <w:spacing w:val="-10"/>
        </w:rPr>
        <w:t xml:space="preserve"> </w:t>
      </w:r>
      <w:r>
        <w:t>concentrate</w:t>
      </w:r>
      <w:r>
        <w:rPr>
          <w:spacing w:val="-12"/>
        </w:rPr>
        <w:t xml:space="preserve"> </w:t>
      </w:r>
      <w:r>
        <w:t>solids and</w:t>
      </w:r>
      <w:r>
        <w:rPr>
          <w:spacing w:val="-7"/>
        </w:rPr>
        <w:t xml:space="preserve"> </w:t>
      </w:r>
      <w:r>
        <w:t>reduce</w:t>
      </w:r>
      <w:r>
        <w:rPr>
          <w:spacing w:val="-7"/>
        </w:rPr>
        <w:t xml:space="preserve"> </w:t>
      </w:r>
      <w:r>
        <w:t>the</w:t>
      </w:r>
      <w:r>
        <w:rPr>
          <w:spacing w:val="-7"/>
        </w:rPr>
        <w:t xml:space="preserve"> </w:t>
      </w:r>
      <w:r>
        <w:t>Volume.</w:t>
      </w:r>
      <w:r>
        <w:rPr>
          <w:spacing w:val="-4"/>
        </w:rPr>
        <w:t xml:space="preserve"> </w:t>
      </w:r>
      <w:r>
        <w:t>Thickened</w:t>
      </w:r>
      <w:r>
        <w:rPr>
          <w:spacing w:val="-6"/>
        </w:rPr>
        <w:t xml:space="preserve"> </w:t>
      </w:r>
      <w:r>
        <w:t>sludge</w:t>
      </w:r>
      <w:r>
        <w:rPr>
          <w:spacing w:val="-7"/>
        </w:rPr>
        <w:t xml:space="preserve"> </w:t>
      </w:r>
      <w:r>
        <w:t>requires</w:t>
      </w:r>
      <w:r>
        <w:rPr>
          <w:spacing w:val="-7"/>
        </w:rPr>
        <w:t xml:space="preserve"> </w:t>
      </w:r>
      <w:r>
        <w:t>less</w:t>
      </w:r>
      <w:r>
        <w:rPr>
          <w:spacing w:val="-6"/>
        </w:rPr>
        <w:t xml:space="preserve"> </w:t>
      </w:r>
      <w:r>
        <w:t>tank</w:t>
      </w:r>
      <w:r>
        <w:rPr>
          <w:spacing w:val="-7"/>
        </w:rPr>
        <w:t xml:space="preserve"> </w:t>
      </w:r>
      <w:r>
        <w:t>capacity</w:t>
      </w:r>
      <w:r>
        <w:rPr>
          <w:spacing w:val="-6"/>
        </w:rPr>
        <w:t xml:space="preserve"> </w:t>
      </w:r>
      <w:r>
        <w:t>and</w:t>
      </w:r>
      <w:r>
        <w:rPr>
          <w:spacing w:val="-6"/>
        </w:rPr>
        <w:t xml:space="preserve"> </w:t>
      </w:r>
      <w:r>
        <w:t>chemical</w:t>
      </w:r>
      <w:r>
        <w:rPr>
          <w:spacing w:val="-6"/>
        </w:rPr>
        <w:t xml:space="preserve"> </w:t>
      </w:r>
      <w:r>
        <w:t>dosage for stabilization and smaller piping and pumping equipment for transport.A</w:t>
      </w:r>
      <w:r>
        <w:rPr>
          <w:spacing w:val="3"/>
        </w:rPr>
        <w:t xml:space="preserve"> </w:t>
      </w:r>
      <w:r>
        <w:t>common</w:t>
      </w:r>
    </w:p>
    <w:p>
      <w:pPr>
        <w:spacing w:after="0" w:line="480" w:lineRule="auto"/>
        <w:jc w:val="both"/>
        <w:sectPr>
          <w:footerReference r:id="rId8" w:type="default"/>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160" w:right="1561"/>
        <w:jc w:val="both"/>
      </w:pPr>
      <w:r>
        <w:t>method of sludge thickening used at medium to large plants is (1) gravity thickening, (2) dissolved air floatation and (3) centrifugation. Each of these methods of thickening is discussed.</w:t>
      </w:r>
    </w:p>
    <w:p>
      <w:pPr>
        <w:pStyle w:val="6"/>
        <w:numPr>
          <w:ilvl w:val="2"/>
          <w:numId w:val="19"/>
        </w:numPr>
        <w:tabs>
          <w:tab w:val="left" w:pos="1380"/>
        </w:tabs>
        <w:spacing w:before="161" w:after="0" w:line="240" w:lineRule="auto"/>
        <w:ind w:left="1379" w:right="0" w:hanging="520"/>
        <w:jc w:val="both"/>
      </w:pPr>
      <w:bookmarkStart w:id="3" w:name="_TOC_250010"/>
      <w:r>
        <w:t>: Gravity</w:t>
      </w:r>
      <w:r>
        <w:rPr>
          <w:spacing w:val="-1"/>
        </w:rPr>
        <w:t xml:space="preserve"> </w:t>
      </w:r>
      <w:bookmarkEnd w:id="3"/>
      <w:r>
        <w:t>Thickening:</w:t>
      </w:r>
    </w:p>
    <w:p>
      <w:pPr>
        <w:pStyle w:val="9"/>
        <w:rPr>
          <w:b/>
          <w:sz w:val="38"/>
        </w:rPr>
      </w:pPr>
    </w:p>
    <w:p>
      <w:pPr>
        <w:pStyle w:val="9"/>
        <w:spacing w:line="480" w:lineRule="auto"/>
        <w:ind w:left="1160" w:right="1563" w:firstLine="158"/>
        <w:jc w:val="both"/>
      </w:pPr>
      <w:r>
        <w:pict>
          <v:group id="_x0000_s1113" o:spid="_x0000_s1113" o:spt="203" style="position:absolute;left:0pt;margin-left:557.25pt;margin-top:-0.15pt;height:37.6pt;width:37.6pt;mso-position-horizontal-relative:page;z-index:251728896;mso-width-relative:page;mso-height-relative:page;" coordorigin="11145,-4" coordsize="752,752">
            <o:lock v:ext="edit"/>
            <v:shape id="_x0000_s1114" o:spid="_x0000_s1114" style="position:absolute;left:11145;top:-4;height:752;width:752;" fillcolor="#9DBA60" filled="t" stroked="f" coordorigin="11145,-4" coordsize="752,752" path="m11521,-4l11445,4,11375,26,11311,60,11255,106,11209,162,11175,226,11153,297,11145,372,11153,448,11175,519,11209,582,11255,638,11311,684,11375,719,11445,741,11521,748,11597,741,11667,719,11731,684,11787,638,11833,582,11867,519,11889,448,11897,372,11889,297,11867,226,11833,162,11787,106,11731,60,11667,26,11597,4,11521,-4xe">
              <v:path arrowok="t"/>
              <v:fill on="t" focussize="0,0"/>
              <v:stroke on="f"/>
              <v:imagedata o:title=""/>
              <o:lock v:ext="edit"/>
            </v:shape>
            <v:shape id="_x0000_s1115" o:spid="_x0000_s1115" o:spt="202" type="#_x0000_t202" style="position:absolute;left:11145;top:-4;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25</w:t>
                    </w:r>
                  </w:p>
                </w:txbxContent>
              </v:textbox>
            </v:shape>
          </v:group>
        </w:pict>
      </w:r>
      <w:r>
        <w:t>Gravity</w:t>
      </w:r>
      <w:r>
        <w:rPr>
          <w:spacing w:val="-9"/>
        </w:rPr>
        <w:t xml:space="preserve"> </w:t>
      </w:r>
      <w:r>
        <w:t>thickening</w:t>
      </w:r>
      <w:r>
        <w:rPr>
          <w:spacing w:val="-8"/>
        </w:rPr>
        <w:t xml:space="preserve"> </w:t>
      </w:r>
      <w:r>
        <w:t>is</w:t>
      </w:r>
      <w:r>
        <w:rPr>
          <w:spacing w:val="-7"/>
        </w:rPr>
        <w:t xml:space="preserve"> </w:t>
      </w:r>
      <w:r>
        <w:t>accomplished</w:t>
      </w:r>
      <w:r>
        <w:rPr>
          <w:spacing w:val="-9"/>
        </w:rPr>
        <w:t xml:space="preserve"> </w:t>
      </w:r>
      <w:r>
        <w:t>in</w:t>
      </w:r>
      <w:r>
        <w:rPr>
          <w:spacing w:val="-8"/>
        </w:rPr>
        <w:t xml:space="preserve"> </w:t>
      </w:r>
      <w:r>
        <w:t>circular</w:t>
      </w:r>
      <w:r>
        <w:rPr>
          <w:spacing w:val="-9"/>
        </w:rPr>
        <w:t xml:space="preserve"> </w:t>
      </w:r>
      <w:r>
        <w:t>sedimentation</w:t>
      </w:r>
      <w:r>
        <w:rPr>
          <w:spacing w:val="-8"/>
        </w:rPr>
        <w:t xml:space="preserve"> </w:t>
      </w:r>
      <w:r>
        <w:t>basins</w:t>
      </w:r>
      <w:r>
        <w:rPr>
          <w:spacing w:val="-8"/>
        </w:rPr>
        <w:t xml:space="preserve"> </w:t>
      </w:r>
      <w:r>
        <w:t>similar</w:t>
      </w:r>
      <w:r>
        <w:rPr>
          <w:spacing w:val="-8"/>
        </w:rPr>
        <w:t xml:space="preserve"> </w:t>
      </w:r>
      <w:r>
        <w:t>to</w:t>
      </w:r>
      <w:r>
        <w:rPr>
          <w:spacing w:val="-8"/>
        </w:rPr>
        <w:t xml:space="preserve"> </w:t>
      </w:r>
      <w:r>
        <w:t>those</w:t>
      </w:r>
      <w:r>
        <w:rPr>
          <w:spacing w:val="-9"/>
        </w:rPr>
        <w:t xml:space="preserve"> </w:t>
      </w:r>
      <w:r>
        <w:t>used for primary and secondary clarification of liquid waste. Solids are coming to the</w:t>
      </w:r>
      <w:r>
        <w:rPr>
          <w:spacing w:val="-34"/>
        </w:rPr>
        <w:t xml:space="preserve"> </w:t>
      </w:r>
      <w:r>
        <w:t>thickener separated into three distinct zones. The top layer is the sedimentation zone, which usually contains a stream of diner's sludge moving from the influent, and tow are the thickening zone. In the thickening zone, the individual particles of the sludge agglomerate. A sludge blanket is maintained in this zone where the mass of sludge is compressed by material continuously added to the</w:t>
      </w:r>
      <w:r>
        <w:rPr>
          <w:spacing w:val="-2"/>
        </w:rPr>
        <w:t xml:space="preserve"> </w:t>
      </w:r>
      <w:r>
        <w:t>top.</w:t>
      </w:r>
    </w:p>
    <w:p>
      <w:pPr>
        <w:pStyle w:val="9"/>
        <w:spacing w:before="160" w:line="480" w:lineRule="auto"/>
        <w:ind w:left="1160" w:right="1560"/>
        <w:jc w:val="both"/>
      </w:pPr>
      <w:r>
        <w:t>Water</w:t>
      </w:r>
      <w:r>
        <w:rPr>
          <w:spacing w:val="-7"/>
        </w:rPr>
        <w:t xml:space="preserve"> </w:t>
      </w:r>
      <w:r>
        <w:t>is</w:t>
      </w:r>
      <w:r>
        <w:rPr>
          <w:spacing w:val="-6"/>
        </w:rPr>
        <w:t xml:space="preserve"> </w:t>
      </w:r>
      <w:r>
        <w:t>squeezed</w:t>
      </w:r>
      <w:r>
        <w:rPr>
          <w:spacing w:val="-7"/>
        </w:rPr>
        <w:t xml:space="preserve"> </w:t>
      </w:r>
      <w:r>
        <w:t>out</w:t>
      </w:r>
      <w:r>
        <w:rPr>
          <w:spacing w:val="-6"/>
        </w:rPr>
        <w:t xml:space="preserve"> </w:t>
      </w:r>
      <w:r>
        <w:t>of</w:t>
      </w:r>
      <w:r>
        <w:rPr>
          <w:spacing w:val="-7"/>
        </w:rPr>
        <w:t xml:space="preserve"> </w:t>
      </w:r>
      <w:r>
        <w:t>interstitial</w:t>
      </w:r>
      <w:r>
        <w:rPr>
          <w:spacing w:val="-6"/>
        </w:rPr>
        <w:t xml:space="preserve"> </w:t>
      </w:r>
      <w:r>
        <w:t>spaces</w:t>
      </w:r>
      <w:r>
        <w:rPr>
          <w:spacing w:val="-6"/>
        </w:rPr>
        <w:t xml:space="preserve"> </w:t>
      </w:r>
      <w:r>
        <w:t>and</w:t>
      </w:r>
      <w:r>
        <w:rPr>
          <w:spacing w:val="-6"/>
        </w:rPr>
        <w:t xml:space="preserve"> </w:t>
      </w:r>
      <w:r>
        <w:t>flows</w:t>
      </w:r>
      <w:r>
        <w:rPr>
          <w:spacing w:val="-6"/>
        </w:rPr>
        <w:t xml:space="preserve"> </w:t>
      </w:r>
      <w:r>
        <w:t>upward</w:t>
      </w:r>
      <w:r>
        <w:rPr>
          <w:spacing w:val="-7"/>
        </w:rPr>
        <w:t xml:space="preserve"> </w:t>
      </w:r>
      <w:r>
        <w:t>to</w:t>
      </w:r>
      <w:r>
        <w:rPr>
          <w:spacing w:val="-6"/>
        </w:rPr>
        <w:t xml:space="preserve"> </w:t>
      </w:r>
      <w:r>
        <w:t>the</w:t>
      </w:r>
      <w:r>
        <w:rPr>
          <w:spacing w:val="-7"/>
        </w:rPr>
        <w:t xml:space="preserve"> </w:t>
      </w:r>
      <w:r>
        <w:t>channels.</w:t>
      </w:r>
      <w:r>
        <w:rPr>
          <w:spacing w:val="-6"/>
        </w:rPr>
        <w:t xml:space="preserve"> </w:t>
      </w:r>
      <w:r>
        <w:t>Deep</w:t>
      </w:r>
      <w:r>
        <w:rPr>
          <w:spacing w:val="-6"/>
        </w:rPr>
        <w:t xml:space="preserve"> </w:t>
      </w:r>
      <w:r>
        <w:t>trusses or vertical pickets are provided to gently stir the sludge blanket and move the gases and liquid</w:t>
      </w:r>
      <w:r>
        <w:rPr>
          <w:spacing w:val="-16"/>
        </w:rPr>
        <w:t xml:space="preserve"> </w:t>
      </w:r>
      <w:r>
        <w:t>toward</w:t>
      </w:r>
      <w:r>
        <w:rPr>
          <w:spacing w:val="-17"/>
        </w:rPr>
        <w:t xml:space="preserve"> </w:t>
      </w:r>
      <w:r>
        <w:t>the</w:t>
      </w:r>
      <w:r>
        <w:rPr>
          <w:spacing w:val="-16"/>
        </w:rPr>
        <w:t xml:space="preserve"> </w:t>
      </w:r>
      <w:r>
        <w:t>surface.</w:t>
      </w:r>
      <w:r>
        <w:rPr>
          <w:spacing w:val="-13"/>
        </w:rPr>
        <w:t xml:space="preserve"> </w:t>
      </w:r>
      <w:r>
        <w:t>The</w:t>
      </w:r>
      <w:r>
        <w:rPr>
          <w:spacing w:val="-17"/>
        </w:rPr>
        <w:t xml:space="preserve"> </w:t>
      </w:r>
      <w:r>
        <w:t>supernatant</w:t>
      </w:r>
      <w:r>
        <w:rPr>
          <w:spacing w:val="-15"/>
        </w:rPr>
        <w:t xml:space="preserve"> </w:t>
      </w:r>
      <w:r>
        <w:t>from</w:t>
      </w:r>
      <w:r>
        <w:rPr>
          <w:spacing w:val="-15"/>
        </w:rPr>
        <w:t xml:space="preserve"> </w:t>
      </w:r>
      <w:r>
        <w:t>the</w:t>
      </w:r>
      <w:r>
        <w:rPr>
          <w:spacing w:val="-14"/>
        </w:rPr>
        <w:t xml:space="preserve"> </w:t>
      </w:r>
      <w:r>
        <w:t>sludge</w:t>
      </w:r>
      <w:r>
        <w:rPr>
          <w:spacing w:val="-17"/>
        </w:rPr>
        <w:t xml:space="preserve"> </w:t>
      </w:r>
      <w:r>
        <w:t>thickener</w:t>
      </w:r>
      <w:r>
        <w:rPr>
          <w:spacing w:val="-17"/>
        </w:rPr>
        <w:t xml:space="preserve"> </w:t>
      </w:r>
      <w:r>
        <w:t>passes</w:t>
      </w:r>
      <w:r>
        <w:rPr>
          <w:spacing w:val="-16"/>
        </w:rPr>
        <w:t xml:space="preserve"> </w:t>
      </w:r>
      <w:r>
        <w:t>over</w:t>
      </w:r>
      <w:r>
        <w:rPr>
          <w:spacing w:val="-17"/>
        </w:rPr>
        <w:t xml:space="preserve"> </w:t>
      </w:r>
      <w:r>
        <w:t>an</w:t>
      </w:r>
      <w:r>
        <w:rPr>
          <w:spacing w:val="-16"/>
        </w:rPr>
        <w:t xml:space="preserve"> </w:t>
      </w:r>
      <w:r>
        <w:t>effluent weir and is returned to the plant. The thickened sludge is withdrawn from the bottom. Gravity thickening is used to concentrate solids in sludge from the primary clarifier, tickling Filter, and activated</w:t>
      </w:r>
      <w:r>
        <w:rPr>
          <w:spacing w:val="-1"/>
        </w:rPr>
        <w:t xml:space="preserve"> </w:t>
      </w:r>
      <w:r>
        <w:t>sludge.</w:t>
      </w:r>
    </w:p>
    <w:p>
      <w:pPr>
        <w:spacing w:after="0" w:line="48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3"/>
        <w:rPr>
          <w:sz w:val="9"/>
        </w:rPr>
      </w:pPr>
    </w:p>
    <w:p>
      <w:pPr>
        <w:tabs>
          <w:tab w:val="left" w:pos="10505"/>
        </w:tabs>
        <w:spacing w:line="240" w:lineRule="auto"/>
        <w:ind w:left="2651" w:right="0" w:firstLine="0"/>
        <w:rPr>
          <w:sz w:val="20"/>
        </w:rPr>
      </w:pPr>
      <w:r>
        <w:rPr>
          <w:sz w:val="20"/>
        </w:rPr>
        <w:drawing>
          <wp:inline distT="0" distB="0" distL="0" distR="0">
            <wp:extent cx="3661410" cy="2600960"/>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jpeg"/>
                    <pic:cNvPicPr>
                      <a:picLocks noChangeAspect="1"/>
                    </pic:cNvPicPr>
                  </pic:nvPicPr>
                  <pic:blipFill>
                    <a:blip r:embed="rId21" cstate="print"/>
                    <a:stretch>
                      <a:fillRect/>
                    </a:stretch>
                  </pic:blipFill>
                  <pic:spPr>
                    <a:xfrm>
                      <a:off x="0" y="0"/>
                      <a:ext cx="3661677" cy="2601468"/>
                    </a:xfrm>
                    <a:prstGeom prst="rect">
                      <a:avLst/>
                    </a:prstGeom>
                  </pic:spPr>
                </pic:pic>
              </a:graphicData>
            </a:graphic>
          </wp:inline>
        </w:drawing>
      </w:r>
      <w:r>
        <w:rPr>
          <w:sz w:val="20"/>
        </w:rPr>
        <w:tab/>
      </w:r>
      <w:r>
        <w:rPr>
          <w:position w:val="65"/>
          <w:sz w:val="20"/>
        </w:rPr>
        <w:pict>
          <v:group id="_x0000_s1116" o:spid="_x0000_s1116" o:spt="203" style="height:37.6pt;width:37.6pt;" coordsize="752,752">
            <o:lock v:ext="edit"/>
            <v:shape id="_x0000_s1117" o:spid="_x0000_s1117" style="position:absolute;left:0;top:0;height:752;width:752;" fillcolor="#9DBA60" filled="t" stroked="f" coordsize="752,752" path="m376,0l300,8,230,30,166,64,110,110,64,166,30,230,8,300,0,376,8,452,30,522,64,586,110,642,166,688,230,722,300,744,376,752,452,744,522,722,586,688,642,642,688,586,722,522,744,452,752,376,744,300,722,230,688,166,642,110,586,64,522,30,452,8,376,0xe">
              <v:path arrowok="t"/>
              <v:fill on="t" focussize="0,0"/>
              <v:stroke on="f"/>
              <v:imagedata o:title=""/>
              <o:lock v:ext="edit"/>
            </v:shape>
            <v:shape id="_x0000_s1118" o:spid="_x0000_s1118" o:spt="202" type="#_x0000_t202" style="position:absolute;left:0;top: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26</w:t>
                    </w:r>
                  </w:p>
                </w:txbxContent>
              </v:textbox>
            </v:shape>
            <w10:wrap type="none"/>
            <w10:anchorlock/>
          </v:group>
        </w:pict>
      </w:r>
    </w:p>
    <w:p>
      <w:pPr>
        <w:pStyle w:val="9"/>
        <w:spacing w:before="4"/>
        <w:rPr>
          <w:sz w:val="20"/>
        </w:rPr>
      </w:pPr>
    </w:p>
    <w:p>
      <w:pPr>
        <w:pStyle w:val="6"/>
        <w:numPr>
          <w:ilvl w:val="2"/>
          <w:numId w:val="19"/>
        </w:numPr>
        <w:tabs>
          <w:tab w:val="left" w:pos="1380"/>
        </w:tabs>
        <w:spacing w:before="90" w:after="0" w:line="240" w:lineRule="auto"/>
        <w:ind w:left="1379" w:right="0" w:hanging="520"/>
        <w:jc w:val="left"/>
      </w:pPr>
      <w:bookmarkStart w:id="4" w:name="_TOC_250009"/>
      <w:bookmarkEnd w:id="4"/>
      <w:r>
        <w:t>: Dissolved Air Flotation (DAF) :</w:t>
      </w:r>
    </w:p>
    <w:p>
      <w:pPr>
        <w:pStyle w:val="9"/>
        <w:rPr>
          <w:b/>
          <w:sz w:val="38"/>
        </w:rPr>
      </w:pPr>
    </w:p>
    <w:p>
      <w:pPr>
        <w:pStyle w:val="9"/>
        <w:spacing w:line="480" w:lineRule="auto"/>
        <w:ind w:left="1160" w:right="1561" w:firstLine="237"/>
        <w:jc w:val="both"/>
      </w:pPr>
      <w:r>
        <w:t>Air flotation is primarily used to thicken the solids in chemical and waste-activated sludge.</w:t>
      </w:r>
      <w:r>
        <w:rPr>
          <w:spacing w:val="-4"/>
        </w:rPr>
        <w:t xml:space="preserve"> </w:t>
      </w:r>
      <w:r>
        <w:t>The</w:t>
      </w:r>
      <w:r>
        <w:rPr>
          <w:spacing w:val="-4"/>
        </w:rPr>
        <w:t xml:space="preserve"> </w:t>
      </w:r>
      <w:r>
        <w:t>separation</w:t>
      </w:r>
      <w:r>
        <w:rPr>
          <w:spacing w:val="-4"/>
        </w:rPr>
        <w:t xml:space="preserve"> </w:t>
      </w:r>
      <w:r>
        <w:t>of</w:t>
      </w:r>
      <w:r>
        <w:rPr>
          <w:spacing w:val="-1"/>
        </w:rPr>
        <w:t xml:space="preserve"> </w:t>
      </w:r>
      <w:r>
        <w:t>solids</w:t>
      </w:r>
      <w:r>
        <w:rPr>
          <w:spacing w:val="-4"/>
        </w:rPr>
        <w:t xml:space="preserve"> </w:t>
      </w:r>
      <w:r>
        <w:t>is</w:t>
      </w:r>
      <w:r>
        <w:rPr>
          <w:spacing w:val="-3"/>
        </w:rPr>
        <w:t xml:space="preserve"> </w:t>
      </w:r>
      <w:r>
        <w:t>achieved</w:t>
      </w:r>
      <w:r>
        <w:rPr>
          <w:spacing w:val="-3"/>
        </w:rPr>
        <w:t xml:space="preserve"> </w:t>
      </w:r>
      <w:r>
        <w:t>by</w:t>
      </w:r>
      <w:r>
        <w:rPr>
          <w:spacing w:val="-4"/>
        </w:rPr>
        <w:t xml:space="preserve"> </w:t>
      </w:r>
      <w:r>
        <w:t>introducing</w:t>
      </w:r>
      <w:r>
        <w:rPr>
          <w:spacing w:val="-2"/>
        </w:rPr>
        <w:t xml:space="preserve"> </w:t>
      </w:r>
      <w:r>
        <w:t>fine</w:t>
      </w:r>
      <w:r>
        <w:rPr>
          <w:spacing w:val="-5"/>
        </w:rPr>
        <w:t xml:space="preserve"> </w:t>
      </w:r>
      <w:r>
        <w:t>air</w:t>
      </w:r>
      <w:r>
        <w:rPr>
          <w:spacing w:val="-3"/>
        </w:rPr>
        <w:t xml:space="preserve"> </w:t>
      </w:r>
      <w:r>
        <w:t>bubbles</w:t>
      </w:r>
      <w:r>
        <w:rPr>
          <w:spacing w:val="-4"/>
        </w:rPr>
        <w:t xml:space="preserve"> </w:t>
      </w:r>
      <w:r>
        <w:t>into</w:t>
      </w:r>
      <w:r>
        <w:rPr>
          <w:spacing w:val="-3"/>
        </w:rPr>
        <w:t xml:space="preserve"> </w:t>
      </w:r>
      <w:r>
        <w:t>the</w:t>
      </w:r>
      <w:r>
        <w:rPr>
          <w:spacing w:val="-4"/>
        </w:rPr>
        <w:t xml:space="preserve"> </w:t>
      </w:r>
      <w:r>
        <w:t>liquid. The bubbles attach to the particulate matter, which then rise to the surface. In a dissolved air flotation system, the air is dissolved in the incoming sludge under a pressure of</w:t>
      </w:r>
      <w:r>
        <w:rPr>
          <w:spacing w:val="-33"/>
        </w:rPr>
        <w:t xml:space="preserve"> </w:t>
      </w:r>
      <w:r>
        <w:t>several atmospheres. The pressurized flow is the atmosphere. Fine air bubbles rise that cause flotation</w:t>
      </w:r>
      <w:r>
        <w:rPr>
          <w:spacing w:val="-15"/>
        </w:rPr>
        <w:t xml:space="preserve"> </w:t>
      </w:r>
      <w:r>
        <w:t>of</w:t>
      </w:r>
      <w:r>
        <w:rPr>
          <w:spacing w:val="-16"/>
        </w:rPr>
        <w:t xml:space="preserve"> </w:t>
      </w:r>
      <w:r>
        <w:t>solids.</w:t>
      </w:r>
      <w:r>
        <w:rPr>
          <w:spacing w:val="-14"/>
        </w:rPr>
        <w:t xml:space="preserve"> </w:t>
      </w:r>
      <w:r>
        <w:t>The</w:t>
      </w:r>
      <w:r>
        <w:rPr>
          <w:spacing w:val="-16"/>
        </w:rPr>
        <w:t xml:space="preserve"> </w:t>
      </w:r>
      <w:r>
        <w:t>principal</w:t>
      </w:r>
      <w:r>
        <w:rPr>
          <w:spacing w:val="-14"/>
        </w:rPr>
        <w:t xml:space="preserve"> </w:t>
      </w:r>
      <w:r>
        <w:t>advantage</w:t>
      </w:r>
      <w:r>
        <w:rPr>
          <w:spacing w:val="-15"/>
        </w:rPr>
        <w:t xml:space="preserve"> </w:t>
      </w:r>
      <w:r>
        <w:t>of</w:t>
      </w:r>
      <w:r>
        <w:rPr>
          <w:spacing w:val="-13"/>
        </w:rPr>
        <w:t xml:space="preserve"> </w:t>
      </w:r>
      <w:r>
        <w:t>flotation</w:t>
      </w:r>
      <w:r>
        <w:rPr>
          <w:spacing w:val="-15"/>
        </w:rPr>
        <w:t xml:space="preserve"> </w:t>
      </w:r>
      <w:r>
        <w:t>over</w:t>
      </w:r>
      <w:r>
        <w:rPr>
          <w:spacing w:val="-15"/>
        </w:rPr>
        <w:t xml:space="preserve"> </w:t>
      </w:r>
      <w:r>
        <w:t>gravity</w:t>
      </w:r>
      <w:r>
        <w:rPr>
          <w:spacing w:val="-15"/>
        </w:rPr>
        <w:t xml:space="preserve"> </w:t>
      </w:r>
      <w:r>
        <w:t>thickening</w:t>
      </w:r>
      <w:r>
        <w:rPr>
          <w:spacing w:val="-14"/>
        </w:rPr>
        <w:t xml:space="preserve"> </w:t>
      </w:r>
      <w:r>
        <w:t>is</w:t>
      </w:r>
      <w:r>
        <w:rPr>
          <w:spacing w:val="-14"/>
        </w:rPr>
        <w:t xml:space="preserve"> </w:t>
      </w:r>
      <w:r>
        <w:t>the</w:t>
      </w:r>
      <w:r>
        <w:rPr>
          <w:spacing w:val="-15"/>
        </w:rPr>
        <w:t xml:space="preserve"> </w:t>
      </w:r>
      <w:r>
        <w:t>ability to remove rapidly and completely those particles that settle slowly under gravity. The amount of thickening achieved is 2-8 times the incoming solids. The maximum concentration of solids in the float may reach 4-5 percent. Two radiations of the dissolved air flotation process include (1) pressurizing the total or only a small portion of the incoming sludge and (2) pressurizing the recycled flow from the flotation thickener. The latter</w:t>
      </w:r>
      <w:r>
        <w:rPr>
          <w:spacing w:val="8"/>
        </w:rPr>
        <w:t xml:space="preserve"> </w:t>
      </w:r>
      <w:r>
        <w:t>method</w:t>
      </w:r>
      <w:r>
        <w:rPr>
          <w:spacing w:val="9"/>
        </w:rPr>
        <w:t xml:space="preserve"> </w:t>
      </w:r>
      <w:r>
        <w:t>is</w:t>
      </w:r>
      <w:r>
        <w:rPr>
          <w:spacing w:val="10"/>
        </w:rPr>
        <w:t xml:space="preserve"> </w:t>
      </w:r>
      <w:r>
        <w:t>preferred</w:t>
      </w:r>
      <w:r>
        <w:rPr>
          <w:spacing w:val="10"/>
        </w:rPr>
        <w:t xml:space="preserve"> </w:t>
      </w:r>
      <w:r>
        <w:t>because</w:t>
      </w:r>
      <w:r>
        <w:rPr>
          <w:spacing w:val="8"/>
        </w:rPr>
        <w:t xml:space="preserve"> </w:t>
      </w:r>
      <w:r>
        <w:t>it</w:t>
      </w:r>
      <w:r>
        <w:rPr>
          <w:spacing w:val="10"/>
        </w:rPr>
        <w:t xml:space="preserve"> </w:t>
      </w:r>
      <w:r>
        <w:t>eliminates</w:t>
      </w:r>
      <w:r>
        <w:rPr>
          <w:spacing w:val="10"/>
        </w:rPr>
        <w:t xml:space="preserve"> </w:t>
      </w:r>
      <w:r>
        <w:t>the</w:t>
      </w:r>
      <w:r>
        <w:rPr>
          <w:spacing w:val="8"/>
        </w:rPr>
        <w:t xml:space="preserve"> </w:t>
      </w:r>
      <w:r>
        <w:t>need</w:t>
      </w:r>
      <w:r>
        <w:rPr>
          <w:spacing w:val="11"/>
        </w:rPr>
        <w:t xml:space="preserve"> </w:t>
      </w:r>
      <w:r>
        <w:t>for</w:t>
      </w:r>
      <w:r>
        <w:rPr>
          <w:spacing w:val="11"/>
        </w:rPr>
        <w:t xml:space="preserve"> </w:t>
      </w:r>
      <w:r>
        <w:t>high-pressure</w:t>
      </w:r>
      <w:r>
        <w:rPr>
          <w:spacing w:val="8"/>
        </w:rPr>
        <w:t xml:space="preserve"> </w:t>
      </w:r>
      <w:r>
        <w:t>sludge</w:t>
      </w:r>
      <w:r>
        <w:rPr>
          <w:spacing w:val="8"/>
        </w:rPr>
        <w:t xml:space="preserve"> </w:t>
      </w:r>
      <w:r>
        <w:t>pumps,</w:t>
      </w:r>
    </w:p>
    <w:p>
      <w:pPr>
        <w:spacing w:after="0" w:line="48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160" w:right="1566"/>
        <w:jc w:val="both"/>
      </w:pPr>
      <w:r>
        <w:drawing>
          <wp:anchor distT="0" distB="0" distL="0" distR="0" simplePos="0" relativeHeight="251660288" behindDoc="0" locked="0" layoutInCell="1" allowOverlap="1">
            <wp:simplePos x="0" y="0"/>
            <wp:positionH relativeFrom="page">
              <wp:posOffset>1310005</wp:posOffset>
            </wp:positionH>
            <wp:positionV relativeFrom="paragraph">
              <wp:posOffset>832485</wp:posOffset>
            </wp:positionV>
            <wp:extent cx="4866640" cy="2523490"/>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eg"/>
                    <pic:cNvPicPr>
                      <a:picLocks noChangeAspect="1"/>
                    </pic:cNvPicPr>
                  </pic:nvPicPr>
                  <pic:blipFill>
                    <a:blip r:embed="rId22" cstate="print"/>
                    <a:stretch>
                      <a:fillRect/>
                    </a:stretch>
                  </pic:blipFill>
                  <pic:spPr>
                    <a:xfrm>
                      <a:off x="0" y="0"/>
                      <a:ext cx="4866450" cy="2523744"/>
                    </a:xfrm>
                    <a:prstGeom prst="rect">
                      <a:avLst/>
                    </a:prstGeom>
                  </pic:spPr>
                </pic:pic>
              </a:graphicData>
            </a:graphic>
          </wp:anchor>
        </w:drawing>
      </w:r>
      <w:r>
        <w:pict>
          <v:group id="_x0000_s1119" o:spid="_x0000_s1119" o:spt="203" style="position:absolute;left:0pt;margin-left:557.25pt;margin-top:130.75pt;height:37.6pt;width:37.6pt;mso-position-horizontal-relative:page;mso-wrap-distance-bottom:0pt;mso-wrap-distance-top:0pt;z-index:-251586560;mso-width-relative:page;mso-height-relative:page;" coordorigin="11145,2616" coordsize="752,752">
            <o:lock v:ext="edit"/>
            <v:shape id="_x0000_s1120" o:spid="_x0000_s1120" style="position:absolute;left:11145;top:2615;height:752;width:752;" fillcolor="#9DBA60" filled="t" stroked="f" coordorigin="11145,2616" coordsize="752,752" path="m11521,2616l11445,2624,11375,2645,11311,2680,11255,2726,11209,2782,11175,2846,11153,2916,11145,2992,11153,3068,11175,3138,11209,3202,11255,3258,11311,3304,11375,3338,11445,3360,11521,3368,11597,3360,11667,3338,11731,3304,11787,3258,11833,3202,11867,3138,11889,3068,11897,2992,11889,2916,11867,2846,11833,2782,11787,2726,11731,2680,11667,2645,11597,2624,11521,2616xe">
              <v:path arrowok="t"/>
              <v:fill on="t" focussize="0,0"/>
              <v:stroke on="f"/>
              <v:imagedata o:title=""/>
              <o:lock v:ext="edit"/>
            </v:shape>
            <v:shape id="_x0000_s1121" o:spid="_x0000_s1121" o:spt="202" type="#_x0000_t202" style="position:absolute;left:11145;top:2615;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27</w:t>
                    </w:r>
                  </w:p>
                </w:txbxContent>
              </v:textbox>
            </v:shape>
            <w10:wrap type="topAndBottom"/>
          </v:group>
        </w:pict>
      </w:r>
      <w:r>
        <w:t>which are generally associated with maintenance problems. Chemicals such as alum and iron salts and organic polymers are often added to aid the flotation process.</w:t>
      </w:r>
    </w:p>
    <w:p>
      <w:pPr>
        <w:pStyle w:val="6"/>
        <w:numPr>
          <w:ilvl w:val="2"/>
          <w:numId w:val="19"/>
        </w:numPr>
        <w:tabs>
          <w:tab w:val="left" w:pos="1439"/>
        </w:tabs>
        <w:spacing w:before="0" w:after="0" w:line="240" w:lineRule="auto"/>
        <w:ind w:left="1438" w:right="0" w:hanging="579"/>
        <w:jc w:val="both"/>
      </w:pPr>
      <w:bookmarkStart w:id="5" w:name="_TOC_250008"/>
      <w:r>
        <w:t>: Centrifugation</w:t>
      </w:r>
      <w:r>
        <w:rPr>
          <w:spacing w:val="-1"/>
        </w:rPr>
        <w:t xml:space="preserve"> </w:t>
      </w:r>
      <w:bookmarkEnd w:id="5"/>
      <w:r>
        <w:t>:</w:t>
      </w:r>
    </w:p>
    <w:p>
      <w:pPr>
        <w:pStyle w:val="9"/>
        <w:spacing w:before="11"/>
        <w:rPr>
          <w:b/>
          <w:sz w:val="37"/>
        </w:rPr>
      </w:pPr>
    </w:p>
    <w:p>
      <w:pPr>
        <w:pStyle w:val="9"/>
        <w:spacing w:line="480" w:lineRule="auto"/>
        <w:ind w:left="1160" w:right="1563" w:firstLine="79"/>
        <w:jc w:val="both"/>
      </w:pPr>
      <w:r>
        <w:t>Centrifugations is a process by which solids are thickened or dewatered from the sludge under the influence of a centrifugal field, many times the force of gravity. There are three basic types of centrifuges available for sludge thickening : (1) basket, (2) disc nozzle, and</w:t>
      </w:r>
    </w:p>
    <w:p>
      <w:pPr>
        <w:pStyle w:val="15"/>
        <w:numPr>
          <w:ilvl w:val="0"/>
          <w:numId w:val="17"/>
        </w:numPr>
        <w:tabs>
          <w:tab w:val="left" w:pos="1499"/>
        </w:tabs>
        <w:spacing w:before="1" w:after="0" w:line="240" w:lineRule="auto"/>
        <w:ind w:left="1498" w:right="0" w:hanging="339"/>
        <w:jc w:val="both"/>
        <w:rPr>
          <w:sz w:val="24"/>
        </w:rPr>
      </w:pPr>
      <w:r>
        <w:rPr>
          <w:sz w:val="24"/>
        </w:rPr>
        <w:t>solid bowl (or scroll–type decanter). The basket centrifuge operates on a batch</w:t>
      </w:r>
      <w:r>
        <w:rPr>
          <w:spacing w:val="-6"/>
          <w:sz w:val="24"/>
        </w:rPr>
        <w:t xml:space="preserve"> </w:t>
      </w:r>
      <w:r>
        <w:rPr>
          <w:sz w:val="24"/>
        </w:rPr>
        <w:t>basis.</w:t>
      </w:r>
    </w:p>
    <w:p>
      <w:pPr>
        <w:pStyle w:val="9"/>
        <w:spacing w:before="8"/>
        <w:rPr>
          <w:sz w:val="37"/>
        </w:rPr>
      </w:pPr>
    </w:p>
    <w:p>
      <w:pPr>
        <w:pStyle w:val="9"/>
        <w:spacing w:before="1" w:line="480" w:lineRule="auto"/>
        <w:ind w:left="800" w:right="2354"/>
        <w:jc w:val="both"/>
      </w:pPr>
      <w:r>
        <w:t>The disc-nozzle and centrifuge are continuous types but require extensive and careful prescreening and grit removal from the sludge.</w:t>
      </w:r>
    </w:p>
    <w:p>
      <w:pPr>
        <w:pStyle w:val="9"/>
        <w:spacing w:before="161" w:line="480" w:lineRule="auto"/>
        <w:ind w:left="1160" w:right="1565"/>
        <w:jc w:val="both"/>
      </w:pPr>
      <w:r>
        <w:t>The</w:t>
      </w:r>
      <w:r>
        <w:rPr>
          <w:spacing w:val="-15"/>
        </w:rPr>
        <w:t xml:space="preserve"> </w:t>
      </w:r>
      <w:r>
        <w:t>solid</w:t>
      </w:r>
      <w:r>
        <w:rPr>
          <w:spacing w:val="-13"/>
        </w:rPr>
        <w:t xml:space="preserve"> </w:t>
      </w:r>
      <w:r>
        <w:t>bowl</w:t>
      </w:r>
      <w:r>
        <w:rPr>
          <w:spacing w:val="-12"/>
        </w:rPr>
        <w:t xml:space="preserve"> </w:t>
      </w:r>
      <w:r>
        <w:t>centrifuges</w:t>
      </w:r>
      <w:r>
        <w:rPr>
          <w:spacing w:val="-13"/>
        </w:rPr>
        <w:t xml:space="preserve"> </w:t>
      </w:r>
      <w:r>
        <w:t>offered</w:t>
      </w:r>
      <w:r>
        <w:rPr>
          <w:spacing w:val="-12"/>
        </w:rPr>
        <w:t xml:space="preserve"> </w:t>
      </w:r>
      <w:r>
        <w:t>continuous</w:t>
      </w:r>
      <w:r>
        <w:rPr>
          <w:spacing w:val="-13"/>
        </w:rPr>
        <w:t xml:space="preserve"> </w:t>
      </w:r>
      <w:r>
        <w:t>operation</w:t>
      </w:r>
      <w:r>
        <w:rPr>
          <w:spacing w:val="-12"/>
        </w:rPr>
        <w:t xml:space="preserve"> </w:t>
      </w:r>
      <w:r>
        <w:t>and</w:t>
      </w:r>
      <w:r>
        <w:rPr>
          <w:spacing w:val="-13"/>
        </w:rPr>
        <w:t xml:space="preserve"> </w:t>
      </w:r>
      <w:r>
        <w:t>received</w:t>
      </w:r>
      <w:r>
        <w:rPr>
          <w:spacing w:val="-13"/>
        </w:rPr>
        <w:t xml:space="preserve"> </w:t>
      </w:r>
      <w:r>
        <w:t>widespread</w:t>
      </w:r>
      <w:r>
        <w:rPr>
          <w:spacing w:val="-13"/>
        </w:rPr>
        <w:t xml:space="preserve"> </w:t>
      </w:r>
      <w:r>
        <w:t>in</w:t>
      </w:r>
      <w:r>
        <w:rPr>
          <w:spacing w:val="-13"/>
        </w:rPr>
        <w:t xml:space="preserve"> </w:t>
      </w:r>
      <w:r>
        <w:t>sludge thickening. Centrifugal, the thickening of sludge, requires high power and high maintenance costs. Use should be limited to plants where space is limited, skilled operations is available. And sludge is difficult to thicken by other</w:t>
      </w:r>
      <w:r>
        <w:rPr>
          <w:spacing w:val="-6"/>
        </w:rPr>
        <w:t xml:space="preserve"> </w:t>
      </w:r>
      <w:r>
        <w:t>means.</w:t>
      </w:r>
    </w:p>
    <w:p>
      <w:pPr>
        <w:pStyle w:val="6"/>
        <w:numPr>
          <w:ilvl w:val="1"/>
          <w:numId w:val="19"/>
        </w:numPr>
        <w:tabs>
          <w:tab w:val="left" w:pos="1181"/>
        </w:tabs>
        <w:spacing w:before="161" w:after="0" w:line="240" w:lineRule="auto"/>
        <w:ind w:left="1180" w:right="0" w:hanging="321"/>
        <w:jc w:val="both"/>
      </w:pPr>
      <w:bookmarkStart w:id="6" w:name="_TOC_250007"/>
      <w:r>
        <w:t>: Sludge</w:t>
      </w:r>
      <w:r>
        <w:rPr>
          <w:spacing w:val="-2"/>
        </w:rPr>
        <w:t xml:space="preserve"> </w:t>
      </w:r>
      <w:bookmarkEnd w:id="6"/>
      <w:r>
        <w:t>Stabilization:</w:t>
      </w:r>
    </w:p>
    <w:p>
      <w:pPr>
        <w:spacing w:after="0" w:line="24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b/>
          <w:sz w:val="16"/>
        </w:rPr>
      </w:pPr>
    </w:p>
    <w:p>
      <w:pPr>
        <w:pStyle w:val="9"/>
        <w:spacing w:before="90" w:line="480" w:lineRule="auto"/>
        <w:ind w:left="1160" w:right="1560" w:firstLine="158"/>
        <w:jc w:val="both"/>
      </w:pPr>
      <w:r>
        <w:pict>
          <v:group id="_x0000_s1122" o:spid="_x0000_s1122" o:spt="203" style="position:absolute;left:0pt;margin-left:557.25pt;margin-top:130.75pt;height:37.6pt;width:37.6pt;mso-position-horizontal-relative:page;z-index:251730944;mso-width-relative:page;mso-height-relative:page;" coordorigin="11145,2616" coordsize="752,752">
            <o:lock v:ext="edit"/>
            <v:shape id="_x0000_s1123" o:spid="_x0000_s1123" style="position:absolute;left:11145;top:2615;height:752;width:752;" fillcolor="#9DBA60" filled="t" stroked="f" coordorigin="11145,2616" coordsize="752,752" path="m11521,2616l11445,2624,11375,2645,11311,2680,11255,2726,11209,2782,11175,2846,11153,2916,11145,2992,11153,3068,11175,3138,11209,3202,11255,3258,11311,3304,11375,3338,11445,3360,11521,3368,11597,3360,11667,3338,11731,3304,11787,3258,11833,3202,11867,3138,11889,3068,11897,2992,11889,2916,11867,2846,11833,2782,11787,2726,11731,2680,11667,2645,11597,2624,11521,2616xe">
              <v:path arrowok="t"/>
              <v:fill on="t" focussize="0,0"/>
              <v:stroke on="f"/>
              <v:imagedata o:title=""/>
              <o:lock v:ext="edit"/>
            </v:shape>
            <v:shape id="_x0000_s1124" o:spid="_x0000_s1124" o:spt="202" type="#_x0000_t202" style="position:absolute;left:11145;top:2615;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28</w:t>
                    </w:r>
                  </w:p>
                </w:txbxContent>
              </v:textbox>
            </v:shape>
          </v:group>
        </w:pict>
      </w:r>
      <w:r>
        <w:t>The principal purposes of sludge stabilization are to reduce pathogens, eliminate offensive odors, and, and control the potential for purification of organic matter. Sludge stabilization</w:t>
      </w:r>
      <w:r>
        <w:rPr>
          <w:spacing w:val="-9"/>
        </w:rPr>
        <w:t xml:space="preserve"> </w:t>
      </w:r>
      <w:r>
        <w:t>can</w:t>
      </w:r>
      <w:r>
        <w:rPr>
          <w:spacing w:val="-7"/>
        </w:rPr>
        <w:t xml:space="preserve"> </w:t>
      </w:r>
      <w:r>
        <w:t>be</w:t>
      </w:r>
      <w:r>
        <w:rPr>
          <w:spacing w:val="-10"/>
        </w:rPr>
        <w:t xml:space="preserve"> </w:t>
      </w:r>
      <w:r>
        <w:t>accomplished</w:t>
      </w:r>
      <w:r>
        <w:rPr>
          <w:spacing w:val="-9"/>
        </w:rPr>
        <w:t xml:space="preserve"> </w:t>
      </w:r>
      <w:r>
        <w:t>by</w:t>
      </w:r>
      <w:r>
        <w:rPr>
          <w:spacing w:val="-9"/>
        </w:rPr>
        <w:t xml:space="preserve"> </w:t>
      </w:r>
      <w:r>
        <w:t>biological,</w:t>
      </w:r>
      <w:r>
        <w:rPr>
          <w:spacing w:val="-8"/>
        </w:rPr>
        <w:t xml:space="preserve"> </w:t>
      </w:r>
      <w:r>
        <w:t>chemical</w:t>
      </w:r>
      <w:r>
        <w:rPr>
          <w:spacing w:val="-8"/>
        </w:rPr>
        <w:t xml:space="preserve"> </w:t>
      </w:r>
      <w:r>
        <w:t>,</w:t>
      </w:r>
      <w:r>
        <w:rPr>
          <w:spacing w:val="-9"/>
        </w:rPr>
        <w:t xml:space="preserve"> </w:t>
      </w:r>
      <w:r>
        <w:t>or</w:t>
      </w:r>
      <w:r>
        <w:rPr>
          <w:spacing w:val="-9"/>
        </w:rPr>
        <w:t xml:space="preserve"> </w:t>
      </w:r>
      <w:r>
        <w:t>physical</w:t>
      </w:r>
      <w:r>
        <w:rPr>
          <w:spacing w:val="-7"/>
        </w:rPr>
        <w:t xml:space="preserve"> </w:t>
      </w:r>
      <w:r>
        <w:t>means.</w:t>
      </w:r>
      <w:r>
        <w:rPr>
          <w:spacing w:val="-9"/>
        </w:rPr>
        <w:t xml:space="preserve"> </w:t>
      </w:r>
      <w:r>
        <w:t>Selection</w:t>
      </w:r>
      <w:r>
        <w:rPr>
          <w:spacing w:val="-9"/>
        </w:rPr>
        <w:t xml:space="preserve"> </w:t>
      </w:r>
      <w:r>
        <w:t>of any</w:t>
      </w:r>
      <w:r>
        <w:rPr>
          <w:spacing w:val="-4"/>
        </w:rPr>
        <w:t xml:space="preserve"> </w:t>
      </w:r>
      <w:r>
        <w:t>method</w:t>
      </w:r>
      <w:r>
        <w:rPr>
          <w:spacing w:val="-4"/>
        </w:rPr>
        <w:t xml:space="preserve"> </w:t>
      </w:r>
      <w:r>
        <w:t>depends</w:t>
      </w:r>
      <w:r>
        <w:rPr>
          <w:spacing w:val="-4"/>
        </w:rPr>
        <w:t xml:space="preserve"> </w:t>
      </w:r>
      <w:r>
        <w:t>largely</w:t>
      </w:r>
      <w:r>
        <w:rPr>
          <w:spacing w:val="-3"/>
        </w:rPr>
        <w:t xml:space="preserve"> </w:t>
      </w:r>
      <w:r>
        <w:t>on</w:t>
      </w:r>
      <w:r>
        <w:rPr>
          <w:spacing w:val="-4"/>
        </w:rPr>
        <w:t xml:space="preserve"> </w:t>
      </w:r>
      <w:r>
        <w:t>the</w:t>
      </w:r>
      <w:r>
        <w:rPr>
          <w:spacing w:val="-4"/>
        </w:rPr>
        <w:t xml:space="preserve"> </w:t>
      </w:r>
      <w:r>
        <w:t>ultimate</w:t>
      </w:r>
      <w:r>
        <w:rPr>
          <w:spacing w:val="-3"/>
        </w:rPr>
        <w:t xml:space="preserve"> </w:t>
      </w:r>
      <w:r>
        <w:t>sludge</w:t>
      </w:r>
      <w:r>
        <w:rPr>
          <w:spacing w:val="-5"/>
        </w:rPr>
        <w:t xml:space="preserve"> </w:t>
      </w:r>
      <w:r>
        <w:t>disposal</w:t>
      </w:r>
      <w:r>
        <w:rPr>
          <w:spacing w:val="-3"/>
        </w:rPr>
        <w:t xml:space="preserve"> </w:t>
      </w:r>
      <w:r>
        <w:t>method.</w:t>
      </w:r>
      <w:r>
        <w:rPr>
          <w:spacing w:val="-4"/>
        </w:rPr>
        <w:t xml:space="preserve"> </w:t>
      </w:r>
      <w:r>
        <w:t>As</w:t>
      </w:r>
      <w:r>
        <w:rPr>
          <w:spacing w:val="-4"/>
        </w:rPr>
        <w:t xml:space="preserve"> </w:t>
      </w:r>
      <w:r>
        <w:t>an</w:t>
      </w:r>
      <w:r>
        <w:rPr>
          <w:spacing w:val="-6"/>
        </w:rPr>
        <w:t xml:space="preserve"> </w:t>
      </w:r>
      <w:r>
        <w:t>example,</w:t>
      </w:r>
      <w:r>
        <w:rPr>
          <w:spacing w:val="-4"/>
        </w:rPr>
        <w:t xml:space="preserve"> </w:t>
      </w:r>
      <w:r>
        <w:t>if</w:t>
      </w:r>
      <w:r>
        <w:rPr>
          <w:spacing w:val="-3"/>
        </w:rPr>
        <w:t xml:space="preserve"> </w:t>
      </w:r>
      <w:r>
        <w:t>the sludge</w:t>
      </w:r>
      <w:r>
        <w:rPr>
          <w:spacing w:val="-11"/>
        </w:rPr>
        <w:t xml:space="preserve"> </w:t>
      </w:r>
      <w:r>
        <w:t>is</w:t>
      </w:r>
      <w:r>
        <w:rPr>
          <w:spacing w:val="-9"/>
        </w:rPr>
        <w:t xml:space="preserve"> </w:t>
      </w:r>
      <w:r>
        <w:t>dewatered</w:t>
      </w:r>
      <w:r>
        <w:rPr>
          <w:spacing w:val="-10"/>
        </w:rPr>
        <w:t xml:space="preserve"> </w:t>
      </w:r>
      <w:r>
        <w:t>and</w:t>
      </w:r>
      <w:r>
        <w:rPr>
          <w:spacing w:val="-9"/>
        </w:rPr>
        <w:t xml:space="preserve"> </w:t>
      </w:r>
      <w:r>
        <w:t>incinerated,</w:t>
      </w:r>
      <w:r>
        <w:rPr>
          <w:spacing w:val="-10"/>
        </w:rPr>
        <w:t xml:space="preserve"> </w:t>
      </w:r>
      <w:r>
        <w:t>frequently</w:t>
      </w:r>
      <w:r>
        <w:rPr>
          <w:spacing w:val="-10"/>
        </w:rPr>
        <w:t xml:space="preserve"> </w:t>
      </w:r>
      <w:r>
        <w:t>no</w:t>
      </w:r>
      <w:r>
        <w:rPr>
          <w:spacing w:val="-9"/>
        </w:rPr>
        <w:t xml:space="preserve"> </w:t>
      </w:r>
      <w:r>
        <w:t>stabilization</w:t>
      </w:r>
      <w:r>
        <w:rPr>
          <w:spacing w:val="-10"/>
        </w:rPr>
        <w:t xml:space="preserve"> </w:t>
      </w:r>
      <w:r>
        <w:t>procedure</w:t>
      </w:r>
      <w:r>
        <w:rPr>
          <w:spacing w:val="-11"/>
        </w:rPr>
        <w:t xml:space="preserve"> </w:t>
      </w:r>
      <w:r>
        <w:t>is</w:t>
      </w:r>
      <w:r>
        <w:rPr>
          <w:spacing w:val="-8"/>
        </w:rPr>
        <w:t xml:space="preserve"> </w:t>
      </w:r>
      <w:r>
        <w:t>employed.</w:t>
      </w:r>
      <w:r>
        <w:rPr>
          <w:spacing w:val="-10"/>
        </w:rPr>
        <w:t xml:space="preserve"> </w:t>
      </w:r>
      <w:r>
        <w:t>On the other hand, if the sludge is applied on land, stabilization is necessary to control odors and</w:t>
      </w:r>
      <w:r>
        <w:rPr>
          <w:spacing w:val="-1"/>
        </w:rPr>
        <w:t xml:space="preserve"> </w:t>
      </w:r>
      <w:r>
        <w:t>pathogens.</w:t>
      </w:r>
    </w:p>
    <w:p>
      <w:pPr>
        <w:pStyle w:val="9"/>
        <w:spacing w:before="162" w:line="480" w:lineRule="auto"/>
        <w:ind w:left="1160" w:right="1563"/>
        <w:jc w:val="both"/>
      </w:pPr>
      <w:r>
        <w:t>Various</w:t>
      </w:r>
      <w:r>
        <w:rPr>
          <w:spacing w:val="-11"/>
        </w:rPr>
        <w:t xml:space="preserve"> </w:t>
      </w:r>
      <w:r>
        <w:t>methods</w:t>
      </w:r>
      <w:r>
        <w:rPr>
          <w:spacing w:val="-11"/>
        </w:rPr>
        <w:t xml:space="preserve"> </w:t>
      </w:r>
      <w:r>
        <w:t>of</w:t>
      </w:r>
      <w:r>
        <w:rPr>
          <w:spacing w:val="-11"/>
        </w:rPr>
        <w:t xml:space="preserve"> </w:t>
      </w:r>
      <w:r>
        <w:t>sludge</w:t>
      </w:r>
      <w:r>
        <w:rPr>
          <w:spacing w:val="-12"/>
        </w:rPr>
        <w:t xml:space="preserve"> </w:t>
      </w:r>
      <w:r>
        <w:t>stabilization</w:t>
      </w:r>
      <w:r>
        <w:rPr>
          <w:spacing w:val="-10"/>
        </w:rPr>
        <w:t xml:space="preserve"> </w:t>
      </w:r>
      <w:r>
        <w:t>are</w:t>
      </w:r>
      <w:r>
        <w:rPr>
          <w:spacing w:val="-13"/>
        </w:rPr>
        <w:t xml:space="preserve"> </w:t>
      </w:r>
      <w:r>
        <w:t>(1)</w:t>
      </w:r>
      <w:r>
        <w:rPr>
          <w:spacing w:val="-9"/>
        </w:rPr>
        <w:t xml:space="preserve"> </w:t>
      </w:r>
      <w:r>
        <w:t>anaerobic</w:t>
      </w:r>
      <w:r>
        <w:rPr>
          <w:spacing w:val="-12"/>
        </w:rPr>
        <w:t xml:space="preserve"> </w:t>
      </w:r>
      <w:r>
        <w:t>or</w:t>
      </w:r>
      <w:r>
        <w:rPr>
          <w:spacing w:val="-11"/>
        </w:rPr>
        <w:t xml:space="preserve"> </w:t>
      </w:r>
      <w:r>
        <w:t>aerobic</w:t>
      </w:r>
      <w:r>
        <w:rPr>
          <w:spacing w:val="-12"/>
        </w:rPr>
        <w:t xml:space="preserve"> </w:t>
      </w:r>
      <w:r>
        <w:t>digestion</w:t>
      </w:r>
      <w:r>
        <w:rPr>
          <w:spacing w:val="-10"/>
        </w:rPr>
        <w:t xml:space="preserve"> </w:t>
      </w:r>
      <w:r>
        <w:t>(Biological), (2)chemical oxidation or lime stabilization (chemical), and (3) thermal conditioning (physical). In recent years, because of its inherent energy efficiency and normally low chemical requirements, the anaerobic digestion process most widely selected municipal stabilization process at medium –and large-size municipal</w:t>
      </w:r>
      <w:r>
        <w:rPr>
          <w:spacing w:val="-1"/>
        </w:rPr>
        <w:t xml:space="preserve"> </w:t>
      </w:r>
      <w:r>
        <w:t>plants.</w:t>
      </w:r>
    </w:p>
    <w:p>
      <w:pPr>
        <w:pStyle w:val="6"/>
        <w:numPr>
          <w:ilvl w:val="2"/>
          <w:numId w:val="20"/>
        </w:numPr>
        <w:tabs>
          <w:tab w:val="left" w:pos="1380"/>
        </w:tabs>
        <w:spacing w:before="159" w:after="0" w:line="240" w:lineRule="auto"/>
        <w:ind w:left="1379" w:right="0" w:hanging="520"/>
        <w:jc w:val="both"/>
      </w:pPr>
      <w:bookmarkStart w:id="7" w:name="_TOC_250006"/>
      <w:bookmarkEnd w:id="7"/>
      <w:r>
        <w:t>: Anaerobic Digestion :</w:t>
      </w:r>
    </w:p>
    <w:p>
      <w:pPr>
        <w:pStyle w:val="9"/>
        <w:spacing w:before="11"/>
        <w:rPr>
          <w:b/>
          <w:sz w:val="37"/>
        </w:rPr>
      </w:pPr>
    </w:p>
    <w:p>
      <w:pPr>
        <w:pStyle w:val="9"/>
        <w:spacing w:line="480" w:lineRule="auto"/>
        <w:ind w:left="1160" w:right="1567" w:firstLine="237"/>
        <w:jc w:val="both"/>
      </w:pPr>
      <w:r>
        <w:t>Anaerobic Digestion utilizes airtight tanks in which anaerobic microorganisms stabilization the organic matter producing method and carbon dioxide.</w:t>
      </w:r>
    </w:p>
    <w:p>
      <w:pPr>
        <w:pStyle w:val="9"/>
        <w:spacing w:before="161" w:line="480" w:lineRule="auto"/>
        <w:ind w:left="1160" w:right="1563"/>
        <w:jc w:val="both"/>
      </w:pPr>
      <w:r>
        <w:t>The digested sludge is stable, inoffensive, low in pathogen count, and suitable for soil conditioning.</w:t>
      </w:r>
      <w:r>
        <w:rPr>
          <w:spacing w:val="-8"/>
        </w:rPr>
        <w:t xml:space="preserve"> </w:t>
      </w:r>
      <w:r>
        <w:t>Major</w:t>
      </w:r>
      <w:r>
        <w:rPr>
          <w:spacing w:val="-9"/>
        </w:rPr>
        <w:t xml:space="preserve"> </w:t>
      </w:r>
      <w:r>
        <w:t>difficulties</w:t>
      </w:r>
      <w:r>
        <w:rPr>
          <w:spacing w:val="-8"/>
        </w:rPr>
        <w:t xml:space="preserve"> </w:t>
      </w:r>
      <w:r>
        <w:t>with</w:t>
      </w:r>
      <w:r>
        <w:rPr>
          <w:spacing w:val="-8"/>
        </w:rPr>
        <w:t xml:space="preserve"> </w:t>
      </w:r>
      <w:r>
        <w:t>anaerobic</w:t>
      </w:r>
      <w:r>
        <w:rPr>
          <w:spacing w:val="-9"/>
        </w:rPr>
        <w:t xml:space="preserve"> </w:t>
      </w:r>
      <w:r>
        <w:t>digestion</w:t>
      </w:r>
      <w:r>
        <w:rPr>
          <w:spacing w:val="-9"/>
        </w:rPr>
        <w:t xml:space="preserve"> </w:t>
      </w:r>
      <w:r>
        <w:t>are</w:t>
      </w:r>
      <w:r>
        <w:rPr>
          <w:spacing w:val="-10"/>
        </w:rPr>
        <w:t xml:space="preserve"> </w:t>
      </w:r>
      <w:r>
        <w:t>high</w:t>
      </w:r>
      <w:r>
        <w:rPr>
          <w:spacing w:val="-8"/>
        </w:rPr>
        <w:t xml:space="preserve"> </w:t>
      </w:r>
      <w:r>
        <w:t>capita</w:t>
      </w:r>
      <w:r>
        <w:rPr>
          <w:spacing w:val="-10"/>
        </w:rPr>
        <w:t xml:space="preserve"> </w:t>
      </w:r>
      <w:r>
        <w:t>cost,</w:t>
      </w:r>
      <w:r>
        <w:rPr>
          <w:spacing w:val="-7"/>
        </w:rPr>
        <w:t xml:space="preserve"> </w:t>
      </w:r>
      <w:r>
        <w:t>vulnerability to operational upsets, and tendency to produce poor supernatant</w:t>
      </w:r>
      <w:r>
        <w:rPr>
          <w:spacing w:val="-2"/>
        </w:rPr>
        <w:t xml:space="preserve"> </w:t>
      </w:r>
      <w:r>
        <w:t>quality.</w:t>
      </w:r>
    </w:p>
    <w:p>
      <w:pPr>
        <w:pStyle w:val="9"/>
        <w:spacing w:before="159" w:line="480" w:lineRule="auto"/>
        <w:ind w:left="800" w:right="1467"/>
      </w:pPr>
      <w:r>
        <w:t>Anaerobic digestion involves a complex biochemical process in which several groups of facultative and anaerobic and anaerobic organisms simultaneously assimilate and break down organic matter. The process may be divided into two phases: acid and methane.</w:t>
      </w:r>
    </w:p>
    <w:p>
      <w:pPr>
        <w:spacing w:after="0" w:line="480" w:lineRule="auto"/>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160" w:right="1538"/>
      </w:pPr>
      <w:r>
        <w:t>In acid phase, facultative and anaerobic organisms simultaneously assimilate and break down organic matter. The process may be divided into two phases: acid and methane.</w:t>
      </w:r>
    </w:p>
    <w:p>
      <w:pPr>
        <w:pStyle w:val="9"/>
        <w:spacing w:before="161" w:line="480" w:lineRule="auto"/>
        <w:ind w:left="1160" w:right="1538"/>
      </w:pPr>
      <w:r>
        <w:t>In the acid phase, facultative acid-forming organisms convert the complex organic matter to organic acids (acetic, propionic, butyric, and other acids).</w:t>
      </w:r>
    </w:p>
    <w:p>
      <w:pPr>
        <w:pStyle w:val="9"/>
        <w:spacing w:before="161" w:line="480" w:lineRule="auto"/>
        <w:ind w:left="1160" w:right="1538"/>
      </w:pPr>
      <w:r>
        <w:pict>
          <v:group id="_x0000_s1125" o:spid="_x0000_s1125" o:spt="203" style="position:absolute;left:0pt;margin-left:557.25pt;margin-top:7.85pt;height:37.6pt;width:37.6pt;mso-position-horizontal-relative:page;z-index:251731968;mso-width-relative:page;mso-height-relative:page;" coordorigin="11145,157" coordsize="752,752">
            <o:lock v:ext="edit"/>
            <v:shape id="_x0000_s1126" o:spid="_x0000_s1126" style="position:absolute;left:11145;top:157;height:752;width:752;" fillcolor="#9DBA60" filled="t" stroked="f" coordorigin="11145,157" coordsize="752,752" path="m11521,157l11445,165,11375,187,11311,221,11255,267,11209,323,11175,387,11153,458,11145,533,11153,609,11175,680,11209,743,11255,799,11311,845,11375,880,11445,902,11521,909,11597,902,11667,880,11731,845,11787,799,11833,743,11867,680,11889,609,11897,533,11889,458,11867,387,11833,323,11787,267,11731,221,11667,187,11597,165,11521,157xe">
              <v:path arrowok="t"/>
              <v:fill on="t" focussize="0,0"/>
              <v:stroke on="f"/>
              <v:imagedata o:title=""/>
              <o:lock v:ext="edit"/>
            </v:shape>
            <v:shape id="_x0000_s1127" o:spid="_x0000_s1127" o:spt="202" type="#_x0000_t202" style="position:absolute;left:11145;top:157;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29</w:t>
                    </w:r>
                  </w:p>
                </w:txbxContent>
              </v:textbox>
            </v:shape>
          </v:group>
        </w:pict>
      </w:r>
      <w:r>
        <w:t>In this phase, little change occurs in the total amount of organic material in the system, although some lowering PH results.</w:t>
      </w:r>
    </w:p>
    <w:p>
      <w:pPr>
        <w:pStyle w:val="9"/>
        <w:spacing w:before="159" w:line="480" w:lineRule="auto"/>
        <w:ind w:left="800" w:right="1555" w:firstLine="350"/>
      </w:pPr>
      <w:r>
        <w:t>The</w:t>
      </w:r>
      <w:r>
        <w:rPr>
          <w:spacing w:val="-15"/>
        </w:rPr>
        <w:t xml:space="preserve"> </w:t>
      </w:r>
      <w:r>
        <w:t>methane</w:t>
      </w:r>
      <w:r>
        <w:rPr>
          <w:spacing w:val="-14"/>
        </w:rPr>
        <w:t xml:space="preserve"> </w:t>
      </w:r>
      <w:r>
        <w:t>phase</w:t>
      </w:r>
      <w:r>
        <w:rPr>
          <w:spacing w:val="-13"/>
        </w:rPr>
        <w:t xml:space="preserve"> </w:t>
      </w:r>
      <w:r>
        <w:t>involves</w:t>
      </w:r>
      <w:r>
        <w:rPr>
          <w:spacing w:val="-13"/>
        </w:rPr>
        <w:t xml:space="preserve"> </w:t>
      </w:r>
      <w:r>
        <w:t>the</w:t>
      </w:r>
      <w:r>
        <w:rPr>
          <w:spacing w:val="-14"/>
        </w:rPr>
        <w:t xml:space="preserve"> </w:t>
      </w:r>
      <w:r>
        <w:t>conversion</w:t>
      </w:r>
      <w:r>
        <w:rPr>
          <w:spacing w:val="-12"/>
        </w:rPr>
        <w:t xml:space="preserve"> </w:t>
      </w:r>
      <w:r>
        <w:t>of</w:t>
      </w:r>
      <w:r>
        <w:rPr>
          <w:spacing w:val="-12"/>
        </w:rPr>
        <w:t xml:space="preserve"> </w:t>
      </w:r>
      <w:r>
        <w:t>volatile</w:t>
      </w:r>
      <w:r>
        <w:rPr>
          <w:spacing w:val="-13"/>
        </w:rPr>
        <w:t xml:space="preserve"> </w:t>
      </w:r>
      <w:r>
        <w:t>organic</w:t>
      </w:r>
      <w:r>
        <w:rPr>
          <w:spacing w:val="-14"/>
        </w:rPr>
        <w:t xml:space="preserve"> </w:t>
      </w:r>
      <w:r>
        <w:t>acids</w:t>
      </w:r>
      <w:r>
        <w:rPr>
          <w:spacing w:val="-13"/>
        </w:rPr>
        <w:t xml:space="preserve"> </w:t>
      </w:r>
      <w:r>
        <w:t>to</w:t>
      </w:r>
      <w:r>
        <w:rPr>
          <w:spacing w:val="-10"/>
        </w:rPr>
        <w:t xml:space="preserve"> </w:t>
      </w:r>
      <w:r>
        <w:t>methane</w:t>
      </w:r>
      <w:r>
        <w:rPr>
          <w:spacing w:val="-14"/>
        </w:rPr>
        <w:t xml:space="preserve"> </w:t>
      </w:r>
      <w:r>
        <w:t>and</w:t>
      </w:r>
      <w:r>
        <w:rPr>
          <w:spacing w:val="-12"/>
        </w:rPr>
        <w:t xml:space="preserve"> </w:t>
      </w:r>
      <w:r>
        <w:t>carbon dioxide.</w:t>
      </w:r>
    </w:p>
    <w:p>
      <w:pPr>
        <w:pStyle w:val="9"/>
        <w:spacing w:before="161" w:line="480" w:lineRule="auto"/>
        <w:ind w:left="1160" w:right="1542"/>
        <w:jc w:val="both"/>
      </w:pPr>
      <w:r>
        <w:t>The anaerobic process is essentially controlled by the methane-forming bacteria. Methane formers are very sensitive to PH, substrate</w:t>
      </w:r>
    </w:p>
    <w:p>
      <w:pPr>
        <w:pStyle w:val="9"/>
        <w:spacing w:before="159" w:line="480" w:lineRule="auto"/>
        <w:ind w:left="1160" w:right="1560"/>
        <w:jc w:val="both"/>
      </w:pPr>
      <w:r>
        <w:t>composition, and temperature if the PH drops below 6.0, methane formation essentially ceases, and more acids accumulate, thus bringing the digestion process to standstill. Thus, PH and acid measurements constitute important Operational parameters.</w:t>
      </w:r>
    </w:p>
    <w:p>
      <w:pPr>
        <w:pStyle w:val="6"/>
        <w:numPr>
          <w:ilvl w:val="3"/>
          <w:numId w:val="20"/>
        </w:numPr>
        <w:tabs>
          <w:tab w:val="left" w:pos="1521"/>
        </w:tabs>
        <w:spacing w:before="161" w:after="0" w:line="240" w:lineRule="auto"/>
        <w:ind w:left="1520" w:right="0" w:hanging="361"/>
        <w:jc w:val="both"/>
      </w:pPr>
      <w:r>
        <w:t>Type of anaerobic</w:t>
      </w:r>
      <w:r>
        <w:rPr>
          <w:spacing w:val="-2"/>
        </w:rPr>
        <w:t xml:space="preserve"> </w:t>
      </w:r>
      <w:r>
        <w:t>digesters:</w:t>
      </w:r>
    </w:p>
    <w:p>
      <w:pPr>
        <w:pStyle w:val="9"/>
        <w:rPr>
          <w:b/>
        </w:rPr>
      </w:pPr>
    </w:p>
    <w:p>
      <w:pPr>
        <w:pStyle w:val="9"/>
        <w:spacing w:line="480" w:lineRule="auto"/>
        <w:ind w:left="1321" w:right="1307"/>
      </w:pPr>
      <w:r>
        <w:t>The anaerobic digesters are of two types: Standard rate and high rate; in the standard rate digestion process, the digester contents are usually unheated and unmixed. The digestion period may vary from 30 to 60 days. In a high–rate digestion process, the digester contents are heated and completely mixed. The required retention period is 10 to 20 days.</w:t>
      </w:r>
    </w:p>
    <w:p>
      <w:pPr>
        <w:spacing w:after="0" w:line="480" w:lineRule="auto"/>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800" w:right="1395"/>
      </w:pPr>
      <w:r>
        <w:t>Often a combination of standard – and high – rate digestion is achieved by two-stage digestion. The second stage digester mainly separates the digested solids from the supernatant liquor: Although additional digestion and g-s recovery may also be achieved.</w:t>
      </w:r>
    </w:p>
    <w:p>
      <w:pPr>
        <w:pStyle w:val="9"/>
        <w:rPr>
          <w:sz w:val="20"/>
        </w:rPr>
      </w:pPr>
    </w:p>
    <w:p>
      <w:pPr>
        <w:pStyle w:val="9"/>
        <w:spacing w:before="4"/>
        <w:rPr>
          <w:sz w:val="10"/>
        </w:rPr>
      </w:pPr>
      <w:r>
        <w:drawing>
          <wp:anchor distT="0" distB="0" distL="0" distR="0" simplePos="0" relativeHeight="251660288" behindDoc="0" locked="0" layoutInCell="1" allowOverlap="1">
            <wp:simplePos x="0" y="0"/>
            <wp:positionH relativeFrom="page">
              <wp:posOffset>1569085</wp:posOffset>
            </wp:positionH>
            <wp:positionV relativeFrom="paragraph">
              <wp:posOffset>100330</wp:posOffset>
            </wp:positionV>
            <wp:extent cx="4192270" cy="6383020"/>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jpeg"/>
                    <pic:cNvPicPr>
                      <a:picLocks noChangeAspect="1"/>
                    </pic:cNvPicPr>
                  </pic:nvPicPr>
                  <pic:blipFill>
                    <a:blip r:embed="rId23" cstate="print"/>
                    <a:stretch>
                      <a:fillRect/>
                    </a:stretch>
                  </pic:blipFill>
                  <pic:spPr>
                    <a:xfrm>
                      <a:off x="0" y="0"/>
                      <a:ext cx="4192056" cy="6383083"/>
                    </a:xfrm>
                    <a:prstGeom prst="rect">
                      <a:avLst/>
                    </a:prstGeom>
                  </pic:spPr>
                </pic:pic>
              </a:graphicData>
            </a:graphic>
          </wp:anchor>
        </w:drawing>
      </w:r>
      <w:r>
        <w:pict>
          <v:group id="_x0000_s1128" o:spid="_x0000_s1128" o:spt="203" style="position:absolute;left:0pt;margin-left:557.25pt;margin-top:32pt;height:37.6pt;width:37.6pt;mso-position-horizontal-relative:page;mso-wrap-distance-bottom:0pt;mso-wrap-distance-top:0pt;z-index:-251583488;mso-width-relative:page;mso-height-relative:page;" coordorigin="11145,640" coordsize="752,752">
            <o:lock v:ext="edit"/>
            <v:shape id="_x0000_s1129" o:spid="_x0000_s1129" style="position:absolute;left:11145;top:640;height:752;width:752;" fillcolor="#9DBA60" filled="t" stroked="f" coordorigin="11145,640" coordsize="752,752" path="m11521,640l11445,648,11375,670,11311,705,11255,751,11209,806,11175,870,11153,941,11145,1016,11153,1092,11175,1163,11209,1227,11255,1282,11311,1328,11375,1363,11445,1385,11521,1392,11597,1385,11667,1363,11731,1328,11787,1282,11833,1227,11867,1163,11889,1092,11897,1016,11889,941,11867,870,11833,806,11787,751,11731,705,11667,670,11597,648,11521,640xe">
              <v:path arrowok="t"/>
              <v:fill on="t" focussize="0,0"/>
              <v:stroke on="f"/>
              <v:imagedata o:title=""/>
              <o:lock v:ext="edit"/>
            </v:shape>
            <v:shape id="_x0000_s1130" o:spid="_x0000_s1130" o:spt="202" type="#_x0000_t202" style="position:absolute;left:11145;top:64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30</w:t>
                    </w:r>
                  </w:p>
                </w:txbxContent>
              </v:textbox>
            </v:shape>
            <w10:wrap type="topAndBottom"/>
          </v:group>
        </w:pict>
      </w:r>
    </w:p>
    <w:p>
      <w:pPr>
        <w:spacing w:after="0"/>
        <w:rPr>
          <w:sz w:val="10"/>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6"/>
        <w:rPr>
          <w:sz w:val="22"/>
        </w:rPr>
      </w:pPr>
    </w:p>
    <w:p>
      <w:pPr>
        <w:tabs>
          <w:tab w:val="left" w:pos="10505"/>
        </w:tabs>
        <w:spacing w:line="240" w:lineRule="auto"/>
        <w:ind w:left="2150" w:right="0" w:firstLine="0"/>
        <w:rPr>
          <w:sz w:val="20"/>
        </w:rPr>
      </w:pPr>
      <w:r>
        <w:rPr>
          <w:sz w:val="20"/>
        </w:rPr>
        <w:drawing>
          <wp:inline distT="0" distB="0" distL="0" distR="0">
            <wp:extent cx="4635500" cy="3595370"/>
            <wp:effectExtent l="0" t="0" r="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jpeg"/>
                    <pic:cNvPicPr>
                      <a:picLocks noChangeAspect="1"/>
                    </pic:cNvPicPr>
                  </pic:nvPicPr>
                  <pic:blipFill>
                    <a:blip r:embed="rId24" cstate="print"/>
                    <a:stretch>
                      <a:fillRect/>
                    </a:stretch>
                  </pic:blipFill>
                  <pic:spPr>
                    <a:xfrm>
                      <a:off x="0" y="0"/>
                      <a:ext cx="4636008" cy="3595878"/>
                    </a:xfrm>
                    <a:prstGeom prst="rect">
                      <a:avLst/>
                    </a:prstGeom>
                  </pic:spPr>
                </pic:pic>
              </a:graphicData>
            </a:graphic>
          </wp:inline>
        </w:drawing>
      </w:r>
      <w:r>
        <w:rPr>
          <w:sz w:val="20"/>
        </w:rPr>
        <w:tab/>
      </w:r>
      <w:r>
        <w:rPr>
          <w:position w:val="237"/>
          <w:sz w:val="20"/>
        </w:rPr>
        <w:pict>
          <v:group id="_x0000_s1131" o:spid="_x0000_s1131" o:spt="203" style="height:37.6pt;width:37.6pt;" coordsize="752,752">
            <o:lock v:ext="edit"/>
            <v:shape id="_x0000_s1132" o:spid="_x0000_s1132" style="position:absolute;left:0;top:0;height:752;width:752;" fillcolor="#9DBA60" filled="t" stroked="f" coordsize="752,752" path="m376,0l300,8,230,30,166,64,110,110,64,166,30,230,8,300,0,376,8,452,30,522,64,586,110,642,166,688,230,722,300,744,376,752,452,744,522,722,586,688,642,642,688,586,722,522,744,452,752,376,744,300,722,230,688,166,642,110,586,64,522,30,452,8,376,0xe">
              <v:path arrowok="t"/>
              <v:fill on="t" focussize="0,0"/>
              <v:stroke on="f"/>
              <v:imagedata o:title=""/>
              <o:lock v:ext="edit"/>
            </v:shape>
            <v:shape id="_x0000_s1133" o:spid="_x0000_s1133" o:spt="202" type="#_x0000_t202" style="position:absolute;left:0;top: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31</w:t>
                    </w:r>
                  </w:p>
                </w:txbxContent>
              </v:textbox>
            </v:shape>
            <w10:wrap type="none"/>
            <w10:anchorlock/>
          </v:group>
        </w:pict>
      </w:r>
    </w:p>
    <w:p>
      <w:pPr>
        <w:pStyle w:val="6"/>
        <w:numPr>
          <w:ilvl w:val="2"/>
          <w:numId w:val="20"/>
        </w:numPr>
        <w:tabs>
          <w:tab w:val="left" w:pos="1380"/>
        </w:tabs>
        <w:spacing w:before="40" w:after="0" w:line="240" w:lineRule="auto"/>
        <w:ind w:left="1379" w:right="0" w:hanging="520"/>
        <w:jc w:val="left"/>
      </w:pPr>
      <w:bookmarkStart w:id="8" w:name="_TOC_250005"/>
      <w:r>
        <w:t>: Aerobic</w:t>
      </w:r>
      <w:r>
        <w:rPr>
          <w:spacing w:val="-1"/>
        </w:rPr>
        <w:t xml:space="preserve"> </w:t>
      </w:r>
      <w:bookmarkEnd w:id="8"/>
      <w:r>
        <w:t>Digestion:</w:t>
      </w:r>
    </w:p>
    <w:p>
      <w:pPr>
        <w:pStyle w:val="9"/>
        <w:rPr>
          <w:b/>
          <w:sz w:val="38"/>
        </w:rPr>
      </w:pPr>
    </w:p>
    <w:p>
      <w:pPr>
        <w:pStyle w:val="9"/>
        <w:spacing w:line="480" w:lineRule="auto"/>
        <w:ind w:left="1160" w:right="1502" w:firstLine="237"/>
        <w:jc w:val="both"/>
      </w:pPr>
      <w:r>
        <w:t>Aerobic</w:t>
      </w:r>
      <w:r>
        <w:rPr>
          <w:spacing w:val="-15"/>
        </w:rPr>
        <w:t xml:space="preserve"> </w:t>
      </w:r>
      <w:r>
        <w:t>sludge</w:t>
      </w:r>
      <w:r>
        <w:rPr>
          <w:spacing w:val="-14"/>
        </w:rPr>
        <w:t xml:space="preserve"> </w:t>
      </w:r>
      <w:r>
        <w:t>digestion</w:t>
      </w:r>
      <w:r>
        <w:rPr>
          <w:spacing w:val="-13"/>
        </w:rPr>
        <w:t xml:space="preserve"> </w:t>
      </w:r>
      <w:r>
        <w:t>is</w:t>
      </w:r>
      <w:r>
        <w:rPr>
          <w:spacing w:val="-13"/>
        </w:rPr>
        <w:t xml:space="preserve"> </w:t>
      </w:r>
      <w:r>
        <w:t>commonly</w:t>
      </w:r>
      <w:r>
        <w:rPr>
          <w:spacing w:val="-13"/>
        </w:rPr>
        <w:t xml:space="preserve"> </w:t>
      </w:r>
      <w:r>
        <w:t>used</w:t>
      </w:r>
      <w:r>
        <w:rPr>
          <w:spacing w:val="-13"/>
        </w:rPr>
        <w:t xml:space="preserve"> </w:t>
      </w:r>
      <w:r>
        <w:t>at</w:t>
      </w:r>
      <w:r>
        <w:rPr>
          <w:spacing w:val="-15"/>
        </w:rPr>
        <w:t xml:space="preserve"> </w:t>
      </w:r>
      <w:r>
        <w:t>small</w:t>
      </w:r>
      <w:r>
        <w:rPr>
          <w:spacing w:val="-13"/>
        </w:rPr>
        <w:t xml:space="preserve"> </w:t>
      </w:r>
      <w:r>
        <w:t>plants</w:t>
      </w:r>
      <w:r>
        <w:rPr>
          <w:spacing w:val="-13"/>
        </w:rPr>
        <w:t xml:space="preserve"> </w:t>
      </w:r>
      <w:r>
        <w:t>to</w:t>
      </w:r>
      <w:r>
        <w:rPr>
          <w:spacing w:val="-15"/>
        </w:rPr>
        <w:t xml:space="preserve"> </w:t>
      </w:r>
      <w:r>
        <w:t>stabilize</w:t>
      </w:r>
      <w:r>
        <w:rPr>
          <w:spacing w:val="-14"/>
        </w:rPr>
        <w:t xml:space="preserve"> </w:t>
      </w:r>
      <w:r>
        <w:t>the</w:t>
      </w:r>
      <w:r>
        <w:rPr>
          <w:spacing w:val="-14"/>
        </w:rPr>
        <w:t xml:space="preserve"> </w:t>
      </w:r>
      <w:r>
        <w:t>organic</w:t>
      </w:r>
      <w:r>
        <w:rPr>
          <w:spacing w:val="-14"/>
        </w:rPr>
        <w:t xml:space="preserve"> </w:t>
      </w:r>
      <w:r>
        <w:t>matter in the sludge. The process involves the aeration of sludge for an extended period in open tanks. The process is similar to activated sludge and involves the direct oxidation of biodegradable</w:t>
      </w:r>
      <w:r>
        <w:rPr>
          <w:spacing w:val="-13"/>
        </w:rPr>
        <w:t xml:space="preserve"> </w:t>
      </w:r>
      <w:r>
        <w:t>matter</w:t>
      </w:r>
      <w:r>
        <w:rPr>
          <w:spacing w:val="-12"/>
        </w:rPr>
        <w:t xml:space="preserve"> </w:t>
      </w:r>
      <w:r>
        <w:t>and</w:t>
      </w:r>
      <w:r>
        <w:rPr>
          <w:spacing w:val="-9"/>
        </w:rPr>
        <w:t xml:space="preserve"> </w:t>
      </w:r>
      <w:r>
        <w:t>oxidation</w:t>
      </w:r>
      <w:r>
        <w:rPr>
          <w:spacing w:val="-11"/>
        </w:rPr>
        <w:t xml:space="preserve"> </w:t>
      </w:r>
      <w:r>
        <w:t>of</w:t>
      </w:r>
      <w:r>
        <w:rPr>
          <w:spacing w:val="-12"/>
        </w:rPr>
        <w:t xml:space="preserve"> </w:t>
      </w:r>
      <w:r>
        <w:t>microbial</w:t>
      </w:r>
      <w:r>
        <w:rPr>
          <w:spacing w:val="-11"/>
        </w:rPr>
        <w:t xml:space="preserve"> </w:t>
      </w:r>
      <w:r>
        <w:t>cellular</w:t>
      </w:r>
      <w:r>
        <w:rPr>
          <w:spacing w:val="-12"/>
        </w:rPr>
        <w:t xml:space="preserve"> </w:t>
      </w:r>
      <w:r>
        <w:t>material</w:t>
      </w:r>
      <w:r>
        <w:rPr>
          <w:spacing w:val="-11"/>
        </w:rPr>
        <w:t xml:space="preserve"> </w:t>
      </w:r>
      <w:r>
        <w:t>(endogenous</w:t>
      </w:r>
      <w:r>
        <w:rPr>
          <w:spacing w:val="-11"/>
        </w:rPr>
        <w:t xml:space="preserve"> </w:t>
      </w:r>
      <w:r>
        <w:t>respiration). Stabilization is not complete until there has been an extended period of primarily endogenous respiration (10-20</w:t>
      </w:r>
      <w:r>
        <w:rPr>
          <w:spacing w:val="-1"/>
        </w:rPr>
        <w:t xml:space="preserve"> </w:t>
      </w:r>
      <w:r>
        <w:t>days).</w:t>
      </w:r>
    </w:p>
    <w:p>
      <w:pPr>
        <w:pStyle w:val="9"/>
        <w:spacing w:before="159"/>
        <w:ind w:left="1160"/>
        <w:jc w:val="both"/>
      </w:pPr>
      <w:r>
        <w:t>The process has the following advantages:-</w:t>
      </w:r>
    </w:p>
    <w:p>
      <w:pPr>
        <w:pStyle w:val="9"/>
        <w:rPr>
          <w:sz w:val="38"/>
        </w:rPr>
      </w:pPr>
    </w:p>
    <w:p>
      <w:pPr>
        <w:pStyle w:val="15"/>
        <w:numPr>
          <w:ilvl w:val="0"/>
          <w:numId w:val="21"/>
        </w:numPr>
        <w:tabs>
          <w:tab w:val="left" w:pos="2039"/>
        </w:tabs>
        <w:spacing w:before="0" w:after="0" w:line="240" w:lineRule="auto"/>
        <w:ind w:left="2038" w:right="0" w:hanging="339"/>
        <w:jc w:val="left"/>
        <w:rPr>
          <w:sz w:val="24"/>
        </w:rPr>
      </w:pPr>
      <w:r>
        <w:rPr>
          <w:sz w:val="24"/>
        </w:rPr>
        <w:t>it is simple to</w:t>
      </w:r>
      <w:r>
        <w:rPr>
          <w:spacing w:val="-1"/>
          <w:sz w:val="24"/>
        </w:rPr>
        <w:t xml:space="preserve"> </w:t>
      </w:r>
      <w:r>
        <w:rPr>
          <w:sz w:val="24"/>
        </w:rPr>
        <w:t>operate:</w:t>
      </w:r>
    </w:p>
    <w:p>
      <w:pPr>
        <w:pStyle w:val="9"/>
        <w:rPr>
          <w:sz w:val="38"/>
        </w:rPr>
      </w:pPr>
    </w:p>
    <w:p>
      <w:pPr>
        <w:pStyle w:val="15"/>
        <w:numPr>
          <w:ilvl w:val="0"/>
          <w:numId w:val="21"/>
        </w:numPr>
        <w:tabs>
          <w:tab w:val="left" w:pos="2039"/>
        </w:tabs>
        <w:spacing w:before="0" w:after="0" w:line="240" w:lineRule="auto"/>
        <w:ind w:left="2038" w:right="0" w:hanging="339"/>
        <w:jc w:val="left"/>
        <w:rPr>
          <w:sz w:val="24"/>
        </w:rPr>
      </w:pPr>
      <w:r>
        <w:rPr>
          <w:sz w:val="24"/>
        </w:rPr>
        <w:t>it involves low capital</w:t>
      </w:r>
      <w:r>
        <w:rPr>
          <w:spacing w:val="-1"/>
          <w:sz w:val="24"/>
        </w:rPr>
        <w:t xml:space="preserve"> </w:t>
      </w:r>
      <w:r>
        <w:rPr>
          <w:sz w:val="24"/>
        </w:rPr>
        <w:t>cost.</w:t>
      </w:r>
    </w:p>
    <w:p>
      <w:pPr>
        <w:spacing w:after="0" w:line="240" w:lineRule="auto"/>
        <w:jc w:val="left"/>
        <w:rPr>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15"/>
        <w:numPr>
          <w:ilvl w:val="0"/>
          <w:numId w:val="21"/>
        </w:numPr>
        <w:tabs>
          <w:tab w:val="left" w:pos="2020"/>
        </w:tabs>
        <w:spacing w:before="90" w:after="0" w:line="480" w:lineRule="auto"/>
        <w:ind w:left="2161" w:right="2762" w:hanging="480"/>
        <w:jc w:val="left"/>
        <w:rPr>
          <w:sz w:val="24"/>
        </w:rPr>
      </w:pPr>
      <w:r>
        <w:rPr>
          <w:sz w:val="24"/>
        </w:rPr>
        <w:t xml:space="preserve">the digested sludge is odorless, biologically stable, and has </w:t>
      </w:r>
      <w:r>
        <w:rPr>
          <w:spacing w:val="-3"/>
          <w:sz w:val="24"/>
        </w:rPr>
        <w:t xml:space="preserve">excellent </w:t>
      </w:r>
      <w:r>
        <w:rPr>
          <w:sz w:val="24"/>
        </w:rPr>
        <w:t>dewatering</w:t>
      </w:r>
      <w:r>
        <w:rPr>
          <w:spacing w:val="-1"/>
          <w:sz w:val="24"/>
        </w:rPr>
        <w:t xml:space="preserve"> </w:t>
      </w:r>
      <w:r>
        <w:rPr>
          <w:sz w:val="24"/>
        </w:rPr>
        <w:t>properties.</w:t>
      </w:r>
    </w:p>
    <w:p>
      <w:pPr>
        <w:pStyle w:val="15"/>
        <w:numPr>
          <w:ilvl w:val="0"/>
          <w:numId w:val="21"/>
        </w:numPr>
        <w:tabs>
          <w:tab w:val="left" w:pos="2020"/>
        </w:tabs>
        <w:spacing w:before="160" w:after="0" w:line="240" w:lineRule="auto"/>
        <w:ind w:left="2019" w:right="0" w:hanging="339"/>
        <w:jc w:val="left"/>
        <w:rPr>
          <w:sz w:val="24"/>
        </w:rPr>
      </w:pPr>
      <w:r>
        <w:rPr>
          <w:position w:val="2"/>
          <w:sz w:val="24"/>
        </w:rPr>
        <w:t>the supernatant is low in BOD</w:t>
      </w:r>
      <w:r>
        <w:rPr>
          <w:sz w:val="16"/>
        </w:rPr>
        <w:t>5</w:t>
      </w:r>
      <w:r>
        <w:rPr>
          <w:spacing w:val="20"/>
          <w:sz w:val="16"/>
        </w:rPr>
        <w:t xml:space="preserve"> </w:t>
      </w:r>
      <w:r>
        <w:rPr>
          <w:position w:val="2"/>
          <w:sz w:val="24"/>
        </w:rPr>
        <w:t>.</w:t>
      </w:r>
    </w:p>
    <w:p>
      <w:pPr>
        <w:pStyle w:val="9"/>
        <w:spacing w:before="9"/>
        <w:rPr>
          <w:sz w:val="37"/>
        </w:rPr>
      </w:pPr>
    </w:p>
    <w:p>
      <w:pPr>
        <w:pStyle w:val="9"/>
        <w:spacing w:before="1" w:line="616" w:lineRule="auto"/>
        <w:ind w:left="1160" w:right="3995"/>
      </w:pPr>
      <w:r>
        <w:pict>
          <v:group id="_x0000_s1134" o:spid="_x0000_s1134" o:spt="203" style="position:absolute;left:0pt;margin-left:557.25pt;margin-top:27.45pt;height:37.6pt;width:37.6pt;mso-position-horizontal-relative:page;z-index:251734016;mso-width-relative:page;mso-height-relative:page;" coordorigin="11145,549" coordsize="752,752">
            <o:lock v:ext="edit"/>
            <v:shape id="_x0000_s1135" o:spid="_x0000_s1135" style="position:absolute;left:11145;top:549;height:752;width:752;" fillcolor="#9DBA60" filled="t" stroked="f" coordorigin="11145,549" coordsize="752,752" path="m11521,549l11445,557,11375,579,11311,613,11255,659,11209,715,11175,779,11153,850,11145,925,11153,1001,11175,1072,11209,1135,11255,1191,11311,1237,11375,1272,11445,1294,11521,1301,11597,1294,11667,1272,11731,1237,11787,1191,11833,1135,11867,1072,11889,1001,11897,925,11889,850,11867,779,11833,715,11787,659,11731,613,11667,579,11597,557,11521,549xe">
              <v:path arrowok="t"/>
              <v:fill on="t" focussize="0,0"/>
              <v:stroke on="f"/>
              <v:imagedata o:title=""/>
              <o:lock v:ext="edit"/>
            </v:shape>
            <v:shape id="_x0000_s1136" o:spid="_x0000_s1136" o:spt="202" type="#_x0000_t202" style="position:absolute;left:11145;top:549;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32</w:t>
                    </w:r>
                  </w:p>
                </w:txbxContent>
              </v:textbox>
            </v:shape>
          </v:group>
        </w:pict>
      </w:r>
      <w:r>
        <w:drawing>
          <wp:anchor distT="0" distB="0" distL="0" distR="0" simplePos="0" relativeHeight="251735040" behindDoc="0" locked="0" layoutInCell="1" allowOverlap="1">
            <wp:simplePos x="0" y="0"/>
            <wp:positionH relativeFrom="page">
              <wp:posOffset>1731645</wp:posOffset>
            </wp:positionH>
            <wp:positionV relativeFrom="paragraph">
              <wp:posOffset>880745</wp:posOffset>
            </wp:positionV>
            <wp:extent cx="4181475" cy="3472815"/>
            <wp:effectExtent l="0" t="0" r="0" b="0"/>
            <wp:wrapNone/>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jpeg"/>
                    <pic:cNvPicPr>
                      <a:picLocks noChangeAspect="1"/>
                    </pic:cNvPicPr>
                  </pic:nvPicPr>
                  <pic:blipFill>
                    <a:blip r:embed="rId25" cstate="print"/>
                    <a:stretch>
                      <a:fillRect/>
                    </a:stretch>
                  </pic:blipFill>
                  <pic:spPr>
                    <a:xfrm>
                      <a:off x="0" y="0"/>
                      <a:ext cx="4181469" cy="3472917"/>
                    </a:xfrm>
                    <a:prstGeom prst="rect">
                      <a:avLst/>
                    </a:prstGeom>
                  </pic:spPr>
                </pic:pic>
              </a:graphicData>
            </a:graphic>
          </wp:anchor>
        </w:drawing>
      </w:r>
      <w:r>
        <w:t>The digested sludge is normally dewatered on sand drying beds. The disadvantage of aerobic digestion is the high operating cost.</w: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9"/>
        <w:rPr>
          <w:sz w:val="27"/>
        </w:rPr>
      </w:pPr>
    </w:p>
    <w:p>
      <w:pPr>
        <w:pStyle w:val="15"/>
        <w:numPr>
          <w:ilvl w:val="3"/>
          <w:numId w:val="20"/>
        </w:numPr>
        <w:tabs>
          <w:tab w:val="left" w:pos="1521"/>
        </w:tabs>
        <w:spacing w:before="0" w:after="0" w:line="240" w:lineRule="auto"/>
        <w:ind w:left="1520" w:right="0" w:hanging="361"/>
        <w:jc w:val="left"/>
        <w:rPr>
          <w:sz w:val="24"/>
        </w:rPr>
      </w:pPr>
      <w:r>
        <w:rPr>
          <w:sz w:val="24"/>
        </w:rPr>
        <w:t>Other sludge stabilization</w:t>
      </w:r>
      <w:r>
        <w:rPr>
          <w:spacing w:val="-2"/>
          <w:sz w:val="24"/>
        </w:rPr>
        <w:t xml:space="preserve"> </w:t>
      </w:r>
      <w:r>
        <w:rPr>
          <w:sz w:val="24"/>
        </w:rPr>
        <w:t>processes:</w:t>
      </w:r>
    </w:p>
    <w:p>
      <w:pPr>
        <w:pStyle w:val="9"/>
      </w:pPr>
    </w:p>
    <w:p>
      <w:pPr>
        <w:pStyle w:val="15"/>
        <w:numPr>
          <w:ilvl w:val="0"/>
          <w:numId w:val="22"/>
        </w:numPr>
        <w:tabs>
          <w:tab w:val="left" w:pos="2020"/>
        </w:tabs>
        <w:spacing w:before="0" w:after="0" w:line="240" w:lineRule="auto"/>
        <w:ind w:left="2019" w:right="0" w:hanging="450"/>
        <w:jc w:val="left"/>
        <w:rPr>
          <w:sz w:val="24"/>
        </w:rPr>
      </w:pPr>
      <w:r>
        <w:rPr>
          <w:sz w:val="24"/>
        </w:rPr>
        <w:t>Chemical</w:t>
      </w:r>
      <w:r>
        <w:rPr>
          <w:spacing w:val="-1"/>
          <w:sz w:val="24"/>
        </w:rPr>
        <w:t xml:space="preserve"> </w:t>
      </w:r>
      <w:r>
        <w:rPr>
          <w:sz w:val="24"/>
        </w:rPr>
        <w:t>Oxidation.</w:t>
      </w:r>
    </w:p>
    <w:p>
      <w:pPr>
        <w:pStyle w:val="9"/>
      </w:pPr>
    </w:p>
    <w:p>
      <w:pPr>
        <w:pStyle w:val="15"/>
        <w:numPr>
          <w:ilvl w:val="0"/>
          <w:numId w:val="22"/>
        </w:numPr>
        <w:tabs>
          <w:tab w:val="left" w:pos="2019"/>
          <w:tab w:val="left" w:pos="2020"/>
        </w:tabs>
        <w:spacing w:before="0" w:after="0" w:line="240" w:lineRule="auto"/>
        <w:ind w:left="2019" w:right="0" w:hanging="1220"/>
        <w:jc w:val="left"/>
        <w:rPr>
          <w:sz w:val="24"/>
        </w:rPr>
      </w:pPr>
      <w:r>
        <w:rPr>
          <w:sz w:val="24"/>
        </w:rPr>
        <w:t>Lime</w:t>
      </w:r>
      <w:r>
        <w:rPr>
          <w:spacing w:val="-1"/>
          <w:sz w:val="24"/>
        </w:rPr>
        <w:t xml:space="preserve"> </w:t>
      </w:r>
      <w:r>
        <w:rPr>
          <w:sz w:val="24"/>
        </w:rPr>
        <w:t>stabilization.</w:t>
      </w:r>
    </w:p>
    <w:p>
      <w:pPr>
        <w:pStyle w:val="9"/>
      </w:pPr>
    </w:p>
    <w:p>
      <w:pPr>
        <w:pStyle w:val="15"/>
        <w:numPr>
          <w:ilvl w:val="0"/>
          <w:numId w:val="22"/>
        </w:numPr>
        <w:tabs>
          <w:tab w:val="left" w:pos="2020"/>
        </w:tabs>
        <w:spacing w:before="0" w:after="0" w:line="240" w:lineRule="auto"/>
        <w:ind w:left="2019" w:right="0" w:hanging="450"/>
        <w:jc w:val="left"/>
        <w:rPr>
          <w:sz w:val="24"/>
        </w:rPr>
      </w:pPr>
      <w:r>
        <w:rPr>
          <w:sz w:val="24"/>
        </w:rPr>
        <w:t>Heat treatment or thermal</w:t>
      </w:r>
      <w:r>
        <w:rPr>
          <w:spacing w:val="-1"/>
          <w:sz w:val="24"/>
        </w:rPr>
        <w:t xml:space="preserve"> </w:t>
      </w:r>
      <w:r>
        <w:rPr>
          <w:sz w:val="24"/>
        </w:rPr>
        <w:t>conditioning.</w:t>
      </w:r>
    </w:p>
    <w:p>
      <w:pPr>
        <w:pStyle w:val="9"/>
      </w:pPr>
    </w:p>
    <w:p>
      <w:pPr>
        <w:pStyle w:val="6"/>
        <w:numPr>
          <w:ilvl w:val="1"/>
          <w:numId w:val="19"/>
        </w:numPr>
        <w:tabs>
          <w:tab w:val="left" w:pos="1121"/>
        </w:tabs>
        <w:spacing w:before="0" w:after="0" w:line="240" w:lineRule="auto"/>
        <w:ind w:left="1120" w:right="0" w:hanging="321"/>
        <w:jc w:val="left"/>
      </w:pPr>
      <w:bookmarkStart w:id="9" w:name="_TOC_250004"/>
      <w:r>
        <w:t>: Sludge Conditioning and Dewatering</w:t>
      </w:r>
      <w:r>
        <w:rPr>
          <w:spacing w:val="-2"/>
        </w:rPr>
        <w:t xml:space="preserve"> </w:t>
      </w:r>
      <w:bookmarkEnd w:id="9"/>
      <w:r>
        <w:t>:</w:t>
      </w:r>
    </w:p>
    <w:p>
      <w:pPr>
        <w:spacing w:after="0" w:line="240" w:lineRule="auto"/>
        <w:jc w:val="left"/>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b/>
          <w:sz w:val="16"/>
        </w:rPr>
      </w:pPr>
    </w:p>
    <w:p>
      <w:pPr>
        <w:pStyle w:val="9"/>
        <w:spacing w:before="90" w:line="480" w:lineRule="auto"/>
        <w:ind w:left="1160" w:right="1564" w:firstLine="237"/>
        <w:jc w:val="both"/>
      </w:pPr>
      <w:r>
        <w:t>Sludge dewatering is necessary to remove moisture so that the sludge cake can be transported by truck and can be composted or disposed of by landfilling or incineration. The solid particles in municipal sludge are excellent, are hydrated, and carry electrostatic charges.</w:t>
      </w:r>
    </w:p>
    <w:p>
      <w:pPr>
        <w:pStyle w:val="9"/>
        <w:spacing w:before="161" w:line="480" w:lineRule="auto"/>
        <w:ind w:left="1160" w:right="1566"/>
        <w:jc w:val="both"/>
      </w:pPr>
      <w:r>
        <w:pict>
          <v:group id="_x0000_s1137" o:spid="_x0000_s1137" o:spt="203" style="position:absolute;left:0pt;margin-left:557.25pt;margin-top:15.9pt;height:37.6pt;width:37.6pt;mso-position-horizontal-relative:page;z-index:251736064;mso-width-relative:page;mso-height-relative:page;" coordorigin="11145,318" coordsize="752,752">
            <o:lock v:ext="edit"/>
            <v:shape id="_x0000_s1138" o:spid="_x0000_s1138" style="position:absolute;left:11145;top:318;height:752;width:752;" fillcolor="#9DBA60" filled="t" stroked="f" coordorigin="11145,318" coordsize="752,752" path="m11521,318l11445,326,11375,348,11311,382,11255,428,11209,484,11175,548,11153,618,11145,694,11153,770,11175,840,11209,904,11255,960,11311,1006,11375,1041,11445,1062,11521,1070,11597,1062,11667,1041,11731,1006,11787,960,11833,904,11867,840,11889,770,11897,694,11889,618,11867,548,11833,484,11787,428,11731,382,11667,348,11597,326,11521,318xe">
              <v:path arrowok="t"/>
              <v:fill on="t" focussize="0,0"/>
              <v:stroke on="f"/>
              <v:imagedata o:title=""/>
              <o:lock v:ext="edit"/>
            </v:shape>
            <v:shape id="_x0000_s1139" o:spid="_x0000_s1139" o:spt="202" type="#_x0000_t202" style="position:absolute;left:11145;top:31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33</w:t>
                    </w:r>
                  </w:p>
                </w:txbxContent>
              </v:textbox>
            </v:shape>
          </v:group>
        </w:pict>
      </w:r>
      <w:r>
        <w:t>These properties of sludge solids make dewatering quite difficult. Sludge conditioning is necessary to destabilize the suspension so that proper sludge-dewatering devices can be effectively used.</w:t>
      </w:r>
    </w:p>
    <w:p>
      <w:pPr>
        <w:pStyle w:val="9"/>
        <w:spacing w:before="162" w:line="480" w:lineRule="auto"/>
        <w:ind w:left="1160" w:right="1565"/>
        <w:jc w:val="both"/>
      </w:pPr>
      <w:r>
        <w:t>Sludge dewatering systems range from very simple devices to extremely complex mechanical processes. The simple process involves natural evaporation and percolation from sludge lagoons or drying beds.</w:t>
      </w:r>
    </w:p>
    <w:p>
      <w:pPr>
        <w:pStyle w:val="9"/>
        <w:spacing w:before="159" w:line="480" w:lineRule="auto"/>
        <w:ind w:left="1160" w:right="1509"/>
      </w:pPr>
      <w:r>
        <w:t>Complex mechanical systems utilize sludge conditioning following by centrifugation, vacuum filtration, filter presses, and belt filter. The selection of any device depends on the quantity and type of sludge and the method of ultimate disposal.</w:t>
      </w:r>
    </w:p>
    <w:p>
      <w:pPr>
        <w:pStyle w:val="6"/>
        <w:numPr>
          <w:ilvl w:val="2"/>
          <w:numId w:val="23"/>
        </w:numPr>
        <w:tabs>
          <w:tab w:val="left" w:pos="1421"/>
        </w:tabs>
        <w:spacing w:before="160" w:after="0" w:line="240" w:lineRule="auto"/>
        <w:ind w:left="1420" w:right="0" w:hanging="520"/>
        <w:jc w:val="left"/>
      </w:pPr>
      <w:bookmarkStart w:id="10" w:name="_TOC_250003"/>
      <w:r>
        <w:t>: Sludge Conditioning</w:t>
      </w:r>
      <w:r>
        <w:rPr>
          <w:spacing w:val="-1"/>
        </w:rPr>
        <w:t xml:space="preserve"> </w:t>
      </w:r>
      <w:bookmarkEnd w:id="10"/>
      <w:r>
        <w:t>:</w:t>
      </w:r>
    </w:p>
    <w:p>
      <w:pPr>
        <w:pStyle w:val="9"/>
        <w:spacing w:before="9"/>
        <w:rPr>
          <w:b/>
          <w:sz w:val="37"/>
        </w:rPr>
      </w:pPr>
    </w:p>
    <w:p>
      <w:pPr>
        <w:pStyle w:val="9"/>
        <w:spacing w:line="480" w:lineRule="auto"/>
        <w:ind w:left="1201" w:right="1565" w:firstLine="237"/>
        <w:jc w:val="both"/>
      </w:pPr>
      <w:r>
        <w:t>The condition involves chemical and/or physical treatment of the sludge to enhance water removal. In addition, some conditioning processes also disinfect sludge, control odors, alter the nature of solids, provide limited solids destruction, and improve solids recovery.</w:t>
      </w:r>
    </w:p>
    <w:p>
      <w:pPr>
        <w:spacing w:after="0" w:line="48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numPr>
          <w:ilvl w:val="2"/>
          <w:numId w:val="23"/>
        </w:numPr>
        <w:tabs>
          <w:tab w:val="left" w:pos="1380"/>
        </w:tabs>
        <w:spacing w:before="90" w:after="0" w:line="240" w:lineRule="auto"/>
        <w:ind w:left="1379" w:right="0" w:hanging="520"/>
        <w:jc w:val="both"/>
      </w:pPr>
      <w:bookmarkStart w:id="11" w:name="_TOC_250002"/>
      <w:r>
        <w:t>: Sludge Dewatering</w:t>
      </w:r>
      <w:r>
        <w:rPr>
          <w:spacing w:val="-2"/>
        </w:rPr>
        <w:t xml:space="preserve"> </w:t>
      </w:r>
      <w:bookmarkEnd w:id="11"/>
      <w:r>
        <w:t>:</w:t>
      </w:r>
    </w:p>
    <w:p>
      <w:pPr>
        <w:pStyle w:val="9"/>
        <w:rPr>
          <w:b/>
          <w:sz w:val="38"/>
        </w:rPr>
      </w:pPr>
    </w:p>
    <w:p>
      <w:pPr>
        <w:pStyle w:val="9"/>
        <w:spacing w:line="480" w:lineRule="auto"/>
        <w:ind w:left="1201" w:right="1566" w:firstLine="158"/>
        <w:jc w:val="both"/>
      </w:pPr>
      <w:r>
        <w:pict>
          <v:group id="_x0000_s1140" o:spid="_x0000_s1140" o:spt="203" style="position:absolute;left:0pt;margin-left:557.25pt;margin-top:90.65pt;height:37.6pt;width:37.6pt;mso-position-horizontal-relative:page;z-index:251737088;mso-width-relative:page;mso-height-relative:page;" coordorigin="11145,1813" coordsize="752,752">
            <o:lock v:ext="edit"/>
            <v:shape id="_x0000_s1141" o:spid="_x0000_s1141" style="position:absolute;left:11145;top:1813;height:752;width:752;" fillcolor="#9DBA60" filled="t" stroked="f" coordorigin="11145,1813" coordsize="752,752" path="m11521,1813l11445,1821,11375,1843,11311,1877,11255,1923,11209,1979,11175,2043,11153,2113,11145,2189,11153,2265,11175,2335,11209,2399,11255,2455,11311,2501,11375,2536,11445,2557,11521,2565,11597,2557,11667,2536,11731,2501,11787,2455,11833,2399,11867,2335,11889,2265,11897,2189,11889,2113,11867,2043,11833,1979,11787,1923,11731,1877,11667,1843,11597,1821,11521,1813xe">
              <v:path arrowok="t"/>
              <v:fill on="t" focussize="0,0"/>
              <v:stroke on="f"/>
              <v:imagedata o:title=""/>
              <o:lock v:ext="edit"/>
            </v:shape>
            <v:shape id="_x0000_s1142" o:spid="_x0000_s1142" o:spt="202" type="#_x0000_t202" style="position:absolute;left:11145;top:181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34</w:t>
                    </w:r>
                  </w:p>
                </w:txbxContent>
              </v:textbox>
            </v:shape>
          </v:group>
        </w:pict>
      </w:r>
      <w:r>
        <w:t>A Number of sludge dewatering techniques are currently used. The selection of any sludge dewatering system depends on (1) characteristics of sludge to be dewatered, (2) space available, and (3) moisture content requirements of the sludge cake for ultimate disposal. When land is available and the sludge quantity is small, natural dewatering systems are most effective. These include drying beds and drying lagoons.</w:t>
      </w:r>
    </w:p>
    <w:p>
      <w:pPr>
        <w:pStyle w:val="9"/>
        <w:spacing w:before="162" w:line="480" w:lineRule="auto"/>
        <w:ind w:left="1201" w:right="1566"/>
        <w:jc w:val="both"/>
      </w:pPr>
      <w:r>
        <w:t>The mechanical dewatering systems are generally selected where land is not available. common mechanical sludge-dewatering systems include centrifuge, vacuum filter, filter press, and horizontal belt filter.</w:t>
      </w:r>
    </w:p>
    <w:p>
      <w:pPr>
        <w:pStyle w:val="6"/>
        <w:numPr>
          <w:ilvl w:val="2"/>
          <w:numId w:val="23"/>
        </w:numPr>
        <w:tabs>
          <w:tab w:val="left" w:pos="1500"/>
        </w:tabs>
        <w:spacing w:before="158" w:after="0" w:line="240" w:lineRule="auto"/>
        <w:ind w:left="1499" w:right="0" w:hanging="520"/>
        <w:jc w:val="both"/>
      </w:pPr>
      <w:bookmarkStart w:id="12" w:name="_TOC_250001"/>
      <w:r>
        <w:t>: Drying Beds</w:t>
      </w:r>
      <w:r>
        <w:rPr>
          <w:spacing w:val="-1"/>
        </w:rPr>
        <w:t xml:space="preserve"> </w:t>
      </w:r>
      <w:bookmarkEnd w:id="12"/>
      <w:r>
        <w:t>:</w:t>
      </w:r>
    </w:p>
    <w:p>
      <w:pPr>
        <w:pStyle w:val="9"/>
        <w:rPr>
          <w:b/>
          <w:sz w:val="38"/>
        </w:rPr>
      </w:pPr>
    </w:p>
    <w:p>
      <w:pPr>
        <w:pStyle w:val="9"/>
        <w:spacing w:line="480" w:lineRule="auto"/>
        <w:ind w:left="1201" w:right="1563" w:firstLine="316"/>
        <w:jc w:val="both"/>
      </w:pPr>
      <w:r>
        <w:t>Sludge drying are the oldest method of sludge dewatering. These are still used extensively</w:t>
      </w:r>
      <w:r>
        <w:rPr>
          <w:spacing w:val="-6"/>
        </w:rPr>
        <w:t xml:space="preserve"> </w:t>
      </w:r>
      <w:r>
        <w:t>in</w:t>
      </w:r>
      <w:r>
        <w:rPr>
          <w:spacing w:val="-5"/>
        </w:rPr>
        <w:t xml:space="preserve"> </w:t>
      </w:r>
      <w:r>
        <w:t>small-</w:t>
      </w:r>
      <w:r>
        <w:rPr>
          <w:spacing w:val="-7"/>
        </w:rPr>
        <w:t xml:space="preserve"> </w:t>
      </w:r>
      <w:r>
        <w:t>to</w:t>
      </w:r>
      <w:r>
        <w:rPr>
          <w:spacing w:val="-2"/>
        </w:rPr>
        <w:t xml:space="preserve"> </w:t>
      </w:r>
      <w:r>
        <w:t>medium-size</w:t>
      </w:r>
      <w:r>
        <w:rPr>
          <w:spacing w:val="-6"/>
        </w:rPr>
        <w:t xml:space="preserve"> </w:t>
      </w:r>
      <w:r>
        <w:t>plants</w:t>
      </w:r>
      <w:r>
        <w:rPr>
          <w:spacing w:val="-6"/>
        </w:rPr>
        <w:t xml:space="preserve"> </w:t>
      </w:r>
      <w:r>
        <w:t>to</w:t>
      </w:r>
      <w:r>
        <w:rPr>
          <w:spacing w:val="-4"/>
        </w:rPr>
        <w:t xml:space="preserve"> </w:t>
      </w:r>
      <w:r>
        <w:t>dewater</w:t>
      </w:r>
      <w:r>
        <w:rPr>
          <w:spacing w:val="-6"/>
        </w:rPr>
        <w:t xml:space="preserve"> </w:t>
      </w:r>
      <w:r>
        <w:t>digested</w:t>
      </w:r>
      <w:r>
        <w:rPr>
          <w:spacing w:val="-7"/>
        </w:rPr>
        <w:t xml:space="preserve"> </w:t>
      </w:r>
      <w:r>
        <w:t>sludge.</w:t>
      </w:r>
      <w:r>
        <w:rPr>
          <w:spacing w:val="-5"/>
        </w:rPr>
        <w:t xml:space="preserve"> </w:t>
      </w:r>
      <w:r>
        <w:t>Typical</w:t>
      </w:r>
      <w:r>
        <w:rPr>
          <w:spacing w:val="-5"/>
        </w:rPr>
        <w:t xml:space="preserve"> </w:t>
      </w:r>
      <w:r>
        <w:t>sand</w:t>
      </w:r>
      <w:r>
        <w:rPr>
          <w:spacing w:val="-6"/>
        </w:rPr>
        <w:t xml:space="preserve"> </w:t>
      </w:r>
      <w:r>
        <w:t>beds consist of a layer of coarse sand 15-25 cm in-depth and are supported on a graded gravel bed that incorporates selected files or perforated pipe under rains. Paved drying beds are also used. Each section of the bed (8m x 30m) contains water-tight walls, underdrain system, and vehicle tracks for Removing sludge</w:t>
      </w:r>
      <w:r>
        <w:rPr>
          <w:spacing w:val="-3"/>
        </w:rPr>
        <w:t xml:space="preserve"> </w:t>
      </w:r>
      <w:r>
        <w:t>cake.</w:t>
      </w:r>
    </w:p>
    <w:p>
      <w:pPr>
        <w:pStyle w:val="9"/>
        <w:spacing w:before="160" w:line="480" w:lineRule="auto"/>
        <w:ind w:left="1201" w:right="1560"/>
        <w:jc w:val="both"/>
      </w:pPr>
      <w:r>
        <w:t>Sludge is placed on the bed in 20-to 30 – cm (8 –to 12-in) layers and allowed to dry. The under-drained liquid is returned to the plant. The drying period is 10-15 days and the moisture content of the cake is 60 -70 percent. Poorly digested sludge may cause odor problems. depending on the climatic condition and odor control.</w:t>
      </w:r>
    </w:p>
    <w:p>
      <w:pPr>
        <w:spacing w:after="0" w:line="48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160" w:right="1538"/>
      </w:pPr>
      <w:r>
        <w:t>Requirements, the drying bed may be open or covered. The sludge cake from drying beds contains 20-40 percent solids, almost 90-100 percent solids capture occurs.</w:t>
      </w:r>
    </w:p>
    <w:p>
      <w:pPr>
        <w:pStyle w:val="9"/>
        <w:rPr>
          <w:sz w:val="20"/>
        </w:rPr>
      </w:pPr>
    </w:p>
    <w:p>
      <w:pPr>
        <w:pStyle w:val="9"/>
        <w:rPr>
          <w:sz w:val="20"/>
        </w:rPr>
      </w:pPr>
    </w:p>
    <w:p>
      <w:pPr>
        <w:pStyle w:val="9"/>
        <w:spacing w:before="6"/>
        <w:rPr>
          <w:sz w:val="29"/>
        </w:rPr>
      </w:pPr>
      <w:r>
        <w:drawing>
          <wp:anchor distT="0" distB="0" distL="0" distR="0" simplePos="0" relativeHeight="251660288" behindDoc="0" locked="0" layoutInCell="1" allowOverlap="1">
            <wp:simplePos x="0" y="0"/>
            <wp:positionH relativeFrom="page">
              <wp:posOffset>1610995</wp:posOffset>
            </wp:positionH>
            <wp:positionV relativeFrom="paragraph">
              <wp:posOffset>240030</wp:posOffset>
            </wp:positionV>
            <wp:extent cx="4506595" cy="3483610"/>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jpeg"/>
                    <pic:cNvPicPr>
                      <a:picLocks noChangeAspect="1"/>
                    </pic:cNvPicPr>
                  </pic:nvPicPr>
                  <pic:blipFill>
                    <a:blip r:embed="rId26" cstate="print"/>
                    <a:stretch>
                      <a:fillRect/>
                    </a:stretch>
                  </pic:blipFill>
                  <pic:spPr>
                    <a:xfrm>
                      <a:off x="0" y="0"/>
                      <a:ext cx="4506741" cy="3483864"/>
                    </a:xfrm>
                    <a:prstGeom prst="rect">
                      <a:avLst/>
                    </a:prstGeom>
                  </pic:spPr>
                </pic:pic>
              </a:graphicData>
            </a:graphic>
          </wp:anchor>
        </w:drawing>
      </w:r>
      <w:r>
        <w:pict>
          <v:group id="_x0000_s1143" o:spid="_x0000_s1143" o:spt="203" style="position:absolute;left:0pt;margin-left:557.25pt;margin-top:48.1pt;height:37.6pt;width:37.6pt;mso-position-horizontal-relative:page;mso-wrap-distance-bottom:0pt;mso-wrap-distance-top:0pt;z-index:-251578368;mso-width-relative:page;mso-height-relative:page;" coordorigin="11145,962" coordsize="752,752">
            <o:lock v:ext="edit"/>
            <v:shape id="_x0000_s1144" o:spid="_x0000_s1144" style="position:absolute;left:11145;top:962;height:752;width:752;" fillcolor="#9DBA60" filled="t" stroked="f" coordorigin="11145,962" coordsize="752,752" path="m11521,962l11445,970,11375,992,11311,1027,11255,1072,11209,1128,11175,1192,11153,1263,11145,1338,11153,1414,11175,1485,11209,1549,11255,1604,11311,1650,11375,1685,11445,1707,11521,1714,11597,1707,11667,1685,11731,1650,11787,1604,11833,1549,11867,1485,11889,1414,11897,1338,11889,1263,11867,1192,11833,1128,11787,1072,11731,1027,11667,992,11597,970,11521,962xe">
              <v:path arrowok="t"/>
              <v:fill on="t" focussize="0,0"/>
              <v:stroke on="f"/>
              <v:imagedata o:title=""/>
              <o:lock v:ext="edit"/>
            </v:shape>
            <v:shape id="_x0000_s1145" o:spid="_x0000_s1145" o:spt="202" type="#_x0000_t202" style="position:absolute;left:11145;top:962;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35</w:t>
                    </w:r>
                  </w:p>
                </w:txbxContent>
              </v:textbox>
            </v:shape>
            <w10:wrap type="topAndBottom"/>
          </v:group>
        </w:pict>
      </w:r>
    </w:p>
    <w:p>
      <w:pPr>
        <w:spacing w:after="0"/>
        <w:rPr>
          <w:sz w:val="29"/>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spacing w:before="90" w:line="619" w:lineRule="auto"/>
        <w:ind w:left="3400" w:right="5593" w:firstLine="480"/>
      </w:pPr>
      <w:r>
        <w:t>Section Four Calculations &amp; Results</w:t>
      </w:r>
    </w:p>
    <w:p>
      <w:pPr>
        <w:pStyle w:val="6"/>
        <w:numPr>
          <w:ilvl w:val="1"/>
          <w:numId w:val="24"/>
        </w:numPr>
        <w:tabs>
          <w:tab w:val="left" w:pos="1181"/>
        </w:tabs>
        <w:spacing w:before="2" w:after="0" w:line="240" w:lineRule="auto"/>
        <w:ind w:left="1180" w:right="0" w:hanging="321"/>
        <w:jc w:val="left"/>
      </w:pPr>
      <w:bookmarkStart w:id="13" w:name="_TOC_250000"/>
      <w:r>
        <w:t>: Introduction</w:t>
      </w:r>
      <w:r>
        <w:rPr>
          <w:spacing w:val="-1"/>
        </w:rPr>
        <w:t xml:space="preserve"> </w:t>
      </w:r>
      <w:bookmarkEnd w:id="13"/>
      <w:r>
        <w:t>:</w:t>
      </w:r>
    </w:p>
    <w:p>
      <w:pPr>
        <w:pStyle w:val="9"/>
        <w:spacing w:before="8"/>
        <w:rPr>
          <w:b/>
          <w:sz w:val="37"/>
        </w:rPr>
      </w:pPr>
    </w:p>
    <w:p>
      <w:pPr>
        <w:pStyle w:val="9"/>
        <w:spacing w:before="1" w:line="480" w:lineRule="auto"/>
        <w:ind w:left="1160" w:right="1538" w:firstLine="158"/>
      </w:pPr>
      <w:r>
        <w:pict>
          <v:group id="_x0000_s1146" o:spid="_x0000_s1146" o:spt="203" style="position:absolute;left:0pt;margin-left:557.25pt;margin-top:19.5pt;height:37.6pt;width:37.6pt;mso-position-horizontal-relative:page;z-index:251739136;mso-width-relative:page;mso-height-relative:page;" coordorigin="11145,391" coordsize="752,752">
            <o:lock v:ext="edit"/>
            <v:shape id="_x0000_s1147" o:spid="_x0000_s1147" style="position:absolute;left:11145;top:390;height:752;width:752;" fillcolor="#9DBA60" filled="t" stroked="f" coordorigin="11145,391" coordsize="752,752" path="m11521,391l11445,399,11375,420,11311,455,11255,501,11209,557,11175,621,11153,691,11145,767,11153,843,11175,913,11209,977,11255,1033,11311,1079,11375,1113,11445,1135,11521,1143,11597,1135,11667,1113,11731,1079,11787,1033,11833,977,11867,913,11889,843,11897,767,11889,691,11867,621,11833,557,11787,501,11731,455,11667,420,11597,399,11521,391xe">
              <v:path arrowok="t"/>
              <v:fill on="t" focussize="0,0"/>
              <v:stroke on="f"/>
              <v:imagedata o:title=""/>
              <o:lock v:ext="edit"/>
            </v:shape>
            <v:shape id="_x0000_s1148" o:spid="_x0000_s1148" o:spt="202" type="#_x0000_t202" style="position:absolute;left:11145;top:39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36</w:t>
                    </w:r>
                  </w:p>
                </w:txbxContent>
              </v:textbox>
            </v:shape>
          </v:group>
        </w:pict>
      </w:r>
      <w:r>
        <w:t>This project includes designing of a wastewater treatment plant for a residential community with a population of (166066 people), and with a design period of (20 years).</w:t>
      </w:r>
    </w:p>
    <w:p>
      <w:pPr>
        <w:pStyle w:val="15"/>
        <w:numPr>
          <w:ilvl w:val="2"/>
          <w:numId w:val="24"/>
        </w:numPr>
        <w:tabs>
          <w:tab w:val="left" w:pos="1521"/>
        </w:tabs>
        <w:spacing w:before="161" w:after="0" w:line="240" w:lineRule="auto"/>
        <w:ind w:left="1520" w:right="0" w:hanging="361"/>
        <w:jc w:val="left"/>
        <w:rPr>
          <w:sz w:val="24"/>
          <w:szCs w:val="24"/>
        </w:rPr>
      </w:pPr>
      <w:r>
        <w:rPr>
          <w:sz w:val="24"/>
          <w:szCs w:val="24"/>
        </w:rPr>
        <w:t xml:space="preserve">P166,066 = </w:t>
      </w:r>
      <w:r>
        <w:rPr>
          <w:sz w:val="24"/>
          <w:szCs w:val="24"/>
          <w:rtl/>
        </w:rPr>
        <w:t>ە</w:t>
      </w:r>
      <w:r>
        <w:rPr>
          <w:spacing w:val="58"/>
          <w:sz w:val="24"/>
          <w:szCs w:val="24"/>
        </w:rPr>
        <w:t xml:space="preserve"> </w:t>
      </w:r>
      <w:r>
        <w:rPr>
          <w:sz w:val="24"/>
          <w:szCs w:val="24"/>
        </w:rPr>
        <w:t>people</w:t>
      </w:r>
    </w:p>
    <w:p>
      <w:pPr>
        <w:pStyle w:val="9"/>
        <w:spacing w:before="10"/>
        <w:rPr>
          <w:sz w:val="14"/>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20"/>
        <w:gridCol w:w="715"/>
        <w:gridCol w:w="1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0" w:type="auto"/>
            <w:vAlign w:val="top"/>
          </w:tcPr>
          <w:p>
            <w:pPr>
              <w:pStyle w:val="16"/>
              <w:spacing w:line="266" w:lineRule="exact"/>
              <w:ind w:left="200"/>
              <w:rPr>
                <w:color w:val="auto"/>
                <w:sz w:val="24"/>
                <w:highlight w:val="none"/>
              </w:rPr>
            </w:pPr>
            <w:r>
              <w:rPr>
                <w:color w:val="auto"/>
                <w:sz w:val="24"/>
                <w:highlight w:val="none"/>
              </w:rPr>
              <w:t>t</w:t>
            </w:r>
          </w:p>
        </w:tc>
        <w:tc>
          <w:tcPr>
            <w:tcW w:w="0" w:type="auto"/>
            <w:vAlign w:val="top"/>
          </w:tcPr>
          <w:p>
            <w:pPr>
              <w:pStyle w:val="16"/>
              <w:spacing w:line="266" w:lineRule="exact"/>
              <w:ind w:left="99"/>
              <w:rPr>
                <w:color w:val="auto"/>
                <w:sz w:val="24"/>
                <w:highlight w:val="none"/>
              </w:rPr>
            </w:pPr>
            <w:r>
              <w:rPr>
                <w:color w:val="auto"/>
                <w:sz w:val="24"/>
                <w:highlight w:val="none"/>
              </w:rPr>
              <w:t>= 20</w:t>
            </w:r>
          </w:p>
        </w:tc>
        <w:tc>
          <w:tcPr>
            <w:tcW w:w="0" w:type="auto"/>
            <w:vAlign w:val="top"/>
          </w:tcPr>
          <w:p>
            <w:pPr>
              <w:pStyle w:val="16"/>
              <w:spacing w:line="266" w:lineRule="exact"/>
              <w:ind w:left="243" w:right="166"/>
              <w:jc w:val="center"/>
              <w:rPr>
                <w:color w:val="auto"/>
                <w:sz w:val="24"/>
                <w:highlight w:val="none"/>
              </w:rPr>
            </w:pPr>
            <w:r>
              <w:rPr>
                <w:color w:val="auto"/>
                <w:sz w:val="24"/>
                <w:highlight w:val="none"/>
              </w:rPr>
              <w:t>years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0" w:type="auto"/>
            <w:vAlign w:val="top"/>
          </w:tcPr>
          <w:p>
            <w:pPr>
              <w:pStyle w:val="16"/>
              <w:spacing w:before="75" w:line="256" w:lineRule="exact"/>
              <w:ind w:left="200"/>
              <w:rPr>
                <w:color w:val="auto"/>
                <w:sz w:val="24"/>
                <w:highlight w:val="none"/>
              </w:rPr>
            </w:pPr>
            <w:r>
              <w:rPr>
                <w:color w:val="auto"/>
                <w:sz w:val="24"/>
                <w:highlight w:val="none"/>
              </w:rPr>
              <w:t>k</w:t>
            </w:r>
          </w:p>
        </w:tc>
        <w:tc>
          <w:tcPr>
            <w:tcW w:w="0" w:type="auto"/>
            <w:vAlign w:val="top"/>
          </w:tcPr>
          <w:p>
            <w:pPr>
              <w:pStyle w:val="16"/>
              <w:spacing w:before="75" w:line="256" w:lineRule="exact"/>
              <w:ind w:left="99"/>
              <w:rPr>
                <w:color w:val="auto"/>
                <w:sz w:val="24"/>
                <w:highlight w:val="none"/>
              </w:rPr>
            </w:pPr>
            <w:r>
              <w:rPr>
                <w:color w:val="auto"/>
                <w:sz w:val="24"/>
                <w:highlight w:val="none"/>
              </w:rPr>
              <w:t>= 0.03</w:t>
            </w:r>
          </w:p>
        </w:tc>
        <w:tc>
          <w:tcPr>
            <w:tcW w:w="0" w:type="auto"/>
            <w:vAlign w:val="top"/>
          </w:tcPr>
          <w:p>
            <w:pPr>
              <w:pStyle w:val="16"/>
              <w:spacing w:before="75" w:line="256" w:lineRule="exact"/>
              <w:ind w:left="307" w:right="166"/>
              <w:jc w:val="center"/>
              <w:rPr>
                <w:color w:val="auto"/>
                <w:sz w:val="24"/>
                <w:highlight w:val="none"/>
              </w:rPr>
            </w:pPr>
            <w:r>
              <w:rPr>
                <w:color w:val="auto"/>
                <w:sz w:val="24"/>
                <w:highlight w:val="none"/>
              </w:rPr>
              <w:t>constant</w:t>
            </w:r>
          </w:p>
        </w:tc>
      </w:tr>
    </w:tbl>
    <w:p>
      <w:pPr>
        <w:pStyle w:val="9"/>
        <w:rPr>
          <w:sz w:val="20"/>
        </w:rPr>
      </w:pPr>
    </w:p>
    <w:p>
      <w:pPr>
        <w:pStyle w:val="9"/>
        <w:spacing w:before="6"/>
        <w:rPr>
          <w:sz w:val="27"/>
        </w:rPr>
      </w:pPr>
    </w:p>
    <w:p>
      <w:pPr>
        <w:pStyle w:val="15"/>
        <w:numPr>
          <w:ilvl w:val="2"/>
          <w:numId w:val="24"/>
        </w:numPr>
        <w:tabs>
          <w:tab w:val="left" w:pos="1604"/>
          <w:tab w:val="left" w:pos="1617"/>
          <w:tab w:val="left" w:pos="6491"/>
          <w:tab w:val="left" w:pos="6945"/>
          <w:tab w:val="left" w:pos="7365"/>
        </w:tabs>
        <w:spacing w:before="91" w:after="0" w:line="477" w:lineRule="auto"/>
        <w:ind w:left="1160" w:right="3856" w:firstLine="0"/>
        <w:jc w:val="left"/>
        <w:rPr>
          <w:sz w:val="16"/>
          <w:szCs w:val="16"/>
        </w:rPr>
      </w:pPr>
      <w:r>
        <w:rPr>
          <w:position w:val="2"/>
          <w:sz w:val="24"/>
          <w:szCs w:val="24"/>
        </w:rPr>
        <w:t>Assume the return amount of wastewater</w:t>
      </w:r>
      <w:r>
        <w:rPr>
          <w:spacing w:val="-4"/>
          <w:position w:val="2"/>
          <w:sz w:val="24"/>
          <w:szCs w:val="24"/>
        </w:rPr>
        <w:t xml:space="preserve"> </w:t>
      </w:r>
      <w:r>
        <w:rPr>
          <w:position w:val="2"/>
          <w:sz w:val="24"/>
          <w:szCs w:val="24"/>
        </w:rPr>
        <w:t>=</w:t>
      </w:r>
      <w:r>
        <w:rPr>
          <w:spacing w:val="-3"/>
          <w:position w:val="2"/>
          <w:sz w:val="24"/>
          <w:szCs w:val="24"/>
        </w:rPr>
        <w:t xml:space="preserve"> </w:t>
      </w:r>
      <w:r>
        <w:rPr>
          <w:position w:val="2"/>
          <w:sz w:val="24"/>
          <w:szCs w:val="24"/>
        </w:rPr>
        <w:t>75%</w:t>
      </w:r>
      <w:r>
        <w:rPr>
          <w:position w:val="2"/>
          <w:sz w:val="24"/>
          <w:szCs w:val="24"/>
        </w:rPr>
        <w:tab/>
      </w:r>
    </w:p>
    <w:p>
      <w:pPr>
        <w:pStyle w:val="9"/>
        <w:spacing w:before="159"/>
        <w:ind w:left="1561"/>
        <w:rPr>
          <w:sz w:val="37"/>
        </w:rPr>
      </w:pPr>
      <w:r>
        <w:rPr>
          <w:position w:val="-12"/>
        </w:rPr>
        <w:object>
          <v:shape id="_x0000_i1031" o:spt="75" type="#_x0000_t75" style="height:19pt;width:84pt;" o:ole="t" filled="f" o:preferrelative="t" stroked="f" coordsize="21600,21600">
            <v:path/>
            <v:fill on="f" focussize="0,0"/>
            <v:stroke on="f"/>
            <v:imagedata r:id="rId28" o:title=""/>
            <o:lock v:ext="edit" aspectratio="t"/>
            <w10:wrap type="none"/>
            <w10:anchorlock/>
          </v:shape>
          <o:OLEObject Type="Embed" ProgID="Equation.KSEE3" ShapeID="_x0000_i1031" DrawAspect="Content" ObjectID="_1468075725" r:id="rId27">
            <o:LockedField>false</o:LockedField>
          </o:OLEObject>
        </w:object>
      </w:r>
      <w:r>
        <w:rPr>
          <w:position w:val="2"/>
        </w:rPr>
        <w:t>= 166,066 + 0.03 *20 * 166,066</w:t>
      </w:r>
    </w:p>
    <w:p>
      <w:pPr>
        <w:pStyle w:val="9"/>
        <w:spacing w:before="159"/>
        <w:ind w:left="1561"/>
        <w:rPr>
          <w:sz w:val="37"/>
        </w:rPr>
      </w:pPr>
      <w:r>
        <w:rPr>
          <w:position w:val="2"/>
        </w:rPr>
        <w:t>P</w:t>
      </w:r>
      <w:r>
        <w:rPr>
          <w:sz w:val="16"/>
        </w:rPr>
        <w:t xml:space="preserve">20 </w:t>
      </w:r>
      <w:r>
        <w:rPr>
          <w:position w:val="2"/>
        </w:rPr>
        <w:t>= 265,705.6 person</w:t>
      </w:r>
    </w:p>
    <w:p>
      <w:pPr>
        <w:pStyle w:val="9"/>
        <w:spacing w:before="159"/>
        <w:ind w:left="1561"/>
        <w:rPr>
          <w:rFonts w:ascii="Wingdings" w:hAnsi="Wingdings"/>
          <w:sz w:val="24"/>
        </w:rPr>
      </w:pPr>
      <w:r>
        <w:rPr>
          <w:sz w:val="24"/>
        </w:rPr>
        <w:t>620*0.75 = 465</w:t>
      </w:r>
      <w:r>
        <w:rPr>
          <w:spacing w:val="-2"/>
          <w:sz w:val="24"/>
        </w:rPr>
        <w:t xml:space="preserve"> </w:t>
      </w:r>
      <w:r>
        <w:rPr>
          <w:sz w:val="24"/>
        </w:rPr>
        <w:t>ℓ/c.day</w:t>
      </w:r>
    </w:p>
    <w:p>
      <w:pPr>
        <w:pStyle w:val="9"/>
      </w:pPr>
    </w:p>
    <w:p>
      <w:pPr>
        <w:pStyle w:val="15"/>
        <w:numPr>
          <w:ilvl w:val="2"/>
          <w:numId w:val="24"/>
        </w:numPr>
        <w:tabs>
          <w:tab w:val="left" w:pos="1604"/>
          <w:tab w:val="left" w:pos="1617"/>
          <w:tab w:val="left" w:pos="6491"/>
          <w:tab w:val="left" w:pos="6945"/>
          <w:tab w:val="left" w:pos="7365"/>
        </w:tabs>
        <w:spacing w:before="91" w:after="0" w:line="477" w:lineRule="auto"/>
        <w:ind w:left="1160" w:right="3856" w:firstLine="0"/>
        <w:jc w:val="left"/>
      </w:pPr>
      <w:r>
        <w:rPr>
          <w:sz w:val="24"/>
        </w:rPr>
        <w:t>Average flow = (465* 120000) /</w:t>
      </w:r>
      <w:r>
        <w:rPr>
          <w:spacing w:val="-3"/>
          <w:sz w:val="24"/>
        </w:rPr>
        <w:t xml:space="preserve"> </w:t>
      </w:r>
      <w:r>
        <w:rPr>
          <w:sz w:val="24"/>
        </w:rPr>
        <w:t>1000</w:t>
      </w:r>
    </w:p>
    <w:p>
      <w:pPr>
        <w:pStyle w:val="9"/>
        <w:spacing w:before="159"/>
        <w:ind w:left="1561"/>
      </w:pPr>
      <w:r>
        <w:t>=123553.1 m</w:t>
      </w:r>
      <w:r>
        <w:rPr>
          <w:position w:val="9"/>
          <w:sz w:val="16"/>
        </w:rPr>
        <w:t>3</w:t>
      </w:r>
      <w:r>
        <w:t>/day</w:t>
      </w:r>
      <w:r>
        <w:rPr>
          <w:rFonts w:hint="default"/>
          <w:lang w:val="en-US"/>
        </w:rPr>
        <w:t xml:space="preserve"> </w:t>
      </w:r>
      <w:r>
        <w:t>=</w:t>
      </w:r>
      <w:r>
        <w:tab/>
      </w:r>
      <w:r>
        <w:t>1.43 m</w:t>
      </w:r>
      <w:r>
        <w:rPr>
          <w:position w:val="9"/>
          <w:sz w:val="16"/>
        </w:rPr>
        <w:t>3</w:t>
      </w:r>
      <w:r>
        <w:t>/s</w:t>
      </w:r>
    </w:p>
    <w:p>
      <w:pPr>
        <w:pStyle w:val="9"/>
        <w:spacing w:before="159"/>
        <w:ind w:left="1561"/>
      </w:pPr>
    </w:p>
    <w:p>
      <w:pPr>
        <w:pStyle w:val="15"/>
        <w:numPr>
          <w:ilvl w:val="1"/>
          <w:numId w:val="18"/>
        </w:numPr>
        <w:tabs>
          <w:tab w:val="left" w:pos="1521"/>
        </w:tabs>
        <w:spacing w:before="92" w:after="0" w:line="240" w:lineRule="auto"/>
        <w:ind w:left="1520" w:right="0" w:hanging="361"/>
        <w:jc w:val="left"/>
        <w:rPr>
          <w:rFonts w:ascii="Wingdings" w:hAnsi="Wingdings"/>
          <w:sz w:val="24"/>
        </w:rPr>
      </w:pPr>
      <w:r>
        <w:rPr>
          <w:sz w:val="24"/>
        </w:rPr>
        <w:t>Calculate the ratio of the maximum sewage flow to the average</w:t>
      </w:r>
      <w:r>
        <w:rPr>
          <w:spacing w:val="-4"/>
          <w:sz w:val="24"/>
        </w:rPr>
        <w:t xml:space="preserve"> </w:t>
      </w:r>
      <w:r>
        <w:rPr>
          <w:sz w:val="24"/>
        </w:rPr>
        <w:t>(M)</w:t>
      </w:r>
    </w:p>
    <w:p>
      <w:pPr>
        <w:pStyle w:val="9"/>
        <w:spacing w:before="159"/>
        <w:ind w:left="1561"/>
        <w:rPr>
          <w:rFonts w:hint="default" w:ascii="Wingdings" w:hAnsi="Wingdings"/>
          <w:sz w:val="24"/>
          <w:lang w:val="en-US"/>
        </w:rPr>
      </w:pPr>
      <w:r>
        <w:rPr>
          <w:rFonts w:hint="default" w:ascii="Wingdings" w:hAnsi="Wingdings"/>
          <w:position w:val="-32"/>
          <w:sz w:val="24"/>
          <w:lang w:val="en-US"/>
        </w:rPr>
        <w:object>
          <v:shape id="_x0000_i1032" o:spt="75" type="#_x0000_t75" style="height:35pt;width:175pt;" o:ole="t" filled="f" o:preferrelative="t" stroked="f" coordsize="21600,21600">
            <v:path/>
            <v:fill on="f" focussize="0,0"/>
            <v:stroke on="f"/>
            <v:imagedata r:id="rId30" o:title=""/>
            <o:lock v:ext="edit" aspectratio="t"/>
            <w10:wrap type="none"/>
            <w10:anchorlock/>
          </v:shape>
          <o:OLEObject Type="Embed" ProgID="Equation.KSEE3" ShapeID="_x0000_i1032" DrawAspect="Content" ObjectID="_1468075726" r:id="rId29">
            <o:LockedField>false</o:LockedField>
          </o:OLEObject>
        </w:object>
      </w:r>
      <w:r>
        <w:rPr>
          <w:rFonts w:hint="default" w:ascii="Wingdings" w:hAnsi="Wingdings"/>
          <w:sz w:val="24"/>
          <w:lang w:val="en-US"/>
        </w:rPr>
        <w:t xml:space="preserve"> </w:t>
      </w:r>
    </w:p>
    <w:p>
      <w:pPr>
        <w:pStyle w:val="9"/>
        <w:spacing w:before="6"/>
        <w:rPr>
          <w:sz w:val="21"/>
        </w:rPr>
      </w:pPr>
    </w:p>
    <w:p>
      <w:pPr>
        <w:pStyle w:val="9"/>
        <w:spacing w:before="49"/>
        <w:ind w:firstLine="1560" w:firstLineChars="650"/>
      </w:pPr>
      <w:r>
        <w:t>Say M = 2</w:t>
      </w:r>
    </w:p>
    <w:p>
      <w:pPr>
        <w:pStyle w:val="9"/>
        <w:spacing w:before="159"/>
        <w:ind w:left="1561"/>
      </w:pPr>
    </w:p>
    <w:p>
      <w:pPr>
        <w:spacing w:after="0"/>
      </w:pPr>
    </w:p>
    <w:p>
      <w:pPr>
        <w:spacing w:after="0"/>
      </w:pPr>
    </w:p>
    <w:p>
      <w:pPr>
        <w:spacing w:after="0"/>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3"/>
        <w:rPr>
          <w:sz w:val="16"/>
        </w:rPr>
      </w:pPr>
    </w:p>
    <w:p>
      <w:pPr>
        <w:pStyle w:val="9"/>
        <w:spacing w:before="11"/>
        <w:rPr>
          <w:sz w:val="37"/>
        </w:rPr>
      </w:pPr>
    </w:p>
    <w:p>
      <w:pPr>
        <w:pStyle w:val="15"/>
        <w:numPr>
          <w:ilvl w:val="1"/>
          <w:numId w:val="18"/>
        </w:numPr>
        <w:tabs>
          <w:tab w:val="left" w:pos="1521"/>
        </w:tabs>
        <w:spacing w:before="92" w:after="0" w:line="240" w:lineRule="auto"/>
        <w:ind w:left="1520" w:right="0" w:hanging="361"/>
        <w:jc w:val="left"/>
        <w:rPr>
          <w:rFonts w:ascii="Wingdings" w:hAnsi="Wingdings"/>
          <w:sz w:val="24"/>
        </w:rPr>
      </w:pPr>
      <w:r>
        <w:rPr>
          <w:sz w:val="24"/>
        </w:rPr>
        <w:t>Max. flow = M * average</w:t>
      </w:r>
      <w:r>
        <w:rPr>
          <w:spacing w:val="-2"/>
          <w:sz w:val="24"/>
        </w:rPr>
        <w:t xml:space="preserve"> </w:t>
      </w:r>
      <w:r>
        <w:rPr>
          <w:sz w:val="24"/>
        </w:rPr>
        <w:t>flow</w:t>
      </w:r>
    </w:p>
    <w:p>
      <w:pPr>
        <w:pStyle w:val="9"/>
        <w:spacing w:before="8"/>
        <w:rPr>
          <w:sz w:val="22"/>
        </w:rPr>
      </w:pPr>
    </w:p>
    <w:p>
      <w:pPr>
        <w:pStyle w:val="9"/>
        <w:spacing w:before="49"/>
        <w:ind w:left="1820"/>
      </w:pPr>
      <w:r>
        <w:t>=</w:t>
      </w:r>
      <w:r>
        <w:tab/>
      </w:r>
      <w:r>
        <w:t>2 * 1.43 = 2.86</w:t>
      </w:r>
      <w:r>
        <w:rPr>
          <w:spacing w:val="59"/>
        </w:rPr>
        <w:t xml:space="preserve"> </w:t>
      </w:r>
      <w:r>
        <w:t>m</w:t>
      </w:r>
      <w:r>
        <w:rPr>
          <w:position w:val="9"/>
          <w:sz w:val="16"/>
        </w:rPr>
        <w:t>3</w:t>
      </w:r>
      <w:r>
        <w:t>/s</w:t>
      </w:r>
    </w:p>
    <w:p>
      <w:pPr>
        <w:pStyle w:val="9"/>
        <w:spacing w:before="49"/>
        <w:ind w:left="1820"/>
      </w:pPr>
    </w:p>
    <w:p>
      <w:pPr>
        <w:pStyle w:val="6"/>
        <w:ind w:left="1160"/>
      </w:pPr>
      <w:r>
        <w:t>4- 2 : Design Calculations for Screen :</w:t>
      </w:r>
    </w:p>
    <w:p>
      <w:pPr>
        <w:pStyle w:val="9"/>
        <w:spacing w:before="11"/>
        <w:rPr>
          <w:b/>
          <w:sz w:val="37"/>
        </w:rPr>
      </w:pPr>
    </w:p>
    <w:p>
      <w:pPr>
        <w:pStyle w:val="15"/>
        <w:numPr>
          <w:ilvl w:val="0"/>
          <w:numId w:val="25"/>
        </w:numPr>
        <w:tabs>
          <w:tab w:val="left" w:pos="1420"/>
        </w:tabs>
        <w:spacing w:before="0" w:after="0" w:line="240" w:lineRule="auto"/>
        <w:ind w:left="1419" w:right="0" w:hanging="260"/>
        <w:jc w:val="left"/>
        <w:rPr>
          <w:b/>
          <w:sz w:val="24"/>
        </w:rPr>
      </w:pPr>
      <w:r>
        <w:rPr>
          <w:b/>
          <w:sz w:val="24"/>
        </w:rPr>
        <w:t>2-1: Design Criteria</w:t>
      </w:r>
      <w:r>
        <w:rPr>
          <w:b/>
          <w:spacing w:val="2"/>
          <w:sz w:val="24"/>
        </w:rPr>
        <w:t xml:space="preserve"> </w:t>
      </w:r>
      <w:r>
        <w:rPr>
          <w:b/>
          <w:sz w:val="24"/>
        </w:rPr>
        <w:t>Used:</w:t>
      </w:r>
    </w:p>
    <w:p>
      <w:pPr>
        <w:pStyle w:val="9"/>
        <w:spacing w:before="9"/>
        <w:rPr>
          <w:b/>
          <w:sz w:val="37"/>
        </w:rPr>
      </w:pPr>
    </w:p>
    <w:p>
      <w:pPr>
        <w:pStyle w:val="15"/>
        <w:numPr>
          <w:ilvl w:val="0"/>
          <w:numId w:val="26"/>
        </w:numPr>
        <w:tabs>
          <w:tab w:val="left" w:pos="2259"/>
          <w:tab w:val="left" w:pos="2260"/>
          <w:tab w:val="clear" w:pos="425"/>
        </w:tabs>
        <w:spacing w:before="0" w:after="0" w:line="240" w:lineRule="auto"/>
        <w:ind w:left="425" w:leftChars="0" w:right="0" w:firstLine="734" w:firstLineChars="0"/>
        <w:jc w:val="left"/>
        <w:rPr>
          <w:sz w:val="24"/>
        </w:rPr>
      </w:pPr>
      <w:r>
        <w:rPr>
          <w:sz w:val="24"/>
        </w:rPr>
        <w:t>Velocity through rack at max flow = 0.9</w:t>
      </w:r>
      <w:r>
        <w:rPr>
          <w:rFonts w:hint="default"/>
          <w:sz w:val="24"/>
          <w:lang w:val="en-US"/>
        </w:rPr>
        <w:t xml:space="preserve"> </w:t>
      </w:r>
      <w:r>
        <w:rPr>
          <w:sz w:val="24"/>
        </w:rPr>
        <w:t>m/s</w:t>
      </w:r>
    </w:p>
    <w:p>
      <w:pPr>
        <w:pStyle w:val="9"/>
      </w:pPr>
    </w:p>
    <w:p>
      <w:pPr>
        <w:pStyle w:val="15"/>
        <w:numPr>
          <w:ilvl w:val="0"/>
          <w:numId w:val="26"/>
        </w:numPr>
        <w:tabs>
          <w:tab w:val="left" w:pos="2259"/>
          <w:tab w:val="left" w:pos="2260"/>
          <w:tab w:val="clear" w:pos="425"/>
        </w:tabs>
        <w:spacing w:before="0" w:after="0" w:line="240" w:lineRule="auto"/>
        <w:ind w:left="425" w:leftChars="0" w:right="0" w:firstLine="734" w:firstLineChars="0"/>
        <w:jc w:val="left"/>
        <w:rPr>
          <w:sz w:val="24"/>
        </w:rPr>
      </w:pPr>
      <w:r>
        <w:rPr>
          <w:sz w:val="24"/>
        </w:rPr>
        <w:t>Bar spacing (clear) =</w:t>
      </w:r>
      <w:r>
        <w:rPr>
          <w:spacing w:val="-4"/>
          <w:sz w:val="24"/>
        </w:rPr>
        <w:t xml:space="preserve"> </w:t>
      </w:r>
      <w:r>
        <w:rPr>
          <w:sz w:val="24"/>
        </w:rPr>
        <w:t>2.5</w:t>
      </w:r>
      <w:r>
        <w:rPr>
          <w:rFonts w:hint="default"/>
          <w:sz w:val="24"/>
          <w:lang w:val="en-US"/>
        </w:rPr>
        <w:t xml:space="preserve"> </w:t>
      </w:r>
      <w:r>
        <w:rPr>
          <w:sz w:val="24"/>
        </w:rPr>
        <w:t>cm</w:t>
      </w:r>
    </w:p>
    <w:p>
      <w:pPr>
        <w:pStyle w:val="9"/>
        <w:spacing w:before="11"/>
        <w:rPr>
          <w:sz w:val="23"/>
        </w:rPr>
      </w:pPr>
    </w:p>
    <w:p>
      <w:pPr>
        <w:pStyle w:val="15"/>
        <w:numPr>
          <w:ilvl w:val="0"/>
          <w:numId w:val="26"/>
        </w:numPr>
        <w:tabs>
          <w:tab w:val="left" w:pos="2259"/>
          <w:tab w:val="left" w:pos="2260"/>
          <w:tab w:val="clear" w:pos="425"/>
        </w:tabs>
        <w:spacing w:before="0" w:after="0" w:line="240" w:lineRule="auto"/>
        <w:ind w:left="425" w:leftChars="0" w:right="0" w:firstLine="734" w:firstLineChars="0"/>
        <w:jc w:val="left"/>
        <w:rPr>
          <w:sz w:val="24"/>
        </w:rPr>
      </w:pPr>
      <w:r>
        <w:rPr>
          <w:sz w:val="24"/>
        </w:rPr>
        <w:t xml:space="preserve">Provide two identical barracks, each capable of handling max flow Conditions and each </w:t>
      </w:r>
      <w:r>
        <w:rPr>
          <w:rFonts w:hint="default"/>
          <w:sz w:val="24"/>
          <w:lang w:val="en-US"/>
        </w:rPr>
        <w:t xml:space="preserve">  </w:t>
      </w:r>
    </w:p>
    <w:p>
      <w:pPr>
        <w:pStyle w:val="15"/>
        <w:numPr>
          <w:numId w:val="0"/>
        </w:numPr>
        <w:tabs>
          <w:tab w:val="left" w:pos="2259"/>
          <w:tab w:val="left" w:pos="2260"/>
        </w:tabs>
        <w:spacing w:before="0" w:after="0" w:line="240" w:lineRule="auto"/>
        <w:ind w:left="1159" w:leftChars="0" w:right="0" w:rightChars="0" w:firstLine="1080" w:firstLineChars="450"/>
        <w:jc w:val="left"/>
        <w:rPr>
          <w:sz w:val="24"/>
        </w:rPr>
      </w:pPr>
      <w:r>
        <w:rPr>
          <w:sz w:val="24"/>
        </w:rPr>
        <w:t>equipped with mechanical cleaning device, θ = 75˚</w:t>
      </w:r>
    </w:p>
    <w:p>
      <w:pPr>
        <w:pStyle w:val="15"/>
        <w:numPr>
          <w:ilvl w:val="0"/>
          <w:numId w:val="26"/>
        </w:numPr>
        <w:tabs>
          <w:tab w:val="left" w:pos="2259"/>
          <w:tab w:val="left" w:pos="2260"/>
          <w:tab w:val="clear" w:pos="425"/>
        </w:tabs>
        <w:spacing w:before="0" w:after="0" w:line="240" w:lineRule="auto"/>
        <w:ind w:left="425" w:leftChars="0" w:right="0" w:firstLine="734" w:firstLineChars="0"/>
        <w:jc w:val="left"/>
        <w:rPr>
          <w:sz w:val="24"/>
        </w:rPr>
      </w:pPr>
      <w:r>
        <w:rPr>
          <w:sz w:val="24"/>
        </w:rPr>
        <w:t xml:space="preserve">One screen champers could be taken out of service for routine maintenance without </w:t>
      </w:r>
    </w:p>
    <w:p>
      <w:pPr>
        <w:pStyle w:val="15"/>
        <w:numPr>
          <w:numId w:val="0"/>
        </w:numPr>
        <w:tabs>
          <w:tab w:val="left" w:pos="2259"/>
          <w:tab w:val="left" w:pos="2260"/>
        </w:tabs>
        <w:spacing w:before="0" w:after="0" w:line="240" w:lineRule="auto"/>
        <w:ind w:left="1159" w:leftChars="0" w:right="0" w:rightChars="0" w:firstLine="1080" w:firstLineChars="450"/>
        <w:jc w:val="left"/>
        <w:rPr>
          <w:sz w:val="24"/>
        </w:rPr>
      </w:pPr>
      <w:r>
        <w:rPr>
          <w:sz w:val="24"/>
        </w:rPr>
        <w:t>interrupting the normal planet operation.</w:t>
      </w:r>
    </w:p>
    <w:p>
      <w:pPr>
        <w:pStyle w:val="15"/>
        <w:numPr>
          <w:numId w:val="0"/>
        </w:numPr>
        <w:tabs>
          <w:tab w:val="left" w:pos="2259"/>
          <w:tab w:val="left" w:pos="2260"/>
        </w:tabs>
        <w:spacing w:before="0" w:after="0" w:line="240" w:lineRule="auto"/>
        <w:ind w:left="880" w:leftChars="0" w:right="0" w:rightChars="0"/>
        <w:jc w:val="left"/>
        <w:rPr>
          <w:sz w:val="24"/>
        </w:rPr>
      </w:pPr>
    </w:p>
    <w:p>
      <w:pPr>
        <w:pStyle w:val="15"/>
        <w:numPr>
          <w:ilvl w:val="0"/>
          <w:numId w:val="26"/>
        </w:numPr>
        <w:tabs>
          <w:tab w:val="left" w:pos="2259"/>
          <w:tab w:val="left" w:pos="2260"/>
          <w:tab w:val="clear" w:pos="425"/>
        </w:tabs>
        <w:spacing w:before="0" w:after="0" w:line="240" w:lineRule="auto"/>
        <w:ind w:left="425" w:leftChars="0" w:right="0" w:firstLine="734" w:firstLineChars="0"/>
        <w:jc w:val="left"/>
        <w:rPr>
          <w:sz w:val="24"/>
        </w:rPr>
      </w:pPr>
      <w:r>
        <w:rPr>
          <w:sz w:val="24"/>
        </w:rPr>
        <w:t>Max.</w:t>
      </w:r>
      <w:r>
        <w:rPr>
          <w:spacing w:val="-1"/>
          <w:sz w:val="24"/>
        </w:rPr>
        <w:t xml:space="preserve"> </w:t>
      </w:r>
      <w:r>
        <w:rPr>
          <w:sz w:val="24"/>
        </w:rPr>
        <w:t>flow</w:t>
      </w:r>
      <w:r>
        <w:rPr>
          <w:sz w:val="24"/>
        </w:rPr>
        <w:tab/>
      </w:r>
      <w:r>
        <w:rPr>
          <w:sz w:val="24"/>
        </w:rPr>
        <w:t>=</w:t>
      </w:r>
      <w:r>
        <w:rPr>
          <w:spacing w:val="-1"/>
          <w:sz w:val="24"/>
        </w:rPr>
        <w:t xml:space="preserve"> </w:t>
      </w:r>
      <w:r>
        <w:rPr>
          <w:rFonts w:hint="default"/>
          <w:spacing w:val="-1"/>
          <w:sz w:val="24"/>
          <w:lang w:val="en-US"/>
        </w:rPr>
        <w:t xml:space="preserve"> </w:t>
      </w:r>
      <w:r>
        <w:rPr>
          <w:sz w:val="24"/>
        </w:rPr>
        <w:t>2.86</w:t>
      </w:r>
      <w:r>
        <w:rPr>
          <w:rFonts w:hint="default"/>
          <w:sz w:val="24"/>
          <w:lang w:val="en-US"/>
        </w:rPr>
        <w:t xml:space="preserve"> </w:t>
      </w:r>
      <w:r>
        <w:rPr>
          <w:spacing w:val="-4"/>
          <w:sz w:val="24"/>
        </w:rPr>
        <w:t>m</w:t>
      </w:r>
      <w:r>
        <w:rPr>
          <w:spacing w:val="-4"/>
          <w:sz w:val="24"/>
          <w:vertAlign w:val="superscript"/>
        </w:rPr>
        <w:t>3</w:t>
      </w:r>
      <w:r>
        <w:rPr>
          <w:spacing w:val="-4"/>
          <w:sz w:val="24"/>
        </w:rPr>
        <w:t>/s</w:t>
      </w:r>
    </w:p>
    <w:p>
      <w:pPr>
        <w:pStyle w:val="15"/>
        <w:numPr>
          <w:numId w:val="0"/>
        </w:numPr>
        <w:tabs>
          <w:tab w:val="left" w:pos="2259"/>
          <w:tab w:val="left" w:pos="2260"/>
        </w:tabs>
        <w:spacing w:before="0" w:after="0" w:line="240" w:lineRule="auto"/>
        <w:ind w:right="0" w:rightChars="0" w:firstLine="2280" w:firstLineChars="950"/>
        <w:jc w:val="left"/>
        <w:rPr>
          <w:sz w:val="24"/>
        </w:rPr>
      </w:pPr>
      <w:r>
        <w:rPr>
          <w:sz w:val="24"/>
        </w:rPr>
        <w:t>Average flow</w:t>
      </w:r>
      <w:r>
        <w:rPr>
          <w:spacing w:val="-3"/>
          <w:sz w:val="24"/>
        </w:rPr>
        <w:t xml:space="preserve"> </w:t>
      </w:r>
      <w:r>
        <w:rPr>
          <w:sz w:val="24"/>
        </w:rPr>
        <w:t>=</w:t>
      </w:r>
      <w:r>
        <w:rPr>
          <w:spacing w:val="-2"/>
          <w:sz w:val="24"/>
        </w:rPr>
        <w:t xml:space="preserve"> </w:t>
      </w:r>
      <w:r>
        <w:rPr>
          <w:sz w:val="24"/>
        </w:rPr>
        <w:t>1.43</w:t>
      </w:r>
      <w:r>
        <w:rPr>
          <w:rFonts w:hint="default"/>
          <w:sz w:val="24"/>
          <w:lang w:val="en-US"/>
        </w:rPr>
        <w:t xml:space="preserve"> </w:t>
      </w:r>
      <w:r>
        <w:rPr>
          <w:sz w:val="24"/>
        </w:rPr>
        <w:t>m</w:t>
      </w:r>
      <w:r>
        <w:rPr>
          <w:sz w:val="24"/>
          <w:vertAlign w:val="superscript"/>
        </w:rPr>
        <w:t>3</w:t>
      </w:r>
      <w:r>
        <w:rPr>
          <w:sz w:val="24"/>
        </w:rPr>
        <w:t>/s</w:t>
      </w:r>
    </w:p>
    <w:p>
      <w:pPr>
        <w:spacing w:after="0" w:line="619" w:lineRule="auto"/>
        <w:jc w:val="left"/>
        <w:rPr>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numPr>
          <w:ilvl w:val="2"/>
          <w:numId w:val="27"/>
        </w:numPr>
        <w:tabs>
          <w:tab w:val="left" w:pos="1739"/>
        </w:tabs>
        <w:spacing w:before="90" w:after="0" w:line="240" w:lineRule="auto"/>
        <w:ind w:left="1738" w:right="0" w:hanging="579"/>
        <w:jc w:val="left"/>
      </w:pPr>
      <w:r>
        <w:t>Design of Rack ( Screen ) Chamber :</w:t>
      </w:r>
    </w:p>
    <w:p>
      <w:pPr>
        <w:pStyle w:val="9"/>
        <w:rPr>
          <w:b/>
          <w:sz w:val="38"/>
        </w:rPr>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Assume that the depth of the flow in the rack chamber =1.18</w:t>
      </w:r>
      <w:r>
        <w:rPr>
          <w:spacing w:val="-4"/>
          <w:sz w:val="24"/>
        </w:rPr>
        <w:t xml:space="preserve"> </w:t>
      </w:r>
      <w:r>
        <w:rPr>
          <w:sz w:val="24"/>
        </w:rPr>
        <w:t>m</w:t>
      </w:r>
    </w:p>
    <w:p>
      <w:pPr>
        <w:pStyle w:val="9"/>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30"/>
        </w:rPr>
      </w:pPr>
      <w:r>
        <w:rPr>
          <w:sz w:val="24"/>
        </w:rPr>
        <w:t>Clear area through = Q</w:t>
      </w:r>
      <w:r>
        <w:rPr>
          <w:sz w:val="24"/>
          <w:vertAlign w:val="subscript"/>
        </w:rPr>
        <w:t>ave</w:t>
      </w:r>
      <w:r>
        <w:rPr>
          <w:sz w:val="24"/>
        </w:rPr>
        <w:t>. ∕ Velocity through</w:t>
      </w:r>
      <w:r>
        <w:rPr>
          <w:spacing w:val="-1"/>
          <w:sz w:val="24"/>
        </w:rPr>
        <w:t xml:space="preserve"> </w:t>
      </w:r>
      <w:r>
        <w:rPr>
          <w:sz w:val="24"/>
        </w:rPr>
        <w:t>rack</w:t>
      </w:r>
    </w:p>
    <w:p>
      <w:pPr>
        <w:pStyle w:val="9"/>
        <w:rPr>
          <w:sz w:val="20"/>
        </w:rPr>
      </w:pPr>
    </w:p>
    <w:p>
      <w:pPr>
        <w:pStyle w:val="9"/>
        <w:spacing w:before="6"/>
        <w:ind w:firstLine="1800" w:firstLineChars="750"/>
        <w:jc w:val="both"/>
        <w:rPr>
          <w:sz w:val="13"/>
        </w:rPr>
      </w:pPr>
      <w:r>
        <w:rPr>
          <w:position w:val="-24"/>
        </w:rPr>
        <w:object>
          <v:shape id="_x0000_i1034" o:spt="75" type="#_x0000_t75" style="height:31pt;width:125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27" r:id="rId31">
            <o:LockedField>false</o:LockedField>
          </o:OLEObject>
        </w:object>
      </w: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bookmarkStart w:id="14" w:name="_GoBack"/>
      <w:bookmarkEnd w:id="14"/>
      <w:r>
        <w:rPr>
          <w:sz w:val="24"/>
        </w:rPr>
        <w:t>Clear width of the = Area ∕ Depth of</w:t>
      </w:r>
      <w:r>
        <w:rPr>
          <w:spacing w:val="-11"/>
          <w:sz w:val="24"/>
        </w:rPr>
        <w:t xml:space="preserve"> </w:t>
      </w:r>
      <w:r>
        <w:rPr>
          <w:sz w:val="24"/>
        </w:rPr>
        <w:t>flow op</w:t>
      </w:r>
      <w:r>
        <w:rPr>
          <w:rFonts w:hint="default"/>
          <w:sz w:val="24"/>
          <w:lang w:val="en-US"/>
        </w:rPr>
        <w:t>e</w:t>
      </w:r>
      <w:r>
        <w:rPr>
          <w:sz w:val="24"/>
        </w:rPr>
        <w:t>ning at</w:t>
      </w:r>
      <w:r>
        <w:rPr>
          <w:spacing w:val="-1"/>
          <w:sz w:val="24"/>
        </w:rPr>
        <w:t xml:space="preserve"> </w:t>
      </w:r>
      <w:r>
        <w:rPr>
          <w:sz w:val="24"/>
        </w:rPr>
        <w:t>the</w:t>
      </w:r>
    </w:p>
    <w:p>
      <w:pPr>
        <w:keepNext w:val="0"/>
        <w:keepLines w:val="0"/>
        <w:pageBreakBefore w:val="0"/>
        <w:widowControl w:val="0"/>
        <w:kinsoku/>
        <w:wordWrap/>
        <w:overflowPunct/>
        <w:topLinePunct w:val="0"/>
        <w:autoSpaceDE w:val="0"/>
        <w:autoSpaceDN w:val="0"/>
        <w:bidi w:val="0"/>
        <w:adjustRightInd/>
        <w:snapToGrid/>
        <w:spacing w:before="0" w:line="240" w:lineRule="auto"/>
        <w:ind w:left="0" w:right="1426" w:firstLine="1760" w:firstLineChars="800"/>
        <w:jc w:val="both"/>
        <w:textAlignment w:val="auto"/>
        <w:rPr>
          <w:position w:val="-2"/>
          <w:sz w:val="28"/>
        </w:rPr>
      </w:pPr>
      <w:r>
        <w:rPr>
          <w:position w:val="-24"/>
        </w:rPr>
        <w:object>
          <v:shape id="_x0000_i1038" o:spt="75" alt="" type="#_x0000_t75" style="height:31pt;width:81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28" r:id="rId33">
            <o:LockedField>false</o:LockedField>
          </o:OLEObject>
        </w:object>
      </w:r>
      <w:r>
        <w:rPr>
          <w:position w:val="-2"/>
          <w:sz w:val="28"/>
        </w:rPr>
        <w:tab/>
      </w:r>
    </w:p>
    <w:p>
      <w:pPr>
        <w:keepNext w:val="0"/>
        <w:keepLines w:val="0"/>
        <w:pageBreakBefore w:val="0"/>
        <w:widowControl w:val="0"/>
        <w:kinsoku/>
        <w:wordWrap/>
        <w:overflowPunct/>
        <w:topLinePunct w:val="0"/>
        <w:autoSpaceDE w:val="0"/>
        <w:autoSpaceDN w:val="0"/>
        <w:bidi w:val="0"/>
        <w:adjustRightInd/>
        <w:snapToGrid/>
        <w:spacing w:before="0" w:line="240" w:lineRule="auto"/>
        <w:ind w:left="0" w:right="1426" w:firstLine="2240" w:firstLineChars="800"/>
        <w:jc w:val="both"/>
        <w:textAlignment w:val="auto"/>
        <w:rPr>
          <w:position w:val="-2"/>
          <w:sz w:val="28"/>
        </w:rPr>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 xml:space="preserve">Assume the wide of each bar = 1cm and the </w:t>
      </w:r>
      <w:r>
        <w:rPr>
          <w:spacing w:val="-4"/>
          <w:sz w:val="24"/>
        </w:rPr>
        <w:t xml:space="preserve">clear </w:t>
      </w:r>
      <w:r>
        <w:rPr>
          <w:sz w:val="24"/>
        </w:rPr>
        <w:t>space = 2.5</w:t>
      </w:r>
      <w:r>
        <w:rPr>
          <w:spacing w:val="-3"/>
          <w:sz w:val="24"/>
        </w:rPr>
        <w:t xml:space="preserve"> </w:t>
      </w:r>
      <w:r>
        <w:rPr>
          <w:sz w:val="24"/>
        </w:rPr>
        <w:t>cm</w:t>
      </w:r>
    </w:p>
    <w:p>
      <w:pPr>
        <w:pStyle w:val="9"/>
        <w:spacing w:line="360" w:lineRule="auto"/>
        <w:ind w:firstLine="1800" w:firstLineChars="750"/>
        <w:jc w:val="both"/>
      </w:pPr>
      <w:r>
        <w:rPr>
          <w:position w:val="-24"/>
        </w:rPr>
        <w:object>
          <v:shape id="_x0000_i1040" o:spt="75" alt="" type="#_x0000_t75" style="height:31pt;width:152pt;" o:ole="t" filled="f" o:preferrelative="t" stroked="f" coordsize="21600,21600">
            <v:path/>
            <v:fill on="f" focussize="0,0"/>
            <v:stroke on="f"/>
            <v:imagedata r:id="rId36" o:title=""/>
            <o:lock v:ext="edit" aspectratio="t"/>
            <w10:wrap type="none"/>
            <w10:anchorlock/>
          </v:shape>
          <o:OLEObject Type="Embed" ProgID="Equation.KSEE3" ShapeID="_x0000_i1040" DrawAspect="Content" ObjectID="_1468075729" r:id="rId35">
            <o:LockedField>false</o:LockedField>
          </o:OLEObject>
        </w:object>
      </w:r>
    </w:p>
    <w:p>
      <w:pPr>
        <w:pStyle w:val="9"/>
        <w:spacing w:line="360" w:lineRule="auto"/>
        <w:ind w:firstLine="1800" w:firstLineChars="750"/>
        <w:jc w:val="both"/>
        <w:rPr>
          <w:sz w:val="20"/>
        </w:rPr>
      </w:pPr>
      <w:r>
        <w:rPr>
          <w:position w:val="-6"/>
        </w:rPr>
        <w:object>
          <v:shape id="_x0000_i1041" o:spt="75" alt="" type="#_x0000_t75" style="height:13.95pt;width:162pt;" o:ole="t" filled="f" o:preferrelative="t" stroked="f" coordsize="21600,21600">
            <v:path/>
            <v:fill on="f" focussize="0,0"/>
            <v:stroke on="f"/>
            <v:imagedata r:id="rId38" o:title=""/>
            <o:lock v:ext="edit" aspectratio="t"/>
            <w10:wrap type="none"/>
            <w10:anchorlock/>
          </v:shape>
          <o:OLEObject Type="Embed" ProgID="Equation.KSEE3" ShapeID="_x0000_i1041" DrawAspect="Content" ObjectID="_1468075730" r:id="rId37">
            <o:LockedField>false</o:LockedField>
          </o:OLEObject>
        </w:object>
      </w:r>
    </w:p>
    <w:p>
      <w:pPr>
        <w:pStyle w:val="9"/>
        <w:spacing w:before="8"/>
        <w:rPr>
          <w:sz w:val="27"/>
        </w:rPr>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Provide bars with 10 mm</w:t>
      </w:r>
      <w:r>
        <w:rPr>
          <w:spacing w:val="-3"/>
          <w:sz w:val="24"/>
        </w:rPr>
        <w:t xml:space="preserve"> </w:t>
      </w:r>
      <w:r>
        <w:rPr>
          <w:sz w:val="24"/>
        </w:rPr>
        <w:t>width</w:t>
      </w:r>
    </w:p>
    <w:p>
      <w:pPr>
        <w:pStyle w:val="9"/>
        <w:rPr>
          <w:sz w:val="26"/>
        </w:rPr>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Width of the chamber = 1.5 + (10*</w:t>
      </w:r>
      <w:r>
        <w:rPr>
          <w:spacing w:val="-5"/>
          <w:sz w:val="24"/>
        </w:rPr>
        <w:t xml:space="preserve"> </w:t>
      </w:r>
      <w:r>
        <w:rPr>
          <w:sz w:val="24"/>
        </w:rPr>
        <w:t>60)/1000</w:t>
      </w:r>
    </w:p>
    <w:p>
      <w:pPr>
        <w:pStyle w:val="9"/>
        <w:ind w:right="1752"/>
        <w:jc w:val="center"/>
      </w:pPr>
      <w:r>
        <w:t>=  2.1 m</w:t>
      </w:r>
    </w:p>
    <w:p>
      <w:pPr>
        <w:pStyle w:val="9"/>
        <w:rPr>
          <w:sz w:val="20"/>
        </w:rPr>
      </w:pPr>
    </w:p>
    <w:p>
      <w:pPr>
        <w:pStyle w:val="9"/>
        <w:spacing w:before="3"/>
        <w:rPr>
          <w:sz w:val="27"/>
        </w:rPr>
      </w:pPr>
    </w:p>
    <w:tbl>
      <w:tblPr>
        <w:tblStyle w:val="8"/>
        <w:tblW w:w="0" w:type="auto"/>
        <w:tblInd w:w="9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180"/>
        <w:gridCol w:w="15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5701" w:type="dxa"/>
            <w:gridSpan w:val="2"/>
          </w:tcPr>
          <w:p>
            <w:pPr>
              <w:pStyle w:val="16"/>
              <w:spacing w:line="343" w:lineRule="exact"/>
              <w:ind w:right="587"/>
              <w:jc w:val="right"/>
              <w:rPr>
                <w:sz w:val="31"/>
              </w:rPr>
            </w:pPr>
            <w:r>
              <w:rPr>
                <w:sz w:val="31"/>
              </w:rPr>
              <w:t>25 * 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6" w:hRule="atLeast"/>
        </w:trPr>
        <w:tc>
          <w:tcPr>
            <w:tcW w:w="4180" w:type="dxa"/>
          </w:tcPr>
          <w:p>
            <w:pPr>
              <w:pStyle w:val="16"/>
              <w:numPr>
                <w:ilvl w:val="0"/>
                <w:numId w:val="28"/>
              </w:numPr>
              <w:tabs>
                <w:tab w:val="left" w:pos="799"/>
                <w:tab w:val="left" w:pos="800"/>
              </w:tabs>
              <w:spacing w:before="0" w:after="0" w:line="337" w:lineRule="exact"/>
              <w:ind w:left="799" w:right="0" w:hanging="600"/>
              <w:jc w:val="left"/>
              <w:rPr>
                <w:sz w:val="32"/>
              </w:rPr>
            </w:pPr>
            <w:r>
              <w:rPr>
                <w:sz w:val="32"/>
              </w:rPr>
              <w:t>Calculate the efficiency</w:t>
            </w:r>
            <w:r>
              <w:rPr>
                <w:spacing w:val="35"/>
                <w:sz w:val="32"/>
              </w:rPr>
              <w:t xml:space="preserve"> </w:t>
            </w:r>
            <w:r>
              <w:rPr>
                <w:sz w:val="32"/>
              </w:rPr>
              <w:t>=</w:t>
            </w:r>
          </w:p>
        </w:tc>
        <w:tc>
          <w:tcPr>
            <w:tcW w:w="1521" w:type="dxa"/>
            <w:tcBorders>
              <w:top w:val="single" w:color="000000" w:sz="8" w:space="0"/>
            </w:tcBorders>
          </w:tcPr>
          <w:p>
            <w:pPr>
              <w:pStyle w:val="16"/>
              <w:spacing w:line="336" w:lineRule="exact"/>
              <w:ind w:left="854"/>
              <w:rPr>
                <w:sz w:val="31"/>
              </w:rPr>
            </w:pPr>
            <w:r>
              <w:rPr>
                <w:sz w:val="31"/>
              </w:rPr>
              <w:t>2100</w:t>
            </w:r>
          </w:p>
        </w:tc>
      </w:tr>
    </w:tbl>
    <w:p>
      <w:pPr>
        <w:spacing w:after="0" w:line="336" w:lineRule="exact"/>
        <w:rPr>
          <w:sz w:val="31"/>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numPr>
          <w:ilvl w:val="2"/>
          <w:numId w:val="27"/>
        </w:numPr>
        <w:tabs>
          <w:tab w:val="left" w:pos="1739"/>
        </w:tabs>
        <w:spacing w:before="90" w:after="0" w:line="240" w:lineRule="auto"/>
        <w:ind w:left="1738" w:right="0" w:hanging="579"/>
        <w:jc w:val="left"/>
      </w:pPr>
      <w:r>
        <w:t>Head Loss Calculation:</w:t>
      </w:r>
    </w:p>
    <w:p>
      <w:pPr>
        <w:pStyle w:val="9"/>
        <w:rPr>
          <w:b/>
          <w:sz w:val="38"/>
        </w:rPr>
      </w:pPr>
    </w:p>
    <w:p>
      <w:pPr>
        <w:pStyle w:val="9"/>
        <w:ind w:left="1400"/>
      </w:pPr>
      <w:r>
        <w:t>The head loss through the bar rack is calculated from equation</w:t>
      </w:r>
    </w:p>
    <w:p>
      <w:pPr>
        <w:pStyle w:val="9"/>
        <w:rPr>
          <w:sz w:val="38"/>
        </w:rPr>
      </w:pPr>
    </w:p>
    <w:p>
      <w:pPr>
        <w:pStyle w:val="9"/>
        <w:spacing w:line="480" w:lineRule="auto"/>
        <w:ind w:left="1160" w:right="1538"/>
      </w:pPr>
      <w:r>
        <w:t>(1) and (2). Equation (1) is used to calculate head loss through clean screen only, while equation (2) is used to calculate head loss through clean or partly clogged bars.</w:t>
      </w:r>
    </w:p>
    <w:p>
      <w:pPr>
        <w:tabs>
          <w:tab w:val="left" w:pos="10505"/>
        </w:tabs>
        <w:spacing w:line="240" w:lineRule="auto"/>
        <w:ind w:left="1464" w:right="0" w:firstLine="0"/>
        <w:rPr>
          <w:sz w:val="20"/>
        </w:rPr>
      </w:pPr>
      <w:r>
        <w:rPr>
          <w:sz w:val="20"/>
        </w:rPr>
        <w:pict>
          <v:shape id="_x0000_s1168" o:spid="_x0000_s1168" o:spt="202" type="#_x0000_t202" style="height:67.45pt;width:191.25pt;"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07"/>
                    <w:gridCol w:w="1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5" w:hRule="atLeast"/>
                    </w:trPr>
                    <w:tc>
                      <w:tcPr>
                        <w:tcW w:w="3824" w:type="dxa"/>
                        <w:gridSpan w:val="2"/>
                      </w:tcPr>
                      <w:p>
                        <w:pPr>
                          <w:pStyle w:val="16"/>
                          <w:spacing w:line="398" w:lineRule="exact"/>
                          <w:ind w:left="1435" w:right="1636"/>
                          <w:jc w:val="center"/>
                          <w:rPr>
                            <w:b/>
                            <w:sz w:val="17"/>
                          </w:rPr>
                        </w:pPr>
                        <w:r>
                          <w:rPr>
                            <w:b/>
                            <w:i/>
                            <w:position w:val="-3"/>
                            <w:sz w:val="36"/>
                          </w:rPr>
                          <w:t xml:space="preserve">W </w:t>
                        </w:r>
                        <w:r>
                          <w:rPr>
                            <w:b/>
                            <w:sz w:val="17"/>
                          </w:rPr>
                          <w:t>4 /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9" w:hRule="atLeast"/>
                    </w:trPr>
                    <w:tc>
                      <w:tcPr>
                        <w:tcW w:w="2007" w:type="dxa"/>
                      </w:tcPr>
                      <w:p>
                        <w:pPr>
                          <w:pStyle w:val="16"/>
                          <w:numPr>
                            <w:ilvl w:val="0"/>
                            <w:numId w:val="29"/>
                          </w:numPr>
                          <w:tabs>
                            <w:tab w:val="left" w:pos="544"/>
                            <w:tab w:val="left" w:pos="1066"/>
                          </w:tabs>
                          <w:spacing w:before="136" w:after="0" w:line="240" w:lineRule="auto"/>
                          <w:ind w:left="543" w:right="0" w:hanging="344"/>
                          <w:jc w:val="left"/>
                          <w:rPr>
                            <w:rFonts w:ascii="Arial" w:hAnsi="Arial"/>
                            <w:b/>
                            <w:i/>
                            <w:sz w:val="16"/>
                          </w:rPr>
                        </w:pPr>
                        <w:r>
                          <w:rPr>
                            <w:b/>
                            <w:i/>
                            <w:position w:val="1"/>
                            <w:sz w:val="16"/>
                          </w:rPr>
                          <w:t>h</w:t>
                        </w:r>
                        <w:r>
                          <w:rPr>
                            <w:b/>
                            <w:i/>
                            <w:sz w:val="12"/>
                          </w:rPr>
                          <w:t>L</w:t>
                        </w:r>
                        <w:r>
                          <w:rPr>
                            <w:b/>
                            <w:i/>
                            <w:sz w:val="12"/>
                          </w:rPr>
                          <w:tab/>
                        </w:r>
                        <w:r>
                          <w:rPr>
                            <w:rFonts w:ascii="Arial" w:hAnsi="Arial"/>
                            <w:b/>
                            <w:position w:val="1"/>
                            <w:sz w:val="16"/>
                          </w:rPr>
                          <w:t xml:space="preserve">= </w:t>
                        </w:r>
                        <w:r>
                          <w:rPr>
                            <w:rFonts w:ascii="Arial" w:hAnsi="Arial"/>
                            <w:b/>
                            <w:i/>
                            <w:position w:val="1"/>
                            <w:sz w:val="16"/>
                          </w:rPr>
                          <w:t>β</w:t>
                        </w:r>
                      </w:p>
                    </w:tc>
                    <w:tc>
                      <w:tcPr>
                        <w:tcW w:w="1817" w:type="dxa"/>
                      </w:tcPr>
                      <w:p>
                        <w:pPr>
                          <w:pStyle w:val="16"/>
                          <w:tabs>
                            <w:tab w:val="left" w:leader="dot" w:pos="1406"/>
                          </w:tabs>
                          <w:spacing w:before="130"/>
                          <w:ind w:left="569"/>
                          <w:rPr>
                            <w:b/>
                            <w:sz w:val="18"/>
                          </w:rPr>
                        </w:pPr>
                        <w:r>
                          <w:rPr>
                            <w:b/>
                            <w:i/>
                            <w:sz w:val="18"/>
                          </w:rPr>
                          <w:t>hr</w:t>
                        </w:r>
                        <w:r>
                          <w:rPr>
                            <w:b/>
                            <w:i/>
                            <w:spacing w:val="-1"/>
                            <w:sz w:val="18"/>
                          </w:rPr>
                          <w:t xml:space="preserve"> </w:t>
                        </w:r>
                        <w:r>
                          <w:rPr>
                            <w:b/>
                            <w:sz w:val="18"/>
                          </w:rPr>
                          <w:t>sin</w:t>
                        </w:r>
                        <w:r>
                          <w:rPr>
                            <w:b/>
                            <w:spacing w:val="1"/>
                            <w:sz w:val="18"/>
                          </w:rPr>
                          <w:t xml:space="preserve"> </w:t>
                        </w:r>
                        <w:r>
                          <w:rPr>
                            <w:b/>
                            <w:i/>
                            <w:sz w:val="18"/>
                          </w:rPr>
                          <w:t>Q</w:t>
                        </w:r>
                        <w:r>
                          <w:rPr>
                            <w:b/>
                            <w:i/>
                            <w:sz w:val="18"/>
                          </w:rPr>
                          <w:tab/>
                        </w:r>
                        <w:r>
                          <w:rPr>
                            <w:b/>
                            <w:sz w:val="1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007" w:type="dxa"/>
                      </w:tcPr>
                      <w:p>
                        <w:pPr>
                          <w:pStyle w:val="16"/>
                          <w:spacing w:before="71" w:line="302" w:lineRule="exact"/>
                          <w:ind w:right="148"/>
                          <w:jc w:val="right"/>
                          <w:rPr>
                            <w:b/>
                            <w:i/>
                            <w:sz w:val="28"/>
                          </w:rPr>
                        </w:pPr>
                        <w:r>
                          <w:rPr>
                            <w:b/>
                            <w:i/>
                            <w:w w:val="100"/>
                            <w:sz w:val="28"/>
                          </w:rPr>
                          <w:t>B</w:t>
                        </w:r>
                      </w:p>
                    </w:tc>
                    <w:tc>
                      <w:tcPr>
                        <w:tcW w:w="1817" w:type="dxa"/>
                      </w:tcPr>
                      <w:p>
                        <w:pPr>
                          <w:pStyle w:val="16"/>
                          <w:rPr>
                            <w:sz w:val="22"/>
                          </w:rPr>
                        </w:pPr>
                      </w:p>
                    </w:tc>
                  </w:tr>
                </w:tbl>
                <w:p>
                  <w:pPr>
                    <w:pStyle w:val="9"/>
                  </w:pPr>
                </w:p>
              </w:txbxContent>
            </v:textbox>
            <w10:wrap type="none"/>
            <w10:anchorlock/>
          </v:shape>
        </w:pict>
      </w:r>
      <w:r>
        <w:rPr>
          <w:sz w:val="20"/>
        </w:rPr>
        <w:tab/>
      </w:r>
      <w:r>
        <w:rPr>
          <w:position w:val="101"/>
          <w:sz w:val="20"/>
        </w:rPr>
        <w:pict>
          <v:group id="_x0000_s1169" o:spid="_x0000_s1169" o:spt="203" style="height:37.6pt;width:37.6pt;" coordsize="752,752">
            <o:lock v:ext="edit"/>
            <v:shape id="_x0000_s1170" o:spid="_x0000_s1170" style="position:absolute;left:0;top:0;height:752;width:752;" fillcolor="#9DBA60" filled="t" stroked="f" coordsize="752,752" path="m376,0l300,8,230,30,166,64,110,110,64,166,30,230,8,300,0,376,8,452,30,522,64,586,110,642,166,688,230,722,300,744,376,752,452,744,522,722,586,688,642,642,688,586,722,522,744,452,752,376,744,300,722,230,688,166,642,110,586,64,522,30,452,8,376,0xe">
              <v:path arrowok="t"/>
              <v:fill on="t" focussize="0,0"/>
              <v:stroke on="f"/>
              <v:imagedata o:title=""/>
              <o:lock v:ext="edit"/>
            </v:shape>
            <v:shape id="_x0000_s1171" o:spid="_x0000_s1171" o:spt="202" type="#_x0000_t202" style="position:absolute;left:0;top: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39</w:t>
                    </w:r>
                  </w:p>
                </w:txbxContent>
              </v:textbox>
            </v:shape>
            <w10:wrap type="none"/>
            <w10:anchorlock/>
          </v:group>
        </w:pict>
      </w:r>
    </w:p>
    <w:p>
      <w:pPr>
        <w:tabs>
          <w:tab w:val="left" w:pos="2872"/>
        </w:tabs>
        <w:spacing w:before="120" w:line="366" w:lineRule="exact"/>
        <w:ind w:left="2192" w:right="0" w:firstLine="0"/>
        <w:jc w:val="left"/>
        <w:rPr>
          <w:sz w:val="39"/>
        </w:rPr>
      </w:pPr>
      <w:r>
        <w:pict>
          <v:line id="_x0000_s1172" o:spid="_x0000_s1172" o:spt="20" style="position:absolute;left:0pt;margin-left:179.05pt;margin-top:-29.55pt;height:0pt;width:41.75pt;mso-position-horizontal-relative:page;z-index:-251640832;mso-width-relative:page;mso-height-relative:page;" stroked="t" coordsize="21600,21600">
            <v:path arrowok="t"/>
            <v:fill focussize="0,0"/>
            <v:stroke weight="0.96pt" color="#000000"/>
            <v:imagedata o:title=""/>
            <o:lock v:ext="edit"/>
          </v:line>
        </w:pict>
      </w:r>
      <w:r>
        <w:pict>
          <v:shape id="_x0000_s1173" o:spid="_x0000_s1173" o:spt="202" type="#_x0000_t202" style="position:absolute;left:0pt;margin-left:111.5pt;margin-top:18.45pt;height:19.55pt;width:51.6pt;mso-position-horizontal-relative:page;z-index:-251639808;mso-width-relative:page;mso-height-relative:page;" filled="f" stroked="f" coordsize="21600,21600">
            <v:path/>
            <v:fill on="f" focussize="0,0"/>
            <v:stroke on="f" joinstyle="miter"/>
            <v:imagedata o:title=""/>
            <o:lock v:ext="edit"/>
            <v:textbox inset="0mm,0mm,0mm,0mm">
              <w:txbxContent>
                <w:p>
                  <w:pPr>
                    <w:tabs>
                      <w:tab w:val="left" w:pos="916"/>
                    </w:tabs>
                    <w:spacing w:before="0" w:line="390" w:lineRule="exact"/>
                    <w:ind w:left="0" w:right="0" w:firstLine="0"/>
                    <w:jc w:val="left"/>
                    <w:rPr>
                      <w:rFonts w:ascii="Arial"/>
                      <w:sz w:val="30"/>
                    </w:rPr>
                  </w:pPr>
                  <w:r>
                    <w:rPr>
                      <w:i/>
                      <w:sz w:val="30"/>
                    </w:rPr>
                    <w:t>h</w:t>
                  </w:r>
                  <w:r>
                    <w:rPr>
                      <w:i/>
                      <w:sz w:val="30"/>
                    </w:rPr>
                    <w:tab/>
                  </w:r>
                  <w:r>
                    <w:rPr>
                      <w:spacing w:val="-83"/>
                      <w:position w:val="12"/>
                      <w:sz w:val="23"/>
                      <w:u w:val="single"/>
                    </w:rPr>
                    <w:t>2</w:t>
                  </w:r>
                  <w:r>
                    <w:rPr>
                      <w:rFonts w:ascii="Arial"/>
                      <w:spacing w:val="-83"/>
                      <w:sz w:val="30"/>
                    </w:rPr>
                    <w:t>=</w:t>
                  </w:r>
                </w:p>
              </w:txbxContent>
            </v:textbox>
          </v:shape>
        </w:pict>
      </w:r>
      <w:r>
        <w:rPr>
          <w:i/>
          <w:sz w:val="39"/>
          <w:u w:val="single"/>
        </w:rPr>
        <w:t>V</w:t>
      </w:r>
      <w:r>
        <w:rPr>
          <w:i/>
          <w:sz w:val="39"/>
        </w:rPr>
        <w:tab/>
      </w:r>
      <w:r>
        <w:rPr>
          <w:sz w:val="39"/>
        </w:rPr>
        <w:t>1</w:t>
      </w:r>
    </w:p>
    <w:p>
      <w:pPr>
        <w:pStyle w:val="15"/>
        <w:numPr>
          <w:ilvl w:val="1"/>
          <w:numId w:val="18"/>
        </w:numPr>
        <w:tabs>
          <w:tab w:val="left" w:pos="1741"/>
          <w:tab w:val="left" w:pos="1742"/>
          <w:tab w:val="left" w:pos="2696"/>
          <w:tab w:val="left" w:pos="3068"/>
          <w:tab w:val="left" w:leader="dot" w:pos="4590"/>
        </w:tabs>
        <w:spacing w:before="0" w:after="0" w:line="339" w:lineRule="exact"/>
        <w:ind w:left="1741" w:right="0" w:hanging="582"/>
        <w:jc w:val="left"/>
        <w:rPr>
          <w:rFonts w:ascii="Wingdings" w:hAnsi="Wingdings"/>
          <w:sz w:val="38"/>
        </w:rPr>
      </w:pPr>
      <w:r>
        <w:rPr>
          <w:i/>
          <w:sz w:val="23"/>
        </w:rPr>
        <w:t>L</w:t>
      </w:r>
      <w:r>
        <w:rPr>
          <w:i/>
          <w:sz w:val="23"/>
        </w:rPr>
        <w:tab/>
      </w:r>
      <w:r>
        <w:rPr>
          <w:position w:val="2"/>
          <w:sz w:val="30"/>
        </w:rPr>
        <w:t>(</w:t>
      </w:r>
      <w:r>
        <w:rPr>
          <w:position w:val="2"/>
          <w:sz w:val="30"/>
        </w:rPr>
        <w:tab/>
      </w:r>
      <w:r>
        <w:rPr>
          <w:position w:val="2"/>
          <w:sz w:val="30"/>
        </w:rPr>
        <w:t>)</w:t>
      </w:r>
      <w:r>
        <w:rPr>
          <w:position w:val="2"/>
          <w:sz w:val="30"/>
        </w:rPr>
        <w:tab/>
      </w:r>
      <w:r>
        <w:rPr>
          <w:position w:val="2"/>
          <w:sz w:val="30"/>
        </w:rPr>
        <w:t>(2) 2</w:t>
      </w:r>
      <w:r>
        <w:rPr>
          <w:i/>
          <w:position w:val="2"/>
          <w:sz w:val="30"/>
        </w:rPr>
        <w:t>g</w:t>
      </w:r>
      <w:r>
        <w:rPr>
          <w:i/>
          <w:spacing w:val="1"/>
          <w:position w:val="2"/>
          <w:sz w:val="30"/>
        </w:rPr>
        <w:t xml:space="preserve"> </w:t>
      </w:r>
      <w:r>
        <w:rPr>
          <w:position w:val="2"/>
          <w:sz w:val="30"/>
        </w:rPr>
        <w:t>0.7</w:t>
      </w:r>
    </w:p>
    <w:p>
      <w:pPr>
        <w:pStyle w:val="9"/>
        <w:spacing w:before="179"/>
        <w:ind w:left="1160"/>
      </w:pPr>
      <w:r>
        <w:t>Where:</w:t>
      </w:r>
    </w:p>
    <w:p>
      <w:pPr>
        <w:pStyle w:val="9"/>
        <w:spacing w:before="1"/>
        <w:rPr>
          <w:sz w:val="38"/>
        </w:rPr>
      </w:pPr>
    </w:p>
    <w:p>
      <w:pPr>
        <w:pStyle w:val="9"/>
        <w:ind w:left="1280"/>
      </w:pPr>
      <w:r>
        <w:rPr>
          <w:i/>
          <w:position w:val="2"/>
        </w:rPr>
        <w:t>h</w:t>
      </w:r>
      <w:r>
        <w:rPr>
          <w:i/>
          <w:sz w:val="16"/>
        </w:rPr>
        <w:t xml:space="preserve">L </w:t>
      </w:r>
      <w:r>
        <w:rPr>
          <w:rFonts w:ascii="Arial"/>
          <w:position w:val="2"/>
        </w:rPr>
        <w:t xml:space="preserve">= </w:t>
      </w:r>
      <w:r>
        <w:rPr>
          <w:position w:val="2"/>
        </w:rPr>
        <w:t>Head loss through the rack , m</w:t>
      </w:r>
    </w:p>
    <w:p>
      <w:pPr>
        <w:pStyle w:val="9"/>
        <w:spacing w:before="7"/>
        <w:rPr>
          <w:sz w:val="37"/>
        </w:rPr>
      </w:pPr>
    </w:p>
    <w:p>
      <w:pPr>
        <w:pStyle w:val="9"/>
        <w:spacing w:line="616" w:lineRule="auto"/>
        <w:ind w:left="1959" w:right="3214" w:hanging="800"/>
      </w:pPr>
      <w:r>
        <w:t>Vv = Velocity through the rack and in the channel upstream of the rack , m /s ( = 0.5 m/sec )</w:t>
      </w:r>
    </w:p>
    <w:p>
      <w:pPr>
        <w:pStyle w:val="9"/>
        <w:tabs>
          <w:tab w:val="left" w:pos="1640"/>
        </w:tabs>
        <w:spacing w:line="480" w:lineRule="auto"/>
        <w:ind w:left="800" w:right="5875"/>
      </w:pPr>
      <w:r>
        <w:t>g</w:t>
      </w:r>
      <w:r>
        <w:tab/>
      </w:r>
      <w:r>
        <w:t xml:space="preserve">= Acceleration due to gravity, 9.81 </w:t>
      </w:r>
      <w:r>
        <w:rPr>
          <w:spacing w:val="-3"/>
        </w:rPr>
        <w:t>m/s</w:t>
      </w:r>
      <w:r>
        <w:rPr>
          <w:spacing w:val="-3"/>
          <w:position w:val="9"/>
          <w:sz w:val="16"/>
        </w:rPr>
        <w:t xml:space="preserve">2 </w:t>
      </w:r>
      <w:r>
        <w:t>w</w:t>
      </w:r>
      <w:r>
        <w:tab/>
      </w:r>
      <w:r>
        <w:t>= Maximum width of the bar= 10</w:t>
      </w:r>
      <w:r>
        <w:rPr>
          <w:spacing w:val="-7"/>
        </w:rPr>
        <w:t xml:space="preserve"> </w:t>
      </w:r>
      <w:r>
        <w:t>mm</w:t>
      </w:r>
    </w:p>
    <w:p>
      <w:pPr>
        <w:pStyle w:val="9"/>
        <w:tabs>
          <w:tab w:val="left" w:pos="1640"/>
        </w:tabs>
        <w:ind w:left="1239"/>
      </w:pPr>
      <w:r>
        <w:t>b</w:t>
      </w:r>
      <w:r>
        <w:tab/>
      </w:r>
      <w:r>
        <w:t>= Minimum clear spacing of bars = 100</w:t>
      </w:r>
      <w:r>
        <w:rPr>
          <w:spacing w:val="-4"/>
        </w:rPr>
        <w:t xml:space="preserve"> </w:t>
      </w:r>
      <w:r>
        <w:t>mm</w:t>
      </w:r>
    </w:p>
    <w:p>
      <w:pPr>
        <w:pStyle w:val="9"/>
        <w:spacing w:before="1"/>
        <w:rPr>
          <w:sz w:val="23"/>
        </w:rPr>
      </w:pPr>
    </w:p>
    <w:p>
      <w:pPr>
        <w:pStyle w:val="9"/>
        <w:ind w:left="1239"/>
      </w:pPr>
      <w:r>
        <w:rPr>
          <w:position w:val="2"/>
        </w:rPr>
        <w:t xml:space="preserve">h </w:t>
      </w:r>
      <w:r>
        <w:rPr>
          <w:sz w:val="16"/>
        </w:rPr>
        <w:t xml:space="preserve">r </w:t>
      </w:r>
      <w:r>
        <w:rPr>
          <w:position w:val="2"/>
        </w:rPr>
        <w:t>= Velocity head of the flow approaching the bars =</w:t>
      </w:r>
    </w:p>
    <w:p>
      <w:pPr>
        <w:pStyle w:val="9"/>
        <w:spacing w:before="9"/>
        <w:rPr>
          <w:sz w:val="23"/>
        </w:rPr>
      </w:pPr>
    </w:p>
    <w:p>
      <w:pPr>
        <w:spacing w:before="0"/>
        <w:ind w:left="1220" w:right="0" w:firstLine="0"/>
        <w:jc w:val="left"/>
        <w:rPr>
          <w:i/>
          <w:sz w:val="24"/>
        </w:rPr>
      </w:pPr>
      <w:r>
        <w:pict>
          <v:line id="_x0000_s1174" o:spid="_x0000_s1174" o:spt="20" style="position:absolute;left:0pt;margin-left:93pt;margin-top:12.85pt;height:0pt;width:16.65pt;mso-position-horizontal-relative:page;z-index:251740160;mso-width-relative:page;mso-height-relative:page;" stroked="t" coordsize="21600,21600">
            <v:path arrowok="t"/>
            <v:fill focussize="0,0"/>
            <v:stroke weight="0.6pt" color="#000000"/>
            <v:imagedata o:title=""/>
            <o:lock v:ext="edit"/>
          </v:line>
        </w:pict>
      </w:r>
      <w:r>
        <w:rPr>
          <w:i/>
          <w:position w:val="2"/>
          <w:sz w:val="24"/>
        </w:rPr>
        <w:t>Vv</w:t>
      </w:r>
      <w:r>
        <w:rPr>
          <w:position w:val="2"/>
          <w:sz w:val="24"/>
          <w:vertAlign w:val="superscript"/>
        </w:rPr>
        <w:t>2</w:t>
      </w:r>
      <w:r>
        <w:rPr>
          <w:position w:val="2"/>
          <w:sz w:val="24"/>
          <w:vertAlign w:val="baseline"/>
        </w:rPr>
        <w:t xml:space="preserve"> </w:t>
      </w:r>
      <w:r>
        <w:rPr>
          <w:sz w:val="16"/>
          <w:vertAlign w:val="baseline"/>
        </w:rPr>
        <w:t xml:space="preserve">. </w:t>
      </w:r>
      <w:r>
        <w:rPr>
          <w:position w:val="2"/>
          <w:sz w:val="24"/>
          <w:vertAlign w:val="baseline"/>
        </w:rPr>
        <w:t xml:space="preserve">2 </w:t>
      </w:r>
      <w:r>
        <w:rPr>
          <w:i/>
          <w:position w:val="2"/>
          <w:sz w:val="24"/>
          <w:vertAlign w:val="baseline"/>
        </w:rPr>
        <w:t>g</w:t>
      </w:r>
    </w:p>
    <w:p>
      <w:pPr>
        <w:pStyle w:val="9"/>
        <w:spacing w:before="5"/>
        <w:rPr>
          <w:i/>
          <w:sz w:val="28"/>
        </w:rPr>
      </w:pPr>
    </w:p>
    <w:p>
      <w:pPr>
        <w:pStyle w:val="9"/>
        <w:tabs>
          <w:tab w:val="left" w:pos="1621"/>
        </w:tabs>
        <w:spacing w:before="90"/>
        <w:ind w:left="1239"/>
      </w:pPr>
      <w:r>
        <w:t>θ</w:t>
      </w:r>
      <w:r>
        <w:tab/>
      </w:r>
      <w:r>
        <w:t>= Angle of bars with</w:t>
      </w:r>
      <w:r>
        <w:rPr>
          <w:spacing w:val="-3"/>
        </w:rPr>
        <w:t xml:space="preserve"> </w:t>
      </w:r>
      <w:r>
        <w:t>horizontal.</w:t>
      </w:r>
    </w:p>
    <w:p>
      <w:pPr>
        <w:pStyle w:val="9"/>
        <w:spacing w:before="9"/>
        <w:rPr>
          <w:sz w:val="37"/>
        </w:rPr>
      </w:pPr>
    </w:p>
    <w:p>
      <w:pPr>
        <w:pStyle w:val="9"/>
        <w:ind w:left="1239"/>
      </w:pPr>
      <w:r>
        <w:t>ß = Bar shape factor = 2.42</w:t>
      </w:r>
    </w:p>
    <w:p>
      <w:pPr>
        <w:spacing w:after="0"/>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3"/>
        <w:rPr>
          <w:sz w:val="16"/>
        </w:rPr>
      </w:pPr>
    </w:p>
    <w:p>
      <w:pPr>
        <w:pStyle w:val="15"/>
        <w:numPr>
          <w:ilvl w:val="1"/>
          <w:numId w:val="18"/>
        </w:numPr>
        <w:tabs>
          <w:tab w:val="left" w:pos="1521"/>
        </w:tabs>
        <w:spacing w:before="92" w:after="0" w:line="240" w:lineRule="auto"/>
        <w:ind w:left="1520" w:right="0" w:hanging="361"/>
        <w:jc w:val="left"/>
        <w:rPr>
          <w:rFonts w:ascii="Wingdings" w:hAnsi="Wingdings"/>
          <w:sz w:val="24"/>
        </w:rPr>
      </w:pPr>
      <w:r>
        <w:rPr>
          <w:sz w:val="24"/>
        </w:rPr>
        <w:t>Case one : when the screen is clean</w:t>
      </w:r>
      <w:r>
        <w:rPr>
          <w:spacing w:val="-3"/>
          <w:sz w:val="24"/>
        </w:rPr>
        <w:t xml:space="preserve"> </w:t>
      </w:r>
      <w:r>
        <w:rPr>
          <w:sz w:val="24"/>
        </w:rPr>
        <w:t>:</w:t>
      </w:r>
    </w:p>
    <w:p>
      <w:pPr>
        <w:pStyle w:val="9"/>
        <w:rPr>
          <w:sz w:val="20"/>
        </w:rPr>
      </w:pPr>
    </w:p>
    <w:p>
      <w:pPr>
        <w:pStyle w:val="9"/>
        <w:rPr>
          <w:sz w:val="20"/>
        </w:rPr>
      </w:pPr>
    </w:p>
    <w:p>
      <w:pPr>
        <w:pStyle w:val="9"/>
        <w:rPr>
          <w:sz w:val="25"/>
        </w:rPr>
      </w:pPr>
    </w:p>
    <w:tbl>
      <w:tblPr>
        <w:tblStyle w:val="8"/>
        <w:tblW w:w="0" w:type="auto"/>
        <w:tblInd w:w="19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11"/>
        <w:gridCol w:w="1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3341" w:type="dxa"/>
            <w:gridSpan w:val="2"/>
          </w:tcPr>
          <w:p>
            <w:pPr>
              <w:pStyle w:val="16"/>
              <w:spacing w:line="443" w:lineRule="exact"/>
              <w:ind w:left="939"/>
              <w:rPr>
                <w:sz w:val="18"/>
              </w:rPr>
            </w:pPr>
            <w:r>
              <w:rPr>
                <w:i/>
                <w:position w:val="-3"/>
                <w:sz w:val="40"/>
              </w:rPr>
              <w:t xml:space="preserve">w </w:t>
            </w:r>
            <w:r>
              <w:rPr>
                <w:sz w:val="18"/>
              </w:rPr>
              <w:t>4 /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2" w:hRule="atLeast"/>
        </w:trPr>
        <w:tc>
          <w:tcPr>
            <w:tcW w:w="1511" w:type="dxa"/>
          </w:tcPr>
          <w:p>
            <w:pPr>
              <w:pStyle w:val="16"/>
              <w:spacing w:before="148"/>
              <w:ind w:left="200"/>
              <w:rPr>
                <w:rFonts w:ascii="Arial" w:hAnsi="Arial"/>
                <w:i/>
                <w:sz w:val="25"/>
              </w:rPr>
            </w:pPr>
            <w:r>
              <w:rPr>
                <w:i/>
                <w:sz w:val="25"/>
              </w:rPr>
              <w:t>h</w:t>
            </w:r>
            <w:r>
              <w:rPr>
                <w:i/>
                <w:sz w:val="25"/>
                <w:vertAlign w:val="subscript"/>
              </w:rPr>
              <w:t>L</w:t>
            </w:r>
            <w:r>
              <w:rPr>
                <w:i/>
                <w:sz w:val="25"/>
                <w:vertAlign w:val="baseline"/>
              </w:rPr>
              <w:t xml:space="preserve"> </w:t>
            </w:r>
            <w:r>
              <w:rPr>
                <w:rFonts w:ascii="Arial" w:hAnsi="Arial"/>
                <w:sz w:val="25"/>
                <w:vertAlign w:val="baseline"/>
              </w:rPr>
              <w:t xml:space="preserve">= </w:t>
            </w:r>
            <w:r>
              <w:rPr>
                <w:rFonts w:ascii="Arial" w:hAnsi="Arial"/>
                <w:i/>
                <w:sz w:val="25"/>
                <w:vertAlign w:val="baseline"/>
              </w:rPr>
              <w:t>β</w:t>
            </w:r>
          </w:p>
        </w:tc>
        <w:tc>
          <w:tcPr>
            <w:tcW w:w="1830" w:type="dxa"/>
          </w:tcPr>
          <w:p>
            <w:pPr>
              <w:pStyle w:val="16"/>
              <w:spacing w:before="121"/>
              <w:ind w:left="609"/>
              <w:rPr>
                <w:i/>
                <w:sz w:val="28"/>
              </w:rPr>
            </w:pPr>
            <w:r>
              <w:rPr>
                <w:sz w:val="28"/>
              </w:rPr>
              <w:t xml:space="preserve">* </w:t>
            </w:r>
            <w:r>
              <w:rPr>
                <w:i/>
                <w:sz w:val="28"/>
              </w:rPr>
              <w:t>hrSinQ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1511" w:type="dxa"/>
          </w:tcPr>
          <w:p>
            <w:pPr>
              <w:pStyle w:val="16"/>
              <w:spacing w:before="46" w:line="336" w:lineRule="exact"/>
              <w:ind w:right="-15"/>
              <w:jc w:val="right"/>
              <w:rPr>
                <w:i/>
                <w:sz w:val="31"/>
              </w:rPr>
            </w:pPr>
            <w:r>
              <w:rPr>
                <w:i/>
                <w:w w:val="99"/>
                <w:sz w:val="31"/>
              </w:rPr>
              <w:t>b</w:t>
            </w:r>
          </w:p>
        </w:tc>
        <w:tc>
          <w:tcPr>
            <w:tcW w:w="1830" w:type="dxa"/>
          </w:tcPr>
          <w:p>
            <w:pPr>
              <w:pStyle w:val="16"/>
              <w:rPr>
                <w:sz w:val="24"/>
              </w:rPr>
            </w:pPr>
          </w:p>
        </w:tc>
      </w:tr>
    </w:tbl>
    <w:p>
      <w:pPr>
        <w:spacing w:before="13"/>
        <w:ind w:left="1366" w:right="0" w:firstLine="0"/>
        <w:jc w:val="left"/>
        <w:rPr>
          <w:sz w:val="28"/>
        </w:rPr>
      </w:pPr>
      <w:r>
        <w:pict>
          <v:group id="_x0000_s1175" o:spid="_x0000_s1175" o:spt="203" style="position:absolute;left:0pt;margin-left:557.25pt;margin-top:0.45pt;height:37.6pt;width:37.6pt;mso-position-horizontal-relative:page;z-index:251741184;mso-width-relative:page;mso-height-relative:page;" coordorigin="11145,9" coordsize="752,752">
            <o:lock v:ext="edit"/>
            <v:shape id="_x0000_s1176" o:spid="_x0000_s1176" style="position:absolute;left:11145;top:9;height:752;width:752;" fillcolor="#9DBA60" filled="t" stroked="f" coordorigin="11145,9" coordsize="752,752" path="m11521,9l11445,17,11375,39,11311,74,11255,120,11209,175,11175,239,11153,310,11145,385,11153,461,11175,532,11209,596,11255,651,11311,697,11375,732,11445,754,11521,761,11597,754,11667,732,11731,697,11787,651,11833,596,11867,532,11889,461,11897,385,11889,310,11867,239,11833,175,11787,120,11731,74,11667,39,11597,17,11521,9xe">
              <v:path arrowok="t"/>
              <v:fill on="t" focussize="0,0"/>
              <v:stroke on="f"/>
              <v:imagedata o:title=""/>
              <o:lock v:ext="edit"/>
            </v:shape>
            <v:shape id="_x0000_s1177" o:spid="_x0000_s1177" o:spt="202" type="#_x0000_t202" style="position:absolute;left:11145;top:9;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40</w:t>
                    </w:r>
                  </w:p>
                </w:txbxContent>
              </v:textbox>
            </v:shape>
          </v:group>
        </w:pict>
      </w:r>
      <w:r>
        <w:pict>
          <v:line id="_x0000_s1178" o:spid="_x0000_s1178" o:spt="20" style="position:absolute;left:0pt;margin-left:175pt;margin-top:-31.55pt;height:0pt;width:44.95pt;mso-position-horizontal-relative:page;z-index:-251638784;mso-width-relative:page;mso-height-relative:page;" stroked="t" coordsize="21600,21600">
            <v:path arrowok="t"/>
            <v:fill focussize="0,0"/>
            <v:stroke weight="0.96pt" color="#000000"/>
            <v:imagedata o:title=""/>
            <o:lock v:ext="edit"/>
          </v:line>
        </w:pict>
      </w:r>
      <w:r>
        <w:rPr>
          <w:i/>
          <w:sz w:val="28"/>
        </w:rPr>
        <w:t xml:space="preserve">h </w:t>
      </w:r>
      <w:r>
        <w:rPr>
          <w:rFonts w:ascii="Arial"/>
          <w:sz w:val="28"/>
        </w:rPr>
        <w:t xml:space="preserve">= </w:t>
      </w:r>
      <w:r>
        <w:rPr>
          <w:sz w:val="28"/>
        </w:rPr>
        <w:t xml:space="preserve">2.42 * </w:t>
      </w:r>
      <w:r>
        <w:rPr>
          <w:position w:val="19"/>
          <w:sz w:val="34"/>
        </w:rPr>
        <w:t xml:space="preserve">10 </w:t>
      </w:r>
      <w:r>
        <w:rPr>
          <w:position w:val="11"/>
          <w:sz w:val="20"/>
        </w:rPr>
        <w:t xml:space="preserve">4 / 3 </w:t>
      </w:r>
      <w:r>
        <w:rPr>
          <w:sz w:val="28"/>
        </w:rPr>
        <w:t xml:space="preserve">* 0.025* </w:t>
      </w:r>
      <w:r>
        <w:rPr>
          <w:i/>
          <w:sz w:val="28"/>
        </w:rPr>
        <w:t>Sin</w:t>
      </w:r>
      <w:r>
        <w:rPr>
          <w:sz w:val="28"/>
        </w:rPr>
        <w:t>75</w:t>
      </w:r>
    </w:p>
    <w:p>
      <w:pPr>
        <w:spacing w:before="177"/>
        <w:ind w:left="1501" w:right="0" w:firstLine="0"/>
        <w:jc w:val="left"/>
        <w:rPr>
          <w:sz w:val="31"/>
        </w:rPr>
      </w:pPr>
      <w:r>
        <w:rPr>
          <w:i/>
          <w:position w:val="12"/>
          <w:sz w:val="23"/>
        </w:rPr>
        <w:t>L</w:t>
      </w:r>
      <w:r>
        <w:rPr>
          <w:sz w:val="31"/>
        </w:rPr>
        <w:t>100</w:t>
      </w:r>
    </w:p>
    <w:p>
      <w:pPr>
        <w:spacing w:before="212"/>
        <w:ind w:left="1160" w:right="0" w:firstLine="0"/>
        <w:jc w:val="left"/>
        <w:rPr>
          <w:sz w:val="36"/>
        </w:rPr>
      </w:pPr>
      <w:r>
        <w:rPr>
          <w:i/>
          <w:sz w:val="36"/>
        </w:rPr>
        <w:t>h</w:t>
      </w:r>
      <w:r>
        <w:rPr>
          <w:i/>
          <w:sz w:val="36"/>
          <w:vertAlign w:val="subscript"/>
        </w:rPr>
        <w:t>L</w:t>
      </w:r>
      <w:r>
        <w:rPr>
          <w:i/>
          <w:sz w:val="36"/>
          <w:vertAlign w:val="baseline"/>
        </w:rPr>
        <w:t xml:space="preserve"> </w:t>
      </w:r>
      <w:r>
        <w:rPr>
          <w:rFonts w:ascii="Arial"/>
          <w:sz w:val="36"/>
          <w:vertAlign w:val="baseline"/>
        </w:rPr>
        <w:t xml:space="preserve">= </w:t>
      </w:r>
      <w:r>
        <w:rPr>
          <w:sz w:val="36"/>
          <w:vertAlign w:val="baseline"/>
        </w:rPr>
        <w:t>0.0027m</w:t>
      </w:r>
    </w:p>
    <w:p>
      <w:pPr>
        <w:pStyle w:val="15"/>
        <w:numPr>
          <w:ilvl w:val="1"/>
          <w:numId w:val="18"/>
        </w:numPr>
        <w:tabs>
          <w:tab w:val="left" w:pos="1521"/>
        </w:tabs>
        <w:spacing w:before="171" w:after="0" w:line="240" w:lineRule="auto"/>
        <w:ind w:left="1520" w:right="0" w:hanging="361"/>
        <w:jc w:val="left"/>
        <w:rPr>
          <w:rFonts w:ascii="Wingdings" w:hAnsi="Wingdings"/>
          <w:sz w:val="24"/>
        </w:rPr>
      </w:pPr>
      <w:r>
        <w:rPr>
          <w:sz w:val="24"/>
        </w:rPr>
        <w:t>Case two: when the screen is partly or completely clogged bars</w:t>
      </w:r>
      <w:r>
        <w:rPr>
          <w:spacing w:val="-1"/>
          <w:sz w:val="24"/>
        </w:rPr>
        <w:t xml:space="preserve"> </w:t>
      </w:r>
      <w:r>
        <w:rPr>
          <w:sz w:val="24"/>
        </w:rPr>
        <w:t>:</w:t>
      </w:r>
    </w:p>
    <w:p>
      <w:pPr>
        <w:tabs>
          <w:tab w:val="left" w:pos="1981"/>
        </w:tabs>
        <w:spacing w:before="189"/>
        <w:ind w:left="1400" w:right="0" w:firstLine="0"/>
        <w:jc w:val="left"/>
        <w:rPr>
          <w:sz w:val="29"/>
        </w:rPr>
      </w:pPr>
      <w:r>
        <w:pict>
          <v:line id="_x0000_s1179" o:spid="_x0000_s1179" o:spt="20" style="position:absolute;left:0pt;margin-left:183.05pt;margin-top:27.6pt;height:0pt;width:20.85pt;mso-position-horizontal-relative:page;z-index:-251637760;mso-width-relative:page;mso-height-relative:page;" stroked="t" coordsize="21600,21600">
            <v:path arrowok="t"/>
            <v:fill focussize="0,0"/>
            <v:stroke weight="0.72pt" color="#000000"/>
            <v:imagedata o:title=""/>
            <o:lock v:ext="edit"/>
          </v:line>
        </w:pict>
      </w:r>
      <w:r>
        <w:rPr>
          <w:i/>
          <w:position w:val="-3"/>
          <w:sz w:val="38"/>
        </w:rPr>
        <w:t>h</w:t>
      </w:r>
      <w:r>
        <w:rPr>
          <w:i/>
          <w:position w:val="-3"/>
          <w:sz w:val="38"/>
        </w:rPr>
        <w:tab/>
      </w:r>
      <w:r>
        <w:rPr>
          <w:rFonts w:ascii="Arial" w:hAnsi="Arial"/>
          <w:position w:val="-3"/>
          <w:sz w:val="38"/>
        </w:rPr>
        <w:t xml:space="preserve">= </w:t>
      </w:r>
      <w:r>
        <w:rPr>
          <w:i/>
          <w:sz w:val="29"/>
          <w:u w:val="single"/>
        </w:rPr>
        <w:t>V</w:t>
      </w:r>
      <w:r>
        <w:rPr>
          <w:i/>
          <w:sz w:val="29"/>
        </w:rPr>
        <w:t xml:space="preserve"> </w:t>
      </w:r>
      <w:r>
        <w:rPr>
          <w:position w:val="12"/>
          <w:sz w:val="22"/>
          <w:u w:val="single"/>
        </w:rPr>
        <w:t>2</w:t>
      </w:r>
      <w:r>
        <w:rPr>
          <w:position w:val="12"/>
          <w:sz w:val="22"/>
        </w:rPr>
        <w:t xml:space="preserve"> </w:t>
      </w:r>
      <w:r>
        <w:rPr>
          <w:rFonts w:ascii="Arial" w:hAnsi="Arial"/>
          <w:sz w:val="29"/>
          <w:u w:val="thick"/>
        </w:rPr>
        <w:t>−</w:t>
      </w:r>
      <w:r>
        <w:rPr>
          <w:rFonts w:ascii="Arial" w:hAnsi="Arial"/>
          <w:spacing w:val="-10"/>
          <w:sz w:val="29"/>
        </w:rPr>
        <w:t xml:space="preserve"> </w:t>
      </w:r>
      <w:r>
        <w:rPr>
          <w:i/>
          <w:sz w:val="29"/>
        </w:rPr>
        <w:t>Vv</w:t>
      </w:r>
      <w:r>
        <w:rPr>
          <w:position w:val="12"/>
          <w:sz w:val="22"/>
        </w:rPr>
        <w:t>2</w:t>
      </w:r>
      <w:r>
        <w:rPr>
          <w:sz w:val="29"/>
        </w:rPr>
        <w:t>1</w:t>
      </w:r>
    </w:p>
    <w:p>
      <w:pPr>
        <w:tabs>
          <w:tab w:val="left" w:pos="4509"/>
          <w:tab w:val="left" w:pos="5269"/>
        </w:tabs>
        <w:spacing w:before="135"/>
        <w:ind w:left="1640" w:right="0" w:firstLine="0"/>
        <w:jc w:val="left"/>
        <w:rPr>
          <w:sz w:val="29"/>
        </w:rPr>
      </w:pPr>
      <w:r>
        <w:rPr>
          <w:i/>
          <w:position w:val="12"/>
          <w:sz w:val="22"/>
        </w:rPr>
        <w:t>L</w:t>
      </w:r>
      <w:r>
        <w:rPr>
          <w:sz w:val="29"/>
        </w:rPr>
        <w:t>2</w:t>
      </w:r>
      <w:r>
        <w:rPr>
          <w:i/>
          <w:sz w:val="29"/>
        </w:rPr>
        <w:t>g</w:t>
      </w:r>
      <w:r>
        <w:rPr>
          <w:sz w:val="29"/>
        </w:rPr>
        <w:t>0.7</w:t>
      </w:r>
      <w:r>
        <w:rPr>
          <w:sz w:val="29"/>
        </w:rPr>
        <w:tab/>
      </w:r>
      <w:r>
        <w:rPr>
          <w:w w:val="100"/>
          <w:sz w:val="29"/>
          <w:u w:val="thick"/>
        </w:rPr>
        <w:t xml:space="preserve"> </w:t>
      </w:r>
      <w:r>
        <w:rPr>
          <w:sz w:val="29"/>
          <w:u w:val="thick"/>
        </w:rPr>
        <w:tab/>
      </w:r>
    </w:p>
    <w:p>
      <w:pPr>
        <w:pStyle w:val="9"/>
        <w:spacing w:before="6"/>
        <w:rPr>
          <w:sz w:val="50"/>
        </w:rPr>
      </w:pPr>
    </w:p>
    <w:p>
      <w:pPr>
        <w:tabs>
          <w:tab w:val="left" w:pos="1861"/>
        </w:tabs>
        <w:spacing w:before="0"/>
        <w:ind w:left="1386" w:right="0" w:firstLine="0"/>
        <w:jc w:val="left"/>
        <w:rPr>
          <w:sz w:val="30"/>
        </w:rPr>
      </w:pPr>
      <w:r>
        <w:pict>
          <v:line id="_x0000_s1180" o:spid="_x0000_s1180" o:spt="20" style="position:absolute;left:0pt;margin-left:139.8pt;margin-top:17.75pt;height:0pt;width:24.35pt;mso-position-horizontal-relative:page;z-index:-251636736;mso-width-relative:page;mso-height-relative:page;" stroked="t" coordsize="21600,21600">
            <v:path arrowok="t"/>
            <v:fill focussize="0,0"/>
            <v:stroke weight="0.72pt" color="#000000"/>
            <v:imagedata o:title=""/>
            <o:lock v:ext="edit"/>
          </v:line>
        </w:pict>
      </w:r>
      <w:r>
        <w:pict>
          <v:line id="_x0000_s1181" o:spid="_x0000_s1181" o:spt="20" style="position:absolute;left:0pt;margin-left:184.1pt;margin-top:17.75pt;height:0pt;width:24.35pt;mso-position-horizontal-relative:page;z-index:-251635712;mso-width-relative:page;mso-height-relative:page;" stroked="t" coordsize="21600,21600">
            <v:path arrowok="t"/>
            <v:fill focussize="0,0"/>
            <v:stroke weight="0.72pt" color="#000000"/>
            <v:imagedata o:title=""/>
            <o:lock v:ext="edit"/>
          </v:line>
        </w:pict>
      </w:r>
      <w:r>
        <w:rPr>
          <w:i/>
          <w:position w:val="-3"/>
          <w:sz w:val="38"/>
        </w:rPr>
        <w:t>h</w:t>
      </w:r>
      <w:r>
        <w:rPr>
          <w:i/>
          <w:position w:val="-3"/>
          <w:sz w:val="38"/>
        </w:rPr>
        <w:tab/>
      </w:r>
      <w:r>
        <w:rPr>
          <w:rFonts w:ascii="Arial" w:hAnsi="Arial"/>
          <w:position w:val="-4"/>
          <w:sz w:val="38"/>
        </w:rPr>
        <w:t xml:space="preserve">= </w:t>
      </w:r>
      <w:r>
        <w:rPr>
          <w:sz w:val="30"/>
        </w:rPr>
        <w:t>0.9</w:t>
      </w:r>
      <w:r>
        <w:rPr>
          <w:sz w:val="30"/>
          <w:vertAlign w:val="superscript"/>
        </w:rPr>
        <w:t>2</w:t>
      </w:r>
      <w:r>
        <w:rPr>
          <w:sz w:val="30"/>
          <w:vertAlign w:val="baseline"/>
        </w:rPr>
        <w:t xml:space="preserve"> </w:t>
      </w:r>
      <w:r>
        <w:rPr>
          <w:rFonts w:ascii="Arial" w:hAnsi="Arial"/>
          <w:sz w:val="30"/>
          <w:u w:val="thick"/>
          <w:vertAlign w:val="baseline"/>
        </w:rPr>
        <w:t>−</w:t>
      </w:r>
      <w:r>
        <w:rPr>
          <w:rFonts w:ascii="Arial" w:hAnsi="Arial"/>
          <w:sz w:val="30"/>
          <w:vertAlign w:val="baseline"/>
        </w:rPr>
        <w:t xml:space="preserve"> </w:t>
      </w:r>
      <w:r>
        <w:rPr>
          <w:sz w:val="30"/>
          <w:vertAlign w:val="baseline"/>
        </w:rPr>
        <w:t>0.5</w:t>
      </w:r>
      <w:r>
        <w:rPr>
          <w:sz w:val="30"/>
          <w:vertAlign w:val="superscript"/>
        </w:rPr>
        <w:t>2</w:t>
      </w:r>
      <w:r>
        <w:rPr>
          <w:sz w:val="30"/>
          <w:vertAlign w:val="baseline"/>
        </w:rPr>
        <w:t xml:space="preserve"> </w:t>
      </w:r>
      <w:r>
        <w:rPr>
          <w:position w:val="-3"/>
          <w:sz w:val="38"/>
          <w:vertAlign w:val="baseline"/>
        </w:rPr>
        <w:t>*</w:t>
      </w:r>
      <w:r>
        <w:rPr>
          <w:spacing w:val="7"/>
          <w:position w:val="-3"/>
          <w:sz w:val="38"/>
          <w:vertAlign w:val="baseline"/>
        </w:rPr>
        <w:t xml:space="preserve"> </w:t>
      </w:r>
      <w:r>
        <w:rPr>
          <w:sz w:val="30"/>
          <w:vertAlign w:val="baseline"/>
        </w:rPr>
        <w:t>1</w:t>
      </w:r>
    </w:p>
    <w:p>
      <w:pPr>
        <w:pStyle w:val="4"/>
        <w:ind w:left="1580"/>
      </w:pPr>
      <w:r>
        <w:pict>
          <v:line id="_x0000_s1182" o:spid="_x0000_s1182" o:spt="20" style="position:absolute;left:0pt;margin-left:248pt;margin-top:16.85pt;height:0pt;width:27.9pt;mso-position-horizontal-relative:page;z-index:251742208;mso-width-relative:page;mso-height-relative:page;" stroked="t" coordsize="21600,21600">
            <v:path arrowok="t"/>
            <v:fill focussize="0,0"/>
            <v:stroke weight="0.859606299212598pt" color="#000000"/>
            <v:imagedata o:title=""/>
            <o:lock v:ext="edit"/>
          </v:line>
        </w:pict>
      </w:r>
      <w:r>
        <w:rPr>
          <w:i/>
          <w:position w:val="12"/>
          <w:sz w:val="22"/>
        </w:rPr>
        <w:t>L</w:t>
      </w:r>
      <w:r>
        <w:t>2 * 9.810.7</w:t>
      </w:r>
    </w:p>
    <w:p>
      <w:pPr>
        <w:pStyle w:val="9"/>
        <w:spacing w:before="1"/>
        <w:rPr>
          <w:sz w:val="34"/>
        </w:rPr>
      </w:pPr>
    </w:p>
    <w:p>
      <w:pPr>
        <w:spacing w:before="1"/>
        <w:ind w:left="1381" w:right="0" w:firstLine="0"/>
        <w:jc w:val="left"/>
        <w:rPr>
          <w:i/>
          <w:sz w:val="29"/>
        </w:rPr>
      </w:pPr>
      <w:r>
        <w:rPr>
          <w:i/>
          <w:sz w:val="29"/>
        </w:rPr>
        <w:t>h</w:t>
      </w:r>
      <w:r>
        <w:rPr>
          <w:i/>
          <w:position w:val="-2"/>
          <w:sz w:val="22"/>
        </w:rPr>
        <w:t xml:space="preserve">L </w:t>
      </w:r>
      <w:r>
        <w:rPr>
          <w:rFonts w:ascii="Arial"/>
          <w:sz w:val="29"/>
        </w:rPr>
        <w:t xml:space="preserve">= </w:t>
      </w:r>
      <w:r>
        <w:rPr>
          <w:sz w:val="29"/>
        </w:rPr>
        <w:t>0.05</w:t>
      </w:r>
      <w:r>
        <w:rPr>
          <w:i/>
          <w:sz w:val="29"/>
        </w:rPr>
        <w:t>m</w:t>
      </w:r>
    </w:p>
    <w:p>
      <w:pPr>
        <w:pStyle w:val="6"/>
        <w:numPr>
          <w:ilvl w:val="1"/>
          <w:numId w:val="30"/>
        </w:numPr>
        <w:tabs>
          <w:tab w:val="left" w:pos="1600"/>
        </w:tabs>
        <w:spacing w:before="156" w:after="0" w:line="619" w:lineRule="auto"/>
        <w:ind w:left="1239" w:right="4106" w:hanging="20"/>
        <w:jc w:val="left"/>
      </w:pPr>
      <w:r>
        <w:t>: Design Calculations for The Aerated Grit Chambers : 4-3-1 Geometry of Grit Chamber</w:t>
      </w:r>
    </w:p>
    <w:p>
      <w:pPr>
        <w:pStyle w:val="15"/>
        <w:numPr>
          <w:ilvl w:val="0"/>
          <w:numId w:val="18"/>
        </w:numPr>
        <w:tabs>
          <w:tab w:val="left" w:pos="1520"/>
          <w:tab w:val="left" w:pos="1521"/>
        </w:tabs>
        <w:spacing w:before="0" w:after="0" w:line="276" w:lineRule="exact"/>
        <w:ind w:left="1520" w:right="0" w:hanging="721"/>
        <w:jc w:val="left"/>
        <w:rPr>
          <w:rFonts w:ascii="Wingdings" w:hAnsi="Wingdings"/>
          <w:sz w:val="24"/>
        </w:rPr>
      </w:pPr>
      <w:r>
        <w:rPr>
          <w:sz w:val="24"/>
        </w:rPr>
        <w:t>provide three identical grit chambers for independent</w:t>
      </w:r>
      <w:r>
        <w:rPr>
          <w:spacing w:val="-6"/>
          <w:sz w:val="24"/>
        </w:rPr>
        <w:t xml:space="preserve"> </w:t>
      </w:r>
      <w:r>
        <w:rPr>
          <w:sz w:val="24"/>
        </w:rPr>
        <w:t>operation.</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Maximum design flow through each</w:t>
      </w:r>
      <w:r>
        <w:rPr>
          <w:spacing w:val="1"/>
          <w:sz w:val="24"/>
        </w:rPr>
        <w:t xml:space="preserve"> </w:t>
      </w:r>
      <w:r>
        <w:rPr>
          <w:sz w:val="24"/>
        </w:rPr>
        <w:t>chamber</w:t>
      </w:r>
    </w:p>
    <w:p>
      <w:pPr>
        <w:pStyle w:val="9"/>
        <w:spacing w:before="8"/>
        <w:rPr>
          <w:sz w:val="22"/>
        </w:rPr>
      </w:pPr>
    </w:p>
    <w:p>
      <w:pPr>
        <w:pStyle w:val="9"/>
        <w:tabs>
          <w:tab w:val="left" w:pos="3020"/>
        </w:tabs>
        <w:ind w:left="800"/>
      </w:pPr>
      <w:r>
        <w:t>=</w:t>
      </w:r>
      <w:r>
        <w:tab/>
      </w:r>
      <w:r>
        <w:t>(3.22m</w:t>
      </w:r>
      <w:r>
        <w:rPr>
          <w:position w:val="9"/>
          <w:sz w:val="16"/>
        </w:rPr>
        <w:t>3/</w:t>
      </w:r>
      <w:r>
        <w:t>sec)/3</w:t>
      </w:r>
    </w:p>
    <w:p>
      <w:pPr>
        <w:pStyle w:val="9"/>
      </w:pPr>
    </w:p>
    <w:p>
      <w:pPr>
        <w:pStyle w:val="9"/>
        <w:ind w:left="2759"/>
      </w:pPr>
      <w:r>
        <w:t>= 1.07334 m3/sec</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Volume of each chamber for 4-min detention</w:t>
      </w:r>
      <w:r>
        <w:rPr>
          <w:spacing w:val="-4"/>
          <w:sz w:val="24"/>
        </w:rPr>
        <w:t xml:space="preserve"> </w:t>
      </w:r>
      <w:r>
        <w:rPr>
          <w:sz w:val="24"/>
        </w:rPr>
        <w:t>period</w:t>
      </w:r>
    </w:p>
    <w:p>
      <w:pPr>
        <w:spacing w:after="0" w:line="240" w:lineRule="auto"/>
        <w:jc w:val="left"/>
        <w:rPr>
          <w:rFonts w:ascii="Wingdings" w:hAnsi="Wingdings"/>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7"/>
        <w:rPr>
          <w:sz w:val="14"/>
        </w:rPr>
      </w:pPr>
    </w:p>
    <w:p>
      <w:pPr>
        <w:pStyle w:val="9"/>
        <w:tabs>
          <w:tab w:val="left" w:pos="3020"/>
        </w:tabs>
        <w:spacing w:before="96"/>
        <w:ind w:left="800"/>
      </w:pPr>
      <w:r>
        <w:t>=</w:t>
      </w:r>
      <w:r>
        <w:tab/>
      </w:r>
      <w:r>
        <w:t>1.07334 m</w:t>
      </w:r>
      <w:r>
        <w:rPr>
          <w:position w:val="9"/>
          <w:sz w:val="16"/>
        </w:rPr>
        <w:t>3</w:t>
      </w:r>
      <w:r>
        <w:t>/s * 4 min * 60</w:t>
      </w:r>
      <w:r>
        <w:rPr>
          <w:spacing w:val="-1"/>
        </w:rPr>
        <w:t xml:space="preserve"> </w:t>
      </w:r>
      <w:r>
        <w:t>sec/min</w:t>
      </w:r>
    </w:p>
    <w:p>
      <w:pPr>
        <w:pStyle w:val="9"/>
        <w:spacing w:before="7"/>
        <w:rPr>
          <w:sz w:val="22"/>
        </w:rPr>
      </w:pPr>
    </w:p>
    <w:p>
      <w:pPr>
        <w:pStyle w:val="9"/>
        <w:tabs>
          <w:tab w:val="left" w:pos="3020"/>
        </w:tabs>
        <w:ind w:left="800"/>
        <w:rPr>
          <w:sz w:val="16"/>
        </w:rPr>
      </w:pPr>
      <w:r>
        <w:t>=</w:t>
      </w:r>
      <w:r>
        <w:tab/>
      </w:r>
      <w:r>
        <w:t>257.6 m</w:t>
      </w:r>
      <w:r>
        <w:rPr>
          <w:position w:val="9"/>
          <w:sz w:val="16"/>
        </w:rPr>
        <w:t>3</w:t>
      </w:r>
    </w:p>
    <w:p>
      <w:pPr>
        <w:pStyle w:val="9"/>
      </w:pPr>
    </w:p>
    <w:p>
      <w:pPr>
        <w:pStyle w:val="15"/>
        <w:numPr>
          <w:ilvl w:val="1"/>
          <w:numId w:val="18"/>
        </w:numPr>
        <w:tabs>
          <w:tab w:val="left" w:pos="1521"/>
        </w:tabs>
        <w:spacing w:before="1" w:after="0" w:line="240" w:lineRule="auto"/>
        <w:ind w:left="1520" w:right="0" w:hanging="361"/>
        <w:jc w:val="left"/>
        <w:rPr>
          <w:rFonts w:ascii="Wingdings" w:hAnsi="Wingdings"/>
          <w:sz w:val="24"/>
        </w:rPr>
      </w:pPr>
      <w:r>
        <w:rPr>
          <w:sz w:val="24"/>
        </w:rPr>
        <w:t>Provide average water depth at mid</w:t>
      </w:r>
      <w:r>
        <w:rPr>
          <w:spacing w:val="-6"/>
          <w:sz w:val="24"/>
        </w:rPr>
        <w:t xml:space="preserve"> </w:t>
      </w:r>
      <w:r>
        <w:rPr>
          <w:sz w:val="24"/>
        </w:rPr>
        <w:t>width</w:t>
      </w:r>
    </w:p>
    <w:p>
      <w:pPr>
        <w:pStyle w:val="9"/>
        <w:spacing w:before="11"/>
        <w:rPr>
          <w:sz w:val="23"/>
        </w:rPr>
      </w:pPr>
    </w:p>
    <w:p>
      <w:pPr>
        <w:pStyle w:val="9"/>
        <w:tabs>
          <w:tab w:val="left" w:pos="3020"/>
        </w:tabs>
        <w:ind w:left="800"/>
      </w:pPr>
      <w:r>
        <w:t>=</w:t>
      </w:r>
      <w:r>
        <w:tab/>
      </w:r>
      <w:r>
        <w:t>3.65 m</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pict>
          <v:group id="_x0000_s1183" o:spid="_x0000_s1183" o:spt="203" style="position:absolute;left:0pt;margin-left:557.25pt;margin-top:15.85pt;height:37.6pt;width:37.6pt;mso-position-horizontal-relative:page;z-index:251743232;mso-width-relative:page;mso-height-relative:page;" coordorigin="11145,318" coordsize="752,752">
            <o:lock v:ext="edit"/>
            <v:shape id="_x0000_s1184" o:spid="_x0000_s1184" style="position:absolute;left:11145;top:317;height:752;width:752;" fillcolor="#9DBA60" filled="t" stroked="f" coordorigin="11145,318" coordsize="752,752" path="m11521,318l11445,326,11375,347,11311,382,11255,428,11209,484,11175,548,11153,618,11145,694,11153,770,11175,840,11209,904,11255,960,11311,1006,11375,1040,11445,1062,11521,1070,11597,1062,11667,1040,11731,1006,11787,960,11833,904,11867,840,11889,770,11897,694,11889,618,11867,548,11833,484,11787,428,11731,382,11667,347,11597,326,11521,318xe">
              <v:path arrowok="t"/>
              <v:fill on="t" focussize="0,0"/>
              <v:stroke on="f"/>
              <v:imagedata o:title=""/>
              <o:lock v:ext="edit"/>
            </v:shape>
            <v:shape id="_x0000_s1185" o:spid="_x0000_s1185" o:spt="202" type="#_x0000_t202" style="position:absolute;left:11145;top:317;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41</w:t>
                    </w:r>
                  </w:p>
                </w:txbxContent>
              </v:textbox>
            </v:shape>
          </v:group>
        </w:pict>
      </w:r>
      <w:r>
        <w:rPr>
          <w:sz w:val="24"/>
        </w:rPr>
        <w:t>provide</w:t>
      </w:r>
      <w:r>
        <w:rPr>
          <w:spacing w:val="-2"/>
          <w:sz w:val="24"/>
        </w:rPr>
        <w:t xml:space="preserve"> </w:t>
      </w:r>
      <w:r>
        <w:rPr>
          <w:sz w:val="24"/>
        </w:rPr>
        <w:t>freeboard</w:t>
      </w:r>
    </w:p>
    <w:p>
      <w:pPr>
        <w:pStyle w:val="9"/>
      </w:pPr>
    </w:p>
    <w:p>
      <w:pPr>
        <w:pStyle w:val="9"/>
        <w:ind w:left="2759"/>
      </w:pPr>
      <w:r>
        <w:t>= 0.8 m</w:t>
      </w:r>
    </w:p>
    <w:p>
      <w:pPr>
        <w:pStyle w:val="9"/>
        <w:spacing w:before="1"/>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Total depth of grit</w:t>
      </w:r>
      <w:r>
        <w:rPr>
          <w:spacing w:val="-2"/>
          <w:sz w:val="24"/>
        </w:rPr>
        <w:t xml:space="preserve"> </w:t>
      </w:r>
      <w:r>
        <w:rPr>
          <w:sz w:val="24"/>
        </w:rPr>
        <w:t>chamber</w:t>
      </w:r>
    </w:p>
    <w:p>
      <w:pPr>
        <w:pStyle w:val="9"/>
      </w:pPr>
    </w:p>
    <w:p>
      <w:pPr>
        <w:pStyle w:val="9"/>
        <w:ind w:left="2759"/>
      </w:pPr>
      <w:r>
        <w:t>= 4.45 m</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Surface area of chamber</w:t>
      </w:r>
    </w:p>
    <w:p>
      <w:pPr>
        <w:pStyle w:val="9"/>
        <w:spacing w:before="7"/>
        <w:rPr>
          <w:sz w:val="22"/>
        </w:rPr>
      </w:pPr>
    </w:p>
    <w:p>
      <w:pPr>
        <w:pStyle w:val="9"/>
        <w:spacing w:before="1"/>
        <w:ind w:left="2759"/>
      </w:pPr>
      <w:r>
        <w:t>= 257.6 m</w:t>
      </w:r>
      <w:r>
        <w:rPr>
          <w:position w:val="9"/>
          <w:sz w:val="16"/>
        </w:rPr>
        <w:t xml:space="preserve">3 </w:t>
      </w:r>
      <w:r>
        <w:t>/3.65m</w:t>
      </w:r>
    </w:p>
    <w:p>
      <w:pPr>
        <w:pStyle w:val="9"/>
        <w:spacing w:before="7"/>
        <w:rPr>
          <w:sz w:val="22"/>
        </w:rPr>
      </w:pPr>
    </w:p>
    <w:p>
      <w:pPr>
        <w:pStyle w:val="9"/>
        <w:tabs>
          <w:tab w:val="left" w:pos="3020"/>
        </w:tabs>
        <w:ind w:left="800"/>
        <w:rPr>
          <w:sz w:val="16"/>
        </w:rPr>
      </w:pPr>
      <w:r>
        <w:t>=</w:t>
      </w:r>
      <w:r>
        <w:tab/>
      </w:r>
      <w:r>
        <w:t>73.6 m</w:t>
      </w:r>
      <w:r>
        <w:rPr>
          <w:position w:val="9"/>
          <w:sz w:val="16"/>
        </w:rPr>
        <w:t>2</w:t>
      </w:r>
    </w:p>
    <w:p>
      <w:pPr>
        <w:pStyle w:val="9"/>
        <w:spacing w:before="1"/>
      </w:pPr>
    </w:p>
    <w:p>
      <w:pPr>
        <w:pStyle w:val="15"/>
        <w:numPr>
          <w:ilvl w:val="1"/>
          <w:numId w:val="18"/>
        </w:numPr>
        <w:tabs>
          <w:tab w:val="left" w:pos="1521"/>
        </w:tabs>
        <w:spacing w:before="0" w:after="0" w:line="482" w:lineRule="auto"/>
        <w:ind w:left="1160" w:right="7092" w:firstLine="0"/>
        <w:jc w:val="left"/>
        <w:rPr>
          <w:rFonts w:ascii="Wingdings" w:hAnsi="Wingdings"/>
          <w:sz w:val="24"/>
        </w:rPr>
      </w:pPr>
      <w:r>
        <w:rPr>
          <w:sz w:val="24"/>
        </w:rPr>
        <w:t xml:space="preserve">provide length to width </w:t>
      </w:r>
      <w:r>
        <w:rPr>
          <w:spacing w:val="-4"/>
          <w:sz w:val="24"/>
        </w:rPr>
        <w:t xml:space="preserve">ratio </w:t>
      </w:r>
      <w:r>
        <w:rPr>
          <w:sz w:val="24"/>
        </w:rPr>
        <w:t xml:space="preserve">4:1 </w:t>
      </w:r>
      <w:r>
        <w:rPr>
          <w:rFonts w:ascii="MS PGothic" w:hAnsi="MS PGothic"/>
          <w:sz w:val="24"/>
        </w:rPr>
        <w:t xml:space="preserve">⇒ </w:t>
      </w:r>
      <w:r>
        <w:rPr>
          <w:sz w:val="24"/>
        </w:rPr>
        <w:t>area =</w:t>
      </w:r>
      <w:r>
        <w:rPr>
          <w:spacing w:val="-15"/>
          <w:sz w:val="24"/>
        </w:rPr>
        <w:t xml:space="preserve"> </w:t>
      </w:r>
      <w:r>
        <w:rPr>
          <w:sz w:val="24"/>
        </w:rPr>
        <w:t>4w</w:t>
      </w:r>
      <w:r>
        <w:rPr>
          <w:position w:val="9"/>
          <w:sz w:val="16"/>
        </w:rPr>
        <w:t>2</w:t>
      </w:r>
    </w:p>
    <w:p>
      <w:pPr>
        <w:pStyle w:val="9"/>
        <w:tabs>
          <w:tab w:val="left" w:pos="359"/>
        </w:tabs>
        <w:spacing w:before="161"/>
        <w:ind w:right="7739"/>
        <w:jc w:val="right"/>
      </w:pPr>
      <w:r>
        <w:t>-</w:t>
      </w:r>
      <w:r>
        <w:tab/>
      </w:r>
      <w:r>
        <w:t>Width of the</w:t>
      </w:r>
      <w:r>
        <w:rPr>
          <w:spacing w:val="-5"/>
        </w:rPr>
        <w:t xml:space="preserve"> </w:t>
      </w:r>
      <w:r>
        <w:t>chamber</w:t>
      </w:r>
    </w:p>
    <w:p>
      <w:pPr>
        <w:pStyle w:val="9"/>
        <w:rPr>
          <w:sz w:val="38"/>
        </w:rPr>
      </w:pPr>
    </w:p>
    <w:p>
      <w:pPr>
        <w:pStyle w:val="9"/>
        <w:tabs>
          <w:tab w:val="left" w:pos="2220"/>
        </w:tabs>
        <w:ind w:right="7670"/>
        <w:jc w:val="right"/>
      </w:pPr>
      <w:r>
        <w:t>=</w:t>
      </w:r>
      <w:r>
        <w:tab/>
      </w:r>
      <w:r>
        <w:t>4.28 m</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Length of the</w:t>
      </w:r>
      <w:r>
        <w:rPr>
          <w:spacing w:val="-2"/>
          <w:sz w:val="24"/>
        </w:rPr>
        <w:t xml:space="preserve"> </w:t>
      </w:r>
      <w:r>
        <w:rPr>
          <w:sz w:val="24"/>
        </w:rPr>
        <w:t>chamber</w:t>
      </w:r>
    </w:p>
    <w:p>
      <w:pPr>
        <w:pStyle w:val="9"/>
        <w:spacing w:before="1"/>
      </w:pPr>
    </w:p>
    <w:p>
      <w:pPr>
        <w:pStyle w:val="9"/>
        <w:tabs>
          <w:tab w:val="left" w:pos="3020"/>
        </w:tabs>
        <w:ind w:left="800"/>
      </w:pPr>
      <w:r>
        <w:t>=</w:t>
      </w:r>
      <w:r>
        <w:tab/>
      </w:r>
      <w:r>
        <w:t>17.15 m</w:t>
      </w:r>
    </w:p>
    <w:p>
      <w:pPr>
        <w:pStyle w:val="9"/>
      </w:pPr>
    </w:p>
    <w:p>
      <w:pPr>
        <w:pStyle w:val="6"/>
        <w:numPr>
          <w:ilvl w:val="2"/>
          <w:numId w:val="31"/>
        </w:numPr>
        <w:tabs>
          <w:tab w:val="left" w:pos="1739"/>
        </w:tabs>
        <w:spacing w:before="0" w:after="0" w:line="240" w:lineRule="auto"/>
        <w:ind w:left="1738" w:right="0" w:hanging="579"/>
        <w:jc w:val="left"/>
      </w:pPr>
      <w:r>
        <w:t>Select Diffuser</w:t>
      </w:r>
      <w:r>
        <w:rPr>
          <w:spacing w:val="1"/>
        </w:rPr>
        <w:t xml:space="preserve"> </w:t>
      </w:r>
      <w:r>
        <w:t>Arrangement:</w:t>
      </w:r>
    </w:p>
    <w:p>
      <w:pPr>
        <w:pStyle w:val="9"/>
        <w:spacing w:before="9"/>
        <w:rPr>
          <w:b/>
          <w:sz w:val="37"/>
        </w:rPr>
      </w:pPr>
    </w:p>
    <w:p>
      <w:pPr>
        <w:pStyle w:val="9"/>
        <w:spacing w:line="480" w:lineRule="auto"/>
        <w:ind w:left="1160" w:right="1561" w:firstLine="237"/>
        <w:jc w:val="both"/>
      </w:pPr>
      <w:r>
        <w:t>Locate</w:t>
      </w:r>
      <w:r>
        <w:rPr>
          <w:spacing w:val="-12"/>
        </w:rPr>
        <w:t xml:space="preserve"> </w:t>
      </w:r>
      <w:r>
        <w:t>diffusers</w:t>
      </w:r>
      <w:r>
        <w:rPr>
          <w:spacing w:val="-12"/>
        </w:rPr>
        <w:t xml:space="preserve"> </w:t>
      </w:r>
      <w:r>
        <w:t>along</w:t>
      </w:r>
      <w:r>
        <w:rPr>
          <w:spacing w:val="-10"/>
        </w:rPr>
        <w:t xml:space="preserve"> </w:t>
      </w:r>
      <w:r>
        <w:t>the</w:t>
      </w:r>
      <w:r>
        <w:rPr>
          <w:spacing w:val="-12"/>
        </w:rPr>
        <w:t xml:space="preserve"> </w:t>
      </w:r>
      <w:r>
        <w:t>length</w:t>
      </w:r>
      <w:r>
        <w:rPr>
          <w:spacing w:val="-11"/>
        </w:rPr>
        <w:t xml:space="preserve"> </w:t>
      </w:r>
      <w:r>
        <w:t>of</w:t>
      </w:r>
      <w:r>
        <w:rPr>
          <w:spacing w:val="-11"/>
        </w:rPr>
        <w:t xml:space="preserve"> </w:t>
      </w:r>
      <w:r>
        <w:t>the</w:t>
      </w:r>
      <w:r>
        <w:rPr>
          <w:spacing w:val="-12"/>
        </w:rPr>
        <w:t xml:space="preserve"> </w:t>
      </w:r>
      <w:r>
        <w:t>chamber</w:t>
      </w:r>
      <w:r>
        <w:rPr>
          <w:spacing w:val="-11"/>
        </w:rPr>
        <w:t xml:space="preserve"> </w:t>
      </w:r>
      <w:r>
        <w:t>on</w:t>
      </w:r>
      <w:r>
        <w:rPr>
          <w:spacing w:val="-11"/>
        </w:rPr>
        <w:t xml:space="preserve"> </w:t>
      </w:r>
      <w:r>
        <w:t>one</w:t>
      </w:r>
      <w:r>
        <w:rPr>
          <w:spacing w:val="-12"/>
        </w:rPr>
        <w:t xml:space="preserve"> </w:t>
      </w:r>
      <w:r>
        <w:t>side</w:t>
      </w:r>
      <w:r>
        <w:rPr>
          <w:spacing w:val="-10"/>
        </w:rPr>
        <w:t xml:space="preserve"> </w:t>
      </w:r>
      <w:r>
        <w:t>and</w:t>
      </w:r>
      <w:r>
        <w:rPr>
          <w:spacing w:val="-11"/>
        </w:rPr>
        <w:t xml:space="preserve"> </w:t>
      </w:r>
      <w:r>
        <w:t>place</w:t>
      </w:r>
      <w:r>
        <w:rPr>
          <w:spacing w:val="-11"/>
        </w:rPr>
        <w:t xml:space="preserve"> </w:t>
      </w:r>
      <w:r>
        <w:t>them</w:t>
      </w:r>
      <w:r>
        <w:rPr>
          <w:spacing w:val="-11"/>
        </w:rPr>
        <w:t xml:space="preserve"> </w:t>
      </w:r>
      <w:r>
        <w:t>0.6</w:t>
      </w:r>
      <w:r>
        <w:rPr>
          <w:spacing w:val="-11"/>
        </w:rPr>
        <w:t xml:space="preserve"> </w:t>
      </w:r>
      <w:r>
        <w:t>m</w:t>
      </w:r>
      <w:r>
        <w:rPr>
          <w:spacing w:val="-10"/>
        </w:rPr>
        <w:t xml:space="preserve"> </w:t>
      </w:r>
      <w:r>
        <w:t>above the bottom. The upward draft of the air will create a spiral roll action of the liquid in the chamber.</w:t>
      </w:r>
      <w:r>
        <w:rPr>
          <w:spacing w:val="7"/>
        </w:rPr>
        <w:t xml:space="preserve"> </w:t>
      </w:r>
      <w:r>
        <w:t>The</w:t>
      </w:r>
      <w:r>
        <w:rPr>
          <w:spacing w:val="9"/>
        </w:rPr>
        <w:t xml:space="preserve"> </w:t>
      </w:r>
      <w:r>
        <w:t>chamber</w:t>
      </w:r>
      <w:r>
        <w:rPr>
          <w:spacing w:val="7"/>
        </w:rPr>
        <w:t xml:space="preserve"> </w:t>
      </w:r>
      <w:r>
        <w:t>bottom</w:t>
      </w:r>
      <w:r>
        <w:rPr>
          <w:spacing w:val="8"/>
        </w:rPr>
        <w:t xml:space="preserve"> </w:t>
      </w:r>
      <w:r>
        <w:t>is</w:t>
      </w:r>
      <w:r>
        <w:rPr>
          <w:spacing w:val="6"/>
        </w:rPr>
        <w:t xml:space="preserve"> </w:t>
      </w:r>
      <w:r>
        <w:t>sloped</w:t>
      </w:r>
      <w:r>
        <w:rPr>
          <w:spacing w:val="8"/>
        </w:rPr>
        <w:t xml:space="preserve"> </w:t>
      </w:r>
      <w:r>
        <w:t>toward</w:t>
      </w:r>
      <w:r>
        <w:rPr>
          <w:spacing w:val="7"/>
        </w:rPr>
        <w:t xml:space="preserve"> </w:t>
      </w:r>
      <w:r>
        <w:t>a</w:t>
      </w:r>
      <w:r>
        <w:rPr>
          <w:spacing w:val="7"/>
        </w:rPr>
        <w:t xml:space="preserve"> </w:t>
      </w:r>
      <w:r>
        <w:t>collection</w:t>
      </w:r>
      <w:r>
        <w:rPr>
          <w:spacing w:val="8"/>
        </w:rPr>
        <w:t xml:space="preserve"> </w:t>
      </w:r>
      <w:r>
        <w:t>channel</w:t>
      </w:r>
      <w:r>
        <w:rPr>
          <w:spacing w:val="8"/>
        </w:rPr>
        <w:t xml:space="preserve"> </w:t>
      </w:r>
      <w:r>
        <w:t>located</w:t>
      </w:r>
      <w:r>
        <w:rPr>
          <w:spacing w:val="14"/>
        </w:rPr>
        <w:t xml:space="preserve"> </w:t>
      </w:r>
      <w:r>
        <w:t>on</w:t>
      </w:r>
      <w:r>
        <w:rPr>
          <w:spacing w:val="8"/>
        </w:rPr>
        <w:t xml:space="preserve"> </w:t>
      </w:r>
      <w:r>
        <w:t>the</w:t>
      </w:r>
      <w:r>
        <w:rPr>
          <w:spacing w:val="7"/>
        </w:rPr>
        <w:t xml:space="preserve"> </w:t>
      </w:r>
      <w:r>
        <w:t>same</w:t>
      </w:r>
    </w:p>
    <w:p>
      <w:pPr>
        <w:spacing w:after="0" w:line="480" w:lineRule="auto"/>
        <w:jc w:val="both"/>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160" w:right="1538"/>
      </w:pPr>
      <w:r>
        <w:t>side as the air diffusers. A screw conveyor is provided to move the girt along the channel length to a hopper at the downstream end.</w:t>
      </w:r>
    </w:p>
    <w:p>
      <w:pPr>
        <w:pStyle w:val="6"/>
        <w:numPr>
          <w:ilvl w:val="2"/>
          <w:numId w:val="31"/>
        </w:numPr>
        <w:tabs>
          <w:tab w:val="left" w:pos="1739"/>
        </w:tabs>
        <w:spacing w:before="161" w:after="0" w:line="240" w:lineRule="auto"/>
        <w:ind w:left="1738" w:right="0" w:hanging="579"/>
        <w:jc w:val="left"/>
      </w:pPr>
      <w:r>
        <w:t>Design the Air Supply System:</w:t>
      </w:r>
    </w:p>
    <w:p>
      <w:pPr>
        <w:pStyle w:val="9"/>
        <w:rPr>
          <w:b/>
          <w:sz w:val="38"/>
        </w:rPr>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Provide air supply at a rate of 7.8 ℓ/s per meter length of the</w:t>
      </w:r>
      <w:r>
        <w:rPr>
          <w:spacing w:val="-12"/>
          <w:sz w:val="24"/>
        </w:rPr>
        <w:t xml:space="preserve"> </w:t>
      </w:r>
      <w:r>
        <w:rPr>
          <w:sz w:val="24"/>
        </w:rPr>
        <w:t>chamber.</w:t>
      </w:r>
    </w:p>
    <w:p>
      <w:pPr>
        <w:pStyle w:val="9"/>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pict>
          <v:group id="_x0000_s1186" o:spid="_x0000_s1186" o:spt="203" style="position:absolute;left:0pt;margin-left:557.25pt;margin-top:-0.15pt;height:37.6pt;width:37.6pt;mso-position-horizontal-relative:page;z-index:251744256;mso-width-relative:page;mso-height-relative:page;" coordorigin="11145,-4" coordsize="752,752">
            <o:lock v:ext="edit"/>
            <v:shape id="_x0000_s1187" o:spid="_x0000_s1187" style="position:absolute;left:11145;top:-4;height:752;width:752;" fillcolor="#9DBA60" filled="t" stroked="f" coordorigin="11145,-4" coordsize="752,752" path="m11521,-4l11445,4,11375,26,11311,60,11255,106,11209,162,11175,226,11153,297,11145,372,11153,448,11175,519,11209,582,11255,638,11311,684,11375,719,11445,741,11521,748,11597,741,11667,719,11731,684,11787,638,11833,582,11867,519,11889,448,11897,372,11889,297,11867,226,11833,162,11787,106,11731,60,11667,26,11597,4,11521,-4xe">
              <v:path arrowok="t"/>
              <v:fill on="t" focussize="0,0"/>
              <v:stroke on="f"/>
              <v:imagedata o:title=""/>
              <o:lock v:ext="edit"/>
            </v:shape>
            <v:shape id="_x0000_s1188" o:spid="_x0000_s1188" o:spt="202" type="#_x0000_t202" style="position:absolute;left:11145;top:-4;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42</w:t>
                    </w:r>
                  </w:p>
                </w:txbxContent>
              </v:textbox>
            </v:shape>
          </v:group>
        </w:pict>
      </w:r>
      <w:r>
        <w:rPr>
          <w:sz w:val="24"/>
        </w:rPr>
        <w:t>Theoretical air is required per</w:t>
      </w:r>
      <w:r>
        <w:rPr>
          <w:spacing w:val="-1"/>
          <w:sz w:val="24"/>
        </w:rPr>
        <w:t xml:space="preserve"> </w:t>
      </w:r>
      <w:r>
        <w:rPr>
          <w:sz w:val="24"/>
        </w:rPr>
        <w:t>chamber.</w:t>
      </w:r>
    </w:p>
    <w:p>
      <w:pPr>
        <w:pStyle w:val="9"/>
      </w:pPr>
    </w:p>
    <w:p>
      <w:pPr>
        <w:pStyle w:val="9"/>
        <w:spacing w:before="1"/>
        <w:ind w:left="3078"/>
      </w:pPr>
      <w:r>
        <w:t>= 7.8 ℓ /s.m * 17.15 m</w:t>
      </w:r>
    </w:p>
    <w:p>
      <w:pPr>
        <w:pStyle w:val="9"/>
        <w:spacing w:before="11"/>
        <w:rPr>
          <w:sz w:val="23"/>
        </w:rPr>
      </w:pPr>
    </w:p>
    <w:p>
      <w:pPr>
        <w:pStyle w:val="9"/>
        <w:tabs>
          <w:tab w:val="left" w:pos="3340"/>
        </w:tabs>
        <w:ind w:left="800"/>
      </w:pPr>
      <w:r>
        <w:t>=</w:t>
      </w:r>
      <w:r>
        <w:tab/>
      </w:r>
      <w:r>
        <w:t>133.77 ℓ/s</w:t>
      </w:r>
    </w:p>
    <w:p>
      <w:pPr>
        <w:pStyle w:val="9"/>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Provide 150 percent capacity for peaking</w:t>
      </w:r>
      <w:r>
        <w:rPr>
          <w:spacing w:val="-5"/>
          <w:sz w:val="24"/>
        </w:rPr>
        <w:t xml:space="preserve"> </w:t>
      </w:r>
      <w:r>
        <w:rPr>
          <w:sz w:val="24"/>
        </w:rPr>
        <w:t>purpose.</w:t>
      </w:r>
    </w:p>
    <w:p>
      <w:pPr>
        <w:pStyle w:val="9"/>
        <w:spacing w:before="9"/>
        <w:rPr>
          <w:sz w:val="23"/>
        </w:rPr>
      </w:pPr>
    </w:p>
    <w:p>
      <w:pPr>
        <w:pStyle w:val="9"/>
        <w:tabs>
          <w:tab w:val="left" w:pos="3260"/>
        </w:tabs>
        <w:ind w:left="800"/>
      </w:pPr>
      <w:r>
        <w:t>=</w:t>
      </w:r>
      <w:r>
        <w:tab/>
      </w:r>
      <w:r>
        <w:t>1.5* 133.77</w:t>
      </w:r>
    </w:p>
    <w:p>
      <w:pPr>
        <w:pStyle w:val="9"/>
      </w:pPr>
    </w:p>
    <w:p>
      <w:pPr>
        <w:pStyle w:val="9"/>
        <w:ind w:left="2999"/>
      </w:pPr>
      <w:r>
        <w:t>= 152.1 ℓ/s per chamber.</w:t>
      </w:r>
    </w:p>
    <w:p>
      <w:pPr>
        <w:pStyle w:val="9"/>
        <w:spacing w:before="7"/>
        <w:rPr>
          <w:sz w:val="20"/>
        </w:rPr>
      </w:pPr>
      <w:r>
        <w:drawing>
          <wp:anchor distT="0" distB="0" distL="0" distR="0" simplePos="0" relativeHeight="251660288" behindDoc="0" locked="0" layoutInCell="1" allowOverlap="1">
            <wp:simplePos x="0" y="0"/>
            <wp:positionH relativeFrom="page">
              <wp:posOffset>914400</wp:posOffset>
            </wp:positionH>
            <wp:positionV relativeFrom="paragraph">
              <wp:posOffset>175260</wp:posOffset>
            </wp:positionV>
            <wp:extent cx="5971540" cy="96520"/>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png"/>
                    <pic:cNvPicPr>
                      <a:picLocks noChangeAspect="1"/>
                    </pic:cNvPicPr>
                  </pic:nvPicPr>
                  <pic:blipFill>
                    <a:blip r:embed="rId39" cstate="print"/>
                    <a:stretch>
                      <a:fillRect/>
                    </a:stretch>
                  </pic:blipFill>
                  <pic:spPr>
                    <a:xfrm>
                      <a:off x="0" y="0"/>
                      <a:ext cx="5971609" cy="9639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1242060</wp:posOffset>
            </wp:positionH>
            <wp:positionV relativeFrom="paragraph">
              <wp:posOffset>488315</wp:posOffset>
            </wp:positionV>
            <wp:extent cx="5190490" cy="2454910"/>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jpeg"/>
                    <pic:cNvPicPr>
                      <a:picLocks noChangeAspect="1"/>
                    </pic:cNvPicPr>
                  </pic:nvPicPr>
                  <pic:blipFill>
                    <a:blip r:embed="rId40" cstate="print"/>
                    <a:stretch>
                      <a:fillRect/>
                    </a:stretch>
                  </pic:blipFill>
                  <pic:spPr>
                    <a:xfrm>
                      <a:off x="0" y="0"/>
                      <a:ext cx="5190246" cy="2454973"/>
                    </a:xfrm>
                    <a:prstGeom prst="rect">
                      <a:avLst/>
                    </a:prstGeom>
                  </pic:spPr>
                </pic:pic>
              </a:graphicData>
            </a:graphic>
          </wp:anchor>
        </w:drawing>
      </w:r>
    </w:p>
    <w:p>
      <w:pPr>
        <w:pStyle w:val="9"/>
        <w:spacing w:before="8"/>
        <w:rPr>
          <w:sz w:val="23"/>
        </w:rPr>
      </w:pPr>
    </w:p>
    <w:p>
      <w:pPr>
        <w:pStyle w:val="9"/>
        <w:rPr>
          <w:sz w:val="26"/>
        </w:rPr>
      </w:pPr>
    </w:p>
    <w:p>
      <w:pPr>
        <w:pStyle w:val="9"/>
        <w:spacing w:before="2"/>
        <w:rPr>
          <w:sz w:val="29"/>
        </w:rPr>
      </w:pPr>
    </w:p>
    <w:p>
      <w:pPr>
        <w:spacing w:before="0"/>
        <w:ind w:left="0" w:right="38" w:firstLine="0"/>
        <w:jc w:val="center"/>
        <w:rPr>
          <w:b/>
          <w:sz w:val="27"/>
        </w:rPr>
      </w:pPr>
      <w:r>
        <w:rPr>
          <w:b/>
          <w:sz w:val="27"/>
        </w:rPr>
        <w:t>Fig (16) Design Details of the Aerated Grit Chamber</w:t>
      </w:r>
    </w:p>
    <w:p>
      <w:pPr>
        <w:spacing w:after="0"/>
        <w:jc w:val="center"/>
        <w:rPr>
          <w:sz w:val="27"/>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b/>
          <w:sz w:val="16"/>
        </w:rPr>
      </w:pPr>
    </w:p>
    <w:p>
      <w:pPr>
        <w:pStyle w:val="6"/>
        <w:numPr>
          <w:ilvl w:val="1"/>
          <w:numId w:val="30"/>
        </w:numPr>
        <w:tabs>
          <w:tab w:val="left" w:pos="1481"/>
        </w:tabs>
        <w:spacing w:before="90" w:after="0" w:line="480" w:lineRule="auto"/>
        <w:ind w:left="1160" w:right="4088" w:firstLine="0"/>
        <w:jc w:val="both"/>
        <w:rPr>
          <w:sz w:val="22"/>
        </w:rPr>
      </w:pPr>
      <w:r>
        <w:t>: Design Calculations for Primary Sedimentation Tanks: 4-4-1 Design Critter</w:t>
      </w:r>
      <w:r>
        <w:rPr>
          <w:spacing w:val="1"/>
        </w:rPr>
        <w:t xml:space="preserve"> </w:t>
      </w:r>
      <w:r>
        <w:t>Used:</w:t>
      </w:r>
    </w:p>
    <w:p>
      <w:pPr>
        <w:pStyle w:val="15"/>
        <w:numPr>
          <w:ilvl w:val="0"/>
          <w:numId w:val="32"/>
        </w:numPr>
        <w:tabs>
          <w:tab w:val="left" w:pos="1328"/>
        </w:tabs>
        <w:spacing w:before="161" w:after="0" w:line="480" w:lineRule="auto"/>
        <w:ind w:left="1160" w:right="1564" w:firstLine="0"/>
        <w:jc w:val="both"/>
        <w:rPr>
          <w:sz w:val="24"/>
        </w:rPr>
      </w:pPr>
      <w:r>
        <w:pict>
          <v:group id="_x0000_s1189" o:spid="_x0000_s1189" o:spt="203" style="position:absolute;left:0pt;margin-left:557.25pt;margin-top:71.1pt;height:37.6pt;width:37.6pt;mso-position-horizontal-relative:page;z-index:251745280;mso-width-relative:page;mso-height-relative:page;" coordorigin="11145,1422" coordsize="752,752">
            <o:lock v:ext="edit"/>
            <v:shape id="_x0000_s1190" o:spid="_x0000_s1190" style="position:absolute;left:11145;top:1422;height:752;width:752;" fillcolor="#9DBA60" filled="t" stroked="f" coordorigin="11145,1422" coordsize="752,752" path="m11521,1422l11445,1430,11375,1452,11311,1486,11255,1532,11209,1588,11175,1652,11153,1722,11145,1798,11153,1874,11175,1944,11209,2008,11255,2064,11311,2110,11375,2145,11445,2166,11521,2174,11597,2166,11667,2145,11731,2110,11787,2064,11833,2008,11867,1944,11889,1874,11897,1798,11889,1722,11867,1652,11833,1588,11787,1532,11731,1486,11667,1452,11597,1430,11521,1422xe">
              <v:path arrowok="t"/>
              <v:fill on="t" focussize="0,0"/>
              <v:stroke on="f"/>
              <v:imagedata o:title=""/>
              <o:lock v:ext="edit"/>
            </v:shape>
            <v:shape id="_x0000_s1191" o:spid="_x0000_s1191" o:spt="202" type="#_x0000_t202" style="position:absolute;left:11145;top:1422;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43</w:t>
                    </w:r>
                  </w:p>
                </w:txbxContent>
              </v:textbox>
            </v:shape>
          </v:group>
        </w:pict>
      </w:r>
      <w:r>
        <w:rPr>
          <w:sz w:val="24"/>
        </w:rPr>
        <w:t>Six</w:t>
      </w:r>
      <w:r>
        <w:rPr>
          <w:spacing w:val="-14"/>
          <w:sz w:val="24"/>
        </w:rPr>
        <w:t xml:space="preserve"> </w:t>
      </w:r>
      <w:r>
        <w:rPr>
          <w:sz w:val="24"/>
        </w:rPr>
        <w:t>rectangular</w:t>
      </w:r>
      <w:r>
        <w:rPr>
          <w:spacing w:val="-14"/>
          <w:sz w:val="24"/>
        </w:rPr>
        <w:t xml:space="preserve"> </w:t>
      </w:r>
      <w:r>
        <w:rPr>
          <w:sz w:val="24"/>
        </w:rPr>
        <w:t>units</w:t>
      </w:r>
      <w:r>
        <w:rPr>
          <w:spacing w:val="-13"/>
          <w:sz w:val="24"/>
        </w:rPr>
        <w:t xml:space="preserve"> </w:t>
      </w:r>
      <w:r>
        <w:rPr>
          <w:sz w:val="24"/>
        </w:rPr>
        <w:t>shall</w:t>
      </w:r>
      <w:r>
        <w:rPr>
          <w:spacing w:val="-13"/>
          <w:sz w:val="24"/>
        </w:rPr>
        <w:t xml:space="preserve"> </w:t>
      </w:r>
      <w:r>
        <w:rPr>
          <w:sz w:val="24"/>
        </w:rPr>
        <w:t>be</w:t>
      </w:r>
      <w:r>
        <w:rPr>
          <w:spacing w:val="-15"/>
          <w:sz w:val="24"/>
        </w:rPr>
        <w:t xml:space="preserve"> </w:t>
      </w:r>
      <w:r>
        <w:rPr>
          <w:sz w:val="24"/>
        </w:rPr>
        <w:t>designed</w:t>
      </w:r>
      <w:r>
        <w:rPr>
          <w:spacing w:val="-14"/>
          <w:sz w:val="24"/>
        </w:rPr>
        <w:t xml:space="preserve"> </w:t>
      </w:r>
      <w:r>
        <w:rPr>
          <w:sz w:val="24"/>
        </w:rPr>
        <w:t>for</w:t>
      </w:r>
      <w:r>
        <w:rPr>
          <w:spacing w:val="-15"/>
          <w:sz w:val="24"/>
        </w:rPr>
        <w:t xml:space="preserve"> </w:t>
      </w:r>
      <w:r>
        <w:rPr>
          <w:sz w:val="24"/>
        </w:rPr>
        <w:t>independent</w:t>
      </w:r>
      <w:r>
        <w:rPr>
          <w:spacing w:val="-13"/>
          <w:sz w:val="24"/>
        </w:rPr>
        <w:t xml:space="preserve"> </w:t>
      </w:r>
      <w:r>
        <w:rPr>
          <w:sz w:val="24"/>
        </w:rPr>
        <w:t>operation.A</w:t>
      </w:r>
      <w:r>
        <w:rPr>
          <w:spacing w:val="-15"/>
          <w:sz w:val="24"/>
        </w:rPr>
        <w:t xml:space="preserve"> </w:t>
      </w:r>
      <w:r>
        <w:rPr>
          <w:sz w:val="24"/>
        </w:rPr>
        <w:t>bypass</w:t>
      </w:r>
      <w:r>
        <w:rPr>
          <w:spacing w:val="-11"/>
          <w:sz w:val="24"/>
        </w:rPr>
        <w:t xml:space="preserve"> </w:t>
      </w:r>
      <w:r>
        <w:rPr>
          <w:sz w:val="24"/>
        </w:rPr>
        <w:t>to</w:t>
      </w:r>
      <w:r>
        <w:rPr>
          <w:spacing w:val="-13"/>
          <w:sz w:val="24"/>
        </w:rPr>
        <w:t xml:space="preserve"> </w:t>
      </w:r>
      <w:r>
        <w:rPr>
          <w:sz w:val="24"/>
        </w:rPr>
        <w:t>the</w:t>
      </w:r>
      <w:r>
        <w:rPr>
          <w:spacing w:val="-14"/>
          <w:sz w:val="24"/>
        </w:rPr>
        <w:t xml:space="preserve"> </w:t>
      </w:r>
      <w:r>
        <w:rPr>
          <w:sz w:val="24"/>
        </w:rPr>
        <w:t>aeration basin shall be provided for emergency conditions when one unit is out of service. Most regulatory agencies will allow such</w:t>
      </w:r>
      <w:r>
        <w:rPr>
          <w:spacing w:val="1"/>
          <w:sz w:val="24"/>
        </w:rPr>
        <w:t xml:space="preserve"> </w:t>
      </w:r>
      <w:r>
        <w:rPr>
          <w:sz w:val="24"/>
        </w:rPr>
        <w:t>bypass.</w:t>
      </w:r>
    </w:p>
    <w:p>
      <w:pPr>
        <w:pStyle w:val="15"/>
        <w:numPr>
          <w:ilvl w:val="0"/>
          <w:numId w:val="32"/>
        </w:numPr>
        <w:tabs>
          <w:tab w:val="left" w:pos="1387"/>
        </w:tabs>
        <w:spacing w:before="146" w:after="0" w:line="240" w:lineRule="auto"/>
        <w:ind w:left="1386" w:right="0" w:hanging="227"/>
        <w:jc w:val="both"/>
        <w:rPr>
          <w:sz w:val="24"/>
        </w:rPr>
      </w:pPr>
      <w:r>
        <w:rPr>
          <w:sz w:val="24"/>
        </w:rPr>
        <w:t>Overflow</w:t>
      </w:r>
      <w:r>
        <w:rPr>
          <w:spacing w:val="-16"/>
          <w:sz w:val="24"/>
        </w:rPr>
        <w:t xml:space="preserve"> </w:t>
      </w:r>
      <w:r>
        <w:rPr>
          <w:sz w:val="24"/>
        </w:rPr>
        <w:t>rate</w:t>
      </w:r>
      <w:r>
        <w:rPr>
          <w:spacing w:val="-13"/>
          <w:sz w:val="24"/>
        </w:rPr>
        <w:t xml:space="preserve"> </w:t>
      </w:r>
      <w:r>
        <w:rPr>
          <w:sz w:val="24"/>
        </w:rPr>
        <w:t>and</w:t>
      </w:r>
      <w:r>
        <w:rPr>
          <w:spacing w:val="-15"/>
          <w:sz w:val="24"/>
        </w:rPr>
        <w:t xml:space="preserve"> </w:t>
      </w:r>
      <w:r>
        <w:rPr>
          <w:sz w:val="24"/>
        </w:rPr>
        <w:t>detention</w:t>
      </w:r>
      <w:r>
        <w:rPr>
          <w:spacing w:val="-15"/>
          <w:sz w:val="24"/>
        </w:rPr>
        <w:t xml:space="preserve"> </w:t>
      </w:r>
      <w:r>
        <w:rPr>
          <w:sz w:val="24"/>
        </w:rPr>
        <w:t>time</w:t>
      </w:r>
      <w:r>
        <w:rPr>
          <w:spacing w:val="-15"/>
          <w:sz w:val="24"/>
        </w:rPr>
        <w:t xml:space="preserve"> </w:t>
      </w:r>
      <w:r>
        <w:rPr>
          <w:sz w:val="24"/>
        </w:rPr>
        <w:t>shall</w:t>
      </w:r>
      <w:r>
        <w:rPr>
          <w:spacing w:val="-14"/>
          <w:sz w:val="24"/>
        </w:rPr>
        <w:t xml:space="preserve"> </w:t>
      </w:r>
      <w:r>
        <w:rPr>
          <w:sz w:val="24"/>
        </w:rPr>
        <w:t>be</w:t>
      </w:r>
      <w:r>
        <w:rPr>
          <w:spacing w:val="-16"/>
          <w:sz w:val="24"/>
        </w:rPr>
        <w:t xml:space="preserve"> </w:t>
      </w:r>
      <w:r>
        <w:rPr>
          <w:sz w:val="24"/>
        </w:rPr>
        <w:t>based</w:t>
      </w:r>
      <w:r>
        <w:rPr>
          <w:spacing w:val="-12"/>
          <w:sz w:val="24"/>
        </w:rPr>
        <w:t xml:space="preserve"> </w:t>
      </w:r>
      <w:r>
        <w:rPr>
          <w:sz w:val="24"/>
        </w:rPr>
        <w:t>on</w:t>
      </w:r>
      <w:r>
        <w:rPr>
          <w:spacing w:val="-15"/>
          <w:sz w:val="24"/>
        </w:rPr>
        <w:t xml:space="preserve"> </w:t>
      </w:r>
      <w:r>
        <w:rPr>
          <w:sz w:val="24"/>
        </w:rPr>
        <w:t>an</w:t>
      </w:r>
      <w:r>
        <w:rPr>
          <w:spacing w:val="-12"/>
          <w:sz w:val="24"/>
        </w:rPr>
        <w:t xml:space="preserve"> </w:t>
      </w:r>
      <w:r>
        <w:rPr>
          <w:sz w:val="24"/>
        </w:rPr>
        <w:t>average</w:t>
      </w:r>
      <w:r>
        <w:rPr>
          <w:spacing w:val="-16"/>
          <w:sz w:val="24"/>
        </w:rPr>
        <w:t xml:space="preserve"> </w:t>
      </w:r>
      <w:r>
        <w:rPr>
          <w:sz w:val="24"/>
        </w:rPr>
        <w:t>design</w:t>
      </w:r>
      <w:r>
        <w:rPr>
          <w:spacing w:val="-13"/>
          <w:sz w:val="24"/>
        </w:rPr>
        <w:t xml:space="preserve"> </w:t>
      </w:r>
      <w:r>
        <w:rPr>
          <w:sz w:val="24"/>
        </w:rPr>
        <w:t>flow</w:t>
      </w:r>
      <w:r>
        <w:rPr>
          <w:spacing w:val="-15"/>
          <w:sz w:val="24"/>
        </w:rPr>
        <w:t xml:space="preserve"> </w:t>
      </w:r>
      <w:r>
        <w:rPr>
          <w:sz w:val="24"/>
        </w:rPr>
        <w:t>of</w:t>
      </w:r>
      <w:r>
        <w:rPr>
          <w:spacing w:val="-16"/>
          <w:sz w:val="24"/>
        </w:rPr>
        <w:t xml:space="preserve"> </w:t>
      </w:r>
      <w:r>
        <w:rPr>
          <w:sz w:val="24"/>
        </w:rPr>
        <w:t>1.61</w:t>
      </w:r>
      <w:r>
        <w:rPr>
          <w:spacing w:val="-13"/>
          <w:sz w:val="24"/>
        </w:rPr>
        <w:t xml:space="preserve"> </w:t>
      </w:r>
      <w:r>
        <w:rPr>
          <w:sz w:val="24"/>
        </w:rPr>
        <w:t>m</w:t>
      </w:r>
      <w:r>
        <w:rPr>
          <w:position w:val="9"/>
          <w:sz w:val="16"/>
        </w:rPr>
        <w:t>3</w:t>
      </w:r>
      <w:r>
        <w:rPr>
          <w:sz w:val="24"/>
        </w:rPr>
        <w:t>/sec</w:t>
      </w:r>
    </w:p>
    <w:p>
      <w:pPr>
        <w:pStyle w:val="9"/>
        <w:spacing w:before="5"/>
        <w:rPr>
          <w:sz w:val="36"/>
        </w:rPr>
      </w:pPr>
    </w:p>
    <w:p>
      <w:pPr>
        <w:pStyle w:val="15"/>
        <w:numPr>
          <w:ilvl w:val="0"/>
          <w:numId w:val="32"/>
        </w:numPr>
        <w:tabs>
          <w:tab w:val="left" w:pos="1387"/>
        </w:tabs>
        <w:spacing w:before="0" w:after="0" w:line="240" w:lineRule="auto"/>
        <w:ind w:left="1386" w:right="0" w:hanging="227"/>
        <w:jc w:val="both"/>
        <w:rPr>
          <w:sz w:val="24"/>
        </w:rPr>
      </w:pPr>
      <w:r>
        <w:rPr>
          <w:sz w:val="24"/>
        </w:rPr>
        <w:t>The overflow rate shall be less than 36 m</w:t>
      </w:r>
      <w:r>
        <w:rPr>
          <w:position w:val="9"/>
          <w:sz w:val="16"/>
        </w:rPr>
        <w:t xml:space="preserve">3 </w:t>
      </w:r>
      <w:r>
        <w:rPr>
          <w:sz w:val="24"/>
        </w:rPr>
        <w:t>/m</w:t>
      </w:r>
      <w:r>
        <w:rPr>
          <w:position w:val="9"/>
          <w:sz w:val="16"/>
        </w:rPr>
        <w:t>2</w:t>
      </w:r>
      <w:r>
        <w:rPr>
          <w:sz w:val="24"/>
        </w:rPr>
        <w:t>—day (at average design</w:t>
      </w:r>
      <w:r>
        <w:rPr>
          <w:spacing w:val="-23"/>
          <w:sz w:val="24"/>
        </w:rPr>
        <w:t xml:space="preserve"> </w:t>
      </w:r>
      <w:r>
        <w:rPr>
          <w:sz w:val="24"/>
        </w:rPr>
        <w:t>flow).</w:t>
      </w:r>
    </w:p>
    <w:p>
      <w:pPr>
        <w:pStyle w:val="9"/>
        <w:rPr>
          <w:sz w:val="38"/>
        </w:rPr>
      </w:pPr>
    </w:p>
    <w:p>
      <w:pPr>
        <w:pStyle w:val="15"/>
        <w:numPr>
          <w:ilvl w:val="0"/>
          <w:numId w:val="32"/>
        </w:numPr>
        <w:tabs>
          <w:tab w:val="left" w:pos="1401"/>
        </w:tabs>
        <w:spacing w:before="0" w:after="0" w:line="240" w:lineRule="auto"/>
        <w:ind w:left="1400" w:right="0" w:hanging="241"/>
        <w:jc w:val="both"/>
        <w:rPr>
          <w:sz w:val="24"/>
        </w:rPr>
      </w:pPr>
      <w:r>
        <w:rPr>
          <w:sz w:val="24"/>
        </w:rPr>
        <w:t>The detention time shall be not less than 1.5</w:t>
      </w:r>
      <w:r>
        <w:rPr>
          <w:spacing w:val="-5"/>
          <w:sz w:val="24"/>
        </w:rPr>
        <w:t xml:space="preserve"> </w:t>
      </w:r>
      <w:r>
        <w:rPr>
          <w:sz w:val="24"/>
        </w:rPr>
        <w:t>h.</w:t>
      </w:r>
    </w:p>
    <w:p>
      <w:pPr>
        <w:pStyle w:val="9"/>
        <w:spacing w:before="9"/>
        <w:rPr>
          <w:sz w:val="37"/>
        </w:rPr>
      </w:pPr>
    </w:p>
    <w:p>
      <w:pPr>
        <w:pStyle w:val="15"/>
        <w:numPr>
          <w:ilvl w:val="0"/>
          <w:numId w:val="32"/>
        </w:numPr>
        <w:tabs>
          <w:tab w:val="left" w:pos="1387"/>
        </w:tabs>
        <w:spacing w:before="0" w:after="0" w:line="240" w:lineRule="auto"/>
        <w:ind w:left="1386" w:right="0" w:hanging="227"/>
        <w:jc w:val="both"/>
        <w:rPr>
          <w:sz w:val="24"/>
        </w:rPr>
      </w:pPr>
      <w:r>
        <w:rPr>
          <w:sz w:val="24"/>
        </w:rPr>
        <w:t>All side streams shall be returned to aeration tanks.</w:t>
      </w:r>
    </w:p>
    <w:p>
      <w:pPr>
        <w:pStyle w:val="9"/>
        <w:spacing w:before="7"/>
        <w:rPr>
          <w:sz w:val="36"/>
        </w:rPr>
      </w:pPr>
    </w:p>
    <w:p>
      <w:pPr>
        <w:pStyle w:val="15"/>
        <w:numPr>
          <w:ilvl w:val="0"/>
          <w:numId w:val="32"/>
        </w:numPr>
        <w:tabs>
          <w:tab w:val="left" w:pos="1361"/>
        </w:tabs>
        <w:spacing w:before="1" w:after="0" w:line="240" w:lineRule="auto"/>
        <w:ind w:left="1360" w:right="0" w:hanging="201"/>
        <w:jc w:val="both"/>
        <w:rPr>
          <w:sz w:val="24"/>
        </w:rPr>
      </w:pPr>
      <w:r>
        <w:rPr>
          <w:sz w:val="24"/>
        </w:rPr>
        <w:t>The weir loading shall be less than 186 m</w:t>
      </w:r>
      <w:r>
        <w:rPr>
          <w:position w:val="9"/>
          <w:sz w:val="16"/>
        </w:rPr>
        <w:t>3</w:t>
      </w:r>
      <w:r>
        <w:rPr>
          <w:sz w:val="24"/>
        </w:rPr>
        <w:t>/m.d at average</w:t>
      </w:r>
      <w:r>
        <w:rPr>
          <w:spacing w:val="-7"/>
          <w:sz w:val="24"/>
        </w:rPr>
        <w:t xml:space="preserve"> </w:t>
      </w:r>
      <w:r>
        <w:rPr>
          <w:sz w:val="24"/>
        </w:rPr>
        <w:t>flow.</w:t>
      </w:r>
    </w:p>
    <w:p>
      <w:pPr>
        <w:pStyle w:val="9"/>
        <w:rPr>
          <w:sz w:val="38"/>
        </w:rPr>
      </w:pPr>
    </w:p>
    <w:p>
      <w:pPr>
        <w:pStyle w:val="15"/>
        <w:numPr>
          <w:ilvl w:val="0"/>
          <w:numId w:val="32"/>
        </w:numPr>
        <w:tabs>
          <w:tab w:val="left" w:pos="1401"/>
        </w:tabs>
        <w:spacing w:before="0" w:after="0" w:line="240" w:lineRule="auto"/>
        <w:ind w:left="1400" w:right="0" w:hanging="241"/>
        <w:jc w:val="both"/>
        <w:rPr>
          <w:sz w:val="24"/>
        </w:rPr>
      </w:pPr>
      <w:r>
        <w:rPr>
          <w:sz w:val="24"/>
        </w:rPr>
        <w:t>The liquid depth in the basin shall be no less than</w:t>
      </w:r>
      <w:r>
        <w:rPr>
          <w:spacing w:val="-5"/>
          <w:sz w:val="24"/>
        </w:rPr>
        <w:t xml:space="preserve"> </w:t>
      </w:r>
      <w:r>
        <w:rPr>
          <w:sz w:val="24"/>
        </w:rPr>
        <w:t>2m.</w:t>
      </w:r>
    </w:p>
    <w:p>
      <w:pPr>
        <w:pStyle w:val="9"/>
        <w:spacing w:before="8"/>
        <w:rPr>
          <w:sz w:val="37"/>
        </w:rPr>
      </w:pPr>
    </w:p>
    <w:p>
      <w:pPr>
        <w:pStyle w:val="15"/>
        <w:numPr>
          <w:ilvl w:val="0"/>
          <w:numId w:val="32"/>
        </w:numPr>
        <w:tabs>
          <w:tab w:val="left" w:pos="1401"/>
        </w:tabs>
        <w:spacing w:before="0" w:after="0" w:line="240" w:lineRule="auto"/>
        <w:ind w:left="1400" w:right="0" w:hanging="241"/>
        <w:jc w:val="both"/>
        <w:rPr>
          <w:sz w:val="24"/>
        </w:rPr>
      </w:pPr>
      <w:r>
        <w:rPr>
          <w:position w:val="2"/>
          <w:sz w:val="24"/>
        </w:rPr>
        <w:t>In flute BOD</w:t>
      </w:r>
      <w:r>
        <w:rPr>
          <w:sz w:val="16"/>
        </w:rPr>
        <w:t>5</w:t>
      </w:r>
      <w:r>
        <w:rPr>
          <w:position w:val="2"/>
          <w:sz w:val="24"/>
        </w:rPr>
        <w:t>, and TSS, to the plant = 250 mg/ℓ, 260 mg/ℓ</w:t>
      </w:r>
      <w:r>
        <w:rPr>
          <w:spacing w:val="-1"/>
          <w:position w:val="2"/>
          <w:sz w:val="24"/>
        </w:rPr>
        <w:t xml:space="preserve"> </w:t>
      </w:r>
      <w:r>
        <w:rPr>
          <w:position w:val="2"/>
          <w:sz w:val="24"/>
        </w:rPr>
        <w:t>respectively.</w:t>
      </w:r>
    </w:p>
    <w:p>
      <w:pPr>
        <w:pStyle w:val="9"/>
        <w:spacing w:before="9"/>
        <w:rPr>
          <w:sz w:val="37"/>
        </w:rPr>
      </w:pPr>
    </w:p>
    <w:p>
      <w:pPr>
        <w:pStyle w:val="6"/>
        <w:spacing w:before="1"/>
        <w:ind w:left="1160"/>
        <w:jc w:val="both"/>
      </w:pPr>
      <w:r>
        <w:t>4-4-2 Design Calculations:</w:t>
      </w:r>
    </w:p>
    <w:p>
      <w:pPr>
        <w:pStyle w:val="9"/>
        <w:spacing w:before="11"/>
        <w:rPr>
          <w:b/>
          <w:sz w:val="37"/>
        </w:rPr>
      </w:pPr>
    </w:p>
    <w:p>
      <w:pPr>
        <w:spacing w:before="0"/>
        <w:ind w:left="1160" w:right="0" w:firstLine="0"/>
        <w:jc w:val="both"/>
        <w:rPr>
          <w:b/>
          <w:sz w:val="24"/>
        </w:rPr>
      </w:pPr>
      <w:r>
        <w:rPr>
          <w:b/>
          <w:sz w:val="24"/>
        </w:rPr>
        <w:t>A-Basin Geometry:</w:t>
      </w:r>
    </w:p>
    <w:p>
      <w:pPr>
        <w:pStyle w:val="9"/>
        <w:spacing w:before="9"/>
        <w:rPr>
          <w:b/>
          <w:sz w:val="37"/>
        </w:rPr>
      </w:pPr>
    </w:p>
    <w:p>
      <w:pPr>
        <w:pStyle w:val="15"/>
        <w:numPr>
          <w:ilvl w:val="1"/>
          <w:numId w:val="18"/>
        </w:numPr>
        <w:tabs>
          <w:tab w:val="left" w:pos="1521"/>
        </w:tabs>
        <w:spacing w:before="0" w:after="0" w:line="240" w:lineRule="auto"/>
        <w:ind w:left="1520" w:right="0" w:hanging="361"/>
        <w:jc w:val="both"/>
        <w:rPr>
          <w:rFonts w:ascii="Wingdings" w:hAnsi="Wingdings"/>
          <w:sz w:val="24"/>
        </w:rPr>
      </w:pPr>
      <w:r>
        <w:rPr>
          <w:sz w:val="24"/>
        </w:rPr>
        <w:t>Average design flow through each</w:t>
      </w:r>
      <w:r>
        <w:rPr>
          <w:spacing w:val="-2"/>
          <w:sz w:val="24"/>
        </w:rPr>
        <w:t xml:space="preserve"> </w:t>
      </w:r>
      <w:r>
        <w:rPr>
          <w:sz w:val="24"/>
        </w:rPr>
        <w:t>basin</w:t>
      </w:r>
    </w:p>
    <w:p>
      <w:pPr>
        <w:pStyle w:val="9"/>
      </w:pPr>
    </w:p>
    <w:p>
      <w:pPr>
        <w:pStyle w:val="9"/>
        <w:tabs>
          <w:tab w:val="left" w:pos="3500"/>
        </w:tabs>
        <w:spacing w:before="1"/>
        <w:ind w:left="800"/>
      </w:pPr>
      <w:r>
        <w:t>=</w:t>
      </w:r>
      <w:r>
        <w:tab/>
      </w:r>
      <w:r>
        <w:t>1.61/6</w:t>
      </w:r>
    </w:p>
    <w:p>
      <w:pPr>
        <w:pStyle w:val="9"/>
        <w:spacing w:before="7"/>
        <w:rPr>
          <w:sz w:val="22"/>
        </w:rPr>
      </w:pPr>
    </w:p>
    <w:p>
      <w:pPr>
        <w:pStyle w:val="9"/>
        <w:tabs>
          <w:tab w:val="left" w:pos="3500"/>
        </w:tabs>
        <w:ind w:left="800"/>
      </w:pPr>
      <w:r>
        <w:t>=</w:t>
      </w:r>
      <w:r>
        <w:tab/>
      </w:r>
      <w:r>
        <w:t>0.26 m</w:t>
      </w:r>
      <w:r>
        <w:rPr>
          <w:position w:val="9"/>
          <w:sz w:val="16"/>
        </w:rPr>
        <w:t>3</w:t>
      </w:r>
      <w:r>
        <w:t>/sec</w:t>
      </w:r>
    </w:p>
    <w:p>
      <w:pPr>
        <w:pStyle w:val="9"/>
      </w:pPr>
    </w:p>
    <w:p>
      <w:pPr>
        <w:pStyle w:val="15"/>
        <w:numPr>
          <w:ilvl w:val="1"/>
          <w:numId w:val="18"/>
        </w:numPr>
        <w:tabs>
          <w:tab w:val="left" w:pos="1521"/>
        </w:tabs>
        <w:spacing w:before="0" w:after="0" w:line="240" w:lineRule="auto"/>
        <w:ind w:left="1520" w:right="0" w:hanging="361"/>
        <w:jc w:val="both"/>
        <w:rPr>
          <w:rFonts w:ascii="Wingdings" w:hAnsi="Wingdings"/>
          <w:sz w:val="24"/>
        </w:rPr>
      </w:pPr>
      <w:r>
        <w:rPr>
          <w:sz w:val="24"/>
        </w:rPr>
        <w:t>Overflow rate at an average</w:t>
      </w:r>
      <w:r>
        <w:rPr>
          <w:spacing w:val="3"/>
          <w:sz w:val="24"/>
        </w:rPr>
        <w:t xml:space="preserve"> </w:t>
      </w:r>
      <w:r>
        <w:rPr>
          <w:sz w:val="24"/>
        </w:rPr>
        <w:t>flow</w:t>
      </w:r>
    </w:p>
    <w:p>
      <w:pPr>
        <w:pStyle w:val="9"/>
        <w:spacing w:before="8"/>
        <w:rPr>
          <w:sz w:val="22"/>
        </w:rPr>
      </w:pPr>
    </w:p>
    <w:p>
      <w:pPr>
        <w:pStyle w:val="9"/>
        <w:ind w:left="3239"/>
      </w:pPr>
      <w:r>
        <w:t>= 36 m</w:t>
      </w:r>
      <w:r>
        <w:rPr>
          <w:position w:val="9"/>
          <w:sz w:val="16"/>
        </w:rPr>
        <w:t>3</w:t>
      </w:r>
      <w:r>
        <w:t>/m</w:t>
      </w:r>
      <w:r>
        <w:rPr>
          <w:position w:val="9"/>
          <w:sz w:val="16"/>
        </w:rPr>
        <w:t>2</w:t>
      </w:r>
      <w:r>
        <w:t>.day</w:t>
      </w:r>
    </w:p>
    <w:p>
      <w:pPr>
        <w:spacing w:after="0"/>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pPr>
    </w:p>
    <w:tbl>
      <w:tblPr>
        <w:tblStyle w:val="8"/>
        <w:tblW w:w="0" w:type="auto"/>
        <w:tblInd w:w="9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100"/>
        <w:gridCol w:w="3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6582" w:type="dxa"/>
            <w:gridSpan w:val="2"/>
          </w:tcPr>
          <w:p>
            <w:pPr>
              <w:pStyle w:val="16"/>
              <w:spacing w:before="45"/>
              <w:ind w:left="2770"/>
              <w:rPr>
                <w:i/>
                <w:sz w:val="31"/>
              </w:rPr>
            </w:pPr>
            <w:r>
              <w:rPr>
                <w:sz w:val="31"/>
              </w:rPr>
              <w:t>0.</w:t>
            </w:r>
            <w:r>
              <w:rPr>
                <w:sz w:val="31"/>
                <w:u w:val="single"/>
              </w:rPr>
              <w:t>26</w:t>
            </w:r>
            <w:r>
              <w:rPr>
                <w:i/>
                <w:sz w:val="31"/>
              </w:rPr>
              <w:t>m</w:t>
            </w:r>
            <w:r>
              <w:rPr>
                <w:sz w:val="31"/>
                <w:vertAlign w:val="superscript"/>
              </w:rPr>
              <w:t>3</w:t>
            </w:r>
            <w:r>
              <w:rPr>
                <w:sz w:val="31"/>
                <w:vertAlign w:val="baseline"/>
              </w:rPr>
              <w:t xml:space="preserve"> / sec*86400sec/ </w:t>
            </w:r>
            <w:r>
              <w:rPr>
                <w:i/>
                <w:sz w:val="31"/>
                <w:vertAlign w:val="baseline"/>
              </w:rPr>
              <w:t>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3" w:hRule="atLeast"/>
        </w:trPr>
        <w:tc>
          <w:tcPr>
            <w:tcW w:w="3100" w:type="dxa"/>
          </w:tcPr>
          <w:p>
            <w:pPr>
              <w:pStyle w:val="16"/>
              <w:numPr>
                <w:ilvl w:val="0"/>
                <w:numId w:val="33"/>
              </w:numPr>
              <w:tabs>
                <w:tab w:val="left" w:pos="787"/>
                <w:tab w:val="left" w:pos="788"/>
              </w:tabs>
              <w:spacing w:before="105" w:after="0" w:line="348" w:lineRule="exact"/>
              <w:ind w:left="787" w:right="0" w:hanging="588"/>
              <w:jc w:val="left"/>
              <w:rPr>
                <w:sz w:val="32"/>
              </w:rPr>
            </w:pPr>
            <w:r>
              <w:rPr>
                <w:sz w:val="32"/>
              </w:rPr>
              <w:t>Surface area</w:t>
            </w:r>
            <w:r>
              <w:rPr>
                <w:spacing w:val="-16"/>
                <w:sz w:val="32"/>
              </w:rPr>
              <w:t xml:space="preserve"> </w:t>
            </w:r>
            <w:r>
              <w:rPr>
                <w:sz w:val="32"/>
              </w:rPr>
              <w:t>=</w:t>
            </w:r>
          </w:p>
        </w:tc>
        <w:tc>
          <w:tcPr>
            <w:tcW w:w="3482" w:type="dxa"/>
          </w:tcPr>
          <w:p>
            <w:pPr>
              <w:pStyle w:val="16"/>
              <w:spacing w:before="114" w:line="338" w:lineRule="exact"/>
              <w:ind w:left="522"/>
              <w:rPr>
                <w:i/>
                <w:sz w:val="31"/>
              </w:rPr>
            </w:pPr>
            <w:r>
              <w:rPr>
                <w:sz w:val="31"/>
              </w:rPr>
              <w:t>36</w:t>
            </w:r>
            <w:r>
              <w:rPr>
                <w:i/>
                <w:sz w:val="31"/>
              </w:rPr>
              <w:t>m</w:t>
            </w:r>
            <w:r>
              <w:rPr>
                <w:sz w:val="31"/>
                <w:vertAlign w:val="superscript"/>
              </w:rPr>
              <w:t>3</w:t>
            </w:r>
            <w:r>
              <w:rPr>
                <w:sz w:val="31"/>
                <w:vertAlign w:val="baseline"/>
              </w:rPr>
              <w:t xml:space="preserve"> / </w:t>
            </w:r>
            <w:r>
              <w:rPr>
                <w:i/>
                <w:sz w:val="31"/>
                <w:vertAlign w:val="baseline"/>
              </w:rPr>
              <w:t>m</w:t>
            </w:r>
            <w:r>
              <w:rPr>
                <w:sz w:val="31"/>
                <w:vertAlign w:val="superscript"/>
              </w:rPr>
              <w:t>2</w:t>
            </w:r>
            <w:r>
              <w:rPr>
                <w:sz w:val="31"/>
                <w:vertAlign w:val="baseline"/>
              </w:rPr>
              <w:t>.</w:t>
            </w:r>
            <w:r>
              <w:rPr>
                <w:i/>
                <w:sz w:val="31"/>
                <w:vertAlign w:val="baseline"/>
              </w:rPr>
              <w:t>day</w:t>
            </w:r>
          </w:p>
        </w:tc>
      </w:tr>
    </w:tbl>
    <w:p>
      <w:pPr>
        <w:pStyle w:val="3"/>
        <w:spacing w:before="90"/>
        <w:ind w:left="3239"/>
        <w:rPr>
          <w:sz w:val="27"/>
        </w:rPr>
      </w:pPr>
      <w:r>
        <w:pict>
          <v:line id="_x0000_s1192" o:spid="_x0000_s1192" o:spt="20" style="position:absolute;left:0pt;margin-left:211pt;margin-top:-18.1pt;height:0pt;width:188.05pt;mso-position-horizontal-relative:page;z-index:-251634688;mso-width-relative:page;mso-height-relative:page;" stroked="t" coordsize="21600,21600">
            <v:path arrowok="t"/>
            <v:fill focussize="0,0"/>
            <v:stroke weight="0.96pt" color="#000000"/>
            <v:imagedata o:title=""/>
            <o:lock v:ext="edit"/>
          </v:line>
        </w:pict>
      </w:r>
      <w:r>
        <w:t>= 624 m</w:t>
      </w:r>
      <w:r>
        <w:rPr>
          <w:position w:val="15"/>
          <w:sz w:val="27"/>
        </w:rPr>
        <w:t>2</w:t>
      </w:r>
    </w:p>
    <w:p>
      <w:pPr>
        <w:pStyle w:val="15"/>
        <w:numPr>
          <w:ilvl w:val="1"/>
          <w:numId w:val="18"/>
        </w:numPr>
        <w:tabs>
          <w:tab w:val="left" w:pos="1521"/>
        </w:tabs>
        <w:spacing w:before="168" w:after="0" w:line="240" w:lineRule="auto"/>
        <w:ind w:left="1520" w:right="0" w:hanging="361"/>
        <w:jc w:val="left"/>
        <w:rPr>
          <w:rFonts w:ascii="Wingdings" w:hAnsi="Wingdings"/>
          <w:sz w:val="24"/>
        </w:rPr>
      </w:pPr>
      <w:r>
        <w:rPr>
          <w:sz w:val="24"/>
        </w:rPr>
        <w:t>Use length to width ratio</w:t>
      </w:r>
      <w:r>
        <w:rPr>
          <w:spacing w:val="-2"/>
          <w:sz w:val="24"/>
        </w:rPr>
        <w:t xml:space="preserve"> </w:t>
      </w:r>
      <w:r>
        <w:rPr>
          <w:sz w:val="24"/>
        </w:rPr>
        <w:t>(4:1)</w:t>
      </w:r>
    </w:p>
    <w:p>
      <w:pPr>
        <w:pStyle w:val="9"/>
        <w:spacing w:before="7"/>
        <w:rPr>
          <w:sz w:val="22"/>
        </w:rPr>
      </w:pPr>
    </w:p>
    <w:p>
      <w:pPr>
        <w:pStyle w:val="9"/>
        <w:tabs>
          <w:tab w:val="left" w:pos="2920"/>
        </w:tabs>
        <w:ind w:left="800"/>
        <w:rPr>
          <w:sz w:val="16"/>
        </w:rPr>
      </w:pPr>
      <w:r>
        <w:pict>
          <v:group id="_x0000_s1193" o:spid="_x0000_s1193" o:spt="203" style="position:absolute;left:0pt;margin-left:557.25pt;margin-top:15.65pt;height:37.6pt;width:37.6pt;mso-position-horizontal-relative:page;z-index:251746304;mso-width-relative:page;mso-height-relative:page;" coordorigin="11145,314" coordsize="752,752">
            <o:lock v:ext="edit"/>
            <v:shape id="_x0000_s1194" o:spid="_x0000_s1194" style="position:absolute;left:11145;top:313;height:752;width:752;" fillcolor="#9DBA60" filled="t" stroked="f" coordorigin="11145,314" coordsize="752,752" path="m11521,314l11445,322,11375,344,11311,378,11255,424,11209,480,11175,544,11153,614,11145,690,11153,766,11175,836,11209,900,11255,956,11311,1002,11375,1036,11445,1058,11521,1066,11597,1058,11667,1036,11731,1002,11787,956,11833,900,11867,836,11889,766,11897,690,11889,614,11867,544,11833,480,11787,424,11731,378,11667,344,11597,322,11521,314xe">
              <v:path arrowok="t"/>
              <v:fill on="t" focussize="0,0"/>
              <v:stroke on="f"/>
              <v:imagedata o:title=""/>
              <o:lock v:ext="edit"/>
            </v:shape>
            <v:shape id="_x0000_s1195" o:spid="_x0000_s1195" o:spt="202" type="#_x0000_t202" style="position:absolute;left:11145;top:31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44</w:t>
                    </w:r>
                  </w:p>
                </w:txbxContent>
              </v:textbox>
            </v:shape>
          </v:group>
        </w:pict>
      </w:r>
      <w:r>
        <w:t>→</w:t>
      </w:r>
      <w:r>
        <w:tab/>
      </w:r>
      <w:r>
        <w:t>A =</w:t>
      </w:r>
      <w:r>
        <w:rPr>
          <w:spacing w:val="-2"/>
        </w:rPr>
        <w:t xml:space="preserve"> </w:t>
      </w:r>
      <w:r>
        <w:t>4W</w:t>
      </w:r>
      <w:r>
        <w:rPr>
          <w:position w:val="9"/>
          <w:sz w:val="16"/>
        </w:rPr>
        <w:t>2</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Wide of each</w:t>
      </w:r>
      <w:r>
        <w:rPr>
          <w:spacing w:val="-3"/>
          <w:sz w:val="24"/>
        </w:rPr>
        <w:t xml:space="preserve"> </w:t>
      </w:r>
      <w:r>
        <w:rPr>
          <w:sz w:val="24"/>
        </w:rPr>
        <w:t>basin</w:t>
      </w:r>
    </w:p>
    <w:p>
      <w:pPr>
        <w:pStyle w:val="9"/>
        <w:spacing w:before="1"/>
      </w:pPr>
    </w:p>
    <w:p>
      <w:pPr>
        <w:pStyle w:val="9"/>
        <w:tabs>
          <w:tab w:val="left" w:pos="2659"/>
        </w:tabs>
        <w:ind w:right="7291"/>
        <w:jc w:val="right"/>
      </w:pPr>
      <w:r>
        <w:t>=</w:t>
      </w:r>
      <w:r>
        <w:tab/>
      </w:r>
      <w:r>
        <w:t>12.5m</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Length of each</w:t>
      </w:r>
      <w:r>
        <w:rPr>
          <w:spacing w:val="-1"/>
          <w:sz w:val="24"/>
        </w:rPr>
        <w:t xml:space="preserve"> </w:t>
      </w:r>
      <w:r>
        <w:rPr>
          <w:sz w:val="24"/>
        </w:rPr>
        <w:t>basin</w:t>
      </w:r>
    </w:p>
    <w:p>
      <w:pPr>
        <w:pStyle w:val="9"/>
      </w:pPr>
    </w:p>
    <w:p>
      <w:pPr>
        <w:pStyle w:val="9"/>
        <w:ind w:right="7237"/>
        <w:jc w:val="right"/>
      </w:pPr>
      <w:r>
        <w:t>= 4*12.5</w:t>
      </w:r>
    </w:p>
    <w:p>
      <w:pPr>
        <w:pStyle w:val="9"/>
      </w:pPr>
    </w:p>
    <w:p>
      <w:pPr>
        <w:pStyle w:val="9"/>
        <w:tabs>
          <w:tab w:val="left" w:pos="2700"/>
        </w:tabs>
        <w:ind w:right="6569"/>
        <w:jc w:val="center"/>
      </w:pPr>
      <w:r>
        <w:t>=</w:t>
      </w:r>
      <w:r>
        <w:tab/>
      </w:r>
      <w:r>
        <w:t>50 m</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Provide average water depth at mid. length of the</w:t>
      </w:r>
      <w:r>
        <w:rPr>
          <w:spacing w:val="-7"/>
          <w:sz w:val="24"/>
        </w:rPr>
        <w:t xml:space="preserve"> </w:t>
      </w:r>
      <w:r>
        <w:rPr>
          <w:sz w:val="24"/>
        </w:rPr>
        <w:t>tank.</w:t>
      </w:r>
    </w:p>
    <w:p>
      <w:pPr>
        <w:pStyle w:val="9"/>
        <w:spacing w:before="1"/>
      </w:pPr>
    </w:p>
    <w:p>
      <w:pPr>
        <w:pStyle w:val="9"/>
        <w:tabs>
          <w:tab w:val="left" w:pos="2700"/>
        </w:tabs>
        <w:ind w:right="6509"/>
        <w:jc w:val="center"/>
      </w:pPr>
      <w:r>
        <w:t>=</w:t>
      </w:r>
      <w:r>
        <w:tab/>
      </w:r>
      <w:r>
        <w:t>3.1 m</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Provide</w:t>
      </w:r>
      <w:r>
        <w:rPr>
          <w:spacing w:val="-3"/>
          <w:sz w:val="24"/>
        </w:rPr>
        <w:t xml:space="preserve"> </w:t>
      </w:r>
      <w:r>
        <w:rPr>
          <w:sz w:val="24"/>
        </w:rPr>
        <w:t>Freeboard</w:t>
      </w:r>
    </w:p>
    <w:p>
      <w:pPr>
        <w:pStyle w:val="9"/>
      </w:pPr>
    </w:p>
    <w:p>
      <w:pPr>
        <w:pStyle w:val="9"/>
        <w:ind w:left="3198"/>
      </w:pPr>
      <w:r>
        <w:t>= 0.6m</w:t>
      </w:r>
    </w:p>
    <w:p>
      <w:pPr>
        <w:pStyle w:val="9"/>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Average depth of the</w:t>
      </w:r>
      <w:r>
        <w:rPr>
          <w:spacing w:val="-2"/>
          <w:sz w:val="24"/>
        </w:rPr>
        <w:t xml:space="preserve"> </w:t>
      </w:r>
      <w:r>
        <w:rPr>
          <w:sz w:val="24"/>
        </w:rPr>
        <w:t>basin</w:t>
      </w:r>
    </w:p>
    <w:p>
      <w:pPr>
        <w:pStyle w:val="9"/>
      </w:pPr>
    </w:p>
    <w:p>
      <w:pPr>
        <w:pStyle w:val="9"/>
        <w:ind w:left="3239"/>
      </w:pPr>
      <w:r>
        <w:t>= 3.1+0.6</w:t>
      </w:r>
    </w:p>
    <w:p>
      <w:pPr>
        <w:pStyle w:val="9"/>
      </w:pPr>
    </w:p>
    <w:p>
      <w:pPr>
        <w:pStyle w:val="9"/>
        <w:tabs>
          <w:tab w:val="left" w:pos="2700"/>
        </w:tabs>
        <w:ind w:right="6509"/>
        <w:jc w:val="center"/>
      </w:pPr>
      <w:r>
        <w:t>=</w:t>
      </w:r>
      <w:r>
        <w:tab/>
      </w:r>
      <w:r>
        <w:t>3.7 m</w:t>
      </w:r>
    </w:p>
    <w:p>
      <w:pPr>
        <w:pStyle w:val="9"/>
      </w:pPr>
    </w:p>
    <w:p>
      <w:pPr>
        <w:pStyle w:val="6"/>
        <w:spacing w:before="1"/>
        <w:ind w:left="0" w:right="6445"/>
        <w:jc w:val="center"/>
      </w:pPr>
      <w:r>
        <w:t>B- Check Overflow Rate:</w:t>
      </w:r>
    </w:p>
    <w:p>
      <w:pPr>
        <w:pStyle w:val="9"/>
        <w:rPr>
          <w:b/>
          <w:sz w:val="26"/>
        </w:rPr>
      </w:pPr>
    </w:p>
    <w:p>
      <w:pPr>
        <w:spacing w:before="185"/>
        <w:ind w:left="995" w:right="414" w:firstLine="0"/>
        <w:jc w:val="center"/>
        <w:rPr>
          <w:i/>
          <w:sz w:val="31"/>
        </w:rPr>
      </w:pPr>
      <w:r>
        <w:pict>
          <v:line id="_x0000_s1196" o:spid="_x0000_s1196" o:spt="20" style="position:absolute;left:0pt;margin-left:249.05pt;margin-top:25.75pt;height:0pt;width:162.85pt;mso-position-horizontal-relative:page;z-index:251747328;mso-width-relative:page;mso-height-relative:page;" stroked="t" coordsize="21600,21600">
            <v:path arrowok="t"/>
            <v:fill focussize="0,0"/>
            <v:stroke weight="0.72pt" color="#000000"/>
            <v:imagedata o:title=""/>
            <o:lock v:ext="edit"/>
          </v:line>
        </w:pict>
      </w:r>
      <w:r>
        <w:rPr>
          <w:sz w:val="31"/>
        </w:rPr>
        <w:t>0.26</w:t>
      </w:r>
      <w:r>
        <w:rPr>
          <w:i/>
          <w:sz w:val="31"/>
        </w:rPr>
        <w:t>m</w:t>
      </w:r>
      <w:r>
        <w:rPr>
          <w:sz w:val="31"/>
          <w:vertAlign w:val="superscript"/>
        </w:rPr>
        <w:t>3</w:t>
      </w:r>
      <w:r>
        <w:rPr>
          <w:sz w:val="31"/>
          <w:vertAlign w:val="baseline"/>
        </w:rPr>
        <w:t xml:space="preserve"> / </w:t>
      </w:r>
      <w:r>
        <w:rPr>
          <w:i/>
          <w:sz w:val="31"/>
          <w:vertAlign w:val="baseline"/>
        </w:rPr>
        <w:t xml:space="preserve">s </w:t>
      </w:r>
      <w:r>
        <w:rPr>
          <w:sz w:val="31"/>
          <w:vertAlign w:val="baseline"/>
        </w:rPr>
        <w:t xml:space="preserve">*86400sec/ </w:t>
      </w:r>
      <w:r>
        <w:rPr>
          <w:i/>
          <w:sz w:val="31"/>
          <w:vertAlign w:val="baseline"/>
        </w:rPr>
        <w:t>day</w:t>
      </w:r>
    </w:p>
    <w:tbl>
      <w:tblPr>
        <w:tblStyle w:val="8"/>
        <w:tblW w:w="0" w:type="auto"/>
        <w:tblInd w:w="9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81"/>
        <w:gridCol w:w="2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30" w:hRule="atLeast"/>
        </w:trPr>
        <w:tc>
          <w:tcPr>
            <w:tcW w:w="3381" w:type="dxa"/>
          </w:tcPr>
          <w:p>
            <w:pPr>
              <w:pStyle w:val="16"/>
              <w:numPr>
                <w:ilvl w:val="0"/>
                <w:numId w:val="34"/>
              </w:numPr>
              <w:tabs>
                <w:tab w:val="left" w:pos="807"/>
                <w:tab w:val="left" w:pos="808"/>
              </w:tabs>
              <w:spacing w:before="169" w:after="0" w:line="240" w:lineRule="auto"/>
              <w:ind w:left="807" w:right="0" w:hanging="608"/>
              <w:jc w:val="left"/>
              <w:rPr>
                <w:sz w:val="32"/>
              </w:rPr>
            </w:pPr>
            <w:r>
              <w:rPr>
                <w:sz w:val="32"/>
              </w:rPr>
              <w:t>Overflow rate at</w:t>
            </w:r>
            <w:r>
              <w:rPr>
                <w:spacing w:val="71"/>
                <w:sz w:val="32"/>
              </w:rPr>
              <w:t xml:space="preserve"> </w:t>
            </w:r>
            <w:r>
              <w:rPr>
                <w:sz w:val="32"/>
              </w:rPr>
              <w:t>=</w:t>
            </w:r>
          </w:p>
        </w:tc>
        <w:tc>
          <w:tcPr>
            <w:tcW w:w="2361" w:type="dxa"/>
          </w:tcPr>
          <w:p>
            <w:pPr>
              <w:pStyle w:val="16"/>
              <w:spacing w:before="10"/>
              <w:rPr>
                <w:i/>
                <w:sz w:val="38"/>
              </w:rPr>
            </w:pPr>
          </w:p>
          <w:p>
            <w:pPr>
              <w:pStyle w:val="16"/>
              <w:spacing w:before="1"/>
              <w:ind w:left="1151"/>
              <w:rPr>
                <w:sz w:val="31"/>
              </w:rPr>
            </w:pPr>
            <w:r>
              <w:rPr>
                <w:sz w:val="31"/>
              </w:rPr>
              <w:t>12.5*50</w:t>
            </w:r>
          </w:p>
        </w:tc>
      </w:tr>
    </w:tbl>
    <w:p>
      <w:pPr>
        <w:pStyle w:val="3"/>
        <w:numPr>
          <w:ilvl w:val="1"/>
          <w:numId w:val="18"/>
        </w:numPr>
        <w:tabs>
          <w:tab w:val="left" w:pos="1521"/>
        </w:tabs>
        <w:spacing w:before="131" w:after="0" w:line="240" w:lineRule="auto"/>
        <w:ind w:left="1520" w:right="0" w:hanging="361"/>
        <w:jc w:val="left"/>
        <w:rPr>
          <w:rFonts w:ascii="Wingdings" w:hAnsi="Wingdings"/>
        </w:rPr>
      </w:pPr>
      <w:r>
        <w:t>Average design</w:t>
      </w:r>
      <w:r>
        <w:rPr>
          <w:spacing w:val="-2"/>
        </w:rPr>
        <w:t xml:space="preserve"> </w:t>
      </w:r>
      <w:r>
        <w:t>flow</w:t>
      </w:r>
    </w:p>
    <w:p>
      <w:pPr>
        <w:spacing w:after="0" w:line="240" w:lineRule="auto"/>
        <w:jc w:val="left"/>
        <w:rPr>
          <w:rFonts w:ascii="Wingdings" w:hAnsi="Wingdings"/>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6"/>
        <w:rPr>
          <w:sz w:val="15"/>
        </w:rPr>
      </w:pPr>
      <w:r>
        <w:pict>
          <v:group id="_x0000_s1197" o:spid="_x0000_s1197" o:spt="203" style="position:absolute;left:0pt;margin-left:250pt;margin-top:204.1pt;height:1pt;width:282.8pt;mso-position-horizontal-relative:page;mso-position-vertical-relative:page;z-index:-251633664;mso-width-relative:page;mso-height-relative:page;" coordorigin="5000,4083" coordsize="5656,20">
            <o:lock v:ext="edit"/>
            <v:line id="_x0000_s1198" o:spid="_x0000_s1198" o:spt="20" style="position:absolute;left:5000;top:4092;height:0;width:1544;" stroked="t" coordsize="21600,21600">
              <v:path arrowok="t"/>
              <v:fill focussize="0,0"/>
              <v:stroke weight="0.96pt" color="#000000"/>
              <v:imagedata o:title=""/>
              <o:lock v:ext="edit"/>
            </v:line>
            <v:rect id="_x0000_s1199" o:spid="_x0000_s1199" o:spt="1" style="position:absolute;left:6543;top:4082;height:20;width:20;" fillcolor="#000000" filled="t" stroked="f" coordsize="21600,21600">
              <v:path/>
              <v:fill on="t" focussize="0,0"/>
              <v:stroke on="f"/>
              <v:imagedata o:title=""/>
              <o:lock v:ext="edit"/>
            </v:rect>
            <v:line id="_x0000_s1200" o:spid="_x0000_s1200" o:spt="20" style="position:absolute;left:6563;top:4092;height:0;width:4093;" stroked="t" coordsize="21600,21600">
              <v:path arrowok="t"/>
              <v:fill focussize="0,0"/>
              <v:stroke weight="0.96pt" color="#000000"/>
              <v:imagedata o:title=""/>
              <o:lock v:ext="edit"/>
            </v:line>
          </v:group>
        </w:pict>
      </w:r>
    </w:p>
    <w:p>
      <w:pPr>
        <w:spacing w:before="91"/>
        <w:ind w:left="0" w:right="1201" w:firstLine="0"/>
        <w:jc w:val="center"/>
        <w:rPr>
          <w:sz w:val="32"/>
        </w:rPr>
      </w:pPr>
      <w:r>
        <w:rPr>
          <w:sz w:val="32"/>
        </w:rPr>
        <w:t>= 35.94 m</w:t>
      </w:r>
      <w:r>
        <w:rPr>
          <w:position w:val="15"/>
          <w:sz w:val="27"/>
        </w:rPr>
        <w:t xml:space="preserve">3 </w:t>
      </w:r>
      <w:r>
        <w:rPr>
          <w:sz w:val="32"/>
        </w:rPr>
        <w:t>/m</w:t>
      </w:r>
      <w:r>
        <w:rPr>
          <w:position w:val="15"/>
          <w:sz w:val="27"/>
        </w:rPr>
        <w:t>2</w:t>
      </w:r>
      <w:r>
        <w:rPr>
          <w:sz w:val="32"/>
        </w:rPr>
        <w:t>.d</w:t>
      </w:r>
    </w:p>
    <w:p>
      <w:pPr>
        <w:pStyle w:val="9"/>
        <w:rPr>
          <w:sz w:val="20"/>
        </w:rPr>
      </w:pPr>
    </w:p>
    <w:p>
      <w:pPr>
        <w:pStyle w:val="9"/>
        <w:rPr>
          <w:sz w:val="20"/>
        </w:rPr>
      </w:pPr>
    </w:p>
    <w:p>
      <w:pPr>
        <w:pStyle w:val="9"/>
        <w:rPr>
          <w:sz w:val="20"/>
        </w:rPr>
      </w:pPr>
    </w:p>
    <w:p>
      <w:pPr>
        <w:pStyle w:val="9"/>
        <w:rPr>
          <w:sz w:val="20"/>
        </w:rPr>
      </w:pPr>
    </w:p>
    <w:p>
      <w:pPr>
        <w:pStyle w:val="9"/>
        <w:spacing w:before="9"/>
        <w:rPr>
          <w:sz w:val="14"/>
        </w:rPr>
      </w:pPr>
      <w:r>
        <w:pict>
          <v:shape id="_x0000_s1201" o:spid="_x0000_s1201" o:spt="202" type="#_x0000_t202" style="position:absolute;left:0pt;margin-left:84.7pt;margin-top:10.45pt;height:145.65pt;width:458.1pt;mso-position-horizontal-relative:page;mso-wrap-distance-bottom:0pt;mso-wrap-distance-top:0pt;z-index:-251613184;mso-width-relative:page;mso-height-relative:page;"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1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32" w:hRule="atLeast"/>
                    </w:trPr>
                    <w:tc>
                      <w:tcPr>
                        <w:tcW w:w="9162" w:type="dxa"/>
                      </w:tcPr>
                      <w:p>
                        <w:pPr>
                          <w:pStyle w:val="16"/>
                          <w:spacing w:before="44"/>
                          <w:ind w:left="4849"/>
                          <w:rPr>
                            <w:sz w:val="36"/>
                          </w:rPr>
                        </w:pPr>
                        <w:r>
                          <w:rPr>
                            <w:i/>
                            <w:sz w:val="36"/>
                          </w:rPr>
                          <w:t>0.536m</w:t>
                        </w:r>
                        <w:r>
                          <w:rPr>
                            <w:sz w:val="36"/>
                            <w:vertAlign w:val="superscript"/>
                          </w:rPr>
                          <w:t>3</w:t>
                        </w:r>
                        <w:r>
                          <w:rPr>
                            <w:sz w:val="36"/>
                            <w:vertAlign w:val="baseline"/>
                          </w:rPr>
                          <w:t xml:space="preserve"> / sec*86400sec/</w:t>
                        </w:r>
                      </w:p>
                      <w:p>
                        <w:pPr>
                          <w:pStyle w:val="16"/>
                          <w:spacing w:before="11"/>
                          <w:ind w:left="4849"/>
                          <w:rPr>
                            <w:i/>
                            <w:sz w:val="36"/>
                          </w:rPr>
                        </w:pPr>
                        <w:r>
                          <w:rPr>
                            <w:i/>
                            <w:sz w:val="36"/>
                          </w:rPr>
                          <w:t>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9162" w:type="dxa"/>
                      </w:tcPr>
                      <w:p>
                        <w:pPr>
                          <w:pStyle w:val="16"/>
                          <w:numPr>
                            <w:ilvl w:val="0"/>
                            <w:numId w:val="35"/>
                          </w:numPr>
                          <w:tabs>
                            <w:tab w:val="left" w:pos="799"/>
                            <w:tab w:val="left" w:pos="800"/>
                            <w:tab w:val="left" w:pos="2965"/>
                          </w:tabs>
                          <w:spacing w:before="37" w:after="0" w:line="240" w:lineRule="auto"/>
                          <w:ind w:left="799" w:right="0" w:hanging="600"/>
                          <w:jc w:val="left"/>
                          <w:rPr>
                            <w:sz w:val="32"/>
                          </w:rPr>
                        </w:pPr>
                        <w:r>
                          <w:rPr>
                            <w:sz w:val="32"/>
                          </w:rPr>
                          <w:t>Overage</w:t>
                        </w:r>
                        <w:r>
                          <w:rPr>
                            <w:spacing w:val="-8"/>
                            <w:sz w:val="32"/>
                          </w:rPr>
                          <w:t xml:space="preserve"> </w:t>
                        </w:r>
                        <w:r>
                          <w:rPr>
                            <w:sz w:val="32"/>
                          </w:rPr>
                          <w:t>rate</w:t>
                        </w:r>
                        <w:r>
                          <w:rPr>
                            <w:spacing w:val="-7"/>
                            <w:sz w:val="32"/>
                          </w:rPr>
                          <w:t xml:space="preserve"> </w:t>
                        </w:r>
                        <w:r>
                          <w:rPr>
                            <w:sz w:val="32"/>
                          </w:rPr>
                          <w:t>at</w:t>
                        </w:r>
                        <w:r>
                          <w:rPr>
                            <w:sz w:val="32"/>
                          </w:rPr>
                          <w:tab/>
                        </w:r>
                        <w:r>
                          <w:rPr>
                            <w:sz w:val="3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9" w:hRule="atLeast"/>
                    </w:trPr>
                    <w:tc>
                      <w:tcPr>
                        <w:tcW w:w="9162" w:type="dxa"/>
                      </w:tcPr>
                      <w:p>
                        <w:pPr>
                          <w:pStyle w:val="16"/>
                          <w:spacing w:before="50"/>
                          <w:ind w:right="1499"/>
                          <w:jc w:val="right"/>
                          <w:rPr>
                            <w:sz w:val="36"/>
                          </w:rPr>
                        </w:pPr>
                        <w:r>
                          <w:rPr>
                            <w:sz w:val="36"/>
                          </w:rPr>
                          <w:t>12.5*50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8" w:hRule="atLeast"/>
                    </w:trPr>
                    <w:tc>
                      <w:tcPr>
                        <w:tcW w:w="9162" w:type="dxa"/>
                      </w:tcPr>
                      <w:p>
                        <w:pPr>
                          <w:pStyle w:val="16"/>
                          <w:spacing w:before="20"/>
                          <w:ind w:left="600"/>
                          <w:rPr>
                            <w:sz w:val="32"/>
                          </w:rPr>
                        </w:pPr>
                        <w:r>
                          <w:rPr>
                            <w:sz w:val="32"/>
                          </w:rPr>
                          <w:t>max. design flow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1" w:hRule="atLeast"/>
                    </w:trPr>
                    <w:tc>
                      <w:tcPr>
                        <w:tcW w:w="9162" w:type="dxa"/>
                      </w:tcPr>
                      <w:p>
                        <w:pPr>
                          <w:pStyle w:val="16"/>
                          <w:spacing w:before="70" w:line="451" w:lineRule="exact"/>
                          <w:ind w:left="2907"/>
                          <w:rPr>
                            <w:sz w:val="32"/>
                          </w:rPr>
                        </w:pPr>
                        <w:r>
                          <w:rPr>
                            <w:sz w:val="32"/>
                          </w:rPr>
                          <w:t>= 74 m</w:t>
                        </w:r>
                        <w:r>
                          <w:rPr>
                            <w:position w:val="15"/>
                            <w:sz w:val="27"/>
                          </w:rPr>
                          <w:t>3</w:t>
                        </w:r>
                        <w:r>
                          <w:rPr>
                            <w:sz w:val="32"/>
                          </w:rPr>
                          <w:t>/m</w:t>
                        </w:r>
                        <w:r>
                          <w:rPr>
                            <w:position w:val="15"/>
                            <w:sz w:val="27"/>
                          </w:rPr>
                          <w:t>2</w:t>
                        </w:r>
                        <w:r>
                          <w:rPr>
                            <w:sz w:val="32"/>
                          </w:rPr>
                          <w:t>.d</w:t>
                        </w:r>
                      </w:p>
                    </w:tc>
                  </w:tr>
                </w:tbl>
                <w:p>
                  <w:pPr>
                    <w:pStyle w:val="9"/>
                  </w:pPr>
                </w:p>
              </w:txbxContent>
            </v:textbox>
            <w10:wrap type="topAndBottom"/>
          </v:shape>
        </w:pict>
      </w:r>
      <w:r>
        <w:pict>
          <v:group id="_x0000_s1202" o:spid="_x0000_s1202" o:spt="203" style="position:absolute;left:0pt;margin-left:557.25pt;margin-top:57.2pt;height:37.6pt;width:37.6pt;mso-position-horizontal-relative:page;mso-wrap-distance-bottom:0pt;mso-wrap-distance-top:0pt;z-index:-251568128;mso-width-relative:page;mso-height-relative:page;" coordorigin="11145,1145" coordsize="752,752">
            <o:lock v:ext="edit"/>
            <v:shape id="_x0000_s1203" o:spid="_x0000_s1203" style="position:absolute;left:11145;top:1144;height:752;width:752;" fillcolor="#9DBA60" filled="t" stroked="f" coordorigin="11145,1145" coordsize="752,752" path="m11521,1145l11445,1152,11375,1174,11311,1209,11255,1255,11209,1310,11175,1374,11153,1445,11145,1521,11153,1596,11175,1667,11209,1731,11255,1786,11311,1832,11375,1867,11445,1889,11521,1897,11597,1889,11667,1867,11731,1832,11787,1786,11833,1731,11867,1667,11889,1596,11897,1521,11889,1445,11867,1374,11833,1310,11787,1255,11731,1209,11667,1174,11597,1152,11521,1145xe">
              <v:path arrowok="t"/>
              <v:fill on="t" focussize="0,0"/>
              <v:stroke on="f"/>
              <v:imagedata o:title=""/>
              <o:lock v:ext="edit"/>
            </v:shape>
            <v:shape id="_x0000_s1204" o:spid="_x0000_s1204" o:spt="202" type="#_x0000_t202" style="position:absolute;left:11145;top:1144;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45</w:t>
                    </w:r>
                  </w:p>
                </w:txbxContent>
              </v:textbox>
            </v:shape>
            <w10:wrap type="topAndBottom"/>
          </v:group>
        </w:pict>
      </w:r>
    </w:p>
    <w:p>
      <w:pPr>
        <w:pStyle w:val="9"/>
        <w:rPr>
          <w:sz w:val="20"/>
        </w:rPr>
      </w:pPr>
    </w:p>
    <w:p>
      <w:pPr>
        <w:pStyle w:val="9"/>
        <w:rPr>
          <w:sz w:val="20"/>
        </w:rPr>
      </w:pPr>
    </w:p>
    <w:p>
      <w:pPr>
        <w:pStyle w:val="9"/>
        <w:rPr>
          <w:sz w:val="20"/>
        </w:rPr>
      </w:pPr>
    </w:p>
    <w:p>
      <w:pPr>
        <w:pStyle w:val="9"/>
        <w:rPr>
          <w:sz w:val="21"/>
        </w:rPr>
      </w:pPr>
    </w:p>
    <w:p>
      <w:pPr>
        <w:pStyle w:val="6"/>
        <w:spacing w:before="90"/>
        <w:ind w:left="1239"/>
      </w:pPr>
      <w:r>
        <w:t>C- Detention Time:</w:t>
      </w:r>
    </w:p>
    <w:p>
      <w:pPr>
        <w:pStyle w:val="9"/>
        <w:rPr>
          <w:b/>
          <w:sz w:val="38"/>
        </w:rPr>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Average Volume of the</w:t>
      </w:r>
      <w:r>
        <w:rPr>
          <w:spacing w:val="-5"/>
          <w:sz w:val="24"/>
        </w:rPr>
        <w:t xml:space="preserve"> </w:t>
      </w:r>
      <w:r>
        <w:rPr>
          <w:sz w:val="24"/>
        </w:rPr>
        <w:t>basin</w:t>
      </w:r>
    </w:p>
    <w:p>
      <w:pPr>
        <w:pStyle w:val="9"/>
        <w:spacing w:before="2"/>
        <w:rPr>
          <w:sz w:val="16"/>
        </w:rPr>
      </w:pPr>
    </w:p>
    <w:p>
      <w:pPr>
        <w:pStyle w:val="9"/>
        <w:spacing w:before="90"/>
        <w:ind w:left="4559"/>
      </w:pPr>
      <w:r>
        <w:t>= 3.1* 12.5*50</w:t>
      </w:r>
    </w:p>
    <w:p>
      <w:pPr>
        <w:pStyle w:val="9"/>
        <w:spacing w:before="6"/>
        <w:rPr>
          <w:sz w:val="23"/>
        </w:rPr>
      </w:pPr>
    </w:p>
    <w:p>
      <w:pPr>
        <w:spacing w:before="1"/>
        <w:ind w:left="4518" w:right="0" w:firstLine="0"/>
        <w:jc w:val="left"/>
        <w:rPr>
          <w:sz w:val="23"/>
        </w:rPr>
      </w:pPr>
      <w:r>
        <w:rPr>
          <w:sz w:val="32"/>
        </w:rPr>
        <w:t xml:space="preserve">= </w:t>
      </w:r>
      <w:r>
        <w:rPr>
          <w:sz w:val="24"/>
        </w:rPr>
        <w:t>1937.5m</w:t>
      </w:r>
      <w:r>
        <w:rPr>
          <w:position w:val="13"/>
          <w:sz w:val="23"/>
        </w:rPr>
        <w:t>3</w:t>
      </w:r>
    </w:p>
    <w:p>
      <w:pPr>
        <w:pStyle w:val="9"/>
        <w:rPr>
          <w:sz w:val="20"/>
        </w:rPr>
      </w:pPr>
    </w:p>
    <w:p>
      <w:pPr>
        <w:pStyle w:val="9"/>
        <w:rPr>
          <w:sz w:val="20"/>
        </w:rPr>
      </w:pPr>
    </w:p>
    <w:p>
      <w:pPr>
        <w:pStyle w:val="9"/>
        <w:spacing w:before="8"/>
        <w:rPr>
          <w:sz w:val="10"/>
        </w:rPr>
      </w:pPr>
    </w:p>
    <w:tbl>
      <w:tblPr>
        <w:tblStyle w:val="8"/>
        <w:tblW w:w="0" w:type="auto"/>
        <w:tblInd w:w="9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436"/>
        <w:gridCol w:w="397"/>
        <w:gridCol w:w="31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3436" w:type="dxa"/>
          </w:tcPr>
          <w:p>
            <w:pPr>
              <w:pStyle w:val="16"/>
              <w:rPr>
                <w:sz w:val="26"/>
              </w:rPr>
            </w:pPr>
          </w:p>
        </w:tc>
        <w:tc>
          <w:tcPr>
            <w:tcW w:w="397" w:type="dxa"/>
          </w:tcPr>
          <w:p>
            <w:pPr>
              <w:pStyle w:val="16"/>
              <w:rPr>
                <w:sz w:val="26"/>
              </w:rPr>
            </w:pPr>
          </w:p>
        </w:tc>
        <w:tc>
          <w:tcPr>
            <w:tcW w:w="3149" w:type="dxa"/>
          </w:tcPr>
          <w:p>
            <w:pPr>
              <w:pStyle w:val="16"/>
              <w:spacing w:before="44"/>
              <w:ind w:left="51" w:right="167"/>
              <w:jc w:val="center"/>
              <w:rPr>
                <w:sz w:val="32"/>
              </w:rPr>
            </w:pPr>
            <w:r>
              <w:rPr>
                <w:sz w:val="32"/>
              </w:rPr>
              <w:t>1937.5</w:t>
            </w:r>
            <w:r>
              <w:rPr>
                <w:i/>
                <w:sz w:val="32"/>
              </w:rPr>
              <w:t>m</w:t>
            </w:r>
            <w:r>
              <w:rPr>
                <w:sz w:val="32"/>
                <w:vertAlign w:val="superscript"/>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5" w:hRule="atLeast"/>
        </w:trPr>
        <w:tc>
          <w:tcPr>
            <w:tcW w:w="3436" w:type="dxa"/>
          </w:tcPr>
          <w:p>
            <w:pPr>
              <w:pStyle w:val="16"/>
              <w:numPr>
                <w:ilvl w:val="0"/>
                <w:numId w:val="36"/>
              </w:numPr>
              <w:tabs>
                <w:tab w:val="left" w:pos="807"/>
                <w:tab w:val="left" w:pos="808"/>
              </w:tabs>
              <w:spacing w:before="111" w:after="0" w:line="240" w:lineRule="auto"/>
              <w:ind w:left="807" w:right="0" w:hanging="608"/>
              <w:jc w:val="left"/>
              <w:rPr>
                <w:sz w:val="32"/>
              </w:rPr>
            </w:pPr>
            <w:r>
              <w:rPr>
                <w:sz w:val="32"/>
              </w:rPr>
              <w:t>Detention time</w:t>
            </w:r>
            <w:r>
              <w:rPr>
                <w:spacing w:val="-4"/>
                <w:sz w:val="32"/>
              </w:rPr>
              <w:t xml:space="preserve"> </w:t>
            </w:r>
            <w:r>
              <w:rPr>
                <w:sz w:val="32"/>
              </w:rPr>
              <w:t>of</w:t>
            </w:r>
          </w:p>
        </w:tc>
        <w:tc>
          <w:tcPr>
            <w:tcW w:w="397" w:type="dxa"/>
          </w:tcPr>
          <w:p>
            <w:pPr>
              <w:pStyle w:val="16"/>
              <w:spacing w:before="111"/>
              <w:ind w:left="105"/>
              <w:rPr>
                <w:sz w:val="32"/>
              </w:rPr>
            </w:pPr>
            <w:r>
              <w:rPr>
                <w:w w:val="99"/>
                <w:sz w:val="32"/>
              </w:rPr>
              <w:t>=</w:t>
            </w:r>
          </w:p>
        </w:tc>
        <w:tc>
          <w:tcPr>
            <w:tcW w:w="3149" w:type="dxa"/>
          </w:tcPr>
          <w:p>
            <w:pPr>
              <w:pStyle w:val="16"/>
              <w:spacing w:before="3"/>
              <w:rPr>
                <w:sz w:val="9"/>
              </w:rPr>
            </w:pPr>
          </w:p>
          <w:p>
            <w:pPr>
              <w:pStyle w:val="16"/>
              <w:spacing w:line="20" w:lineRule="exact"/>
              <w:ind w:left="77"/>
              <w:rPr>
                <w:sz w:val="2"/>
              </w:rPr>
            </w:pPr>
            <w:r>
              <w:rPr>
                <w:sz w:val="2"/>
              </w:rPr>
              <w:pict>
                <v:group id="_x0000_s1205" o:spid="_x0000_s1205" o:spt="203" style="height:1pt;width:143.1pt;" coordsize="2862,20">
                  <o:lock v:ext="edit"/>
                  <v:line id="_x0000_s1206" o:spid="_x0000_s1206" o:spt="20" style="position:absolute;left:0;top:10;height:0;width:2862;" stroked="t" coordsize="21600,21600">
                    <v:path arrowok="t"/>
                    <v:fill focussize="0,0"/>
                    <v:stroke weight="0.96pt" color="#000000"/>
                    <v:imagedata o:title=""/>
                    <o:lock v:ext="edit"/>
                  </v:line>
                  <w10:wrap type="none"/>
                  <w10:anchorlock/>
                </v:group>
              </w:pict>
            </w:r>
          </w:p>
          <w:p>
            <w:pPr>
              <w:pStyle w:val="16"/>
              <w:ind w:left="55" w:right="167"/>
              <w:jc w:val="center"/>
              <w:rPr>
                <w:i/>
                <w:sz w:val="32"/>
              </w:rPr>
            </w:pPr>
            <w:r>
              <w:rPr>
                <w:sz w:val="32"/>
              </w:rPr>
              <w:t>0.26</w:t>
            </w:r>
            <w:r>
              <w:rPr>
                <w:i/>
                <w:sz w:val="32"/>
              </w:rPr>
              <w:t>m</w:t>
            </w:r>
            <w:r>
              <w:rPr>
                <w:sz w:val="32"/>
                <w:vertAlign w:val="superscript"/>
              </w:rPr>
              <w:t>3</w:t>
            </w:r>
            <w:r>
              <w:rPr>
                <w:sz w:val="32"/>
                <w:vertAlign w:val="baseline"/>
              </w:rPr>
              <w:t xml:space="preserve"> / sec*3600</w:t>
            </w:r>
            <w:r>
              <w:rPr>
                <w:i/>
                <w:sz w:val="32"/>
                <w:vertAlign w:val="baseline"/>
              </w:rPr>
              <w:t xml:space="preserve">s </w:t>
            </w:r>
            <w:r>
              <w:rPr>
                <w:sz w:val="32"/>
                <w:vertAlign w:val="baseline"/>
              </w:rPr>
              <w:t xml:space="preserve">/ </w:t>
            </w:r>
            <w:r>
              <w:rPr>
                <w:i/>
                <w:sz w:val="32"/>
                <w:vertAlign w:val="baseline"/>
              </w:rPr>
              <w: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9" w:hRule="atLeast"/>
        </w:trPr>
        <w:tc>
          <w:tcPr>
            <w:tcW w:w="3436" w:type="dxa"/>
          </w:tcPr>
          <w:p>
            <w:pPr>
              <w:pStyle w:val="16"/>
              <w:numPr>
                <w:ilvl w:val="0"/>
                <w:numId w:val="37"/>
              </w:numPr>
              <w:tabs>
                <w:tab w:val="left" w:pos="783"/>
                <w:tab w:val="left" w:pos="784"/>
              </w:tabs>
              <w:spacing w:before="74" w:after="0" w:line="240" w:lineRule="auto"/>
              <w:ind w:left="783" w:right="0" w:hanging="584"/>
              <w:jc w:val="left"/>
              <w:rPr>
                <w:sz w:val="32"/>
              </w:rPr>
            </w:pPr>
            <w:r>
              <w:rPr>
                <w:sz w:val="32"/>
              </w:rPr>
              <w:t>Average</w:t>
            </w:r>
            <w:r>
              <w:rPr>
                <w:spacing w:val="-37"/>
                <w:sz w:val="32"/>
              </w:rPr>
              <w:t xml:space="preserve"> </w:t>
            </w:r>
            <w:r>
              <w:rPr>
                <w:sz w:val="32"/>
              </w:rPr>
              <w:t>design</w:t>
            </w:r>
            <w:r>
              <w:rPr>
                <w:spacing w:val="-37"/>
                <w:sz w:val="32"/>
              </w:rPr>
              <w:t xml:space="preserve"> </w:t>
            </w:r>
            <w:r>
              <w:rPr>
                <w:sz w:val="32"/>
              </w:rPr>
              <w:t>flow</w:t>
            </w:r>
          </w:p>
        </w:tc>
        <w:tc>
          <w:tcPr>
            <w:tcW w:w="3546" w:type="dxa"/>
            <w:gridSpan w:val="2"/>
          </w:tcPr>
          <w:p>
            <w:pPr>
              <w:pStyle w:val="16"/>
              <w:spacing w:before="74"/>
              <w:ind w:left="105"/>
              <w:rPr>
                <w:sz w:val="32"/>
              </w:rPr>
            </w:pPr>
            <w:r>
              <w:rPr>
                <w:sz w:val="32"/>
              </w:rPr>
              <w:t>= 2.069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3436" w:type="dxa"/>
          </w:tcPr>
          <w:p>
            <w:pPr>
              <w:pStyle w:val="16"/>
              <w:rPr>
                <w:sz w:val="26"/>
              </w:rPr>
            </w:pPr>
          </w:p>
        </w:tc>
        <w:tc>
          <w:tcPr>
            <w:tcW w:w="3546" w:type="dxa"/>
            <w:gridSpan w:val="2"/>
          </w:tcPr>
          <w:p>
            <w:pPr>
              <w:pStyle w:val="16"/>
              <w:spacing w:before="73" w:line="348" w:lineRule="exact"/>
              <w:ind w:left="124"/>
              <w:rPr>
                <w:sz w:val="32"/>
              </w:rPr>
            </w:pPr>
            <w:r>
              <w:rPr>
                <w:sz w:val="32"/>
              </w:rPr>
              <w:t>= 2.07 hr</w:t>
            </w:r>
          </w:p>
        </w:tc>
      </w:tr>
    </w:tbl>
    <w:p>
      <w:pPr>
        <w:pStyle w:val="9"/>
        <w:spacing w:before="3"/>
        <w:rPr>
          <w:sz w:val="28"/>
        </w:rPr>
      </w:pPr>
    </w:p>
    <w:tbl>
      <w:tblPr>
        <w:tblStyle w:val="8"/>
        <w:tblW w:w="0" w:type="auto"/>
        <w:tblInd w:w="9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73"/>
        <w:gridCol w:w="538"/>
        <w:gridCol w:w="3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9" w:hRule="atLeast"/>
        </w:trPr>
        <w:tc>
          <w:tcPr>
            <w:tcW w:w="3373" w:type="dxa"/>
          </w:tcPr>
          <w:p>
            <w:pPr>
              <w:pStyle w:val="16"/>
              <w:rPr>
                <w:sz w:val="26"/>
              </w:rPr>
            </w:pPr>
          </w:p>
        </w:tc>
        <w:tc>
          <w:tcPr>
            <w:tcW w:w="538" w:type="dxa"/>
          </w:tcPr>
          <w:p>
            <w:pPr>
              <w:pStyle w:val="16"/>
              <w:rPr>
                <w:sz w:val="26"/>
              </w:rPr>
            </w:pPr>
          </w:p>
        </w:tc>
        <w:tc>
          <w:tcPr>
            <w:tcW w:w="3410" w:type="dxa"/>
          </w:tcPr>
          <w:p>
            <w:pPr>
              <w:pStyle w:val="16"/>
              <w:spacing w:before="56"/>
              <w:ind w:left="6" w:right="214"/>
              <w:jc w:val="center"/>
              <w:rPr>
                <w:sz w:val="34"/>
              </w:rPr>
            </w:pPr>
            <w:r>
              <w:rPr>
                <w:sz w:val="34"/>
              </w:rPr>
              <w:t>1937.5</w:t>
            </w:r>
            <w:r>
              <w:rPr>
                <w:i/>
                <w:sz w:val="34"/>
              </w:rPr>
              <w:t>m</w:t>
            </w:r>
            <w:r>
              <w:rPr>
                <w:sz w:val="34"/>
                <w:vertAlign w:val="superscript"/>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1" w:hRule="atLeast"/>
        </w:trPr>
        <w:tc>
          <w:tcPr>
            <w:tcW w:w="3373" w:type="dxa"/>
          </w:tcPr>
          <w:p>
            <w:pPr>
              <w:pStyle w:val="16"/>
              <w:numPr>
                <w:ilvl w:val="0"/>
                <w:numId w:val="38"/>
              </w:numPr>
              <w:tabs>
                <w:tab w:val="left" w:pos="807"/>
                <w:tab w:val="left" w:pos="808"/>
              </w:tabs>
              <w:spacing w:before="144" w:after="0" w:line="348" w:lineRule="exact"/>
              <w:ind w:left="807" w:right="0" w:hanging="608"/>
              <w:jc w:val="left"/>
              <w:rPr>
                <w:sz w:val="32"/>
              </w:rPr>
            </w:pPr>
            <w:r>
              <w:rPr>
                <w:sz w:val="32"/>
              </w:rPr>
              <w:t>Detention time</w:t>
            </w:r>
            <w:r>
              <w:rPr>
                <w:spacing w:val="-4"/>
                <w:sz w:val="32"/>
              </w:rPr>
              <w:t xml:space="preserve"> </w:t>
            </w:r>
            <w:r>
              <w:rPr>
                <w:sz w:val="32"/>
              </w:rPr>
              <w:t>at</w:t>
            </w:r>
          </w:p>
        </w:tc>
        <w:tc>
          <w:tcPr>
            <w:tcW w:w="538" w:type="dxa"/>
          </w:tcPr>
          <w:p>
            <w:pPr>
              <w:pStyle w:val="16"/>
              <w:spacing w:before="144" w:line="348" w:lineRule="exact"/>
              <w:ind w:left="348"/>
              <w:rPr>
                <w:sz w:val="32"/>
              </w:rPr>
            </w:pPr>
            <w:r>
              <w:rPr>
                <w:w w:val="99"/>
                <w:sz w:val="32"/>
              </w:rPr>
              <w:t>=</w:t>
            </w:r>
          </w:p>
        </w:tc>
        <w:tc>
          <w:tcPr>
            <w:tcW w:w="3410" w:type="dxa"/>
          </w:tcPr>
          <w:p>
            <w:pPr>
              <w:pStyle w:val="16"/>
              <w:spacing w:before="118" w:line="374" w:lineRule="exact"/>
              <w:ind w:left="6" w:right="215"/>
              <w:jc w:val="center"/>
              <w:rPr>
                <w:i/>
                <w:sz w:val="34"/>
              </w:rPr>
            </w:pPr>
            <w:r>
              <w:rPr>
                <w:sz w:val="34"/>
              </w:rPr>
              <w:t>0.536</w:t>
            </w:r>
            <w:r>
              <w:rPr>
                <w:i/>
                <w:sz w:val="34"/>
              </w:rPr>
              <w:t>m</w:t>
            </w:r>
            <w:r>
              <w:rPr>
                <w:sz w:val="34"/>
                <w:vertAlign w:val="superscript"/>
              </w:rPr>
              <w:t>3</w:t>
            </w:r>
            <w:r>
              <w:rPr>
                <w:spacing w:val="-21"/>
                <w:sz w:val="34"/>
                <w:vertAlign w:val="baseline"/>
              </w:rPr>
              <w:t xml:space="preserve"> </w:t>
            </w:r>
            <w:r>
              <w:rPr>
                <w:sz w:val="34"/>
                <w:vertAlign w:val="baseline"/>
              </w:rPr>
              <w:t>/</w:t>
            </w:r>
            <w:r>
              <w:rPr>
                <w:spacing w:val="-22"/>
                <w:sz w:val="34"/>
                <w:vertAlign w:val="baseline"/>
              </w:rPr>
              <w:t xml:space="preserve"> </w:t>
            </w:r>
            <w:r>
              <w:rPr>
                <w:sz w:val="34"/>
                <w:vertAlign w:val="baseline"/>
              </w:rPr>
              <w:t>sec*3600</w:t>
            </w:r>
            <w:r>
              <w:rPr>
                <w:i/>
                <w:sz w:val="34"/>
                <w:vertAlign w:val="baseline"/>
              </w:rPr>
              <w:t>s</w:t>
            </w:r>
            <w:r>
              <w:rPr>
                <w:i/>
                <w:spacing w:val="-23"/>
                <w:sz w:val="34"/>
                <w:vertAlign w:val="baseline"/>
              </w:rPr>
              <w:t xml:space="preserve"> </w:t>
            </w:r>
            <w:r>
              <w:rPr>
                <w:sz w:val="34"/>
                <w:vertAlign w:val="baseline"/>
              </w:rPr>
              <w:t>/</w:t>
            </w:r>
            <w:r>
              <w:rPr>
                <w:spacing w:val="-22"/>
                <w:sz w:val="34"/>
                <w:vertAlign w:val="baseline"/>
              </w:rPr>
              <w:t xml:space="preserve"> </w:t>
            </w:r>
            <w:r>
              <w:rPr>
                <w:i/>
                <w:sz w:val="34"/>
                <w:vertAlign w:val="baseline"/>
              </w:rPr>
              <w:t>h</w:t>
            </w:r>
          </w:p>
        </w:tc>
      </w:tr>
    </w:tbl>
    <w:p>
      <w:pPr>
        <w:pStyle w:val="9"/>
        <w:spacing w:before="5"/>
        <w:rPr>
          <w:sz w:val="6"/>
        </w:rPr>
      </w:pPr>
    </w:p>
    <w:p>
      <w:pPr>
        <w:pStyle w:val="3"/>
        <w:spacing w:before="86"/>
        <w:ind w:left="1561"/>
      </w:pPr>
      <w:r>
        <w:pict>
          <v:line id="_x0000_s1207" o:spid="_x0000_s1207" o:spt="20" style="position:absolute;left:0pt;margin-left:275.05pt;margin-top:-23.35pt;height:0pt;width:160.95pt;mso-position-horizontal-relative:page;z-index:-251632640;mso-width-relative:page;mso-height-relative:page;" stroked="t" coordsize="21600,21600">
            <v:path arrowok="t"/>
            <v:fill focussize="0,0"/>
            <v:stroke weight="0.96pt" color="#000000"/>
            <v:imagedata o:title=""/>
            <o:lock v:ext="edit"/>
          </v:line>
        </w:pict>
      </w:r>
      <w:r>
        <w:t>max design flow</w:t>
      </w:r>
    </w:p>
    <w:p>
      <w:pPr>
        <w:spacing w:after="0"/>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9"/>
        <w:rPr>
          <w:sz w:val="16"/>
        </w:rPr>
      </w:pPr>
    </w:p>
    <w:p>
      <w:pPr>
        <w:spacing w:before="86"/>
        <w:ind w:left="0" w:right="1549" w:firstLine="0"/>
        <w:jc w:val="center"/>
        <w:rPr>
          <w:sz w:val="32"/>
        </w:rPr>
      </w:pPr>
      <w:r>
        <w:rPr>
          <w:sz w:val="32"/>
        </w:rPr>
        <w:t>= 1 hr</w:t>
      </w:r>
    </w:p>
    <w:p>
      <w:pPr>
        <w:pStyle w:val="9"/>
        <w:rPr>
          <w:sz w:val="20"/>
        </w:rPr>
      </w:pPr>
    </w:p>
    <w:p>
      <w:pPr>
        <w:pStyle w:val="9"/>
        <w:spacing w:before="3"/>
        <w:rPr>
          <w:sz w:val="10"/>
        </w:rPr>
      </w:pPr>
      <w:r>
        <w:drawing>
          <wp:anchor distT="0" distB="0" distL="0" distR="0" simplePos="0" relativeHeight="251660288" behindDoc="0" locked="0" layoutInCell="1" allowOverlap="1">
            <wp:simplePos x="0" y="0"/>
            <wp:positionH relativeFrom="page">
              <wp:posOffset>1414780</wp:posOffset>
            </wp:positionH>
            <wp:positionV relativeFrom="paragraph">
              <wp:posOffset>99695</wp:posOffset>
            </wp:positionV>
            <wp:extent cx="4574540" cy="2633345"/>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jpeg"/>
                    <pic:cNvPicPr>
                      <a:picLocks noChangeAspect="1"/>
                    </pic:cNvPicPr>
                  </pic:nvPicPr>
                  <pic:blipFill>
                    <a:blip r:embed="rId41" cstate="print"/>
                    <a:stretch>
                      <a:fillRect/>
                    </a:stretch>
                  </pic:blipFill>
                  <pic:spPr>
                    <a:xfrm>
                      <a:off x="0" y="0"/>
                      <a:ext cx="4574508" cy="2633472"/>
                    </a:xfrm>
                    <a:prstGeom prst="rect">
                      <a:avLst/>
                    </a:prstGeom>
                  </pic:spPr>
                </pic:pic>
              </a:graphicData>
            </a:graphic>
          </wp:anchor>
        </w:drawing>
      </w:r>
      <w:r>
        <w:pict>
          <v:group id="_x0000_s1208" o:spid="_x0000_s1208" o:spt="203" style="position:absolute;left:0pt;margin-left:557.25pt;margin-top:96.4pt;height:37.6pt;width:37.6pt;mso-position-horizontal-relative:page;mso-wrap-distance-bottom:0pt;mso-wrap-distance-top:0pt;z-index:-251567104;mso-width-relative:page;mso-height-relative:page;" coordorigin="11145,1928" coordsize="752,752">
            <o:lock v:ext="edit"/>
            <v:shape id="_x0000_s1209" o:spid="_x0000_s1209" style="position:absolute;left:11145;top:1928;height:752;width:752;" fillcolor="#9DBA60" filled="t" stroked="f" coordorigin="11145,1928" coordsize="752,752" path="m11521,1928l11445,1936,11375,1958,11311,1992,11255,2038,11209,2094,11175,2158,11153,2229,11145,2304,11153,2380,11175,2451,11209,2514,11255,2570,11311,2616,11375,2651,11445,2673,11521,2680,11597,2673,11667,2651,11731,2616,11787,2570,11833,2514,11867,2451,11889,2380,11897,2304,11889,2229,11867,2158,11833,2094,11787,2038,11731,1992,11667,1958,11597,1936,11521,1928xe">
              <v:path arrowok="t"/>
              <v:fill on="t" focussize="0,0"/>
              <v:stroke on="f"/>
              <v:imagedata o:title=""/>
              <o:lock v:ext="edit"/>
            </v:shape>
            <v:shape id="_x0000_s1210" o:spid="_x0000_s1210" o:spt="202" type="#_x0000_t202" style="position:absolute;left:11145;top:192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46</w:t>
                    </w:r>
                  </w:p>
                </w:txbxContent>
              </v:textbox>
            </v:shape>
            <w10:wrap type="topAndBottom"/>
          </v:group>
        </w:pict>
      </w:r>
    </w:p>
    <w:p>
      <w:pPr>
        <w:pStyle w:val="9"/>
        <w:spacing w:before="8"/>
        <w:rPr>
          <w:sz w:val="29"/>
        </w:rPr>
      </w:pPr>
    </w:p>
    <w:p>
      <w:pPr>
        <w:pStyle w:val="6"/>
        <w:numPr>
          <w:ilvl w:val="1"/>
          <w:numId w:val="30"/>
        </w:numPr>
        <w:tabs>
          <w:tab w:val="left" w:pos="1361"/>
        </w:tabs>
        <w:spacing w:before="0" w:after="0" w:line="480" w:lineRule="auto"/>
        <w:ind w:left="1160" w:right="5054" w:hanging="120"/>
        <w:jc w:val="left"/>
        <w:rPr>
          <w:sz w:val="22"/>
        </w:rPr>
      </w:pPr>
      <w:r>
        <w:t xml:space="preserve">: Design Calculations for the Biological </w:t>
      </w:r>
      <w:r>
        <w:rPr>
          <w:spacing w:val="-3"/>
        </w:rPr>
        <w:t xml:space="preserve">Reactor: </w:t>
      </w:r>
      <w:r>
        <w:t>4-5- 1- Biological kinetic Equations</w:t>
      </w:r>
      <w:r>
        <w:rPr>
          <w:spacing w:val="-5"/>
        </w:rPr>
        <w:t xml:space="preserve"> </w:t>
      </w:r>
      <w:r>
        <w:t>Used:</w:t>
      </w:r>
    </w:p>
    <w:p>
      <w:pPr>
        <w:spacing w:before="136" w:line="426" w:lineRule="exact"/>
        <w:ind w:left="2153" w:right="0" w:firstLine="0"/>
        <w:jc w:val="left"/>
        <w:rPr>
          <w:sz w:val="44"/>
        </w:rPr>
      </w:pPr>
      <w:r>
        <w:pict>
          <v:shape id="_x0000_s1211" o:spid="_x0000_s1211" o:spt="202" type="#_x0000_t202" style="position:absolute;left:0pt;margin-left:91.9pt;margin-top:21.55pt;height:24.65pt;width:45pt;mso-position-horizontal-relative:page;z-index:251750400;mso-width-relative:page;mso-height-relative:page;" filled="f" stroked="f" coordsize="21600,21600">
            <v:path/>
            <v:fill on="f" focussize="0,0"/>
            <v:stroke on="f" joinstyle="miter"/>
            <v:imagedata o:title=""/>
            <o:lock v:ext="edit"/>
            <v:textbox inset="0mm,0mm,0mm,0mm">
              <w:txbxContent>
                <w:p>
                  <w:pPr>
                    <w:tabs>
                      <w:tab w:val="left" w:pos="643"/>
                    </w:tabs>
                    <w:spacing w:before="0" w:line="493" w:lineRule="exact"/>
                    <w:ind w:left="0" w:right="0" w:firstLine="0"/>
                    <w:jc w:val="left"/>
                    <w:rPr>
                      <w:rFonts w:ascii="Arial"/>
                      <w:sz w:val="44"/>
                    </w:rPr>
                  </w:pPr>
                  <w:r>
                    <w:rPr>
                      <w:i/>
                      <w:sz w:val="44"/>
                    </w:rPr>
                    <w:t>V</w:t>
                  </w:r>
                  <w:r>
                    <w:rPr>
                      <w:i/>
                      <w:sz w:val="44"/>
                    </w:rPr>
                    <w:tab/>
                  </w:r>
                  <w:r>
                    <w:rPr>
                      <w:rFonts w:ascii="Arial"/>
                      <w:spacing w:val="-20"/>
                      <w:sz w:val="44"/>
                    </w:rPr>
                    <w:t>=</w:t>
                  </w:r>
                </w:p>
              </w:txbxContent>
            </v:textbox>
          </v:shape>
        </w:pict>
      </w:r>
      <w:r>
        <w:rPr>
          <w:i/>
          <w:sz w:val="44"/>
        </w:rPr>
        <w:t xml:space="preserve">Q QY </w:t>
      </w:r>
      <w:r>
        <w:rPr>
          <w:sz w:val="44"/>
          <w:u w:val="thick"/>
        </w:rPr>
        <w:t>(</w:t>
      </w:r>
      <w:r>
        <w:rPr>
          <w:i/>
          <w:sz w:val="44"/>
          <w:u w:val="thick"/>
        </w:rPr>
        <w:t>S</w:t>
      </w:r>
      <w:r>
        <w:rPr>
          <w:rFonts w:ascii="Arial" w:hAnsi="Arial"/>
          <w:sz w:val="44"/>
          <w:u w:val="thick"/>
        </w:rPr>
        <w:t>−</w:t>
      </w:r>
      <w:r>
        <w:rPr>
          <w:i/>
          <w:sz w:val="44"/>
          <w:u w:val="thick"/>
        </w:rPr>
        <w:t xml:space="preserve">S </w:t>
      </w:r>
      <w:r>
        <w:rPr>
          <w:sz w:val="44"/>
          <w:u w:val="thick"/>
        </w:rPr>
        <w:t xml:space="preserve">) </w:t>
      </w:r>
    </w:p>
    <w:p>
      <w:pPr>
        <w:tabs>
          <w:tab w:val="left" w:pos="4434"/>
          <w:tab w:val="left" w:leader="dot" w:pos="7809"/>
        </w:tabs>
        <w:spacing w:before="0" w:line="299" w:lineRule="exact"/>
        <w:ind w:left="2470" w:right="0" w:firstLine="0"/>
        <w:jc w:val="left"/>
        <w:rPr>
          <w:sz w:val="33"/>
        </w:rPr>
      </w:pPr>
      <w:r>
        <w:pict>
          <v:line id="_x0000_s1212" o:spid="_x0000_s1212" o:spt="20" style="position:absolute;left:0pt;margin-left:139.65pt;margin-top:12.75pt;height:0pt;width:49.45pt;mso-position-horizontal-relative:page;z-index:-251631616;mso-width-relative:page;mso-height-relative:page;" stroked="t" coordsize="21600,21600">
            <v:path arrowok="t"/>
            <v:fill focussize="0,0"/>
            <v:stroke weight="0.48pt" color="#000000"/>
            <v:imagedata o:title=""/>
            <o:lock v:ext="edit"/>
          </v:line>
        </w:pict>
      </w:r>
      <w:r>
        <w:pict>
          <v:line id="_x0000_s1213" o:spid="_x0000_s1213" o:spt="20" style="position:absolute;left:0pt;margin-left:93.95pt;margin-top:84.9pt;height:0pt;width:30pt;mso-position-horizontal-relative:page;z-index:-251630592;mso-width-relative:page;mso-height-relative:page;" stroked="t" coordsize="21600,21600">
            <v:path arrowok="t"/>
            <v:fill focussize="0,0"/>
            <v:stroke weight="0.96pt" color="#000000"/>
            <v:imagedata o:title=""/>
            <o:lock v:ext="edit"/>
          </v:line>
        </w:pict>
      </w:r>
      <w:r>
        <w:rPr>
          <w:sz w:val="22"/>
        </w:rPr>
        <w:t>2</w:t>
      </w:r>
      <w:r>
        <w:rPr>
          <w:sz w:val="22"/>
        </w:rPr>
        <w:tab/>
      </w:r>
      <w:r>
        <w:rPr>
          <w:i/>
          <w:sz w:val="33"/>
        </w:rPr>
        <w:t xml:space="preserve">X </w:t>
      </w:r>
      <w:r>
        <w:rPr>
          <w:sz w:val="33"/>
        </w:rPr>
        <w:t>(1</w:t>
      </w:r>
      <w:r>
        <w:rPr>
          <w:spacing w:val="-1"/>
          <w:sz w:val="33"/>
        </w:rPr>
        <w:t xml:space="preserve"> </w:t>
      </w:r>
      <w:r>
        <w:rPr>
          <w:rFonts w:ascii="Arial"/>
          <w:sz w:val="33"/>
        </w:rPr>
        <w:t>+</w:t>
      </w:r>
      <w:r>
        <w:rPr>
          <w:rFonts w:ascii="Arial"/>
          <w:spacing w:val="-9"/>
          <w:sz w:val="33"/>
        </w:rPr>
        <w:t xml:space="preserve"> </w:t>
      </w:r>
      <w:r>
        <w:rPr>
          <w:i/>
          <w:sz w:val="33"/>
        </w:rPr>
        <w:t>kdQc</w:t>
      </w:r>
      <w:r>
        <w:rPr>
          <w:sz w:val="33"/>
        </w:rPr>
        <w:t>)</w:t>
      </w:r>
      <w:r>
        <w:rPr>
          <w:sz w:val="33"/>
        </w:rPr>
        <w:tab/>
      </w:r>
      <w:r>
        <w:rPr>
          <w:sz w:val="33"/>
        </w:rPr>
        <w:t>(1)</w:t>
      </w:r>
    </w:p>
    <w:p>
      <w:pPr>
        <w:pStyle w:val="9"/>
        <w:rPr>
          <w:sz w:val="20"/>
        </w:rPr>
      </w:pPr>
    </w:p>
    <w:p>
      <w:pPr>
        <w:pStyle w:val="9"/>
        <w:rPr>
          <w:sz w:val="20"/>
        </w:rPr>
      </w:pPr>
    </w:p>
    <w:p>
      <w:pPr>
        <w:pStyle w:val="9"/>
        <w:rPr>
          <w:sz w:val="20"/>
        </w:rPr>
      </w:pPr>
    </w:p>
    <w:p>
      <w:pPr>
        <w:pStyle w:val="9"/>
        <w:spacing w:before="9"/>
        <w:rPr>
          <w:sz w:val="15"/>
        </w:rPr>
      </w:pPr>
    </w:p>
    <w:tbl>
      <w:tblPr>
        <w:tblStyle w:val="8"/>
        <w:tblW w:w="0" w:type="auto"/>
        <w:tblInd w:w="10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60"/>
        <w:gridCol w:w="3236"/>
        <w:gridCol w:w="29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0" w:hRule="atLeast"/>
        </w:trPr>
        <w:tc>
          <w:tcPr>
            <w:tcW w:w="1360" w:type="dxa"/>
          </w:tcPr>
          <w:p>
            <w:pPr>
              <w:pStyle w:val="16"/>
              <w:spacing w:line="331" w:lineRule="exact"/>
              <w:ind w:left="240"/>
              <w:rPr>
                <w:i/>
                <w:sz w:val="32"/>
              </w:rPr>
            </w:pPr>
            <w:r>
              <w:rPr>
                <w:rFonts w:ascii="Arial" w:hAnsi="Arial"/>
                <w:sz w:val="32"/>
              </w:rPr>
              <w:t>∆</w:t>
            </w:r>
            <w:r>
              <w:rPr>
                <w:i/>
                <w:sz w:val="32"/>
              </w:rPr>
              <w:t>x</w:t>
            </w:r>
          </w:p>
        </w:tc>
        <w:tc>
          <w:tcPr>
            <w:tcW w:w="3236" w:type="dxa"/>
          </w:tcPr>
          <w:p>
            <w:pPr>
              <w:pStyle w:val="16"/>
              <w:spacing w:line="331" w:lineRule="exact"/>
              <w:ind w:left="39"/>
              <w:rPr>
                <w:i/>
                <w:sz w:val="32"/>
              </w:rPr>
            </w:pPr>
            <w:r>
              <w:rPr>
                <w:i/>
                <w:sz w:val="32"/>
              </w:rPr>
              <w:t>xV</w:t>
            </w:r>
          </w:p>
        </w:tc>
        <w:tc>
          <w:tcPr>
            <w:tcW w:w="2961" w:type="dxa"/>
          </w:tcPr>
          <w:p>
            <w:pPr>
              <w:pStyle w:val="16"/>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7" w:hRule="atLeast"/>
        </w:trPr>
        <w:tc>
          <w:tcPr>
            <w:tcW w:w="1360" w:type="dxa"/>
          </w:tcPr>
          <w:p>
            <w:pPr>
              <w:pStyle w:val="16"/>
              <w:spacing w:line="349" w:lineRule="exact"/>
              <w:ind w:right="18"/>
              <w:jc w:val="right"/>
              <w:rPr>
                <w:rFonts w:ascii="Arial"/>
                <w:sz w:val="32"/>
              </w:rPr>
            </w:pPr>
            <w:r>
              <w:rPr>
                <w:rFonts w:ascii="Arial"/>
                <w:w w:val="99"/>
                <w:sz w:val="32"/>
              </w:rPr>
              <w:t>=</w:t>
            </w:r>
          </w:p>
        </w:tc>
        <w:tc>
          <w:tcPr>
            <w:tcW w:w="3236" w:type="dxa"/>
          </w:tcPr>
          <w:p>
            <w:pPr>
              <w:pStyle w:val="16"/>
              <w:spacing w:before="7"/>
              <w:rPr>
                <w:sz w:val="14"/>
              </w:rPr>
            </w:pPr>
          </w:p>
          <w:p>
            <w:pPr>
              <w:pStyle w:val="16"/>
              <w:spacing w:line="20" w:lineRule="exact"/>
              <w:ind w:left="-31"/>
              <w:rPr>
                <w:sz w:val="2"/>
              </w:rPr>
            </w:pPr>
            <w:r>
              <w:rPr>
                <w:sz w:val="2"/>
              </w:rPr>
              <w:pict>
                <v:group id="_x0000_s1214" o:spid="_x0000_s1214" o:spt="203" style="height:1pt;width:34.15pt;" coordsize="683,20">
                  <o:lock v:ext="edit"/>
                  <v:line id="_x0000_s1215" o:spid="_x0000_s1215" o:spt="20" style="position:absolute;left:0;top:10;height:0;width:682;" stroked="t" coordsize="21600,21600">
                    <v:path arrowok="t"/>
                    <v:fill focussize="0,0"/>
                    <v:stroke weight="0.96pt" color="#000000"/>
                    <v:imagedata o:title=""/>
                    <o:lock v:ext="edit"/>
                  </v:line>
                  <w10:wrap type="none"/>
                  <w10:anchorlock/>
                </v:group>
              </w:pict>
            </w:r>
          </w:p>
        </w:tc>
        <w:tc>
          <w:tcPr>
            <w:tcW w:w="2961" w:type="dxa"/>
          </w:tcPr>
          <w:p>
            <w:pPr>
              <w:pStyle w:val="16"/>
              <w:spacing w:line="348" w:lineRule="exact"/>
              <w:ind w:right="198"/>
              <w:jc w:val="right"/>
              <w:rPr>
                <w:sz w:val="32"/>
              </w:rPr>
            </w:pPr>
            <w:r>
              <w:rPr>
                <w:sz w:val="3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9" w:hRule="atLeast"/>
        </w:trPr>
        <w:tc>
          <w:tcPr>
            <w:tcW w:w="1360" w:type="dxa"/>
          </w:tcPr>
          <w:p>
            <w:pPr>
              <w:pStyle w:val="16"/>
              <w:spacing w:before="17"/>
              <w:ind w:left="279"/>
              <w:rPr>
                <w:i/>
                <w:sz w:val="32"/>
              </w:rPr>
            </w:pPr>
            <w:r>
              <w:rPr>
                <w:rFonts w:ascii="Arial" w:hAnsi="Arial"/>
                <w:sz w:val="32"/>
              </w:rPr>
              <w:t>∆</w:t>
            </w:r>
            <w:r>
              <w:rPr>
                <w:i/>
                <w:sz w:val="32"/>
              </w:rPr>
              <w:t>t</w:t>
            </w:r>
          </w:p>
        </w:tc>
        <w:tc>
          <w:tcPr>
            <w:tcW w:w="3236" w:type="dxa"/>
          </w:tcPr>
          <w:p>
            <w:pPr>
              <w:pStyle w:val="16"/>
              <w:spacing w:before="16"/>
              <w:ind w:left="20"/>
              <w:rPr>
                <w:i/>
                <w:sz w:val="32"/>
              </w:rPr>
            </w:pPr>
            <w:r>
              <w:rPr>
                <w:i/>
                <w:sz w:val="32"/>
              </w:rPr>
              <w:t>Qc</w:t>
            </w:r>
          </w:p>
        </w:tc>
        <w:tc>
          <w:tcPr>
            <w:tcW w:w="2961" w:type="dxa"/>
          </w:tcPr>
          <w:p>
            <w:pPr>
              <w:pStyle w:val="16"/>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8" w:hRule="atLeast"/>
        </w:trPr>
        <w:tc>
          <w:tcPr>
            <w:tcW w:w="4596" w:type="dxa"/>
            <w:gridSpan w:val="2"/>
          </w:tcPr>
          <w:p>
            <w:pPr>
              <w:pStyle w:val="16"/>
              <w:spacing w:before="119" w:line="369" w:lineRule="exact"/>
              <w:ind w:left="735"/>
              <w:rPr>
                <w:sz w:val="32"/>
              </w:rPr>
            </w:pPr>
            <w:r>
              <w:rPr>
                <w:sz w:val="32"/>
              </w:rPr>
              <w:t>Q</w:t>
            </w:r>
            <w:r>
              <w:rPr>
                <w:position w:val="-2"/>
                <w:sz w:val="27"/>
              </w:rPr>
              <w:t xml:space="preserve">r </w:t>
            </w:r>
            <w:r>
              <w:rPr>
                <w:sz w:val="32"/>
              </w:rPr>
              <w:t>. X</w:t>
            </w:r>
            <w:r>
              <w:rPr>
                <w:position w:val="-2"/>
                <w:sz w:val="27"/>
              </w:rPr>
              <w:t xml:space="preserve">r </w:t>
            </w:r>
            <w:r>
              <w:rPr>
                <w:sz w:val="32"/>
              </w:rPr>
              <w:t>= (Q + Q</w:t>
            </w:r>
            <w:r>
              <w:rPr>
                <w:position w:val="-2"/>
                <w:sz w:val="27"/>
              </w:rPr>
              <w:t>r</w:t>
            </w:r>
            <w:r>
              <w:rPr>
                <w:sz w:val="32"/>
              </w:rPr>
              <w:t>) x</w:t>
            </w:r>
          </w:p>
        </w:tc>
        <w:tc>
          <w:tcPr>
            <w:tcW w:w="2961" w:type="dxa"/>
          </w:tcPr>
          <w:p>
            <w:pPr>
              <w:pStyle w:val="16"/>
              <w:spacing w:before="140" w:line="348" w:lineRule="exact"/>
              <w:ind w:right="197"/>
              <w:jc w:val="right"/>
              <w:rPr>
                <w:sz w:val="32"/>
              </w:rPr>
            </w:pPr>
            <w:r>
              <w:rPr>
                <w:sz w:val="32"/>
              </w:rPr>
              <w:t>……… (3)</w:t>
            </w:r>
          </w:p>
        </w:tc>
      </w:tr>
    </w:tbl>
    <w:p>
      <w:pPr>
        <w:pStyle w:val="9"/>
        <w:spacing w:before="7"/>
        <w:rPr>
          <w:sz w:val="14"/>
        </w:rPr>
      </w:pPr>
    </w:p>
    <w:p>
      <w:pPr>
        <w:pStyle w:val="3"/>
        <w:tabs>
          <w:tab w:val="left" w:leader="dot" w:pos="7948"/>
        </w:tabs>
        <w:spacing w:before="86"/>
        <w:ind w:left="1160"/>
      </w:pPr>
      <w:r>
        <w:t>Q</w:t>
      </w:r>
      <w:r>
        <w:rPr>
          <w:position w:val="-2"/>
          <w:sz w:val="27"/>
        </w:rPr>
        <w:t xml:space="preserve">2 </w:t>
      </w:r>
      <w:r>
        <w:t xml:space="preserve">demand = 1.47 (So – S) Q - 1.4 X </w:t>
      </w:r>
      <w:r>
        <w:rPr>
          <w:position w:val="-2"/>
          <w:sz w:val="27"/>
        </w:rPr>
        <w:t>r</w:t>
      </w:r>
      <w:r>
        <w:rPr>
          <w:spacing w:val="21"/>
          <w:position w:val="-2"/>
          <w:sz w:val="27"/>
        </w:rPr>
        <w:t xml:space="preserve"> </w:t>
      </w:r>
      <w:r>
        <w:t>(Q</w:t>
      </w:r>
      <w:r>
        <w:rPr>
          <w:spacing w:val="-3"/>
        </w:rPr>
        <w:t xml:space="preserve"> </w:t>
      </w:r>
      <w:r>
        <w:rPr>
          <w:position w:val="-2"/>
          <w:sz w:val="27"/>
        </w:rPr>
        <w:t>w</w:t>
      </w:r>
      <w:r>
        <w:t>)</w:t>
      </w:r>
      <w:r>
        <w:tab/>
      </w:r>
      <w:r>
        <w:t>(4)</w:t>
      </w:r>
    </w:p>
    <w:p>
      <w:pPr>
        <w:pStyle w:val="9"/>
        <w:spacing w:before="162"/>
        <w:ind w:left="1160"/>
      </w:pPr>
      <w:r>
        <w:t>Where:</w:t>
      </w:r>
    </w:p>
    <w:p>
      <w:pPr>
        <w:pStyle w:val="9"/>
        <w:spacing w:before="8"/>
        <w:rPr>
          <w:sz w:val="36"/>
        </w:rPr>
      </w:pPr>
    </w:p>
    <w:p>
      <w:pPr>
        <w:pStyle w:val="9"/>
        <w:ind w:left="1160"/>
        <w:rPr>
          <w:sz w:val="16"/>
        </w:rPr>
      </w:pPr>
      <w:r>
        <w:t>V = Volume of aeration basin, m</w:t>
      </w:r>
      <w:r>
        <w:rPr>
          <w:position w:val="9"/>
          <w:sz w:val="16"/>
        </w:rPr>
        <w:t>3</w:t>
      </w:r>
    </w:p>
    <w:p>
      <w:pPr>
        <w:spacing w:after="0"/>
        <w:rPr>
          <w:sz w:val="16"/>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480" w:lineRule="auto"/>
        <w:ind w:left="1880" w:right="4145" w:hanging="718"/>
      </w:pPr>
      <w:r>
        <w:t>Qc = Mean cell residence time based on solids in the aeration basin , day</w:t>
      </w:r>
    </w:p>
    <w:p>
      <w:pPr>
        <w:pStyle w:val="9"/>
        <w:spacing w:before="146"/>
        <w:ind w:left="1160"/>
      </w:pPr>
      <w:r>
        <w:t>Q = Influent wastewater flow rate, m</w:t>
      </w:r>
      <w:r>
        <w:rPr>
          <w:position w:val="9"/>
          <w:sz w:val="16"/>
        </w:rPr>
        <w:t>3</w:t>
      </w:r>
      <w:r>
        <w:t>/d</w:t>
      </w:r>
    </w:p>
    <w:p>
      <w:pPr>
        <w:pStyle w:val="9"/>
        <w:spacing w:before="11"/>
        <w:rPr>
          <w:sz w:val="37"/>
        </w:rPr>
      </w:pPr>
    </w:p>
    <w:p>
      <w:pPr>
        <w:pStyle w:val="9"/>
        <w:tabs>
          <w:tab w:val="left" w:pos="1628"/>
        </w:tabs>
        <w:spacing w:line="480" w:lineRule="auto"/>
        <w:ind w:left="1160" w:right="2315"/>
      </w:pPr>
      <w:r>
        <w:pict>
          <v:group id="_x0000_s1216" o:spid="_x0000_s1216" o:spt="203" style="position:absolute;left:0pt;margin-left:557.25pt;margin-top:27.4pt;height:37.6pt;width:37.6pt;mso-position-horizontal-relative:page;z-index:251752448;mso-width-relative:page;mso-height-relative:page;" coordorigin="11145,548" coordsize="752,752">
            <o:lock v:ext="edit"/>
            <v:shape id="_x0000_s1217" o:spid="_x0000_s1217" style="position:absolute;left:11145;top:548;height:752;width:752;" fillcolor="#9DBA60" filled="t" stroked="f" coordorigin="11145,548" coordsize="752,752" path="m11521,548l11445,556,11375,578,11311,612,11255,658,11209,714,11175,778,11153,849,11145,924,11153,1000,11175,1071,11209,1134,11255,1190,11311,1236,11375,1271,11445,1293,11521,1300,11597,1293,11667,1271,11731,1236,11787,1190,11833,1134,11867,1071,11889,1000,11897,924,11889,849,11867,778,11833,714,11787,658,11731,612,11667,578,11597,556,11521,548xe">
              <v:path arrowok="t"/>
              <v:fill on="t" focussize="0,0"/>
              <v:stroke on="f"/>
              <v:imagedata o:title=""/>
              <o:lock v:ext="edit"/>
            </v:shape>
            <v:shape id="_x0000_s1218" o:spid="_x0000_s1218" o:spt="202" type="#_x0000_t202" style="position:absolute;left:11145;top:54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47</w:t>
                    </w:r>
                  </w:p>
                </w:txbxContent>
              </v:textbox>
            </v:shape>
          </v:group>
        </w:pict>
      </w:r>
      <w:r>
        <w:t>Y</w:t>
      </w:r>
      <w:r>
        <w:tab/>
      </w:r>
      <w:r>
        <w:t>= Yield coefficient over finite period of log growth, g/g So = Influent</w:t>
      </w:r>
      <w:r>
        <w:rPr>
          <w:spacing w:val="-11"/>
        </w:rPr>
        <w:t xml:space="preserve"> </w:t>
      </w:r>
      <w:r>
        <w:t xml:space="preserve">soluble </w:t>
      </w:r>
      <w:r>
        <w:rPr>
          <w:position w:val="2"/>
        </w:rPr>
        <w:t>BOD</w:t>
      </w:r>
      <w:r>
        <w:rPr>
          <w:sz w:val="16"/>
        </w:rPr>
        <w:t xml:space="preserve">5 </w:t>
      </w:r>
      <w:r>
        <w:rPr>
          <w:position w:val="2"/>
        </w:rPr>
        <w:t>concentration</w:t>
      </w:r>
      <w:r>
        <w:rPr>
          <w:spacing w:val="-20"/>
          <w:position w:val="2"/>
        </w:rPr>
        <w:t xml:space="preserve"> </w:t>
      </w:r>
      <w:r>
        <w:rPr>
          <w:position w:val="2"/>
        </w:rPr>
        <w:t>mg/ℓ</w:t>
      </w:r>
    </w:p>
    <w:p>
      <w:pPr>
        <w:pStyle w:val="9"/>
        <w:spacing w:line="276" w:lineRule="exact"/>
        <w:ind w:left="1160"/>
      </w:pPr>
      <w:r>
        <w:rPr>
          <w:position w:val="2"/>
        </w:rPr>
        <w:t>S = Effluent soluble BOD</w:t>
      </w:r>
      <w:r>
        <w:rPr>
          <w:sz w:val="16"/>
        </w:rPr>
        <w:t xml:space="preserve">5 </w:t>
      </w:r>
      <w:r>
        <w:rPr>
          <w:position w:val="2"/>
        </w:rPr>
        <w:t>concentration mg/ℓ</w:t>
      </w:r>
    </w:p>
    <w:p>
      <w:pPr>
        <w:pStyle w:val="9"/>
        <w:spacing w:before="3"/>
        <w:rPr>
          <w:sz w:val="36"/>
        </w:rPr>
      </w:pPr>
    </w:p>
    <w:p>
      <w:pPr>
        <w:pStyle w:val="9"/>
        <w:spacing w:line="607" w:lineRule="auto"/>
        <w:ind w:left="1160" w:right="2922" w:firstLine="2"/>
        <w:rPr>
          <w:sz w:val="16"/>
        </w:rPr>
      </w:pPr>
      <w:r>
        <w:t>X = Concentration of MLVSS maintained in the aeration basin mg/ℓ (g/m</w:t>
      </w:r>
      <w:r>
        <w:rPr>
          <w:position w:val="9"/>
          <w:sz w:val="16"/>
        </w:rPr>
        <w:t>3</w:t>
      </w:r>
      <w:r>
        <w:t>) Kd = Endogenous decay coefficient, d</w:t>
      </w:r>
      <w:r>
        <w:rPr>
          <w:position w:val="9"/>
          <w:sz w:val="16"/>
        </w:rPr>
        <w:t>-1</w:t>
      </w:r>
    </w:p>
    <w:p>
      <w:pPr>
        <w:pStyle w:val="9"/>
        <w:spacing w:line="290" w:lineRule="exact"/>
        <w:ind w:left="1239"/>
      </w:pPr>
      <w:r>
        <w:pict>
          <v:line id="_x0000_s1219" o:spid="_x0000_s1219" o:spt="20" style="position:absolute;left:0pt;margin-left:92.75pt;margin-top:20.7pt;height:0pt;width:19.4pt;mso-position-horizontal-relative:page;mso-wrap-distance-bottom:0pt;mso-wrap-distance-top:0pt;z-index:-251565056;mso-width-relative:page;mso-height-relative:page;" stroked="t" coordsize="21600,21600">
            <v:path arrowok="t"/>
            <v:fill focussize="0,0"/>
            <v:stroke weight="0.683779527559055pt" color="#000000"/>
            <v:imagedata o:title=""/>
            <o:lock v:ext="edit"/>
            <w10:wrap type="topAndBottom"/>
          </v:line>
        </w:pict>
      </w:r>
      <w:r>
        <w:pict>
          <v:shape id="_x0000_s1220" o:spid="_x0000_s1220" o:spt="202" type="#_x0000_t202" style="position:absolute;left:0pt;margin-left:98.9pt;margin-top:5.05pt;height:9.5pt;width:10.75pt;mso-position-horizontal-relative:page;z-index:-251629568;mso-width-relative:page;mso-height-relative:page;" filled="f" stroked="f" coordsize="21600,21600">
            <v:path/>
            <v:fill on="f" focussize="0,0"/>
            <v:stroke on="f" joinstyle="miter"/>
            <v:imagedata o:title=""/>
            <o:lock v:ext="edit"/>
            <v:textbox inset="0mm,0mm,0mm,0mm">
              <w:txbxContent>
                <w:p>
                  <w:pPr>
                    <w:spacing w:before="0" w:line="190" w:lineRule="exact"/>
                    <w:ind w:left="0" w:right="0" w:firstLine="0"/>
                    <w:jc w:val="left"/>
                    <w:rPr>
                      <w:i/>
                      <w:sz w:val="16"/>
                    </w:rPr>
                  </w:pPr>
                  <w:r>
                    <w:rPr>
                      <w:rFonts w:ascii="Arial" w:hAnsi="Arial"/>
                      <w:position w:val="1"/>
                      <w:sz w:val="16"/>
                    </w:rPr>
                    <w:t xml:space="preserve">∆ </w:t>
                  </w:r>
                  <w:r>
                    <w:rPr>
                      <w:i/>
                      <w:sz w:val="16"/>
                    </w:rPr>
                    <w:t>t</w:t>
                  </w:r>
                </w:p>
              </w:txbxContent>
            </v:textbox>
          </v:shape>
        </w:pict>
      </w:r>
      <w:r>
        <w:rPr>
          <w:rFonts w:ascii="Arial" w:hAnsi="Arial"/>
          <w:position w:val="8"/>
          <w:sz w:val="16"/>
        </w:rPr>
        <w:t xml:space="preserve">∆ </w:t>
      </w:r>
      <w:r>
        <w:rPr>
          <w:i/>
          <w:position w:val="9"/>
          <w:sz w:val="16"/>
        </w:rPr>
        <w:t xml:space="preserve">x </w:t>
      </w:r>
      <w:r>
        <w:rPr>
          <w:rFonts w:ascii="Arial" w:hAnsi="Arial"/>
          <w:position w:val="8"/>
          <w:sz w:val="16"/>
        </w:rPr>
        <w:t xml:space="preserve">= </w:t>
      </w:r>
      <w:r>
        <w:t>Growth of biological sludge over time period</w:t>
      </w:r>
    </w:p>
    <w:p>
      <w:pPr>
        <w:pStyle w:val="9"/>
        <w:spacing w:before="4"/>
        <w:rPr>
          <w:sz w:val="38"/>
        </w:rPr>
      </w:pPr>
    </w:p>
    <w:p>
      <w:pPr>
        <w:pStyle w:val="9"/>
        <w:ind w:right="7817"/>
        <w:jc w:val="right"/>
      </w:pPr>
      <w:r>
        <w:t>∆t, mg/ℓ (g/m</w:t>
      </w:r>
      <w:r>
        <w:rPr>
          <w:position w:val="9"/>
          <w:sz w:val="16"/>
        </w:rPr>
        <w:t>3</w:t>
      </w:r>
      <w:r>
        <w:t>)</w:t>
      </w:r>
    </w:p>
    <w:p>
      <w:pPr>
        <w:pStyle w:val="9"/>
        <w:spacing w:before="8"/>
        <w:rPr>
          <w:sz w:val="37"/>
        </w:rPr>
      </w:pPr>
    </w:p>
    <w:p>
      <w:pPr>
        <w:pStyle w:val="9"/>
        <w:ind w:left="1160"/>
      </w:pPr>
      <w:r>
        <w:rPr>
          <w:position w:val="2"/>
        </w:rPr>
        <w:t xml:space="preserve">Q </w:t>
      </w:r>
      <w:r>
        <w:rPr>
          <w:sz w:val="16"/>
        </w:rPr>
        <w:t xml:space="preserve">r </w:t>
      </w:r>
      <w:r>
        <w:rPr>
          <w:position w:val="2"/>
        </w:rPr>
        <w:t>= Waste sludge flow rate from the sludge return line, m</w:t>
      </w:r>
      <w:r>
        <w:rPr>
          <w:position w:val="2"/>
          <w:vertAlign w:val="superscript"/>
        </w:rPr>
        <w:t>3</w:t>
      </w:r>
      <w:r>
        <w:rPr>
          <w:position w:val="2"/>
          <w:vertAlign w:val="baseline"/>
        </w:rPr>
        <w:t>/d</w:t>
      </w:r>
    </w:p>
    <w:p>
      <w:pPr>
        <w:pStyle w:val="9"/>
        <w:rPr>
          <w:sz w:val="35"/>
        </w:rPr>
      </w:pPr>
    </w:p>
    <w:p>
      <w:pPr>
        <w:pStyle w:val="9"/>
        <w:spacing w:line="607" w:lineRule="auto"/>
        <w:ind w:left="1160" w:right="3740" w:firstLine="4"/>
      </w:pPr>
      <w:r>
        <w:t>Xr = Concentration of sludge in the return sludge line, mg/ℓ (g/m</w:t>
      </w:r>
      <w:r>
        <w:rPr>
          <w:position w:val="9"/>
          <w:sz w:val="16"/>
        </w:rPr>
        <w:t>3</w:t>
      </w:r>
      <w:r>
        <w:t>) Qw =Waste sludge flow rate from aeration tank, m</w:t>
      </w:r>
      <w:r>
        <w:rPr>
          <w:position w:val="9"/>
          <w:sz w:val="16"/>
        </w:rPr>
        <w:t>3</w:t>
      </w:r>
      <w:r>
        <w:t>/d</w:t>
      </w:r>
    </w:p>
    <w:p>
      <w:pPr>
        <w:pStyle w:val="6"/>
        <w:spacing w:before="11"/>
        <w:ind w:left="0" w:right="7752"/>
        <w:jc w:val="right"/>
      </w:pPr>
      <w:r>
        <w:t>4-5-2 Design Criteria Used:</w:t>
      </w:r>
    </w:p>
    <w:p>
      <w:pPr>
        <w:pStyle w:val="9"/>
        <w:spacing w:before="1"/>
        <w:rPr>
          <w:b/>
          <w:sz w:val="38"/>
        </w:rPr>
      </w:pPr>
    </w:p>
    <w:p>
      <w:pPr>
        <w:pStyle w:val="15"/>
        <w:numPr>
          <w:ilvl w:val="0"/>
          <w:numId w:val="39"/>
        </w:numPr>
        <w:tabs>
          <w:tab w:val="left" w:pos="1489"/>
          <w:tab w:val="left" w:pos="1490"/>
        </w:tabs>
        <w:spacing w:before="0" w:after="0" w:line="240" w:lineRule="auto"/>
        <w:ind w:left="1489" w:right="0" w:hanging="690"/>
        <w:jc w:val="left"/>
        <w:rPr>
          <w:sz w:val="24"/>
        </w:rPr>
      </w:pPr>
      <w:r>
        <w:rPr>
          <w:sz w:val="24"/>
        </w:rPr>
        <w:t>Provide complete mix activated sludge process using diffused aeration</w:t>
      </w:r>
      <w:r>
        <w:rPr>
          <w:spacing w:val="-3"/>
          <w:sz w:val="24"/>
        </w:rPr>
        <w:t xml:space="preserve"> </w:t>
      </w:r>
      <w:r>
        <w:rPr>
          <w:sz w:val="24"/>
        </w:rPr>
        <w:t>system.</w:t>
      </w:r>
    </w:p>
    <w:p>
      <w:pPr>
        <w:pStyle w:val="9"/>
        <w:spacing w:before="10"/>
        <w:rPr>
          <w:sz w:val="23"/>
        </w:rPr>
      </w:pPr>
    </w:p>
    <w:p>
      <w:pPr>
        <w:pStyle w:val="15"/>
        <w:numPr>
          <w:ilvl w:val="0"/>
          <w:numId w:val="39"/>
        </w:numPr>
        <w:tabs>
          <w:tab w:val="left" w:pos="1479"/>
          <w:tab w:val="left" w:pos="1480"/>
        </w:tabs>
        <w:spacing w:before="1" w:after="0" w:line="240" w:lineRule="auto"/>
        <w:ind w:left="1479" w:right="0" w:hanging="680"/>
        <w:jc w:val="left"/>
        <w:rPr>
          <w:sz w:val="24"/>
        </w:rPr>
      </w:pPr>
      <w:r>
        <w:rPr>
          <w:position w:val="2"/>
          <w:sz w:val="24"/>
        </w:rPr>
        <w:t>The effluent shall have BOD</w:t>
      </w:r>
      <w:r>
        <w:rPr>
          <w:sz w:val="16"/>
        </w:rPr>
        <w:t xml:space="preserve">5 </w:t>
      </w:r>
      <w:r>
        <w:rPr>
          <w:position w:val="2"/>
          <w:sz w:val="24"/>
        </w:rPr>
        <w:t>and TSS of 20 mg/ℓ or</w:t>
      </w:r>
      <w:r>
        <w:rPr>
          <w:spacing w:val="-27"/>
          <w:position w:val="2"/>
          <w:sz w:val="24"/>
        </w:rPr>
        <w:t xml:space="preserve"> </w:t>
      </w:r>
      <w:r>
        <w:rPr>
          <w:position w:val="2"/>
          <w:sz w:val="24"/>
        </w:rPr>
        <w:t>less.</w:t>
      </w:r>
    </w:p>
    <w:p>
      <w:pPr>
        <w:pStyle w:val="9"/>
        <w:spacing w:before="9"/>
        <w:rPr>
          <w:sz w:val="23"/>
        </w:rPr>
      </w:pPr>
    </w:p>
    <w:p>
      <w:pPr>
        <w:pStyle w:val="15"/>
        <w:numPr>
          <w:ilvl w:val="0"/>
          <w:numId w:val="39"/>
        </w:numPr>
        <w:tabs>
          <w:tab w:val="left" w:pos="1480"/>
        </w:tabs>
        <w:spacing w:before="0" w:after="0" w:line="240" w:lineRule="auto"/>
        <w:ind w:left="1479" w:right="0" w:hanging="320"/>
        <w:jc w:val="left"/>
        <w:rPr>
          <w:sz w:val="24"/>
        </w:rPr>
      </w:pPr>
      <w:r>
        <w:rPr>
          <w:sz w:val="24"/>
        </w:rPr>
        <w:t>Provide eight aeration basins with common</w:t>
      </w:r>
      <w:r>
        <w:rPr>
          <w:spacing w:val="-3"/>
          <w:sz w:val="24"/>
        </w:rPr>
        <w:t xml:space="preserve"> </w:t>
      </w:r>
      <w:r>
        <w:rPr>
          <w:sz w:val="24"/>
        </w:rPr>
        <w:t>wall.</w:t>
      </w:r>
    </w:p>
    <w:p>
      <w:pPr>
        <w:pStyle w:val="9"/>
      </w:pPr>
    </w:p>
    <w:p>
      <w:pPr>
        <w:pStyle w:val="9"/>
        <w:spacing w:line="480" w:lineRule="auto"/>
        <w:ind w:left="1160" w:right="1538"/>
      </w:pPr>
      <w:r>
        <w:t>Each unit may be removed from operation for repairs and maintenance while other units shall continue to operate under normal operating procedures.</w:t>
      </w:r>
    </w:p>
    <w:p>
      <w:pPr>
        <w:spacing w:after="0" w:line="480" w:lineRule="auto"/>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15"/>
        <w:numPr>
          <w:ilvl w:val="0"/>
          <w:numId w:val="39"/>
        </w:numPr>
        <w:tabs>
          <w:tab w:val="left" w:pos="1490"/>
        </w:tabs>
        <w:spacing w:before="90" w:after="0" w:line="480" w:lineRule="auto"/>
        <w:ind w:left="800" w:right="1568" w:firstLine="0"/>
        <w:jc w:val="both"/>
        <w:rPr>
          <w:sz w:val="24"/>
        </w:rPr>
      </w:pPr>
      <w:r>
        <w:rPr>
          <w:sz w:val="24"/>
        </w:rPr>
        <w:t>The biological kinetic coefficients and operational parameters for the design purpose shall be determined from carefully controlled laboratory Studies. The following kinetic coefficients and design parameters shall be</w:t>
      </w:r>
      <w:r>
        <w:rPr>
          <w:spacing w:val="-2"/>
          <w:sz w:val="24"/>
        </w:rPr>
        <w:t xml:space="preserve"> </w:t>
      </w:r>
      <w:r>
        <w:rPr>
          <w:sz w:val="24"/>
        </w:rPr>
        <w:t>used.</w:t>
      </w:r>
    </w:p>
    <w:p>
      <w:pPr>
        <w:pStyle w:val="15"/>
        <w:numPr>
          <w:ilvl w:val="0"/>
          <w:numId w:val="18"/>
        </w:numPr>
        <w:tabs>
          <w:tab w:val="left" w:pos="1521"/>
        </w:tabs>
        <w:spacing w:before="0" w:after="0" w:line="240" w:lineRule="auto"/>
        <w:ind w:left="1520" w:right="0" w:hanging="721"/>
        <w:jc w:val="both"/>
        <w:rPr>
          <w:rFonts w:ascii="Wingdings" w:hAnsi="Wingdings"/>
          <w:sz w:val="24"/>
        </w:rPr>
      </w:pPr>
      <w:r>
        <w:rPr>
          <w:sz w:val="24"/>
        </w:rPr>
        <w:t>Qc = 10</w:t>
      </w:r>
      <w:r>
        <w:rPr>
          <w:spacing w:val="-3"/>
          <w:sz w:val="24"/>
        </w:rPr>
        <w:t xml:space="preserve"> </w:t>
      </w:r>
      <w:r>
        <w:rPr>
          <w:sz w:val="24"/>
        </w:rPr>
        <w:t>d</w:t>
      </w:r>
    </w:p>
    <w:p>
      <w:pPr>
        <w:pStyle w:val="9"/>
      </w:pPr>
    </w:p>
    <w:p>
      <w:pPr>
        <w:pStyle w:val="9"/>
        <w:tabs>
          <w:tab w:val="left" w:pos="2031"/>
        </w:tabs>
        <w:ind w:left="800"/>
        <w:jc w:val="both"/>
      </w:pPr>
      <w:r>
        <w:pict>
          <v:group id="_x0000_s1221" o:spid="_x0000_s1221" o:spt="203" style="position:absolute;left:0pt;margin-left:557.25pt;margin-top:15.85pt;height:37.6pt;width:37.6pt;mso-position-horizontal-relative:page;z-index:251753472;mso-width-relative:page;mso-height-relative:page;" coordorigin="11145,318" coordsize="752,752">
            <o:lock v:ext="edit"/>
            <v:shape id="_x0000_s1222" o:spid="_x0000_s1222" style="position:absolute;left:11145;top:317;height:752;width:752;" fillcolor="#9DBA60" filled="t" stroked="f" coordorigin="11145,318" coordsize="752,752" path="m11521,318l11445,326,11375,347,11311,382,11255,428,11209,484,11175,548,11153,618,11145,694,11153,770,11175,840,11209,904,11255,960,11311,1006,11375,1040,11445,1062,11521,1070,11597,1062,11667,1040,11731,1006,11787,960,11833,904,11867,840,11889,770,11897,694,11889,618,11867,548,11833,484,11787,428,11731,382,11667,347,11597,326,11521,318xe">
              <v:path arrowok="t"/>
              <v:fill on="t" focussize="0,0"/>
              <v:stroke on="f"/>
              <v:imagedata o:title=""/>
              <o:lock v:ext="edit"/>
            </v:shape>
            <v:shape id="_x0000_s1223" o:spid="_x0000_s1223" o:spt="202" type="#_x0000_t202" style="position:absolute;left:11145;top:317;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48</w:t>
                    </w:r>
                  </w:p>
                </w:txbxContent>
              </v:textbox>
            </v:shape>
          </v:group>
        </w:pict>
      </w:r>
      <w:r>
        <w:t>X</w:t>
      </w:r>
      <w:r>
        <w:tab/>
      </w:r>
      <w:r>
        <w:t>= MLVSS = 3000 mg/ℓ Kd =</w:t>
      </w:r>
      <w:r>
        <w:rPr>
          <w:spacing w:val="-5"/>
        </w:rPr>
        <w:t xml:space="preserve"> </w:t>
      </w:r>
      <w:r>
        <w:t>0.06</w:t>
      </w:r>
    </w:p>
    <w:p>
      <w:pPr>
        <w:pStyle w:val="9"/>
        <w:spacing w:before="7"/>
        <w:rPr>
          <w:sz w:val="22"/>
        </w:rPr>
      </w:pPr>
    </w:p>
    <w:p>
      <w:pPr>
        <w:spacing w:before="0"/>
        <w:ind w:left="800" w:right="0" w:firstLine="0"/>
        <w:jc w:val="left"/>
        <w:rPr>
          <w:sz w:val="16"/>
        </w:rPr>
      </w:pPr>
      <w:r>
        <w:rPr>
          <w:position w:val="-8"/>
          <w:sz w:val="24"/>
        </w:rPr>
        <w:t>d</w:t>
      </w:r>
      <w:r>
        <w:rPr>
          <w:sz w:val="16"/>
        </w:rPr>
        <w:t>-1</w:t>
      </w:r>
    </w:p>
    <w:p>
      <w:pPr>
        <w:pStyle w:val="9"/>
        <w:spacing w:before="1"/>
      </w:pPr>
    </w:p>
    <w:p>
      <w:pPr>
        <w:pStyle w:val="15"/>
        <w:numPr>
          <w:ilvl w:val="1"/>
          <w:numId w:val="18"/>
        </w:numPr>
        <w:tabs>
          <w:tab w:val="left" w:pos="1521"/>
        </w:tabs>
        <w:spacing w:before="1" w:after="0" w:line="240" w:lineRule="auto"/>
        <w:ind w:left="1520" w:right="0" w:hanging="361"/>
        <w:jc w:val="left"/>
        <w:rPr>
          <w:rFonts w:ascii="Wingdings" w:hAnsi="Wingdings"/>
          <w:sz w:val="24"/>
        </w:rPr>
      </w:pPr>
      <w:r>
        <w:rPr>
          <w:sz w:val="24"/>
        </w:rPr>
        <w:t>Ratio of MLVSS/MLSS =</w:t>
      </w:r>
      <w:r>
        <w:rPr>
          <w:spacing w:val="-4"/>
          <w:sz w:val="24"/>
        </w:rPr>
        <w:t xml:space="preserve"> </w:t>
      </w:r>
      <w:r>
        <w:rPr>
          <w:sz w:val="24"/>
        </w:rPr>
        <w:t>0.8</w:t>
      </w:r>
    </w:p>
    <w:p>
      <w:pPr>
        <w:pStyle w:val="9"/>
        <w:spacing w:before="11"/>
        <w:rPr>
          <w:sz w:val="23"/>
        </w:rPr>
      </w:pPr>
    </w:p>
    <w:p>
      <w:pPr>
        <w:pStyle w:val="15"/>
        <w:numPr>
          <w:ilvl w:val="0"/>
          <w:numId w:val="18"/>
        </w:numPr>
        <w:tabs>
          <w:tab w:val="left" w:pos="1521"/>
        </w:tabs>
        <w:spacing w:before="0" w:after="0" w:line="240" w:lineRule="auto"/>
        <w:ind w:left="1520" w:right="0" w:hanging="721"/>
        <w:jc w:val="both"/>
        <w:rPr>
          <w:rFonts w:ascii="Wingdings" w:hAnsi="Wingdings"/>
          <w:sz w:val="24"/>
        </w:rPr>
      </w:pPr>
      <w:r>
        <w:rPr>
          <w:sz w:val="24"/>
        </w:rPr>
        <w:t>Return sludge concentration (Xr) = 15000 mg/ℓ</w:t>
      </w:r>
      <w:r>
        <w:rPr>
          <w:spacing w:val="-5"/>
          <w:sz w:val="24"/>
        </w:rPr>
        <w:t xml:space="preserve"> </w:t>
      </w:r>
      <w:r>
        <w:rPr>
          <w:sz w:val="24"/>
        </w:rPr>
        <w:t>(TSS)</w:t>
      </w:r>
    </w:p>
    <w:p>
      <w:pPr>
        <w:pStyle w:val="9"/>
        <w:spacing w:before="11"/>
        <w:rPr>
          <w:sz w:val="23"/>
        </w:rPr>
      </w:pPr>
    </w:p>
    <w:p>
      <w:pPr>
        <w:pStyle w:val="15"/>
        <w:numPr>
          <w:ilvl w:val="1"/>
          <w:numId w:val="18"/>
        </w:numPr>
        <w:tabs>
          <w:tab w:val="left" w:pos="1521"/>
        </w:tabs>
        <w:spacing w:before="0" w:after="0" w:line="240" w:lineRule="auto"/>
        <w:ind w:left="1520" w:right="0" w:hanging="361"/>
        <w:jc w:val="left"/>
        <w:rPr>
          <w:rFonts w:ascii="Wingdings" w:hAnsi="Wingdings"/>
          <w:sz w:val="24"/>
        </w:rPr>
      </w:pPr>
      <w:r>
        <w:rPr>
          <w:position w:val="2"/>
          <w:sz w:val="24"/>
        </w:rPr>
        <w:t>BOD</w:t>
      </w:r>
      <w:r>
        <w:rPr>
          <w:sz w:val="16"/>
        </w:rPr>
        <w:t xml:space="preserve">5 </w:t>
      </w:r>
      <w:r>
        <w:rPr>
          <w:position w:val="2"/>
          <w:sz w:val="24"/>
        </w:rPr>
        <w:t>for the effluent (SS) =</w:t>
      </w:r>
      <w:r>
        <w:rPr>
          <w:spacing w:val="-22"/>
          <w:position w:val="2"/>
          <w:sz w:val="24"/>
        </w:rPr>
        <w:t xml:space="preserve"> </w:t>
      </w:r>
      <w:r>
        <w:rPr>
          <w:position w:val="2"/>
          <w:sz w:val="24"/>
        </w:rPr>
        <w:t>0.63</w:t>
      </w:r>
    </w:p>
    <w:p>
      <w:pPr>
        <w:pStyle w:val="9"/>
        <w:spacing w:before="9"/>
        <w:rPr>
          <w:sz w:val="23"/>
        </w:rPr>
      </w:pPr>
    </w:p>
    <w:p>
      <w:pPr>
        <w:pStyle w:val="15"/>
        <w:numPr>
          <w:ilvl w:val="1"/>
          <w:numId w:val="18"/>
        </w:numPr>
        <w:tabs>
          <w:tab w:val="left" w:pos="1521"/>
        </w:tabs>
        <w:spacing w:before="0" w:after="0" w:line="240" w:lineRule="auto"/>
        <w:ind w:left="1520" w:right="0" w:hanging="361"/>
        <w:jc w:val="left"/>
        <w:rPr>
          <w:rFonts w:ascii="Wingdings" w:hAnsi="Wingdings"/>
          <w:sz w:val="24"/>
        </w:rPr>
      </w:pPr>
      <w:r>
        <w:rPr>
          <w:position w:val="2"/>
          <w:sz w:val="24"/>
        </w:rPr>
        <w:t>Influent BOD</w:t>
      </w:r>
      <w:r>
        <w:rPr>
          <w:sz w:val="16"/>
        </w:rPr>
        <w:t xml:space="preserve">5 </w:t>
      </w:r>
      <w:r>
        <w:rPr>
          <w:position w:val="2"/>
          <w:sz w:val="24"/>
        </w:rPr>
        <w:t>and TSS = 200 and 150 (mg/ℓ)</w:t>
      </w:r>
      <w:r>
        <w:rPr>
          <w:spacing w:val="-21"/>
          <w:position w:val="2"/>
          <w:sz w:val="24"/>
        </w:rPr>
        <w:t xml:space="preserve"> </w:t>
      </w:r>
      <w:r>
        <w:rPr>
          <w:position w:val="2"/>
          <w:sz w:val="24"/>
        </w:rPr>
        <w:t>respectively.</w:t>
      </w:r>
    </w:p>
    <w:p>
      <w:pPr>
        <w:pStyle w:val="9"/>
        <w:spacing w:before="5"/>
        <w:rPr>
          <w:sz w:val="22"/>
        </w:rPr>
      </w:pPr>
    </w:p>
    <w:p>
      <w:pPr>
        <w:pStyle w:val="15"/>
        <w:numPr>
          <w:ilvl w:val="0"/>
          <w:numId w:val="18"/>
        </w:numPr>
        <w:tabs>
          <w:tab w:val="left" w:pos="1520"/>
          <w:tab w:val="left" w:pos="1521"/>
        </w:tabs>
        <w:spacing w:before="1" w:after="0" w:line="240" w:lineRule="auto"/>
        <w:ind w:left="1520" w:right="0" w:hanging="721"/>
        <w:jc w:val="left"/>
        <w:rPr>
          <w:rFonts w:ascii="Wingdings" w:hAnsi="Wingdings"/>
          <w:sz w:val="24"/>
        </w:rPr>
      </w:pPr>
      <w:r>
        <w:rPr>
          <w:sz w:val="24"/>
        </w:rPr>
        <w:t>Average flow = 1.61 m</w:t>
      </w:r>
      <w:r>
        <w:rPr>
          <w:position w:val="9"/>
          <w:sz w:val="16"/>
        </w:rPr>
        <w:t>3</w:t>
      </w:r>
      <w:r>
        <w:rPr>
          <w:sz w:val="24"/>
        </w:rPr>
        <w:t>/s = 139104</w:t>
      </w:r>
      <w:r>
        <w:rPr>
          <w:spacing w:val="-3"/>
          <w:sz w:val="24"/>
        </w:rPr>
        <w:t xml:space="preserve"> </w:t>
      </w:r>
      <w:r>
        <w:rPr>
          <w:sz w:val="24"/>
        </w:rPr>
        <w:t>m</w:t>
      </w:r>
      <w:r>
        <w:rPr>
          <w:position w:val="9"/>
          <w:sz w:val="16"/>
        </w:rPr>
        <w:t>3</w:t>
      </w:r>
      <w:r>
        <w:rPr>
          <w:sz w:val="24"/>
        </w:rPr>
        <w:t>/day.</w:t>
      </w:r>
    </w:p>
    <w:p>
      <w:pPr>
        <w:pStyle w:val="9"/>
      </w:pPr>
    </w:p>
    <w:p>
      <w:pPr>
        <w:pStyle w:val="6"/>
        <w:ind w:left="1160"/>
      </w:pPr>
      <w:r>
        <w:t>4-5-3 -Design Calculations for the Aeration Basins:</w:t>
      </w:r>
    </w:p>
    <w:p>
      <w:pPr>
        <w:pStyle w:val="9"/>
        <w:rPr>
          <w:b/>
          <w:sz w:val="38"/>
        </w:rPr>
      </w:pPr>
    </w:p>
    <w:p>
      <w:pPr>
        <w:pStyle w:val="15"/>
        <w:numPr>
          <w:ilvl w:val="0"/>
          <w:numId w:val="40"/>
        </w:numPr>
        <w:tabs>
          <w:tab w:val="left" w:pos="1454"/>
        </w:tabs>
        <w:spacing w:before="0" w:after="0" w:line="240" w:lineRule="auto"/>
        <w:ind w:left="1453" w:right="0" w:hanging="294"/>
        <w:jc w:val="left"/>
        <w:rPr>
          <w:b/>
          <w:sz w:val="24"/>
        </w:rPr>
      </w:pPr>
      <w:r>
        <w:rPr>
          <w:b/>
          <w:sz w:val="24"/>
        </w:rPr>
        <w:t>Dimensions of aeration basin and sludge</w:t>
      </w:r>
      <w:r>
        <w:rPr>
          <w:b/>
          <w:spacing w:val="-1"/>
          <w:sz w:val="24"/>
        </w:rPr>
        <w:t xml:space="preserve"> </w:t>
      </w:r>
      <w:r>
        <w:rPr>
          <w:b/>
          <w:sz w:val="24"/>
        </w:rPr>
        <w:t>growth.</w:t>
      </w:r>
    </w:p>
    <w:p>
      <w:pPr>
        <w:pStyle w:val="9"/>
        <w:spacing w:before="9"/>
        <w:rPr>
          <w:b/>
          <w:sz w:val="37"/>
        </w:rPr>
      </w:pPr>
    </w:p>
    <w:p>
      <w:pPr>
        <w:pStyle w:val="9"/>
        <w:spacing w:line="619" w:lineRule="auto"/>
        <w:ind w:left="1479" w:right="5009" w:hanging="320"/>
      </w:pPr>
      <w:r>
        <w:t>1- The concentration of soluble BOD5 in the effluent: BOD5 exerted by the = 20 mg/ℓ * 0.63</w:t>
      </w:r>
    </w:p>
    <w:p>
      <w:pPr>
        <w:pStyle w:val="9"/>
        <w:spacing w:before="1"/>
        <w:ind w:left="1479"/>
      </w:pPr>
      <w:r>
        <w:t>Solids in the effluent = 12.6 mg/ℓ</w:t>
      </w:r>
    </w:p>
    <w:p>
      <w:pPr>
        <w:pStyle w:val="9"/>
        <w:spacing w:before="10"/>
        <w:rPr>
          <w:sz w:val="37"/>
        </w:rPr>
      </w:pPr>
    </w:p>
    <w:p>
      <w:pPr>
        <w:pStyle w:val="9"/>
        <w:tabs>
          <w:tab w:val="left" w:pos="4261"/>
        </w:tabs>
        <w:spacing w:line="619" w:lineRule="auto"/>
        <w:ind w:left="1479" w:right="4943"/>
      </w:pPr>
      <w:r>
        <w:t>Soluble</w:t>
      </w:r>
      <w:r>
        <w:rPr>
          <w:spacing w:val="-1"/>
        </w:rPr>
        <w:t xml:space="preserve"> </w:t>
      </w:r>
      <w:r>
        <w:t>portion</w:t>
      </w:r>
      <w:r>
        <w:rPr>
          <w:spacing w:val="-1"/>
        </w:rPr>
        <w:t xml:space="preserve"> </w:t>
      </w:r>
      <w:r>
        <w:t>of</w:t>
      </w:r>
      <w:r>
        <w:tab/>
      </w:r>
      <w:r>
        <w:t xml:space="preserve">= 20 mg/ℓ - 12.6 </w:t>
      </w:r>
      <w:r>
        <w:rPr>
          <w:spacing w:val="-4"/>
        </w:rPr>
        <w:t xml:space="preserve">mg/ℓ </w:t>
      </w:r>
      <w:r>
        <w:t>the BOD5 in the</w:t>
      </w:r>
      <w:r>
        <w:rPr>
          <w:spacing w:val="-2"/>
        </w:rPr>
        <w:t xml:space="preserve"> </w:t>
      </w:r>
      <w:r>
        <w:t>effluent</w:t>
      </w:r>
    </w:p>
    <w:p>
      <w:pPr>
        <w:pStyle w:val="9"/>
        <w:spacing w:line="278" w:lineRule="exact"/>
        <w:ind w:right="1014"/>
        <w:jc w:val="center"/>
      </w:pPr>
      <w:r>
        <w:t>=  7.4 mg/ℓ (g/m</w:t>
      </w:r>
      <w:r>
        <w:rPr>
          <w:position w:val="9"/>
          <w:sz w:val="16"/>
        </w:rPr>
        <w:t>3</w:t>
      </w:r>
      <w:r>
        <w:t>)</w:t>
      </w:r>
    </w:p>
    <w:p>
      <w:pPr>
        <w:pStyle w:val="9"/>
      </w:pPr>
    </w:p>
    <w:p>
      <w:pPr>
        <w:pStyle w:val="9"/>
        <w:ind w:left="1160"/>
      </w:pPr>
      <w:r>
        <w:t>- Treatment efficiency of biological treatment:</w:t>
      </w:r>
    </w:p>
    <w:p>
      <w:pPr>
        <w:spacing w:after="0"/>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9"/>
        <w:spacing w:before="90" w:line="619" w:lineRule="auto"/>
        <w:ind w:left="1160" w:right="3639" w:firstLine="400"/>
      </w:pPr>
      <w:r>
        <w:t>eff. = ((200 mg/ℓ - 7.4 mg/ℓ) /200 mg/ℓ) * 100 eff. = 96 percent 3 - Calculate the reactor volume:</w:t>
      </w:r>
    </w:p>
    <w:p>
      <w:pPr>
        <w:pStyle w:val="9"/>
        <w:spacing w:before="7"/>
        <w:rPr>
          <w:sz w:val="17"/>
        </w:rPr>
      </w:pPr>
      <w:r>
        <w:pict>
          <v:shape id="_x0000_s1224" o:spid="_x0000_s1224" o:spt="202" type="#_x0000_t202" style="position:absolute;left:0pt;margin-left:95.95pt;margin-top:12.05pt;height:119.95pt;width:302.15pt;mso-position-horizontal-relative:page;mso-wrap-distance-bottom:0pt;mso-wrap-distance-top:0pt;z-index:-251613184;mso-width-relative:page;mso-height-relative:page;"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22"/>
                    <w:gridCol w:w="1839"/>
                    <w:gridCol w:w="3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6" w:hRule="atLeast"/>
                    </w:trPr>
                    <w:tc>
                      <w:tcPr>
                        <w:tcW w:w="822" w:type="dxa"/>
                      </w:tcPr>
                      <w:p>
                        <w:pPr>
                          <w:pStyle w:val="16"/>
                          <w:rPr>
                            <w:sz w:val="26"/>
                          </w:rPr>
                        </w:pPr>
                      </w:p>
                    </w:tc>
                    <w:tc>
                      <w:tcPr>
                        <w:tcW w:w="1839" w:type="dxa"/>
                        <w:tcBorders>
                          <w:bottom w:val="single" w:color="000000" w:sz="8" w:space="0"/>
                        </w:tcBorders>
                      </w:tcPr>
                      <w:p>
                        <w:pPr>
                          <w:pStyle w:val="16"/>
                          <w:spacing w:line="360" w:lineRule="exact"/>
                          <w:ind w:left="18"/>
                          <w:rPr>
                            <w:sz w:val="32"/>
                          </w:rPr>
                        </w:pPr>
                        <w:r>
                          <w:rPr>
                            <w:i/>
                            <w:position w:val="2"/>
                            <w:sz w:val="32"/>
                          </w:rPr>
                          <w:t>QQ</w:t>
                        </w:r>
                        <w:r>
                          <w:rPr>
                            <w:i/>
                            <w:sz w:val="24"/>
                          </w:rPr>
                          <w:t>c</w:t>
                        </w:r>
                        <w:r>
                          <w:rPr>
                            <w:i/>
                            <w:position w:val="2"/>
                            <w:sz w:val="32"/>
                          </w:rPr>
                          <w:t>Y</w:t>
                        </w:r>
                        <w:r>
                          <w:rPr>
                            <w:i/>
                            <w:spacing w:val="-29"/>
                            <w:position w:val="2"/>
                            <w:sz w:val="32"/>
                          </w:rPr>
                          <w:t xml:space="preserve"> </w:t>
                        </w:r>
                        <w:r>
                          <w:rPr>
                            <w:position w:val="2"/>
                            <w:sz w:val="32"/>
                          </w:rPr>
                          <w:t>(</w:t>
                        </w:r>
                        <w:r>
                          <w:rPr>
                            <w:i/>
                            <w:position w:val="2"/>
                            <w:sz w:val="32"/>
                          </w:rPr>
                          <w:t>S</w:t>
                        </w:r>
                        <w:r>
                          <w:rPr>
                            <w:i/>
                            <w:sz w:val="24"/>
                          </w:rPr>
                          <w:t>O</w:t>
                        </w:r>
                        <w:r>
                          <w:rPr>
                            <w:i/>
                            <w:spacing w:val="-9"/>
                            <w:sz w:val="24"/>
                          </w:rPr>
                          <w:t xml:space="preserve"> </w:t>
                        </w:r>
                        <w:r>
                          <w:rPr>
                            <w:rFonts w:ascii="Arial" w:hAnsi="Arial"/>
                            <w:position w:val="2"/>
                            <w:sz w:val="32"/>
                          </w:rPr>
                          <w:t>−</w:t>
                        </w:r>
                        <w:r>
                          <w:rPr>
                            <w:rFonts w:ascii="Arial" w:hAnsi="Arial"/>
                            <w:spacing w:val="-39"/>
                            <w:position w:val="2"/>
                            <w:sz w:val="32"/>
                          </w:rPr>
                          <w:t xml:space="preserve"> </w:t>
                        </w:r>
                        <w:r>
                          <w:rPr>
                            <w:i/>
                            <w:position w:val="2"/>
                            <w:sz w:val="32"/>
                          </w:rPr>
                          <w:t>S</w:t>
                        </w:r>
                        <w:r>
                          <w:rPr>
                            <w:position w:val="2"/>
                            <w:sz w:val="32"/>
                          </w:rPr>
                          <w:t>)</w:t>
                        </w:r>
                      </w:p>
                    </w:tc>
                    <w:tc>
                      <w:tcPr>
                        <w:tcW w:w="3382" w:type="dxa"/>
                      </w:tcPr>
                      <w:p>
                        <w:pPr>
                          <w:pStyle w:val="16"/>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9" w:hRule="atLeast"/>
                    </w:trPr>
                    <w:tc>
                      <w:tcPr>
                        <w:tcW w:w="822" w:type="dxa"/>
                      </w:tcPr>
                      <w:p>
                        <w:pPr>
                          <w:pStyle w:val="16"/>
                          <w:spacing w:line="346" w:lineRule="exact"/>
                          <w:ind w:right="129"/>
                          <w:jc w:val="right"/>
                          <w:rPr>
                            <w:sz w:val="32"/>
                          </w:rPr>
                        </w:pPr>
                        <w:r>
                          <w:rPr>
                            <w:sz w:val="32"/>
                          </w:rPr>
                          <w:t>V =</w:t>
                        </w:r>
                      </w:p>
                    </w:tc>
                    <w:tc>
                      <w:tcPr>
                        <w:tcW w:w="1839" w:type="dxa"/>
                        <w:tcBorders>
                          <w:top w:val="single" w:color="000000" w:sz="8" w:space="0"/>
                        </w:tcBorders>
                      </w:tcPr>
                      <w:p>
                        <w:pPr>
                          <w:pStyle w:val="16"/>
                          <w:spacing w:line="323" w:lineRule="exact"/>
                          <w:ind w:left="179"/>
                          <w:rPr>
                            <w:sz w:val="32"/>
                          </w:rPr>
                        </w:pPr>
                        <w:r>
                          <w:rPr>
                            <w:i/>
                            <w:sz w:val="32"/>
                          </w:rPr>
                          <w:t xml:space="preserve">X </w:t>
                        </w:r>
                        <w:r>
                          <w:rPr>
                            <w:sz w:val="32"/>
                          </w:rPr>
                          <w:t>(1</w:t>
                        </w:r>
                        <w:r>
                          <w:rPr>
                            <w:rFonts w:ascii="Arial"/>
                            <w:sz w:val="32"/>
                          </w:rPr>
                          <w:t xml:space="preserve">+ </w:t>
                        </w:r>
                        <w:r>
                          <w:rPr>
                            <w:i/>
                            <w:sz w:val="32"/>
                          </w:rPr>
                          <w:t xml:space="preserve">kdQ </w:t>
                        </w:r>
                        <w:r>
                          <w:rPr>
                            <w:sz w:val="32"/>
                          </w:rPr>
                          <w:t>)</w:t>
                        </w:r>
                      </w:p>
                    </w:tc>
                    <w:tc>
                      <w:tcPr>
                        <w:tcW w:w="3382" w:type="dxa"/>
                      </w:tcPr>
                      <w:p>
                        <w:pPr>
                          <w:pStyle w:val="16"/>
                          <w:spacing w:line="347" w:lineRule="exact"/>
                          <w:ind w:left="232"/>
                          <w:rPr>
                            <w:rFonts w:ascii="Arial"/>
                            <w:sz w:val="32"/>
                          </w:rPr>
                        </w:pPr>
                        <w:r>
                          <w:rPr>
                            <w:rFonts w:ascii="Arial"/>
                            <w:w w:val="99"/>
                            <w:sz w:val="3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3" w:hRule="atLeast"/>
                    </w:trPr>
                    <w:tc>
                      <w:tcPr>
                        <w:tcW w:w="822" w:type="dxa"/>
                      </w:tcPr>
                      <w:p>
                        <w:pPr>
                          <w:pStyle w:val="16"/>
                          <w:rPr>
                            <w:sz w:val="26"/>
                          </w:rPr>
                        </w:pPr>
                      </w:p>
                    </w:tc>
                    <w:tc>
                      <w:tcPr>
                        <w:tcW w:w="1839" w:type="dxa"/>
                      </w:tcPr>
                      <w:p>
                        <w:pPr>
                          <w:pStyle w:val="16"/>
                          <w:spacing w:before="56"/>
                          <w:ind w:right="293"/>
                          <w:jc w:val="right"/>
                          <w:rPr>
                            <w:i/>
                            <w:sz w:val="19"/>
                          </w:rPr>
                        </w:pPr>
                        <w:r>
                          <w:rPr>
                            <w:i/>
                            <w:w w:val="99"/>
                            <w:sz w:val="19"/>
                          </w:rPr>
                          <w:t>c</w:t>
                        </w:r>
                      </w:p>
                    </w:tc>
                    <w:tc>
                      <w:tcPr>
                        <w:tcW w:w="3382" w:type="dxa"/>
                      </w:tcPr>
                      <w:p>
                        <w:pPr>
                          <w:pStyle w:val="16"/>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2" w:hRule="atLeast"/>
                    </w:trPr>
                    <w:tc>
                      <w:tcPr>
                        <w:tcW w:w="6043" w:type="dxa"/>
                        <w:gridSpan w:val="3"/>
                      </w:tcPr>
                      <w:p>
                        <w:pPr>
                          <w:pStyle w:val="16"/>
                          <w:spacing w:before="122"/>
                          <w:ind w:left="817" w:right="77"/>
                          <w:jc w:val="center"/>
                          <w:rPr>
                            <w:sz w:val="32"/>
                          </w:rPr>
                        </w:pPr>
                        <w:r>
                          <w:rPr>
                            <w:spacing w:val="2"/>
                            <w:sz w:val="32"/>
                          </w:rPr>
                          <w:t>139104</w:t>
                        </w:r>
                        <w:r>
                          <w:rPr>
                            <w:i/>
                            <w:spacing w:val="2"/>
                            <w:sz w:val="32"/>
                          </w:rPr>
                          <w:t>m</w:t>
                        </w:r>
                        <w:r>
                          <w:rPr>
                            <w:spacing w:val="2"/>
                            <w:sz w:val="32"/>
                            <w:vertAlign w:val="superscript"/>
                          </w:rPr>
                          <w:t>3</w:t>
                        </w:r>
                        <w:r>
                          <w:rPr>
                            <w:spacing w:val="-27"/>
                            <w:sz w:val="32"/>
                            <w:vertAlign w:val="baseline"/>
                          </w:rPr>
                          <w:t xml:space="preserve"> </w:t>
                        </w:r>
                        <w:r>
                          <w:rPr>
                            <w:sz w:val="32"/>
                            <w:vertAlign w:val="baseline"/>
                          </w:rPr>
                          <w:t>/</w:t>
                        </w:r>
                        <w:r>
                          <w:rPr>
                            <w:spacing w:val="-27"/>
                            <w:sz w:val="32"/>
                            <w:vertAlign w:val="baseline"/>
                          </w:rPr>
                          <w:t xml:space="preserve"> </w:t>
                        </w:r>
                        <w:r>
                          <w:rPr>
                            <w:i/>
                            <w:sz w:val="32"/>
                            <w:vertAlign w:val="baseline"/>
                          </w:rPr>
                          <w:t>d</w:t>
                        </w:r>
                        <w:r>
                          <w:rPr>
                            <w:i/>
                            <w:spacing w:val="-27"/>
                            <w:sz w:val="32"/>
                            <w:vertAlign w:val="baseline"/>
                          </w:rPr>
                          <w:t xml:space="preserve"> </w:t>
                        </w:r>
                        <w:r>
                          <w:rPr>
                            <w:spacing w:val="2"/>
                            <w:sz w:val="32"/>
                            <w:vertAlign w:val="baseline"/>
                          </w:rPr>
                          <w:t>*10</w:t>
                        </w:r>
                        <w:r>
                          <w:rPr>
                            <w:i/>
                            <w:spacing w:val="2"/>
                            <w:sz w:val="32"/>
                            <w:vertAlign w:val="baseline"/>
                          </w:rPr>
                          <w:t>d</w:t>
                        </w:r>
                        <w:r>
                          <w:rPr>
                            <w:i/>
                            <w:spacing w:val="-27"/>
                            <w:sz w:val="32"/>
                            <w:vertAlign w:val="baseline"/>
                          </w:rPr>
                          <w:t xml:space="preserve"> </w:t>
                        </w:r>
                        <w:r>
                          <w:rPr>
                            <w:sz w:val="32"/>
                            <w:vertAlign w:val="baseline"/>
                          </w:rPr>
                          <w:t>*</w:t>
                        </w:r>
                        <w:r>
                          <w:rPr>
                            <w:spacing w:val="-27"/>
                            <w:sz w:val="32"/>
                            <w:vertAlign w:val="baseline"/>
                          </w:rPr>
                          <w:t xml:space="preserve"> </w:t>
                        </w:r>
                        <w:r>
                          <w:rPr>
                            <w:sz w:val="32"/>
                            <w:vertAlign w:val="baseline"/>
                          </w:rPr>
                          <w:t>0.5(200</w:t>
                        </w:r>
                        <w:r>
                          <w:rPr>
                            <w:spacing w:val="-26"/>
                            <w:sz w:val="32"/>
                            <w:vertAlign w:val="baseline"/>
                          </w:rPr>
                          <w:t xml:space="preserve"> </w:t>
                        </w:r>
                        <w:r>
                          <w:rPr>
                            <w:rFonts w:ascii="Arial" w:hAnsi="Arial"/>
                            <w:sz w:val="32"/>
                            <w:vertAlign w:val="baseline"/>
                          </w:rPr>
                          <w:t>−</w:t>
                        </w:r>
                        <w:r>
                          <w:rPr>
                            <w:rFonts w:ascii="Arial" w:hAnsi="Arial"/>
                            <w:spacing w:val="-36"/>
                            <w:sz w:val="32"/>
                            <w:vertAlign w:val="baseline"/>
                          </w:rPr>
                          <w:t xml:space="preserve"> </w:t>
                        </w:r>
                        <w:r>
                          <w:rPr>
                            <w:sz w:val="32"/>
                            <w:vertAlign w:val="baseline"/>
                          </w:rPr>
                          <w:t>7.</w:t>
                        </w:r>
                        <w:r>
                          <w:rPr>
                            <w:sz w:val="32"/>
                            <w:u w:val="single"/>
                            <w:vertAlign w:val="baseline"/>
                          </w:rPr>
                          <w:t>4)</w:t>
                        </w:r>
                        <w:r>
                          <w:rPr>
                            <w:i/>
                            <w:sz w:val="32"/>
                            <w:vertAlign w:val="baseline"/>
                          </w:rPr>
                          <w:t>g</w:t>
                        </w:r>
                        <w:r>
                          <w:rPr>
                            <w:i/>
                            <w:spacing w:val="-28"/>
                            <w:sz w:val="32"/>
                            <w:vertAlign w:val="baseline"/>
                          </w:rPr>
                          <w:t xml:space="preserve"> </w:t>
                        </w:r>
                        <w:r>
                          <w:rPr>
                            <w:sz w:val="32"/>
                            <w:vertAlign w:val="baseline"/>
                          </w:rPr>
                          <w:t>/</w:t>
                        </w:r>
                        <w:r>
                          <w:rPr>
                            <w:spacing w:val="-27"/>
                            <w:sz w:val="32"/>
                            <w:vertAlign w:val="baseline"/>
                          </w:rPr>
                          <w:t xml:space="preserve"> </w:t>
                        </w:r>
                        <w:r>
                          <w:rPr>
                            <w:i/>
                            <w:sz w:val="32"/>
                            <w:vertAlign w:val="baseline"/>
                          </w:rPr>
                          <w:t>m</w:t>
                        </w:r>
                        <w:r>
                          <w:rPr>
                            <w:sz w:val="32"/>
                            <w:vertAlign w:val="superscript"/>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6" w:hRule="atLeast"/>
                    </w:trPr>
                    <w:tc>
                      <w:tcPr>
                        <w:tcW w:w="822" w:type="dxa"/>
                      </w:tcPr>
                      <w:p>
                        <w:pPr>
                          <w:pStyle w:val="16"/>
                          <w:spacing w:before="58" w:line="348" w:lineRule="exact"/>
                          <w:ind w:right="129"/>
                          <w:jc w:val="right"/>
                          <w:rPr>
                            <w:sz w:val="32"/>
                          </w:rPr>
                        </w:pPr>
                        <w:r>
                          <w:rPr>
                            <w:sz w:val="32"/>
                          </w:rPr>
                          <w:t>V =</w:t>
                        </w:r>
                      </w:p>
                    </w:tc>
                    <w:tc>
                      <w:tcPr>
                        <w:tcW w:w="5221" w:type="dxa"/>
                        <w:gridSpan w:val="2"/>
                        <w:tcBorders>
                          <w:top w:val="single" w:color="000000" w:sz="8" w:space="0"/>
                        </w:tcBorders>
                      </w:tcPr>
                      <w:p>
                        <w:pPr>
                          <w:pStyle w:val="16"/>
                          <w:spacing w:line="406" w:lineRule="exact"/>
                          <w:ind w:left="635" w:right="431"/>
                          <w:jc w:val="center"/>
                          <w:rPr>
                            <w:sz w:val="32"/>
                          </w:rPr>
                        </w:pPr>
                        <w:r>
                          <w:rPr>
                            <w:sz w:val="32"/>
                          </w:rPr>
                          <w:t>3000</w:t>
                        </w:r>
                        <w:r>
                          <w:rPr>
                            <w:i/>
                            <w:sz w:val="32"/>
                          </w:rPr>
                          <w:t xml:space="preserve">g </w:t>
                        </w:r>
                        <w:r>
                          <w:rPr>
                            <w:sz w:val="32"/>
                          </w:rPr>
                          <w:t xml:space="preserve">/ </w:t>
                        </w:r>
                        <w:r>
                          <w:rPr>
                            <w:i/>
                            <w:sz w:val="32"/>
                          </w:rPr>
                          <w:t>m</w:t>
                        </w:r>
                        <w:r>
                          <w:rPr>
                            <w:sz w:val="32"/>
                            <w:vertAlign w:val="superscript"/>
                          </w:rPr>
                          <w:t>3</w:t>
                        </w:r>
                        <w:r>
                          <w:rPr>
                            <w:sz w:val="32"/>
                            <w:vertAlign w:val="baseline"/>
                          </w:rPr>
                          <w:t xml:space="preserve"> * (1</w:t>
                        </w:r>
                        <w:r>
                          <w:rPr>
                            <w:rFonts w:ascii="Arial" w:hAnsi="Arial"/>
                            <w:sz w:val="32"/>
                            <w:vertAlign w:val="baseline"/>
                          </w:rPr>
                          <w:t xml:space="preserve">+ </w:t>
                        </w:r>
                        <w:r>
                          <w:rPr>
                            <w:sz w:val="32"/>
                            <w:vertAlign w:val="baseline"/>
                          </w:rPr>
                          <w:t>0.06</w:t>
                        </w:r>
                        <w:r>
                          <w:rPr>
                            <w:i/>
                            <w:sz w:val="32"/>
                            <w:vertAlign w:val="baseline"/>
                          </w:rPr>
                          <w:t xml:space="preserve">d </w:t>
                        </w:r>
                        <w:r>
                          <w:rPr>
                            <w:rFonts w:ascii="Arial" w:hAnsi="Arial"/>
                            <w:position w:val="12"/>
                            <w:sz w:val="24"/>
                            <w:vertAlign w:val="baseline"/>
                          </w:rPr>
                          <w:t>−</w:t>
                        </w:r>
                        <w:r>
                          <w:rPr>
                            <w:position w:val="13"/>
                            <w:sz w:val="24"/>
                            <w:vertAlign w:val="baseline"/>
                          </w:rPr>
                          <w:t xml:space="preserve">1 </w:t>
                        </w:r>
                        <w:r>
                          <w:rPr>
                            <w:sz w:val="32"/>
                            <w:vertAlign w:val="baseline"/>
                          </w:rPr>
                          <w:t>*10</w:t>
                        </w:r>
                        <w:r>
                          <w:rPr>
                            <w:i/>
                            <w:sz w:val="32"/>
                            <w:vertAlign w:val="baseline"/>
                          </w:rPr>
                          <w:t>d</w:t>
                        </w:r>
                        <w:r>
                          <w:rPr>
                            <w:sz w:val="32"/>
                            <w:vertAlign w:val="baseline"/>
                          </w:rPr>
                          <w:t>)</w:t>
                        </w:r>
                      </w:p>
                    </w:tc>
                  </w:tr>
                </w:tbl>
                <w:p>
                  <w:pPr>
                    <w:pStyle w:val="9"/>
                  </w:pPr>
                </w:p>
              </w:txbxContent>
            </v:textbox>
            <w10:wrap type="topAndBottom"/>
          </v:shape>
        </w:pict>
      </w:r>
      <w:r>
        <w:pict>
          <v:group id="_x0000_s1225" o:spid="_x0000_s1225" o:spt="203" style="position:absolute;left:0pt;margin-left:557.25pt;margin-top:55.1pt;height:37.6pt;width:37.6pt;mso-position-horizontal-relative:page;mso-wrap-distance-bottom:0pt;mso-wrap-distance-top:0pt;z-index:-251561984;mso-width-relative:page;mso-height-relative:page;" coordorigin="11145,1102" coordsize="752,752">
            <o:lock v:ext="edit"/>
            <v:shape id="_x0000_s1226" o:spid="_x0000_s1226" style="position:absolute;left:11145;top:1102;height:752;width:752;" fillcolor="#9DBA60" filled="t" stroked="f" coordorigin="11145,1102" coordsize="752,752" path="m11521,1102l11445,1110,11375,1132,11311,1166,11255,1212,11209,1268,11175,1332,11153,1402,11145,1478,11153,1554,11175,1625,11209,1688,11255,1744,11311,1790,11375,1825,11445,1847,11521,1854,11597,1847,11667,1825,11731,1790,11787,1744,11833,1688,11867,1625,11889,1554,11897,1478,11889,1402,11867,1332,11833,1268,11787,1212,11731,1166,11667,1132,11597,1110,11521,1102xe">
              <v:path arrowok="t"/>
              <v:fill on="t" focussize="0,0"/>
              <v:stroke on="f"/>
              <v:imagedata o:title=""/>
              <o:lock v:ext="edit"/>
            </v:shape>
            <v:shape id="_x0000_s1227" o:spid="_x0000_s1227" o:spt="202" type="#_x0000_t202" style="position:absolute;left:11145;top:1102;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49</w:t>
                    </w:r>
                  </w:p>
                </w:txbxContent>
              </v:textbox>
            </v:shape>
            <w10:wrap type="topAndBottom"/>
          </v:group>
        </w:pict>
      </w:r>
    </w:p>
    <w:p>
      <w:pPr>
        <w:pStyle w:val="9"/>
        <w:spacing w:before="7"/>
        <w:rPr>
          <w:sz w:val="15"/>
        </w:rPr>
      </w:pPr>
    </w:p>
    <w:p>
      <w:pPr>
        <w:spacing w:before="84" w:line="393" w:lineRule="exact"/>
        <w:ind w:left="1479" w:right="0" w:firstLine="0"/>
        <w:jc w:val="left"/>
        <w:rPr>
          <w:sz w:val="16"/>
        </w:rPr>
      </w:pPr>
      <w:r>
        <w:rPr>
          <w:spacing w:val="40"/>
          <w:w w:val="99"/>
          <w:sz w:val="36"/>
        </w:rPr>
        <w:t>V</w:t>
      </w:r>
      <w:r>
        <w:rPr>
          <w:position w:val="1"/>
          <w:sz w:val="36"/>
        </w:rPr>
        <w:t>=</w:t>
      </w:r>
      <w:r>
        <w:rPr>
          <w:spacing w:val="-22"/>
          <w:position w:val="1"/>
          <w:sz w:val="36"/>
        </w:rPr>
        <w:t xml:space="preserve"> </w:t>
      </w:r>
      <w:r>
        <w:rPr>
          <w:spacing w:val="-2"/>
          <w:w w:val="100"/>
          <w:position w:val="4"/>
          <w:sz w:val="27"/>
          <w:u w:val="single"/>
        </w:rPr>
        <w:t>13</w:t>
      </w:r>
      <w:r>
        <w:rPr>
          <w:w w:val="100"/>
          <w:position w:val="4"/>
          <w:sz w:val="27"/>
          <w:u w:val="single"/>
        </w:rPr>
        <w:t>3</w:t>
      </w:r>
      <w:r>
        <w:rPr>
          <w:spacing w:val="-2"/>
          <w:w w:val="100"/>
          <w:position w:val="4"/>
          <w:sz w:val="27"/>
          <w:u w:val="single"/>
        </w:rPr>
        <w:t>95</w:t>
      </w:r>
      <w:r>
        <w:rPr>
          <w:w w:val="100"/>
          <w:position w:val="4"/>
          <w:sz w:val="27"/>
          <w:u w:val="single"/>
        </w:rPr>
        <w:t>7</w:t>
      </w:r>
      <w:r>
        <w:rPr>
          <w:spacing w:val="-2"/>
          <w:w w:val="100"/>
          <w:position w:val="4"/>
          <w:sz w:val="27"/>
          <w:u w:val="single"/>
        </w:rPr>
        <w:t>15</w:t>
      </w:r>
      <w:r>
        <w:rPr>
          <w:w w:val="100"/>
          <w:position w:val="4"/>
          <w:sz w:val="27"/>
          <w:u w:val="single"/>
        </w:rPr>
        <w:t>2</w:t>
      </w:r>
      <w:r>
        <w:rPr>
          <w:spacing w:val="1"/>
          <w:position w:val="4"/>
          <w:sz w:val="27"/>
        </w:rPr>
        <w:t xml:space="preserve"> </w:t>
      </w:r>
      <w:r>
        <w:rPr>
          <w:rFonts w:ascii="Arial"/>
          <w:w w:val="100"/>
          <w:sz w:val="34"/>
        </w:rPr>
        <w:t>=</w:t>
      </w:r>
      <w:r>
        <w:rPr>
          <w:rFonts w:ascii="Arial"/>
          <w:spacing w:val="-28"/>
          <w:sz w:val="34"/>
        </w:rPr>
        <w:t xml:space="preserve"> </w:t>
      </w:r>
      <w:r>
        <w:rPr>
          <w:w w:val="100"/>
          <w:sz w:val="34"/>
        </w:rPr>
        <w:t>27</w:t>
      </w:r>
      <w:r>
        <w:rPr>
          <w:spacing w:val="-3"/>
          <w:w w:val="100"/>
          <w:sz w:val="34"/>
        </w:rPr>
        <w:t>9</w:t>
      </w:r>
      <w:r>
        <w:rPr>
          <w:w w:val="100"/>
          <w:sz w:val="34"/>
        </w:rPr>
        <w:t>07</w:t>
      </w:r>
      <w:r>
        <w:rPr>
          <w:spacing w:val="1"/>
          <w:w w:val="100"/>
          <w:sz w:val="34"/>
        </w:rPr>
        <w:t>.</w:t>
      </w:r>
      <w:r>
        <w:rPr>
          <w:w w:val="100"/>
          <w:sz w:val="34"/>
        </w:rPr>
        <w:t>7</w:t>
      </w:r>
      <w:r>
        <w:rPr>
          <w:spacing w:val="-3"/>
          <w:w w:val="100"/>
          <w:sz w:val="34"/>
        </w:rPr>
        <w:t>4</w:t>
      </w:r>
      <w:r>
        <w:rPr>
          <w:i/>
          <w:spacing w:val="-1"/>
          <w:w w:val="100"/>
          <w:position w:val="1"/>
          <w:sz w:val="34"/>
        </w:rPr>
        <w:t>m</w:t>
      </w:r>
      <w:r>
        <w:rPr>
          <w:w w:val="100"/>
          <w:position w:val="4"/>
          <w:sz w:val="16"/>
        </w:rPr>
        <w:t>3</w:t>
      </w:r>
    </w:p>
    <w:p>
      <w:pPr>
        <w:spacing w:before="0" w:line="280" w:lineRule="exact"/>
        <w:ind w:left="2480" w:right="0" w:firstLine="0"/>
        <w:jc w:val="left"/>
        <w:rPr>
          <w:sz w:val="27"/>
        </w:rPr>
      </w:pPr>
      <w:r>
        <w:rPr>
          <w:sz w:val="27"/>
        </w:rPr>
        <w:t>4800</w:t>
      </w:r>
    </w:p>
    <w:p>
      <w:pPr>
        <w:pStyle w:val="9"/>
        <w:spacing w:before="4"/>
        <w:rPr>
          <w:sz w:val="40"/>
        </w:rPr>
      </w:pPr>
    </w:p>
    <w:p>
      <w:pPr>
        <w:pStyle w:val="9"/>
        <w:ind w:left="1160"/>
      </w:pPr>
      <w:r>
        <w:rPr>
          <w:sz w:val="32"/>
        </w:rPr>
        <w:t xml:space="preserve">4 - </w:t>
      </w:r>
      <w:r>
        <w:t>Dimensions of aeration basin:</w:t>
      </w:r>
    </w:p>
    <w:p>
      <w:pPr>
        <w:pStyle w:val="15"/>
        <w:numPr>
          <w:ilvl w:val="1"/>
          <w:numId w:val="18"/>
        </w:numPr>
        <w:tabs>
          <w:tab w:val="left" w:pos="1521"/>
        </w:tabs>
        <w:spacing w:before="160" w:after="0" w:line="240" w:lineRule="auto"/>
        <w:ind w:left="1520" w:right="0" w:hanging="361"/>
        <w:jc w:val="left"/>
        <w:rPr>
          <w:rFonts w:ascii="Wingdings" w:hAnsi="Wingdings"/>
          <w:sz w:val="24"/>
        </w:rPr>
      </w:pPr>
      <w:r>
        <w:pict>
          <v:line id="_x0000_s1228" o:spid="_x0000_s1228" o:spt="20" style="position:absolute;left:0pt;margin-left:321.05pt;margin-top:101.4pt;height:0pt;width:57.95pt;mso-position-horizontal-relative:page;z-index:-251628544;mso-width-relative:page;mso-height-relative:page;" stroked="t" coordsize="21600,21600">
            <v:path arrowok="t"/>
            <v:fill focussize="0,0"/>
            <v:stroke weight="0.96pt" color="#000000"/>
            <v:imagedata o:title=""/>
            <o:lock v:ext="edit"/>
          </v:line>
        </w:pict>
      </w:r>
      <w:r>
        <w:rPr>
          <w:sz w:val="24"/>
        </w:rPr>
        <w:t>Provide eight rectangular aeration basins with common</w:t>
      </w:r>
      <w:r>
        <w:rPr>
          <w:spacing w:val="-2"/>
          <w:sz w:val="24"/>
        </w:rPr>
        <w:t xml:space="preserve"> </w:t>
      </w:r>
      <w:r>
        <w:rPr>
          <w:sz w:val="24"/>
        </w:rPr>
        <w:t>walls.</w:t>
      </w:r>
    </w:p>
    <w:p>
      <w:pPr>
        <w:pStyle w:val="9"/>
        <w:rPr>
          <w:sz w:val="20"/>
        </w:rPr>
      </w:pPr>
    </w:p>
    <w:p>
      <w:pPr>
        <w:pStyle w:val="9"/>
        <w:spacing w:before="9"/>
        <w:rPr>
          <w:sz w:val="27"/>
        </w:rPr>
      </w:pPr>
    </w:p>
    <w:tbl>
      <w:tblPr>
        <w:tblStyle w:val="8"/>
        <w:tblW w:w="0" w:type="auto"/>
        <w:tblInd w:w="9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360"/>
        <w:gridCol w:w="727"/>
        <w:gridCol w:w="15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3" w:hRule="atLeast"/>
        </w:trPr>
        <w:tc>
          <w:tcPr>
            <w:tcW w:w="4360" w:type="dxa"/>
          </w:tcPr>
          <w:p>
            <w:pPr>
              <w:pStyle w:val="16"/>
              <w:numPr>
                <w:ilvl w:val="0"/>
                <w:numId w:val="41"/>
              </w:numPr>
              <w:tabs>
                <w:tab w:val="left" w:pos="807"/>
                <w:tab w:val="left" w:pos="808"/>
              </w:tabs>
              <w:spacing w:before="0" w:after="0" w:line="356" w:lineRule="exact"/>
              <w:ind w:left="807" w:right="0" w:hanging="608"/>
              <w:jc w:val="left"/>
              <w:rPr>
                <w:sz w:val="32"/>
              </w:rPr>
            </w:pPr>
            <w:r>
              <w:rPr>
                <w:sz w:val="32"/>
              </w:rPr>
              <w:t>Water</w:t>
            </w:r>
            <w:r>
              <w:rPr>
                <w:spacing w:val="-3"/>
                <w:sz w:val="32"/>
              </w:rPr>
              <w:t xml:space="preserve"> </w:t>
            </w:r>
            <w:r>
              <w:rPr>
                <w:sz w:val="32"/>
              </w:rPr>
              <w:t>depth</w:t>
            </w:r>
          </w:p>
        </w:tc>
        <w:tc>
          <w:tcPr>
            <w:tcW w:w="2264" w:type="dxa"/>
            <w:gridSpan w:val="2"/>
          </w:tcPr>
          <w:p>
            <w:pPr>
              <w:pStyle w:val="16"/>
              <w:spacing w:line="356" w:lineRule="exact"/>
              <w:ind w:left="160"/>
              <w:rPr>
                <w:sz w:val="32"/>
              </w:rPr>
            </w:pPr>
            <w:r>
              <w:rPr>
                <w:sz w:val="32"/>
              </w:rPr>
              <w:t>= 4.5 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8" w:hRule="atLeast"/>
        </w:trPr>
        <w:tc>
          <w:tcPr>
            <w:tcW w:w="6624" w:type="dxa"/>
            <w:gridSpan w:val="3"/>
          </w:tcPr>
          <w:p>
            <w:pPr>
              <w:pStyle w:val="16"/>
              <w:spacing w:before="74"/>
              <w:ind w:right="641"/>
              <w:jc w:val="right"/>
              <w:rPr>
                <w:sz w:val="31"/>
              </w:rPr>
            </w:pPr>
            <w:r>
              <w:rPr>
                <w:sz w:val="31"/>
              </w:rPr>
              <w:t>2790774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80" w:hRule="atLeast"/>
        </w:trPr>
        <w:tc>
          <w:tcPr>
            <w:tcW w:w="4360" w:type="dxa"/>
          </w:tcPr>
          <w:p>
            <w:pPr>
              <w:pStyle w:val="16"/>
              <w:numPr>
                <w:ilvl w:val="0"/>
                <w:numId w:val="42"/>
              </w:numPr>
              <w:tabs>
                <w:tab w:val="left" w:pos="807"/>
                <w:tab w:val="left" w:pos="808"/>
              </w:tabs>
              <w:spacing w:before="26" w:after="0" w:line="240" w:lineRule="auto"/>
              <w:ind w:left="807" w:right="0" w:hanging="608"/>
              <w:jc w:val="left"/>
              <w:rPr>
                <w:sz w:val="32"/>
              </w:rPr>
            </w:pPr>
            <w:r>
              <w:rPr>
                <w:sz w:val="32"/>
              </w:rPr>
              <w:t>Volume for each</w:t>
            </w:r>
            <w:r>
              <w:rPr>
                <w:spacing w:val="-6"/>
                <w:sz w:val="32"/>
              </w:rPr>
              <w:t xml:space="preserve"> </w:t>
            </w:r>
            <w:r>
              <w:rPr>
                <w:sz w:val="32"/>
              </w:rPr>
              <w:t>basin</w:t>
            </w:r>
          </w:p>
        </w:tc>
        <w:tc>
          <w:tcPr>
            <w:tcW w:w="727" w:type="dxa"/>
          </w:tcPr>
          <w:p>
            <w:pPr>
              <w:pStyle w:val="16"/>
              <w:spacing w:before="26"/>
              <w:ind w:left="141"/>
              <w:rPr>
                <w:sz w:val="32"/>
              </w:rPr>
            </w:pPr>
            <w:r>
              <w:rPr>
                <w:w w:val="99"/>
                <w:sz w:val="32"/>
              </w:rPr>
              <w:t>=</w:t>
            </w:r>
          </w:p>
        </w:tc>
        <w:tc>
          <w:tcPr>
            <w:tcW w:w="1537" w:type="dxa"/>
          </w:tcPr>
          <w:p>
            <w:pPr>
              <w:pStyle w:val="16"/>
              <w:spacing w:before="273"/>
              <w:ind w:left="403"/>
              <w:rPr>
                <w:sz w:val="31"/>
              </w:rPr>
            </w:pPr>
            <w:r>
              <w:rPr>
                <w:w w:val="99"/>
                <w:sz w:val="31"/>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7" w:hRule="atLeast"/>
        </w:trPr>
        <w:tc>
          <w:tcPr>
            <w:tcW w:w="6624" w:type="dxa"/>
            <w:gridSpan w:val="3"/>
          </w:tcPr>
          <w:p>
            <w:pPr>
              <w:pStyle w:val="16"/>
              <w:spacing w:before="41"/>
              <w:ind w:right="335"/>
              <w:jc w:val="right"/>
              <w:rPr>
                <w:sz w:val="27"/>
              </w:rPr>
            </w:pPr>
            <w:r>
              <w:rPr>
                <w:sz w:val="32"/>
              </w:rPr>
              <w:t>= 3488.48 m</w:t>
            </w:r>
            <w:r>
              <w:rPr>
                <w:position w:val="15"/>
                <w:sz w:val="27"/>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8" w:hRule="atLeast"/>
        </w:trPr>
        <w:tc>
          <w:tcPr>
            <w:tcW w:w="4360" w:type="dxa"/>
          </w:tcPr>
          <w:p>
            <w:pPr>
              <w:pStyle w:val="16"/>
              <w:rPr>
                <w:sz w:val="26"/>
              </w:rPr>
            </w:pPr>
          </w:p>
        </w:tc>
        <w:tc>
          <w:tcPr>
            <w:tcW w:w="727" w:type="dxa"/>
          </w:tcPr>
          <w:p>
            <w:pPr>
              <w:pStyle w:val="16"/>
              <w:rPr>
                <w:sz w:val="26"/>
              </w:rPr>
            </w:pPr>
          </w:p>
        </w:tc>
        <w:tc>
          <w:tcPr>
            <w:tcW w:w="1537" w:type="dxa"/>
          </w:tcPr>
          <w:p>
            <w:pPr>
              <w:pStyle w:val="16"/>
              <w:spacing w:before="81"/>
              <w:ind w:left="259"/>
              <w:rPr>
                <w:sz w:val="33"/>
              </w:rPr>
            </w:pPr>
            <w:r>
              <w:rPr>
                <w:sz w:val="33"/>
              </w:rPr>
              <w:t>3488.</w:t>
            </w:r>
            <w:r>
              <w:rPr>
                <w:sz w:val="33"/>
                <w:u w:val="single"/>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rPr>
        <w:tc>
          <w:tcPr>
            <w:tcW w:w="4360" w:type="dxa"/>
          </w:tcPr>
          <w:p>
            <w:pPr>
              <w:pStyle w:val="16"/>
              <w:numPr>
                <w:ilvl w:val="0"/>
                <w:numId w:val="43"/>
              </w:numPr>
              <w:tabs>
                <w:tab w:val="left" w:pos="799"/>
                <w:tab w:val="left" w:pos="800"/>
              </w:tabs>
              <w:spacing w:before="26" w:after="0" w:line="240" w:lineRule="auto"/>
              <w:ind w:left="799" w:right="0" w:hanging="600"/>
              <w:jc w:val="left"/>
              <w:rPr>
                <w:sz w:val="32"/>
              </w:rPr>
            </w:pPr>
            <w:r>
              <w:rPr>
                <w:sz w:val="32"/>
              </w:rPr>
              <w:t>Surface area for each</w:t>
            </w:r>
            <w:r>
              <w:rPr>
                <w:spacing w:val="-40"/>
                <w:sz w:val="32"/>
              </w:rPr>
              <w:t xml:space="preserve"> </w:t>
            </w:r>
            <w:r>
              <w:rPr>
                <w:sz w:val="32"/>
              </w:rPr>
              <w:t>basin</w:t>
            </w:r>
          </w:p>
        </w:tc>
        <w:tc>
          <w:tcPr>
            <w:tcW w:w="727" w:type="dxa"/>
          </w:tcPr>
          <w:p>
            <w:pPr>
              <w:pStyle w:val="16"/>
              <w:spacing w:before="26"/>
              <w:ind w:left="141"/>
              <w:rPr>
                <w:sz w:val="32"/>
              </w:rPr>
            </w:pPr>
            <w:r>
              <w:rPr>
                <w:w w:val="99"/>
                <w:sz w:val="32"/>
              </w:rPr>
              <w:t>=</w:t>
            </w:r>
          </w:p>
        </w:tc>
        <w:tc>
          <w:tcPr>
            <w:tcW w:w="1537" w:type="dxa"/>
          </w:tcPr>
          <w:p>
            <w:pPr>
              <w:pStyle w:val="16"/>
              <w:spacing w:before="276" w:line="360" w:lineRule="exact"/>
              <w:ind w:left="480"/>
              <w:rPr>
                <w:sz w:val="33"/>
              </w:rPr>
            </w:pPr>
            <w:r>
              <w:rPr>
                <w:sz w:val="33"/>
              </w:rPr>
              <w:t>4.5</w:t>
            </w:r>
          </w:p>
        </w:tc>
      </w:tr>
    </w:tbl>
    <w:p>
      <w:pPr>
        <w:pStyle w:val="9"/>
        <w:spacing w:before="5"/>
        <w:rPr>
          <w:sz w:val="6"/>
        </w:rPr>
      </w:pPr>
    </w:p>
    <w:p>
      <w:pPr>
        <w:pStyle w:val="3"/>
        <w:numPr>
          <w:ilvl w:val="1"/>
          <w:numId w:val="18"/>
        </w:numPr>
        <w:tabs>
          <w:tab w:val="left" w:pos="1521"/>
        </w:tabs>
        <w:spacing w:before="88" w:after="0" w:line="240" w:lineRule="auto"/>
        <w:ind w:left="1520" w:right="0" w:hanging="361"/>
        <w:jc w:val="left"/>
        <w:rPr>
          <w:rFonts w:ascii="Wingdings" w:hAnsi="Wingdings"/>
        </w:rPr>
      </w:pPr>
      <w:r>
        <w:pict>
          <v:group id="_x0000_s1229" o:spid="_x0000_s1229" o:spt="203" style="position:absolute;left:0pt;margin-left:322pt;margin-top:-30.3pt;height:1pt;width:79.15pt;mso-position-horizontal-relative:page;z-index:-251627520;mso-width-relative:page;mso-height-relative:page;" coordorigin="6441,-607" coordsize="1583,20">
            <o:lock v:ext="edit"/>
            <v:line id="_x0000_s1230" o:spid="_x0000_s1230" o:spt="20" style="position:absolute;left:6441;top:-597;height:0;width:1140;" stroked="t" coordsize="21600,21600">
              <v:path arrowok="t"/>
              <v:fill focussize="0,0"/>
              <v:stroke weight="0.95992125984252pt" color="#000000"/>
              <v:imagedata o:title=""/>
              <o:lock v:ext="edit"/>
            </v:line>
            <v:rect id="_x0000_s1231" o:spid="_x0000_s1231" o:spt="1" style="position:absolute;left:7580;top:-607;height:20;width:20;" fillcolor="#000000" filled="t" stroked="f" coordsize="21600,21600">
              <v:path/>
              <v:fill on="t" focussize="0,0"/>
              <v:stroke on="f"/>
              <v:imagedata o:title=""/>
              <o:lock v:ext="edit"/>
            </v:rect>
            <v:line id="_x0000_s1232" o:spid="_x0000_s1232" o:spt="20" style="position:absolute;left:7600;top:-597;height:0;width:423;" stroked="t" coordsize="21600,21600">
              <v:path arrowok="t"/>
              <v:fill focussize="0,0"/>
              <v:stroke weight="0.95992125984252pt" color="#000000"/>
              <v:imagedata o:title=""/>
              <o:lock v:ext="edit"/>
            </v:line>
          </v:group>
        </w:pict>
      </w:r>
      <w:r>
        <w:t>Provide length to width ratio =</w:t>
      </w:r>
      <w:r>
        <w:rPr>
          <w:spacing w:val="-5"/>
        </w:rPr>
        <w:t xml:space="preserve"> </w:t>
      </w:r>
      <w:r>
        <w:t>2:1</w:t>
      </w:r>
    </w:p>
    <w:p>
      <w:pPr>
        <w:spacing w:before="196"/>
        <w:ind w:left="4837" w:right="0" w:firstLine="0"/>
        <w:jc w:val="left"/>
        <w:rPr>
          <w:sz w:val="34"/>
        </w:rPr>
      </w:pPr>
      <w:r>
        <w:rPr>
          <w:rFonts w:ascii="MS PGothic" w:hAnsi="MS PGothic"/>
          <w:sz w:val="34"/>
        </w:rPr>
        <w:t>∴</w:t>
      </w:r>
      <w:r>
        <w:rPr>
          <w:i/>
          <w:sz w:val="34"/>
        </w:rPr>
        <w:t xml:space="preserve">A </w:t>
      </w:r>
      <w:r>
        <w:rPr>
          <w:rFonts w:ascii="MS PGothic" w:hAnsi="MS PGothic"/>
          <w:sz w:val="34"/>
        </w:rPr>
        <w:t xml:space="preserve">= </w:t>
      </w:r>
      <w:r>
        <w:rPr>
          <w:sz w:val="34"/>
        </w:rPr>
        <w:t>2</w:t>
      </w:r>
      <w:r>
        <w:rPr>
          <w:i/>
          <w:sz w:val="34"/>
        </w:rPr>
        <w:t xml:space="preserve">W </w:t>
      </w:r>
      <w:r>
        <w:rPr>
          <w:sz w:val="34"/>
        </w:rPr>
        <w:t>2</w:t>
      </w:r>
    </w:p>
    <w:p>
      <w:pPr>
        <w:pStyle w:val="2"/>
        <w:ind w:left="4837"/>
        <w:rPr>
          <w:rFonts w:ascii="MS PGothic" w:hAnsi="MS PGothic"/>
        </w:rPr>
      </w:pPr>
      <w:r>
        <w:rPr>
          <w:rFonts w:ascii="MS PGothic" w:hAnsi="MS PGothic"/>
          <w:w w:val="100"/>
        </w:rPr>
        <w:t>∴</w:t>
      </w:r>
    </w:p>
    <w:p>
      <w:pPr>
        <w:spacing w:after="0"/>
        <w:rPr>
          <w:rFonts w:ascii="MS PGothic" w:hAnsi="MS PGothic"/>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rPr>
          <w:rFonts w:ascii="MS PGothic"/>
          <w:sz w:val="23"/>
        </w:rPr>
      </w:pPr>
    </w:p>
    <w:tbl>
      <w:tblPr>
        <w:tblStyle w:val="8"/>
        <w:tblW w:w="0" w:type="auto"/>
        <w:tblInd w:w="9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77"/>
        <w:gridCol w:w="3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2" w:hRule="atLeast"/>
        </w:trPr>
        <w:tc>
          <w:tcPr>
            <w:tcW w:w="6077" w:type="dxa"/>
          </w:tcPr>
          <w:p>
            <w:pPr>
              <w:pStyle w:val="16"/>
              <w:spacing w:line="343" w:lineRule="exact"/>
              <w:ind w:right="18"/>
              <w:jc w:val="right"/>
              <w:rPr>
                <w:sz w:val="31"/>
              </w:rPr>
            </w:pPr>
            <w:r>
              <w:rPr>
                <w:w w:val="95"/>
                <w:sz w:val="31"/>
              </w:rPr>
              <w:t>77.21</w:t>
            </w:r>
          </w:p>
        </w:tc>
        <w:tc>
          <w:tcPr>
            <w:tcW w:w="371" w:type="dxa"/>
          </w:tcPr>
          <w:p>
            <w:pPr>
              <w:pStyle w:val="16"/>
              <w:spacing w:before="35" w:line="162" w:lineRule="exact"/>
              <w:ind w:left="20"/>
              <w:rPr>
                <w:sz w:val="17"/>
              </w:rPr>
            </w:pPr>
            <w:r>
              <w:rPr>
                <w:w w:val="100"/>
                <w:sz w:val="17"/>
              </w:rPr>
              <w:t>1</w:t>
            </w:r>
          </w:p>
          <w:p>
            <w:pPr>
              <w:pStyle w:val="16"/>
              <w:spacing w:line="116" w:lineRule="exact"/>
              <w:ind w:left="107"/>
              <w:rPr>
                <w:sz w:val="13"/>
              </w:rPr>
            </w:pPr>
            <w:r>
              <w:rPr>
                <w:w w:val="99"/>
                <w:sz w:val="13"/>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8" w:hRule="atLeast"/>
        </w:trPr>
        <w:tc>
          <w:tcPr>
            <w:tcW w:w="6077" w:type="dxa"/>
          </w:tcPr>
          <w:p>
            <w:pPr>
              <w:pStyle w:val="16"/>
              <w:numPr>
                <w:ilvl w:val="0"/>
                <w:numId w:val="44"/>
              </w:numPr>
              <w:tabs>
                <w:tab w:val="left" w:pos="787"/>
                <w:tab w:val="left" w:pos="788"/>
              </w:tabs>
              <w:spacing w:before="107" w:after="0" w:line="240" w:lineRule="auto"/>
              <w:ind w:left="787" w:right="0" w:hanging="588"/>
              <w:jc w:val="left"/>
              <w:rPr>
                <w:sz w:val="32"/>
              </w:rPr>
            </w:pPr>
            <w:r>
              <w:rPr>
                <w:sz w:val="32"/>
              </w:rPr>
              <w:t>Provide width for each basin</w:t>
            </w:r>
            <w:r>
              <w:rPr>
                <w:spacing w:val="-38"/>
                <w:sz w:val="32"/>
              </w:rPr>
              <w:t xml:space="preserve"> </w:t>
            </w:r>
            <w:r>
              <w:rPr>
                <w:sz w:val="32"/>
              </w:rPr>
              <w:t>=</w:t>
            </w:r>
          </w:p>
        </w:tc>
        <w:tc>
          <w:tcPr>
            <w:tcW w:w="371" w:type="dxa"/>
          </w:tcPr>
          <w:p>
            <w:pPr>
              <w:pStyle w:val="16"/>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5" w:hRule="atLeast"/>
        </w:trPr>
        <w:tc>
          <w:tcPr>
            <w:tcW w:w="6077" w:type="dxa"/>
          </w:tcPr>
          <w:p>
            <w:pPr>
              <w:pStyle w:val="16"/>
              <w:spacing w:before="9" w:line="336" w:lineRule="exact"/>
              <w:ind w:right="163"/>
              <w:jc w:val="right"/>
              <w:rPr>
                <w:sz w:val="31"/>
              </w:rPr>
            </w:pPr>
            <w:r>
              <w:rPr>
                <w:w w:val="99"/>
                <w:sz w:val="31"/>
              </w:rPr>
              <w:t>2</w:t>
            </w:r>
          </w:p>
        </w:tc>
        <w:tc>
          <w:tcPr>
            <w:tcW w:w="371" w:type="dxa"/>
          </w:tcPr>
          <w:p>
            <w:pPr>
              <w:pStyle w:val="16"/>
              <w:rPr>
                <w:sz w:val="26"/>
              </w:rPr>
            </w:pPr>
          </w:p>
        </w:tc>
      </w:tr>
    </w:tbl>
    <w:p>
      <w:pPr>
        <w:pStyle w:val="9"/>
        <w:spacing w:before="8"/>
        <w:rPr>
          <w:rFonts w:ascii="MS PGothic"/>
          <w:sz w:val="19"/>
        </w:rPr>
      </w:pPr>
    </w:p>
    <w:p>
      <w:pPr>
        <w:pStyle w:val="3"/>
        <w:spacing w:before="86"/>
        <w:ind w:right="5047"/>
        <w:jc w:val="right"/>
      </w:pPr>
      <w:r>
        <w:pict>
          <v:line id="_x0000_s1233" o:spid="_x0000_s1233" o:spt="20" style="position:absolute;left:0pt;margin-left:324.05pt;margin-top:-40.15pt;height:0pt;width:59.85pt;mso-position-horizontal-relative:page;z-index:-251626496;mso-width-relative:page;mso-height-relative:page;" stroked="t" coordsize="21600,21600">
            <v:path arrowok="t"/>
            <v:fill focussize="0,0"/>
            <v:stroke weight="0.96pt" color="#000000"/>
            <v:imagedata o:title=""/>
            <o:lock v:ext="edit"/>
          </v:line>
        </w:pict>
      </w:r>
      <w:r>
        <w:t>= 20 m</w:t>
      </w:r>
    </w:p>
    <w:p>
      <w:pPr>
        <w:pStyle w:val="15"/>
        <w:numPr>
          <w:ilvl w:val="1"/>
          <w:numId w:val="18"/>
        </w:numPr>
        <w:tabs>
          <w:tab w:val="left" w:pos="1521"/>
        </w:tabs>
        <w:spacing w:before="160" w:after="0" w:line="368" w:lineRule="exact"/>
        <w:ind w:left="1520" w:right="4948" w:hanging="1521"/>
        <w:jc w:val="right"/>
        <w:rPr>
          <w:rFonts w:ascii="Wingdings" w:hAnsi="Wingdings"/>
          <w:sz w:val="32"/>
        </w:rPr>
      </w:pPr>
      <w:r>
        <w:pict>
          <v:group id="_x0000_s1234" o:spid="_x0000_s1234" o:spt="203" style="position:absolute;left:0pt;margin-left:557.25pt;margin-top:23.9pt;height:37.6pt;width:37.6pt;mso-position-horizontal-relative:page;z-index:251755520;mso-width-relative:page;mso-height-relative:page;" coordorigin="11145,478" coordsize="752,752">
            <o:lock v:ext="edit"/>
            <v:shape id="_x0000_s1235" o:spid="_x0000_s1235" style="position:absolute;left:11145;top:478;height:752;width:752;" fillcolor="#9DBA60" filled="t" stroked="f" coordorigin="11145,478" coordsize="752,752" path="m11521,478l11445,486,11375,508,11311,542,11255,588,11209,644,11175,708,11153,778,11145,854,11153,930,11175,1000,11209,1064,11255,1120,11311,1166,11375,1201,11445,1223,11521,1230,11597,1223,11667,1201,11731,1166,11787,1120,11833,1064,11867,1000,11889,930,11897,854,11889,778,11867,708,11833,644,11787,588,11731,542,11667,508,11597,486,11521,478xe">
              <v:path arrowok="t"/>
              <v:fill on="t" focussize="0,0"/>
              <v:stroke on="f"/>
              <v:imagedata o:title=""/>
              <o:lock v:ext="edit"/>
            </v:shape>
            <v:shape id="_x0000_s1236" o:spid="_x0000_s1236" o:spt="202" type="#_x0000_t202" style="position:absolute;left:11145;top:47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50</w:t>
                    </w:r>
                  </w:p>
                </w:txbxContent>
              </v:textbox>
            </v:shape>
          </v:group>
        </w:pict>
      </w:r>
      <w:r>
        <w:rPr>
          <w:sz w:val="32"/>
        </w:rPr>
        <w:t>Provide length for each basin = 2 x</w:t>
      </w:r>
      <w:r>
        <w:rPr>
          <w:spacing w:val="-12"/>
          <w:sz w:val="32"/>
        </w:rPr>
        <w:t xml:space="preserve"> </w:t>
      </w:r>
      <w:r>
        <w:rPr>
          <w:sz w:val="32"/>
        </w:rPr>
        <w:t>20</w:t>
      </w:r>
    </w:p>
    <w:p>
      <w:pPr>
        <w:spacing w:before="0" w:line="368" w:lineRule="exact"/>
        <w:ind w:left="0" w:right="5047" w:firstLine="0"/>
        <w:jc w:val="right"/>
        <w:rPr>
          <w:sz w:val="32"/>
        </w:rPr>
      </w:pPr>
      <w:r>
        <w:rPr>
          <w:sz w:val="32"/>
        </w:rPr>
        <w:t>= 40 m</w:t>
      </w:r>
    </w:p>
    <w:p>
      <w:pPr>
        <w:pStyle w:val="9"/>
        <w:spacing w:before="2"/>
        <w:rPr>
          <w:sz w:val="15"/>
        </w:rPr>
      </w:pPr>
    </w:p>
    <w:tbl>
      <w:tblPr>
        <w:tblStyle w:val="8"/>
        <w:tblW w:w="0" w:type="auto"/>
        <w:tblInd w:w="9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302"/>
        <w:gridCol w:w="15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1" w:hRule="atLeast"/>
        </w:trPr>
        <w:tc>
          <w:tcPr>
            <w:tcW w:w="4302" w:type="dxa"/>
          </w:tcPr>
          <w:p>
            <w:pPr>
              <w:pStyle w:val="16"/>
              <w:numPr>
                <w:ilvl w:val="0"/>
                <w:numId w:val="45"/>
              </w:numPr>
              <w:tabs>
                <w:tab w:val="left" w:pos="807"/>
                <w:tab w:val="left" w:pos="808"/>
              </w:tabs>
              <w:spacing w:before="0" w:after="0" w:line="356" w:lineRule="exact"/>
              <w:ind w:left="807" w:right="0" w:hanging="608"/>
              <w:jc w:val="left"/>
              <w:rPr>
                <w:sz w:val="32"/>
              </w:rPr>
            </w:pPr>
            <w:r>
              <w:rPr>
                <w:sz w:val="32"/>
              </w:rPr>
              <w:t>Provide</w:t>
            </w:r>
            <w:r>
              <w:rPr>
                <w:spacing w:val="-2"/>
                <w:sz w:val="32"/>
              </w:rPr>
              <w:t xml:space="preserve"> </w:t>
            </w:r>
            <w:r>
              <w:rPr>
                <w:sz w:val="32"/>
              </w:rPr>
              <w:t>freeboard</w:t>
            </w:r>
          </w:p>
        </w:tc>
        <w:tc>
          <w:tcPr>
            <w:tcW w:w="1567" w:type="dxa"/>
          </w:tcPr>
          <w:p>
            <w:pPr>
              <w:pStyle w:val="16"/>
              <w:spacing w:line="356" w:lineRule="exact"/>
              <w:ind w:left="158"/>
              <w:rPr>
                <w:sz w:val="32"/>
              </w:rPr>
            </w:pPr>
            <w:r>
              <w:rPr>
                <w:sz w:val="32"/>
              </w:rPr>
              <w:t>= 0.8 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8" w:hRule="atLeast"/>
        </w:trPr>
        <w:tc>
          <w:tcPr>
            <w:tcW w:w="4302" w:type="dxa"/>
          </w:tcPr>
          <w:p>
            <w:pPr>
              <w:pStyle w:val="16"/>
              <w:numPr>
                <w:ilvl w:val="0"/>
                <w:numId w:val="46"/>
              </w:numPr>
              <w:tabs>
                <w:tab w:val="left" w:pos="807"/>
                <w:tab w:val="left" w:pos="808"/>
              </w:tabs>
              <w:spacing w:before="153" w:after="0" w:line="240" w:lineRule="auto"/>
              <w:ind w:left="807" w:right="0" w:hanging="608"/>
              <w:jc w:val="left"/>
              <w:rPr>
                <w:sz w:val="32"/>
              </w:rPr>
            </w:pPr>
            <w:r>
              <w:rPr>
                <w:sz w:val="32"/>
              </w:rPr>
              <w:t>Total depth for each</w:t>
            </w:r>
            <w:r>
              <w:rPr>
                <w:spacing w:val="-11"/>
                <w:sz w:val="32"/>
              </w:rPr>
              <w:t xml:space="preserve"> </w:t>
            </w:r>
            <w:r>
              <w:rPr>
                <w:sz w:val="32"/>
              </w:rPr>
              <w:t>basin</w:t>
            </w:r>
          </w:p>
        </w:tc>
        <w:tc>
          <w:tcPr>
            <w:tcW w:w="1567" w:type="dxa"/>
          </w:tcPr>
          <w:p>
            <w:pPr>
              <w:pStyle w:val="16"/>
              <w:spacing w:before="153"/>
              <w:ind w:left="158"/>
              <w:rPr>
                <w:sz w:val="32"/>
              </w:rPr>
            </w:pPr>
            <w:r>
              <w:rPr>
                <w:sz w:val="32"/>
              </w:rPr>
              <w:t>= 4.5+0.8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4302" w:type="dxa"/>
          </w:tcPr>
          <w:p>
            <w:pPr>
              <w:pStyle w:val="16"/>
              <w:rPr>
                <w:sz w:val="26"/>
              </w:rPr>
            </w:pPr>
          </w:p>
        </w:tc>
        <w:tc>
          <w:tcPr>
            <w:tcW w:w="1567" w:type="dxa"/>
          </w:tcPr>
          <w:p>
            <w:pPr>
              <w:pStyle w:val="16"/>
              <w:spacing w:before="73" w:line="348" w:lineRule="exact"/>
              <w:ind w:left="137"/>
              <w:rPr>
                <w:sz w:val="32"/>
              </w:rPr>
            </w:pPr>
            <w:r>
              <w:rPr>
                <w:sz w:val="32"/>
              </w:rPr>
              <w:t>= 5.3 m</w:t>
            </w:r>
          </w:p>
        </w:tc>
      </w:tr>
    </w:tbl>
    <w:p>
      <w:pPr>
        <w:pStyle w:val="15"/>
        <w:numPr>
          <w:ilvl w:val="0"/>
          <w:numId w:val="40"/>
        </w:numPr>
        <w:tabs>
          <w:tab w:val="left" w:pos="1173"/>
        </w:tabs>
        <w:spacing w:before="160" w:after="0" w:line="240" w:lineRule="auto"/>
        <w:ind w:left="1172" w:right="0" w:hanging="373"/>
        <w:jc w:val="left"/>
        <w:rPr>
          <w:b/>
          <w:sz w:val="32"/>
        </w:rPr>
      </w:pPr>
      <w:r>
        <w:rPr>
          <w:b/>
          <w:sz w:val="32"/>
        </w:rPr>
        <w:t>Calculations for the detention</w:t>
      </w:r>
      <w:r>
        <w:rPr>
          <w:b/>
          <w:spacing w:val="3"/>
          <w:sz w:val="32"/>
        </w:rPr>
        <w:t xml:space="preserve"> </w:t>
      </w:r>
      <w:r>
        <w:rPr>
          <w:b/>
          <w:sz w:val="32"/>
        </w:rPr>
        <w:t>time:</w:t>
      </w:r>
    </w:p>
    <w:p>
      <w:pPr>
        <w:tabs>
          <w:tab w:val="left" w:pos="2381"/>
        </w:tabs>
        <w:spacing w:before="189"/>
        <w:ind w:left="0" w:right="4326" w:firstLine="0"/>
        <w:jc w:val="right"/>
        <w:rPr>
          <w:sz w:val="31"/>
        </w:rPr>
      </w:pPr>
      <w:r>
        <w:rPr>
          <w:sz w:val="32"/>
        </w:rPr>
        <w:t>Detention</w:t>
      </w:r>
      <w:r>
        <w:rPr>
          <w:spacing w:val="-3"/>
          <w:sz w:val="32"/>
        </w:rPr>
        <w:t xml:space="preserve"> </w:t>
      </w:r>
      <w:r>
        <w:rPr>
          <w:sz w:val="32"/>
        </w:rPr>
        <w:t>time</w:t>
      </w:r>
      <w:r>
        <w:rPr>
          <w:sz w:val="32"/>
        </w:rPr>
        <w:tab/>
      </w:r>
      <w:r>
        <w:rPr>
          <w:sz w:val="31"/>
        </w:rPr>
        <w:t>= volume</w:t>
      </w:r>
      <w:r>
        <w:rPr>
          <w:spacing w:val="-3"/>
          <w:sz w:val="31"/>
        </w:rPr>
        <w:t xml:space="preserve"> </w:t>
      </w:r>
      <w:r>
        <w:rPr>
          <w:sz w:val="31"/>
        </w:rPr>
        <w:t>/Q</w:t>
      </w:r>
    </w:p>
    <w:p>
      <w:pPr>
        <w:pStyle w:val="3"/>
        <w:spacing w:before="37"/>
        <w:ind w:left="5402"/>
        <w:rPr>
          <w:i/>
        </w:rPr>
      </w:pPr>
      <w:r>
        <w:rPr>
          <w:position w:val="-17"/>
          <w:sz w:val="28"/>
        </w:rPr>
        <w:t xml:space="preserve">= </w:t>
      </w:r>
      <w:r>
        <w:rPr>
          <w:u w:val="single"/>
        </w:rPr>
        <w:t>27907.74 * 24</w:t>
      </w:r>
      <w:r>
        <w:t xml:space="preserve"> </w:t>
      </w:r>
      <w:r>
        <w:rPr>
          <w:rFonts w:ascii="Arial"/>
          <w:position w:val="-21"/>
        </w:rPr>
        <w:t xml:space="preserve">= </w:t>
      </w:r>
      <w:r>
        <w:rPr>
          <w:position w:val="-20"/>
        </w:rPr>
        <w:t>4.815</w:t>
      </w:r>
      <w:r>
        <w:rPr>
          <w:i/>
          <w:position w:val="-20"/>
        </w:rPr>
        <w:t>hr</w:t>
      </w:r>
    </w:p>
    <w:p>
      <w:pPr>
        <w:pStyle w:val="4"/>
        <w:spacing w:before="297"/>
        <w:ind w:right="4357"/>
        <w:jc w:val="right"/>
      </w:pPr>
      <w:r>
        <w:t>139104</w:t>
      </w:r>
    </w:p>
    <w:p>
      <w:pPr>
        <w:pStyle w:val="6"/>
        <w:numPr>
          <w:ilvl w:val="0"/>
          <w:numId w:val="40"/>
        </w:numPr>
        <w:tabs>
          <w:tab w:val="left" w:pos="1454"/>
        </w:tabs>
        <w:spacing w:before="157" w:after="0" w:line="240" w:lineRule="auto"/>
        <w:ind w:left="1453" w:right="0" w:hanging="294"/>
        <w:jc w:val="left"/>
      </w:pPr>
      <w:r>
        <w:t>Calculations of Qw and Qr :</w:t>
      </w:r>
    </w:p>
    <w:p>
      <w:pPr>
        <w:pStyle w:val="9"/>
        <w:rPr>
          <w:b/>
          <w:sz w:val="38"/>
        </w:rPr>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Calculate the growth of biological sludge over time</w:t>
      </w:r>
      <w:r>
        <w:rPr>
          <w:spacing w:val="-4"/>
          <w:sz w:val="24"/>
        </w:rPr>
        <w:t xml:space="preserve"> </w:t>
      </w:r>
      <w:r>
        <w:rPr>
          <w:sz w:val="24"/>
        </w:rPr>
        <w:t>period:</w:t>
      </w:r>
    </w:p>
    <w:p>
      <w:pPr>
        <w:pStyle w:val="9"/>
        <w:spacing w:before="8"/>
        <w:rPr>
          <w:sz w:val="22"/>
        </w:rPr>
      </w:pPr>
    </w:p>
    <w:p>
      <w:pPr>
        <w:pStyle w:val="9"/>
        <w:ind w:left="1160"/>
      </w:pPr>
      <w:r>
        <w:t>∆x/∆t = XV/Qc = (3000 mg/ℓ * 27907.74 m</w:t>
      </w:r>
      <w:r>
        <w:rPr>
          <w:position w:val="9"/>
          <w:sz w:val="16"/>
        </w:rPr>
        <w:t xml:space="preserve">3 </w:t>
      </w:r>
      <w:r>
        <w:t>* 1000 mg/ℓ) /</w:t>
      </w:r>
    </w:p>
    <w:p>
      <w:pPr>
        <w:pStyle w:val="9"/>
        <w:spacing w:before="8"/>
        <w:rPr>
          <w:sz w:val="36"/>
        </w:rPr>
      </w:pPr>
    </w:p>
    <w:p>
      <w:pPr>
        <w:pStyle w:val="9"/>
        <w:ind w:left="3481"/>
      </w:pPr>
      <w:r>
        <w:t>(10*1000000 mg/ m</w:t>
      </w:r>
      <w:r>
        <w:rPr>
          <w:position w:val="9"/>
          <w:sz w:val="16"/>
        </w:rPr>
        <w:t>3</w:t>
      </w:r>
      <w:r>
        <w:t>)</w:t>
      </w:r>
    </w:p>
    <w:p>
      <w:pPr>
        <w:pStyle w:val="9"/>
        <w:spacing w:before="9"/>
        <w:rPr>
          <w:sz w:val="37"/>
        </w:rPr>
      </w:pPr>
    </w:p>
    <w:p>
      <w:pPr>
        <w:pStyle w:val="9"/>
        <w:tabs>
          <w:tab w:val="left" w:pos="4141"/>
        </w:tabs>
        <w:ind w:left="800"/>
      </w:pPr>
      <w:r>
        <w:t>=</w:t>
      </w:r>
      <w:r>
        <w:tab/>
      </w:r>
      <w:r>
        <w:t>8372.322 kg/day</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Assume (SS) contain 80 percent volatile</w:t>
      </w:r>
      <w:r>
        <w:rPr>
          <w:spacing w:val="-1"/>
          <w:sz w:val="24"/>
        </w:rPr>
        <w:t xml:space="preserve"> </w:t>
      </w:r>
      <w:r>
        <w:rPr>
          <w:sz w:val="24"/>
        </w:rPr>
        <w:t>matter</w:t>
      </w:r>
    </w:p>
    <w:p>
      <w:pPr>
        <w:spacing w:after="0" w:line="240" w:lineRule="auto"/>
        <w:jc w:val="left"/>
        <w:rPr>
          <w:rFonts w:ascii="Wingdings" w:hAnsi="Wingdings"/>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ind w:left="800"/>
        <w:rPr>
          <w:sz w:val="20"/>
        </w:rPr>
      </w:pPr>
      <w:r>
        <w:rPr>
          <w:sz w:val="20"/>
        </w:rPr>
        <w:pict>
          <v:shape id="_x0000_s1237" o:spid="_x0000_s1237" o:spt="202" type="#_x0000_t202" style="height:22.85pt;width:468pt;" fillcolor="#4471C4" filled="t" stroked="f" coordsize="21600,21600">
            <v:path/>
            <v:fill on="t" focussize="0,0"/>
            <v:stroke on="f" joinstyle="miter"/>
            <v:imagedata o:title=""/>
            <o:lock v:ext="edit"/>
            <v:textbox inset="0mm,0mm,0mm,0mm">
              <w:txbxContent>
                <w:p>
                  <w:pPr>
                    <w:spacing w:before="81"/>
                    <w:ind w:left="2368" w:right="2368" w:firstLine="0"/>
                    <w:jc w:val="center"/>
                    <w:rPr>
                      <w:rFonts w:ascii="Calibri"/>
                      <w:b/>
                      <w:sz w:val="24"/>
                    </w:rPr>
                  </w:pPr>
                  <w:r>
                    <w:rPr>
                      <w:rFonts w:ascii="Calibri"/>
                      <w:b/>
                      <w:color w:val="FFFFFF"/>
                      <w:sz w:val="24"/>
                    </w:rPr>
                    <w:t>DESIGN OF WASTEWATER TREATMENT PLANT</w:t>
                  </w:r>
                </w:p>
              </w:txbxContent>
            </v:textbox>
            <w10:wrap type="none"/>
            <w10:anchorlock/>
          </v:shape>
        </w:pict>
      </w:r>
    </w:p>
    <w:p>
      <w:pPr>
        <w:pStyle w:val="9"/>
        <w:rPr>
          <w:sz w:val="13"/>
        </w:rPr>
      </w:pPr>
    </w:p>
    <w:p>
      <w:pPr>
        <w:spacing w:before="84" w:line="372" w:lineRule="exact"/>
        <w:ind w:left="1779" w:right="0" w:firstLine="0"/>
        <w:jc w:val="left"/>
        <w:rPr>
          <w:sz w:val="40"/>
        </w:rPr>
      </w:pPr>
      <w:r>
        <w:rPr>
          <w:sz w:val="40"/>
          <w:u w:val="single"/>
        </w:rPr>
        <w:t>8372.322</w:t>
      </w:r>
    </w:p>
    <w:p>
      <w:pPr>
        <w:tabs>
          <w:tab w:val="left" w:pos="3376"/>
        </w:tabs>
        <w:spacing w:before="0" w:line="309" w:lineRule="exact"/>
        <w:ind w:left="1460" w:right="0" w:firstLine="0"/>
        <w:jc w:val="left"/>
        <w:rPr>
          <w:i/>
          <w:sz w:val="31"/>
        </w:rPr>
      </w:pPr>
      <w:r>
        <w:rPr>
          <w:rFonts w:ascii="MS PGothic" w:hAnsi="MS PGothic"/>
          <w:sz w:val="31"/>
        </w:rPr>
        <w:t>∴</w:t>
      </w:r>
      <w:r>
        <w:rPr>
          <w:rFonts w:ascii="MS PGothic" w:hAnsi="MS PGothic"/>
          <w:sz w:val="31"/>
        </w:rPr>
        <w:tab/>
      </w:r>
      <w:r>
        <w:rPr>
          <w:rFonts w:ascii="MS PGothic" w:hAnsi="MS PGothic"/>
          <w:sz w:val="31"/>
        </w:rPr>
        <w:t xml:space="preserve">= </w:t>
      </w:r>
      <w:r>
        <w:rPr>
          <w:sz w:val="31"/>
        </w:rPr>
        <w:t>10465.4</w:t>
      </w:r>
      <w:r>
        <w:rPr>
          <w:i/>
          <w:sz w:val="31"/>
        </w:rPr>
        <w:t xml:space="preserve">kg </w:t>
      </w:r>
      <w:r>
        <w:rPr>
          <w:sz w:val="31"/>
        </w:rPr>
        <w:t>/</w:t>
      </w:r>
      <w:r>
        <w:rPr>
          <w:spacing w:val="32"/>
          <w:sz w:val="31"/>
        </w:rPr>
        <w:t xml:space="preserve"> </w:t>
      </w:r>
      <w:r>
        <w:rPr>
          <w:i/>
          <w:sz w:val="31"/>
        </w:rPr>
        <w:t>day</w:t>
      </w:r>
    </w:p>
    <w:p>
      <w:pPr>
        <w:spacing w:before="44"/>
        <w:ind w:left="2180" w:right="0" w:firstLine="0"/>
        <w:jc w:val="left"/>
        <w:rPr>
          <w:sz w:val="31"/>
        </w:rPr>
      </w:pPr>
      <w:r>
        <w:rPr>
          <w:sz w:val="31"/>
        </w:rPr>
        <w:t>0.8</w:t>
      </w:r>
    </w:p>
    <w:p>
      <w:pPr>
        <w:pStyle w:val="15"/>
        <w:numPr>
          <w:ilvl w:val="1"/>
          <w:numId w:val="18"/>
        </w:numPr>
        <w:tabs>
          <w:tab w:val="left" w:pos="1521"/>
        </w:tabs>
        <w:spacing w:before="147" w:after="0" w:line="240" w:lineRule="auto"/>
        <w:ind w:left="1520" w:right="0" w:hanging="361"/>
        <w:jc w:val="left"/>
        <w:rPr>
          <w:rFonts w:ascii="Wingdings" w:hAnsi="Wingdings"/>
          <w:sz w:val="32"/>
        </w:rPr>
      </w:pPr>
      <w:r>
        <w:rPr>
          <w:sz w:val="32"/>
        </w:rPr>
        <w:t>Qw = (10465.4 *10 mg/day) / (15000 mg/ℓ *10</w:t>
      </w:r>
      <w:r>
        <w:rPr>
          <w:spacing w:val="-6"/>
          <w:sz w:val="32"/>
        </w:rPr>
        <w:t xml:space="preserve"> </w:t>
      </w:r>
      <w:r>
        <w:rPr>
          <w:sz w:val="32"/>
        </w:rPr>
        <w:t>ℓ/m</w:t>
      </w:r>
      <w:r>
        <w:rPr>
          <w:position w:val="15"/>
          <w:sz w:val="27"/>
        </w:rPr>
        <w:t>3</w:t>
      </w:r>
      <w:r>
        <w:rPr>
          <w:sz w:val="32"/>
        </w:rPr>
        <w:t>)</w:t>
      </w:r>
    </w:p>
    <w:p>
      <w:pPr>
        <w:pStyle w:val="15"/>
        <w:numPr>
          <w:ilvl w:val="1"/>
          <w:numId w:val="18"/>
        </w:numPr>
        <w:tabs>
          <w:tab w:val="left" w:pos="1521"/>
        </w:tabs>
        <w:spacing w:before="343" w:after="0" w:line="240" w:lineRule="auto"/>
        <w:ind w:left="1520" w:right="0" w:hanging="361"/>
        <w:jc w:val="left"/>
        <w:rPr>
          <w:rFonts w:ascii="Wingdings" w:hAnsi="Wingdings"/>
          <w:sz w:val="32"/>
        </w:rPr>
      </w:pPr>
      <w:r>
        <w:pict>
          <v:shape id="_x0000_s1238" o:spid="_x0000_s1238" o:spt="202" type="#_x0000_t202" style="position:absolute;left:0pt;margin-left:80pt;margin-top:42.4pt;height:44.05pt;width:240.25pt;mso-position-horizontal-relative:page;mso-wrap-distance-bottom:0pt;mso-wrap-distance-top:0pt;z-index:-251613184;mso-width-relative:page;mso-height-relative:page;"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561"/>
                    <w:gridCol w:w="1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4" w:hRule="atLeast"/>
                    </w:trPr>
                    <w:tc>
                      <w:tcPr>
                        <w:tcW w:w="3561" w:type="dxa"/>
                      </w:tcPr>
                      <w:p>
                        <w:pPr>
                          <w:pStyle w:val="16"/>
                          <w:rPr>
                            <w:sz w:val="28"/>
                          </w:rPr>
                        </w:pPr>
                      </w:p>
                    </w:tc>
                    <w:tc>
                      <w:tcPr>
                        <w:tcW w:w="1244" w:type="dxa"/>
                        <w:tcBorders>
                          <w:bottom w:val="single" w:color="000000" w:sz="8" w:space="0"/>
                        </w:tcBorders>
                      </w:tcPr>
                      <w:p>
                        <w:pPr>
                          <w:pStyle w:val="16"/>
                          <w:spacing w:line="367" w:lineRule="exact"/>
                          <w:ind w:left="253"/>
                          <w:rPr>
                            <w:sz w:val="33"/>
                          </w:rPr>
                        </w:pPr>
                        <w:r>
                          <w:rPr>
                            <w:sz w:val="33"/>
                          </w:rPr>
                          <w:t>697.</w:t>
                        </w:r>
                        <w:r>
                          <w:rPr>
                            <w:sz w:val="33"/>
                            <w:u w:val="single"/>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6" w:hRule="atLeast"/>
                    </w:trPr>
                    <w:tc>
                      <w:tcPr>
                        <w:tcW w:w="3561" w:type="dxa"/>
                      </w:tcPr>
                      <w:p>
                        <w:pPr>
                          <w:pStyle w:val="16"/>
                          <w:numPr>
                            <w:ilvl w:val="0"/>
                            <w:numId w:val="47"/>
                          </w:numPr>
                          <w:tabs>
                            <w:tab w:val="left" w:pos="783"/>
                            <w:tab w:val="left" w:pos="784"/>
                          </w:tabs>
                          <w:spacing w:before="0" w:after="0" w:line="337" w:lineRule="exact"/>
                          <w:ind w:left="783" w:right="0" w:hanging="584"/>
                          <w:jc w:val="left"/>
                          <w:rPr>
                            <w:sz w:val="32"/>
                          </w:rPr>
                        </w:pPr>
                        <w:r>
                          <w:rPr>
                            <w:sz w:val="32"/>
                          </w:rPr>
                          <w:t>Qw</w:t>
                        </w:r>
                        <w:r>
                          <w:rPr>
                            <w:spacing w:val="-24"/>
                            <w:sz w:val="32"/>
                          </w:rPr>
                          <w:t xml:space="preserve"> </w:t>
                        </w:r>
                        <w:r>
                          <w:rPr>
                            <w:sz w:val="32"/>
                          </w:rPr>
                          <w:t>=</w:t>
                        </w:r>
                        <w:r>
                          <w:rPr>
                            <w:spacing w:val="-23"/>
                            <w:sz w:val="32"/>
                          </w:rPr>
                          <w:t xml:space="preserve"> </w:t>
                        </w:r>
                        <w:r>
                          <w:rPr>
                            <w:sz w:val="32"/>
                          </w:rPr>
                          <w:t>for</w:t>
                        </w:r>
                        <w:r>
                          <w:rPr>
                            <w:spacing w:val="-25"/>
                            <w:sz w:val="32"/>
                          </w:rPr>
                          <w:t xml:space="preserve"> </w:t>
                        </w:r>
                        <w:r>
                          <w:rPr>
                            <w:sz w:val="32"/>
                          </w:rPr>
                          <w:t>each</w:t>
                        </w:r>
                        <w:r>
                          <w:rPr>
                            <w:spacing w:val="-23"/>
                            <w:sz w:val="32"/>
                          </w:rPr>
                          <w:t xml:space="preserve"> </w:t>
                        </w:r>
                        <w:r>
                          <w:rPr>
                            <w:sz w:val="32"/>
                          </w:rPr>
                          <w:t>basin</w:t>
                        </w:r>
                        <w:r>
                          <w:rPr>
                            <w:spacing w:val="-23"/>
                            <w:sz w:val="32"/>
                          </w:rPr>
                          <w:t xml:space="preserve"> </w:t>
                        </w:r>
                        <w:r>
                          <w:rPr>
                            <w:sz w:val="32"/>
                          </w:rPr>
                          <w:t>=</w:t>
                        </w:r>
                      </w:p>
                    </w:tc>
                    <w:tc>
                      <w:tcPr>
                        <w:tcW w:w="1244" w:type="dxa"/>
                        <w:tcBorders>
                          <w:top w:val="single" w:color="000000" w:sz="8" w:space="0"/>
                        </w:tcBorders>
                      </w:tcPr>
                      <w:p>
                        <w:pPr>
                          <w:pStyle w:val="16"/>
                          <w:spacing w:line="313" w:lineRule="exact"/>
                          <w:ind w:left="145"/>
                          <w:jc w:val="center"/>
                          <w:rPr>
                            <w:sz w:val="33"/>
                          </w:rPr>
                        </w:pPr>
                        <w:r>
                          <w:rPr>
                            <w:w w:val="100"/>
                            <w:sz w:val="33"/>
                          </w:rPr>
                          <w:t>8</w:t>
                        </w:r>
                      </w:p>
                    </w:tc>
                  </w:tr>
                </w:tbl>
                <w:p>
                  <w:pPr>
                    <w:pStyle w:val="9"/>
                  </w:pPr>
                </w:p>
              </w:txbxContent>
            </v:textbox>
            <w10:wrap type="topAndBottom"/>
          </v:shape>
        </w:pict>
      </w:r>
      <w:r>
        <w:pict>
          <v:group id="_x0000_s1239" o:spid="_x0000_s1239" o:spt="203" style="position:absolute;left:0pt;margin-left:557.25pt;margin-top:42.05pt;height:37.6pt;width:37.6pt;mso-position-horizontal-relative:page;mso-wrap-distance-bottom:0pt;mso-wrap-distance-top:0pt;z-index:-251559936;mso-width-relative:page;mso-height-relative:page;" coordorigin="11145,841" coordsize="752,752">
            <o:lock v:ext="edit"/>
            <v:shape id="_x0000_s1240" o:spid="_x0000_s1240" style="position:absolute;left:11145;top:841;height:752;width:752;" fillcolor="#9DBA60" filled="t" stroked="f" coordorigin="11145,841" coordsize="752,752" path="m11521,841l11445,849,11375,871,11311,906,11255,951,11209,1007,11175,1071,11153,1142,11145,1217,11153,1293,11175,1364,11209,1427,11255,1483,11311,1529,11375,1564,11445,1586,11521,1593,11597,1586,11667,1564,11731,1529,11787,1483,11833,1427,11867,1364,11889,1293,11897,1217,11889,1142,11867,1071,11833,1007,11787,951,11731,906,11667,871,11597,849,11521,841xe">
              <v:path arrowok="t"/>
              <v:fill on="t" focussize="0,0"/>
              <v:stroke on="f"/>
              <v:imagedata o:title=""/>
              <o:lock v:ext="edit"/>
            </v:shape>
            <v:shape id="_x0000_s1241" o:spid="_x0000_s1241" o:spt="202" type="#_x0000_t202" style="position:absolute;left:11145;top:841;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51</w:t>
                    </w:r>
                  </w:p>
                </w:txbxContent>
              </v:textbox>
            </v:shape>
            <w10:wrap type="topAndBottom"/>
          </v:group>
        </w:pict>
      </w:r>
      <w:r>
        <w:rPr>
          <w:sz w:val="32"/>
        </w:rPr>
        <w:t>Qw = 697.7 m</w:t>
      </w:r>
      <w:r>
        <w:rPr>
          <w:position w:val="15"/>
          <w:sz w:val="27"/>
        </w:rPr>
        <w:t>3</w:t>
      </w:r>
      <w:r>
        <w:rPr>
          <w:sz w:val="32"/>
        </w:rPr>
        <w:t>/day (for all</w:t>
      </w:r>
      <w:r>
        <w:rPr>
          <w:spacing w:val="-4"/>
          <w:sz w:val="32"/>
        </w:rPr>
        <w:t xml:space="preserve"> </w:t>
      </w:r>
      <w:r>
        <w:rPr>
          <w:sz w:val="32"/>
        </w:rPr>
        <w:t>basins)</w:t>
      </w:r>
    </w:p>
    <w:p>
      <w:pPr>
        <w:spacing w:before="114"/>
        <w:ind w:left="0" w:right="729" w:firstLine="0"/>
        <w:jc w:val="center"/>
        <w:rPr>
          <w:sz w:val="32"/>
        </w:rPr>
      </w:pPr>
      <w:r>
        <w:rPr>
          <w:sz w:val="32"/>
        </w:rPr>
        <w:t>= 87.2 m</w:t>
      </w:r>
      <w:r>
        <w:rPr>
          <w:position w:val="15"/>
          <w:sz w:val="27"/>
        </w:rPr>
        <w:t xml:space="preserve">3 </w:t>
      </w:r>
      <w:r>
        <w:rPr>
          <w:sz w:val="32"/>
        </w:rPr>
        <w:t>day.</w:t>
      </w:r>
    </w:p>
    <w:p>
      <w:pPr>
        <w:pStyle w:val="9"/>
        <w:spacing w:before="5"/>
        <w:rPr>
          <w:sz w:val="41"/>
        </w:rPr>
      </w:pPr>
    </w:p>
    <w:p>
      <w:pPr>
        <w:pStyle w:val="15"/>
        <w:numPr>
          <w:ilvl w:val="1"/>
          <w:numId w:val="18"/>
        </w:numPr>
        <w:tabs>
          <w:tab w:val="left" w:pos="1523"/>
        </w:tabs>
        <w:spacing w:before="0" w:after="0" w:line="484" w:lineRule="auto"/>
        <w:ind w:left="1561" w:right="5546" w:hanging="401"/>
        <w:jc w:val="left"/>
        <w:rPr>
          <w:rFonts w:ascii="Wingdings" w:hAnsi="Wingdings"/>
          <w:sz w:val="32"/>
        </w:rPr>
      </w:pPr>
      <w:r>
        <w:rPr>
          <w:sz w:val="32"/>
        </w:rPr>
        <w:t xml:space="preserve">Qr will be calculated from eq. </w:t>
      </w:r>
      <w:r>
        <w:rPr>
          <w:spacing w:val="-4"/>
          <w:sz w:val="32"/>
        </w:rPr>
        <w:t xml:space="preserve">(3) </w:t>
      </w:r>
      <w:r>
        <w:rPr>
          <w:sz w:val="32"/>
        </w:rPr>
        <w:t>Qr . Xr = (Q + Qr)</w:t>
      </w:r>
      <w:r>
        <w:rPr>
          <w:spacing w:val="-4"/>
          <w:sz w:val="32"/>
        </w:rPr>
        <w:t xml:space="preserve"> </w:t>
      </w:r>
      <w:r>
        <w:rPr>
          <w:sz w:val="32"/>
        </w:rPr>
        <w:t>x</w:t>
      </w:r>
    </w:p>
    <w:p>
      <w:pPr>
        <w:pStyle w:val="9"/>
        <w:spacing w:before="1"/>
        <w:rPr>
          <w:sz w:val="15"/>
        </w:rPr>
      </w:pPr>
    </w:p>
    <w:tbl>
      <w:tblPr>
        <w:tblStyle w:val="8"/>
        <w:tblW w:w="0" w:type="auto"/>
        <w:tblInd w:w="13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42"/>
        <w:gridCol w:w="1020"/>
        <w:gridCol w:w="122"/>
        <w:gridCol w:w="339"/>
        <w:gridCol w:w="2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0" w:hRule="atLeast"/>
        </w:trPr>
        <w:tc>
          <w:tcPr>
            <w:tcW w:w="942" w:type="dxa"/>
          </w:tcPr>
          <w:p>
            <w:pPr>
              <w:pStyle w:val="16"/>
              <w:rPr>
                <w:sz w:val="28"/>
              </w:rPr>
            </w:pPr>
          </w:p>
        </w:tc>
        <w:tc>
          <w:tcPr>
            <w:tcW w:w="1020" w:type="dxa"/>
            <w:tcBorders>
              <w:bottom w:val="single" w:color="000000" w:sz="8" w:space="0"/>
            </w:tcBorders>
          </w:tcPr>
          <w:p>
            <w:pPr>
              <w:pStyle w:val="16"/>
              <w:spacing w:line="343" w:lineRule="exact"/>
              <w:ind w:left="263"/>
              <w:rPr>
                <w:i/>
                <w:sz w:val="31"/>
              </w:rPr>
            </w:pPr>
            <w:r>
              <w:rPr>
                <w:i/>
                <w:w w:val="95"/>
                <w:sz w:val="31"/>
              </w:rPr>
              <w:t xml:space="preserve">X </w:t>
            </w:r>
            <w:r>
              <w:rPr>
                <w:w w:val="95"/>
                <w:sz w:val="31"/>
              </w:rPr>
              <w:t>.</w:t>
            </w:r>
            <w:r>
              <w:rPr>
                <w:i/>
                <w:w w:val="95"/>
                <w:sz w:val="31"/>
              </w:rPr>
              <w:t>Q</w:t>
            </w:r>
          </w:p>
        </w:tc>
        <w:tc>
          <w:tcPr>
            <w:tcW w:w="122" w:type="dxa"/>
            <w:tcBorders>
              <w:bottom w:val="single" w:color="000000" w:sz="8" w:space="0"/>
            </w:tcBorders>
          </w:tcPr>
          <w:p>
            <w:pPr>
              <w:pStyle w:val="16"/>
              <w:rPr>
                <w:sz w:val="28"/>
              </w:rPr>
            </w:pPr>
          </w:p>
        </w:tc>
        <w:tc>
          <w:tcPr>
            <w:tcW w:w="339" w:type="dxa"/>
          </w:tcPr>
          <w:p>
            <w:pPr>
              <w:pStyle w:val="16"/>
              <w:rPr>
                <w:sz w:val="28"/>
              </w:rPr>
            </w:pPr>
          </w:p>
        </w:tc>
        <w:tc>
          <w:tcPr>
            <w:tcW w:w="2740" w:type="dxa"/>
            <w:tcBorders>
              <w:bottom w:val="single" w:color="000000" w:sz="8" w:space="0"/>
            </w:tcBorders>
          </w:tcPr>
          <w:p>
            <w:pPr>
              <w:pStyle w:val="16"/>
              <w:spacing w:line="343" w:lineRule="exact"/>
              <w:ind w:left="91"/>
              <w:rPr>
                <w:sz w:val="31"/>
              </w:rPr>
            </w:pPr>
            <w:r>
              <w:rPr>
                <w:sz w:val="31"/>
              </w:rPr>
              <w:t>3000 *139104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4" w:hRule="atLeast"/>
        </w:trPr>
        <w:tc>
          <w:tcPr>
            <w:tcW w:w="942" w:type="dxa"/>
          </w:tcPr>
          <w:p>
            <w:pPr>
              <w:pStyle w:val="16"/>
              <w:spacing w:line="344" w:lineRule="exact"/>
              <w:ind w:left="178" w:right="87"/>
              <w:jc w:val="center"/>
              <w:rPr>
                <w:sz w:val="32"/>
              </w:rPr>
            </w:pPr>
            <w:r>
              <w:rPr>
                <w:sz w:val="32"/>
              </w:rPr>
              <w:t>Qr =</w:t>
            </w:r>
          </w:p>
        </w:tc>
        <w:tc>
          <w:tcPr>
            <w:tcW w:w="1142" w:type="dxa"/>
            <w:gridSpan w:val="2"/>
            <w:tcBorders>
              <w:top w:val="single" w:color="000000" w:sz="8" w:space="0"/>
            </w:tcBorders>
          </w:tcPr>
          <w:p>
            <w:pPr>
              <w:pStyle w:val="16"/>
              <w:spacing w:line="333" w:lineRule="exact"/>
              <w:ind w:left="9"/>
              <w:rPr>
                <w:sz w:val="31"/>
              </w:rPr>
            </w:pPr>
            <w:r>
              <w:rPr>
                <w:sz w:val="31"/>
              </w:rPr>
              <w:t>(</w:t>
            </w:r>
            <w:r>
              <w:rPr>
                <w:i/>
                <w:sz w:val="31"/>
              </w:rPr>
              <w:t xml:space="preserve">Xr </w:t>
            </w:r>
            <w:r>
              <w:rPr>
                <w:rFonts w:ascii="Arial" w:hAnsi="Arial"/>
                <w:sz w:val="31"/>
              </w:rPr>
              <w:t xml:space="preserve">− </w:t>
            </w:r>
            <w:r>
              <w:rPr>
                <w:i/>
                <w:sz w:val="31"/>
              </w:rPr>
              <w:t xml:space="preserve">X </w:t>
            </w:r>
            <w:r>
              <w:rPr>
                <w:sz w:val="31"/>
              </w:rPr>
              <w:t>)</w:t>
            </w:r>
          </w:p>
        </w:tc>
        <w:tc>
          <w:tcPr>
            <w:tcW w:w="339" w:type="dxa"/>
          </w:tcPr>
          <w:p>
            <w:pPr>
              <w:pStyle w:val="16"/>
              <w:spacing w:line="345" w:lineRule="exact"/>
              <w:ind w:left="158" w:right="-15"/>
              <w:rPr>
                <w:rFonts w:ascii="Arial"/>
                <w:sz w:val="31"/>
              </w:rPr>
            </w:pPr>
            <w:r>
              <w:rPr>
                <w:rFonts w:ascii="Arial"/>
                <w:w w:val="99"/>
                <w:sz w:val="31"/>
              </w:rPr>
              <w:t>=</w:t>
            </w:r>
          </w:p>
        </w:tc>
        <w:tc>
          <w:tcPr>
            <w:tcW w:w="2740" w:type="dxa"/>
            <w:tcBorders>
              <w:top w:val="single" w:color="000000" w:sz="8" w:space="0"/>
            </w:tcBorders>
          </w:tcPr>
          <w:p>
            <w:pPr>
              <w:pStyle w:val="16"/>
              <w:spacing w:line="333" w:lineRule="exact"/>
              <w:ind w:left="16"/>
              <w:rPr>
                <w:sz w:val="31"/>
              </w:rPr>
            </w:pPr>
            <w:r>
              <w:rPr>
                <w:sz w:val="31"/>
              </w:rPr>
              <w:t xml:space="preserve">(15000 </w:t>
            </w:r>
            <w:r>
              <w:rPr>
                <w:rFonts w:ascii="Arial" w:hAnsi="Arial"/>
                <w:sz w:val="31"/>
              </w:rPr>
              <w:t xml:space="preserve">− </w:t>
            </w:r>
            <w:r>
              <w:rPr>
                <w:sz w:val="31"/>
              </w:rPr>
              <w:t>3000)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1" w:hRule="atLeast"/>
        </w:trPr>
        <w:tc>
          <w:tcPr>
            <w:tcW w:w="942" w:type="dxa"/>
          </w:tcPr>
          <w:p>
            <w:pPr>
              <w:pStyle w:val="16"/>
              <w:spacing w:before="194" w:line="348" w:lineRule="exact"/>
              <w:ind w:left="159" w:right="106"/>
              <w:jc w:val="center"/>
              <w:rPr>
                <w:sz w:val="32"/>
              </w:rPr>
            </w:pPr>
            <w:r>
              <w:rPr>
                <w:sz w:val="32"/>
              </w:rPr>
              <w:t>Qr =</w:t>
            </w:r>
          </w:p>
        </w:tc>
        <w:tc>
          <w:tcPr>
            <w:tcW w:w="1020" w:type="dxa"/>
          </w:tcPr>
          <w:p>
            <w:pPr>
              <w:pStyle w:val="16"/>
              <w:spacing w:before="194" w:line="348" w:lineRule="exact"/>
              <w:ind w:left="179"/>
              <w:rPr>
                <w:sz w:val="32"/>
              </w:rPr>
            </w:pPr>
            <w:r>
              <w:rPr>
                <w:sz w:val="32"/>
              </w:rPr>
              <w:t>34776</w:t>
            </w:r>
          </w:p>
        </w:tc>
        <w:tc>
          <w:tcPr>
            <w:tcW w:w="3201" w:type="dxa"/>
            <w:gridSpan w:val="3"/>
          </w:tcPr>
          <w:p>
            <w:pPr>
              <w:pStyle w:val="16"/>
              <w:spacing w:before="69"/>
              <w:ind w:left="38"/>
              <w:rPr>
                <w:sz w:val="32"/>
              </w:rPr>
            </w:pPr>
            <w:r>
              <w:rPr>
                <w:sz w:val="32"/>
              </w:rPr>
              <w:t>m</w:t>
            </w:r>
            <w:r>
              <w:rPr>
                <w:position w:val="15"/>
                <w:sz w:val="27"/>
              </w:rPr>
              <w:t>3</w:t>
            </w:r>
            <w:r>
              <w:rPr>
                <w:sz w:val="32"/>
              </w:rPr>
              <w:t>/day (for all basins)</w:t>
            </w:r>
          </w:p>
        </w:tc>
      </w:tr>
    </w:tbl>
    <w:p>
      <w:pPr>
        <w:pStyle w:val="9"/>
        <w:rPr>
          <w:sz w:val="20"/>
        </w:rPr>
      </w:pPr>
    </w:p>
    <w:p>
      <w:pPr>
        <w:pStyle w:val="9"/>
        <w:rPr>
          <w:sz w:val="27"/>
        </w:rPr>
      </w:pPr>
    </w:p>
    <w:tbl>
      <w:tblPr>
        <w:tblStyle w:val="8"/>
        <w:tblW w:w="0" w:type="auto"/>
        <w:tblInd w:w="12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908"/>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2908" w:type="dxa"/>
          </w:tcPr>
          <w:p>
            <w:pPr>
              <w:pStyle w:val="16"/>
              <w:rPr>
                <w:sz w:val="28"/>
              </w:rPr>
            </w:pPr>
          </w:p>
        </w:tc>
        <w:tc>
          <w:tcPr>
            <w:tcW w:w="932" w:type="dxa"/>
          </w:tcPr>
          <w:p>
            <w:pPr>
              <w:pStyle w:val="16"/>
              <w:spacing w:line="343" w:lineRule="exact"/>
              <w:ind w:left="-44" w:right="197"/>
              <w:jc w:val="center"/>
              <w:rPr>
                <w:sz w:val="31"/>
              </w:rPr>
            </w:pPr>
            <w:r>
              <w:rPr>
                <w:w w:val="95"/>
                <w:sz w:val="31"/>
              </w:rPr>
              <w:t>34776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8" w:hRule="atLeast"/>
        </w:trPr>
        <w:tc>
          <w:tcPr>
            <w:tcW w:w="2908" w:type="dxa"/>
          </w:tcPr>
          <w:p>
            <w:pPr>
              <w:pStyle w:val="16"/>
              <w:spacing w:before="24"/>
              <w:ind w:left="200"/>
              <w:rPr>
                <w:sz w:val="32"/>
              </w:rPr>
            </w:pPr>
            <w:r>
              <w:rPr>
                <w:sz w:val="32"/>
              </w:rPr>
              <w:t>Qr for each basin =</w:t>
            </w:r>
          </w:p>
        </w:tc>
        <w:tc>
          <w:tcPr>
            <w:tcW w:w="932" w:type="dxa"/>
          </w:tcPr>
          <w:p>
            <w:pPr>
              <w:pStyle w:val="16"/>
              <w:spacing w:before="271" w:line="336" w:lineRule="exact"/>
              <w:ind w:right="300"/>
              <w:jc w:val="center"/>
              <w:rPr>
                <w:sz w:val="31"/>
              </w:rPr>
            </w:pPr>
            <w:r>
              <w:rPr>
                <w:w w:val="99"/>
                <w:sz w:val="31"/>
              </w:rPr>
              <w:t>8</w:t>
            </w:r>
          </w:p>
        </w:tc>
      </w:tr>
    </w:tbl>
    <w:p>
      <w:pPr>
        <w:spacing w:before="143"/>
        <w:ind w:left="0" w:right="243" w:firstLine="0"/>
        <w:jc w:val="center"/>
        <w:rPr>
          <w:sz w:val="32"/>
        </w:rPr>
      </w:pPr>
      <w:r>
        <w:pict>
          <v:line id="_x0000_s1242" o:spid="_x0000_s1242" o:spt="20" style="position:absolute;left:0pt;margin-left:235pt;margin-top:-24.95pt;height:0pt;width:42pt;mso-position-horizontal-relative:page;z-index:-251625472;mso-width-relative:page;mso-height-relative:page;" stroked="t" coordsize="21600,21600">
            <v:path arrowok="t"/>
            <v:fill focussize="0,0"/>
            <v:stroke weight="0.96pt" color="#000000"/>
            <v:imagedata o:title=""/>
            <o:lock v:ext="edit"/>
          </v:line>
        </w:pict>
      </w:r>
      <w:r>
        <w:rPr>
          <w:sz w:val="32"/>
        </w:rPr>
        <w:t>=4347 m</w:t>
      </w:r>
      <w:r>
        <w:rPr>
          <w:position w:val="15"/>
          <w:sz w:val="27"/>
        </w:rPr>
        <w:t>3</w:t>
      </w:r>
      <w:r>
        <w:rPr>
          <w:sz w:val="32"/>
        </w:rPr>
        <w:t>/day</w:t>
      </w:r>
    </w:p>
    <w:p>
      <w:pPr>
        <w:spacing w:before="199"/>
        <w:ind w:left="800" w:right="0" w:firstLine="0"/>
        <w:jc w:val="left"/>
        <w:rPr>
          <w:rFonts w:ascii="MS PGothic" w:hAnsi="MS PGothic"/>
          <w:sz w:val="29"/>
        </w:rPr>
      </w:pPr>
      <w:r>
        <w:rPr>
          <w:i/>
          <w:w w:val="99"/>
          <w:position w:val="20"/>
          <w:sz w:val="37"/>
          <w:u w:val="single"/>
        </w:rPr>
        <w:t xml:space="preserve"> </w:t>
      </w:r>
      <w:r>
        <w:rPr>
          <w:i/>
          <w:position w:val="20"/>
          <w:sz w:val="37"/>
          <w:u w:val="single"/>
        </w:rPr>
        <w:t xml:space="preserve">  Qr</w:t>
      </w:r>
      <w:r>
        <w:rPr>
          <w:i/>
          <w:position w:val="-4"/>
          <w:sz w:val="37"/>
        </w:rPr>
        <w:t xml:space="preserve">Q </w:t>
      </w:r>
      <w:r>
        <w:rPr>
          <w:rFonts w:ascii="MS PGothic" w:hAnsi="MS PGothic"/>
          <w:sz w:val="29"/>
        </w:rPr>
        <w:t xml:space="preserve">= </w:t>
      </w:r>
      <w:r>
        <w:rPr>
          <w:position w:val="-4"/>
          <w:sz w:val="37"/>
        </w:rPr>
        <w:t xml:space="preserve">139104 </w:t>
      </w:r>
      <w:r>
        <w:rPr>
          <w:position w:val="21"/>
          <w:sz w:val="37"/>
          <w:u w:val="single"/>
        </w:rPr>
        <w:t>34776</w:t>
      </w:r>
      <w:r>
        <w:rPr>
          <w:position w:val="21"/>
          <w:sz w:val="37"/>
        </w:rPr>
        <w:t xml:space="preserve"> </w:t>
      </w:r>
      <w:r>
        <w:rPr>
          <w:rFonts w:ascii="MS PGothic" w:hAnsi="MS PGothic"/>
          <w:sz w:val="32"/>
        </w:rPr>
        <w:t xml:space="preserve">= </w:t>
      </w:r>
      <w:r>
        <w:rPr>
          <w:sz w:val="32"/>
        </w:rPr>
        <w:t xml:space="preserve">0.25 </w:t>
      </w:r>
      <w:r>
        <w:rPr>
          <w:rFonts w:ascii="MS PGothic" w:hAnsi="MS PGothic"/>
          <w:sz w:val="29"/>
        </w:rPr>
        <w:t>⇒OK</w:t>
      </w:r>
    </w:p>
    <w:p>
      <w:pPr>
        <w:spacing w:after="0"/>
        <w:jc w:val="left"/>
        <w:rPr>
          <w:rFonts w:ascii="MS PGothic" w:hAnsi="MS PGothic"/>
          <w:sz w:val="29"/>
        </w:rPr>
        <w:sectPr>
          <w:headerReference r:id="rId9" w:type="default"/>
          <w:footerReference r:id="rId10" w:type="default"/>
          <w:pgSz w:w="12240" w:h="15840"/>
          <w:pgMar w:top="720" w:right="240" w:bottom="2000" w:left="640" w:header="0" w:footer="1818" w:gutter="0"/>
          <w:pgBorders>
            <w:top w:val="none" w:sz="0" w:space="0"/>
            <w:left w:val="none" w:sz="0" w:space="0"/>
            <w:bottom w:val="none" w:sz="0" w:space="0"/>
            <w:right w:val="none" w:sz="0" w:space="0"/>
          </w:pgBorders>
          <w:cols w:space="720" w:num="1"/>
        </w:sectPr>
      </w:pPr>
    </w:p>
    <w:p>
      <w:pPr>
        <w:pStyle w:val="9"/>
        <w:spacing w:before="10"/>
        <w:rPr>
          <w:rFonts w:ascii="MS PGothic"/>
          <w:sz w:val="14"/>
        </w:rPr>
      </w:pPr>
    </w:p>
    <w:p>
      <w:pPr>
        <w:pStyle w:val="6"/>
        <w:numPr>
          <w:ilvl w:val="0"/>
          <w:numId w:val="40"/>
        </w:numPr>
        <w:tabs>
          <w:tab w:val="left" w:pos="1454"/>
        </w:tabs>
        <w:spacing w:before="90" w:after="0" w:line="240" w:lineRule="auto"/>
        <w:ind w:left="1453" w:right="0" w:hanging="294"/>
        <w:jc w:val="left"/>
      </w:pPr>
      <w:r>
        <w:pict>
          <v:line id="_x0000_s1243" o:spid="_x0000_s1243" o:spt="20" style="position:absolute;left:0pt;margin-left:305.1pt;margin-top:80.5pt;height:0pt;width:46.9pt;mso-position-horizontal-relative:page;z-index:-251623424;mso-width-relative:page;mso-height-relative:page;" stroked="t" coordsize="21600,21600">
            <v:path arrowok="t"/>
            <v:fill focussize="0,0"/>
            <v:stroke weight="0.96pt" color="#000000"/>
            <v:imagedata o:title=""/>
            <o:lock v:ext="edit"/>
          </v:line>
        </w:pict>
      </w:r>
      <w:r>
        <w:t>Calculations of Oxygen Requirements</w:t>
      </w:r>
      <w:r>
        <w:rPr>
          <w:spacing w:val="-1"/>
        </w:rPr>
        <w:t xml:space="preserve"> </w:t>
      </w:r>
      <w:r>
        <w:t>:</w:t>
      </w:r>
    </w:p>
    <w:p>
      <w:pPr>
        <w:pStyle w:val="9"/>
        <w:rPr>
          <w:b/>
          <w:sz w:val="20"/>
        </w:rPr>
      </w:pPr>
    </w:p>
    <w:p>
      <w:pPr>
        <w:pStyle w:val="9"/>
        <w:rPr>
          <w:b/>
          <w:sz w:val="20"/>
        </w:rPr>
      </w:pPr>
    </w:p>
    <w:p>
      <w:pPr>
        <w:pStyle w:val="9"/>
        <w:spacing w:before="2"/>
        <w:rPr>
          <w:b/>
          <w:sz w:val="19"/>
        </w:rPr>
      </w:pPr>
      <w:r>
        <w:pict>
          <v:shape id="_x0000_s1244" o:spid="_x0000_s1244" o:spt="202" type="#_x0000_t202" style="position:absolute;left:0pt;margin-left:80pt;margin-top:12.95pt;height:112.05pt;width:307.05pt;mso-position-horizontal-relative:page;mso-wrap-distance-bottom:0pt;mso-wrap-distance-top:0pt;z-index:-251613184;mso-width-relative:page;mso-height-relative:page;"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642"/>
                    <w:gridCol w:w="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1" w:hRule="atLeast"/>
                    </w:trPr>
                    <w:tc>
                      <w:tcPr>
                        <w:tcW w:w="5642" w:type="dxa"/>
                      </w:tcPr>
                      <w:p>
                        <w:pPr>
                          <w:pStyle w:val="16"/>
                          <w:spacing w:line="354" w:lineRule="exact"/>
                          <w:ind w:right="199"/>
                          <w:jc w:val="right"/>
                          <w:rPr>
                            <w:sz w:val="32"/>
                          </w:rPr>
                        </w:pPr>
                        <w:r>
                          <w:rPr>
                            <w:w w:val="95"/>
                            <w:sz w:val="32"/>
                          </w:rPr>
                          <w:t>139104</w:t>
                        </w:r>
                      </w:p>
                    </w:tc>
                    <w:tc>
                      <w:tcPr>
                        <w:tcW w:w="499" w:type="dxa"/>
                      </w:tcPr>
                      <w:p>
                        <w:pPr>
                          <w:pStyle w:val="16"/>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8" w:hRule="atLeast"/>
                    </w:trPr>
                    <w:tc>
                      <w:tcPr>
                        <w:tcW w:w="5642" w:type="dxa"/>
                      </w:tcPr>
                      <w:p>
                        <w:pPr>
                          <w:pStyle w:val="16"/>
                          <w:numPr>
                            <w:ilvl w:val="0"/>
                            <w:numId w:val="48"/>
                          </w:numPr>
                          <w:tabs>
                            <w:tab w:val="left" w:pos="768"/>
                            <w:tab w:val="left" w:pos="769"/>
                          </w:tabs>
                          <w:spacing w:before="26" w:after="0" w:line="332" w:lineRule="exact"/>
                          <w:ind w:left="768" w:right="0" w:hanging="569"/>
                          <w:jc w:val="left"/>
                          <w:rPr>
                            <w:sz w:val="32"/>
                          </w:rPr>
                        </w:pPr>
                        <w:r>
                          <w:rPr>
                            <w:sz w:val="32"/>
                          </w:rPr>
                          <w:t>Average</w:t>
                        </w:r>
                        <w:r>
                          <w:rPr>
                            <w:spacing w:val="-16"/>
                            <w:sz w:val="32"/>
                          </w:rPr>
                          <w:t xml:space="preserve"> </w:t>
                        </w:r>
                        <w:r>
                          <w:rPr>
                            <w:sz w:val="32"/>
                          </w:rPr>
                          <w:t>flow</w:t>
                        </w:r>
                        <w:r>
                          <w:rPr>
                            <w:spacing w:val="-14"/>
                            <w:sz w:val="32"/>
                          </w:rPr>
                          <w:t xml:space="preserve"> </w:t>
                        </w:r>
                        <w:r>
                          <w:rPr>
                            <w:sz w:val="32"/>
                          </w:rPr>
                          <w:t>for</w:t>
                        </w:r>
                        <w:r>
                          <w:rPr>
                            <w:spacing w:val="-16"/>
                            <w:sz w:val="32"/>
                          </w:rPr>
                          <w:t xml:space="preserve"> </w:t>
                        </w:r>
                        <w:r>
                          <w:rPr>
                            <w:sz w:val="32"/>
                          </w:rPr>
                          <w:t>each</w:t>
                        </w:r>
                        <w:r>
                          <w:rPr>
                            <w:spacing w:val="-14"/>
                            <w:sz w:val="32"/>
                          </w:rPr>
                          <w:t xml:space="preserve"> </w:t>
                        </w:r>
                        <w:r>
                          <w:rPr>
                            <w:sz w:val="32"/>
                          </w:rPr>
                          <w:t>basin</w:t>
                        </w:r>
                        <w:r>
                          <w:rPr>
                            <w:spacing w:val="-15"/>
                            <w:sz w:val="32"/>
                          </w:rPr>
                          <w:t xml:space="preserve"> </w:t>
                        </w:r>
                        <w:r>
                          <w:rPr>
                            <w:sz w:val="32"/>
                          </w:rPr>
                          <w:t>=</w:t>
                        </w:r>
                      </w:p>
                    </w:tc>
                    <w:tc>
                      <w:tcPr>
                        <w:tcW w:w="499" w:type="dxa"/>
                      </w:tcPr>
                      <w:p>
                        <w:pPr>
                          <w:pStyle w:val="16"/>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9" w:hRule="atLeast"/>
                    </w:trPr>
                    <w:tc>
                      <w:tcPr>
                        <w:tcW w:w="5642" w:type="dxa"/>
                      </w:tcPr>
                      <w:p>
                        <w:pPr>
                          <w:pStyle w:val="16"/>
                          <w:spacing w:line="338" w:lineRule="exact"/>
                          <w:ind w:right="421"/>
                          <w:jc w:val="right"/>
                          <w:rPr>
                            <w:sz w:val="32"/>
                          </w:rPr>
                        </w:pPr>
                        <w:r>
                          <w:rPr>
                            <w:w w:val="99"/>
                            <w:sz w:val="32"/>
                          </w:rPr>
                          <w:t>8</w:t>
                        </w:r>
                      </w:p>
                    </w:tc>
                    <w:tc>
                      <w:tcPr>
                        <w:tcW w:w="499" w:type="dxa"/>
                      </w:tcPr>
                      <w:p>
                        <w:pPr>
                          <w:pStyle w:val="16"/>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4" w:hRule="atLeast"/>
                    </w:trPr>
                    <w:tc>
                      <w:tcPr>
                        <w:tcW w:w="5642" w:type="dxa"/>
                      </w:tcPr>
                      <w:p>
                        <w:pPr>
                          <w:pStyle w:val="16"/>
                          <w:rPr>
                            <w:sz w:val="26"/>
                          </w:rPr>
                        </w:pPr>
                      </w:p>
                    </w:tc>
                    <w:tc>
                      <w:tcPr>
                        <w:tcW w:w="499" w:type="dxa"/>
                        <w:tcBorders>
                          <w:bottom w:val="single" w:color="000000" w:sz="8" w:space="0"/>
                        </w:tcBorders>
                      </w:tcPr>
                      <w:p>
                        <w:pPr>
                          <w:pStyle w:val="16"/>
                          <w:spacing w:before="71"/>
                          <w:jc w:val="center"/>
                          <w:rPr>
                            <w:sz w:val="24"/>
                          </w:rPr>
                        </w:pPr>
                        <w:r>
                          <w:rPr>
                            <w:i/>
                            <w:position w:val="-12"/>
                            <w:sz w:val="32"/>
                          </w:rPr>
                          <w:t>m</w:t>
                        </w:r>
                        <w:r>
                          <w:rPr>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6" w:hRule="atLeast"/>
                    </w:trPr>
                    <w:tc>
                      <w:tcPr>
                        <w:tcW w:w="5642" w:type="dxa"/>
                      </w:tcPr>
                      <w:p>
                        <w:pPr>
                          <w:pStyle w:val="16"/>
                          <w:spacing w:line="347" w:lineRule="exact"/>
                          <w:ind w:right="139"/>
                          <w:jc w:val="right"/>
                          <w:rPr>
                            <w:sz w:val="32"/>
                          </w:rPr>
                        </w:pPr>
                        <w:r>
                          <w:rPr>
                            <w:sz w:val="32"/>
                          </w:rPr>
                          <w:t>= 173388</w:t>
                        </w:r>
                      </w:p>
                    </w:tc>
                    <w:tc>
                      <w:tcPr>
                        <w:tcW w:w="499" w:type="dxa"/>
                        <w:tcBorders>
                          <w:top w:val="single" w:color="000000" w:sz="8" w:space="0"/>
                        </w:tcBorders>
                      </w:tcPr>
                      <w:p>
                        <w:pPr>
                          <w:pStyle w:val="16"/>
                          <w:spacing w:line="347" w:lineRule="exact"/>
                          <w:ind w:left="1"/>
                          <w:jc w:val="center"/>
                          <w:rPr>
                            <w:i/>
                            <w:sz w:val="32"/>
                          </w:rPr>
                        </w:pPr>
                        <w:r>
                          <w:rPr>
                            <w:i/>
                            <w:sz w:val="32"/>
                          </w:rPr>
                          <w:t>day</w:t>
                        </w:r>
                      </w:p>
                    </w:tc>
                  </w:tr>
                </w:tbl>
                <w:p>
                  <w:pPr>
                    <w:pStyle w:val="9"/>
                  </w:pPr>
                </w:p>
              </w:txbxContent>
            </v:textbox>
            <w10:wrap type="topAndBottom"/>
          </v:shape>
        </w:pict>
      </w:r>
      <w:r>
        <w:pict>
          <v:group id="_x0000_s1245" o:spid="_x0000_s1245" o:spt="203" style="position:absolute;left:0pt;margin-left:557.25pt;margin-top:89.45pt;height:37.6pt;width:37.6pt;mso-position-horizontal-relative:page;mso-wrap-distance-bottom:0pt;mso-wrap-distance-top:0pt;z-index:-251558912;mso-width-relative:page;mso-height-relative:page;" coordorigin="11145,1790" coordsize="752,752">
            <o:lock v:ext="edit"/>
            <v:shape id="_x0000_s1246" o:spid="_x0000_s1246" style="position:absolute;left:11145;top:1789;height:752;width:752;" fillcolor="#9DBA60" filled="t" stroked="f" coordorigin="11145,1790" coordsize="752,752" path="m11521,1790l11445,1798,11375,1819,11311,1854,11255,1900,11209,1956,11175,2020,11153,2090,11145,2166,11153,2242,11175,2312,11209,2376,11255,2432,11311,2478,11375,2512,11445,2534,11521,2542,11597,2534,11667,2512,11731,2478,11787,2432,11833,2376,11867,2312,11889,2242,11897,2166,11889,2090,11867,2020,11833,1956,11787,1900,11731,1854,11667,1819,11597,1798,11521,1790xe">
              <v:path arrowok="t"/>
              <v:fill on="t" focussize="0,0"/>
              <v:stroke on="f"/>
              <v:imagedata o:title=""/>
              <o:lock v:ext="edit"/>
            </v:shape>
            <v:shape id="_x0000_s1247" o:spid="_x0000_s1247" o:spt="202" type="#_x0000_t202" style="position:absolute;left:11145;top:1789;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52</w:t>
                    </w:r>
                  </w:p>
                </w:txbxContent>
              </v:textbox>
            </v:shape>
            <w10:wrap type="topAndBottom"/>
          </v:group>
        </w:pict>
      </w:r>
    </w:p>
    <w:p>
      <w:pPr>
        <w:pStyle w:val="15"/>
        <w:numPr>
          <w:ilvl w:val="1"/>
          <w:numId w:val="18"/>
        </w:numPr>
        <w:tabs>
          <w:tab w:val="left" w:pos="1530"/>
        </w:tabs>
        <w:spacing w:before="0" w:after="0" w:line="624" w:lineRule="exact"/>
        <w:ind w:left="1530" w:right="0" w:hanging="370"/>
        <w:jc w:val="left"/>
        <w:rPr>
          <w:rFonts w:ascii="Wingdings" w:hAnsi="Wingdings"/>
          <w:sz w:val="37"/>
        </w:rPr>
      </w:pPr>
      <w:r>
        <w:rPr>
          <w:sz w:val="40"/>
        </w:rPr>
        <w:t>Qw for each basin =</w:t>
      </w:r>
      <w:r>
        <w:rPr>
          <w:position w:val="27"/>
          <w:sz w:val="40"/>
        </w:rPr>
        <w:t xml:space="preserve"> </w:t>
      </w:r>
      <w:r>
        <w:rPr>
          <w:position w:val="27"/>
          <w:sz w:val="40"/>
          <w:u w:val="single"/>
        </w:rPr>
        <w:t>697.7</w:t>
      </w:r>
      <w:r>
        <w:rPr>
          <w:position w:val="27"/>
          <w:sz w:val="40"/>
        </w:rPr>
        <w:t xml:space="preserve"> </w:t>
      </w:r>
      <w:r>
        <w:rPr>
          <w:rFonts w:ascii="Arial" w:hAnsi="Arial"/>
          <w:position w:val="5"/>
          <w:sz w:val="31"/>
        </w:rPr>
        <w:t>=</w:t>
      </w:r>
      <w:r>
        <w:rPr>
          <w:rFonts w:ascii="Arial" w:hAnsi="Arial"/>
          <w:spacing w:val="-32"/>
          <w:position w:val="5"/>
          <w:sz w:val="31"/>
        </w:rPr>
        <w:t xml:space="preserve"> </w:t>
      </w:r>
      <w:r>
        <w:rPr>
          <w:position w:val="5"/>
          <w:sz w:val="31"/>
        </w:rPr>
        <w:t>87.2125</w:t>
      </w:r>
      <w:r>
        <w:rPr>
          <w:i/>
          <w:position w:val="5"/>
          <w:sz w:val="31"/>
        </w:rPr>
        <w:t>m</w:t>
      </w:r>
      <w:r>
        <w:rPr>
          <w:position w:val="18"/>
          <w:sz w:val="23"/>
        </w:rPr>
        <w:t>3</w:t>
      </w:r>
    </w:p>
    <w:p>
      <w:pPr>
        <w:spacing w:before="0" w:line="307" w:lineRule="exact"/>
        <w:ind w:left="0" w:right="1505" w:firstLine="0"/>
        <w:jc w:val="center"/>
        <w:rPr>
          <w:sz w:val="31"/>
        </w:rPr>
      </w:pPr>
      <w:r>
        <w:rPr>
          <w:sz w:val="31"/>
        </w:rPr>
        <w:t xml:space="preserve">/ </w:t>
      </w:r>
      <w:r>
        <w:rPr>
          <w:i/>
          <w:sz w:val="31"/>
        </w:rPr>
        <w:t xml:space="preserve">d </w:t>
      </w:r>
      <w:r>
        <w:rPr>
          <w:sz w:val="31"/>
        </w:rPr>
        <w:t>8</w:t>
      </w:r>
    </w:p>
    <w:p>
      <w:pPr>
        <w:pStyle w:val="9"/>
        <w:spacing w:before="3"/>
        <w:rPr>
          <w:sz w:val="33"/>
        </w:rPr>
      </w:pPr>
    </w:p>
    <w:p>
      <w:pPr>
        <w:pStyle w:val="3"/>
        <w:numPr>
          <w:ilvl w:val="1"/>
          <w:numId w:val="18"/>
        </w:numPr>
        <w:tabs>
          <w:tab w:val="left" w:pos="1523"/>
        </w:tabs>
        <w:spacing w:before="1" w:after="0" w:line="223" w:lineRule="auto"/>
        <w:ind w:left="1561" w:right="3345" w:hanging="401"/>
        <w:jc w:val="left"/>
        <w:rPr>
          <w:rFonts w:ascii="Wingdings" w:hAnsi="Wingdings"/>
        </w:rPr>
      </w:pPr>
      <w:r>
        <w:t>O</w:t>
      </w:r>
      <w:r>
        <w:rPr>
          <w:position w:val="-2"/>
          <w:sz w:val="27"/>
        </w:rPr>
        <w:t xml:space="preserve">2 </w:t>
      </w:r>
      <w:r>
        <w:t>demand = 1.47 ( S</w:t>
      </w:r>
      <w:r>
        <w:rPr>
          <w:position w:val="-2"/>
          <w:sz w:val="27"/>
        </w:rPr>
        <w:t xml:space="preserve">o </w:t>
      </w:r>
      <w:r>
        <w:t>- S ) Q - 1.14 Xr ( Qw ) O</w:t>
      </w:r>
      <w:r>
        <w:rPr>
          <w:position w:val="-2"/>
          <w:sz w:val="27"/>
        </w:rPr>
        <w:t>2</w:t>
      </w:r>
      <w:r>
        <w:rPr>
          <w:sz w:val="27"/>
        </w:rPr>
        <w:t xml:space="preserve"> </w:t>
      </w:r>
      <w:r>
        <w:t>demand = 1.47 ( 200 -7.4) * 17388 *</w:t>
      </w:r>
      <w:r>
        <w:rPr>
          <w:spacing w:val="-11"/>
        </w:rPr>
        <w:t xml:space="preserve"> </w:t>
      </w:r>
      <w:r>
        <w:t>1000</w:t>
      </w:r>
    </w:p>
    <w:p>
      <w:pPr>
        <w:spacing w:before="162" w:line="316" w:lineRule="exact"/>
        <w:ind w:left="3479" w:right="0" w:firstLine="0"/>
        <w:jc w:val="left"/>
        <w:rPr>
          <w:sz w:val="32"/>
        </w:rPr>
      </w:pPr>
      <w:r>
        <w:rPr>
          <w:sz w:val="32"/>
        </w:rPr>
        <w:t>- 114 * 15000 * 87.2125 * 1000</w:t>
      </w:r>
    </w:p>
    <w:p>
      <w:pPr>
        <w:spacing w:before="0" w:line="419" w:lineRule="exact"/>
        <w:ind w:left="3078" w:right="0" w:firstLine="0"/>
        <w:jc w:val="left"/>
        <w:rPr>
          <w:sz w:val="32"/>
        </w:rPr>
      </w:pPr>
      <w:r>
        <w:rPr>
          <w:sz w:val="32"/>
        </w:rPr>
        <w:t>= 3.4*10</w:t>
      </w:r>
      <w:r>
        <w:rPr>
          <w:position w:val="15"/>
          <w:sz w:val="27"/>
        </w:rPr>
        <w:t xml:space="preserve">9 </w:t>
      </w:r>
      <w:r>
        <w:rPr>
          <w:sz w:val="32"/>
        </w:rPr>
        <w:t>mg/d</w:t>
      </w:r>
    </w:p>
    <w:p>
      <w:pPr>
        <w:tabs>
          <w:tab w:val="left" w:pos="4600"/>
          <w:tab w:val="left" w:pos="5721"/>
        </w:tabs>
        <w:spacing w:before="163"/>
        <w:ind w:left="3081" w:right="0" w:firstLine="0"/>
        <w:jc w:val="left"/>
        <w:rPr>
          <w:sz w:val="32"/>
        </w:rPr>
      </w:pPr>
      <w:r>
        <w:rPr>
          <w:sz w:val="32"/>
        </w:rPr>
        <w:t>=</w:t>
      </w:r>
      <w:r>
        <w:rPr>
          <w:spacing w:val="-2"/>
          <w:sz w:val="32"/>
        </w:rPr>
        <w:t xml:space="preserve"> </w:t>
      </w:r>
      <w:r>
        <w:rPr>
          <w:sz w:val="32"/>
        </w:rPr>
        <w:t>3431.6</w:t>
      </w:r>
      <w:r>
        <w:rPr>
          <w:sz w:val="32"/>
        </w:rPr>
        <w:tab/>
      </w:r>
      <w:r>
        <w:rPr>
          <w:sz w:val="32"/>
        </w:rPr>
        <w:t>kg/d</w:t>
      </w:r>
      <w:r>
        <w:rPr>
          <w:sz w:val="32"/>
        </w:rPr>
        <w:tab/>
      </w:r>
      <w:r>
        <w:rPr>
          <w:sz w:val="32"/>
        </w:rPr>
        <w:t>(for each</w:t>
      </w:r>
      <w:r>
        <w:rPr>
          <w:spacing w:val="-3"/>
          <w:sz w:val="32"/>
        </w:rPr>
        <w:t xml:space="preserve"> </w:t>
      </w:r>
      <w:r>
        <w:rPr>
          <w:sz w:val="32"/>
        </w:rPr>
        <w:t>basin).</w:t>
      </w:r>
    </w:p>
    <w:p>
      <w:pPr>
        <w:pStyle w:val="9"/>
        <w:rPr>
          <w:sz w:val="34"/>
        </w:rPr>
      </w:pPr>
    </w:p>
    <w:p>
      <w:pPr>
        <w:pStyle w:val="15"/>
        <w:numPr>
          <w:ilvl w:val="1"/>
          <w:numId w:val="18"/>
        </w:numPr>
        <w:tabs>
          <w:tab w:val="left" w:pos="1521"/>
        </w:tabs>
        <w:spacing w:before="295" w:after="0" w:line="240" w:lineRule="auto"/>
        <w:ind w:left="1520" w:right="0" w:hanging="361"/>
        <w:jc w:val="left"/>
        <w:rPr>
          <w:rFonts w:ascii="Wingdings" w:hAnsi="Wingdings"/>
          <w:sz w:val="24"/>
        </w:rPr>
      </w:pPr>
      <w:r>
        <w:rPr>
          <w:sz w:val="24"/>
        </w:rPr>
        <w:t>Compute the Volume of air required</w:t>
      </w:r>
      <w:r>
        <w:rPr>
          <w:spacing w:val="-3"/>
          <w:sz w:val="24"/>
        </w:rPr>
        <w:t xml:space="preserve"> </w:t>
      </w:r>
      <w:r>
        <w:rPr>
          <w:sz w:val="24"/>
        </w:rPr>
        <w:t>:</w:t>
      </w:r>
    </w:p>
    <w:p>
      <w:pPr>
        <w:pStyle w:val="9"/>
        <w:spacing w:before="126" w:line="242" w:lineRule="auto"/>
        <w:ind w:left="1520" w:right="3002"/>
      </w:pPr>
      <w:r>
        <w:t>Assuming that air weights 1.2 kg/m</w:t>
      </w:r>
      <w:r>
        <w:rPr>
          <w:position w:val="13"/>
          <w:sz w:val="23"/>
        </w:rPr>
        <w:t xml:space="preserve">3 </w:t>
      </w:r>
      <w:r>
        <w:t>and contains 23.2 percent oxygen weight.</w:t>
      </w:r>
    </w:p>
    <w:p>
      <w:pPr>
        <w:pStyle w:val="9"/>
        <w:rPr>
          <w:sz w:val="20"/>
        </w:rPr>
      </w:pPr>
    </w:p>
    <w:p>
      <w:pPr>
        <w:pStyle w:val="9"/>
        <w:spacing w:before="5"/>
        <w:rPr>
          <w:sz w:val="21"/>
        </w:rPr>
      </w:pPr>
    </w:p>
    <w:p>
      <w:pPr>
        <w:spacing w:after="0"/>
        <w:rPr>
          <w:sz w:val="21"/>
        </w:rPr>
        <w:sectPr>
          <w:headerReference r:id="rId11" w:type="default"/>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90"/>
        <w:ind w:left="1561"/>
      </w:pPr>
      <w:r>
        <w:t>Theoretical air</w:t>
      </w:r>
    </w:p>
    <w:p>
      <w:pPr>
        <w:pStyle w:val="9"/>
        <w:spacing w:before="2"/>
        <w:rPr>
          <w:sz w:val="44"/>
        </w:rPr>
      </w:pPr>
      <w:r>
        <w:br w:type="column"/>
      </w:r>
    </w:p>
    <w:p>
      <w:pPr>
        <w:spacing w:before="0"/>
        <w:ind w:left="1561" w:right="0" w:firstLine="0"/>
        <w:jc w:val="left"/>
        <w:rPr>
          <w:sz w:val="35"/>
        </w:rPr>
      </w:pPr>
      <w:r>
        <w:rPr>
          <w:sz w:val="35"/>
        </w:rPr>
        <w:t>3431.9</w:t>
      </w:r>
    </w:p>
    <w:p>
      <w:pPr>
        <w:spacing w:after="0"/>
        <w:jc w:val="left"/>
        <w:rPr>
          <w:sz w:val="35"/>
        </w:rPr>
        <w:sectPr>
          <w:type w:val="continuous"/>
          <w:pgSz w:w="12240" w:h="15840"/>
          <w:pgMar w:top="1500" w:right="240" w:bottom="280" w:left="640" w:header="720" w:footer="720" w:gutter="0"/>
          <w:pgBorders>
            <w:top w:val="none" w:sz="0" w:space="0"/>
            <w:left w:val="none" w:sz="0" w:space="0"/>
            <w:bottom w:val="none" w:sz="0" w:space="0"/>
            <w:right w:val="none" w:sz="0" w:space="0"/>
          </w:pgBorders>
          <w:cols w:equalWidth="0" w:num="2">
            <w:col w:w="3006" w:space="595"/>
            <w:col w:w="7759"/>
          </w:cols>
        </w:sectPr>
      </w:pPr>
    </w:p>
    <w:p>
      <w:pPr>
        <w:pStyle w:val="9"/>
        <w:spacing w:before="6"/>
        <w:rPr>
          <w:sz w:val="10"/>
        </w:rPr>
      </w:pPr>
    </w:p>
    <w:p>
      <w:pPr>
        <w:spacing w:before="83"/>
        <w:ind w:left="1561" w:right="0" w:firstLine="0"/>
        <w:jc w:val="left"/>
        <w:rPr>
          <w:i/>
          <w:sz w:val="35"/>
        </w:rPr>
      </w:pPr>
      <w:r>
        <w:pict>
          <v:line id="_x0000_s1248" o:spid="_x0000_s1248" o:spt="20" style="position:absolute;left:0pt;margin-left:232.5pt;margin-top:23.35pt;height:0pt;width:155.65pt;mso-position-horizontal-relative:page;z-index:-251624448;mso-width-relative:page;mso-height-relative:page;" stroked="t" coordsize="21600,21600">
            <v:path arrowok="t"/>
            <v:fill focussize="0,0"/>
            <v:stroke weight="0.613937007874016pt" color="#000000"/>
            <v:imagedata o:title=""/>
            <o:lock v:ext="edit"/>
          </v:line>
        </w:pict>
      </w:r>
      <w:r>
        <w:rPr>
          <w:sz w:val="41"/>
        </w:rPr>
        <w:t xml:space="preserve">Required under = </w:t>
      </w:r>
      <w:r>
        <w:rPr>
          <w:position w:val="-21"/>
          <w:sz w:val="35"/>
        </w:rPr>
        <w:t>0.232</w:t>
      </w:r>
      <w:r>
        <w:rPr>
          <w:i/>
          <w:position w:val="-21"/>
          <w:sz w:val="35"/>
        </w:rPr>
        <w:t>gQ</w:t>
      </w:r>
      <w:r>
        <w:rPr>
          <w:position w:val="-21"/>
          <w:sz w:val="35"/>
        </w:rPr>
        <w:t xml:space="preserve">2/ </w:t>
      </w:r>
      <w:r>
        <w:rPr>
          <w:i/>
          <w:position w:val="-21"/>
          <w:sz w:val="35"/>
        </w:rPr>
        <w:t>air</w:t>
      </w:r>
    </w:p>
    <w:p>
      <w:pPr>
        <w:spacing w:before="23"/>
        <w:ind w:left="1561" w:right="0" w:firstLine="0"/>
        <w:jc w:val="left"/>
        <w:rPr>
          <w:sz w:val="31"/>
        </w:rPr>
      </w:pPr>
      <w:r>
        <w:rPr>
          <w:sz w:val="35"/>
        </w:rPr>
        <w:t>*1.2</w:t>
      </w:r>
      <w:r>
        <w:rPr>
          <w:i/>
          <w:sz w:val="35"/>
        </w:rPr>
        <w:t xml:space="preserve">kg </w:t>
      </w:r>
      <w:r>
        <w:rPr>
          <w:sz w:val="35"/>
        </w:rPr>
        <w:t xml:space="preserve">/ </w:t>
      </w:r>
      <w:r>
        <w:rPr>
          <w:i/>
          <w:sz w:val="35"/>
        </w:rPr>
        <w:t>m</w:t>
      </w:r>
      <w:r>
        <w:rPr>
          <w:sz w:val="35"/>
          <w:vertAlign w:val="superscript"/>
        </w:rPr>
        <w:t>3</w:t>
      </w:r>
      <w:r>
        <w:rPr>
          <w:sz w:val="35"/>
          <w:vertAlign w:val="baseline"/>
        </w:rPr>
        <w:t xml:space="preserve"> </w:t>
      </w:r>
      <w:r>
        <w:rPr>
          <w:sz w:val="31"/>
          <w:vertAlign w:val="baseline"/>
        </w:rPr>
        <w:t>Filed condition</w:t>
      </w:r>
    </w:p>
    <w:p>
      <w:pPr>
        <w:pStyle w:val="3"/>
        <w:spacing w:before="324"/>
        <w:ind w:left="3721"/>
      </w:pPr>
      <w:r>
        <w:t>= 12327.2 m</w:t>
      </w:r>
      <w:r>
        <w:rPr>
          <w:position w:val="15"/>
          <w:sz w:val="27"/>
        </w:rPr>
        <w:t>3</w:t>
      </w:r>
      <w:r>
        <w:t>/d</w:t>
      </w:r>
    </w:p>
    <w:p>
      <w:pPr>
        <w:spacing w:after="0"/>
        <w:sectPr>
          <w:type w:val="continuous"/>
          <w:pgSz w:w="12240" w:h="15840"/>
          <w:pgMar w:top="1500" w:right="240" w:bottom="280" w:left="640" w:header="720" w:footer="720" w:gutter="0"/>
          <w:pgBorders>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spacing w:before="3"/>
        <w:rPr>
          <w:sz w:val="16"/>
        </w:rPr>
      </w:pPr>
    </w:p>
    <w:p>
      <w:pPr>
        <w:spacing w:before="85" w:line="451" w:lineRule="auto"/>
        <w:ind w:left="1561" w:right="5016" w:firstLine="0"/>
        <w:jc w:val="left"/>
        <w:rPr>
          <w:sz w:val="32"/>
        </w:rPr>
      </w:pPr>
      <w:r>
        <w:pict>
          <v:shape id="_x0000_s1249" o:spid="_x0000_s1249" o:spt="202" type="#_x0000_t202" style="position:absolute;left:0pt;margin-left:100.05pt;margin-top:65.35pt;height:112.25pt;width:336.15pt;mso-position-horizontal-relative:page;z-index:251760640;mso-width-relative:page;mso-height-relative:page;"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07"/>
                    <w:gridCol w:w="1246"/>
                    <w:gridCol w:w="26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atLeast"/>
                    </w:trPr>
                    <w:tc>
                      <w:tcPr>
                        <w:tcW w:w="6725" w:type="dxa"/>
                        <w:gridSpan w:val="3"/>
                      </w:tcPr>
                      <w:p>
                        <w:pPr>
                          <w:pStyle w:val="16"/>
                          <w:spacing w:before="44"/>
                          <w:ind w:left="2581" w:right="2728"/>
                          <w:jc w:val="center"/>
                          <w:rPr>
                            <w:sz w:val="32"/>
                          </w:rPr>
                        </w:pPr>
                        <w:r>
                          <w:rPr>
                            <w:sz w:val="32"/>
                          </w:rPr>
                          <w:t>12327.</w:t>
                        </w:r>
                        <w:r>
                          <w:rPr>
                            <w:sz w:val="32"/>
                            <w:u w:val="single"/>
                          </w:rPr>
                          <w:t>2</w:t>
                        </w:r>
                        <w:r>
                          <w:rPr>
                            <w:i/>
                            <w:sz w:val="32"/>
                          </w:rPr>
                          <w:t>m</w:t>
                        </w:r>
                        <w:r>
                          <w:rPr>
                            <w:sz w:val="32"/>
                            <w:vertAlign w:val="superscript"/>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5" w:hRule="atLeast"/>
                    </w:trPr>
                    <w:tc>
                      <w:tcPr>
                        <w:tcW w:w="2807" w:type="dxa"/>
                      </w:tcPr>
                      <w:p>
                        <w:pPr>
                          <w:pStyle w:val="16"/>
                          <w:spacing w:before="32"/>
                          <w:ind w:left="200"/>
                          <w:rPr>
                            <w:sz w:val="32"/>
                          </w:rPr>
                        </w:pPr>
                        <w:r>
                          <w:rPr>
                            <w:sz w:val="32"/>
                          </w:rPr>
                          <w:t>Theoretical air</w:t>
                        </w:r>
                        <w:r>
                          <w:rPr>
                            <w:spacing w:val="78"/>
                            <w:sz w:val="32"/>
                          </w:rPr>
                          <w:t xml:space="preserve"> </w:t>
                        </w:r>
                        <w:r>
                          <w:rPr>
                            <w:sz w:val="32"/>
                          </w:rPr>
                          <w:t>=</w:t>
                        </w:r>
                      </w:p>
                    </w:tc>
                    <w:tc>
                      <w:tcPr>
                        <w:tcW w:w="1246" w:type="dxa"/>
                      </w:tcPr>
                      <w:p>
                        <w:pPr>
                          <w:pStyle w:val="16"/>
                          <w:spacing w:before="293" w:line="352" w:lineRule="exact"/>
                          <w:ind w:left="393"/>
                          <w:rPr>
                            <w:sz w:val="32"/>
                          </w:rPr>
                        </w:pPr>
                        <w:r>
                          <w:rPr>
                            <w:sz w:val="32"/>
                          </w:rPr>
                          <w:t>0.07</w:t>
                        </w:r>
                      </w:p>
                    </w:tc>
                    <w:tc>
                      <w:tcPr>
                        <w:tcW w:w="2672" w:type="dxa"/>
                      </w:tcPr>
                      <w:p>
                        <w:pPr>
                          <w:pStyle w:val="16"/>
                          <w:spacing w:before="30"/>
                          <w:ind w:left="148"/>
                          <w:rPr>
                            <w:sz w:val="32"/>
                          </w:rPr>
                        </w:pPr>
                        <w:r>
                          <w:rPr>
                            <w:rFonts w:ascii="Arial"/>
                            <w:sz w:val="32"/>
                          </w:rPr>
                          <w:t xml:space="preserve">= </w:t>
                        </w:r>
                        <w:r>
                          <w:rPr>
                            <w:sz w:val="32"/>
                          </w:rPr>
                          <w:t>176102.85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4" w:hRule="atLeast"/>
                    </w:trPr>
                    <w:tc>
                      <w:tcPr>
                        <w:tcW w:w="4053" w:type="dxa"/>
                        <w:gridSpan w:val="2"/>
                      </w:tcPr>
                      <w:p>
                        <w:pPr>
                          <w:pStyle w:val="16"/>
                          <w:spacing w:before="120"/>
                          <w:ind w:left="2281"/>
                          <w:rPr>
                            <w:sz w:val="32"/>
                          </w:rPr>
                        </w:pPr>
                        <w:r>
                          <w:rPr>
                            <w:sz w:val="32"/>
                          </w:rPr>
                          <w:t>= 176102.85</w:t>
                        </w:r>
                      </w:p>
                    </w:tc>
                    <w:tc>
                      <w:tcPr>
                        <w:tcW w:w="2672" w:type="dxa"/>
                      </w:tcPr>
                      <w:p>
                        <w:pPr>
                          <w:pStyle w:val="16"/>
                          <w:spacing w:line="467" w:lineRule="exact"/>
                          <w:ind w:left="326"/>
                          <w:rPr>
                            <w:sz w:val="32"/>
                          </w:rPr>
                        </w:pPr>
                        <w:r>
                          <w:rPr>
                            <w:sz w:val="32"/>
                          </w:rPr>
                          <w:t>m</w:t>
                        </w:r>
                        <w:r>
                          <w:rPr>
                            <w:position w:val="15"/>
                            <w:sz w:val="27"/>
                          </w:rPr>
                          <w:t>3</w:t>
                        </w:r>
                        <w:r>
                          <w:rPr>
                            <w:sz w:val="32"/>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9" w:hRule="atLeast"/>
                    </w:trPr>
                    <w:tc>
                      <w:tcPr>
                        <w:tcW w:w="4053" w:type="dxa"/>
                        <w:gridSpan w:val="2"/>
                      </w:tcPr>
                      <w:p>
                        <w:pPr>
                          <w:pStyle w:val="16"/>
                          <w:spacing w:before="192" w:line="348" w:lineRule="exact"/>
                          <w:ind w:left="2281"/>
                          <w:rPr>
                            <w:sz w:val="32"/>
                          </w:rPr>
                        </w:pPr>
                        <w:r>
                          <w:rPr>
                            <w:sz w:val="32"/>
                          </w:rPr>
                          <w:t>= 122.3</w:t>
                        </w:r>
                      </w:p>
                    </w:tc>
                    <w:tc>
                      <w:tcPr>
                        <w:tcW w:w="2672" w:type="dxa"/>
                      </w:tcPr>
                      <w:p>
                        <w:pPr>
                          <w:pStyle w:val="16"/>
                          <w:spacing w:before="67"/>
                          <w:ind w:left="326"/>
                          <w:rPr>
                            <w:sz w:val="32"/>
                          </w:rPr>
                        </w:pPr>
                        <w:r>
                          <w:rPr>
                            <w:sz w:val="32"/>
                          </w:rPr>
                          <w:t>m</w:t>
                        </w:r>
                        <w:r>
                          <w:rPr>
                            <w:position w:val="15"/>
                            <w:sz w:val="27"/>
                          </w:rPr>
                          <w:t>3</w:t>
                        </w:r>
                        <w:r>
                          <w:rPr>
                            <w:sz w:val="32"/>
                          </w:rPr>
                          <w:t>/min per basin</w:t>
                        </w:r>
                      </w:p>
                    </w:tc>
                  </w:tr>
                </w:tbl>
                <w:p>
                  <w:pPr>
                    <w:pStyle w:val="9"/>
                  </w:pPr>
                </w:p>
              </w:txbxContent>
            </v:textbox>
          </v:shape>
        </w:pict>
      </w:r>
      <w:r>
        <w:rPr>
          <w:sz w:val="32"/>
        </w:rPr>
        <w:t>Assume that the = 7 percent Efficiency of air Diffusers</w:t>
      </w:r>
    </w:p>
    <w:p>
      <w:pPr>
        <w:pStyle w:val="9"/>
        <w:rPr>
          <w:sz w:val="20"/>
        </w:rPr>
      </w:pPr>
    </w:p>
    <w:p>
      <w:pPr>
        <w:pStyle w:val="9"/>
        <w:spacing w:before="1"/>
        <w:rPr>
          <w:sz w:val="13"/>
        </w:rPr>
      </w:pPr>
      <w:r>
        <w:pict>
          <v:line id="_x0000_s1250" o:spid="_x0000_s1250" o:spt="20" style="position:absolute;left:0pt;margin-left:231.05pt;margin-top:10pt;height:0pt;width:69.95pt;mso-position-horizontal-relative:page;mso-wrap-distance-bottom:0pt;mso-wrap-distance-top:0pt;z-index:-251557888;mso-width-relative:page;mso-height-relative:page;" stroked="t" coordsize="21600,21600">
            <v:path arrowok="t"/>
            <v:fill focussize="0,0"/>
            <v:stroke weight="0.96pt" color="#000000"/>
            <v:imagedata o:title=""/>
            <o:lock v:ext="edit"/>
            <w10:wrap type="topAndBottom"/>
          </v:line>
        </w:pict>
      </w:r>
      <w:r>
        <w:pict>
          <v:group id="_x0000_s1251" o:spid="_x0000_s1251" o:spt="203" style="position:absolute;left:0pt;margin-left:557.25pt;margin-top:22.95pt;height:37.6pt;width:37.6pt;mso-position-horizontal-relative:page;mso-wrap-distance-bottom:0pt;mso-wrap-distance-top:0pt;z-index:-251556864;mso-width-relative:page;mso-height-relative:page;" coordorigin="11145,460" coordsize="752,752">
            <o:lock v:ext="edit"/>
            <v:shape id="_x0000_s1252" o:spid="_x0000_s1252" style="position:absolute;left:11145;top:459;height:752;width:752;" fillcolor="#9DBA60" filled="t" stroked="f" coordorigin="11145,460" coordsize="752,752" path="m11521,460l11445,467,11375,489,11311,524,11255,570,11209,626,11175,689,11153,760,11145,836,11153,911,11175,982,11209,1046,11255,1102,11311,1147,11375,1182,11445,1204,11521,1212,11597,1204,11667,1182,11731,1147,11787,1102,11833,1046,11867,982,11889,911,11897,836,11889,760,11867,689,11833,626,11787,570,11731,524,11667,489,11597,467,11521,460xe">
              <v:path arrowok="t"/>
              <v:fill on="t" focussize="0,0"/>
              <v:stroke on="f"/>
              <v:imagedata o:title=""/>
              <o:lock v:ext="edit"/>
            </v:shape>
            <v:shape id="_x0000_s1253" o:spid="_x0000_s1253" o:spt="202" type="#_x0000_t202" style="position:absolute;left:11145;top:459;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53</w:t>
                    </w:r>
                  </w:p>
                </w:txbxContent>
              </v:textbox>
            </v:shape>
            <w10:wrap type="topAndBottom"/>
          </v:group>
        </w:pict>
      </w:r>
    </w:p>
    <w:p>
      <w:pPr>
        <w:pStyle w:val="9"/>
        <w:spacing w:before="8"/>
        <w:rPr>
          <w:sz w:val="15"/>
        </w:rPr>
      </w:pPr>
    </w:p>
    <w:p>
      <w:pPr>
        <w:pStyle w:val="9"/>
        <w:rPr>
          <w:sz w:val="34"/>
        </w:rPr>
      </w:pPr>
    </w:p>
    <w:p>
      <w:pPr>
        <w:pStyle w:val="9"/>
        <w:spacing w:before="3"/>
        <w:rPr>
          <w:sz w:val="33"/>
        </w:rPr>
      </w:pPr>
    </w:p>
    <w:p>
      <w:pPr>
        <w:spacing w:before="0" w:line="348" w:lineRule="auto"/>
        <w:ind w:left="1561" w:right="2315" w:firstLine="0"/>
        <w:jc w:val="left"/>
        <w:rPr>
          <w:sz w:val="32"/>
        </w:rPr>
      </w:pPr>
      <w:r>
        <w:rPr>
          <w:sz w:val="32"/>
        </w:rPr>
        <w:t>Provide design air at 150 percent of the theoretical air Total design air = 176102.85*1.5</w:t>
      </w:r>
    </w:p>
    <w:p>
      <w:pPr>
        <w:spacing w:before="84"/>
        <w:ind w:left="3640" w:right="0" w:firstLine="0"/>
        <w:jc w:val="left"/>
        <w:rPr>
          <w:sz w:val="32"/>
        </w:rPr>
      </w:pPr>
      <w:r>
        <w:rPr>
          <w:sz w:val="32"/>
        </w:rPr>
        <w:t>= 264154.275 m</w:t>
      </w:r>
      <w:r>
        <w:rPr>
          <w:position w:val="15"/>
          <w:sz w:val="27"/>
        </w:rPr>
        <w:t xml:space="preserve">3 </w:t>
      </w:r>
      <w:r>
        <w:rPr>
          <w:sz w:val="32"/>
        </w:rPr>
        <w:t>/d</w:t>
      </w:r>
    </w:p>
    <w:p>
      <w:pPr>
        <w:tabs>
          <w:tab w:val="left" w:pos="3901"/>
        </w:tabs>
        <w:spacing w:before="159"/>
        <w:ind w:left="800" w:right="0" w:firstLine="0"/>
        <w:jc w:val="left"/>
        <w:rPr>
          <w:sz w:val="31"/>
        </w:rPr>
      </w:pPr>
      <w:r>
        <w:rPr>
          <w:sz w:val="32"/>
        </w:rPr>
        <w:t>=</w:t>
      </w:r>
      <w:r>
        <w:rPr>
          <w:sz w:val="32"/>
        </w:rPr>
        <w:tab/>
      </w:r>
      <w:r>
        <w:rPr>
          <w:sz w:val="32"/>
        </w:rPr>
        <w:t>183.44</w:t>
      </w:r>
      <w:r>
        <w:rPr>
          <w:sz w:val="31"/>
        </w:rPr>
        <w:t>m</w:t>
      </w:r>
      <w:r>
        <w:rPr>
          <w:position w:val="14"/>
          <w:sz w:val="27"/>
        </w:rPr>
        <w:t>3</w:t>
      </w:r>
      <w:r>
        <w:rPr>
          <w:sz w:val="31"/>
        </w:rPr>
        <w:t>/min per</w:t>
      </w:r>
      <w:r>
        <w:rPr>
          <w:spacing w:val="-2"/>
          <w:sz w:val="31"/>
        </w:rPr>
        <w:t xml:space="preserve"> </w:t>
      </w:r>
      <w:r>
        <w:rPr>
          <w:sz w:val="31"/>
        </w:rPr>
        <w:t>basin.</w:t>
      </w:r>
    </w:p>
    <w:p>
      <w:pPr>
        <w:pStyle w:val="5"/>
        <w:numPr>
          <w:ilvl w:val="1"/>
          <w:numId w:val="30"/>
        </w:numPr>
        <w:tabs>
          <w:tab w:val="left" w:pos="1788"/>
        </w:tabs>
        <w:spacing w:before="22" w:after="0" w:line="357" w:lineRule="auto"/>
        <w:ind w:left="1160" w:right="3457" w:firstLine="180"/>
        <w:jc w:val="left"/>
      </w:pPr>
      <w:r>
        <w:t>: Design Calculations for the Secondary Clarifiers</w:t>
      </w:r>
      <w:r>
        <w:rPr>
          <w:spacing w:val="-28"/>
        </w:rPr>
        <w:t xml:space="preserve"> </w:t>
      </w:r>
      <w:r>
        <w:t>: 4-6-1 Design Criteria</w:t>
      </w:r>
      <w:r>
        <w:rPr>
          <w:spacing w:val="-6"/>
        </w:rPr>
        <w:t xml:space="preserve"> </w:t>
      </w:r>
      <w:r>
        <w:t>Used:</w:t>
      </w:r>
    </w:p>
    <w:p>
      <w:pPr>
        <w:pStyle w:val="15"/>
        <w:numPr>
          <w:ilvl w:val="0"/>
          <w:numId w:val="49"/>
        </w:numPr>
        <w:tabs>
          <w:tab w:val="left" w:pos="1397"/>
        </w:tabs>
        <w:spacing w:before="164" w:after="0" w:line="240" w:lineRule="auto"/>
        <w:ind w:left="1160" w:right="2187" w:firstLine="0"/>
        <w:jc w:val="left"/>
        <w:rPr>
          <w:sz w:val="28"/>
        </w:rPr>
      </w:pPr>
      <w:r>
        <w:rPr>
          <w:sz w:val="28"/>
        </w:rPr>
        <w:t>Provide eight circular clarifiers, each clarifier Shall have</w:t>
      </w:r>
      <w:r>
        <w:rPr>
          <w:spacing w:val="-35"/>
          <w:sz w:val="28"/>
        </w:rPr>
        <w:t xml:space="preserve"> </w:t>
      </w:r>
      <w:r>
        <w:rPr>
          <w:sz w:val="28"/>
        </w:rPr>
        <w:t>independent operation with respect to the aeration</w:t>
      </w:r>
      <w:r>
        <w:rPr>
          <w:spacing w:val="-6"/>
          <w:sz w:val="28"/>
        </w:rPr>
        <w:t xml:space="preserve"> </w:t>
      </w:r>
      <w:r>
        <w:rPr>
          <w:sz w:val="28"/>
        </w:rPr>
        <w:t>basins.</w:t>
      </w:r>
    </w:p>
    <w:p>
      <w:pPr>
        <w:pStyle w:val="15"/>
        <w:numPr>
          <w:ilvl w:val="0"/>
          <w:numId w:val="49"/>
        </w:numPr>
        <w:tabs>
          <w:tab w:val="left" w:pos="1397"/>
        </w:tabs>
        <w:spacing w:before="157" w:after="0" w:line="240" w:lineRule="auto"/>
        <w:ind w:left="1396" w:right="0" w:hanging="237"/>
        <w:jc w:val="left"/>
        <w:rPr>
          <w:sz w:val="28"/>
        </w:rPr>
      </w:pPr>
      <w:r>
        <w:rPr>
          <w:sz w:val="28"/>
        </w:rPr>
        <w:t>Design the clarifiers for average design flow plus the</w:t>
      </w:r>
      <w:r>
        <w:rPr>
          <w:spacing w:val="-7"/>
          <w:sz w:val="28"/>
        </w:rPr>
        <w:t xml:space="preserve"> </w:t>
      </w:r>
      <w:r>
        <w:rPr>
          <w:sz w:val="28"/>
        </w:rPr>
        <w:t>recirculation.</w:t>
      </w:r>
    </w:p>
    <w:p>
      <w:pPr>
        <w:pStyle w:val="9"/>
        <w:spacing w:before="11"/>
        <w:rPr>
          <w:sz w:val="27"/>
        </w:rPr>
      </w:pPr>
    </w:p>
    <w:p>
      <w:pPr>
        <w:pStyle w:val="15"/>
        <w:numPr>
          <w:ilvl w:val="0"/>
          <w:numId w:val="49"/>
        </w:numPr>
        <w:tabs>
          <w:tab w:val="left" w:pos="1397"/>
        </w:tabs>
        <w:spacing w:before="0" w:after="0" w:line="271" w:lineRule="auto"/>
        <w:ind w:left="1520" w:right="1876" w:hanging="360"/>
        <w:jc w:val="left"/>
        <w:rPr>
          <w:sz w:val="28"/>
        </w:rPr>
      </w:pPr>
      <w:r>
        <w:rPr>
          <w:sz w:val="28"/>
        </w:rPr>
        <w:t>The overflow rates at average and peak flow conditions shall not</w:t>
      </w:r>
      <w:r>
        <w:rPr>
          <w:spacing w:val="-35"/>
          <w:sz w:val="28"/>
        </w:rPr>
        <w:t xml:space="preserve"> </w:t>
      </w:r>
      <w:r>
        <w:rPr>
          <w:sz w:val="28"/>
        </w:rPr>
        <w:t>exceed 15 and 40 m</w:t>
      </w:r>
      <w:r>
        <w:rPr>
          <w:position w:val="10"/>
          <w:sz w:val="18"/>
        </w:rPr>
        <w:t>3</w:t>
      </w:r>
      <w:r>
        <w:rPr>
          <w:sz w:val="28"/>
        </w:rPr>
        <w:t>/m</w:t>
      </w:r>
      <w:r>
        <w:rPr>
          <w:position w:val="10"/>
          <w:sz w:val="18"/>
        </w:rPr>
        <w:t xml:space="preserve">2 </w:t>
      </w:r>
      <w:r>
        <w:rPr>
          <w:sz w:val="28"/>
        </w:rPr>
        <w:t>.d ,</w:t>
      </w:r>
      <w:r>
        <w:rPr>
          <w:spacing w:val="-20"/>
          <w:sz w:val="28"/>
        </w:rPr>
        <w:t xml:space="preserve"> </w:t>
      </w:r>
      <w:r>
        <w:rPr>
          <w:sz w:val="28"/>
        </w:rPr>
        <w:t>respectively.</w:t>
      </w:r>
    </w:p>
    <w:p>
      <w:pPr>
        <w:spacing w:before="164"/>
        <w:ind w:left="1160" w:right="0" w:firstLine="0"/>
        <w:jc w:val="left"/>
        <w:rPr>
          <w:b/>
          <w:sz w:val="28"/>
        </w:rPr>
      </w:pPr>
      <w:r>
        <w:rPr>
          <w:b/>
          <w:sz w:val="28"/>
        </w:rPr>
        <w:t>4-6-2 Design Calculations :</w:t>
      </w:r>
    </w:p>
    <w:p>
      <w:pPr>
        <w:spacing w:before="158"/>
        <w:ind w:left="1239" w:right="0" w:firstLine="0"/>
        <w:jc w:val="left"/>
        <w:rPr>
          <w:b/>
          <w:sz w:val="28"/>
        </w:rPr>
      </w:pPr>
      <w:r>
        <w:rPr>
          <w:b/>
          <w:sz w:val="28"/>
        </w:rPr>
        <w:t>A- Surface Area of secondary clarifier.</w:t>
      </w:r>
    </w:p>
    <w:p>
      <w:pPr>
        <w:pStyle w:val="15"/>
        <w:numPr>
          <w:ilvl w:val="1"/>
          <w:numId w:val="18"/>
        </w:numPr>
        <w:tabs>
          <w:tab w:val="left" w:pos="1521"/>
        </w:tabs>
        <w:spacing w:before="160" w:after="0" w:line="322" w:lineRule="exact"/>
        <w:ind w:left="1520" w:right="0" w:hanging="361"/>
        <w:jc w:val="left"/>
        <w:rPr>
          <w:rFonts w:ascii="Wingdings" w:hAnsi="Wingdings"/>
          <w:sz w:val="28"/>
        </w:rPr>
      </w:pPr>
      <w:r>
        <w:rPr>
          <w:sz w:val="28"/>
        </w:rPr>
        <w:t>Design flow to the secondary</w:t>
      </w:r>
      <w:r>
        <w:rPr>
          <w:spacing w:val="-5"/>
          <w:sz w:val="28"/>
        </w:rPr>
        <w:t xml:space="preserve"> </w:t>
      </w:r>
      <w:r>
        <w:rPr>
          <w:sz w:val="28"/>
        </w:rPr>
        <w:t>clarifier</w:t>
      </w:r>
    </w:p>
    <w:p>
      <w:pPr>
        <w:spacing w:before="0"/>
        <w:ind w:left="3321" w:right="0" w:firstLine="0"/>
        <w:jc w:val="left"/>
        <w:rPr>
          <w:sz w:val="28"/>
        </w:rPr>
      </w:pPr>
      <w:r>
        <w:rPr>
          <w:sz w:val="28"/>
        </w:rPr>
        <w:t>= Qav. + Qr – Qw</w:t>
      </w:r>
    </w:p>
    <w:p>
      <w:pPr>
        <w:spacing w:before="92"/>
        <w:ind w:left="3318" w:right="0" w:firstLine="0"/>
        <w:jc w:val="left"/>
        <w:rPr>
          <w:sz w:val="28"/>
        </w:rPr>
      </w:pPr>
      <w:r>
        <w:rPr>
          <w:sz w:val="28"/>
        </w:rPr>
        <w:t>= 1.61 m</w:t>
      </w:r>
      <w:r>
        <w:rPr>
          <w:position w:val="10"/>
          <w:sz w:val="18"/>
        </w:rPr>
        <w:t>3</w:t>
      </w:r>
      <w:r>
        <w:rPr>
          <w:sz w:val="28"/>
        </w:rPr>
        <w:t>/s + 0.4025 m</w:t>
      </w:r>
      <w:r>
        <w:rPr>
          <w:position w:val="10"/>
          <w:sz w:val="18"/>
        </w:rPr>
        <w:t>3</w:t>
      </w:r>
      <w:r>
        <w:rPr>
          <w:sz w:val="28"/>
        </w:rPr>
        <w:t>/s + 0.008</w:t>
      </w:r>
    </w:p>
    <w:p>
      <w:pPr>
        <w:spacing w:after="0"/>
        <w:jc w:val="left"/>
        <w:rPr>
          <w:sz w:val="28"/>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8"/>
        <w:rPr>
          <w:sz w:val="15"/>
        </w:rPr>
      </w:pPr>
    </w:p>
    <w:p>
      <w:pPr>
        <w:spacing w:before="93"/>
        <w:ind w:left="3318" w:right="0" w:firstLine="0"/>
        <w:jc w:val="left"/>
        <w:rPr>
          <w:sz w:val="28"/>
        </w:rPr>
      </w:pPr>
      <w:r>
        <w:rPr>
          <w:sz w:val="28"/>
        </w:rPr>
        <w:t>= 2.007 m</w:t>
      </w:r>
      <w:r>
        <w:rPr>
          <w:position w:val="10"/>
          <w:sz w:val="18"/>
        </w:rPr>
        <w:t>3</w:t>
      </w:r>
      <w:r>
        <w:rPr>
          <w:sz w:val="28"/>
        </w:rPr>
        <w:t>/sec</w:t>
      </w:r>
    </w:p>
    <w:p>
      <w:pPr>
        <w:pStyle w:val="9"/>
        <w:spacing w:before="10"/>
        <w:rPr>
          <w:sz w:val="35"/>
        </w:rPr>
      </w:pPr>
    </w:p>
    <w:p>
      <w:pPr>
        <w:pStyle w:val="15"/>
        <w:numPr>
          <w:ilvl w:val="1"/>
          <w:numId w:val="18"/>
        </w:numPr>
        <w:tabs>
          <w:tab w:val="left" w:pos="1521"/>
        </w:tabs>
        <w:spacing w:before="0" w:after="0" w:line="287" w:lineRule="exact"/>
        <w:ind w:left="1520" w:right="0" w:hanging="361"/>
        <w:jc w:val="left"/>
        <w:rPr>
          <w:rFonts w:ascii="Wingdings" w:hAnsi="Wingdings"/>
          <w:sz w:val="28"/>
        </w:rPr>
      </w:pPr>
      <w:r>
        <w:rPr>
          <w:sz w:val="28"/>
        </w:rPr>
        <w:t>Design flow for each secondary</w:t>
      </w:r>
      <w:r>
        <w:rPr>
          <w:spacing w:val="-1"/>
          <w:sz w:val="28"/>
        </w:rPr>
        <w:t xml:space="preserve"> </w:t>
      </w:r>
      <w:r>
        <w:rPr>
          <w:sz w:val="28"/>
        </w:rPr>
        <w:t>clarifier</w:t>
      </w:r>
    </w:p>
    <w:p>
      <w:pPr>
        <w:spacing w:before="0" w:line="294" w:lineRule="exact"/>
        <w:ind w:left="3798" w:right="0" w:firstLine="0"/>
        <w:jc w:val="left"/>
        <w:rPr>
          <w:sz w:val="28"/>
        </w:rPr>
      </w:pPr>
      <w:r>
        <w:rPr>
          <w:sz w:val="28"/>
        </w:rPr>
        <w:t>= 1/8 * 2.007 m</w:t>
      </w:r>
      <w:r>
        <w:rPr>
          <w:position w:val="10"/>
          <w:sz w:val="18"/>
        </w:rPr>
        <w:t>3</w:t>
      </w:r>
      <w:r>
        <w:rPr>
          <w:sz w:val="28"/>
        </w:rPr>
        <w:t>/s</w:t>
      </w:r>
    </w:p>
    <w:p>
      <w:pPr>
        <w:tabs>
          <w:tab w:val="left" w:pos="4060"/>
        </w:tabs>
        <w:spacing w:before="139" w:line="328" w:lineRule="exact"/>
        <w:ind w:left="800" w:right="0" w:firstLine="0"/>
        <w:jc w:val="left"/>
        <w:rPr>
          <w:sz w:val="28"/>
        </w:rPr>
      </w:pPr>
      <w:r>
        <w:rPr>
          <w:sz w:val="28"/>
        </w:rPr>
        <w:t>=</w:t>
      </w:r>
      <w:r>
        <w:rPr>
          <w:sz w:val="28"/>
        </w:rPr>
        <w:tab/>
      </w:r>
      <w:r>
        <w:rPr>
          <w:sz w:val="28"/>
        </w:rPr>
        <w:t>0.25 m</w:t>
      </w:r>
      <w:r>
        <w:rPr>
          <w:position w:val="10"/>
          <w:sz w:val="18"/>
        </w:rPr>
        <w:t>3</w:t>
      </w:r>
      <w:r>
        <w:rPr>
          <w:sz w:val="28"/>
        </w:rPr>
        <w:t>/sec</w:t>
      </w:r>
    </w:p>
    <w:p>
      <w:pPr>
        <w:pStyle w:val="15"/>
        <w:numPr>
          <w:ilvl w:val="1"/>
          <w:numId w:val="18"/>
        </w:numPr>
        <w:tabs>
          <w:tab w:val="left" w:pos="1521"/>
        </w:tabs>
        <w:spacing w:before="0" w:after="0" w:line="240" w:lineRule="auto"/>
        <w:ind w:left="800" w:right="6972" w:firstLine="360"/>
        <w:jc w:val="left"/>
        <w:rPr>
          <w:rFonts w:ascii="Wingdings" w:hAnsi="Wingdings"/>
          <w:sz w:val="28"/>
        </w:rPr>
      </w:pPr>
      <w:r>
        <w:pict>
          <v:shape id="_x0000_s1254" o:spid="_x0000_s1254" o:spt="202" type="#_x0000_t202" style="position:absolute;left:0pt;margin-left:80pt;margin-top:41.05pt;height:103.9pt;width:363.65pt;mso-position-horizontal-relative:page;mso-wrap-distance-bottom:0pt;mso-wrap-distance-top:0pt;z-index:-251613184;mso-width-relative:page;mso-height-relative:page;"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1" w:hRule="atLeast"/>
                    </w:trPr>
                    <w:tc>
                      <w:tcPr>
                        <w:tcW w:w="7273" w:type="dxa"/>
                      </w:tcPr>
                      <w:p>
                        <w:pPr>
                          <w:pStyle w:val="16"/>
                          <w:spacing w:before="56"/>
                          <w:ind w:left="3102"/>
                          <w:rPr>
                            <w:i/>
                            <w:sz w:val="34"/>
                          </w:rPr>
                        </w:pPr>
                        <w:r>
                          <w:rPr>
                            <w:sz w:val="34"/>
                          </w:rPr>
                          <w:t>0.</w:t>
                        </w:r>
                        <w:r>
                          <w:rPr>
                            <w:sz w:val="34"/>
                            <w:u w:val="single"/>
                          </w:rPr>
                          <w:t>25</w:t>
                        </w:r>
                        <w:r>
                          <w:rPr>
                            <w:i/>
                            <w:sz w:val="34"/>
                          </w:rPr>
                          <w:t>m</w:t>
                        </w:r>
                        <w:r>
                          <w:rPr>
                            <w:sz w:val="34"/>
                            <w:vertAlign w:val="superscript"/>
                          </w:rPr>
                          <w:t>3</w:t>
                        </w:r>
                        <w:r>
                          <w:rPr>
                            <w:sz w:val="34"/>
                            <w:vertAlign w:val="baseline"/>
                          </w:rPr>
                          <w:t xml:space="preserve"> / </w:t>
                        </w:r>
                        <w:r>
                          <w:rPr>
                            <w:i/>
                            <w:sz w:val="34"/>
                            <w:vertAlign w:val="baseline"/>
                          </w:rPr>
                          <w:t xml:space="preserve">s </w:t>
                        </w:r>
                        <w:r>
                          <w:rPr>
                            <w:sz w:val="34"/>
                            <w:vertAlign w:val="baseline"/>
                          </w:rPr>
                          <w:t xml:space="preserve">*86400sec/ </w:t>
                        </w:r>
                        <w:r>
                          <w:rPr>
                            <w:i/>
                            <w:sz w:val="34"/>
                            <w:vertAlign w:val="baseline"/>
                          </w:rPr>
                          <w:t>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3" w:hRule="atLeast"/>
                    </w:trPr>
                    <w:tc>
                      <w:tcPr>
                        <w:tcW w:w="7273" w:type="dxa"/>
                      </w:tcPr>
                      <w:p>
                        <w:pPr>
                          <w:pStyle w:val="16"/>
                          <w:numPr>
                            <w:ilvl w:val="0"/>
                            <w:numId w:val="50"/>
                          </w:numPr>
                          <w:tabs>
                            <w:tab w:val="left" w:pos="783"/>
                            <w:tab w:val="left" w:pos="784"/>
                          </w:tabs>
                          <w:spacing w:before="42" w:after="0" w:line="240" w:lineRule="auto"/>
                          <w:ind w:left="783" w:right="0" w:hanging="584"/>
                          <w:jc w:val="left"/>
                          <w:rPr>
                            <w:sz w:val="32"/>
                          </w:rPr>
                        </w:pPr>
                        <w:r>
                          <w:rPr>
                            <w:sz w:val="32"/>
                          </w:rPr>
                          <w:t>Area</w:t>
                        </w:r>
                        <w:r>
                          <w:rPr>
                            <w:spacing w:val="-2"/>
                            <w:sz w:val="32"/>
                          </w:rPr>
                          <w:t xml:space="preserve"> </w:t>
                        </w:r>
                        <w:r>
                          <w:rPr>
                            <w:sz w:val="3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0" w:hRule="atLeast"/>
                    </w:trPr>
                    <w:tc>
                      <w:tcPr>
                        <w:tcW w:w="7273" w:type="dxa"/>
                      </w:tcPr>
                      <w:p>
                        <w:pPr>
                          <w:pStyle w:val="16"/>
                          <w:spacing w:before="120"/>
                          <w:ind w:left="3184" w:right="2708"/>
                          <w:jc w:val="center"/>
                          <w:rPr>
                            <w:i/>
                            <w:sz w:val="34"/>
                          </w:rPr>
                        </w:pPr>
                        <w:r>
                          <w:rPr>
                            <w:sz w:val="34"/>
                          </w:rPr>
                          <w:t>15</w:t>
                        </w:r>
                        <w:r>
                          <w:rPr>
                            <w:i/>
                            <w:sz w:val="34"/>
                          </w:rPr>
                          <w:t xml:space="preserve">m </w:t>
                        </w:r>
                        <w:r>
                          <w:rPr>
                            <w:sz w:val="34"/>
                          </w:rPr>
                          <w:t xml:space="preserve">/ </w:t>
                        </w:r>
                        <w:r>
                          <w:rPr>
                            <w:i/>
                            <w:sz w:val="34"/>
                          </w:rPr>
                          <w:t>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73" w:type="dxa"/>
                      </w:tcPr>
                      <w:p>
                        <w:pPr>
                          <w:pStyle w:val="16"/>
                          <w:spacing w:before="20" w:line="451" w:lineRule="exact"/>
                          <w:ind w:left="1320"/>
                          <w:rPr>
                            <w:sz w:val="27"/>
                          </w:rPr>
                        </w:pPr>
                        <w:r>
                          <w:rPr>
                            <w:sz w:val="32"/>
                          </w:rPr>
                          <w:t>=1440 m</w:t>
                        </w:r>
                        <w:r>
                          <w:rPr>
                            <w:position w:val="15"/>
                            <w:sz w:val="27"/>
                          </w:rPr>
                          <w:t>2</w:t>
                        </w:r>
                      </w:p>
                    </w:tc>
                  </w:tr>
                </w:tbl>
                <w:p>
                  <w:pPr>
                    <w:pStyle w:val="9"/>
                  </w:pPr>
                </w:p>
              </w:txbxContent>
            </v:textbox>
            <w10:wrap type="topAndBottom"/>
          </v:shape>
        </w:pict>
      </w:r>
      <w:r>
        <w:pict>
          <v:group id="_x0000_s1255" o:spid="_x0000_s1255" o:spt="203" style="position:absolute;left:0pt;margin-left:557.25pt;margin-top:37.05pt;height:37.6pt;width:37.6pt;mso-position-horizontal-relative:page;mso-wrap-distance-bottom:0pt;mso-wrap-distance-top:0pt;z-index:-251554816;mso-width-relative:page;mso-height-relative:page;" coordorigin="11145,742" coordsize="752,752">
            <o:lock v:ext="edit"/>
            <v:shape id="_x0000_s1256" o:spid="_x0000_s1256" style="position:absolute;left:11145;top:741;height:752;width:752;" fillcolor="#9DBA60" filled="t" stroked="f" coordorigin="11145,742" coordsize="752,752" path="m11521,742l11445,749,11375,771,11311,806,11255,852,11209,907,11175,971,11153,1042,11145,1118,11153,1193,11175,1264,11209,1328,11255,1383,11311,1429,11375,1464,11445,1486,11521,1494,11597,1486,11667,1464,11731,1429,11787,1383,11833,1328,11867,1264,11889,1193,11897,1118,11889,1042,11867,971,11833,907,11787,852,11731,806,11667,771,11597,749,11521,742xe">
              <v:path arrowok="t"/>
              <v:fill on="t" focussize="0,0"/>
              <v:stroke on="f"/>
              <v:imagedata o:title=""/>
              <o:lock v:ext="edit"/>
            </v:shape>
            <v:shape id="_x0000_s1257" o:spid="_x0000_s1257" o:spt="202" type="#_x0000_t202" style="position:absolute;left:11145;top:741;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54</w:t>
                    </w:r>
                  </w:p>
                </w:txbxContent>
              </v:textbox>
            </v:shape>
            <w10:wrap type="topAndBottom"/>
          </v:group>
        </w:pict>
      </w:r>
      <w:r>
        <w:pict>
          <v:group id="_x0000_s1258" o:spid="_x0000_s1258" o:spt="203" style="position:absolute;left:0pt;margin-left:162.95pt;margin-top:71.9pt;height:1pt;width:270.7pt;mso-position-horizontal-relative:page;z-index:-251622400;mso-width-relative:page;mso-height-relative:page;" coordorigin="3260,1438" coordsize="5414,20">
            <o:lock v:ext="edit"/>
            <v:line id="_x0000_s1259" o:spid="_x0000_s1259" o:spt="20" style="position:absolute;left:3260;top:1448;height:0;width:1442;" stroked="t" coordsize="21600,21600">
              <v:path arrowok="t"/>
              <v:fill focussize="0,0"/>
              <v:stroke weight="0.96pt" color="#000000"/>
              <v:imagedata o:title=""/>
              <o:lock v:ext="edit"/>
            </v:line>
            <v:rect id="_x0000_s1260" o:spid="_x0000_s1260" o:spt="1" style="position:absolute;left:4702;top:1438;height:20;width:20;" fillcolor="#000000" filled="t" stroked="f" coordsize="21600,21600">
              <v:path/>
              <v:fill on="t" focussize="0,0"/>
              <v:stroke on="f"/>
              <v:imagedata o:title=""/>
              <o:lock v:ext="edit"/>
            </v:rect>
            <v:line id="_x0000_s1261" o:spid="_x0000_s1261" o:spt="20" style="position:absolute;left:4722;top:1448;height:0;width:3951;" stroked="t" coordsize="21600,21600">
              <v:path arrowok="t"/>
              <v:fill focussize="0,0"/>
              <v:stroke weight="0.96pt" color="#000000"/>
              <v:imagedata o:title=""/>
              <o:lock v:ext="edit"/>
            </v:line>
          </v:group>
        </w:pict>
      </w:r>
      <w:r>
        <w:rPr>
          <w:sz w:val="28"/>
        </w:rPr>
        <w:t>Assume SOR = 15 m/day Area = Q ∕</w:t>
      </w:r>
      <w:r>
        <w:rPr>
          <w:spacing w:val="-2"/>
          <w:sz w:val="28"/>
        </w:rPr>
        <w:t xml:space="preserve"> </w:t>
      </w:r>
      <w:r>
        <w:rPr>
          <w:sz w:val="28"/>
        </w:rPr>
        <w:t>SOR</w:t>
      </w:r>
    </w:p>
    <w:p>
      <w:pPr>
        <w:pStyle w:val="9"/>
        <w:rPr>
          <w:sz w:val="30"/>
        </w:rPr>
      </w:pPr>
    </w:p>
    <w:p>
      <w:pPr>
        <w:pStyle w:val="9"/>
        <w:spacing w:before="7"/>
      </w:pPr>
    </w:p>
    <w:p>
      <w:pPr>
        <w:pStyle w:val="15"/>
        <w:numPr>
          <w:ilvl w:val="1"/>
          <w:numId w:val="18"/>
        </w:numPr>
        <w:tabs>
          <w:tab w:val="left" w:pos="1521"/>
        </w:tabs>
        <w:spacing w:before="0" w:after="0" w:line="240" w:lineRule="auto"/>
        <w:ind w:left="1520" w:right="0" w:hanging="361"/>
        <w:jc w:val="left"/>
        <w:rPr>
          <w:rFonts w:ascii="Wingdings" w:hAnsi="Wingdings"/>
          <w:sz w:val="32"/>
        </w:rPr>
      </w:pPr>
      <w:r>
        <w:rPr>
          <w:sz w:val="32"/>
        </w:rPr>
        <w:t>Diameter of the secondary</w:t>
      </w:r>
      <w:r>
        <w:rPr>
          <w:spacing w:val="-4"/>
          <w:sz w:val="32"/>
        </w:rPr>
        <w:t xml:space="preserve"> </w:t>
      </w:r>
      <w:r>
        <w:rPr>
          <w:sz w:val="32"/>
        </w:rPr>
        <w:t>clarifier</w:t>
      </w:r>
    </w:p>
    <w:p>
      <w:pPr>
        <w:spacing w:before="135"/>
        <w:ind w:left="3160" w:right="0" w:firstLine="0"/>
        <w:jc w:val="left"/>
        <w:rPr>
          <w:sz w:val="29"/>
        </w:rPr>
      </w:pPr>
      <w:r>
        <w:pict>
          <v:group id="_x0000_s1262" o:spid="_x0000_s1262" o:spt="203" style="position:absolute;left:0pt;margin-left:205.25pt;margin-top:5.15pt;height:29pt;width:48.15pt;mso-position-horizontal-relative:page;z-index:251762688;mso-width-relative:page;mso-height-relative:page;" coordorigin="4105,103" coordsize="963,580">
            <o:lock v:ext="edit"/>
            <v:shape id="_x0000_s1263" o:spid="_x0000_s1263" o:spt="75" type="#_x0000_t75" style="position:absolute;left:4105;top:103;height:580;width:963;" filled="f" stroked="f" coordsize="21600,21600">
              <v:path/>
              <v:fill on="f" focussize="0,0"/>
              <v:stroke on="f"/>
              <v:imagedata r:id="rId42" o:title=""/>
              <o:lock v:ext="edit" aspectratio="t"/>
            </v:shape>
            <v:shape id="_x0000_s1264" o:spid="_x0000_s1264" o:spt="202" type="#_x0000_t202" style="position:absolute;left:4105;top:103;height:580;width:963;" filled="f" stroked="f" coordsize="21600,21600">
              <v:path/>
              <v:fill on="f" focussize="0,0"/>
              <v:stroke on="f" joinstyle="miter"/>
              <v:imagedata o:title=""/>
              <o:lock v:ext="edit"/>
              <v:textbox inset="0mm,0mm,0mm,0mm">
                <w:txbxContent>
                  <w:p>
                    <w:pPr>
                      <w:spacing w:before="66"/>
                      <w:ind w:left="156" w:right="0" w:firstLine="0"/>
                      <w:jc w:val="left"/>
                      <w:rPr>
                        <w:sz w:val="22"/>
                      </w:rPr>
                    </w:pPr>
                    <w:r>
                      <w:rPr>
                        <w:sz w:val="22"/>
                        <w:u w:val="single"/>
                      </w:rPr>
                      <w:t>1440 * 4</w:t>
                    </w:r>
                  </w:p>
                </w:txbxContent>
              </v:textbox>
            </v:shape>
          </v:group>
        </w:pict>
      </w:r>
      <w:r>
        <w:rPr>
          <w:w w:val="100"/>
          <w:sz w:val="29"/>
        </w:rPr>
        <w:t>=</w:t>
      </w:r>
    </w:p>
    <w:p>
      <w:pPr>
        <w:pStyle w:val="9"/>
        <w:rPr>
          <w:sz w:val="20"/>
        </w:rPr>
      </w:pPr>
    </w:p>
    <w:p>
      <w:pPr>
        <w:pStyle w:val="9"/>
        <w:spacing w:before="10"/>
        <w:rPr>
          <w:sz w:val="20"/>
        </w:rPr>
      </w:pPr>
    </w:p>
    <w:p>
      <w:pPr>
        <w:pStyle w:val="3"/>
        <w:spacing w:before="86"/>
        <w:ind w:left="3160"/>
      </w:pPr>
      <w:r>
        <w:t>=42.8 m</w:t>
      </w:r>
    </w:p>
    <w:p>
      <w:pPr>
        <w:pStyle w:val="15"/>
        <w:numPr>
          <w:ilvl w:val="1"/>
          <w:numId w:val="18"/>
        </w:numPr>
        <w:tabs>
          <w:tab w:val="left" w:pos="1521"/>
        </w:tabs>
        <w:spacing w:before="160" w:after="0" w:line="240" w:lineRule="auto"/>
        <w:ind w:left="1520" w:right="0" w:hanging="361"/>
        <w:jc w:val="left"/>
        <w:rPr>
          <w:rFonts w:ascii="Wingdings" w:hAnsi="Wingdings"/>
          <w:sz w:val="32"/>
        </w:rPr>
      </w:pPr>
      <w:r>
        <w:rPr>
          <w:sz w:val="32"/>
        </w:rPr>
        <w:t>Provide eight clarifier each of (42.8m)</w:t>
      </w:r>
      <w:r>
        <w:rPr>
          <w:spacing w:val="-8"/>
          <w:sz w:val="32"/>
        </w:rPr>
        <w:t xml:space="preserve"> </w:t>
      </w:r>
      <w:r>
        <w:rPr>
          <w:sz w:val="32"/>
        </w:rPr>
        <w:t>diameter.</w:t>
      </w:r>
    </w:p>
    <w:p>
      <w:pPr>
        <w:pStyle w:val="15"/>
        <w:numPr>
          <w:ilvl w:val="1"/>
          <w:numId w:val="18"/>
        </w:numPr>
        <w:tabs>
          <w:tab w:val="left" w:pos="1521"/>
        </w:tabs>
        <w:spacing w:before="186" w:after="0" w:line="240" w:lineRule="auto"/>
        <w:ind w:left="1520" w:right="0" w:hanging="361"/>
        <w:jc w:val="left"/>
        <w:rPr>
          <w:rFonts w:ascii="Wingdings" w:hAnsi="Wingdings"/>
          <w:sz w:val="32"/>
        </w:rPr>
      </w:pPr>
      <w:r>
        <w:rPr>
          <w:sz w:val="32"/>
        </w:rPr>
        <w:t xml:space="preserve">Actual Area = </w:t>
      </w:r>
      <w:r>
        <w:rPr>
          <w:position w:val="-4"/>
          <w:sz w:val="42"/>
        </w:rPr>
        <w:t>4</w:t>
      </w:r>
      <w:r>
        <w:rPr>
          <w:spacing w:val="-26"/>
          <w:position w:val="-4"/>
          <w:sz w:val="42"/>
        </w:rPr>
        <w:t xml:space="preserve"> </w:t>
      </w:r>
      <w:r>
        <w:rPr>
          <w:position w:val="24"/>
          <w:sz w:val="42"/>
        </w:rPr>
        <w:t>(42.8)</w:t>
      </w:r>
      <w:r>
        <w:rPr>
          <w:position w:val="14"/>
          <w:sz w:val="25"/>
        </w:rPr>
        <w:t>2</w:t>
      </w:r>
    </w:p>
    <w:p>
      <w:pPr>
        <w:pStyle w:val="3"/>
        <w:spacing w:before="192"/>
        <w:ind w:left="3138"/>
        <w:rPr>
          <w:sz w:val="27"/>
        </w:rPr>
      </w:pPr>
      <w:r>
        <w:t>= 1438.72m</w:t>
      </w:r>
      <w:r>
        <w:rPr>
          <w:position w:val="15"/>
          <w:sz w:val="27"/>
        </w:rPr>
        <w:t>2</w:t>
      </w:r>
    </w:p>
    <w:p>
      <w:pPr>
        <w:pStyle w:val="9"/>
        <w:spacing w:before="6"/>
        <w:rPr>
          <w:sz w:val="37"/>
        </w:rPr>
      </w:pPr>
    </w:p>
    <w:p>
      <w:pPr>
        <w:pStyle w:val="15"/>
        <w:numPr>
          <w:ilvl w:val="1"/>
          <w:numId w:val="18"/>
        </w:numPr>
        <w:tabs>
          <w:tab w:val="left" w:pos="1523"/>
        </w:tabs>
        <w:spacing w:before="0" w:after="0" w:line="271" w:lineRule="auto"/>
        <w:ind w:left="1561" w:right="3708" w:hanging="401"/>
        <w:jc w:val="left"/>
        <w:rPr>
          <w:rFonts w:ascii="Wingdings" w:hAnsi="Wingdings"/>
          <w:sz w:val="32"/>
        </w:rPr>
      </w:pPr>
      <w:r>
        <w:rPr>
          <w:sz w:val="32"/>
        </w:rPr>
        <w:t>Check the overflow rate at average design</w:t>
      </w:r>
      <w:r>
        <w:rPr>
          <w:spacing w:val="-17"/>
          <w:sz w:val="32"/>
        </w:rPr>
        <w:t xml:space="preserve"> </w:t>
      </w:r>
      <w:r>
        <w:rPr>
          <w:sz w:val="32"/>
        </w:rPr>
        <w:t>flow. The overflow rate = Q ∕</w:t>
      </w:r>
      <w:r>
        <w:rPr>
          <w:spacing w:val="-5"/>
          <w:sz w:val="32"/>
        </w:rPr>
        <w:t xml:space="preserve"> </w:t>
      </w:r>
      <w:r>
        <w:rPr>
          <w:sz w:val="32"/>
        </w:rPr>
        <w:t>Area</w:t>
      </w:r>
    </w:p>
    <w:p>
      <w:pPr>
        <w:spacing w:before="49"/>
        <w:ind w:left="4300" w:right="0" w:firstLine="0"/>
        <w:jc w:val="left"/>
        <w:rPr>
          <w:i/>
          <w:sz w:val="32"/>
        </w:rPr>
      </w:pPr>
      <w:r>
        <w:pict>
          <v:line id="_x0000_s1265" o:spid="_x0000_s1265" o:spt="20" style="position:absolute;left:0pt;margin-left:247pt;margin-top:19.4pt;height:0pt;width:168.25pt;mso-position-horizontal-relative:page;z-index:251763712;mso-width-relative:page;mso-height-relative:page;" stroked="t" coordsize="21600,21600">
            <v:path arrowok="t"/>
            <v:fill focussize="0,0"/>
            <v:stroke weight="0.72pt" color="#000000"/>
            <v:imagedata o:title=""/>
            <o:lock v:ext="edit"/>
          </v:line>
        </w:pict>
      </w:r>
      <w:r>
        <w:rPr>
          <w:sz w:val="32"/>
        </w:rPr>
        <w:t>0.25</w:t>
      </w:r>
      <w:r>
        <w:rPr>
          <w:i/>
          <w:sz w:val="32"/>
        </w:rPr>
        <w:t>m</w:t>
      </w:r>
      <w:r>
        <w:rPr>
          <w:sz w:val="32"/>
          <w:vertAlign w:val="superscript"/>
        </w:rPr>
        <w:t>3</w:t>
      </w:r>
      <w:r>
        <w:rPr>
          <w:sz w:val="32"/>
          <w:vertAlign w:val="baseline"/>
        </w:rPr>
        <w:t xml:space="preserve"> / </w:t>
      </w:r>
      <w:r>
        <w:rPr>
          <w:i/>
          <w:sz w:val="32"/>
          <w:vertAlign w:val="baseline"/>
        </w:rPr>
        <w:t xml:space="preserve">s </w:t>
      </w:r>
      <w:r>
        <w:rPr>
          <w:sz w:val="32"/>
          <w:vertAlign w:val="baseline"/>
        </w:rPr>
        <w:t xml:space="preserve">*86400sec/ </w:t>
      </w:r>
      <w:r>
        <w:rPr>
          <w:i/>
          <w:sz w:val="32"/>
          <w:vertAlign w:val="baseline"/>
        </w:rPr>
        <w:t>day</w:t>
      </w:r>
    </w:p>
    <w:p>
      <w:pPr>
        <w:tabs>
          <w:tab w:val="left" w:pos="1281"/>
        </w:tabs>
        <w:spacing w:before="285"/>
        <w:ind w:left="0" w:right="1032" w:firstLine="0"/>
        <w:jc w:val="center"/>
        <w:rPr>
          <w:sz w:val="26"/>
        </w:rPr>
      </w:pPr>
      <w:r>
        <w:rPr>
          <w:position w:val="16"/>
          <w:sz w:val="29"/>
        </w:rPr>
        <w:t>=</w:t>
      </w:r>
      <w:r>
        <w:rPr>
          <w:position w:val="16"/>
          <w:sz w:val="29"/>
        </w:rPr>
        <w:tab/>
      </w:r>
      <w:r>
        <w:rPr>
          <w:sz w:val="26"/>
        </w:rPr>
        <w:t>1438.72</w:t>
      </w:r>
      <w:r>
        <w:rPr>
          <w:i/>
          <w:sz w:val="26"/>
        </w:rPr>
        <w:t>m</w:t>
      </w:r>
      <w:r>
        <w:rPr>
          <w:sz w:val="26"/>
          <w:vertAlign w:val="superscript"/>
        </w:rPr>
        <w:t>2</w:t>
      </w:r>
    </w:p>
    <w:p>
      <w:pPr>
        <w:spacing w:after="0"/>
        <w:jc w:val="center"/>
        <w:rPr>
          <w:sz w:val="26"/>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9"/>
        </w:rPr>
      </w:pPr>
    </w:p>
    <w:p>
      <w:pPr>
        <w:spacing w:before="61"/>
        <w:ind w:left="3978" w:right="0" w:firstLine="0"/>
        <w:jc w:val="left"/>
        <w:rPr>
          <w:i/>
          <w:sz w:val="36"/>
        </w:rPr>
      </w:pPr>
      <w:r>
        <w:rPr>
          <w:sz w:val="32"/>
        </w:rPr>
        <w:t xml:space="preserve">= 15.01 </w:t>
      </w:r>
      <w:r>
        <w:rPr>
          <w:rFonts w:ascii="MS PGothic" w:hAnsi="MS PGothic"/>
          <w:sz w:val="36"/>
        </w:rPr>
        <w:t>⇒∴</w:t>
      </w:r>
      <w:r>
        <w:rPr>
          <w:i/>
          <w:sz w:val="36"/>
        </w:rPr>
        <w:t>ok</w:t>
      </w:r>
    </w:p>
    <w:p>
      <w:pPr>
        <w:pStyle w:val="9"/>
        <w:spacing w:before="1"/>
        <w:rPr>
          <w:i/>
          <w:sz w:val="46"/>
        </w:rPr>
      </w:pPr>
    </w:p>
    <w:p>
      <w:pPr>
        <w:pStyle w:val="15"/>
        <w:numPr>
          <w:ilvl w:val="1"/>
          <w:numId w:val="18"/>
        </w:numPr>
        <w:tabs>
          <w:tab w:val="left" w:pos="1521"/>
        </w:tabs>
        <w:spacing w:before="0" w:after="0" w:line="322" w:lineRule="exact"/>
        <w:ind w:left="1520" w:right="0" w:hanging="361"/>
        <w:jc w:val="left"/>
        <w:rPr>
          <w:rFonts w:ascii="Wingdings" w:hAnsi="Wingdings"/>
          <w:sz w:val="28"/>
        </w:rPr>
      </w:pPr>
      <w:r>
        <w:rPr>
          <w:sz w:val="28"/>
        </w:rPr>
        <w:t>Check the overflow rate at peak design</w:t>
      </w:r>
      <w:r>
        <w:rPr>
          <w:spacing w:val="-3"/>
          <w:sz w:val="28"/>
        </w:rPr>
        <w:t xml:space="preserve"> </w:t>
      </w:r>
      <w:r>
        <w:rPr>
          <w:sz w:val="28"/>
        </w:rPr>
        <w:t>flow</w:t>
      </w:r>
    </w:p>
    <w:p>
      <w:pPr>
        <w:pStyle w:val="15"/>
        <w:numPr>
          <w:ilvl w:val="1"/>
          <w:numId w:val="18"/>
        </w:numPr>
        <w:tabs>
          <w:tab w:val="left" w:pos="1521"/>
        </w:tabs>
        <w:spacing w:before="0" w:after="0" w:line="240" w:lineRule="auto"/>
        <w:ind w:left="1520" w:right="0" w:hanging="361"/>
        <w:jc w:val="left"/>
        <w:rPr>
          <w:rFonts w:ascii="Wingdings" w:hAnsi="Wingdings"/>
          <w:sz w:val="28"/>
        </w:rPr>
      </w:pPr>
      <w:r>
        <w:pict>
          <v:group id="_x0000_s1266" o:spid="_x0000_s1266" o:spt="203" style="position:absolute;left:0pt;margin-left:253pt;margin-top:55.15pt;height:1pt;width:145.1pt;mso-position-horizontal-relative:page;z-index:-251621376;mso-width-relative:page;mso-height-relative:page;" coordorigin="5060,1104" coordsize="2902,20">
            <o:lock v:ext="edit"/>
            <v:line id="_x0000_s1267" o:spid="_x0000_s1267" o:spt="20" style="position:absolute;left:5060;top:1113;height:0;width:2761;" stroked="t" coordsize="21600,21600">
              <v:path arrowok="t"/>
              <v:fill focussize="0,0"/>
              <v:stroke weight="0.96pt" color="#000000"/>
              <v:imagedata o:title=""/>
              <o:lock v:ext="edit"/>
            </v:line>
            <v:shape id="_x0000_s1268" o:spid="_x0000_s1268" style="position:absolute;left:7820;top:1103;height:20;width:142;" fillcolor="#000000" filled="t" stroked="f" coordorigin="7821,1104" coordsize="142,20" path="m7840,1104l7821,1104,7821,1123,7840,1123,7840,1104m7962,1104l7840,1104,7840,1123,7962,1123,7962,1104e">
              <v:path arrowok="t"/>
              <v:fill on="t" focussize="0,0"/>
              <v:stroke on="f"/>
              <v:imagedata o:title=""/>
              <o:lock v:ext="edit"/>
            </v:shape>
          </v:group>
        </w:pict>
      </w:r>
      <w:r>
        <w:rPr>
          <w:sz w:val="28"/>
        </w:rPr>
        <w:t>At peak design flow plus recirculation the flow to each</w:t>
      </w:r>
      <w:r>
        <w:rPr>
          <w:spacing w:val="-12"/>
          <w:sz w:val="28"/>
        </w:rPr>
        <w:t xml:space="preserve"> </w:t>
      </w:r>
      <w:r>
        <w:rPr>
          <w:sz w:val="28"/>
        </w:rPr>
        <w:t>clarifier</w:t>
      </w:r>
    </w:p>
    <w:p>
      <w:pPr>
        <w:pStyle w:val="9"/>
        <w:spacing w:before="9"/>
        <w:rPr>
          <w:sz w:val="14"/>
        </w:rPr>
      </w:pPr>
      <w:r>
        <w:pict>
          <v:shape id="_x0000_s1269" o:spid="_x0000_s1269" o:spt="202" type="#_x0000_t202" style="position:absolute;left:0pt;margin-left:148.05pt;margin-top:10.45pt;height:132.05pt;width:260.05pt;mso-position-horizontal-relative:page;mso-wrap-distance-bottom:0pt;mso-wrap-distance-top:0pt;z-index:-251613184;mso-width-relative:page;mso-height-relative:page;"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72"/>
                    <w:gridCol w:w="2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3" w:hRule="atLeast"/>
                    </w:trPr>
                    <w:tc>
                      <w:tcPr>
                        <w:tcW w:w="5202" w:type="dxa"/>
                        <w:gridSpan w:val="2"/>
                      </w:tcPr>
                      <w:p>
                        <w:pPr>
                          <w:pStyle w:val="16"/>
                          <w:spacing w:before="44" w:line="319" w:lineRule="exact"/>
                          <w:ind w:left="2098"/>
                          <w:rPr>
                            <w:i/>
                            <w:sz w:val="31"/>
                          </w:rPr>
                        </w:pPr>
                        <w:r>
                          <w:rPr>
                            <w:sz w:val="31"/>
                          </w:rPr>
                          <w:t>3.</w:t>
                        </w:r>
                        <w:r>
                          <w:rPr>
                            <w:sz w:val="31"/>
                            <w:u w:val="single"/>
                          </w:rPr>
                          <w:t>22</w:t>
                        </w:r>
                        <w:r>
                          <w:rPr>
                            <w:i/>
                            <w:sz w:val="31"/>
                          </w:rPr>
                          <w:t>m</w:t>
                        </w:r>
                        <w:r>
                          <w:rPr>
                            <w:sz w:val="31"/>
                            <w:vertAlign w:val="superscript"/>
                          </w:rPr>
                          <w:t>3</w:t>
                        </w:r>
                        <w:r>
                          <w:rPr>
                            <w:sz w:val="31"/>
                            <w:vertAlign w:val="baseline"/>
                          </w:rPr>
                          <w:t xml:space="preserve"> / </w:t>
                        </w:r>
                        <w:r>
                          <w:rPr>
                            <w:i/>
                            <w:sz w:val="31"/>
                            <w:vertAlign w:val="baseline"/>
                          </w:rPr>
                          <w:t xml:space="preserve">s </w:t>
                        </w:r>
                        <w:r>
                          <w:rPr>
                            <w:rFonts w:ascii="Arial"/>
                            <w:sz w:val="31"/>
                            <w:vertAlign w:val="baseline"/>
                          </w:rPr>
                          <w:t xml:space="preserve">+ </w:t>
                        </w:r>
                        <w:r>
                          <w:rPr>
                            <w:sz w:val="31"/>
                            <w:vertAlign w:val="baseline"/>
                          </w:rPr>
                          <w:t>0.425</w:t>
                        </w:r>
                        <w:r>
                          <w:rPr>
                            <w:i/>
                            <w:sz w:val="31"/>
                            <w:vertAlign w:val="baseline"/>
                          </w:rPr>
                          <w:t>m</w:t>
                        </w:r>
                        <w:r>
                          <w:rPr>
                            <w:sz w:val="31"/>
                            <w:vertAlign w:val="superscript"/>
                          </w:rPr>
                          <w:t>3</w:t>
                        </w:r>
                        <w:r>
                          <w:rPr>
                            <w:sz w:val="31"/>
                            <w:vertAlign w:val="baseline"/>
                          </w:rPr>
                          <w:t xml:space="preserve"> / </w:t>
                        </w:r>
                        <w:r>
                          <w:rPr>
                            <w:i/>
                            <w:sz w:val="31"/>
                            <w:vertAlign w:val="baseline"/>
                          </w:rPr>
                          <w: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2" w:hRule="atLeast"/>
                    </w:trPr>
                    <w:tc>
                      <w:tcPr>
                        <w:tcW w:w="5202" w:type="dxa"/>
                        <w:gridSpan w:val="2"/>
                      </w:tcPr>
                      <w:p>
                        <w:pPr>
                          <w:pStyle w:val="16"/>
                          <w:spacing w:line="335" w:lineRule="exact"/>
                          <w:ind w:right="1460"/>
                          <w:jc w:val="center"/>
                          <w:rPr>
                            <w:sz w:val="32"/>
                          </w:rPr>
                        </w:pPr>
                        <w:r>
                          <w:rPr>
                            <w:w w:val="99"/>
                            <w:sz w:val="3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47" w:hRule="atLeast"/>
                    </w:trPr>
                    <w:tc>
                      <w:tcPr>
                        <w:tcW w:w="5202" w:type="dxa"/>
                        <w:gridSpan w:val="2"/>
                      </w:tcPr>
                      <w:p>
                        <w:pPr>
                          <w:pStyle w:val="16"/>
                          <w:spacing w:before="71"/>
                          <w:ind w:left="1779"/>
                          <w:rPr>
                            <w:sz w:val="40"/>
                          </w:rPr>
                        </w:pPr>
                        <w:r>
                          <w:rPr>
                            <w:sz w:val="32"/>
                          </w:rPr>
                          <w:t>= 0.452 m</w:t>
                        </w:r>
                        <w:r>
                          <w:rPr>
                            <w:position w:val="15"/>
                            <w:sz w:val="27"/>
                          </w:rPr>
                          <w:t>3</w:t>
                        </w:r>
                        <w:r>
                          <w:rPr>
                            <w:sz w:val="32"/>
                          </w:rPr>
                          <w:t xml:space="preserve">/s </w:t>
                        </w:r>
                        <w:r>
                          <w:rPr>
                            <w:position w:val="22"/>
                            <w:sz w:val="40"/>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0" w:hRule="atLeast"/>
                    </w:trPr>
                    <w:tc>
                      <w:tcPr>
                        <w:tcW w:w="5202" w:type="dxa"/>
                        <w:gridSpan w:val="2"/>
                      </w:tcPr>
                      <w:p>
                        <w:pPr>
                          <w:pStyle w:val="16"/>
                          <w:spacing w:before="104"/>
                          <w:ind w:left="2079"/>
                          <w:rPr>
                            <w:i/>
                            <w:sz w:val="30"/>
                          </w:rPr>
                        </w:pPr>
                        <w:r>
                          <w:rPr>
                            <w:sz w:val="30"/>
                          </w:rPr>
                          <w:t>0.</w:t>
                        </w:r>
                        <w:r>
                          <w:rPr>
                            <w:sz w:val="30"/>
                            <w:u w:val="single"/>
                          </w:rPr>
                          <w:t>452</w:t>
                        </w:r>
                        <w:r>
                          <w:rPr>
                            <w:i/>
                            <w:sz w:val="30"/>
                          </w:rPr>
                          <w:t>m</w:t>
                        </w:r>
                        <w:r>
                          <w:rPr>
                            <w:position w:val="12"/>
                            <w:sz w:val="23"/>
                          </w:rPr>
                          <w:t xml:space="preserve">3 </w:t>
                        </w:r>
                        <w:r>
                          <w:rPr>
                            <w:sz w:val="30"/>
                          </w:rPr>
                          <w:t xml:space="preserve">/ </w:t>
                        </w:r>
                        <w:r>
                          <w:rPr>
                            <w:i/>
                            <w:sz w:val="30"/>
                          </w:rPr>
                          <w:t xml:space="preserve">s </w:t>
                        </w:r>
                        <w:r>
                          <w:rPr>
                            <w:sz w:val="30"/>
                          </w:rPr>
                          <w:t>*86400</w:t>
                        </w:r>
                        <w:r>
                          <w:rPr>
                            <w:i/>
                            <w:sz w:val="30"/>
                          </w:rPr>
                          <w:t xml:space="preserve">s </w:t>
                        </w:r>
                        <w:r>
                          <w:rPr>
                            <w:sz w:val="30"/>
                          </w:rPr>
                          <w:t xml:space="preserve">/ </w:t>
                        </w:r>
                        <w:r>
                          <w:rPr>
                            <w:i/>
                            <w:sz w:val="30"/>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5" w:hRule="atLeast"/>
                    </w:trPr>
                    <w:tc>
                      <w:tcPr>
                        <w:tcW w:w="2272" w:type="dxa"/>
                      </w:tcPr>
                      <w:p>
                        <w:pPr>
                          <w:pStyle w:val="16"/>
                          <w:spacing w:before="52" w:line="354" w:lineRule="exact"/>
                          <w:ind w:left="200"/>
                          <w:rPr>
                            <w:sz w:val="32"/>
                          </w:rPr>
                        </w:pPr>
                        <w:r>
                          <w:rPr>
                            <w:sz w:val="32"/>
                          </w:rPr>
                          <w:t>Overflow</w:t>
                        </w:r>
                        <w:r>
                          <w:rPr>
                            <w:spacing w:val="78"/>
                            <w:sz w:val="32"/>
                          </w:rPr>
                          <w:t xml:space="preserve"> </w:t>
                        </w:r>
                        <w:r>
                          <w:rPr>
                            <w:sz w:val="32"/>
                          </w:rPr>
                          <w:t>=</w:t>
                        </w:r>
                      </w:p>
                    </w:tc>
                    <w:tc>
                      <w:tcPr>
                        <w:tcW w:w="2930" w:type="dxa"/>
                      </w:tcPr>
                      <w:p>
                        <w:pPr>
                          <w:pStyle w:val="16"/>
                          <w:spacing w:before="104" w:line="302" w:lineRule="exact"/>
                          <w:ind w:left="506"/>
                          <w:rPr>
                            <w:sz w:val="28"/>
                          </w:rPr>
                        </w:pPr>
                        <w:r>
                          <w:rPr>
                            <w:sz w:val="28"/>
                          </w:rPr>
                          <w:t>1438.72</w:t>
                        </w:r>
                        <w:r>
                          <w:rPr>
                            <w:i/>
                            <w:sz w:val="28"/>
                          </w:rPr>
                          <w:t>m</w:t>
                        </w:r>
                        <w:r>
                          <w:rPr>
                            <w:sz w:val="28"/>
                            <w:vertAlign w:val="superscript"/>
                          </w:rPr>
                          <w:t>2</w:t>
                        </w:r>
                      </w:p>
                    </w:tc>
                  </w:tr>
                </w:tbl>
                <w:p>
                  <w:pPr>
                    <w:pStyle w:val="9"/>
                  </w:pPr>
                </w:p>
              </w:txbxContent>
            </v:textbox>
            <w10:wrap type="topAndBottom"/>
          </v:shape>
        </w:pict>
      </w:r>
      <w:r>
        <w:pict>
          <v:group id="_x0000_s1270" o:spid="_x0000_s1270" o:spt="203" style="position:absolute;left:0pt;margin-left:557.25pt;margin-top:44.25pt;height:37.6pt;width:37.6pt;mso-position-horizontal-relative:page;mso-wrap-distance-bottom:0pt;mso-wrap-distance-top:0pt;z-index:-251551744;mso-width-relative:page;mso-height-relative:page;" coordorigin="11145,886" coordsize="752,752">
            <o:lock v:ext="edit"/>
            <v:shape id="_x0000_s1271" o:spid="_x0000_s1271" style="position:absolute;left:11145;top:885;height:752;width:752;" fillcolor="#9DBA60" filled="t" stroked="f" coordorigin="11145,886" coordsize="752,752" path="m11521,886l11445,893,11375,915,11311,950,11255,996,11209,1052,11175,1115,11153,1186,11145,1262,11153,1338,11175,1408,11209,1472,11255,1528,11311,1574,11375,1608,11445,1630,11521,1638,11597,1630,11667,1608,11731,1574,11787,1528,11833,1472,11867,1408,11889,1338,11897,1262,11889,1186,11867,1115,11833,1052,11787,996,11731,950,11667,915,11597,893,11521,886xe">
              <v:path arrowok="t"/>
              <v:fill on="t" focussize="0,0"/>
              <v:stroke on="f"/>
              <v:imagedata o:title=""/>
              <o:lock v:ext="edit"/>
            </v:shape>
            <v:shape id="_x0000_s1272" o:spid="_x0000_s1272" o:spt="202" type="#_x0000_t202" style="position:absolute;left:11145;top:885;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55</w:t>
                    </w:r>
                  </w:p>
                </w:txbxContent>
              </v:textbox>
            </v:shape>
            <w10:wrap type="topAndBottom"/>
          </v:group>
        </w:pict>
      </w:r>
    </w:p>
    <w:p>
      <w:pPr>
        <w:tabs>
          <w:tab w:val="left" w:pos="6741"/>
        </w:tabs>
        <w:spacing w:before="115"/>
        <w:ind w:left="4101" w:right="0" w:firstLine="0"/>
        <w:jc w:val="left"/>
        <w:rPr>
          <w:sz w:val="31"/>
        </w:rPr>
      </w:pPr>
      <w:r>
        <w:rPr>
          <w:sz w:val="32"/>
        </w:rPr>
        <w:t>=</w:t>
      </w:r>
      <w:r>
        <w:rPr>
          <w:spacing w:val="-2"/>
          <w:sz w:val="32"/>
        </w:rPr>
        <w:t xml:space="preserve"> </w:t>
      </w:r>
      <w:r>
        <w:rPr>
          <w:sz w:val="32"/>
        </w:rPr>
        <w:t>27.144</w:t>
      </w:r>
      <w:r>
        <w:rPr>
          <w:spacing w:val="-1"/>
          <w:sz w:val="32"/>
        </w:rPr>
        <w:t xml:space="preserve"> </w:t>
      </w:r>
      <w:r>
        <w:rPr>
          <w:sz w:val="32"/>
        </w:rPr>
        <w:t>m</w:t>
      </w:r>
      <w:r>
        <w:rPr>
          <w:position w:val="15"/>
          <w:sz w:val="27"/>
        </w:rPr>
        <w:t>3</w:t>
      </w:r>
      <w:r>
        <w:rPr>
          <w:sz w:val="32"/>
        </w:rPr>
        <w:t>/m</w:t>
      </w:r>
      <w:r>
        <w:rPr>
          <w:position w:val="15"/>
          <w:sz w:val="27"/>
        </w:rPr>
        <w:t>2</w:t>
      </w:r>
      <w:r>
        <w:rPr>
          <w:sz w:val="32"/>
        </w:rPr>
        <w:t>.d</w:t>
      </w:r>
      <w:r>
        <w:rPr>
          <w:sz w:val="32"/>
        </w:rPr>
        <w:tab/>
      </w:r>
      <w:r>
        <w:rPr>
          <w:sz w:val="31"/>
        </w:rPr>
        <w:t>(Satisfactory).</w:t>
      </w:r>
    </w:p>
    <w:p>
      <w:pPr>
        <w:pStyle w:val="9"/>
        <w:spacing w:before="7"/>
        <w:rPr>
          <w:sz w:val="52"/>
        </w:rPr>
      </w:pPr>
    </w:p>
    <w:p>
      <w:pPr>
        <w:pStyle w:val="15"/>
        <w:numPr>
          <w:ilvl w:val="1"/>
          <w:numId w:val="18"/>
        </w:numPr>
        <w:tabs>
          <w:tab w:val="left" w:pos="1521"/>
        </w:tabs>
        <w:spacing w:before="1" w:after="0" w:line="362" w:lineRule="auto"/>
        <w:ind w:left="800" w:right="3108" w:firstLine="360"/>
        <w:jc w:val="left"/>
        <w:rPr>
          <w:rFonts w:ascii="Wingdings" w:hAnsi="Wingdings"/>
          <w:sz w:val="28"/>
        </w:rPr>
      </w:pPr>
      <w:r>
        <w:pict>
          <v:group id="_x0000_s1273" o:spid="_x0000_s1273" o:spt="203" style="position:absolute;left:0pt;margin-left:251.05pt;margin-top:-76.5pt;height:1pt;width:139.95pt;mso-position-horizontal-relative:page;z-index:-251620352;mso-width-relative:page;mso-height-relative:page;" coordorigin="5022,-1530" coordsize="2799,20">
            <o:lock v:ext="edit"/>
            <v:shape id="_x0000_s1274" o:spid="_x0000_s1274" style="position:absolute;left:5021;top:-1531;height:20;width:58;" fillcolor="#000000" filled="t" stroked="f" coordorigin="5022,-1530" coordsize="58,20" path="m5079,-1530l5060,-1530,5022,-1530,5022,-1511,5060,-1511,5079,-1511,5079,-1530e">
              <v:path arrowok="t"/>
              <v:fill on="t" focussize="0,0"/>
              <v:stroke on="f"/>
              <v:imagedata o:title=""/>
              <o:lock v:ext="edit"/>
            </v:shape>
            <v:line id="_x0000_s1275" o:spid="_x0000_s1275" o:spt="20" style="position:absolute;left:5079;top:-1521;height:0;width:2742;" stroked="t" coordsize="21600,21600">
              <v:path arrowok="t"/>
              <v:fill focussize="0,0"/>
              <v:stroke weight="0.96pt" color="#000000"/>
              <v:imagedata o:title=""/>
              <o:lock v:ext="edit"/>
            </v:line>
          </v:group>
        </w:pict>
      </w:r>
      <w:r>
        <w:rPr>
          <w:sz w:val="28"/>
        </w:rPr>
        <w:t>At peak design flow plus recirculation when seven</w:t>
      </w:r>
      <w:r>
        <w:rPr>
          <w:spacing w:val="-28"/>
          <w:sz w:val="28"/>
        </w:rPr>
        <w:t xml:space="preserve"> </w:t>
      </w:r>
      <w:r>
        <w:rPr>
          <w:sz w:val="28"/>
        </w:rPr>
        <w:t>clarifiers are in operation, the flow to each</w:t>
      </w:r>
      <w:r>
        <w:rPr>
          <w:spacing w:val="9"/>
          <w:sz w:val="28"/>
        </w:rPr>
        <w:t xml:space="preserve"> </w:t>
      </w:r>
      <w:r>
        <w:rPr>
          <w:sz w:val="28"/>
        </w:rPr>
        <w:t>clarifier:</w:t>
      </w:r>
    </w:p>
    <w:p>
      <w:pPr>
        <w:pStyle w:val="9"/>
        <w:rPr>
          <w:sz w:val="30"/>
        </w:rPr>
      </w:pPr>
    </w:p>
    <w:p>
      <w:pPr>
        <w:spacing w:before="197"/>
        <w:ind w:left="4521" w:right="0" w:firstLine="0"/>
        <w:jc w:val="left"/>
        <w:rPr>
          <w:i/>
          <w:sz w:val="34"/>
        </w:rPr>
      </w:pPr>
      <w:r>
        <w:pict>
          <v:line id="_x0000_s1276" o:spid="_x0000_s1276" o:spt="20" style="position:absolute;left:0pt;margin-left:258pt;margin-top:28pt;height:0pt;width:171.65pt;mso-position-horizontal-relative:page;z-index:251765760;mso-width-relative:page;mso-height-relative:page;" stroked="t" coordsize="21600,21600">
            <v:path arrowok="t"/>
            <v:fill focussize="0,0"/>
            <v:stroke weight="0.84pt" color="#000000"/>
            <v:imagedata o:title=""/>
            <o:lock v:ext="edit"/>
          </v:line>
        </w:pict>
      </w:r>
      <w:r>
        <w:rPr>
          <w:sz w:val="34"/>
        </w:rPr>
        <w:t>3.22</w:t>
      </w:r>
      <w:r>
        <w:rPr>
          <w:i/>
          <w:sz w:val="34"/>
        </w:rPr>
        <w:t>m</w:t>
      </w:r>
      <w:r>
        <w:rPr>
          <w:sz w:val="34"/>
          <w:vertAlign w:val="superscript"/>
        </w:rPr>
        <w:t>3</w:t>
      </w:r>
      <w:r>
        <w:rPr>
          <w:sz w:val="34"/>
          <w:vertAlign w:val="baseline"/>
        </w:rPr>
        <w:t xml:space="preserve"> / </w:t>
      </w:r>
      <w:r>
        <w:rPr>
          <w:i/>
          <w:sz w:val="34"/>
          <w:vertAlign w:val="baseline"/>
        </w:rPr>
        <w:t xml:space="preserve">s </w:t>
      </w:r>
      <w:r>
        <w:rPr>
          <w:rFonts w:ascii="Arial"/>
          <w:sz w:val="34"/>
          <w:vertAlign w:val="baseline"/>
        </w:rPr>
        <w:t xml:space="preserve">+ </w:t>
      </w:r>
      <w:r>
        <w:rPr>
          <w:sz w:val="34"/>
          <w:vertAlign w:val="baseline"/>
        </w:rPr>
        <w:t>0.4025</w:t>
      </w:r>
      <w:r>
        <w:rPr>
          <w:i/>
          <w:sz w:val="34"/>
          <w:vertAlign w:val="baseline"/>
        </w:rPr>
        <w:t>m</w:t>
      </w:r>
      <w:r>
        <w:rPr>
          <w:sz w:val="34"/>
          <w:vertAlign w:val="superscript"/>
        </w:rPr>
        <w:t>3</w:t>
      </w:r>
      <w:r>
        <w:rPr>
          <w:sz w:val="34"/>
          <w:vertAlign w:val="baseline"/>
        </w:rPr>
        <w:t xml:space="preserve"> / </w:t>
      </w:r>
      <w:r>
        <w:rPr>
          <w:i/>
          <w:sz w:val="34"/>
          <w:vertAlign w:val="baseline"/>
        </w:rPr>
        <w:t>s</w:t>
      </w:r>
    </w:p>
    <w:p>
      <w:pPr>
        <w:tabs>
          <w:tab w:val="left" w:pos="6062"/>
        </w:tabs>
        <w:spacing w:before="266"/>
        <w:ind w:left="4180" w:right="0" w:firstLine="0"/>
        <w:jc w:val="left"/>
        <w:rPr>
          <w:sz w:val="36"/>
        </w:rPr>
      </w:pPr>
      <w:r>
        <w:rPr>
          <w:sz w:val="28"/>
        </w:rPr>
        <w:t>=</w:t>
      </w:r>
      <w:r>
        <w:rPr>
          <w:sz w:val="28"/>
        </w:rPr>
        <w:tab/>
      </w:r>
      <w:r>
        <w:rPr>
          <w:position w:val="-3"/>
          <w:sz w:val="36"/>
        </w:rPr>
        <w:t>7</w:t>
      </w:r>
    </w:p>
    <w:p>
      <w:pPr>
        <w:pStyle w:val="3"/>
        <w:spacing w:before="287"/>
        <w:ind w:left="4180"/>
      </w:pPr>
      <w:r>
        <w:t>=  0.5175</w:t>
      </w:r>
      <w:r>
        <w:rPr>
          <w:spacing w:val="-3"/>
        </w:rPr>
        <w:t xml:space="preserve"> </w:t>
      </w:r>
      <w:r>
        <w:t>m</w:t>
      </w:r>
      <w:r>
        <w:rPr>
          <w:position w:val="15"/>
          <w:sz w:val="27"/>
        </w:rPr>
        <w:t>3</w:t>
      </w:r>
      <w:r>
        <w:t>/s</w:t>
      </w:r>
    </w:p>
    <w:p>
      <w:pPr>
        <w:pStyle w:val="9"/>
        <w:spacing w:before="5"/>
        <w:rPr>
          <w:sz w:val="41"/>
        </w:rPr>
      </w:pPr>
    </w:p>
    <w:p>
      <w:pPr>
        <w:pStyle w:val="15"/>
        <w:numPr>
          <w:ilvl w:val="1"/>
          <w:numId w:val="18"/>
        </w:numPr>
        <w:tabs>
          <w:tab w:val="left" w:pos="1530"/>
        </w:tabs>
        <w:spacing w:before="1" w:after="0" w:line="240" w:lineRule="auto"/>
        <w:ind w:left="1530" w:right="0" w:hanging="370"/>
        <w:jc w:val="left"/>
        <w:rPr>
          <w:rFonts w:ascii="Wingdings" w:hAnsi="Wingdings"/>
          <w:sz w:val="31"/>
        </w:rPr>
      </w:pPr>
      <w:r>
        <w:rPr>
          <w:sz w:val="31"/>
        </w:rPr>
        <w:t>Overflow rate when seven clarifiers are in</w:t>
      </w:r>
      <w:r>
        <w:rPr>
          <w:spacing w:val="-6"/>
          <w:sz w:val="31"/>
        </w:rPr>
        <w:t xml:space="preserve"> </w:t>
      </w:r>
      <w:r>
        <w:rPr>
          <w:sz w:val="31"/>
        </w:rPr>
        <w:t>operation.</w:t>
      </w:r>
    </w:p>
    <w:p>
      <w:pPr>
        <w:spacing w:before="44"/>
        <w:ind w:left="4521" w:right="0" w:firstLine="0"/>
        <w:jc w:val="left"/>
        <w:rPr>
          <w:i/>
          <w:sz w:val="30"/>
        </w:rPr>
      </w:pPr>
      <w:r>
        <w:pict>
          <v:line id="_x0000_s1277" o:spid="_x0000_s1277" o:spt="20" style="position:absolute;left:0pt;margin-left:258pt;margin-top:20.95pt;height:0pt;width:149.2pt;mso-position-horizontal-relative:page;z-index:251766784;mso-width-relative:page;mso-height-relative:page;" stroked="t" coordsize="21600,21600">
            <v:path arrowok="t"/>
            <v:fill focussize="0,0"/>
            <v:stroke weight="0.72pt" color="#000000"/>
            <v:imagedata o:title=""/>
            <o:lock v:ext="edit"/>
          </v:line>
        </w:pict>
      </w:r>
      <w:r>
        <w:rPr>
          <w:sz w:val="30"/>
        </w:rPr>
        <w:t>0.5175</w:t>
      </w:r>
      <w:r>
        <w:rPr>
          <w:i/>
          <w:sz w:val="30"/>
        </w:rPr>
        <w:t>m</w:t>
      </w:r>
      <w:r>
        <w:rPr>
          <w:position w:val="12"/>
          <w:sz w:val="23"/>
        </w:rPr>
        <w:t xml:space="preserve">2 </w:t>
      </w:r>
      <w:r>
        <w:rPr>
          <w:sz w:val="30"/>
        </w:rPr>
        <w:t xml:space="preserve">/ </w:t>
      </w:r>
      <w:r>
        <w:rPr>
          <w:i/>
          <w:sz w:val="30"/>
        </w:rPr>
        <w:t xml:space="preserve">s </w:t>
      </w:r>
      <w:r>
        <w:rPr>
          <w:sz w:val="30"/>
        </w:rPr>
        <w:t>*86400</w:t>
      </w:r>
      <w:r>
        <w:rPr>
          <w:i/>
          <w:sz w:val="30"/>
        </w:rPr>
        <w:t xml:space="preserve">s </w:t>
      </w:r>
      <w:r>
        <w:rPr>
          <w:sz w:val="30"/>
        </w:rPr>
        <w:t xml:space="preserve">/ </w:t>
      </w:r>
      <w:r>
        <w:rPr>
          <w:i/>
          <w:sz w:val="30"/>
        </w:rPr>
        <w:t>d</w:t>
      </w:r>
    </w:p>
    <w:p>
      <w:pPr>
        <w:tabs>
          <w:tab w:val="left" w:pos="5342"/>
        </w:tabs>
        <w:spacing w:before="4"/>
        <w:ind w:left="4180" w:right="0" w:firstLine="0"/>
        <w:jc w:val="left"/>
        <w:rPr>
          <w:sz w:val="17"/>
        </w:rPr>
      </w:pPr>
      <w:r>
        <w:rPr>
          <w:position w:val="14"/>
          <w:sz w:val="27"/>
        </w:rPr>
        <w:t>=</w:t>
      </w:r>
      <w:r>
        <w:rPr>
          <w:position w:val="14"/>
          <w:sz w:val="27"/>
        </w:rPr>
        <w:tab/>
      </w:r>
      <w:r>
        <w:rPr>
          <w:sz w:val="24"/>
        </w:rPr>
        <w:t>1438.72</w:t>
      </w:r>
      <w:r>
        <w:rPr>
          <w:i/>
          <w:sz w:val="24"/>
        </w:rPr>
        <w:t>m</w:t>
      </w:r>
      <w:r>
        <w:rPr>
          <w:position w:val="9"/>
          <w:sz w:val="17"/>
        </w:rPr>
        <w:t>2</w:t>
      </w:r>
    </w:p>
    <w:p>
      <w:pPr>
        <w:pStyle w:val="3"/>
        <w:spacing w:before="48"/>
        <w:ind w:left="4180"/>
      </w:pPr>
      <w:r>
        <w:t>= 31.07 m</w:t>
      </w:r>
      <w:r>
        <w:rPr>
          <w:position w:val="15"/>
          <w:sz w:val="27"/>
        </w:rPr>
        <w:t>3</w:t>
      </w:r>
      <w:r>
        <w:t>/m</w:t>
      </w:r>
      <w:r>
        <w:rPr>
          <w:position w:val="15"/>
          <w:sz w:val="27"/>
        </w:rPr>
        <w:t>2</w:t>
      </w:r>
      <w:r>
        <w:rPr>
          <w:spacing w:val="6"/>
          <w:position w:val="15"/>
          <w:sz w:val="27"/>
        </w:rPr>
        <w:t xml:space="preserve"> </w:t>
      </w:r>
      <w:r>
        <w:t>.d</w:t>
      </w:r>
    </w:p>
    <w:p>
      <w:pPr>
        <w:spacing w:before="145"/>
        <w:ind w:left="1460" w:right="0" w:firstLine="0"/>
        <w:jc w:val="left"/>
        <w:rPr>
          <w:sz w:val="28"/>
        </w:rPr>
      </w:pPr>
      <w:r>
        <w:rPr>
          <w:sz w:val="28"/>
        </w:rPr>
        <w:t>(this is sati's factory being less than the design criteria of 40 m</w:t>
      </w:r>
      <w:r>
        <w:rPr>
          <w:position w:val="15"/>
          <w:sz w:val="26"/>
        </w:rPr>
        <w:t>3</w:t>
      </w:r>
      <w:r>
        <w:rPr>
          <w:sz w:val="28"/>
        </w:rPr>
        <w:t>/m</w:t>
      </w:r>
      <w:r>
        <w:rPr>
          <w:position w:val="15"/>
          <w:sz w:val="26"/>
        </w:rPr>
        <w:t>2</w:t>
      </w:r>
      <w:r>
        <w:rPr>
          <w:sz w:val="28"/>
        </w:rPr>
        <w:t>.d).</w:t>
      </w:r>
    </w:p>
    <w:p>
      <w:pPr>
        <w:spacing w:after="0"/>
        <w:jc w:val="left"/>
        <w:rPr>
          <w:sz w:val="28"/>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spacing w:before="8"/>
        <w:rPr>
          <w:sz w:val="16"/>
        </w:rPr>
      </w:pPr>
    </w:p>
    <w:p>
      <w:pPr>
        <w:pStyle w:val="15"/>
        <w:numPr>
          <w:ilvl w:val="0"/>
          <w:numId w:val="51"/>
        </w:numPr>
        <w:tabs>
          <w:tab w:val="left" w:pos="1487"/>
        </w:tabs>
        <w:spacing w:before="89" w:after="0" w:line="240" w:lineRule="auto"/>
        <w:ind w:left="1486" w:right="0" w:hanging="327"/>
        <w:jc w:val="left"/>
        <w:rPr>
          <w:b/>
          <w:sz w:val="28"/>
        </w:rPr>
      </w:pPr>
      <w:r>
        <w:rPr>
          <w:b/>
          <w:sz w:val="28"/>
        </w:rPr>
        <w:t>Depth of secondary clarifier</w:t>
      </w:r>
      <w:r>
        <w:rPr>
          <w:b/>
          <w:spacing w:val="-5"/>
          <w:sz w:val="28"/>
        </w:rPr>
        <w:t xml:space="preserve"> </w:t>
      </w:r>
      <w:r>
        <w:rPr>
          <w:b/>
          <w:sz w:val="28"/>
        </w:rPr>
        <w:t>:</w:t>
      </w:r>
    </w:p>
    <w:p>
      <w:pPr>
        <w:pStyle w:val="15"/>
        <w:numPr>
          <w:ilvl w:val="1"/>
          <w:numId w:val="18"/>
        </w:numPr>
        <w:tabs>
          <w:tab w:val="left" w:pos="1521"/>
        </w:tabs>
        <w:spacing w:before="158" w:after="0" w:line="240" w:lineRule="auto"/>
        <w:ind w:left="1520" w:right="0" w:hanging="361"/>
        <w:jc w:val="left"/>
        <w:rPr>
          <w:rFonts w:ascii="Wingdings" w:hAnsi="Wingdings"/>
          <w:sz w:val="28"/>
        </w:rPr>
      </w:pPr>
      <w:r>
        <w:rPr>
          <w:sz w:val="28"/>
        </w:rPr>
        <w:t>Provide average side water</w:t>
      </w:r>
      <w:r>
        <w:rPr>
          <w:spacing w:val="-7"/>
          <w:sz w:val="28"/>
        </w:rPr>
        <w:t xml:space="preserve"> </w:t>
      </w:r>
      <w:r>
        <w:rPr>
          <w:sz w:val="28"/>
        </w:rPr>
        <w:t>depth</w:t>
      </w:r>
    </w:p>
    <w:p>
      <w:pPr>
        <w:spacing w:before="163" w:line="322" w:lineRule="exact"/>
        <w:ind w:left="3378" w:right="0" w:firstLine="0"/>
        <w:jc w:val="left"/>
        <w:rPr>
          <w:sz w:val="28"/>
        </w:rPr>
      </w:pPr>
      <w:r>
        <w:rPr>
          <w:sz w:val="28"/>
        </w:rPr>
        <w:t>= 3.5 m</w:t>
      </w:r>
    </w:p>
    <w:p>
      <w:pPr>
        <w:pStyle w:val="15"/>
        <w:numPr>
          <w:ilvl w:val="1"/>
          <w:numId w:val="18"/>
        </w:numPr>
        <w:tabs>
          <w:tab w:val="left" w:pos="1521"/>
        </w:tabs>
        <w:spacing w:before="0" w:after="0" w:line="322" w:lineRule="exact"/>
        <w:ind w:left="1520" w:right="0" w:hanging="361"/>
        <w:jc w:val="left"/>
        <w:rPr>
          <w:rFonts w:ascii="Wingdings" w:hAnsi="Wingdings"/>
          <w:sz w:val="28"/>
        </w:rPr>
      </w:pPr>
      <w:r>
        <w:rPr>
          <w:sz w:val="28"/>
        </w:rPr>
        <w:t>For additional safety provide a free</w:t>
      </w:r>
      <w:r>
        <w:rPr>
          <w:spacing w:val="-11"/>
          <w:sz w:val="28"/>
        </w:rPr>
        <w:t xml:space="preserve"> </w:t>
      </w:r>
      <w:r>
        <w:rPr>
          <w:sz w:val="28"/>
        </w:rPr>
        <w:t>board</w:t>
      </w:r>
    </w:p>
    <w:p>
      <w:pPr>
        <w:spacing w:before="0"/>
        <w:ind w:left="3378" w:right="0" w:firstLine="0"/>
        <w:jc w:val="left"/>
        <w:rPr>
          <w:sz w:val="28"/>
        </w:rPr>
      </w:pPr>
      <w:r>
        <w:rPr>
          <w:sz w:val="28"/>
        </w:rPr>
        <w:t>= 0.5 m</w:t>
      </w:r>
    </w:p>
    <w:p>
      <w:pPr>
        <w:pStyle w:val="15"/>
        <w:numPr>
          <w:ilvl w:val="1"/>
          <w:numId w:val="18"/>
        </w:numPr>
        <w:tabs>
          <w:tab w:val="left" w:pos="1521"/>
        </w:tabs>
        <w:spacing w:before="160" w:after="0" w:line="240" w:lineRule="auto"/>
        <w:ind w:left="1520" w:right="0" w:hanging="361"/>
        <w:jc w:val="left"/>
        <w:rPr>
          <w:rFonts w:ascii="Wingdings" w:hAnsi="Wingdings"/>
          <w:sz w:val="28"/>
        </w:rPr>
      </w:pPr>
      <w:r>
        <w:pict>
          <v:group id="_x0000_s1278" o:spid="_x0000_s1278" o:spt="203" style="position:absolute;left:0pt;margin-left:557.25pt;margin-top:6.65pt;height:37.6pt;width:37.6pt;mso-position-horizontal-relative:page;z-index:251767808;mso-width-relative:page;mso-height-relative:page;" coordorigin="11145,134" coordsize="752,752">
            <o:lock v:ext="edit"/>
            <v:shape id="_x0000_s1279" o:spid="_x0000_s1279" style="position:absolute;left:11145;top:133;height:752;width:752;" fillcolor="#9DBA60" filled="t" stroked="f" coordorigin="11145,134" coordsize="752,752" path="m11521,134l11445,141,11375,163,11311,198,11255,244,11209,299,11175,363,11153,434,11145,510,11153,585,11175,656,11209,720,11255,775,11311,821,11375,856,11445,878,11521,886,11597,878,11667,856,11731,821,11787,775,11833,720,11867,656,11889,585,11897,510,11889,434,11867,363,11833,299,11787,244,11731,198,11667,163,11597,141,11521,134xe">
              <v:path arrowok="t"/>
              <v:fill on="t" focussize="0,0"/>
              <v:stroke on="f"/>
              <v:imagedata o:title=""/>
              <o:lock v:ext="edit"/>
            </v:shape>
            <v:shape id="_x0000_s1280" o:spid="_x0000_s1280" o:spt="202" type="#_x0000_t202" style="position:absolute;left:11145;top:13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56</w:t>
                    </w:r>
                  </w:p>
                </w:txbxContent>
              </v:textbox>
            </v:shape>
          </v:group>
        </w:pict>
      </w:r>
      <w:r>
        <w:rPr>
          <w:sz w:val="28"/>
        </w:rPr>
        <w:t>Total depth of</w:t>
      </w:r>
      <w:r>
        <w:rPr>
          <w:spacing w:val="-3"/>
          <w:sz w:val="28"/>
        </w:rPr>
        <w:t xml:space="preserve"> </w:t>
      </w:r>
      <w:r>
        <w:rPr>
          <w:sz w:val="28"/>
        </w:rPr>
        <w:t>clarifier</w:t>
      </w:r>
    </w:p>
    <w:p>
      <w:pPr>
        <w:spacing w:before="0" w:line="322" w:lineRule="exact"/>
        <w:ind w:left="3299" w:right="0" w:firstLine="0"/>
        <w:jc w:val="left"/>
        <w:rPr>
          <w:sz w:val="28"/>
        </w:rPr>
      </w:pPr>
      <w:r>
        <w:rPr>
          <w:sz w:val="28"/>
        </w:rPr>
        <w:t>= 3.5+0.5</w:t>
      </w:r>
    </w:p>
    <w:p>
      <w:pPr>
        <w:tabs>
          <w:tab w:val="left" w:pos="3560"/>
        </w:tabs>
        <w:spacing w:before="0"/>
        <w:ind w:left="800" w:right="0" w:firstLine="0"/>
        <w:jc w:val="left"/>
        <w:rPr>
          <w:sz w:val="28"/>
        </w:rPr>
      </w:pPr>
      <w:r>
        <w:rPr>
          <w:sz w:val="28"/>
        </w:rPr>
        <w:t>=</w:t>
      </w:r>
      <w:r>
        <w:rPr>
          <w:sz w:val="28"/>
        </w:rPr>
        <w:tab/>
      </w:r>
      <w:r>
        <w:rPr>
          <w:sz w:val="28"/>
        </w:rPr>
        <w:t>4</w:t>
      </w:r>
      <w:r>
        <w:rPr>
          <w:spacing w:val="1"/>
          <w:sz w:val="28"/>
        </w:rPr>
        <w:t xml:space="preserve"> </w:t>
      </w:r>
      <w:r>
        <w:rPr>
          <w:sz w:val="28"/>
        </w:rPr>
        <w:t>m</w:t>
      </w:r>
    </w:p>
    <w:p>
      <w:pPr>
        <w:pStyle w:val="15"/>
        <w:numPr>
          <w:ilvl w:val="0"/>
          <w:numId w:val="51"/>
        </w:numPr>
        <w:tabs>
          <w:tab w:val="left" w:pos="1504"/>
        </w:tabs>
        <w:spacing w:before="2" w:after="0" w:line="240" w:lineRule="auto"/>
        <w:ind w:left="1503" w:right="0" w:hanging="344"/>
        <w:jc w:val="left"/>
        <w:rPr>
          <w:b/>
          <w:sz w:val="28"/>
        </w:rPr>
      </w:pPr>
      <w:r>
        <w:rPr>
          <w:b/>
          <w:sz w:val="28"/>
        </w:rPr>
        <w:t>Detention</w:t>
      </w:r>
      <w:r>
        <w:rPr>
          <w:b/>
          <w:spacing w:val="-1"/>
          <w:sz w:val="28"/>
        </w:rPr>
        <w:t xml:space="preserve"> </w:t>
      </w:r>
      <w:r>
        <w:rPr>
          <w:b/>
          <w:sz w:val="28"/>
        </w:rPr>
        <w:t>time</w:t>
      </w:r>
    </w:p>
    <w:p>
      <w:pPr>
        <w:pStyle w:val="15"/>
        <w:numPr>
          <w:ilvl w:val="1"/>
          <w:numId w:val="18"/>
        </w:numPr>
        <w:tabs>
          <w:tab w:val="left" w:pos="1521"/>
        </w:tabs>
        <w:spacing w:before="158" w:after="0" w:line="240" w:lineRule="auto"/>
        <w:ind w:left="1520" w:right="0" w:hanging="361"/>
        <w:jc w:val="left"/>
        <w:rPr>
          <w:rFonts w:ascii="Wingdings" w:hAnsi="Wingdings"/>
          <w:sz w:val="28"/>
        </w:rPr>
      </w:pPr>
      <w:r>
        <w:rPr>
          <w:sz w:val="28"/>
        </w:rPr>
        <w:t>Calculate the Volume of the</w:t>
      </w:r>
      <w:r>
        <w:rPr>
          <w:spacing w:val="-6"/>
          <w:sz w:val="28"/>
        </w:rPr>
        <w:t xml:space="preserve"> </w:t>
      </w:r>
      <w:r>
        <w:rPr>
          <w:sz w:val="28"/>
        </w:rPr>
        <w:t>clarifier</w:t>
      </w:r>
    </w:p>
    <w:p>
      <w:pPr>
        <w:pStyle w:val="9"/>
        <w:rPr>
          <w:sz w:val="30"/>
        </w:rPr>
      </w:pPr>
    </w:p>
    <w:p>
      <w:pPr>
        <w:spacing w:before="185"/>
        <w:ind w:left="1561" w:right="0" w:firstLine="0"/>
        <w:jc w:val="left"/>
        <w:rPr>
          <w:sz w:val="28"/>
        </w:rPr>
      </w:pPr>
      <w:r>
        <w:rPr>
          <w:sz w:val="28"/>
        </w:rPr>
        <w:t>Average Volume of the clarifier</w:t>
      </w:r>
    </w:p>
    <w:p>
      <w:pPr>
        <w:pStyle w:val="9"/>
        <w:spacing w:before="7"/>
        <w:rPr>
          <w:sz w:val="29"/>
        </w:rPr>
      </w:pPr>
    </w:p>
    <w:p>
      <w:pPr>
        <w:spacing w:before="0"/>
        <w:ind w:left="3299" w:right="0" w:firstLine="0"/>
        <w:jc w:val="left"/>
        <w:rPr>
          <w:i/>
          <w:sz w:val="28"/>
        </w:rPr>
      </w:pPr>
      <w:r>
        <w:rPr>
          <w:sz w:val="28"/>
        </w:rPr>
        <w:t xml:space="preserve">= </w:t>
      </w:r>
      <w:r>
        <w:rPr>
          <w:rFonts w:ascii="Arial" w:hAnsi="Arial"/>
          <w:position w:val="20"/>
          <w:sz w:val="36"/>
          <w:u w:val="thick"/>
        </w:rPr>
        <w:t>∏</w:t>
      </w:r>
      <w:r>
        <w:rPr>
          <w:position w:val="-3"/>
          <w:sz w:val="36"/>
        </w:rPr>
        <w:t xml:space="preserve">4 </w:t>
      </w:r>
      <w:r>
        <w:rPr>
          <w:sz w:val="28"/>
        </w:rPr>
        <w:t>* (42.8)</w:t>
      </w:r>
      <w:r>
        <w:rPr>
          <w:sz w:val="28"/>
          <w:vertAlign w:val="superscript"/>
        </w:rPr>
        <w:t>2</w:t>
      </w:r>
      <w:r>
        <w:rPr>
          <w:sz w:val="28"/>
          <w:vertAlign w:val="baseline"/>
        </w:rPr>
        <w:t xml:space="preserve"> </w:t>
      </w:r>
      <w:r>
        <w:rPr>
          <w:i/>
          <w:sz w:val="28"/>
          <w:vertAlign w:val="baseline"/>
        </w:rPr>
        <w:t xml:space="preserve">m </w:t>
      </w:r>
      <w:r>
        <w:rPr>
          <w:sz w:val="28"/>
          <w:vertAlign w:val="baseline"/>
        </w:rPr>
        <w:t>* 3.5</w:t>
      </w:r>
      <w:r>
        <w:rPr>
          <w:i/>
          <w:sz w:val="28"/>
          <w:vertAlign w:val="baseline"/>
        </w:rPr>
        <w:t>m</w:t>
      </w:r>
    </w:p>
    <w:p>
      <w:pPr>
        <w:spacing w:before="154"/>
        <w:ind w:left="3299" w:right="0" w:firstLine="0"/>
        <w:jc w:val="left"/>
        <w:rPr>
          <w:sz w:val="26"/>
        </w:rPr>
      </w:pPr>
      <w:r>
        <w:rPr>
          <w:sz w:val="28"/>
        </w:rPr>
        <w:t>= 5035.5 m</w:t>
      </w:r>
      <w:r>
        <w:rPr>
          <w:position w:val="15"/>
          <w:sz w:val="26"/>
        </w:rPr>
        <w:t>3</w:t>
      </w:r>
    </w:p>
    <w:p>
      <w:pPr>
        <w:pStyle w:val="9"/>
        <w:spacing w:before="8"/>
        <w:rPr>
          <w:sz w:val="41"/>
        </w:rPr>
      </w:pPr>
    </w:p>
    <w:p>
      <w:pPr>
        <w:pStyle w:val="15"/>
        <w:numPr>
          <w:ilvl w:val="1"/>
          <w:numId w:val="18"/>
        </w:numPr>
        <w:tabs>
          <w:tab w:val="left" w:pos="1521"/>
        </w:tabs>
        <w:spacing w:before="1" w:after="0" w:line="322" w:lineRule="exact"/>
        <w:ind w:left="1520" w:right="0" w:hanging="361"/>
        <w:jc w:val="left"/>
        <w:rPr>
          <w:rFonts w:ascii="Wingdings" w:hAnsi="Wingdings"/>
          <w:sz w:val="28"/>
        </w:rPr>
      </w:pPr>
      <w:r>
        <w:rPr>
          <w:sz w:val="28"/>
        </w:rPr>
        <w:t>Calculate Detention time under different flow</w:t>
      </w:r>
      <w:r>
        <w:rPr>
          <w:spacing w:val="-9"/>
          <w:sz w:val="28"/>
        </w:rPr>
        <w:t xml:space="preserve"> </w:t>
      </w:r>
      <w:r>
        <w:rPr>
          <w:sz w:val="28"/>
        </w:rPr>
        <w:t>conditions.</w:t>
      </w:r>
    </w:p>
    <w:p>
      <w:pPr>
        <w:pStyle w:val="15"/>
        <w:numPr>
          <w:ilvl w:val="1"/>
          <w:numId w:val="18"/>
        </w:numPr>
        <w:tabs>
          <w:tab w:val="left" w:pos="1521"/>
        </w:tabs>
        <w:spacing w:before="0" w:after="0" w:line="321" w:lineRule="exact"/>
        <w:ind w:left="1520" w:right="0" w:hanging="361"/>
        <w:jc w:val="left"/>
        <w:rPr>
          <w:rFonts w:ascii="Wingdings" w:hAnsi="Wingdings"/>
          <w:sz w:val="28"/>
        </w:rPr>
      </w:pPr>
      <w:r>
        <w:rPr>
          <w:sz w:val="28"/>
        </w:rPr>
        <w:t>Detention time under average design flow plus</w:t>
      </w:r>
      <w:r>
        <w:rPr>
          <w:spacing w:val="-10"/>
          <w:sz w:val="28"/>
        </w:rPr>
        <w:t xml:space="preserve"> </w:t>
      </w:r>
      <w:r>
        <w:rPr>
          <w:sz w:val="28"/>
        </w:rPr>
        <w:t>recirculation</w:t>
      </w:r>
    </w:p>
    <w:p>
      <w:pPr>
        <w:spacing w:before="0" w:line="367" w:lineRule="exact"/>
        <w:ind w:left="0" w:right="723" w:firstLine="0"/>
        <w:jc w:val="center"/>
        <w:rPr>
          <w:sz w:val="32"/>
        </w:rPr>
      </w:pPr>
      <w:r>
        <w:rPr>
          <w:sz w:val="32"/>
        </w:rPr>
        <w:t>5035.5</w:t>
      </w:r>
      <w:r>
        <w:rPr>
          <w:i/>
          <w:sz w:val="32"/>
        </w:rPr>
        <w:t>m</w:t>
      </w:r>
      <w:r>
        <w:rPr>
          <w:sz w:val="32"/>
          <w:vertAlign w:val="superscript"/>
        </w:rPr>
        <w:t>3</w:t>
      </w:r>
    </w:p>
    <w:p>
      <w:pPr>
        <w:spacing w:before="52"/>
        <w:ind w:left="3299" w:right="0" w:firstLine="0"/>
        <w:jc w:val="left"/>
        <w:rPr>
          <w:i/>
          <w:sz w:val="28"/>
        </w:rPr>
      </w:pPr>
      <w:r>
        <w:rPr>
          <w:position w:val="21"/>
          <w:sz w:val="36"/>
        </w:rPr>
        <w:t xml:space="preserve">= </w:t>
      </w:r>
      <w:r>
        <w:rPr>
          <w:sz w:val="28"/>
        </w:rPr>
        <w:t>0.25</w:t>
      </w:r>
      <w:r>
        <w:rPr>
          <w:i/>
          <w:sz w:val="28"/>
        </w:rPr>
        <w:t>m</w:t>
      </w:r>
      <w:r>
        <w:rPr>
          <w:position w:val="13"/>
          <w:sz w:val="23"/>
        </w:rPr>
        <w:t xml:space="preserve">3 </w:t>
      </w:r>
      <w:r>
        <w:rPr>
          <w:sz w:val="28"/>
        </w:rPr>
        <w:t>/ sec*3600</w:t>
      </w:r>
      <w:r>
        <w:rPr>
          <w:i/>
          <w:sz w:val="28"/>
        </w:rPr>
        <w:t xml:space="preserve">s </w:t>
      </w:r>
      <w:r>
        <w:rPr>
          <w:sz w:val="28"/>
        </w:rPr>
        <w:t xml:space="preserve">/ </w:t>
      </w:r>
      <w:r>
        <w:rPr>
          <w:i/>
          <w:sz w:val="28"/>
        </w:rPr>
        <w:t>hr</w:t>
      </w:r>
    </w:p>
    <w:p>
      <w:pPr>
        <w:spacing w:before="161"/>
        <w:ind w:left="3299" w:right="0" w:firstLine="0"/>
        <w:jc w:val="left"/>
        <w:rPr>
          <w:sz w:val="28"/>
        </w:rPr>
      </w:pPr>
      <w:r>
        <w:rPr>
          <w:sz w:val="28"/>
        </w:rPr>
        <w:t>= 5.6 hr</w:t>
      </w:r>
    </w:p>
    <w:p>
      <w:pPr>
        <w:pStyle w:val="9"/>
        <w:spacing w:before="11"/>
        <w:rPr>
          <w:sz w:val="38"/>
        </w:rPr>
      </w:pPr>
    </w:p>
    <w:p>
      <w:pPr>
        <w:pStyle w:val="15"/>
        <w:numPr>
          <w:ilvl w:val="1"/>
          <w:numId w:val="18"/>
        </w:numPr>
        <w:tabs>
          <w:tab w:val="left" w:pos="1521"/>
        </w:tabs>
        <w:spacing w:before="0" w:after="0" w:line="240" w:lineRule="auto"/>
        <w:ind w:left="1520" w:right="0" w:hanging="361"/>
        <w:jc w:val="left"/>
        <w:rPr>
          <w:rFonts w:ascii="Wingdings" w:hAnsi="Wingdings"/>
          <w:sz w:val="28"/>
        </w:rPr>
      </w:pPr>
      <w:r>
        <w:rPr>
          <w:sz w:val="28"/>
        </w:rPr>
        <w:t>Detention at peak design flow plus</w:t>
      </w:r>
      <w:r>
        <w:rPr>
          <w:spacing w:val="-1"/>
          <w:sz w:val="28"/>
        </w:rPr>
        <w:t xml:space="preserve"> </w:t>
      </w:r>
      <w:r>
        <w:rPr>
          <w:sz w:val="28"/>
        </w:rPr>
        <w:t>recirculation</w:t>
      </w:r>
    </w:p>
    <w:p>
      <w:pPr>
        <w:spacing w:before="258"/>
        <w:ind w:left="0" w:right="1288" w:firstLine="0"/>
        <w:jc w:val="center"/>
        <w:rPr>
          <w:sz w:val="32"/>
        </w:rPr>
      </w:pPr>
      <w:r>
        <w:rPr>
          <w:sz w:val="32"/>
        </w:rPr>
        <w:t>5035.5</w:t>
      </w:r>
      <w:r>
        <w:rPr>
          <w:i/>
          <w:sz w:val="32"/>
        </w:rPr>
        <w:t>m</w:t>
      </w:r>
      <w:r>
        <w:rPr>
          <w:sz w:val="32"/>
          <w:vertAlign w:val="superscript"/>
        </w:rPr>
        <w:t>3</w:t>
      </w:r>
    </w:p>
    <w:p>
      <w:pPr>
        <w:spacing w:before="278" w:line="472" w:lineRule="exact"/>
        <w:ind w:left="3299" w:right="0" w:firstLine="0"/>
        <w:jc w:val="left"/>
        <w:rPr>
          <w:i/>
          <w:sz w:val="26"/>
        </w:rPr>
      </w:pPr>
      <w:r>
        <w:rPr>
          <w:position w:val="15"/>
          <w:sz w:val="29"/>
        </w:rPr>
        <w:t xml:space="preserve">= </w:t>
      </w:r>
      <w:r>
        <w:rPr>
          <w:sz w:val="26"/>
        </w:rPr>
        <w:t>0.452</w:t>
      </w:r>
      <w:r>
        <w:rPr>
          <w:i/>
          <w:sz w:val="26"/>
        </w:rPr>
        <w:t>m</w:t>
      </w:r>
      <w:r>
        <w:rPr>
          <w:sz w:val="26"/>
          <w:vertAlign w:val="superscript"/>
        </w:rPr>
        <w:t>3</w:t>
      </w:r>
      <w:r>
        <w:rPr>
          <w:sz w:val="26"/>
          <w:vertAlign w:val="baseline"/>
        </w:rPr>
        <w:t xml:space="preserve"> / </w:t>
      </w:r>
      <w:r>
        <w:rPr>
          <w:i/>
          <w:sz w:val="26"/>
          <w:vertAlign w:val="baseline"/>
        </w:rPr>
        <w:t xml:space="preserve">s </w:t>
      </w:r>
      <w:r>
        <w:rPr>
          <w:sz w:val="26"/>
          <w:vertAlign w:val="baseline"/>
        </w:rPr>
        <w:t>*3600</w:t>
      </w:r>
      <w:r>
        <w:rPr>
          <w:i/>
          <w:sz w:val="26"/>
          <w:vertAlign w:val="baseline"/>
        </w:rPr>
        <w:t xml:space="preserve">s </w:t>
      </w:r>
      <w:r>
        <w:rPr>
          <w:sz w:val="26"/>
          <w:vertAlign w:val="baseline"/>
        </w:rPr>
        <w:t xml:space="preserve">/ </w:t>
      </w:r>
      <w:r>
        <w:rPr>
          <w:i/>
          <w:sz w:val="26"/>
          <w:vertAlign w:val="baseline"/>
        </w:rPr>
        <w:t>hr</w:t>
      </w:r>
    </w:p>
    <w:p>
      <w:pPr>
        <w:pStyle w:val="3"/>
        <w:spacing w:line="363" w:lineRule="exact"/>
        <w:ind w:left="3299"/>
      </w:pPr>
      <w:r>
        <w:t>= 3.01 hr</w:t>
      </w:r>
    </w:p>
    <w:p>
      <w:pPr>
        <w:spacing w:after="0" w:line="363" w:lineRule="exact"/>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15"/>
        <w:numPr>
          <w:ilvl w:val="1"/>
          <w:numId w:val="18"/>
        </w:numPr>
        <w:tabs>
          <w:tab w:val="left" w:pos="1521"/>
        </w:tabs>
        <w:spacing w:before="91" w:after="0" w:line="259" w:lineRule="auto"/>
        <w:ind w:left="1520" w:right="2420" w:hanging="360"/>
        <w:jc w:val="left"/>
        <w:rPr>
          <w:rFonts w:ascii="Wingdings" w:hAnsi="Wingdings"/>
          <w:sz w:val="28"/>
        </w:rPr>
      </w:pPr>
      <w:r>
        <w:rPr>
          <w:sz w:val="28"/>
        </w:rPr>
        <w:t>Detention time under emergency condition (peak design flow plus recirculation when one clarifier is out of</w:t>
      </w:r>
      <w:r>
        <w:rPr>
          <w:spacing w:val="-7"/>
          <w:sz w:val="28"/>
        </w:rPr>
        <w:t xml:space="preserve"> </w:t>
      </w:r>
      <w:r>
        <w:rPr>
          <w:sz w:val="28"/>
        </w:rPr>
        <w:t>service)</w:t>
      </w:r>
    </w:p>
    <w:p>
      <w:pPr>
        <w:spacing w:before="153"/>
        <w:ind w:left="0" w:right="1347" w:firstLine="0"/>
        <w:jc w:val="center"/>
        <w:rPr>
          <w:sz w:val="23"/>
        </w:rPr>
      </w:pPr>
      <w:r>
        <w:rPr>
          <w:sz w:val="28"/>
        </w:rPr>
        <w:t>5035.5</w:t>
      </w:r>
      <w:r>
        <w:rPr>
          <w:i/>
          <w:sz w:val="28"/>
        </w:rPr>
        <w:t>m</w:t>
      </w:r>
      <w:r>
        <w:rPr>
          <w:position w:val="13"/>
          <w:sz w:val="23"/>
        </w:rPr>
        <w:t>3</w:t>
      </w:r>
    </w:p>
    <w:p>
      <w:pPr>
        <w:spacing w:before="264"/>
        <w:ind w:left="3220" w:right="0" w:firstLine="0"/>
        <w:jc w:val="left"/>
        <w:rPr>
          <w:i/>
          <w:sz w:val="28"/>
        </w:rPr>
      </w:pPr>
      <w:r>
        <w:rPr>
          <w:position w:val="21"/>
          <w:sz w:val="36"/>
        </w:rPr>
        <w:t xml:space="preserve">= </w:t>
      </w:r>
      <w:r>
        <w:rPr>
          <w:sz w:val="28"/>
        </w:rPr>
        <w:t>0.5175</w:t>
      </w:r>
      <w:r>
        <w:rPr>
          <w:i/>
          <w:sz w:val="28"/>
        </w:rPr>
        <w:t>m</w:t>
      </w:r>
      <w:r>
        <w:rPr>
          <w:sz w:val="28"/>
          <w:vertAlign w:val="superscript"/>
        </w:rPr>
        <w:t>3</w:t>
      </w:r>
      <w:r>
        <w:rPr>
          <w:sz w:val="28"/>
          <w:vertAlign w:val="baseline"/>
        </w:rPr>
        <w:t xml:space="preserve"> / </w:t>
      </w:r>
      <w:r>
        <w:rPr>
          <w:i/>
          <w:sz w:val="28"/>
          <w:vertAlign w:val="baseline"/>
        </w:rPr>
        <w:t xml:space="preserve">s </w:t>
      </w:r>
      <w:r>
        <w:rPr>
          <w:sz w:val="28"/>
          <w:vertAlign w:val="baseline"/>
        </w:rPr>
        <w:t>* 3600</w:t>
      </w:r>
      <w:r>
        <w:rPr>
          <w:i/>
          <w:sz w:val="28"/>
          <w:vertAlign w:val="baseline"/>
        </w:rPr>
        <w:t xml:space="preserve">s </w:t>
      </w:r>
      <w:r>
        <w:rPr>
          <w:sz w:val="28"/>
          <w:vertAlign w:val="baseline"/>
        </w:rPr>
        <w:t xml:space="preserve">/ </w:t>
      </w:r>
      <w:r>
        <w:rPr>
          <w:i/>
          <w:sz w:val="28"/>
          <w:vertAlign w:val="baseline"/>
        </w:rPr>
        <w:t>hr</w:t>
      </w:r>
    </w:p>
    <w:p>
      <w:pPr>
        <w:spacing w:before="369"/>
        <w:ind w:left="3138" w:right="0" w:firstLine="0"/>
        <w:jc w:val="left"/>
        <w:rPr>
          <w:sz w:val="28"/>
        </w:rPr>
      </w:pPr>
      <w:r>
        <w:pict>
          <v:group id="_x0000_s1281" o:spid="_x0000_s1281" o:spt="203" style="position:absolute;left:0pt;margin-left:557.25pt;margin-top:20pt;height:37.6pt;width:37.6pt;mso-position-horizontal-relative:page;z-index:251768832;mso-width-relative:page;mso-height-relative:page;" coordorigin="11145,400" coordsize="752,752">
            <o:lock v:ext="edit"/>
            <v:shape id="_x0000_s1282" o:spid="_x0000_s1282" style="position:absolute;left:11145;top:400;height:752;width:752;" fillcolor="#9DBA60" filled="t" stroked="f" coordorigin="11145,400" coordsize="752,752" path="m11521,400l11445,408,11375,430,11311,464,11255,510,11209,566,11175,630,11153,700,11145,776,11153,852,11175,923,11209,986,11255,1042,11311,1088,11375,1123,11445,1145,11521,1152,11597,1145,11667,1123,11731,1088,11787,1042,11833,986,11867,923,11889,852,11897,776,11889,700,11867,630,11833,566,11787,510,11731,464,11667,430,11597,408,11521,400xe">
              <v:path arrowok="t"/>
              <v:fill on="t" focussize="0,0"/>
              <v:stroke on="f"/>
              <v:imagedata o:title=""/>
              <o:lock v:ext="edit"/>
            </v:shape>
            <v:shape id="_x0000_s1283" o:spid="_x0000_s1283" o:spt="202" type="#_x0000_t202" style="position:absolute;left:11145;top:40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57</w:t>
                    </w:r>
                  </w:p>
                </w:txbxContent>
              </v:textbox>
            </v:shape>
          </v:group>
        </w:pict>
      </w:r>
      <w:r>
        <w:rPr>
          <w:sz w:val="28"/>
        </w:rPr>
        <w:t>= 2.7 hr</w:t>
      </w:r>
    </w:p>
    <w:p>
      <w:pPr>
        <w:pStyle w:val="9"/>
        <w:rPr>
          <w:sz w:val="20"/>
        </w:rPr>
      </w:pPr>
    </w:p>
    <w:p>
      <w:pPr>
        <w:pStyle w:val="9"/>
        <w:spacing w:before="10"/>
        <w:rPr>
          <w:sz w:val="22"/>
        </w:rPr>
      </w:pPr>
      <w:r>
        <w:drawing>
          <wp:anchor distT="0" distB="0" distL="0" distR="0" simplePos="0" relativeHeight="251660288" behindDoc="0" locked="0" layoutInCell="1" allowOverlap="1">
            <wp:simplePos x="0" y="0"/>
            <wp:positionH relativeFrom="page">
              <wp:posOffset>1405255</wp:posOffset>
            </wp:positionH>
            <wp:positionV relativeFrom="paragraph">
              <wp:posOffset>191770</wp:posOffset>
            </wp:positionV>
            <wp:extent cx="4694555" cy="3261360"/>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pic:cNvPicPr>
                      <a:picLocks noChangeAspect="1"/>
                    </pic:cNvPicPr>
                  </pic:nvPicPr>
                  <pic:blipFill>
                    <a:blip r:embed="rId43" cstate="print"/>
                    <a:stretch>
                      <a:fillRect/>
                    </a:stretch>
                  </pic:blipFill>
                  <pic:spPr>
                    <a:xfrm>
                      <a:off x="0" y="0"/>
                      <a:ext cx="4694628" cy="3261360"/>
                    </a:xfrm>
                    <a:prstGeom prst="rect">
                      <a:avLst/>
                    </a:prstGeom>
                  </pic:spPr>
                </pic:pic>
              </a:graphicData>
            </a:graphic>
          </wp:anchor>
        </w:drawing>
      </w:r>
    </w:p>
    <w:p>
      <w:pPr>
        <w:pStyle w:val="9"/>
        <w:spacing w:before="1"/>
        <w:rPr>
          <w:sz w:val="43"/>
        </w:rPr>
      </w:pPr>
    </w:p>
    <w:p>
      <w:pPr>
        <w:pStyle w:val="15"/>
        <w:numPr>
          <w:ilvl w:val="1"/>
          <w:numId w:val="30"/>
        </w:numPr>
        <w:tabs>
          <w:tab w:val="left" w:pos="1608"/>
        </w:tabs>
        <w:spacing w:before="0" w:after="0" w:line="240" w:lineRule="auto"/>
        <w:ind w:left="1607" w:right="0" w:hanging="448"/>
        <w:jc w:val="left"/>
        <w:rPr>
          <w:b/>
          <w:sz w:val="28"/>
        </w:rPr>
      </w:pPr>
      <w:r>
        <w:rPr>
          <w:b/>
          <w:sz w:val="28"/>
        </w:rPr>
        <w:t>: Sludge Calculation</w:t>
      </w:r>
      <w:r>
        <w:rPr>
          <w:b/>
          <w:spacing w:val="-5"/>
          <w:sz w:val="28"/>
        </w:rPr>
        <w:t xml:space="preserve"> </w:t>
      </w:r>
      <w:r>
        <w:rPr>
          <w:b/>
          <w:sz w:val="28"/>
        </w:rPr>
        <w:t>:</w:t>
      </w:r>
    </w:p>
    <w:p>
      <w:pPr>
        <w:spacing w:before="158" w:line="256" w:lineRule="auto"/>
        <w:ind w:left="1460" w:right="1538" w:firstLine="0"/>
        <w:jc w:val="left"/>
        <w:rPr>
          <w:sz w:val="28"/>
        </w:rPr>
      </w:pPr>
      <w:r>
        <w:rPr>
          <w:sz w:val="28"/>
        </w:rPr>
        <w:t>Calculate the amount and the Volume of the sludge produced from the primary sedimentation tanks and from the aeration tanks.</w:t>
      </w:r>
    </w:p>
    <w:p>
      <w:pPr>
        <w:spacing w:after="0" w:line="256" w:lineRule="auto"/>
        <w:jc w:val="left"/>
        <w:rPr>
          <w:sz w:val="28"/>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7"/>
        <w:rPr>
          <w:sz w:val="16"/>
        </w:rPr>
      </w:pPr>
    </w:p>
    <w:p>
      <w:pPr>
        <w:pStyle w:val="15"/>
        <w:numPr>
          <w:ilvl w:val="2"/>
          <w:numId w:val="30"/>
        </w:numPr>
        <w:tabs>
          <w:tab w:val="left" w:pos="1770"/>
        </w:tabs>
        <w:spacing w:before="89" w:after="0" w:line="240" w:lineRule="auto"/>
        <w:ind w:left="1769" w:right="0" w:hanging="610"/>
        <w:jc w:val="left"/>
        <w:rPr>
          <w:b/>
          <w:sz w:val="26"/>
        </w:rPr>
      </w:pPr>
      <w:r>
        <w:rPr>
          <w:b/>
          <w:sz w:val="28"/>
        </w:rPr>
        <w:t>: Sludge produced from primary</w:t>
      </w:r>
      <w:r>
        <w:rPr>
          <w:b/>
          <w:spacing w:val="-4"/>
          <w:sz w:val="28"/>
        </w:rPr>
        <w:t xml:space="preserve"> </w:t>
      </w:r>
      <w:r>
        <w:rPr>
          <w:b/>
          <w:sz w:val="28"/>
        </w:rPr>
        <w:t>sedimentation</w:t>
      </w:r>
    </w:p>
    <w:p>
      <w:pPr>
        <w:pStyle w:val="15"/>
        <w:numPr>
          <w:ilvl w:val="0"/>
          <w:numId w:val="18"/>
        </w:numPr>
        <w:tabs>
          <w:tab w:val="left" w:pos="1520"/>
          <w:tab w:val="left" w:pos="1521"/>
          <w:tab w:val="left" w:pos="6304"/>
        </w:tabs>
        <w:spacing w:before="149" w:after="0" w:line="240" w:lineRule="auto"/>
        <w:ind w:left="1520" w:right="0" w:hanging="721"/>
        <w:jc w:val="left"/>
        <w:rPr>
          <w:rFonts w:ascii="Wingdings" w:hAnsi="Wingdings"/>
          <w:sz w:val="30"/>
        </w:rPr>
      </w:pPr>
      <w:r>
        <w:pict>
          <v:shape id="_x0000_s1284" o:spid="_x0000_s1284" o:spt="202" type="#_x0000_t202" style="position:absolute;left:0pt;margin-left:330.4pt;margin-top:17.1pt;height:16.1pt;width:17pt;mso-position-horizontal-relative:page;z-index:-251618304;mso-width-relative:page;mso-height-relative:page;" filled="f" stroked="f" coordsize="21600,21600">
            <v:path/>
            <v:fill on="f" focussize="0,0"/>
            <v:stroke on="f" joinstyle="miter"/>
            <v:imagedata o:title=""/>
            <o:lock v:ext="edit"/>
            <v:textbox inset="0mm,0mm,0mm,0mm">
              <w:txbxContent>
                <w:p>
                  <w:pPr>
                    <w:spacing w:before="0" w:line="322" w:lineRule="exact"/>
                    <w:ind w:left="0" w:right="0" w:firstLine="0"/>
                    <w:jc w:val="left"/>
                    <w:rPr>
                      <w:i/>
                      <w:sz w:val="29"/>
                    </w:rPr>
                  </w:pPr>
                  <w:r>
                    <w:rPr>
                      <w:i/>
                      <w:sz w:val="29"/>
                    </w:rPr>
                    <w:t>cm</w:t>
                  </w:r>
                </w:p>
              </w:txbxContent>
            </v:textbox>
          </v:shape>
        </w:pict>
      </w:r>
      <w:r>
        <w:rPr>
          <w:position w:val="2"/>
          <w:sz w:val="30"/>
        </w:rPr>
        <w:t>Specific  gravity  of  sludge</w:t>
      </w:r>
      <w:r>
        <w:rPr>
          <w:spacing w:val="53"/>
          <w:position w:val="2"/>
          <w:sz w:val="30"/>
        </w:rPr>
        <w:t xml:space="preserve"> </w:t>
      </w:r>
      <w:r>
        <w:rPr>
          <w:position w:val="2"/>
          <w:sz w:val="30"/>
        </w:rPr>
        <w:t>=</w:t>
      </w:r>
      <w:r>
        <w:rPr>
          <w:spacing w:val="71"/>
          <w:position w:val="2"/>
          <w:sz w:val="30"/>
        </w:rPr>
        <w:t xml:space="preserve"> </w:t>
      </w:r>
      <w:r>
        <w:rPr>
          <w:position w:val="2"/>
          <w:sz w:val="30"/>
        </w:rPr>
        <w:t>1.03</w:t>
      </w:r>
      <w:r>
        <w:rPr>
          <w:position w:val="2"/>
          <w:sz w:val="30"/>
        </w:rPr>
        <w:tab/>
      </w:r>
      <w:r>
        <w:rPr>
          <w:i/>
          <w:position w:val="17"/>
          <w:sz w:val="29"/>
        </w:rPr>
        <w:t>g</w:t>
      </w:r>
      <w:r>
        <w:rPr>
          <w:sz w:val="17"/>
        </w:rPr>
        <w:t>3</w:t>
      </w:r>
    </w:p>
    <w:p>
      <w:pPr>
        <w:pStyle w:val="9"/>
        <w:spacing w:before="10"/>
        <w:rPr>
          <w:sz w:val="46"/>
        </w:rPr>
      </w:pPr>
    </w:p>
    <w:p>
      <w:pPr>
        <w:spacing w:before="0"/>
        <w:ind w:left="800" w:right="0" w:firstLine="0"/>
        <w:jc w:val="left"/>
        <w:rPr>
          <w:sz w:val="30"/>
        </w:rPr>
      </w:pPr>
      <w:r>
        <w:pict>
          <v:line id="_x0000_s1285" o:spid="_x0000_s1285" o:spt="20" style="position:absolute;left:0pt;margin-left:323.85pt;margin-top:24.35pt;height:0pt;width:19.75pt;mso-position-horizontal-relative:page;mso-wrap-distance-bottom:0pt;mso-wrap-distance-top:0pt;z-index:-251546624;mso-width-relative:page;mso-height-relative:page;" stroked="t" coordsize="21600,21600">
            <v:path arrowok="t"/>
            <v:fill focussize="0,0"/>
            <v:stroke weight="0.5pt" color="#000000"/>
            <v:imagedata o:title=""/>
            <o:lock v:ext="edit"/>
            <w10:wrap type="topAndBottom"/>
          </v:line>
        </w:pict>
      </w:r>
      <w:r>
        <w:rPr>
          <w:sz w:val="30"/>
        </w:rPr>
        <w:t>Typical solids content = 4.5 percent</w:t>
      </w:r>
    </w:p>
    <w:p>
      <w:pPr>
        <w:pStyle w:val="15"/>
        <w:numPr>
          <w:ilvl w:val="0"/>
          <w:numId w:val="18"/>
        </w:numPr>
        <w:tabs>
          <w:tab w:val="left" w:pos="1520"/>
          <w:tab w:val="left" w:pos="1521"/>
        </w:tabs>
        <w:spacing w:before="167" w:after="0" w:line="240" w:lineRule="auto"/>
        <w:ind w:left="1520" w:right="0" w:hanging="721"/>
        <w:jc w:val="left"/>
        <w:rPr>
          <w:rFonts w:ascii="Wingdings" w:hAnsi="Wingdings"/>
          <w:sz w:val="28"/>
        </w:rPr>
      </w:pPr>
      <w:r>
        <w:rPr>
          <w:sz w:val="28"/>
        </w:rPr>
        <w:t>Compute average quantity of sludge produced per</w:t>
      </w:r>
      <w:r>
        <w:rPr>
          <w:spacing w:val="-11"/>
          <w:sz w:val="28"/>
        </w:rPr>
        <w:t xml:space="preserve"> </w:t>
      </w:r>
      <w:r>
        <w:rPr>
          <w:sz w:val="28"/>
        </w:rPr>
        <w:t>day:</w:t>
      </w:r>
    </w:p>
    <w:p>
      <w:pPr>
        <w:pStyle w:val="9"/>
        <w:spacing w:before="2"/>
        <w:rPr>
          <w:sz w:val="28"/>
        </w:rPr>
      </w:pPr>
    </w:p>
    <w:p>
      <w:pPr>
        <w:spacing w:before="0" w:line="480" w:lineRule="auto"/>
        <w:ind w:left="1520" w:right="1538" w:firstLine="19"/>
        <w:jc w:val="left"/>
        <w:rPr>
          <w:sz w:val="28"/>
        </w:rPr>
      </w:pPr>
      <w:r>
        <w:pict>
          <v:group id="_x0000_s1286" o:spid="_x0000_s1286" o:spt="203" style="position:absolute;left:0pt;margin-left:557.25pt;margin-top:-15.25pt;height:37.6pt;width:37.6pt;mso-position-horizontal-relative:page;z-index:251770880;mso-width-relative:page;mso-height-relative:page;" coordorigin="11145,-305" coordsize="752,752">
            <o:lock v:ext="edit"/>
            <v:shape id="_x0000_s1287" o:spid="_x0000_s1287" style="position:absolute;left:11145;top:-306;height:752;width:752;" fillcolor="#9DBA60" filled="t" stroked="f" coordorigin="11145,-305" coordsize="752,752" path="m11521,-305l11445,-298,11375,-276,11311,-241,11255,-195,11209,-140,11175,-76,11153,-5,11145,71,11153,146,11175,217,11209,281,11255,336,11311,382,11375,417,11445,439,11521,447,11597,439,11667,417,11731,382,11787,336,11833,281,11867,217,11889,146,11897,71,11889,-5,11867,-76,11833,-140,11787,-195,11731,-241,11667,-276,11597,-298,11521,-305xe">
              <v:path arrowok="t"/>
              <v:fill on="t" focussize="0,0"/>
              <v:stroke on="f"/>
              <v:imagedata o:title=""/>
              <o:lock v:ext="edit"/>
            </v:shape>
            <v:shape id="_x0000_s1288" o:spid="_x0000_s1288" o:spt="202" type="#_x0000_t202" style="position:absolute;left:11145;top:-306;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58</w:t>
                    </w:r>
                  </w:p>
                </w:txbxContent>
              </v:textbox>
            </v:shape>
          </v:group>
        </w:pict>
      </w:r>
      <w:r>
        <w:rPr>
          <w:sz w:val="28"/>
        </w:rPr>
        <w:t>Amount of solids produced per basin per day at a removal rate of 63 percent.</w:t>
      </w:r>
    </w:p>
    <w:p>
      <w:pPr>
        <w:tabs>
          <w:tab w:val="left" w:pos="2920"/>
        </w:tabs>
        <w:spacing w:before="141"/>
        <w:ind w:left="800" w:right="0" w:firstLine="0"/>
        <w:jc w:val="left"/>
        <w:rPr>
          <w:sz w:val="28"/>
        </w:rPr>
      </w:pPr>
      <w:r>
        <w:rPr>
          <w:sz w:val="28"/>
        </w:rPr>
        <w:t>=</w:t>
      </w:r>
      <w:r>
        <w:rPr>
          <w:sz w:val="28"/>
        </w:rPr>
        <w:tab/>
      </w:r>
      <w:r>
        <w:rPr>
          <w:sz w:val="28"/>
        </w:rPr>
        <w:t>260g/m</w:t>
      </w:r>
      <w:r>
        <w:rPr>
          <w:position w:val="15"/>
          <w:sz w:val="26"/>
        </w:rPr>
        <w:t>3</w:t>
      </w:r>
      <w:r>
        <w:rPr>
          <w:sz w:val="28"/>
        </w:rPr>
        <w:t>* 0.36*0.26m</w:t>
      </w:r>
      <w:r>
        <w:rPr>
          <w:position w:val="15"/>
          <w:sz w:val="26"/>
        </w:rPr>
        <w:t>3</w:t>
      </w:r>
      <w:r>
        <w:rPr>
          <w:sz w:val="28"/>
        </w:rPr>
        <w:t>/s*86400s/d* kg/1000g</w:t>
      </w:r>
    </w:p>
    <w:p>
      <w:pPr>
        <w:pStyle w:val="9"/>
        <w:spacing w:before="1"/>
        <w:rPr>
          <w:sz w:val="42"/>
        </w:rPr>
      </w:pPr>
    </w:p>
    <w:p>
      <w:pPr>
        <w:tabs>
          <w:tab w:val="left" w:pos="2920"/>
        </w:tabs>
        <w:spacing w:before="0"/>
        <w:ind w:left="800" w:right="0" w:firstLine="0"/>
        <w:jc w:val="left"/>
        <w:rPr>
          <w:sz w:val="28"/>
        </w:rPr>
      </w:pPr>
      <w:r>
        <w:rPr>
          <w:sz w:val="28"/>
        </w:rPr>
        <w:t>=</w:t>
      </w:r>
      <w:r>
        <w:rPr>
          <w:sz w:val="28"/>
        </w:rPr>
        <w:tab/>
      </w:r>
      <w:r>
        <w:rPr>
          <w:sz w:val="28"/>
        </w:rPr>
        <w:t>3679.6</w:t>
      </w:r>
      <w:r>
        <w:rPr>
          <w:spacing w:val="-4"/>
          <w:sz w:val="28"/>
        </w:rPr>
        <w:t xml:space="preserve"> </w:t>
      </w:r>
      <w:r>
        <w:rPr>
          <w:sz w:val="28"/>
        </w:rPr>
        <w:t>kg/d</w:t>
      </w:r>
    </w:p>
    <w:p>
      <w:pPr>
        <w:pStyle w:val="9"/>
        <w:spacing w:before="11"/>
        <w:rPr>
          <w:sz w:val="27"/>
        </w:rPr>
      </w:pPr>
    </w:p>
    <w:p>
      <w:pPr>
        <w:spacing w:before="0"/>
        <w:ind w:left="1460" w:right="0" w:firstLine="0"/>
        <w:jc w:val="left"/>
        <w:rPr>
          <w:sz w:val="28"/>
        </w:rPr>
      </w:pPr>
      <w:r>
        <w:rPr>
          <w:sz w:val="28"/>
        </w:rPr>
        <w:t>Average quantity of sludge produced per day from the eight basins</w:t>
      </w:r>
    </w:p>
    <w:p>
      <w:pPr>
        <w:pStyle w:val="9"/>
        <w:spacing w:before="11"/>
        <w:rPr>
          <w:sz w:val="41"/>
        </w:rPr>
      </w:pPr>
    </w:p>
    <w:p>
      <w:pPr>
        <w:spacing w:before="0"/>
        <w:ind w:left="0" w:right="7316" w:firstLine="0"/>
        <w:jc w:val="right"/>
        <w:rPr>
          <w:sz w:val="28"/>
        </w:rPr>
      </w:pPr>
      <w:r>
        <w:rPr>
          <w:sz w:val="28"/>
        </w:rPr>
        <w:t>= 8 *3679.6</w:t>
      </w:r>
    </w:p>
    <w:p>
      <w:pPr>
        <w:pStyle w:val="9"/>
        <w:spacing w:before="2"/>
        <w:rPr>
          <w:sz w:val="28"/>
        </w:rPr>
      </w:pPr>
    </w:p>
    <w:p>
      <w:pPr>
        <w:tabs>
          <w:tab w:val="left" w:pos="2119"/>
        </w:tabs>
        <w:spacing w:before="0"/>
        <w:ind w:left="0" w:right="7247" w:firstLine="0"/>
        <w:jc w:val="right"/>
        <w:rPr>
          <w:sz w:val="28"/>
        </w:rPr>
      </w:pPr>
      <w:r>
        <w:rPr>
          <w:sz w:val="28"/>
        </w:rPr>
        <w:t>=</w:t>
      </w:r>
      <w:r>
        <w:rPr>
          <w:sz w:val="28"/>
        </w:rPr>
        <w:tab/>
      </w:r>
      <w:r>
        <w:rPr>
          <w:spacing w:val="-2"/>
          <w:sz w:val="28"/>
        </w:rPr>
        <w:t>29436.8kg</w:t>
      </w:r>
    </w:p>
    <w:p>
      <w:pPr>
        <w:pStyle w:val="9"/>
        <w:spacing w:before="10"/>
        <w:rPr>
          <w:sz w:val="27"/>
        </w:rPr>
      </w:pPr>
    </w:p>
    <w:p>
      <w:pPr>
        <w:pStyle w:val="15"/>
        <w:numPr>
          <w:ilvl w:val="0"/>
          <w:numId w:val="18"/>
        </w:numPr>
        <w:tabs>
          <w:tab w:val="left" w:pos="1520"/>
          <w:tab w:val="left" w:pos="1521"/>
        </w:tabs>
        <w:spacing w:before="1" w:after="0" w:line="240" w:lineRule="auto"/>
        <w:ind w:left="1520" w:right="0" w:hanging="721"/>
        <w:jc w:val="left"/>
        <w:rPr>
          <w:rFonts w:ascii="Wingdings" w:hAnsi="Wingdings"/>
          <w:sz w:val="28"/>
        </w:rPr>
      </w:pPr>
      <w:r>
        <w:rPr>
          <w:sz w:val="28"/>
        </w:rPr>
        <w:t>Compute the Volume of sludge produced per</w:t>
      </w:r>
      <w:r>
        <w:rPr>
          <w:spacing w:val="-7"/>
          <w:sz w:val="28"/>
        </w:rPr>
        <w:t xml:space="preserve"> </w:t>
      </w:r>
      <w:r>
        <w:rPr>
          <w:sz w:val="28"/>
        </w:rPr>
        <w:t>day</w:t>
      </w:r>
    </w:p>
    <w:p>
      <w:pPr>
        <w:pStyle w:val="9"/>
        <w:spacing w:before="10"/>
        <w:rPr>
          <w:sz w:val="27"/>
        </w:rPr>
      </w:pPr>
    </w:p>
    <w:p>
      <w:pPr>
        <w:spacing w:before="0"/>
        <w:ind w:left="1520" w:right="0" w:firstLine="0"/>
        <w:jc w:val="left"/>
        <w:rPr>
          <w:sz w:val="28"/>
        </w:rPr>
      </w:pPr>
      <w:r>
        <w:rPr>
          <w:sz w:val="28"/>
        </w:rPr>
        <w:t>Volume of sludge at specific gravity of 1.03 and 4.5 percent solids</w:t>
      </w:r>
    </w:p>
    <w:p>
      <w:pPr>
        <w:pStyle w:val="9"/>
        <w:rPr>
          <w:sz w:val="20"/>
        </w:rPr>
      </w:pPr>
    </w:p>
    <w:p>
      <w:pPr>
        <w:pStyle w:val="9"/>
        <w:rPr>
          <w:sz w:val="20"/>
        </w:rPr>
      </w:pPr>
    </w:p>
    <w:p>
      <w:pPr>
        <w:pStyle w:val="9"/>
        <w:rPr>
          <w:sz w:val="20"/>
        </w:rPr>
      </w:pPr>
    </w:p>
    <w:p>
      <w:pPr>
        <w:spacing w:before="238" w:line="350" w:lineRule="exact"/>
        <w:ind w:left="1104" w:right="414" w:firstLine="0"/>
        <w:jc w:val="center"/>
        <w:rPr>
          <w:i/>
          <w:sz w:val="33"/>
        </w:rPr>
      </w:pPr>
      <w:r>
        <w:rPr>
          <w:sz w:val="33"/>
        </w:rPr>
        <w:t>29436.8</w:t>
      </w:r>
      <w:r>
        <w:rPr>
          <w:i/>
          <w:sz w:val="33"/>
        </w:rPr>
        <w:t xml:space="preserve">kg </w:t>
      </w:r>
      <w:r>
        <w:rPr>
          <w:sz w:val="33"/>
        </w:rPr>
        <w:t xml:space="preserve">/ </w:t>
      </w:r>
      <w:r>
        <w:rPr>
          <w:i/>
          <w:sz w:val="33"/>
        </w:rPr>
        <w:t>d</w:t>
      </w:r>
    </w:p>
    <w:p>
      <w:pPr>
        <w:spacing w:before="0" w:line="350" w:lineRule="exact"/>
        <w:ind w:left="2841" w:right="0" w:firstLine="0"/>
        <w:jc w:val="left"/>
        <w:rPr>
          <w:rFonts w:ascii="Arial"/>
          <w:sz w:val="33"/>
        </w:rPr>
      </w:pPr>
      <w:r>
        <w:pict>
          <v:group id="_x0000_s1289" o:spid="_x0000_s1289" o:spt="203" style="position:absolute;left:0pt;margin-left:181pt;margin-top:9.55pt;height:1pt;width:302.1pt;mso-position-horizontal-relative:page;z-index:251771904;mso-width-relative:page;mso-height-relative:page;" coordorigin="3620,191" coordsize="6042,20">
            <o:lock v:ext="edit"/>
            <v:line id="_x0000_s1290" o:spid="_x0000_s1290" o:spt="20" style="position:absolute;left:3620;top:201;height:0;width:1661;" stroked="t" coordsize="21600,21600">
              <v:path arrowok="t"/>
              <v:fill focussize="0,0"/>
              <v:stroke weight="0.95992125984252pt" color="#000000"/>
              <v:imagedata o:title=""/>
              <o:lock v:ext="edit"/>
            </v:line>
            <v:shape id="_x0000_s1291" o:spid="_x0000_s1291" style="position:absolute;left:5281;top:191;height:20;width:39;" fillcolor="#000000" filled="t" stroked="f" coordorigin="5281,191" coordsize="39,20" path="m5300,191l5281,191,5281,210,5300,210,5300,191m5319,191l5300,191,5300,210,5319,210,5319,191e">
              <v:path arrowok="t"/>
              <v:fill on="t" focussize="0,0"/>
              <v:stroke on="f"/>
              <v:imagedata o:title=""/>
              <o:lock v:ext="edit"/>
            </v:shape>
            <v:line id="_x0000_s1292" o:spid="_x0000_s1292" o:spt="20" style="position:absolute;left:5319;top:201;height:0;width:1366;" stroked="t" coordsize="21600,21600">
              <v:path arrowok="t"/>
              <v:fill focussize="0,0"/>
              <v:stroke weight="0.95992125984252pt" color="#000000"/>
              <v:imagedata o:title=""/>
              <o:lock v:ext="edit"/>
            </v:line>
            <v:rect id="_x0000_s1293" o:spid="_x0000_s1293" o:spt="1" style="position:absolute;left:6685;top:191;height:20;width:20;" fillcolor="#000000" filled="t" stroked="f" coordsize="21600,21600">
              <v:path/>
              <v:fill on="t" focussize="0,0"/>
              <v:stroke on="f"/>
              <v:imagedata o:title=""/>
              <o:lock v:ext="edit"/>
            </v:rect>
            <v:line id="_x0000_s1294" o:spid="_x0000_s1294" o:spt="20" style="position:absolute;left:6705;top:201;height:0;width:2417;" stroked="t" coordsize="21600,21600">
              <v:path arrowok="t"/>
              <v:fill focussize="0,0"/>
              <v:stroke weight="0.95992125984252pt" color="#000000"/>
              <v:imagedata o:title=""/>
              <o:lock v:ext="edit"/>
            </v:line>
            <v:rect id="_x0000_s1295" o:spid="_x0000_s1295" o:spt="1" style="position:absolute;left:9122;top:191;height:20;width:20;" fillcolor="#000000" filled="t" stroked="f" coordsize="21600,21600">
              <v:path/>
              <v:fill on="t" focussize="0,0"/>
              <v:stroke on="f"/>
              <v:imagedata o:title=""/>
              <o:lock v:ext="edit"/>
            </v:rect>
            <v:line id="_x0000_s1296" o:spid="_x0000_s1296" o:spt="20" style="position:absolute;left:9141;top:201;height:0;width:521;" stroked="t" coordsize="21600,21600">
              <v:path arrowok="t"/>
              <v:fill focussize="0,0"/>
              <v:stroke weight="0.95992125984252pt" color="#000000"/>
              <v:imagedata o:title=""/>
              <o:lock v:ext="edit"/>
            </v:line>
          </v:group>
        </w:pict>
      </w:r>
      <w:r>
        <w:rPr>
          <w:rFonts w:ascii="Arial"/>
          <w:w w:val="70"/>
          <w:sz w:val="33"/>
        </w:rPr>
        <w:t>=</w:t>
      </w:r>
    </w:p>
    <w:p>
      <w:pPr>
        <w:spacing w:before="155"/>
        <w:ind w:left="0" w:right="306" w:firstLine="0"/>
        <w:jc w:val="center"/>
        <w:rPr>
          <w:sz w:val="33"/>
        </w:rPr>
      </w:pPr>
      <w:r>
        <w:rPr>
          <w:w w:val="100"/>
          <w:sz w:val="33"/>
        </w:rPr>
        <w:t>1</w:t>
      </w:r>
    </w:p>
    <w:p>
      <w:pPr>
        <w:spacing w:before="0" w:line="240" w:lineRule="auto"/>
        <w:ind w:left="1008" w:right="414" w:firstLine="0"/>
        <w:jc w:val="center"/>
        <w:rPr>
          <w:sz w:val="25"/>
        </w:rPr>
      </w:pPr>
      <w:r>
        <w:pict>
          <v:line id="_x0000_s1297" o:spid="_x0000_s1297" o:spt="20" style="position:absolute;left:0pt;margin-left:265pt;margin-top:9.05pt;height:0pt;width:69.25pt;mso-position-horizontal-relative:page;z-index:-251619328;mso-width-relative:page;mso-height-relative:page;" stroked="t" coordsize="21600,21600">
            <v:path arrowok="t"/>
            <v:fill focussize="0,0"/>
            <v:stroke weight="0.96pt" color="#000000"/>
            <v:imagedata o:title=""/>
            <o:lock v:ext="edit"/>
          </v:line>
        </w:pict>
      </w:r>
      <w:r>
        <w:rPr>
          <w:sz w:val="33"/>
        </w:rPr>
        <w:t>1.03</w:t>
      </w:r>
      <w:r>
        <w:rPr>
          <w:i/>
          <w:sz w:val="33"/>
        </w:rPr>
        <w:t xml:space="preserve">g </w:t>
      </w:r>
      <w:r>
        <w:rPr>
          <w:sz w:val="33"/>
        </w:rPr>
        <w:t xml:space="preserve">/ </w:t>
      </w:r>
      <w:r>
        <w:rPr>
          <w:i/>
          <w:sz w:val="33"/>
        </w:rPr>
        <w:t>cm</w:t>
      </w:r>
      <w:r>
        <w:rPr>
          <w:position w:val="14"/>
          <w:sz w:val="25"/>
        </w:rPr>
        <w:t xml:space="preserve">3 </w:t>
      </w:r>
      <w:r>
        <w:rPr>
          <w:sz w:val="33"/>
        </w:rPr>
        <w:t xml:space="preserve">* </w:t>
      </w:r>
      <w:r>
        <w:rPr>
          <w:position w:val="-26"/>
          <w:sz w:val="33"/>
        </w:rPr>
        <w:t>1000</w:t>
      </w:r>
      <w:r>
        <w:rPr>
          <w:i/>
          <w:position w:val="-26"/>
          <w:sz w:val="33"/>
        </w:rPr>
        <w:t xml:space="preserve">g </w:t>
      </w:r>
      <w:r>
        <w:rPr>
          <w:position w:val="-26"/>
          <w:sz w:val="33"/>
        </w:rPr>
        <w:t xml:space="preserve">/ </w:t>
      </w:r>
      <w:r>
        <w:rPr>
          <w:i/>
          <w:position w:val="-26"/>
          <w:sz w:val="33"/>
        </w:rPr>
        <w:t xml:space="preserve">kg </w:t>
      </w:r>
      <w:r>
        <w:rPr>
          <w:sz w:val="33"/>
        </w:rPr>
        <w:t>* 0.045* (100</w:t>
      </w:r>
      <w:r>
        <w:rPr>
          <w:i/>
          <w:sz w:val="33"/>
        </w:rPr>
        <w:t>cm</w:t>
      </w:r>
      <w:r>
        <w:rPr>
          <w:sz w:val="33"/>
        </w:rPr>
        <w:t>)</w:t>
      </w:r>
      <w:r>
        <w:rPr>
          <w:position w:val="14"/>
          <w:sz w:val="25"/>
        </w:rPr>
        <w:t xml:space="preserve">3 </w:t>
      </w:r>
      <w:r>
        <w:rPr>
          <w:sz w:val="33"/>
        </w:rPr>
        <w:t xml:space="preserve">/ </w:t>
      </w:r>
      <w:r>
        <w:rPr>
          <w:i/>
          <w:sz w:val="33"/>
        </w:rPr>
        <w:t>m</w:t>
      </w:r>
      <w:r>
        <w:rPr>
          <w:position w:val="14"/>
          <w:sz w:val="25"/>
        </w:rPr>
        <w:t>3</w:t>
      </w:r>
    </w:p>
    <w:p>
      <w:pPr>
        <w:spacing w:after="0" w:line="240" w:lineRule="auto"/>
        <w:jc w:val="center"/>
        <w:rPr>
          <w:sz w:val="25"/>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6"/>
        <w:rPr>
          <w:sz w:val="15"/>
        </w:rPr>
      </w:pPr>
    </w:p>
    <w:p>
      <w:pPr>
        <w:pStyle w:val="3"/>
        <w:spacing w:before="91"/>
        <w:ind w:left="2679"/>
      </w:pPr>
      <w:r>
        <w:t>= 635m</w:t>
      </w:r>
      <w:r>
        <w:rPr>
          <w:position w:val="15"/>
          <w:sz w:val="27"/>
        </w:rPr>
        <w:t>3</w:t>
      </w:r>
      <w:r>
        <w:t>/d</w:t>
      </w:r>
    </w:p>
    <w:p>
      <w:pPr>
        <w:pStyle w:val="15"/>
        <w:numPr>
          <w:ilvl w:val="2"/>
          <w:numId w:val="30"/>
        </w:numPr>
        <w:tabs>
          <w:tab w:val="left" w:pos="1854"/>
        </w:tabs>
        <w:spacing w:before="181" w:after="0" w:line="240" w:lineRule="auto"/>
        <w:ind w:left="1853" w:right="0" w:hanging="694"/>
        <w:jc w:val="left"/>
        <w:rPr>
          <w:b/>
          <w:sz w:val="30"/>
        </w:rPr>
      </w:pPr>
      <w:r>
        <w:rPr>
          <w:b/>
          <w:sz w:val="32"/>
        </w:rPr>
        <w:t>: Sludge produced from aeration basins</w:t>
      </w:r>
      <w:r>
        <w:rPr>
          <w:b/>
          <w:spacing w:val="-6"/>
          <w:sz w:val="32"/>
        </w:rPr>
        <w:t xml:space="preserve"> </w:t>
      </w:r>
      <w:r>
        <w:rPr>
          <w:b/>
          <w:sz w:val="32"/>
        </w:rPr>
        <w:t>:</w:t>
      </w:r>
    </w:p>
    <w:p>
      <w:pPr>
        <w:pStyle w:val="9"/>
        <w:rPr>
          <w:b/>
          <w:sz w:val="34"/>
        </w:rPr>
      </w:pPr>
    </w:p>
    <w:p>
      <w:pPr>
        <w:pStyle w:val="15"/>
        <w:numPr>
          <w:ilvl w:val="1"/>
          <w:numId w:val="18"/>
        </w:numPr>
        <w:tabs>
          <w:tab w:val="left" w:pos="1521"/>
        </w:tabs>
        <w:spacing w:before="297" w:after="0" w:line="271" w:lineRule="auto"/>
        <w:ind w:left="1520" w:right="2750" w:hanging="360"/>
        <w:jc w:val="left"/>
        <w:rPr>
          <w:rFonts w:ascii="Wingdings" w:hAnsi="Wingdings"/>
          <w:sz w:val="32"/>
        </w:rPr>
      </w:pPr>
      <w:r>
        <w:rPr>
          <w:sz w:val="32"/>
        </w:rPr>
        <w:t>Use the following equations to calculate the quantity</w:t>
      </w:r>
      <w:r>
        <w:rPr>
          <w:spacing w:val="-21"/>
          <w:sz w:val="32"/>
        </w:rPr>
        <w:t xml:space="preserve"> </w:t>
      </w:r>
      <w:r>
        <w:rPr>
          <w:sz w:val="32"/>
        </w:rPr>
        <w:t>of sludge</w:t>
      </w:r>
      <w:r>
        <w:rPr>
          <w:spacing w:val="-2"/>
          <w:sz w:val="32"/>
        </w:rPr>
        <w:t xml:space="preserve"> </w:t>
      </w:r>
      <w:r>
        <w:rPr>
          <w:sz w:val="32"/>
        </w:rPr>
        <w:t>:</w:t>
      </w:r>
    </w:p>
    <w:p>
      <w:pPr>
        <w:tabs>
          <w:tab w:val="left" w:pos="10505"/>
        </w:tabs>
        <w:spacing w:line="240" w:lineRule="auto"/>
        <w:ind w:left="1200" w:right="0" w:firstLine="0"/>
        <w:rPr>
          <w:sz w:val="20"/>
        </w:rPr>
      </w:pPr>
      <w:r>
        <w:rPr>
          <w:sz w:val="20"/>
        </w:rPr>
        <w:pict>
          <v:shape id="_x0000_s1298" o:spid="_x0000_s1298" o:spt="202" type="#_x0000_t202" style="height:105.35pt;width:322.8pt;"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69"/>
                    <w:gridCol w:w="42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21" w:hRule="atLeast"/>
                    </w:trPr>
                    <w:tc>
                      <w:tcPr>
                        <w:tcW w:w="2169" w:type="dxa"/>
                        <w:tcBorders>
                          <w:bottom w:val="single" w:color="000000" w:sz="8" w:space="0"/>
                        </w:tcBorders>
                      </w:tcPr>
                      <w:p>
                        <w:pPr>
                          <w:pStyle w:val="16"/>
                          <w:spacing w:line="370" w:lineRule="exact"/>
                          <w:ind w:right="-15"/>
                          <w:jc w:val="right"/>
                          <w:rPr>
                            <w:rFonts w:ascii="Arial" w:hAnsi="Arial"/>
                            <w:sz w:val="33"/>
                          </w:rPr>
                        </w:pPr>
                        <w:r>
                          <w:rPr>
                            <w:rFonts w:ascii="Arial" w:hAnsi="Arial"/>
                            <w:w w:val="98"/>
                            <w:sz w:val="33"/>
                          </w:rPr>
                          <w:t>Υ</w:t>
                        </w:r>
                      </w:p>
                    </w:tc>
                    <w:tc>
                      <w:tcPr>
                        <w:tcW w:w="4287" w:type="dxa"/>
                      </w:tcPr>
                      <w:p>
                        <w:pPr>
                          <w:pStyle w:val="16"/>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0" w:hRule="atLeast"/>
                    </w:trPr>
                    <w:tc>
                      <w:tcPr>
                        <w:tcW w:w="2169" w:type="dxa"/>
                        <w:tcBorders>
                          <w:top w:val="single" w:color="000000" w:sz="8" w:space="0"/>
                        </w:tcBorders>
                      </w:tcPr>
                      <w:p>
                        <w:pPr>
                          <w:pStyle w:val="16"/>
                          <w:rPr>
                            <w:sz w:val="28"/>
                          </w:rPr>
                        </w:pPr>
                      </w:p>
                    </w:tc>
                    <w:tc>
                      <w:tcPr>
                        <w:tcW w:w="4287" w:type="dxa"/>
                      </w:tcPr>
                      <w:p>
                        <w:pPr>
                          <w:pStyle w:val="16"/>
                          <w:rPr>
                            <w:sz w:val="32"/>
                          </w:rPr>
                        </w:pPr>
                      </w:p>
                      <w:p>
                        <w:pPr>
                          <w:pStyle w:val="16"/>
                          <w:ind w:left="760"/>
                          <w:rPr>
                            <w:sz w:val="33"/>
                          </w:rPr>
                        </w:pPr>
                        <w:r>
                          <w:rPr>
                            <w:sz w:val="33"/>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3" w:hRule="atLeast"/>
                    </w:trPr>
                    <w:tc>
                      <w:tcPr>
                        <w:tcW w:w="2169" w:type="dxa"/>
                      </w:tcPr>
                      <w:p>
                        <w:pPr>
                          <w:pStyle w:val="16"/>
                          <w:spacing w:before="58" w:line="465" w:lineRule="exact"/>
                          <w:ind w:right="29"/>
                          <w:jc w:val="right"/>
                          <w:rPr>
                            <w:i/>
                            <w:sz w:val="42"/>
                          </w:rPr>
                        </w:pPr>
                        <w:r>
                          <w:rPr>
                            <w:w w:val="95"/>
                            <w:sz w:val="32"/>
                          </w:rPr>
                          <w:t xml:space="preserve">Yobs.= </w:t>
                        </w:r>
                        <w:r>
                          <w:rPr>
                            <w:w w:val="95"/>
                            <w:position w:val="-4"/>
                            <w:sz w:val="42"/>
                          </w:rPr>
                          <w:t>(1</w:t>
                        </w:r>
                        <w:r>
                          <w:rPr>
                            <w:rFonts w:ascii="Arial"/>
                            <w:w w:val="95"/>
                            <w:position w:val="-4"/>
                            <w:sz w:val="42"/>
                          </w:rPr>
                          <w:t>+</w:t>
                        </w:r>
                        <w:r>
                          <w:rPr>
                            <w:rFonts w:ascii="Arial"/>
                            <w:spacing w:val="-87"/>
                            <w:w w:val="95"/>
                            <w:position w:val="-4"/>
                            <w:sz w:val="42"/>
                          </w:rPr>
                          <w:t xml:space="preserve"> </w:t>
                        </w:r>
                        <w:r>
                          <w:rPr>
                            <w:i/>
                            <w:w w:val="95"/>
                            <w:position w:val="-4"/>
                            <w:sz w:val="42"/>
                          </w:rPr>
                          <w:t>kd</w:t>
                        </w:r>
                      </w:p>
                    </w:tc>
                    <w:tc>
                      <w:tcPr>
                        <w:tcW w:w="4287" w:type="dxa"/>
                      </w:tcPr>
                      <w:p>
                        <w:pPr>
                          <w:pStyle w:val="16"/>
                          <w:spacing w:before="164" w:line="360" w:lineRule="exact"/>
                          <w:ind w:left="30"/>
                          <w:rPr>
                            <w:sz w:val="33"/>
                          </w:rPr>
                        </w:pPr>
                        <w:r>
                          <w:rPr>
                            <w:sz w:val="33"/>
                          </w:rPr>
                          <w:t xml:space="preserve">/ </w:t>
                        </w:r>
                        <w:r>
                          <w:rPr>
                            <w:i/>
                            <w:sz w:val="33"/>
                          </w:rPr>
                          <w:t>Q</w:t>
                        </w:r>
                        <w:r>
                          <w:rPr>
                            <w:sz w:val="33"/>
                          </w:rPr>
                          <w:t>2)</w:t>
                        </w:r>
                      </w:p>
                    </w:tc>
                  </w:tr>
                </w:tbl>
                <w:p>
                  <w:pPr>
                    <w:pStyle w:val="9"/>
                  </w:pPr>
                </w:p>
              </w:txbxContent>
            </v:textbox>
            <w10:wrap type="none"/>
            <w10:anchorlock/>
          </v:shape>
        </w:pict>
      </w:r>
      <w:r>
        <w:rPr>
          <w:sz w:val="20"/>
        </w:rPr>
        <w:tab/>
      </w:r>
      <w:r>
        <w:rPr>
          <w:position w:val="182"/>
          <w:sz w:val="20"/>
        </w:rPr>
        <w:pict>
          <v:group id="_x0000_s1299" o:spid="_x0000_s1299" o:spt="203" style="height:37.6pt;width:37.6pt;" coordsize="752,752">
            <o:lock v:ext="edit"/>
            <v:shape id="_x0000_s1300" o:spid="_x0000_s1300" style="position:absolute;left:0;top:0;height:752;width:752;" fillcolor="#9DBA60" filled="t" stroked="f" coordsize="752,752" path="m376,0l300,8,230,30,166,64,110,110,64,166,30,230,8,300,0,376,8,452,30,522,64,586,110,642,166,688,230,722,300,744,376,752,452,744,522,722,586,688,642,642,688,586,722,522,744,452,752,376,744,300,722,230,688,166,642,110,586,64,522,30,452,8,376,0xe">
              <v:path arrowok="t"/>
              <v:fill on="t" focussize="0,0"/>
              <v:stroke on="f"/>
              <v:imagedata o:title=""/>
              <o:lock v:ext="edit"/>
            </v:shape>
            <v:shape id="_x0000_s1301" o:spid="_x0000_s1301" o:spt="202" type="#_x0000_t202" style="position:absolute;left:0;top: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59</w:t>
                    </w:r>
                  </w:p>
                </w:txbxContent>
              </v:textbox>
            </v:shape>
            <w10:wrap type="none"/>
            <w10:anchorlock/>
          </v:group>
        </w:pict>
      </w:r>
    </w:p>
    <w:p>
      <w:pPr>
        <w:pStyle w:val="9"/>
        <w:spacing w:before="5"/>
        <w:rPr>
          <w:sz w:val="11"/>
        </w:rPr>
      </w:pPr>
    </w:p>
    <w:p>
      <w:pPr>
        <w:pStyle w:val="3"/>
        <w:tabs>
          <w:tab w:val="left" w:leader="dot" w:pos="6995"/>
        </w:tabs>
        <w:spacing w:before="86"/>
        <w:ind w:left="1460"/>
        <w:rPr>
          <w:sz w:val="31"/>
        </w:rPr>
      </w:pPr>
      <w:r>
        <w:t>Px = Yobs Q ( S</w:t>
      </w:r>
      <w:r>
        <w:rPr>
          <w:position w:val="-2"/>
          <w:sz w:val="27"/>
        </w:rPr>
        <w:t xml:space="preserve">o </w:t>
      </w:r>
      <w:r>
        <w:t>–</w:t>
      </w:r>
      <w:r>
        <w:rPr>
          <w:spacing w:val="8"/>
        </w:rPr>
        <w:t xml:space="preserve"> </w:t>
      </w:r>
      <w:r>
        <w:t>S</w:t>
      </w:r>
      <w:r>
        <w:rPr>
          <w:spacing w:val="-2"/>
        </w:rPr>
        <w:t xml:space="preserve"> </w:t>
      </w:r>
      <w:r>
        <w:t>)</w:t>
      </w:r>
      <w:r>
        <w:tab/>
      </w:r>
      <w:r>
        <w:rPr>
          <w:sz w:val="31"/>
        </w:rPr>
        <w:t>(2)</w:t>
      </w:r>
    </w:p>
    <w:p>
      <w:pPr>
        <w:pStyle w:val="9"/>
        <w:spacing w:before="2"/>
        <w:rPr>
          <w:sz w:val="28"/>
        </w:rPr>
      </w:pPr>
    </w:p>
    <w:p>
      <w:pPr>
        <w:spacing w:before="1"/>
        <w:ind w:left="1460" w:right="0" w:firstLine="0"/>
        <w:jc w:val="left"/>
        <w:rPr>
          <w:sz w:val="28"/>
        </w:rPr>
      </w:pPr>
      <w:r>
        <w:rPr>
          <w:sz w:val="28"/>
        </w:rPr>
        <w:t>Where :</w:t>
      </w:r>
    </w:p>
    <w:p>
      <w:pPr>
        <w:pStyle w:val="9"/>
        <w:spacing w:before="10"/>
        <w:rPr>
          <w:sz w:val="41"/>
        </w:rPr>
      </w:pPr>
    </w:p>
    <w:p>
      <w:pPr>
        <w:spacing w:before="0" w:line="480" w:lineRule="auto"/>
        <w:ind w:left="1539" w:right="5339" w:hanging="80"/>
        <w:jc w:val="left"/>
        <w:rPr>
          <w:sz w:val="28"/>
        </w:rPr>
      </w:pPr>
      <w:r>
        <w:rPr>
          <w:sz w:val="28"/>
        </w:rPr>
        <w:t>Yobs = Observed yield , g/g = 0.35 Px = Waste activated sludge , kg/d</w:t>
      </w:r>
    </w:p>
    <w:p>
      <w:pPr>
        <w:pStyle w:val="15"/>
        <w:numPr>
          <w:ilvl w:val="0"/>
          <w:numId w:val="18"/>
        </w:numPr>
        <w:tabs>
          <w:tab w:val="left" w:pos="1520"/>
          <w:tab w:val="left" w:pos="1521"/>
        </w:tabs>
        <w:spacing w:before="159" w:after="0" w:line="240" w:lineRule="auto"/>
        <w:ind w:left="1520" w:right="0" w:hanging="721"/>
        <w:jc w:val="left"/>
        <w:rPr>
          <w:rFonts w:ascii="Wingdings" w:hAnsi="Wingdings"/>
          <w:sz w:val="28"/>
        </w:rPr>
      </w:pPr>
      <w:r>
        <w:rPr>
          <w:sz w:val="28"/>
        </w:rPr>
        <w:t>Compute the of sludge produced per</w:t>
      </w:r>
      <w:r>
        <w:rPr>
          <w:spacing w:val="-9"/>
          <w:sz w:val="28"/>
        </w:rPr>
        <w:t xml:space="preserve"> </w:t>
      </w:r>
      <w:r>
        <w:rPr>
          <w:sz w:val="28"/>
        </w:rPr>
        <w:t>day</w:t>
      </w:r>
    </w:p>
    <w:p>
      <w:pPr>
        <w:pStyle w:val="9"/>
        <w:spacing w:before="11"/>
        <w:rPr>
          <w:sz w:val="27"/>
        </w:rPr>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8"/>
        </w:rPr>
      </w:pPr>
      <w:r>
        <w:rPr>
          <w:sz w:val="28"/>
        </w:rPr>
        <w:t>Volume of sludge at specific gravity of 1.03 and 4.5 percent</w:t>
      </w:r>
      <w:r>
        <w:rPr>
          <w:spacing w:val="-14"/>
          <w:sz w:val="28"/>
        </w:rPr>
        <w:t xml:space="preserve"> </w:t>
      </w:r>
      <w:r>
        <w:rPr>
          <w:sz w:val="28"/>
        </w:rPr>
        <w:t>solids</w:t>
      </w:r>
    </w:p>
    <w:p>
      <w:pPr>
        <w:pStyle w:val="9"/>
        <w:spacing w:before="2"/>
        <w:rPr>
          <w:sz w:val="28"/>
        </w:rPr>
      </w:pPr>
    </w:p>
    <w:p>
      <w:pPr>
        <w:spacing w:before="0" w:line="413" w:lineRule="exact"/>
        <w:ind w:left="0" w:right="239" w:firstLine="0"/>
        <w:jc w:val="center"/>
        <w:rPr>
          <w:i/>
          <w:sz w:val="36"/>
        </w:rPr>
      </w:pPr>
      <w:r>
        <w:rPr>
          <w:sz w:val="36"/>
        </w:rPr>
        <w:t>8372.322</w:t>
      </w:r>
      <w:r>
        <w:rPr>
          <w:i/>
          <w:sz w:val="36"/>
        </w:rPr>
        <w:t xml:space="preserve">kg </w:t>
      </w:r>
      <w:r>
        <w:rPr>
          <w:sz w:val="36"/>
        </w:rPr>
        <w:t xml:space="preserve">/ </w:t>
      </w:r>
      <w:r>
        <w:rPr>
          <w:i/>
          <w:sz w:val="36"/>
        </w:rPr>
        <w:t>d</w:t>
      </w:r>
    </w:p>
    <w:p>
      <w:pPr>
        <w:spacing w:before="0" w:line="673" w:lineRule="exact"/>
        <w:ind w:left="2262" w:right="0" w:firstLine="0"/>
        <w:jc w:val="left"/>
        <w:rPr>
          <w:sz w:val="26"/>
        </w:rPr>
      </w:pPr>
      <w:r>
        <w:pict>
          <v:line id="_x0000_s1302" o:spid="_x0000_s1302" o:spt="20" style="position:absolute;left:0pt;margin-left:242.55pt;margin-top:35.4pt;height:0pt;width:66.2pt;mso-position-horizontal-relative:page;mso-wrap-distance-bottom:0pt;mso-wrap-distance-top:0pt;z-index:-251543552;mso-width-relative:page;mso-height-relative:page;" stroked="t" coordsize="21600,21600">
            <v:path arrowok="t"/>
            <v:fill focussize="0,0"/>
            <v:stroke weight="0.328188976377953pt" color="#000000"/>
            <v:imagedata o:title=""/>
            <o:lock v:ext="edit"/>
            <w10:wrap type="topAndBottom"/>
          </v:line>
        </w:pict>
      </w:r>
      <w:r>
        <w:pict>
          <v:line id="_x0000_s1303" o:spid="_x0000_s1303" o:spt="20" style="position:absolute;left:0pt;margin-left:160.65pt;margin-top:15.8pt;height:0pt;width:283.6pt;mso-position-horizontal-relative:page;z-index:-251617280;mso-width-relative:page;mso-height-relative:page;" stroked="t" coordsize="21600,21600">
            <v:path arrowok="t"/>
            <v:fill focussize="0,0"/>
            <v:stroke weight="0.656456692913386pt" color="#000000"/>
            <v:imagedata o:title=""/>
            <o:lock v:ext="edit"/>
          </v:line>
        </w:pict>
      </w:r>
      <w:r>
        <w:rPr>
          <w:position w:val="22"/>
          <w:sz w:val="41"/>
        </w:rPr>
        <w:t xml:space="preserve">= </w:t>
      </w:r>
      <w:r>
        <w:rPr>
          <w:sz w:val="32"/>
        </w:rPr>
        <w:t>1.03</w:t>
      </w:r>
      <w:r>
        <w:rPr>
          <w:i/>
          <w:sz w:val="32"/>
        </w:rPr>
        <w:t xml:space="preserve">g </w:t>
      </w:r>
      <w:r>
        <w:rPr>
          <w:sz w:val="32"/>
        </w:rPr>
        <w:t xml:space="preserve">/ </w:t>
      </w:r>
      <w:r>
        <w:rPr>
          <w:i/>
          <w:sz w:val="32"/>
        </w:rPr>
        <w:t>cm</w:t>
      </w:r>
      <w:r>
        <w:rPr>
          <w:sz w:val="32"/>
          <w:vertAlign w:val="superscript"/>
        </w:rPr>
        <w:t>3</w:t>
      </w:r>
      <w:r>
        <w:rPr>
          <w:sz w:val="32"/>
          <w:vertAlign w:val="baseline"/>
        </w:rPr>
        <w:t xml:space="preserve"> * </w:t>
      </w:r>
      <w:r>
        <w:rPr>
          <w:position w:val="15"/>
          <w:sz w:val="26"/>
          <w:vertAlign w:val="baseline"/>
        </w:rPr>
        <w:t xml:space="preserve">1 </w:t>
      </w:r>
      <w:r>
        <w:rPr>
          <w:sz w:val="32"/>
          <w:vertAlign w:val="baseline"/>
        </w:rPr>
        <w:t xml:space="preserve">* 0.045* </w:t>
      </w:r>
      <w:r>
        <w:rPr>
          <w:sz w:val="47"/>
          <w:vertAlign w:val="baseline"/>
        </w:rPr>
        <w:t>(100</w:t>
      </w:r>
      <w:r>
        <w:rPr>
          <w:i/>
          <w:sz w:val="26"/>
          <w:vertAlign w:val="baseline"/>
        </w:rPr>
        <w:t>cm</w:t>
      </w:r>
      <w:r>
        <w:rPr>
          <w:sz w:val="26"/>
          <w:vertAlign w:val="baseline"/>
        </w:rPr>
        <w:t>)</w:t>
      </w:r>
      <w:r>
        <w:rPr>
          <w:sz w:val="26"/>
          <w:vertAlign w:val="superscript"/>
        </w:rPr>
        <w:t>3</w:t>
      </w:r>
      <w:r>
        <w:rPr>
          <w:sz w:val="26"/>
          <w:vertAlign w:val="baseline"/>
        </w:rPr>
        <w:t xml:space="preserve"> </w:t>
      </w:r>
      <w:r>
        <w:rPr>
          <w:i/>
          <w:sz w:val="26"/>
          <w:vertAlign w:val="baseline"/>
        </w:rPr>
        <w:t>m</w:t>
      </w:r>
      <w:r>
        <w:rPr>
          <w:sz w:val="26"/>
          <w:vertAlign w:val="superscript"/>
        </w:rPr>
        <w:t>3</w:t>
      </w:r>
      <w:r>
        <w:rPr>
          <w:sz w:val="26"/>
          <w:vertAlign w:val="baseline"/>
        </w:rPr>
        <w:t xml:space="preserve"> 1000</w:t>
      </w:r>
      <w:r>
        <w:rPr>
          <w:i/>
          <w:sz w:val="26"/>
          <w:vertAlign w:val="baseline"/>
        </w:rPr>
        <w:t xml:space="preserve">g </w:t>
      </w:r>
      <w:r>
        <w:rPr>
          <w:sz w:val="26"/>
          <w:vertAlign w:val="baseline"/>
        </w:rPr>
        <w:t>/</w:t>
      </w:r>
    </w:p>
    <w:p>
      <w:pPr>
        <w:spacing w:before="0" w:line="199" w:lineRule="exact"/>
        <w:ind w:left="0" w:right="2709" w:firstLine="0"/>
        <w:jc w:val="center"/>
        <w:rPr>
          <w:i/>
          <w:sz w:val="26"/>
        </w:rPr>
      </w:pPr>
      <w:r>
        <w:rPr>
          <w:i/>
          <w:sz w:val="26"/>
        </w:rPr>
        <w:t>kg</w:t>
      </w:r>
    </w:p>
    <w:p>
      <w:pPr>
        <w:pStyle w:val="9"/>
        <w:spacing w:before="4"/>
        <w:rPr>
          <w:i/>
          <w:sz w:val="27"/>
        </w:rPr>
      </w:pPr>
    </w:p>
    <w:p>
      <w:pPr>
        <w:pStyle w:val="3"/>
        <w:ind w:left="2259"/>
      </w:pPr>
      <w:r>
        <w:t>= 180.632 m</w:t>
      </w:r>
      <w:r>
        <w:rPr>
          <w:position w:val="15"/>
          <w:sz w:val="27"/>
        </w:rPr>
        <w:t>3</w:t>
      </w:r>
      <w:r>
        <w:t>/d</w:t>
      </w:r>
    </w:p>
    <w:p>
      <w:pPr>
        <w:spacing w:after="0"/>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7"/>
        <w:rPr>
          <w:sz w:val="16"/>
        </w:rPr>
      </w:pPr>
    </w:p>
    <w:p>
      <w:pPr>
        <w:pStyle w:val="5"/>
        <w:numPr>
          <w:ilvl w:val="2"/>
          <w:numId w:val="30"/>
        </w:numPr>
        <w:tabs>
          <w:tab w:val="left" w:pos="1770"/>
        </w:tabs>
        <w:spacing w:before="89" w:after="0" w:line="240" w:lineRule="auto"/>
        <w:ind w:left="1769" w:right="0" w:hanging="610"/>
        <w:jc w:val="left"/>
        <w:rPr>
          <w:sz w:val="26"/>
        </w:rPr>
      </w:pPr>
      <w:r>
        <w:t>: Total quantity and Volume of sludge</w:t>
      </w:r>
      <w:r>
        <w:rPr>
          <w:spacing w:val="-3"/>
        </w:rPr>
        <w:t xml:space="preserve"> </w:t>
      </w:r>
      <w:r>
        <w:t>:</w:t>
      </w:r>
    </w:p>
    <w:p>
      <w:pPr>
        <w:pStyle w:val="9"/>
        <w:rPr>
          <w:b/>
          <w:sz w:val="30"/>
        </w:rPr>
      </w:pPr>
    </w:p>
    <w:p>
      <w:pPr>
        <w:pStyle w:val="9"/>
        <w:rPr>
          <w:b/>
          <w:sz w:val="28"/>
        </w:rPr>
      </w:pPr>
    </w:p>
    <w:p>
      <w:pPr>
        <w:pStyle w:val="15"/>
        <w:numPr>
          <w:ilvl w:val="1"/>
          <w:numId w:val="18"/>
        </w:numPr>
        <w:tabs>
          <w:tab w:val="left" w:pos="1521"/>
        </w:tabs>
        <w:spacing w:before="0" w:after="0" w:line="240" w:lineRule="auto"/>
        <w:ind w:left="1520" w:right="0" w:hanging="361"/>
        <w:jc w:val="left"/>
        <w:rPr>
          <w:rFonts w:ascii="Wingdings" w:hAnsi="Wingdings"/>
          <w:sz w:val="28"/>
        </w:rPr>
      </w:pPr>
      <w:r>
        <w:rPr>
          <w:sz w:val="28"/>
        </w:rPr>
        <w:t>Total sludge quantity</w:t>
      </w:r>
    </w:p>
    <w:p>
      <w:pPr>
        <w:spacing w:before="160"/>
        <w:ind w:left="2259" w:right="0" w:firstLine="0"/>
        <w:jc w:val="left"/>
        <w:rPr>
          <w:sz w:val="28"/>
        </w:rPr>
      </w:pPr>
      <w:r>
        <w:rPr>
          <w:sz w:val="28"/>
        </w:rPr>
        <w:t>= 29436.8kg/d+8372.322kg/d</w:t>
      </w:r>
    </w:p>
    <w:p>
      <w:pPr>
        <w:tabs>
          <w:tab w:val="left" w:pos="1720"/>
        </w:tabs>
        <w:spacing w:before="161"/>
        <w:ind w:left="0" w:right="7080" w:firstLine="0"/>
        <w:jc w:val="right"/>
        <w:rPr>
          <w:sz w:val="28"/>
        </w:rPr>
      </w:pPr>
      <w:r>
        <w:rPr>
          <w:sz w:val="28"/>
        </w:rPr>
        <w:t>=</w:t>
      </w:r>
      <w:r>
        <w:rPr>
          <w:sz w:val="28"/>
        </w:rPr>
        <w:tab/>
      </w:r>
      <w:r>
        <w:rPr>
          <w:sz w:val="28"/>
        </w:rPr>
        <w:t>37809.122</w:t>
      </w:r>
      <w:r>
        <w:rPr>
          <w:spacing w:val="-13"/>
          <w:sz w:val="28"/>
        </w:rPr>
        <w:t xml:space="preserve"> </w:t>
      </w:r>
      <w:r>
        <w:rPr>
          <w:sz w:val="28"/>
        </w:rPr>
        <w:t>kg/d</w:t>
      </w:r>
    </w:p>
    <w:p>
      <w:pPr>
        <w:pStyle w:val="15"/>
        <w:numPr>
          <w:ilvl w:val="1"/>
          <w:numId w:val="18"/>
        </w:numPr>
        <w:tabs>
          <w:tab w:val="left" w:pos="1521"/>
        </w:tabs>
        <w:spacing w:before="160" w:after="0" w:line="240" w:lineRule="auto"/>
        <w:ind w:left="1520" w:right="7170" w:hanging="1521"/>
        <w:jc w:val="right"/>
        <w:rPr>
          <w:rFonts w:ascii="Wingdings" w:hAnsi="Wingdings"/>
          <w:sz w:val="28"/>
        </w:rPr>
      </w:pPr>
      <w:r>
        <w:pict>
          <v:group id="_x0000_s1304" o:spid="_x0000_s1304" o:spt="203" style="position:absolute;left:0pt;margin-left:557.25pt;margin-top:12.4pt;height:37.6pt;width:37.6pt;mso-position-horizontal-relative:page;z-index:251773952;mso-width-relative:page;mso-height-relative:page;" coordorigin="11145,249" coordsize="752,752">
            <o:lock v:ext="edit"/>
            <v:shape id="_x0000_s1305" o:spid="_x0000_s1305" style="position:absolute;left:11145;top:248;height:752;width:752;" fillcolor="#9DBA60" filled="t" stroked="f" coordorigin="11145,249" coordsize="752,752" path="m11521,249l11445,256,11375,278,11311,313,11255,359,11209,415,11175,478,11153,549,11145,625,11153,701,11175,771,11209,835,11255,891,11311,937,11375,971,11445,993,11521,1001,11597,993,11667,971,11731,937,11787,891,11833,835,11867,771,11889,701,11897,625,11889,549,11867,478,11833,415,11787,359,11731,313,11667,278,11597,256,11521,249xe">
              <v:path arrowok="t"/>
              <v:fill on="t" focussize="0,0"/>
              <v:stroke on="f"/>
              <v:imagedata o:title=""/>
              <o:lock v:ext="edit"/>
            </v:shape>
            <v:shape id="_x0000_s1306" o:spid="_x0000_s1306" o:spt="202" type="#_x0000_t202" style="position:absolute;left:11145;top:248;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60</w:t>
                    </w:r>
                  </w:p>
                </w:txbxContent>
              </v:textbox>
            </v:shape>
          </v:group>
        </w:pict>
      </w:r>
      <w:r>
        <w:rPr>
          <w:sz w:val="28"/>
        </w:rPr>
        <w:t>Total Volume of</w:t>
      </w:r>
      <w:r>
        <w:rPr>
          <w:spacing w:val="-14"/>
          <w:sz w:val="28"/>
        </w:rPr>
        <w:t xml:space="preserve"> </w:t>
      </w:r>
      <w:r>
        <w:rPr>
          <w:sz w:val="28"/>
        </w:rPr>
        <w:t>sludge</w:t>
      </w:r>
    </w:p>
    <w:p>
      <w:pPr>
        <w:tabs>
          <w:tab w:val="left" w:pos="1799"/>
        </w:tabs>
        <w:spacing w:before="143"/>
        <w:ind w:left="0" w:right="5054" w:firstLine="0"/>
        <w:jc w:val="center"/>
        <w:rPr>
          <w:sz w:val="28"/>
        </w:rPr>
      </w:pPr>
      <w:r>
        <w:rPr>
          <w:sz w:val="28"/>
        </w:rPr>
        <w:t>=</w:t>
      </w:r>
      <w:r>
        <w:rPr>
          <w:sz w:val="28"/>
        </w:rPr>
        <w:tab/>
      </w:r>
      <w:r>
        <w:rPr>
          <w:sz w:val="28"/>
        </w:rPr>
        <w:t>635 m</w:t>
      </w:r>
      <w:r>
        <w:rPr>
          <w:position w:val="15"/>
          <w:sz w:val="26"/>
        </w:rPr>
        <w:t>3</w:t>
      </w:r>
      <w:r>
        <w:rPr>
          <w:sz w:val="28"/>
        </w:rPr>
        <w:t>/d + 180.632</w:t>
      </w:r>
      <w:r>
        <w:rPr>
          <w:spacing w:val="-6"/>
          <w:sz w:val="28"/>
        </w:rPr>
        <w:t xml:space="preserve"> </w:t>
      </w:r>
      <w:r>
        <w:rPr>
          <w:sz w:val="28"/>
        </w:rPr>
        <w:t>m</w:t>
      </w:r>
      <w:r>
        <w:rPr>
          <w:position w:val="15"/>
          <w:sz w:val="26"/>
        </w:rPr>
        <w:t>3</w:t>
      </w:r>
      <w:r>
        <w:rPr>
          <w:sz w:val="28"/>
        </w:rPr>
        <w:t>/d</w:t>
      </w:r>
    </w:p>
    <w:p>
      <w:pPr>
        <w:spacing w:before="238"/>
        <w:ind w:left="0" w:right="5031" w:firstLine="0"/>
        <w:jc w:val="center"/>
        <w:rPr>
          <w:sz w:val="28"/>
        </w:rPr>
      </w:pPr>
      <w:r>
        <w:rPr>
          <w:sz w:val="28"/>
        </w:rPr>
        <w:t>=  815.632 m</w:t>
      </w:r>
      <w:r>
        <w:rPr>
          <w:position w:val="15"/>
          <w:sz w:val="26"/>
        </w:rPr>
        <w:t>3</w:t>
      </w:r>
      <w:r>
        <w:rPr>
          <w:sz w:val="28"/>
        </w:rPr>
        <w:t>/d</w:t>
      </w:r>
    </w:p>
    <w:p>
      <w:pPr>
        <w:pStyle w:val="15"/>
        <w:numPr>
          <w:ilvl w:val="1"/>
          <w:numId w:val="30"/>
        </w:numPr>
        <w:tabs>
          <w:tab w:val="left" w:pos="1537"/>
        </w:tabs>
        <w:spacing w:before="254" w:after="0" w:line="240" w:lineRule="auto"/>
        <w:ind w:left="1537" w:right="0" w:hanging="377"/>
        <w:jc w:val="left"/>
        <w:rPr>
          <w:b/>
          <w:sz w:val="26"/>
        </w:rPr>
      </w:pPr>
      <w:r>
        <w:rPr>
          <w:b/>
          <w:sz w:val="28"/>
        </w:rPr>
        <w:t>: Design Calculations for Gravity Thickener</w:t>
      </w:r>
      <w:r>
        <w:rPr>
          <w:b/>
          <w:spacing w:val="-5"/>
          <w:sz w:val="28"/>
        </w:rPr>
        <w:t xml:space="preserve"> </w:t>
      </w:r>
      <w:r>
        <w:rPr>
          <w:b/>
          <w:sz w:val="28"/>
        </w:rPr>
        <w:t>:</w:t>
      </w:r>
    </w:p>
    <w:p>
      <w:pPr>
        <w:pStyle w:val="15"/>
        <w:numPr>
          <w:ilvl w:val="1"/>
          <w:numId w:val="18"/>
        </w:numPr>
        <w:tabs>
          <w:tab w:val="left" w:pos="1528"/>
        </w:tabs>
        <w:spacing w:before="160" w:after="0" w:line="240" w:lineRule="auto"/>
        <w:ind w:left="1527" w:right="0" w:hanging="368"/>
        <w:jc w:val="left"/>
        <w:rPr>
          <w:rFonts w:ascii="Wingdings" w:hAnsi="Wingdings"/>
          <w:sz w:val="28"/>
        </w:rPr>
      </w:pPr>
      <w:r>
        <w:rPr>
          <w:sz w:val="28"/>
        </w:rPr>
        <w:t>Assume the drying ratio = 5 percent</w:t>
      </w:r>
      <w:r>
        <w:rPr>
          <w:spacing w:val="-5"/>
          <w:sz w:val="28"/>
        </w:rPr>
        <w:t xml:space="preserve"> </w:t>
      </w:r>
      <w:r>
        <w:rPr>
          <w:sz w:val="28"/>
        </w:rPr>
        <w:t>37809.122</w:t>
      </w:r>
    </w:p>
    <w:p>
      <w:pPr>
        <w:pStyle w:val="9"/>
        <w:rPr>
          <w:sz w:val="20"/>
        </w:rPr>
      </w:pPr>
    </w:p>
    <w:p>
      <w:pPr>
        <w:pStyle w:val="9"/>
        <w:spacing w:before="6"/>
        <w:rPr>
          <w:sz w:val="12"/>
        </w:rPr>
      </w:pPr>
    </w:p>
    <w:tbl>
      <w:tblPr>
        <w:tblStyle w:val="8"/>
        <w:tblW w:w="0" w:type="auto"/>
        <w:tblInd w:w="9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41"/>
        <w:gridCol w:w="3014"/>
        <w:gridCol w:w="439"/>
        <w:gridCol w:w="771"/>
        <w:gridCol w:w="1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2241" w:type="dxa"/>
          </w:tcPr>
          <w:p>
            <w:pPr>
              <w:pStyle w:val="16"/>
              <w:rPr>
                <w:sz w:val="24"/>
              </w:rPr>
            </w:pPr>
          </w:p>
        </w:tc>
        <w:tc>
          <w:tcPr>
            <w:tcW w:w="3014" w:type="dxa"/>
            <w:tcBorders>
              <w:top w:val="single" w:color="000000" w:sz="8" w:space="0"/>
            </w:tcBorders>
          </w:tcPr>
          <w:p>
            <w:pPr>
              <w:pStyle w:val="16"/>
              <w:spacing w:before="34" w:line="358" w:lineRule="exact"/>
              <w:ind w:right="454"/>
              <w:jc w:val="right"/>
              <w:rPr>
                <w:sz w:val="32"/>
              </w:rPr>
            </w:pPr>
            <w:r>
              <w:rPr>
                <w:w w:val="99"/>
                <w:sz w:val="32"/>
              </w:rPr>
              <w:t>1</w:t>
            </w:r>
          </w:p>
        </w:tc>
        <w:tc>
          <w:tcPr>
            <w:tcW w:w="2228" w:type="dxa"/>
            <w:gridSpan w:val="3"/>
            <w:tcBorders>
              <w:top w:val="single" w:color="000000" w:sz="8" w:space="0"/>
            </w:tcBorders>
          </w:tcPr>
          <w:p>
            <w:pPr>
              <w:pStyle w:val="16"/>
              <w:spacing w:before="22"/>
              <w:ind w:left="247"/>
              <w:rPr>
                <w:sz w:val="32"/>
              </w:rPr>
            </w:pPr>
            <w:r>
              <w:rPr>
                <w:sz w:val="32"/>
              </w:rPr>
              <w:t>(100</w:t>
            </w:r>
            <w:r>
              <w:rPr>
                <w:i/>
                <w:sz w:val="32"/>
              </w:rPr>
              <w:t>cm</w:t>
            </w:r>
            <w:r>
              <w:rPr>
                <w:sz w:val="32"/>
              </w:rPr>
              <w:t>)</w:t>
            </w:r>
            <w:r>
              <w:rPr>
                <w:sz w:val="32"/>
                <w:vertAlign w:val="superscript"/>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8" w:hRule="atLeast"/>
        </w:trPr>
        <w:tc>
          <w:tcPr>
            <w:tcW w:w="2241" w:type="dxa"/>
          </w:tcPr>
          <w:p>
            <w:pPr>
              <w:pStyle w:val="16"/>
              <w:numPr>
                <w:ilvl w:val="0"/>
                <w:numId w:val="52"/>
              </w:numPr>
              <w:tabs>
                <w:tab w:val="left" w:pos="763"/>
                <w:tab w:val="left" w:pos="764"/>
              </w:tabs>
              <w:spacing w:before="54" w:after="0" w:line="324" w:lineRule="exact"/>
              <w:ind w:left="763" w:right="0" w:hanging="564"/>
              <w:jc w:val="left"/>
              <w:rPr>
                <w:sz w:val="32"/>
              </w:rPr>
            </w:pPr>
            <w:r>
              <w:rPr>
                <w:w w:val="95"/>
                <w:sz w:val="32"/>
              </w:rPr>
              <w:t>Thickener</w:t>
            </w:r>
            <w:r>
              <w:rPr>
                <w:spacing w:val="-27"/>
                <w:w w:val="95"/>
                <w:sz w:val="32"/>
              </w:rPr>
              <w:t xml:space="preserve"> </w:t>
            </w:r>
            <w:r>
              <w:rPr>
                <w:w w:val="95"/>
                <w:sz w:val="32"/>
              </w:rPr>
              <w:t>=</w:t>
            </w:r>
          </w:p>
        </w:tc>
        <w:tc>
          <w:tcPr>
            <w:tcW w:w="3014" w:type="dxa"/>
          </w:tcPr>
          <w:p>
            <w:pPr>
              <w:pStyle w:val="16"/>
              <w:spacing w:before="47" w:line="331" w:lineRule="exact"/>
              <w:ind w:left="-1"/>
              <w:rPr>
                <w:sz w:val="32"/>
              </w:rPr>
            </w:pPr>
            <w:r>
              <w:rPr>
                <w:sz w:val="32"/>
              </w:rPr>
              <w:t>1.03</w:t>
            </w:r>
            <w:r>
              <w:rPr>
                <w:i/>
                <w:sz w:val="32"/>
              </w:rPr>
              <w:t xml:space="preserve">g </w:t>
            </w:r>
            <w:r>
              <w:rPr>
                <w:sz w:val="32"/>
              </w:rPr>
              <w:t xml:space="preserve">/ </w:t>
            </w:r>
            <w:r>
              <w:rPr>
                <w:i/>
                <w:sz w:val="32"/>
              </w:rPr>
              <w:t>cm</w:t>
            </w:r>
            <w:r>
              <w:rPr>
                <w:sz w:val="32"/>
                <w:vertAlign w:val="superscript"/>
              </w:rPr>
              <w:t>3</w:t>
            </w:r>
            <w:r>
              <w:rPr>
                <w:sz w:val="32"/>
                <w:vertAlign w:val="baseline"/>
              </w:rPr>
              <w:t xml:space="preserve"> *</w:t>
            </w:r>
          </w:p>
        </w:tc>
        <w:tc>
          <w:tcPr>
            <w:tcW w:w="439" w:type="dxa"/>
          </w:tcPr>
          <w:p>
            <w:pPr>
              <w:pStyle w:val="16"/>
              <w:spacing w:before="54" w:line="324" w:lineRule="exact"/>
              <w:ind w:left="65"/>
              <w:rPr>
                <w:sz w:val="32"/>
              </w:rPr>
            </w:pPr>
            <w:r>
              <w:rPr>
                <w:w w:val="99"/>
                <w:sz w:val="32"/>
              </w:rPr>
              <w:t>*</w:t>
            </w:r>
          </w:p>
        </w:tc>
        <w:tc>
          <w:tcPr>
            <w:tcW w:w="771" w:type="dxa"/>
            <w:vMerge w:val="restart"/>
          </w:tcPr>
          <w:p>
            <w:pPr>
              <w:pStyle w:val="16"/>
              <w:spacing w:before="358" w:line="170" w:lineRule="auto"/>
              <w:ind w:left="211"/>
              <w:rPr>
                <w:sz w:val="23"/>
              </w:rPr>
            </w:pPr>
            <w:r>
              <w:rPr>
                <w:i/>
                <w:position w:val="-12"/>
                <w:sz w:val="32"/>
              </w:rPr>
              <w:t>m</w:t>
            </w:r>
            <w:r>
              <w:rPr>
                <w:sz w:val="23"/>
              </w:rPr>
              <w:t>3</w:t>
            </w:r>
          </w:p>
        </w:tc>
        <w:tc>
          <w:tcPr>
            <w:tcW w:w="1018" w:type="dxa"/>
          </w:tcPr>
          <w:p>
            <w:pPr>
              <w:pStyle w:val="16"/>
              <w:spacing w:before="54" w:line="324" w:lineRule="exact"/>
              <w:ind w:left="226"/>
              <w:rPr>
                <w:sz w:val="32"/>
              </w:rPr>
            </w:pPr>
            <w:r>
              <w:rPr>
                <w:sz w:val="32"/>
              </w:rPr>
              <w:t xml:space="preserve">* </w:t>
            </w:r>
            <w:r>
              <w:rPr>
                <w:spacing w:val="-4"/>
                <w:sz w:val="32"/>
              </w:rPr>
              <w:t>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2241" w:type="dxa"/>
          </w:tcPr>
          <w:p>
            <w:pPr>
              <w:pStyle w:val="16"/>
              <w:rPr>
                <w:sz w:val="24"/>
              </w:rPr>
            </w:pPr>
          </w:p>
        </w:tc>
        <w:tc>
          <w:tcPr>
            <w:tcW w:w="3014" w:type="dxa"/>
          </w:tcPr>
          <w:p>
            <w:pPr>
              <w:pStyle w:val="16"/>
              <w:spacing w:line="313" w:lineRule="exact"/>
              <w:ind w:left="1650"/>
              <w:rPr>
                <w:i/>
                <w:sz w:val="32"/>
              </w:rPr>
            </w:pPr>
            <w:r>
              <w:rPr>
                <w:spacing w:val="2"/>
                <w:sz w:val="32"/>
              </w:rPr>
              <w:t>1000</w:t>
            </w:r>
            <w:r>
              <w:rPr>
                <w:i/>
                <w:spacing w:val="2"/>
                <w:sz w:val="32"/>
              </w:rPr>
              <w:t xml:space="preserve">g </w:t>
            </w:r>
            <w:r>
              <w:rPr>
                <w:sz w:val="32"/>
              </w:rPr>
              <w:t>/</w:t>
            </w:r>
            <w:r>
              <w:rPr>
                <w:spacing w:val="-54"/>
                <w:sz w:val="32"/>
              </w:rPr>
              <w:t xml:space="preserve"> </w:t>
            </w:r>
            <w:r>
              <w:rPr>
                <w:i/>
                <w:spacing w:val="3"/>
                <w:sz w:val="32"/>
              </w:rPr>
              <w:t>kg</w:t>
            </w:r>
          </w:p>
        </w:tc>
        <w:tc>
          <w:tcPr>
            <w:tcW w:w="439" w:type="dxa"/>
          </w:tcPr>
          <w:p>
            <w:pPr>
              <w:pStyle w:val="16"/>
              <w:rPr>
                <w:sz w:val="24"/>
              </w:rPr>
            </w:pPr>
          </w:p>
        </w:tc>
        <w:tc>
          <w:tcPr>
            <w:tcW w:w="771" w:type="dxa"/>
            <w:vMerge w:val="continue"/>
            <w:tcBorders>
              <w:top w:val="nil"/>
            </w:tcBorders>
          </w:tcPr>
          <w:p>
            <w:pPr>
              <w:rPr>
                <w:sz w:val="2"/>
                <w:szCs w:val="2"/>
              </w:rPr>
            </w:pPr>
          </w:p>
        </w:tc>
        <w:tc>
          <w:tcPr>
            <w:tcW w:w="1018" w:type="dxa"/>
          </w:tcPr>
          <w:p>
            <w:pPr>
              <w:pStyle w:val="16"/>
              <w:rPr>
                <w:sz w:val="24"/>
              </w:rPr>
            </w:pPr>
          </w:p>
        </w:tc>
      </w:tr>
    </w:tbl>
    <w:p>
      <w:pPr>
        <w:pStyle w:val="15"/>
        <w:numPr>
          <w:ilvl w:val="0"/>
          <w:numId w:val="18"/>
        </w:numPr>
        <w:tabs>
          <w:tab w:val="left" w:pos="1520"/>
          <w:tab w:val="left" w:pos="1521"/>
        </w:tabs>
        <w:spacing w:before="160" w:after="0" w:line="480" w:lineRule="auto"/>
        <w:ind w:left="800" w:right="2615" w:firstLine="0"/>
        <w:jc w:val="left"/>
        <w:rPr>
          <w:rFonts w:ascii="Wingdings" w:hAnsi="Wingdings"/>
          <w:sz w:val="24"/>
        </w:rPr>
      </w:pPr>
      <w:r>
        <w:pict>
          <v:line id="_x0000_s1307" o:spid="_x0000_s1307" o:spt="20" style="position:absolute;left:0pt;margin-left:275.05pt;margin-top:-28.55pt;height:0pt;width:66pt;mso-position-horizontal-relative:page;z-index:-251616256;mso-width-relative:page;mso-height-relative:page;" stroked="t" coordsize="21600,21600">
            <v:path arrowok="t"/>
            <v:fill focussize="0,0"/>
            <v:stroke weight="0.96pt" color="#000000"/>
            <v:imagedata o:title=""/>
            <o:lock v:ext="edit"/>
          </v:line>
        </w:pict>
      </w:r>
      <w:r>
        <w:pict>
          <v:line id="_x0000_s1308" o:spid="_x0000_s1308" o:spt="20" style="position:absolute;left:0pt;margin-left:354.05pt;margin-top:-28.55pt;height:0pt;width:59.05pt;mso-position-horizontal-relative:page;z-index:-251615232;mso-width-relative:page;mso-height-relative:page;" stroked="t" coordsize="21600,21600">
            <v:path arrowok="t"/>
            <v:fill focussize="0,0"/>
            <v:stroke weight="0.96pt" color="#000000"/>
            <v:imagedata o:title=""/>
            <o:lock v:ext="edit"/>
          </v:line>
        </w:pict>
      </w:r>
      <w:r>
        <w:rPr>
          <w:sz w:val="24"/>
        </w:rPr>
        <w:t>Provide 6 gravity thickeners for thickening of combined primary and</w:t>
      </w:r>
      <w:r>
        <w:rPr>
          <w:spacing w:val="-12"/>
          <w:sz w:val="24"/>
        </w:rPr>
        <w:t xml:space="preserve"> </w:t>
      </w:r>
      <w:r>
        <w:rPr>
          <w:sz w:val="24"/>
        </w:rPr>
        <w:t>waste activated</w:t>
      </w:r>
      <w:r>
        <w:rPr>
          <w:spacing w:val="-1"/>
          <w:sz w:val="24"/>
        </w:rPr>
        <w:t xml:space="preserve"> </w:t>
      </w:r>
      <w:r>
        <w:rPr>
          <w:sz w:val="24"/>
        </w:rPr>
        <w:t>sludge.</w:t>
      </w: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Volume for each</w:t>
      </w:r>
      <w:r>
        <w:rPr>
          <w:spacing w:val="-1"/>
          <w:sz w:val="24"/>
        </w:rPr>
        <w:t xml:space="preserve"> </w:t>
      </w:r>
      <w:r>
        <w:rPr>
          <w:sz w:val="24"/>
        </w:rPr>
        <w:t>thickener</w:t>
      </w:r>
    </w:p>
    <w:p>
      <w:pPr>
        <w:pStyle w:val="9"/>
        <w:rPr>
          <w:sz w:val="26"/>
        </w:rPr>
      </w:pPr>
    </w:p>
    <w:p>
      <w:pPr>
        <w:pStyle w:val="9"/>
        <w:rPr>
          <w:sz w:val="26"/>
        </w:rPr>
      </w:pPr>
    </w:p>
    <w:p>
      <w:pPr>
        <w:pStyle w:val="9"/>
        <w:spacing w:before="2"/>
        <w:rPr>
          <w:sz w:val="34"/>
        </w:rPr>
      </w:pPr>
    </w:p>
    <w:p>
      <w:pPr>
        <w:tabs>
          <w:tab w:val="left" w:pos="3121"/>
        </w:tabs>
        <w:spacing w:before="0"/>
        <w:ind w:left="2790" w:right="0" w:firstLine="0"/>
        <w:jc w:val="left"/>
        <w:rPr>
          <w:i/>
          <w:sz w:val="16"/>
        </w:rPr>
      </w:pPr>
      <w:r>
        <w:rPr>
          <w:sz w:val="16"/>
        </w:rPr>
        <w:t>=</w:t>
      </w:r>
      <w:r>
        <w:rPr>
          <w:sz w:val="16"/>
        </w:rPr>
        <w:tab/>
      </w:r>
      <w:r>
        <w:rPr>
          <w:position w:val="2"/>
          <w:sz w:val="24"/>
          <w:u w:val="single"/>
        </w:rPr>
        <w:t>734.15</w:t>
      </w:r>
      <w:r>
        <w:rPr>
          <w:position w:val="2"/>
          <w:sz w:val="24"/>
        </w:rPr>
        <w:t xml:space="preserve"> </w:t>
      </w:r>
      <w:r>
        <w:rPr>
          <w:rFonts w:ascii="Arial"/>
          <w:position w:val="1"/>
          <w:sz w:val="16"/>
        </w:rPr>
        <w:t xml:space="preserve">= </w:t>
      </w:r>
      <w:r>
        <w:rPr>
          <w:sz w:val="16"/>
        </w:rPr>
        <w:t>122.3</w:t>
      </w:r>
      <w:r>
        <w:rPr>
          <w:i/>
          <w:sz w:val="16"/>
        </w:rPr>
        <w:t>m</w:t>
      </w:r>
      <w:r>
        <w:rPr>
          <w:position w:val="2"/>
          <w:sz w:val="24"/>
        </w:rPr>
        <w:t xml:space="preserve">3 </w:t>
      </w:r>
      <w:r>
        <w:rPr>
          <w:sz w:val="16"/>
        </w:rPr>
        <w:t>/</w:t>
      </w:r>
      <w:r>
        <w:rPr>
          <w:spacing w:val="-12"/>
          <w:sz w:val="16"/>
        </w:rPr>
        <w:t xml:space="preserve"> </w:t>
      </w:r>
      <w:r>
        <w:rPr>
          <w:i/>
          <w:sz w:val="16"/>
        </w:rPr>
        <w:t>d</w:t>
      </w:r>
    </w:p>
    <w:p>
      <w:pPr>
        <w:pStyle w:val="9"/>
        <w:rPr>
          <w:i/>
          <w:sz w:val="20"/>
        </w:rPr>
      </w:pPr>
    </w:p>
    <w:p>
      <w:pPr>
        <w:pStyle w:val="9"/>
        <w:rPr>
          <w:i/>
          <w:sz w:val="20"/>
        </w:rPr>
      </w:pPr>
    </w:p>
    <w:p>
      <w:pPr>
        <w:pStyle w:val="9"/>
        <w:rPr>
          <w:i/>
          <w:sz w:val="20"/>
        </w:rPr>
      </w:pPr>
    </w:p>
    <w:p>
      <w:pPr>
        <w:pStyle w:val="9"/>
        <w:spacing w:before="10"/>
        <w:rPr>
          <w:i/>
          <w:sz w:val="17"/>
        </w:rPr>
      </w:pPr>
    </w:p>
    <w:p>
      <w:pPr>
        <w:pStyle w:val="9"/>
        <w:spacing w:before="89"/>
        <w:ind w:left="3520"/>
      </w:pPr>
      <w:r>
        <w:t>6</w:t>
      </w:r>
    </w:p>
    <w:p>
      <w:pPr>
        <w:pStyle w:val="9"/>
        <w:spacing w:before="9"/>
        <w:rPr>
          <w:sz w:val="37"/>
        </w:rPr>
      </w:pPr>
    </w:p>
    <w:p>
      <w:pPr>
        <w:pStyle w:val="6"/>
        <w:ind w:left="1160"/>
      </w:pPr>
      <w:r>
        <w:t>:4-9: Design Calculations for Drying Beds:</w:t>
      </w:r>
    </w:p>
    <w:p>
      <w:pPr>
        <w:pStyle w:val="9"/>
        <w:rPr>
          <w:b/>
          <w:sz w:val="38"/>
        </w:rPr>
      </w:pPr>
    </w:p>
    <w:p>
      <w:pPr>
        <w:pStyle w:val="15"/>
        <w:numPr>
          <w:ilvl w:val="1"/>
          <w:numId w:val="18"/>
        </w:numPr>
        <w:tabs>
          <w:tab w:val="left" w:pos="1618"/>
          <w:tab w:val="left" w:pos="1619"/>
          <w:tab w:val="left" w:pos="6105"/>
        </w:tabs>
        <w:spacing w:before="0" w:after="0" w:line="240" w:lineRule="auto"/>
        <w:ind w:left="1618" w:right="0" w:hanging="457"/>
        <w:jc w:val="left"/>
        <w:rPr>
          <w:rFonts w:ascii="Wingdings" w:hAnsi="Wingdings"/>
          <w:sz w:val="24"/>
        </w:rPr>
      </w:pPr>
      <w:r>
        <w:rPr>
          <w:sz w:val="24"/>
        </w:rPr>
        <w:t>Assume the depth of sludge over</w:t>
      </w:r>
      <w:r>
        <w:rPr>
          <w:spacing w:val="-5"/>
          <w:sz w:val="24"/>
        </w:rPr>
        <w:t xml:space="preserve"> </w:t>
      </w:r>
      <w:r>
        <w:rPr>
          <w:sz w:val="24"/>
        </w:rPr>
        <w:t>drying bed</w:t>
      </w:r>
      <w:r>
        <w:rPr>
          <w:sz w:val="24"/>
        </w:rPr>
        <w:tab/>
      </w:r>
      <w:r>
        <w:rPr>
          <w:sz w:val="24"/>
        </w:rPr>
        <w:t>=</w:t>
      </w:r>
      <w:r>
        <w:rPr>
          <w:spacing w:val="-1"/>
          <w:sz w:val="24"/>
        </w:rPr>
        <w:t xml:space="preserve"> </w:t>
      </w:r>
      <w:r>
        <w:rPr>
          <w:sz w:val="24"/>
        </w:rPr>
        <w:t>0.25</w:t>
      </w:r>
    </w:p>
    <w:p>
      <w:pPr>
        <w:spacing w:after="0" w:line="240" w:lineRule="auto"/>
        <w:jc w:val="left"/>
        <w:rPr>
          <w:rFonts w:ascii="Wingdings" w:hAnsi="Wingdings"/>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3"/>
        <w:rPr>
          <w:sz w:val="16"/>
        </w:rPr>
      </w:pPr>
    </w:p>
    <w:p>
      <w:pPr>
        <w:pStyle w:val="15"/>
        <w:numPr>
          <w:ilvl w:val="1"/>
          <w:numId w:val="18"/>
        </w:numPr>
        <w:tabs>
          <w:tab w:val="left" w:pos="1616"/>
          <w:tab w:val="left" w:pos="1617"/>
        </w:tabs>
        <w:spacing w:before="92" w:after="0" w:line="240" w:lineRule="auto"/>
        <w:ind w:left="1616" w:right="0" w:hanging="457"/>
        <w:jc w:val="left"/>
        <w:rPr>
          <w:rFonts w:ascii="Wingdings" w:hAnsi="Wingdings"/>
          <w:sz w:val="24"/>
        </w:rPr>
      </w:pPr>
      <w:r>
        <w:rPr>
          <w:sz w:val="24"/>
        </w:rPr>
        <w:t>Total volume of</w:t>
      </w:r>
      <w:r>
        <w:rPr>
          <w:spacing w:val="-3"/>
          <w:sz w:val="24"/>
        </w:rPr>
        <w:t xml:space="preserve"> </w:t>
      </w:r>
      <w:r>
        <w:rPr>
          <w:sz w:val="24"/>
        </w:rPr>
        <w:t>sludge</w:t>
      </w:r>
    </w:p>
    <w:p>
      <w:pPr>
        <w:pStyle w:val="9"/>
        <w:spacing w:before="7"/>
        <w:rPr>
          <w:sz w:val="36"/>
        </w:rPr>
      </w:pPr>
    </w:p>
    <w:p>
      <w:pPr>
        <w:pStyle w:val="9"/>
        <w:spacing w:before="1"/>
        <w:ind w:left="3141"/>
      </w:pPr>
      <w:r>
        <w:t>= 815.632m</w:t>
      </w:r>
      <w:r>
        <w:rPr>
          <w:position w:val="9"/>
          <w:sz w:val="16"/>
        </w:rPr>
        <w:t>3</w:t>
      </w:r>
      <w:r>
        <w:t>/day</w:t>
      </w:r>
    </w:p>
    <w:p>
      <w:pPr>
        <w:pStyle w:val="9"/>
        <w:spacing w:before="11"/>
        <w:rPr>
          <w:sz w:val="37"/>
        </w:rPr>
      </w:pPr>
    </w:p>
    <w:p>
      <w:pPr>
        <w:pStyle w:val="15"/>
        <w:numPr>
          <w:ilvl w:val="1"/>
          <w:numId w:val="18"/>
        </w:numPr>
        <w:tabs>
          <w:tab w:val="left" w:pos="1616"/>
          <w:tab w:val="left" w:pos="1617"/>
        </w:tabs>
        <w:spacing w:before="0" w:after="0" w:line="240" w:lineRule="auto"/>
        <w:ind w:left="1616" w:right="0" w:hanging="457"/>
        <w:jc w:val="left"/>
        <w:rPr>
          <w:rFonts w:ascii="Wingdings" w:hAnsi="Wingdings"/>
          <w:sz w:val="24"/>
        </w:rPr>
      </w:pPr>
      <w:r>
        <w:rPr>
          <w:sz w:val="24"/>
        </w:rPr>
        <w:t>Surface</w:t>
      </w:r>
      <w:r>
        <w:rPr>
          <w:spacing w:val="-2"/>
          <w:sz w:val="24"/>
        </w:rPr>
        <w:t xml:space="preserve"> </w:t>
      </w:r>
      <w:r>
        <w:rPr>
          <w:sz w:val="24"/>
        </w:rPr>
        <w:t>area</w:t>
      </w:r>
    </w:p>
    <w:p>
      <w:pPr>
        <w:pStyle w:val="9"/>
        <w:spacing w:before="4"/>
        <w:rPr>
          <w:sz w:val="28"/>
        </w:rPr>
      </w:pPr>
    </w:p>
    <w:p>
      <w:pPr>
        <w:tabs>
          <w:tab w:val="right" w:pos="1811"/>
        </w:tabs>
        <w:spacing w:before="94" w:after="19" w:line="147" w:lineRule="exact"/>
        <w:ind w:left="0" w:right="2877" w:firstLine="0"/>
        <w:jc w:val="center"/>
        <w:rPr>
          <w:sz w:val="16"/>
        </w:rPr>
      </w:pPr>
      <w:r>
        <w:pict>
          <v:group id="_x0000_s1309" o:spid="_x0000_s1309" o:spt="203" style="position:absolute;left:0pt;margin-left:557.25pt;margin-top:24.85pt;height:37.6pt;width:37.6pt;mso-position-horizontal-relative:page;z-index:251776000;mso-width-relative:page;mso-height-relative:page;" coordorigin="11145,498" coordsize="752,752">
            <o:lock v:ext="edit"/>
            <v:shape id="_x0000_s1310" o:spid="_x0000_s1310" style="position:absolute;left:11145;top:497;height:752;width:752;" fillcolor="#9DBA60" filled="t" stroked="f" coordorigin="11145,498" coordsize="752,752" path="m11521,498l11445,506,11375,528,11311,562,11255,608,11209,664,11175,728,11153,798,11145,874,11153,950,11175,1020,11209,1084,11255,1140,11311,1186,11375,1220,11445,1242,11521,1250,11597,1242,11667,1220,11731,1186,11787,1140,11833,1084,11867,1020,11889,950,11897,874,11889,798,11867,728,11833,664,11787,608,11731,562,11667,528,11597,506,11521,498xe">
              <v:path arrowok="t"/>
              <v:fill on="t" focussize="0,0"/>
              <v:stroke on="f"/>
              <v:imagedata o:title=""/>
              <o:lock v:ext="edit"/>
            </v:shape>
            <v:shape id="_x0000_s1311" o:spid="_x0000_s1311" o:spt="202" type="#_x0000_t202" style="position:absolute;left:11145;top:497;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61</w:t>
                    </w:r>
                  </w:p>
                </w:txbxContent>
              </v:textbox>
            </v:shape>
          </v:group>
        </w:pict>
      </w:r>
      <w:r>
        <w:pict>
          <v:shape id="_x0000_s1312" o:spid="_x0000_s1312" o:spt="202" type="#_x0000_t202" style="position:absolute;left:0pt;margin-left:189.05pt;margin-top:6pt;height:13.3pt;width:65.55pt;mso-position-horizontal-relative:page;z-index:-251614208;mso-width-relative:page;mso-height-relative:page;" filled="f" stroked="f" coordsize="21600,21600">
            <v:path/>
            <v:fill on="f" focussize="0,0"/>
            <v:stroke on="f" joinstyle="miter"/>
            <v:imagedata o:title=""/>
            <o:lock v:ext="edit"/>
            <v:textbox inset="0mm,0mm,0mm,0mm">
              <w:txbxContent>
                <w:p>
                  <w:pPr>
                    <w:tabs>
                      <w:tab w:val="left" w:pos="1216"/>
                    </w:tabs>
                    <w:spacing w:before="0" w:line="265" w:lineRule="exact"/>
                    <w:ind w:left="0" w:right="0" w:firstLine="0"/>
                    <w:jc w:val="left"/>
                    <w:rPr>
                      <w:rFonts w:ascii="Arial"/>
                      <w:sz w:val="16"/>
                    </w:rPr>
                  </w:pPr>
                  <w:r>
                    <w:rPr>
                      <w:position w:val="1"/>
                      <w:sz w:val="24"/>
                    </w:rPr>
                    <w:t>=</w:t>
                  </w:r>
                  <w:r>
                    <w:rPr>
                      <w:position w:val="1"/>
                      <w:sz w:val="24"/>
                    </w:rPr>
                    <w:tab/>
                  </w:r>
                  <w:r>
                    <w:rPr>
                      <w:rFonts w:ascii="Arial"/>
                      <w:spacing w:val="-20"/>
                      <w:sz w:val="16"/>
                    </w:rPr>
                    <w:t>=</w:t>
                  </w:r>
                </w:p>
              </w:txbxContent>
            </v:textbox>
          </v:shape>
        </w:pict>
      </w:r>
      <w:r>
        <w:rPr>
          <w:sz w:val="16"/>
          <w:u w:val="single"/>
        </w:rPr>
        <w:t>815.632</w:t>
      </w:r>
      <w:r>
        <w:rPr>
          <w:i/>
          <w:sz w:val="16"/>
          <w:u w:val="single"/>
        </w:rPr>
        <w:t>m</w:t>
      </w:r>
      <w:r>
        <w:rPr>
          <w:sz w:val="16"/>
          <w:u w:val="single"/>
        </w:rPr>
        <w:t>3</w:t>
      </w:r>
      <w:r>
        <w:rPr>
          <w:spacing w:val="17"/>
          <w:sz w:val="16"/>
        </w:rPr>
        <w:t xml:space="preserve"> </w:t>
      </w:r>
      <w:r>
        <w:rPr>
          <w:sz w:val="16"/>
        </w:rPr>
        <w:t>/</w:t>
      </w:r>
      <w:r>
        <w:rPr>
          <w:spacing w:val="18"/>
          <w:sz w:val="16"/>
        </w:rPr>
        <w:t xml:space="preserve"> </w:t>
      </w:r>
      <w:r>
        <w:rPr>
          <w:i/>
          <w:sz w:val="16"/>
          <w:u w:val="single"/>
        </w:rPr>
        <w:t>d</w:t>
      </w:r>
      <w:r>
        <w:rPr>
          <w:i/>
          <w:sz w:val="16"/>
        </w:rPr>
        <w:tab/>
      </w:r>
      <w:r>
        <w:rPr>
          <w:sz w:val="16"/>
        </w:rPr>
        <w:t>2</w:t>
      </w:r>
    </w:p>
    <w:p>
      <w:pPr>
        <w:pStyle w:val="9"/>
        <w:spacing w:line="20" w:lineRule="exact"/>
        <w:ind w:left="4113"/>
        <w:rPr>
          <w:sz w:val="2"/>
        </w:rPr>
      </w:pPr>
      <w:r>
        <w:rPr>
          <w:sz w:val="2"/>
        </w:rPr>
        <w:pict>
          <v:group id="_x0000_s1313" o:spid="_x0000_s1313" o:spt="203" style="height:0.4pt;width:2.3pt;" coordsize="46,8">
            <o:lock v:ext="edit"/>
            <v:rect id="_x0000_s1314" o:spid="_x0000_s1314" o:spt="1" style="position:absolute;left:0;top:0;height:8;width:46;" fillcolor="#000000" filled="t" stroked="f" coordsize="21600,21600">
              <v:path/>
              <v:fill on="t" focussize="0,0"/>
              <v:stroke on="f"/>
              <v:imagedata o:title=""/>
              <o:lock v:ext="edit"/>
            </v:rect>
            <w10:wrap type="none"/>
            <w10:anchorlock/>
          </v:group>
        </w:pict>
      </w:r>
    </w:p>
    <w:p>
      <w:pPr>
        <w:spacing w:before="0" w:line="108" w:lineRule="exact"/>
        <w:ind w:left="0" w:right="1303" w:firstLine="0"/>
        <w:jc w:val="center"/>
        <w:rPr>
          <w:i/>
          <w:sz w:val="16"/>
        </w:rPr>
      </w:pPr>
      <w:r>
        <w:rPr>
          <w:sz w:val="18"/>
          <w:szCs w:val="24"/>
        </w:rPr>
        <w:t>326.5</w:t>
      </w:r>
      <w:r>
        <w:rPr>
          <w:sz w:val="16"/>
        </w:rPr>
        <w:t>3</w:t>
      </w:r>
      <w:r>
        <w:rPr>
          <w:i/>
          <w:sz w:val="16"/>
        </w:rPr>
        <w:t xml:space="preserve">m    </w:t>
      </w:r>
      <w:r>
        <w:rPr>
          <w:sz w:val="16"/>
        </w:rPr>
        <w:t xml:space="preserve">/ </w:t>
      </w:r>
      <w:r>
        <w:rPr>
          <w:i/>
          <w:sz w:val="16"/>
        </w:rPr>
        <w:t>day</w:t>
      </w:r>
    </w:p>
    <w:p>
      <w:pPr>
        <w:pStyle w:val="9"/>
        <w:rPr>
          <w:i/>
          <w:sz w:val="18"/>
        </w:rPr>
      </w:pPr>
    </w:p>
    <w:p>
      <w:pPr>
        <w:pStyle w:val="9"/>
        <w:spacing w:before="7"/>
        <w:rPr>
          <w:i/>
          <w:sz w:val="19"/>
        </w:rPr>
      </w:pPr>
    </w:p>
    <w:p>
      <w:pPr>
        <w:pStyle w:val="9"/>
        <w:ind w:right="2841"/>
        <w:jc w:val="center"/>
        <w:rPr>
          <w:i/>
        </w:rPr>
      </w:pPr>
      <w:r>
        <w:t>0.25</w:t>
      </w:r>
      <w:r>
        <w:rPr>
          <w:i/>
        </w:rPr>
        <w:t>m</w:t>
      </w:r>
    </w:p>
    <w:p>
      <w:pPr>
        <w:pStyle w:val="9"/>
        <w:rPr>
          <w:i/>
          <w:sz w:val="38"/>
        </w:rPr>
      </w:pPr>
    </w:p>
    <w:p>
      <w:pPr>
        <w:pStyle w:val="15"/>
        <w:numPr>
          <w:ilvl w:val="1"/>
          <w:numId w:val="18"/>
        </w:numPr>
        <w:tabs>
          <w:tab w:val="left" w:pos="1616"/>
          <w:tab w:val="left" w:pos="1617"/>
        </w:tabs>
        <w:spacing w:before="0" w:after="0" w:line="240" w:lineRule="auto"/>
        <w:ind w:left="1616" w:right="0" w:hanging="457"/>
        <w:jc w:val="left"/>
        <w:rPr>
          <w:rFonts w:ascii="Wingdings" w:hAnsi="Wingdings"/>
          <w:sz w:val="24"/>
        </w:rPr>
      </w:pPr>
      <w:r>
        <w:rPr>
          <w:sz w:val="24"/>
        </w:rPr>
        <w:t>Provide seven drying</w:t>
      </w:r>
      <w:r>
        <w:rPr>
          <w:spacing w:val="-3"/>
          <w:sz w:val="24"/>
        </w:rPr>
        <w:t xml:space="preserve"> </w:t>
      </w:r>
      <w:r>
        <w:rPr>
          <w:sz w:val="24"/>
        </w:rPr>
        <w:t>beds</w:t>
      </w:r>
    </w:p>
    <w:p>
      <w:pPr>
        <w:pStyle w:val="9"/>
        <w:rPr>
          <w:sz w:val="38"/>
        </w:rPr>
      </w:pPr>
    </w:p>
    <w:p>
      <w:pPr>
        <w:pStyle w:val="15"/>
        <w:numPr>
          <w:ilvl w:val="1"/>
          <w:numId w:val="18"/>
        </w:numPr>
        <w:tabs>
          <w:tab w:val="left" w:pos="1616"/>
          <w:tab w:val="left" w:pos="1617"/>
        </w:tabs>
        <w:spacing w:before="0" w:after="0" w:line="240" w:lineRule="auto"/>
        <w:ind w:left="1616" w:right="0" w:hanging="457"/>
        <w:jc w:val="left"/>
        <w:rPr>
          <w:rFonts w:ascii="Wingdings" w:hAnsi="Wingdings"/>
          <w:sz w:val="24"/>
        </w:rPr>
      </w:pPr>
      <w:r>
        <w:rPr>
          <w:sz w:val="24"/>
        </w:rPr>
        <w:t>Surface area for each</w:t>
      </w:r>
      <w:r>
        <w:rPr>
          <w:spacing w:val="-3"/>
          <w:sz w:val="24"/>
        </w:rPr>
        <w:t xml:space="preserve"> </w:t>
      </w:r>
      <w:r>
        <w:rPr>
          <w:sz w:val="24"/>
        </w:rPr>
        <w:t>bed</w:t>
      </w:r>
    </w:p>
    <w:p>
      <w:pPr>
        <w:pStyle w:val="9"/>
        <w:rPr>
          <w:sz w:val="20"/>
        </w:rPr>
      </w:pPr>
    </w:p>
    <w:p>
      <w:pPr>
        <w:pStyle w:val="9"/>
        <w:spacing w:before="5"/>
        <w:rPr>
          <w:sz w:val="13"/>
        </w:rPr>
      </w:pPr>
      <w:r>
        <w:pict>
          <v:line id="_x0000_s1315" o:spid="_x0000_s1315" o:spt="20" style="position:absolute;left:0pt;margin-left:205pt;margin-top:10.1pt;height:0pt;width:76.1pt;mso-position-horizontal-relative:page;mso-wrap-distance-bottom:0pt;mso-wrap-distance-top:0pt;z-index:-251541504;mso-width-relative:page;mso-height-relative:page;" stroked="t" coordsize="21600,21600">
            <v:path arrowok="t"/>
            <v:fill focussize="0,0"/>
            <v:stroke weight="0.710157480314961pt" color="#000000"/>
            <v:imagedata o:title=""/>
            <o:lock v:ext="edit"/>
            <w10:wrap type="topAndBottom"/>
          </v:line>
        </w:pict>
      </w:r>
    </w:p>
    <w:p>
      <w:pPr>
        <w:spacing w:before="0"/>
        <w:ind w:left="0" w:right="2897" w:firstLine="0"/>
        <w:jc w:val="center"/>
        <w:rPr>
          <w:i/>
          <w:sz w:val="16"/>
        </w:rPr>
      </w:pPr>
      <w:r>
        <w:rPr>
          <w:sz w:val="16"/>
        </w:rPr>
        <w:t xml:space="preserve">=  </w:t>
      </w:r>
      <w:r>
        <w:rPr>
          <w:position w:val="2"/>
          <w:sz w:val="24"/>
        </w:rPr>
        <w:t>3262.53</w:t>
      </w:r>
      <w:r>
        <w:rPr>
          <w:i/>
          <w:position w:val="2"/>
          <w:sz w:val="24"/>
        </w:rPr>
        <w:t>m</w:t>
      </w:r>
      <w:r>
        <w:rPr>
          <w:position w:val="11"/>
          <w:sz w:val="16"/>
        </w:rPr>
        <w:t xml:space="preserve">2   </w:t>
      </w:r>
      <w:r>
        <w:rPr>
          <w:rFonts w:ascii="Arial"/>
          <w:position w:val="1"/>
          <w:sz w:val="16"/>
        </w:rPr>
        <w:t xml:space="preserve">= </w:t>
      </w:r>
      <w:r>
        <w:rPr>
          <w:sz w:val="16"/>
        </w:rPr>
        <w:t>466</w:t>
      </w:r>
      <w:r>
        <w:rPr>
          <w:i/>
          <w:sz w:val="16"/>
        </w:rPr>
        <w:t>m</w:t>
      </w:r>
      <w:r>
        <w:rPr>
          <w:position w:val="2"/>
          <w:sz w:val="24"/>
        </w:rPr>
        <w:t xml:space="preserve">2 </w:t>
      </w:r>
      <w:r>
        <w:rPr>
          <w:sz w:val="16"/>
        </w:rPr>
        <w:t xml:space="preserve">/ </w:t>
      </w:r>
      <w:r>
        <w:rPr>
          <w:i/>
          <w:sz w:val="16"/>
        </w:rPr>
        <w:t>d</w:t>
      </w:r>
    </w:p>
    <w:p>
      <w:pPr>
        <w:pStyle w:val="9"/>
        <w:spacing w:before="7"/>
        <w:rPr>
          <w:i/>
          <w:sz w:val="37"/>
        </w:rPr>
      </w:pPr>
    </w:p>
    <w:p>
      <w:pPr>
        <w:pStyle w:val="9"/>
        <w:ind w:right="2954"/>
        <w:jc w:val="center"/>
      </w:pPr>
      <w:r>
        <w:t>7</w:t>
      </w:r>
    </w:p>
    <w:p>
      <w:pPr>
        <w:pStyle w:val="9"/>
        <w:rPr>
          <w:sz w:val="38"/>
        </w:rPr>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Assume length of each bed = 30</w:t>
      </w:r>
      <w:r>
        <w:rPr>
          <w:spacing w:val="-2"/>
          <w:sz w:val="24"/>
        </w:rPr>
        <w:t xml:space="preserve"> </w:t>
      </w:r>
      <w:r>
        <w:rPr>
          <w:sz w:val="24"/>
        </w:rPr>
        <w:t>m</w:t>
      </w:r>
    </w:p>
    <w:p>
      <w:pPr>
        <w:pStyle w:val="9"/>
      </w:pPr>
    </w:p>
    <w:p>
      <w:pPr>
        <w:pStyle w:val="15"/>
        <w:numPr>
          <w:ilvl w:val="0"/>
          <w:numId w:val="18"/>
        </w:numPr>
        <w:tabs>
          <w:tab w:val="left" w:pos="1520"/>
          <w:tab w:val="left" w:pos="1521"/>
        </w:tabs>
        <w:spacing w:before="0" w:after="0" w:line="240" w:lineRule="auto"/>
        <w:ind w:left="1520" w:right="0" w:hanging="721"/>
        <w:jc w:val="left"/>
        <w:rPr>
          <w:rFonts w:ascii="Wingdings" w:hAnsi="Wingdings"/>
          <w:sz w:val="24"/>
        </w:rPr>
      </w:pPr>
      <w:r>
        <w:rPr>
          <w:sz w:val="24"/>
        </w:rPr>
        <w:t>The width of each</w:t>
      </w:r>
      <w:r>
        <w:rPr>
          <w:spacing w:val="-3"/>
          <w:sz w:val="24"/>
        </w:rPr>
        <w:t xml:space="preserve"> </w:t>
      </w:r>
      <w:r>
        <w:rPr>
          <w:sz w:val="24"/>
        </w:rPr>
        <w:t>bed</w:t>
      </w:r>
    </w:p>
    <w:p>
      <w:pPr>
        <w:pStyle w:val="9"/>
        <w:spacing w:before="9"/>
        <w:rPr>
          <w:sz w:val="22"/>
        </w:rPr>
      </w:pPr>
    </w:p>
    <w:p>
      <w:pPr>
        <w:tabs>
          <w:tab w:val="left" w:pos="3400"/>
        </w:tabs>
        <w:spacing w:before="0"/>
        <w:ind w:left="3059" w:right="0" w:firstLine="0"/>
        <w:jc w:val="left"/>
        <w:rPr>
          <w:i/>
          <w:sz w:val="16"/>
        </w:rPr>
      </w:pPr>
      <w:r>
        <w:pict>
          <v:group id="_x0000_s1316" o:spid="_x0000_s1316" o:spt="203" style="position:absolute;left:0pt;margin-left:202pt;margin-top:13.3pt;height:0.6pt;width:46.1pt;mso-position-horizontal-relative:page;z-index:251777024;mso-width-relative:page;mso-height-relative:page;" coordorigin="4040,267" coordsize="922,12">
            <o:lock v:ext="edit"/>
            <v:line id="_x0000_s1317" o:spid="_x0000_s1317" o:spt="20" style="position:absolute;left:4040;top:273;height:0;width:615;" stroked="t" coordsize="21600,21600">
              <v:path arrowok="t"/>
              <v:fill focussize="0,0"/>
              <v:stroke weight="0.6pt" color="#000000"/>
              <v:imagedata o:title=""/>
              <o:lock v:ext="edit"/>
            </v:line>
            <v:shape id="_x0000_s1318" o:spid="_x0000_s1318" style="position:absolute;left:4714;top:266;height:12;width:248;" fillcolor="#000000" filled="t" stroked="f" coordorigin="4715,267" coordsize="248,12" path="m4782,267l4715,267,4715,279,4782,279,4782,267m4962,267l4842,267,4842,279,4962,279,4962,267e">
              <v:path arrowok="t"/>
              <v:fill on="t" focussize="0,0"/>
              <v:stroke on="f"/>
              <v:imagedata o:title=""/>
              <o:lock v:ext="edit"/>
            </v:shape>
          </v:group>
        </w:pict>
      </w:r>
      <w:r>
        <w:rPr>
          <w:sz w:val="16"/>
        </w:rPr>
        <w:t>=</w:t>
      </w:r>
      <w:r>
        <w:rPr>
          <w:sz w:val="16"/>
        </w:rPr>
        <w:tab/>
      </w:r>
      <w:r>
        <w:rPr>
          <w:position w:val="2"/>
          <w:sz w:val="24"/>
        </w:rPr>
        <w:t>466</w:t>
      </w:r>
      <w:r>
        <w:rPr>
          <w:i/>
          <w:position w:val="2"/>
          <w:sz w:val="24"/>
        </w:rPr>
        <w:t>m</w:t>
      </w:r>
      <w:r>
        <w:rPr>
          <w:position w:val="11"/>
          <w:sz w:val="16"/>
        </w:rPr>
        <w:t xml:space="preserve">2 </w:t>
      </w:r>
      <w:r>
        <w:rPr>
          <w:position w:val="2"/>
          <w:sz w:val="24"/>
        </w:rPr>
        <w:t xml:space="preserve">/ </w:t>
      </w:r>
      <w:r>
        <w:rPr>
          <w:i/>
          <w:position w:val="2"/>
          <w:sz w:val="24"/>
        </w:rPr>
        <w:t xml:space="preserve">d </w:t>
      </w:r>
      <w:r>
        <w:rPr>
          <w:rFonts w:ascii="Arial"/>
          <w:position w:val="1"/>
          <w:sz w:val="16"/>
        </w:rPr>
        <w:t>=</w:t>
      </w:r>
      <w:r>
        <w:rPr>
          <w:rFonts w:ascii="Arial"/>
          <w:spacing w:val="-5"/>
          <w:position w:val="1"/>
          <w:sz w:val="16"/>
        </w:rPr>
        <w:t xml:space="preserve"> </w:t>
      </w:r>
      <w:r>
        <w:rPr>
          <w:sz w:val="16"/>
        </w:rPr>
        <w:t>15.5</w:t>
      </w:r>
      <w:r>
        <w:rPr>
          <w:i/>
          <w:sz w:val="16"/>
        </w:rPr>
        <w:t>m</w:t>
      </w:r>
    </w:p>
    <w:p>
      <w:pPr>
        <w:pStyle w:val="9"/>
        <w:spacing w:before="10"/>
        <w:rPr>
          <w:i/>
          <w:sz w:val="15"/>
        </w:rPr>
      </w:pPr>
    </w:p>
    <w:p>
      <w:pPr>
        <w:spacing w:before="90"/>
        <w:ind w:left="3741" w:right="0" w:firstLine="0"/>
        <w:jc w:val="left"/>
        <w:rPr>
          <w:i/>
          <w:sz w:val="24"/>
        </w:rPr>
      </w:pPr>
      <w:r>
        <w:rPr>
          <w:sz w:val="24"/>
        </w:rPr>
        <w:t>30</w:t>
      </w:r>
      <w:r>
        <w:rPr>
          <w:i/>
          <w:sz w:val="24"/>
        </w:rPr>
        <w:t>m</w:t>
      </w:r>
    </w:p>
    <w:p>
      <w:pPr>
        <w:pStyle w:val="9"/>
        <w:spacing w:before="11"/>
        <w:rPr>
          <w:i/>
          <w:sz w:val="37"/>
        </w:rPr>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Actual area for one</w:t>
      </w:r>
      <w:r>
        <w:rPr>
          <w:spacing w:val="-7"/>
          <w:sz w:val="24"/>
        </w:rPr>
        <w:t xml:space="preserve"> </w:t>
      </w:r>
      <w:r>
        <w:rPr>
          <w:sz w:val="24"/>
        </w:rPr>
        <w:t>bed</w:t>
      </w:r>
    </w:p>
    <w:p>
      <w:pPr>
        <w:pStyle w:val="9"/>
        <w:spacing w:before="8"/>
        <w:rPr>
          <w:sz w:val="22"/>
        </w:rPr>
      </w:pPr>
    </w:p>
    <w:p>
      <w:pPr>
        <w:pStyle w:val="9"/>
        <w:tabs>
          <w:tab w:val="left" w:pos="3260"/>
        </w:tabs>
        <w:ind w:left="800"/>
      </w:pPr>
      <w:r>
        <w:t>=</w:t>
      </w:r>
      <w:r>
        <w:tab/>
      </w:r>
      <w:r>
        <w:t>30 * 15.5 = 465 m</w:t>
      </w:r>
      <w:r>
        <w:rPr>
          <w:position w:val="9"/>
          <w:sz w:val="16"/>
        </w:rPr>
        <w:t>2</w:t>
      </w:r>
      <w:r>
        <w:t>/d</w:t>
      </w:r>
    </w:p>
    <w:p>
      <w:pPr>
        <w:pStyle w:val="9"/>
      </w:pPr>
    </w:p>
    <w:p>
      <w:pPr>
        <w:pStyle w:val="15"/>
        <w:numPr>
          <w:ilvl w:val="1"/>
          <w:numId w:val="18"/>
        </w:numPr>
        <w:tabs>
          <w:tab w:val="left" w:pos="1521"/>
        </w:tabs>
        <w:spacing w:before="0" w:after="0" w:line="240" w:lineRule="auto"/>
        <w:ind w:left="1520" w:right="0" w:hanging="361"/>
        <w:jc w:val="left"/>
        <w:rPr>
          <w:rFonts w:ascii="Wingdings" w:hAnsi="Wingdings"/>
          <w:sz w:val="24"/>
        </w:rPr>
      </w:pPr>
      <w:r>
        <w:rPr>
          <w:sz w:val="24"/>
        </w:rPr>
        <w:t>Area need per</w:t>
      </w:r>
      <w:r>
        <w:rPr>
          <w:spacing w:val="-2"/>
          <w:sz w:val="24"/>
        </w:rPr>
        <w:t xml:space="preserve"> </w:t>
      </w:r>
      <w:r>
        <w:rPr>
          <w:sz w:val="24"/>
        </w:rPr>
        <w:t>week</w:t>
      </w:r>
    </w:p>
    <w:p>
      <w:pPr>
        <w:pStyle w:val="9"/>
        <w:spacing w:before="8"/>
        <w:rPr>
          <w:sz w:val="22"/>
        </w:rPr>
      </w:pPr>
    </w:p>
    <w:p>
      <w:pPr>
        <w:pStyle w:val="9"/>
        <w:ind w:left="2999"/>
        <w:rPr>
          <w:sz w:val="16"/>
        </w:rPr>
      </w:pPr>
      <w:r>
        <w:t>= 7*465=3255m</w:t>
      </w:r>
      <w:r>
        <w:rPr>
          <w:position w:val="9"/>
          <w:sz w:val="16"/>
        </w:rPr>
        <w:t>2</w:t>
      </w:r>
    </w:p>
    <w:p>
      <w:pPr>
        <w:spacing w:after="0"/>
        <w:rPr>
          <w:sz w:val="16"/>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rPr>
          <w:sz w:val="20"/>
        </w:rPr>
      </w:pPr>
    </w:p>
    <w:p>
      <w:pPr>
        <w:pStyle w:val="9"/>
        <w:spacing w:before="9"/>
        <w:rPr>
          <w:sz w:val="17"/>
        </w:rPr>
      </w:pPr>
    </w:p>
    <w:p>
      <w:pPr>
        <w:tabs>
          <w:tab w:val="left" w:pos="10505"/>
        </w:tabs>
        <w:spacing w:line="240" w:lineRule="auto"/>
        <w:ind w:left="1336" w:right="0" w:firstLine="0"/>
        <w:rPr>
          <w:sz w:val="20"/>
        </w:rPr>
      </w:pPr>
      <w:r>
        <w:rPr>
          <w:sz w:val="20"/>
        </w:rPr>
        <w:drawing>
          <wp:inline distT="0" distB="0" distL="0" distR="0">
            <wp:extent cx="4966970" cy="7178040"/>
            <wp:effectExtent l="0" t="0" r="0" b="0"/>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jpeg"/>
                    <pic:cNvPicPr>
                      <a:picLocks noChangeAspect="1"/>
                    </pic:cNvPicPr>
                  </pic:nvPicPr>
                  <pic:blipFill>
                    <a:blip r:embed="rId44" cstate="print"/>
                    <a:stretch>
                      <a:fillRect/>
                    </a:stretch>
                  </pic:blipFill>
                  <pic:spPr>
                    <a:xfrm>
                      <a:off x="0" y="0"/>
                      <a:ext cx="4967421" cy="7178040"/>
                    </a:xfrm>
                    <a:prstGeom prst="rect">
                      <a:avLst/>
                    </a:prstGeom>
                  </pic:spPr>
                </pic:pic>
              </a:graphicData>
            </a:graphic>
          </wp:inline>
        </w:drawing>
      </w:r>
      <w:r>
        <w:rPr>
          <w:sz w:val="20"/>
        </w:rPr>
        <w:tab/>
      </w:r>
      <w:r>
        <w:rPr>
          <w:position w:val="818"/>
          <w:sz w:val="20"/>
        </w:rPr>
        <w:pict>
          <v:group id="_x0000_s1319" o:spid="_x0000_s1319" o:spt="203" style="height:37.6pt;width:37.6pt;" coordsize="752,752">
            <o:lock v:ext="edit"/>
            <v:shape id="_x0000_s1320" o:spid="_x0000_s1320" style="position:absolute;left:0;top:0;height:752;width:752;" fillcolor="#9DBA60" filled="t" stroked="f" coordsize="752,752" path="m376,0l300,8,230,30,166,64,110,110,64,166,30,230,8,300,0,376,8,452,30,522,64,586,110,642,166,688,230,722,300,744,376,752,452,744,522,722,586,688,642,642,688,586,722,522,744,452,752,376,744,300,722,230,688,166,642,110,586,64,522,30,452,8,376,0xe">
              <v:path arrowok="t"/>
              <v:fill on="t" focussize="0,0"/>
              <v:stroke on="f"/>
              <v:imagedata o:title=""/>
              <o:lock v:ext="edit"/>
            </v:shape>
            <v:shape id="_x0000_s1321" o:spid="_x0000_s1321" o:spt="202" type="#_x0000_t202" style="position:absolute;left:0;top:0;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62</w:t>
                    </w:r>
                  </w:p>
                </w:txbxContent>
              </v:textbox>
            </v:shape>
            <w10:wrap type="none"/>
            <w10:anchorlock/>
          </v:group>
        </w:pict>
      </w:r>
    </w:p>
    <w:p>
      <w:pPr>
        <w:spacing w:after="0" w:line="240" w:lineRule="auto"/>
        <w:rPr>
          <w:sz w:val="20"/>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spacing w:before="90"/>
        <w:ind w:left="0" w:right="39"/>
        <w:jc w:val="center"/>
      </w:pPr>
      <w:r>
        <w:t>Discussion and Conclusions :</w:t>
      </w:r>
    </w:p>
    <w:p>
      <w:pPr>
        <w:pStyle w:val="9"/>
        <w:rPr>
          <w:b/>
          <w:sz w:val="38"/>
        </w:rPr>
      </w:pPr>
    </w:p>
    <w:p>
      <w:pPr>
        <w:pStyle w:val="15"/>
        <w:numPr>
          <w:ilvl w:val="0"/>
          <w:numId w:val="53"/>
        </w:numPr>
        <w:tabs>
          <w:tab w:val="left" w:pos="1420"/>
        </w:tabs>
        <w:spacing w:before="0" w:after="0" w:line="480" w:lineRule="auto"/>
        <w:ind w:left="1160" w:right="2963" w:firstLine="0"/>
        <w:jc w:val="left"/>
        <w:rPr>
          <w:sz w:val="24"/>
        </w:rPr>
      </w:pPr>
      <w:r>
        <w:rPr>
          <w:sz w:val="24"/>
        </w:rPr>
        <w:t>Design of wastewater treatment plant (WWTP), is highly effected by</w:t>
      </w:r>
      <w:r>
        <w:rPr>
          <w:spacing w:val="-13"/>
          <w:sz w:val="24"/>
        </w:rPr>
        <w:t xml:space="preserve"> </w:t>
      </w:r>
      <w:r>
        <w:rPr>
          <w:sz w:val="24"/>
        </w:rPr>
        <w:t>the population density , population growth and period of</w:t>
      </w:r>
      <w:r>
        <w:rPr>
          <w:spacing w:val="-2"/>
          <w:sz w:val="24"/>
        </w:rPr>
        <w:t xml:space="preserve"> </w:t>
      </w:r>
      <w:r>
        <w:rPr>
          <w:sz w:val="24"/>
        </w:rPr>
        <w:t>broadcasting.</w:t>
      </w:r>
    </w:p>
    <w:p>
      <w:pPr>
        <w:pStyle w:val="15"/>
        <w:numPr>
          <w:ilvl w:val="0"/>
          <w:numId w:val="53"/>
        </w:numPr>
        <w:tabs>
          <w:tab w:val="left" w:pos="1420"/>
        </w:tabs>
        <w:spacing w:before="161" w:after="0" w:line="240" w:lineRule="auto"/>
        <w:ind w:left="1419" w:right="0" w:hanging="260"/>
        <w:jc w:val="left"/>
        <w:rPr>
          <w:sz w:val="24"/>
        </w:rPr>
      </w:pPr>
      <w:r>
        <w:rPr>
          <w:sz w:val="24"/>
        </w:rPr>
        <w:t>Design parameters should be carefully considered for each part of the (WWTP)</w:t>
      </w:r>
      <w:r>
        <w:rPr>
          <w:spacing w:val="-6"/>
          <w:sz w:val="24"/>
        </w:rPr>
        <w:t xml:space="preserve"> </w:t>
      </w:r>
      <w:r>
        <w:rPr>
          <w:sz w:val="24"/>
        </w:rPr>
        <w:t>.</w:t>
      </w:r>
    </w:p>
    <w:p>
      <w:pPr>
        <w:pStyle w:val="9"/>
        <w:spacing w:before="9"/>
        <w:rPr>
          <w:sz w:val="37"/>
        </w:rPr>
      </w:pPr>
    </w:p>
    <w:p>
      <w:pPr>
        <w:pStyle w:val="15"/>
        <w:numPr>
          <w:ilvl w:val="0"/>
          <w:numId w:val="53"/>
        </w:numPr>
        <w:tabs>
          <w:tab w:val="left" w:pos="1362"/>
        </w:tabs>
        <w:spacing w:before="0" w:after="0" w:line="480" w:lineRule="auto"/>
        <w:ind w:left="1160" w:right="2463" w:firstLine="0"/>
        <w:jc w:val="left"/>
        <w:rPr>
          <w:sz w:val="24"/>
        </w:rPr>
      </w:pPr>
      <w:r>
        <w:pict>
          <v:group id="_x0000_s1322" o:spid="_x0000_s1322" o:spt="203" style="position:absolute;left:0pt;margin-left:557.25pt;margin-top:-8.1pt;height:37.6pt;width:37.6pt;mso-position-horizontal-relative:page;z-index:251778048;mso-width-relative:page;mso-height-relative:page;" coordorigin="11145,-162" coordsize="752,752">
            <o:lock v:ext="edit"/>
            <v:shape id="_x0000_s1323" o:spid="_x0000_s1323" style="position:absolute;left:11145;top:-163;height:752;width:752;" fillcolor="#9DBA60" filled="t" stroked="f" coordorigin="11145,-162" coordsize="752,752" path="m11521,-162l11445,-154,11375,-133,11311,-98,11255,-52,11209,4,11175,68,11153,138,11145,214,11153,290,11175,360,11209,424,11255,480,11311,526,11375,560,11445,582,11521,590,11597,582,11667,560,11731,526,11787,480,11833,424,11867,360,11889,290,11897,214,11889,138,11867,68,11833,4,11787,-52,11731,-98,11667,-133,11597,-154,11521,-162xe">
              <v:path arrowok="t"/>
              <v:fill on="t" focussize="0,0"/>
              <v:stroke on="f"/>
              <v:imagedata o:title=""/>
              <o:lock v:ext="edit"/>
            </v:shape>
            <v:shape id="_x0000_s1324" o:spid="_x0000_s1324" o:spt="202" type="#_x0000_t202" style="position:absolute;left:11145;top:-163;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63</w:t>
                    </w:r>
                  </w:p>
                </w:txbxContent>
              </v:textbox>
            </v:shape>
          </v:group>
        </w:pict>
      </w:r>
      <w:r>
        <w:rPr>
          <w:sz w:val="24"/>
        </w:rPr>
        <w:t>In this project the population density used was "75 000" capita ,which</w:t>
      </w:r>
      <w:r>
        <w:rPr>
          <w:spacing w:val="-12"/>
          <w:sz w:val="24"/>
        </w:rPr>
        <w:t xml:space="preserve"> </w:t>
      </w:r>
      <w:r>
        <w:rPr>
          <w:sz w:val="24"/>
        </w:rPr>
        <w:t>resulted in large and added basins were</w:t>
      </w:r>
      <w:r>
        <w:rPr>
          <w:spacing w:val="-2"/>
          <w:sz w:val="24"/>
        </w:rPr>
        <w:t xml:space="preserve"> </w:t>
      </w:r>
      <w:r>
        <w:rPr>
          <w:sz w:val="24"/>
        </w:rPr>
        <w:t>used.</w:t>
      </w:r>
    </w:p>
    <w:p>
      <w:pPr>
        <w:pStyle w:val="15"/>
        <w:numPr>
          <w:ilvl w:val="0"/>
          <w:numId w:val="53"/>
        </w:numPr>
        <w:tabs>
          <w:tab w:val="left" w:pos="1422"/>
        </w:tabs>
        <w:spacing w:before="161" w:after="0" w:line="480" w:lineRule="auto"/>
        <w:ind w:left="1160" w:right="2084" w:firstLine="0"/>
        <w:jc w:val="left"/>
        <w:rPr>
          <w:sz w:val="24"/>
        </w:rPr>
      </w:pPr>
      <w:r>
        <w:rPr>
          <w:sz w:val="24"/>
        </w:rPr>
        <w:t>In addition to physical , chemical , and biological treatment processes , there is</w:t>
      </w:r>
      <w:r>
        <w:rPr>
          <w:spacing w:val="-16"/>
          <w:sz w:val="24"/>
        </w:rPr>
        <w:t xml:space="preserve"> </w:t>
      </w:r>
      <w:r>
        <w:rPr>
          <w:sz w:val="24"/>
        </w:rPr>
        <w:t>an advanced treatment used to remove those constituents , that are not adequately removed by the previous methods of treatment , and the produced water can be used for cooling and for several industries</w:t>
      </w:r>
      <w:r>
        <w:rPr>
          <w:spacing w:val="-3"/>
          <w:sz w:val="24"/>
        </w:rPr>
        <w:t xml:space="preserve"> </w:t>
      </w:r>
      <w:r>
        <w:rPr>
          <w:sz w:val="24"/>
        </w:rPr>
        <w:t>.</w:t>
      </w:r>
    </w:p>
    <w:p>
      <w:pPr>
        <w:pStyle w:val="15"/>
        <w:numPr>
          <w:ilvl w:val="0"/>
          <w:numId w:val="53"/>
        </w:numPr>
        <w:tabs>
          <w:tab w:val="left" w:pos="1420"/>
        </w:tabs>
        <w:spacing w:before="159" w:after="0" w:line="480" w:lineRule="auto"/>
        <w:ind w:left="1160" w:right="2204" w:firstLine="0"/>
        <w:jc w:val="left"/>
        <w:rPr>
          <w:sz w:val="24"/>
        </w:rPr>
      </w:pPr>
      <w:r>
        <w:rPr>
          <w:sz w:val="24"/>
        </w:rPr>
        <w:t>Disinfection unit could also be added to this designed project to get higher</w:t>
      </w:r>
      <w:r>
        <w:rPr>
          <w:spacing w:val="-12"/>
          <w:sz w:val="24"/>
        </w:rPr>
        <w:t xml:space="preserve"> </w:t>
      </w:r>
      <w:r>
        <w:rPr>
          <w:sz w:val="24"/>
        </w:rPr>
        <w:t>water quality.</w:t>
      </w:r>
    </w:p>
    <w:p>
      <w:pPr>
        <w:spacing w:after="0" w:line="480" w:lineRule="auto"/>
        <w:jc w:val="left"/>
        <w:rPr>
          <w:sz w:val="24"/>
        </w:rPr>
        <w:sectPr>
          <w:pgSz w:w="12240" w:h="15840"/>
          <w:pgMar w:top="1160" w:right="240" w:bottom="2000" w:left="640" w:header="713" w:footer="1818" w:gutter="0"/>
          <w:pgBorders>
            <w:top w:val="none" w:sz="0" w:space="0"/>
            <w:left w:val="none" w:sz="0" w:space="0"/>
            <w:bottom w:val="none" w:sz="0" w:space="0"/>
            <w:right w:val="none" w:sz="0" w:space="0"/>
          </w:pgBorders>
          <w:cols w:space="720" w:num="1"/>
        </w:sectPr>
      </w:pPr>
    </w:p>
    <w:p>
      <w:pPr>
        <w:pStyle w:val="9"/>
        <w:spacing w:before="5"/>
        <w:rPr>
          <w:sz w:val="16"/>
        </w:rPr>
      </w:pPr>
    </w:p>
    <w:p>
      <w:pPr>
        <w:pStyle w:val="6"/>
        <w:spacing w:before="90"/>
        <w:ind w:left="0" w:right="40"/>
        <w:jc w:val="center"/>
      </w:pPr>
      <w:r>
        <w:t>References :</w:t>
      </w:r>
    </w:p>
    <w:p>
      <w:pPr>
        <w:pStyle w:val="9"/>
        <w:rPr>
          <w:b/>
          <w:sz w:val="26"/>
        </w:rPr>
      </w:pPr>
    </w:p>
    <w:p>
      <w:pPr>
        <w:pStyle w:val="9"/>
        <w:rPr>
          <w:b/>
          <w:sz w:val="26"/>
        </w:rPr>
      </w:pPr>
    </w:p>
    <w:p>
      <w:pPr>
        <w:pStyle w:val="9"/>
        <w:spacing w:before="10"/>
        <w:rPr>
          <w:b/>
          <w:sz w:val="35"/>
        </w:rPr>
      </w:pPr>
    </w:p>
    <w:p>
      <w:pPr>
        <w:pStyle w:val="15"/>
        <w:numPr>
          <w:ilvl w:val="0"/>
          <w:numId w:val="54"/>
        </w:numPr>
        <w:tabs>
          <w:tab w:val="left" w:pos="1420"/>
        </w:tabs>
        <w:spacing w:before="0" w:after="0" w:line="480" w:lineRule="auto"/>
        <w:ind w:left="1160" w:right="3265" w:firstLine="0"/>
        <w:jc w:val="left"/>
        <w:rPr>
          <w:sz w:val="24"/>
        </w:rPr>
      </w:pPr>
      <w:r>
        <w:rPr>
          <w:sz w:val="24"/>
        </w:rPr>
        <w:t>Syed R. Qasim "</w:t>
      </w:r>
      <w:r>
        <w:rPr>
          <w:i/>
          <w:sz w:val="24"/>
        </w:rPr>
        <w:t xml:space="preserve">Waste water treatment plant Planning </w:t>
      </w:r>
      <w:r>
        <w:rPr>
          <w:sz w:val="24"/>
        </w:rPr>
        <w:t xml:space="preserve">, </w:t>
      </w:r>
      <w:r>
        <w:rPr>
          <w:i/>
          <w:sz w:val="24"/>
        </w:rPr>
        <w:t xml:space="preserve">Design , and Operation </w:t>
      </w:r>
      <w:r>
        <w:rPr>
          <w:sz w:val="24"/>
        </w:rPr>
        <w:t>", 1985</w:t>
      </w:r>
      <w:r>
        <w:rPr>
          <w:spacing w:val="-1"/>
          <w:sz w:val="24"/>
        </w:rPr>
        <w:t xml:space="preserve"> </w:t>
      </w:r>
      <w:r>
        <w:rPr>
          <w:sz w:val="24"/>
        </w:rPr>
        <w:t>.</w:t>
      </w:r>
    </w:p>
    <w:p>
      <w:pPr>
        <w:pStyle w:val="15"/>
        <w:numPr>
          <w:ilvl w:val="0"/>
          <w:numId w:val="54"/>
        </w:numPr>
        <w:tabs>
          <w:tab w:val="left" w:pos="1420"/>
        </w:tabs>
        <w:spacing w:before="161" w:after="0" w:line="480" w:lineRule="auto"/>
        <w:ind w:left="1160" w:right="2728" w:firstLine="0"/>
        <w:jc w:val="left"/>
        <w:rPr>
          <w:sz w:val="24"/>
        </w:rPr>
      </w:pPr>
      <w:r>
        <w:pict>
          <v:group id="_x0000_s1325" o:spid="_x0000_s1325" o:spt="203" style="position:absolute;left:0pt;margin-left:557.25pt;margin-top:6.75pt;height:37.6pt;width:37.6pt;mso-position-horizontal-relative:page;z-index:251779072;mso-width-relative:page;mso-height-relative:page;" coordorigin="11145,136" coordsize="752,752">
            <o:lock v:ext="edit"/>
            <v:shape id="_x0000_s1326" o:spid="_x0000_s1326" style="position:absolute;left:11145;top:135;height:752;width:752;" fillcolor="#9DBA60" filled="t" stroked="f" coordorigin="11145,136" coordsize="752,752" path="m11521,136l11445,143,11375,165,11311,200,11255,246,11209,301,11175,365,11153,436,11145,512,11153,587,11175,658,11209,722,11255,778,11311,823,11375,858,11445,880,11521,888,11597,880,11667,858,11731,823,11787,778,11833,722,11867,658,11889,587,11897,512,11889,436,11867,365,11833,301,11787,246,11731,200,11667,165,11597,143,11521,136xe">
              <v:path arrowok="t"/>
              <v:fill on="t" focussize="0,0"/>
              <v:stroke on="f"/>
              <v:imagedata o:title=""/>
              <o:lock v:ext="edit"/>
            </v:shape>
            <v:shape id="_x0000_s1327" o:spid="_x0000_s1327" o:spt="202" type="#_x0000_t202" style="position:absolute;left:11145;top:135;height:752;width:752;" filled="f" stroked="f" coordsize="21600,21600">
              <v:path/>
              <v:fill on="f" focussize="0,0"/>
              <v:stroke on="f" joinstyle="miter"/>
              <v:imagedata o:title=""/>
              <o:lock v:ext="edit"/>
              <v:textbox inset="0mm,0mm,0mm,0mm">
                <w:txbxContent>
                  <w:p>
                    <w:pPr>
                      <w:spacing w:before="181"/>
                      <w:ind w:left="113" w:right="0" w:firstLine="0"/>
                      <w:jc w:val="left"/>
                      <w:rPr>
                        <w:rFonts w:ascii="Calibri"/>
                        <w:b/>
                        <w:sz w:val="24"/>
                      </w:rPr>
                    </w:pPr>
                    <w:r>
                      <w:rPr>
                        <w:rFonts w:ascii="Calibri"/>
                        <w:b/>
                        <w:color w:val="FFFFFF"/>
                        <w:sz w:val="24"/>
                      </w:rPr>
                      <w:t>64</w:t>
                    </w:r>
                  </w:p>
                </w:txbxContent>
              </v:textbox>
            </v:shape>
          </v:group>
        </w:pict>
      </w:r>
      <w:r>
        <w:rPr>
          <w:sz w:val="24"/>
        </w:rPr>
        <w:t xml:space="preserve">Steel , E.W. &amp; T.J. McGhee " </w:t>
      </w:r>
      <w:r>
        <w:rPr>
          <w:i/>
          <w:sz w:val="24"/>
        </w:rPr>
        <w:t>Water Supply and Sewerage</w:t>
      </w:r>
      <w:r>
        <w:rPr>
          <w:sz w:val="24"/>
        </w:rPr>
        <w:t>" Fifth Edition , McGraw_ Hill Book Co. New York ,1979</w:t>
      </w:r>
      <w:r>
        <w:rPr>
          <w:spacing w:val="-3"/>
          <w:sz w:val="24"/>
        </w:rPr>
        <w:t xml:space="preserve"> </w:t>
      </w:r>
      <w:r>
        <w:rPr>
          <w:sz w:val="24"/>
        </w:rPr>
        <w:t>.</w:t>
      </w:r>
    </w:p>
    <w:p>
      <w:pPr>
        <w:pStyle w:val="15"/>
        <w:numPr>
          <w:ilvl w:val="0"/>
          <w:numId w:val="54"/>
        </w:numPr>
        <w:tabs>
          <w:tab w:val="left" w:pos="1420"/>
        </w:tabs>
        <w:spacing w:before="159" w:after="0" w:line="480" w:lineRule="auto"/>
        <w:ind w:left="1160" w:right="1989" w:firstLine="0"/>
        <w:jc w:val="left"/>
        <w:rPr>
          <w:sz w:val="24"/>
        </w:rPr>
      </w:pPr>
      <w:r>
        <w:rPr>
          <w:sz w:val="24"/>
        </w:rPr>
        <w:t>Benefield , L.D. , And C.W. Randall , "</w:t>
      </w:r>
      <w:r>
        <w:rPr>
          <w:i/>
          <w:sz w:val="24"/>
        </w:rPr>
        <w:t>Biological Process Design Of Waste Water Treatment"</w:t>
      </w:r>
      <w:r>
        <w:rPr>
          <w:sz w:val="24"/>
        </w:rPr>
        <w:t>, Prentice - Hall , Englewood Cliffs , N.J.</w:t>
      </w:r>
      <w:r>
        <w:rPr>
          <w:spacing w:val="-3"/>
          <w:sz w:val="24"/>
        </w:rPr>
        <w:t xml:space="preserve"> </w:t>
      </w:r>
      <w:r>
        <w:rPr>
          <w:sz w:val="24"/>
        </w:rPr>
        <w:t>1980.</w:t>
      </w:r>
    </w:p>
    <w:sectPr>
      <w:pgSz w:w="12240" w:h="15840"/>
      <w:pgMar w:top="1160" w:right="240" w:bottom="2000" w:left="640" w:header="713" w:footer="1818" w:gutter="0"/>
      <w:pgBorders>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S PGothic">
    <w:panose1 w:val="020B0600070205080204"/>
    <w:charset w:val="80"/>
    <w:family w:val="swiss"/>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group id="_x0000_s2051" o:spid="_x0000_s2051" o:spt="203" style="position:absolute;left:0pt;margin-left:72pt;margin-top:687.05pt;height:5.8pt;width:468.05pt;mso-position-horizontal-relative:page;mso-position-vertical-relative:page;z-index:-251653120;mso-width-relative:page;mso-height-relative:page;" coordorigin="1440,13742" coordsize="9361,116">
          <o:lock v:ext="edit"/>
          <v:line id="_x0000_s2052" o:spid="_x0000_s2052" o:spt="20" style="position:absolute;left:6071;top:13742;height:116;width:0;" stroked="t" coordsize="21600,21600">
            <v:path arrowok="t"/>
            <v:fill focussize="0,0"/>
            <v:stroke weight="5.76pt" color="#4471C4"/>
            <v:imagedata o:title=""/>
            <o:lock v:ext="edit"/>
          </v:line>
          <v:line id="_x0000_s2053" o:spid="_x0000_s2053" o:spt="20" style="position:absolute;left:1498;top:13742;height:116;width:0;" stroked="t" coordsize="21600,21600">
            <v:path arrowok="t"/>
            <v:fill focussize="0,0"/>
            <v:stroke weight="5.76pt" color="#4471C4"/>
            <v:imagedata o:title=""/>
            <o:lock v:ext="edit"/>
          </v:line>
          <v:line id="_x0000_s2054" o:spid="_x0000_s2054" o:spt="20" style="position:absolute;left:1556;top:13800;height:0;width:4457;" stroked="t" coordsize="21600,21600">
            <v:path arrowok="t"/>
            <v:fill focussize="0,0"/>
            <v:stroke weight="5.7840157480315pt" color="#4471C4"/>
            <v:imagedata o:title=""/>
            <o:lock v:ext="edit"/>
          </v:line>
          <v:line id="_x0000_s2055" o:spid="_x0000_s2055" o:spt="20" style="position:absolute;left:6185;top:13742;height:116;width:0;" stroked="t" coordsize="21600,21600">
            <v:path arrowok="t"/>
            <v:fill focussize="0,0"/>
            <v:stroke weight="5.64pt" color="#4471C4"/>
            <v:imagedata o:title=""/>
            <o:lock v:ext="edit"/>
          </v:line>
          <v:line id="_x0000_s2056" o:spid="_x0000_s2056" o:spt="20" style="position:absolute;left:10745;top:13742;height:116;width:0;" stroked="t" coordsize="21600,21600">
            <v:path arrowok="t"/>
            <v:fill focussize="0,0"/>
            <v:stroke weight="5.64pt" color="#4471C4"/>
            <v:imagedata o:title=""/>
            <o:lock v:ext="edit"/>
          </v:line>
          <v:line id="_x0000_s2057" o:spid="_x0000_s2057" o:spt="20" style="position:absolute;left:6241;top:13800;height:0;width:4446;" stroked="t" coordsize="21600,21600">
            <v:path arrowok="t"/>
            <v:fill focussize="0,0"/>
            <v:stroke weight="5.7840157480315pt" color="#4471C4"/>
            <v:imagedata o:title=""/>
            <o:lock v:ext="edit"/>
          </v:line>
        </v:group>
      </w:pict>
    </w:r>
    <w:r>
      <w:pict>
        <v:shape id="_x0000_s2058" o:spid="_x0000_s2058" o:spt="202" type="#_x0000_t202" style="position:absolute;left:0pt;margin-left:440.7pt;margin-top:701.2pt;height:12pt;width:94.6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23" w:lineRule="exact"/>
                  <w:ind w:left="20" w:right="0" w:firstLine="0"/>
                  <w:jc w:val="left"/>
                  <w:rPr>
                    <w:rFonts w:ascii="Calibri"/>
                    <w:b/>
                    <w:sz w:val="20"/>
                  </w:rPr>
                </w:pPr>
                <w:r>
                  <w:rPr>
                    <w:rFonts w:ascii="Calibri"/>
                    <w:b/>
                    <w:color w:val="00AFEF"/>
                    <w:sz w:val="20"/>
                  </w:rPr>
                  <w:t>UNIVERSITY OF SEOUL</w:t>
                </w:r>
              </w:p>
            </w:txbxContent>
          </v:textbox>
        </v:shape>
      </w:pict>
    </w:r>
    <w:r>
      <w:pict>
        <v:shape id="_x0000_s2059" o:spid="_x0000_s2059" o:spt="202" type="#_x0000_t202" style="position:absolute;left:0pt;margin-left:76.75pt;margin-top:701.8pt;height:33.95pt;width:172.1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22" w:lineRule="exact"/>
                  <w:ind w:left="20" w:right="0" w:firstLine="0"/>
                  <w:jc w:val="left"/>
                  <w:rPr>
                    <w:rFonts w:ascii="Calibri"/>
                    <w:b/>
                    <w:sz w:val="20"/>
                  </w:rPr>
                </w:pPr>
                <w:r>
                  <w:rPr>
                    <w:rFonts w:ascii="Calibri"/>
                    <w:b/>
                    <w:color w:val="006FC0"/>
                    <w:sz w:val="20"/>
                  </w:rPr>
                  <w:t>THORNG CHANDARAVUTH</w:t>
                </w:r>
              </w:p>
              <w:p>
                <w:pPr>
                  <w:spacing w:before="0"/>
                  <w:ind w:left="20" w:right="-3" w:firstLine="0"/>
                  <w:jc w:val="left"/>
                  <w:rPr>
                    <w:rFonts w:ascii="Calibri"/>
                    <w:sz w:val="18"/>
                  </w:rPr>
                </w:pPr>
                <w:r>
                  <w:rPr>
                    <w:rFonts w:ascii="Calibri"/>
                    <w:color w:val="00AFEF"/>
                    <w:sz w:val="18"/>
                  </w:rPr>
                  <w:t>MASTER OF INFRASTRUCTURE PLANNING AND DEVELOPMENT</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60" o:spid="_x0000_s2060" o:spt="202" type="#_x0000_t202" style="position:absolute;left:0pt;margin-left:440.7pt;margin-top:701.2pt;height:12pt;width:94.6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23" w:lineRule="exact"/>
                  <w:ind w:left="20" w:right="0" w:firstLine="0"/>
                  <w:jc w:val="left"/>
                  <w:rPr>
                    <w:rFonts w:ascii="Calibri"/>
                    <w:b/>
                    <w:sz w:val="20"/>
                  </w:rPr>
                </w:pPr>
                <w:r>
                  <w:rPr>
                    <w:rFonts w:ascii="Calibri"/>
                    <w:b/>
                    <w:color w:val="00AFEF"/>
                    <w:sz w:val="20"/>
                  </w:rPr>
                  <w:t>UNIVERSITY OF SEOUL</w:t>
                </w:r>
              </w:p>
            </w:txbxContent>
          </v:textbox>
        </v:shape>
      </w:pict>
    </w:r>
    <w:r>
      <w:pict>
        <v:shape id="_x0000_s2061" o:spid="_x0000_s2061" o:spt="202" type="#_x0000_t202" style="position:absolute;left:0pt;margin-left:76.75pt;margin-top:701.8pt;height:33.95pt;width:172.1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0" w:line="222" w:lineRule="exact"/>
                  <w:ind w:left="20" w:right="0" w:firstLine="0"/>
                  <w:jc w:val="left"/>
                  <w:rPr>
                    <w:rFonts w:ascii="Calibri"/>
                    <w:b/>
                    <w:sz w:val="20"/>
                  </w:rPr>
                </w:pPr>
                <w:r>
                  <w:rPr>
                    <w:rFonts w:ascii="Calibri"/>
                    <w:b/>
                    <w:color w:val="006FC0"/>
                    <w:sz w:val="20"/>
                  </w:rPr>
                  <w:t>THORNG CHANDARAVUTH</w:t>
                </w:r>
              </w:p>
              <w:p>
                <w:pPr>
                  <w:spacing w:before="0"/>
                  <w:ind w:left="20" w:right="-3" w:firstLine="0"/>
                  <w:jc w:val="left"/>
                  <w:rPr>
                    <w:rFonts w:ascii="Calibri"/>
                    <w:sz w:val="18"/>
                  </w:rPr>
                </w:pPr>
                <w:r>
                  <w:rPr>
                    <w:rFonts w:ascii="Calibri"/>
                    <w:color w:val="00AFEF"/>
                    <w:sz w:val="18"/>
                  </w:rPr>
                  <w:t>MASTER OF INFRASTRUCTURE PLANNING AND DEVELOPMENT</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group id="_x0000_s2071" o:spid="_x0000_s2071" o:spt="203" style="position:absolute;left:0pt;margin-left:72pt;margin-top:687.05pt;height:5.8pt;width:468.05pt;mso-position-horizontal-relative:page;mso-position-vertical-relative:page;z-index:-251648000;mso-width-relative:page;mso-height-relative:page;" coordorigin="1440,13742" coordsize="9361,116">
          <o:lock v:ext="edit"/>
          <v:line id="_x0000_s2072" o:spid="_x0000_s2072" o:spt="20" style="position:absolute;left:6071;top:13742;height:116;width:0;" stroked="t" coordsize="21600,21600">
            <v:path arrowok="t"/>
            <v:fill focussize="0,0"/>
            <v:stroke weight="5.76pt" color="#4471C4"/>
            <v:imagedata o:title=""/>
            <o:lock v:ext="edit"/>
          </v:line>
          <v:line id="_x0000_s2073" o:spid="_x0000_s2073" o:spt="20" style="position:absolute;left:1498;top:13742;height:116;width:0;" stroked="t" coordsize="21600,21600">
            <v:path arrowok="t"/>
            <v:fill focussize="0,0"/>
            <v:stroke weight="5.76pt" color="#4471C4"/>
            <v:imagedata o:title=""/>
            <o:lock v:ext="edit"/>
          </v:line>
          <v:line id="_x0000_s2074" o:spid="_x0000_s2074" o:spt="20" style="position:absolute;left:1556;top:13800;height:0;width:4457;" stroked="t" coordsize="21600,21600">
            <v:path arrowok="t"/>
            <v:fill focussize="0,0"/>
            <v:stroke weight="5.7840157480315pt" color="#4471C4"/>
            <v:imagedata o:title=""/>
            <o:lock v:ext="edit"/>
          </v:line>
          <v:line id="_x0000_s2075" o:spid="_x0000_s2075" o:spt="20" style="position:absolute;left:6185;top:13742;height:116;width:0;" stroked="t" coordsize="21600,21600">
            <v:path arrowok="t"/>
            <v:fill focussize="0,0"/>
            <v:stroke weight="5.64pt" color="#4471C4"/>
            <v:imagedata o:title=""/>
            <o:lock v:ext="edit"/>
          </v:line>
          <v:line id="_x0000_s2076" o:spid="_x0000_s2076" o:spt="20" style="position:absolute;left:10745;top:13742;height:116;width:0;" stroked="t" coordsize="21600,21600">
            <v:path arrowok="t"/>
            <v:fill focussize="0,0"/>
            <v:stroke weight="5.64pt" color="#4471C4"/>
            <v:imagedata o:title=""/>
            <o:lock v:ext="edit"/>
          </v:line>
          <v:line id="_x0000_s2077" o:spid="_x0000_s2077" o:spt="20" style="position:absolute;left:6241;top:13800;height:0;width:4446;" stroked="t" coordsize="21600,21600">
            <v:path arrowok="t"/>
            <v:fill focussize="0,0"/>
            <v:stroke weight="5.7840157480315pt" color="#4471C4"/>
            <v:imagedata o:title=""/>
            <o:lock v:ext="edit"/>
          </v:line>
        </v:group>
      </w:pict>
    </w:r>
    <w:r>
      <w:pict>
        <v:shape id="_x0000_s2078" o:spid="_x0000_s2078" o:spt="202" type="#_x0000_t202" style="position:absolute;left:0pt;margin-left:440.7pt;margin-top:701.2pt;height:12pt;width:94.6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0" w:line="223" w:lineRule="exact"/>
                  <w:ind w:left="20" w:right="0" w:firstLine="0"/>
                  <w:jc w:val="left"/>
                  <w:rPr>
                    <w:rFonts w:ascii="Calibri"/>
                    <w:b/>
                    <w:sz w:val="20"/>
                  </w:rPr>
                </w:pPr>
                <w:r>
                  <w:rPr>
                    <w:rFonts w:ascii="Calibri"/>
                    <w:b/>
                    <w:color w:val="00AFEF"/>
                    <w:sz w:val="20"/>
                  </w:rPr>
                  <w:t>UNIVERSITY OF SEOUL</w:t>
                </w:r>
              </w:p>
            </w:txbxContent>
          </v:textbox>
        </v:shape>
      </w:pict>
    </w:r>
    <w:r>
      <w:pict>
        <v:shape id="_x0000_s2079" o:spid="_x0000_s2079" o:spt="202" type="#_x0000_t202" style="position:absolute;left:0pt;margin-left:76.75pt;margin-top:701.8pt;height:33.95pt;width:172.1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0" w:line="222" w:lineRule="exact"/>
                  <w:ind w:left="20" w:right="0" w:firstLine="0"/>
                  <w:jc w:val="left"/>
                  <w:rPr>
                    <w:rFonts w:ascii="Calibri"/>
                    <w:b/>
                    <w:sz w:val="20"/>
                  </w:rPr>
                </w:pPr>
                <w:r>
                  <w:rPr>
                    <w:rFonts w:ascii="Calibri"/>
                    <w:b/>
                    <w:color w:val="006FC0"/>
                    <w:sz w:val="20"/>
                  </w:rPr>
                  <w:t>THORNG CHANDARAVUTH</w:t>
                </w:r>
              </w:p>
              <w:p>
                <w:pPr>
                  <w:spacing w:before="0"/>
                  <w:ind w:left="20" w:right="-3" w:firstLine="0"/>
                  <w:jc w:val="left"/>
                  <w:rPr>
                    <w:rFonts w:ascii="Calibri"/>
                    <w:sz w:val="18"/>
                  </w:rPr>
                </w:pPr>
                <w:r>
                  <w:rPr>
                    <w:rFonts w:ascii="Calibri"/>
                    <w:color w:val="00AFEF"/>
                    <w:sz w:val="18"/>
                  </w:rPr>
                  <w:t>MASTER OF INFRASTRUCTURE PLANNING AND DEVELOPMENT</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0" o:spid="_x0000_s2050" o:spt="202" type="#_x0000_t202" style="position:absolute;left:0pt;margin-left:181.3pt;margin-top:41.1pt;height:14pt;width:231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64" w:lineRule="exact"/>
                  <w:ind w:left="20" w:right="0" w:firstLine="0"/>
                  <w:jc w:val="center"/>
                  <w:rPr>
                    <w:rFonts w:ascii="Calibri"/>
                    <w:b/>
                    <w:color w:val="auto"/>
                    <w:sz w:val="24"/>
                  </w:rPr>
                </w:pPr>
                <w:r>
                  <w:rPr>
                    <w:rFonts w:ascii="Calibri"/>
                    <w:b/>
                    <w:color w:val="auto"/>
                    <w:sz w:val="24"/>
                  </w:rPr>
                  <w:t>DESIGN OF WASTEWATER TREATMENT PLANT</w:t>
                </w:r>
              </w:p>
            </w:txbxContent>
          </v:textbox>
        </v:shape>
      </w:pict>
    </w:r>
    <w:r>
      <w:pict>
        <v:rect id="_x0000_s2049" o:spid="_x0000_s2049" o:spt="1" style="position:absolute;left:0pt;margin-left:72pt;margin-top:35.6pt;height:22.85pt;width:468pt;mso-position-horizontal-relative:page;mso-position-vertical-relative:page;z-index:-251655168;mso-width-relative:page;mso-height-relative:page;" filled="f" stroked="f" coordsize="21600,21600">
          <v:path/>
          <v:fill on="f" focussize="0,0"/>
          <v:stroke on="f"/>
          <v:imagedata o:title=""/>
          <o:lock v:ext="edit" aspectratio="f"/>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rect id="_x0000_s2080" o:spid="_x0000_s2080" o:spt="1" style="position:absolute;left:0pt;margin-left:72pt;margin-top:35.6pt;height:22.85pt;width:468pt;mso-position-horizontal-relative:page;mso-position-vertical-relative:page;z-index:-251644928;mso-width-relative:page;mso-height-relative:page;" fillcolor="#4471C4" filled="t" stroked="f" coordsize="21600,21600">
          <v:path/>
          <v:fill on="t" focussize="0,0"/>
          <v:stroke on="f"/>
          <v:imagedata o:title=""/>
          <o:lock v:ext="edit"/>
        </v:rect>
      </w:pict>
    </w:r>
    <w:r>
      <w:pict>
        <v:shape id="_x0000_s2081" o:spid="_x0000_s2081" o:spt="202" type="#_x0000_t202" style="position:absolute;left:0pt;margin-left:190.4pt;margin-top:41.1pt;height:14pt;width:231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0" w:line="264" w:lineRule="exact"/>
                  <w:ind w:left="20" w:right="0" w:firstLine="0"/>
                  <w:jc w:val="left"/>
                  <w:rPr>
                    <w:rFonts w:ascii="Calibri"/>
                    <w:b/>
                    <w:sz w:val="24"/>
                  </w:rPr>
                </w:pPr>
                <w:r>
                  <w:rPr>
                    <w:rFonts w:ascii="Calibri"/>
                    <w:b/>
                    <w:color w:val="FFFFFF"/>
                    <w:sz w:val="24"/>
                  </w:rPr>
                  <w:t>DESIGN OF WASTEWATER TREATMENT PLANT</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0"/>
      <w:numFmt w:val="bullet"/>
      <w:lvlText w:val=""/>
      <w:lvlJc w:val="left"/>
      <w:pPr>
        <w:ind w:left="787" w:hanging="588"/>
      </w:pPr>
      <w:rPr>
        <w:rFonts w:hint="default" w:ascii="Wingdings" w:hAnsi="Wingdings" w:eastAsia="Wingdings" w:cs="Wingdings"/>
        <w:w w:val="95"/>
        <w:sz w:val="32"/>
        <w:szCs w:val="32"/>
        <w:lang w:val="en-US" w:eastAsia="en-US" w:bidi="en-US"/>
      </w:rPr>
    </w:lvl>
    <w:lvl w:ilvl="1" w:tentative="0">
      <w:start w:val="0"/>
      <w:numFmt w:val="bullet"/>
      <w:lvlText w:val="•"/>
      <w:lvlJc w:val="left"/>
      <w:pPr>
        <w:ind w:left="1012" w:hanging="588"/>
      </w:pPr>
      <w:rPr>
        <w:rFonts w:hint="default"/>
        <w:lang w:val="en-US" w:eastAsia="en-US" w:bidi="en-US"/>
      </w:rPr>
    </w:lvl>
    <w:lvl w:ilvl="2" w:tentative="0">
      <w:start w:val="0"/>
      <w:numFmt w:val="bullet"/>
      <w:lvlText w:val="•"/>
      <w:lvlJc w:val="left"/>
      <w:pPr>
        <w:ind w:left="1244" w:hanging="588"/>
      </w:pPr>
      <w:rPr>
        <w:rFonts w:hint="default"/>
        <w:lang w:val="en-US" w:eastAsia="en-US" w:bidi="en-US"/>
      </w:rPr>
    </w:lvl>
    <w:lvl w:ilvl="3" w:tentative="0">
      <w:start w:val="0"/>
      <w:numFmt w:val="bullet"/>
      <w:lvlText w:val="•"/>
      <w:lvlJc w:val="left"/>
      <w:pPr>
        <w:ind w:left="1476" w:hanging="588"/>
      </w:pPr>
      <w:rPr>
        <w:rFonts w:hint="default"/>
        <w:lang w:val="en-US" w:eastAsia="en-US" w:bidi="en-US"/>
      </w:rPr>
    </w:lvl>
    <w:lvl w:ilvl="4" w:tentative="0">
      <w:start w:val="0"/>
      <w:numFmt w:val="bullet"/>
      <w:lvlText w:val="•"/>
      <w:lvlJc w:val="left"/>
      <w:pPr>
        <w:ind w:left="1708" w:hanging="588"/>
      </w:pPr>
      <w:rPr>
        <w:rFonts w:hint="default"/>
        <w:lang w:val="en-US" w:eastAsia="en-US" w:bidi="en-US"/>
      </w:rPr>
    </w:lvl>
    <w:lvl w:ilvl="5" w:tentative="0">
      <w:start w:val="0"/>
      <w:numFmt w:val="bullet"/>
      <w:lvlText w:val="•"/>
      <w:lvlJc w:val="left"/>
      <w:pPr>
        <w:ind w:left="1940" w:hanging="588"/>
      </w:pPr>
      <w:rPr>
        <w:rFonts w:hint="default"/>
        <w:lang w:val="en-US" w:eastAsia="en-US" w:bidi="en-US"/>
      </w:rPr>
    </w:lvl>
    <w:lvl w:ilvl="6" w:tentative="0">
      <w:start w:val="0"/>
      <w:numFmt w:val="bullet"/>
      <w:lvlText w:val="•"/>
      <w:lvlJc w:val="left"/>
      <w:pPr>
        <w:ind w:left="2172" w:hanging="588"/>
      </w:pPr>
      <w:rPr>
        <w:rFonts w:hint="default"/>
        <w:lang w:val="en-US" w:eastAsia="en-US" w:bidi="en-US"/>
      </w:rPr>
    </w:lvl>
    <w:lvl w:ilvl="7" w:tentative="0">
      <w:start w:val="0"/>
      <w:numFmt w:val="bullet"/>
      <w:lvlText w:val="•"/>
      <w:lvlJc w:val="left"/>
      <w:pPr>
        <w:ind w:left="2404" w:hanging="588"/>
      </w:pPr>
      <w:rPr>
        <w:rFonts w:hint="default"/>
        <w:lang w:val="en-US" w:eastAsia="en-US" w:bidi="en-US"/>
      </w:rPr>
    </w:lvl>
    <w:lvl w:ilvl="8" w:tentative="0">
      <w:start w:val="0"/>
      <w:numFmt w:val="bullet"/>
      <w:lvlText w:val="•"/>
      <w:lvlJc w:val="left"/>
      <w:pPr>
        <w:ind w:left="2636" w:hanging="588"/>
      </w:pPr>
      <w:rPr>
        <w:rFonts w:hint="default"/>
        <w:lang w:val="en-US" w:eastAsia="en-US" w:bidi="en-US"/>
      </w:rPr>
    </w:lvl>
  </w:abstractNum>
  <w:abstractNum w:abstractNumId="1">
    <w:nsid w:val="845B5372"/>
    <w:multiLevelType w:val="multilevel"/>
    <w:tmpl w:val="845B5372"/>
    <w:lvl w:ilvl="0" w:tentative="0">
      <w:start w:val="0"/>
      <w:numFmt w:val="bullet"/>
      <w:lvlText w:val=""/>
      <w:lvlJc w:val="left"/>
      <w:pPr>
        <w:ind w:left="787" w:hanging="588"/>
      </w:pPr>
      <w:rPr>
        <w:rFonts w:hint="default" w:ascii="Wingdings" w:hAnsi="Wingdings" w:eastAsia="Wingdings" w:cs="Wingdings"/>
        <w:w w:val="95"/>
        <w:sz w:val="32"/>
        <w:szCs w:val="32"/>
        <w:lang w:val="en-US" w:eastAsia="en-US" w:bidi="en-US"/>
      </w:rPr>
    </w:lvl>
    <w:lvl w:ilvl="1" w:tentative="0">
      <w:start w:val="0"/>
      <w:numFmt w:val="bullet"/>
      <w:lvlText w:val="•"/>
      <w:lvlJc w:val="left"/>
      <w:pPr>
        <w:ind w:left="1309" w:hanging="588"/>
      </w:pPr>
      <w:rPr>
        <w:rFonts w:hint="default"/>
        <w:lang w:val="en-US" w:eastAsia="en-US" w:bidi="en-US"/>
      </w:rPr>
    </w:lvl>
    <w:lvl w:ilvl="2" w:tentative="0">
      <w:start w:val="0"/>
      <w:numFmt w:val="bullet"/>
      <w:lvlText w:val="•"/>
      <w:lvlJc w:val="left"/>
      <w:pPr>
        <w:ind w:left="1839" w:hanging="588"/>
      </w:pPr>
      <w:rPr>
        <w:rFonts w:hint="default"/>
        <w:lang w:val="en-US" w:eastAsia="en-US" w:bidi="en-US"/>
      </w:rPr>
    </w:lvl>
    <w:lvl w:ilvl="3" w:tentative="0">
      <w:start w:val="0"/>
      <w:numFmt w:val="bullet"/>
      <w:lvlText w:val="•"/>
      <w:lvlJc w:val="left"/>
      <w:pPr>
        <w:ind w:left="2369" w:hanging="588"/>
      </w:pPr>
      <w:rPr>
        <w:rFonts w:hint="default"/>
        <w:lang w:val="en-US" w:eastAsia="en-US" w:bidi="en-US"/>
      </w:rPr>
    </w:lvl>
    <w:lvl w:ilvl="4" w:tentative="0">
      <w:start w:val="0"/>
      <w:numFmt w:val="bullet"/>
      <w:lvlText w:val="•"/>
      <w:lvlJc w:val="left"/>
      <w:pPr>
        <w:ind w:left="2898" w:hanging="588"/>
      </w:pPr>
      <w:rPr>
        <w:rFonts w:hint="default"/>
        <w:lang w:val="en-US" w:eastAsia="en-US" w:bidi="en-US"/>
      </w:rPr>
    </w:lvl>
    <w:lvl w:ilvl="5" w:tentative="0">
      <w:start w:val="0"/>
      <w:numFmt w:val="bullet"/>
      <w:lvlText w:val="•"/>
      <w:lvlJc w:val="left"/>
      <w:pPr>
        <w:ind w:left="3428" w:hanging="588"/>
      </w:pPr>
      <w:rPr>
        <w:rFonts w:hint="default"/>
        <w:lang w:val="en-US" w:eastAsia="en-US" w:bidi="en-US"/>
      </w:rPr>
    </w:lvl>
    <w:lvl w:ilvl="6" w:tentative="0">
      <w:start w:val="0"/>
      <w:numFmt w:val="bullet"/>
      <w:lvlText w:val="•"/>
      <w:lvlJc w:val="left"/>
      <w:pPr>
        <w:ind w:left="3958" w:hanging="588"/>
      </w:pPr>
      <w:rPr>
        <w:rFonts w:hint="default"/>
        <w:lang w:val="en-US" w:eastAsia="en-US" w:bidi="en-US"/>
      </w:rPr>
    </w:lvl>
    <w:lvl w:ilvl="7" w:tentative="0">
      <w:start w:val="0"/>
      <w:numFmt w:val="bullet"/>
      <w:lvlText w:val="•"/>
      <w:lvlJc w:val="left"/>
      <w:pPr>
        <w:ind w:left="4487" w:hanging="588"/>
      </w:pPr>
      <w:rPr>
        <w:rFonts w:hint="default"/>
        <w:lang w:val="en-US" w:eastAsia="en-US" w:bidi="en-US"/>
      </w:rPr>
    </w:lvl>
    <w:lvl w:ilvl="8" w:tentative="0">
      <w:start w:val="0"/>
      <w:numFmt w:val="bullet"/>
      <w:lvlText w:val="•"/>
      <w:lvlJc w:val="left"/>
      <w:pPr>
        <w:ind w:left="5017" w:hanging="588"/>
      </w:pPr>
      <w:rPr>
        <w:rFonts w:hint="default"/>
        <w:lang w:val="en-US" w:eastAsia="en-US" w:bidi="en-US"/>
      </w:rPr>
    </w:lvl>
  </w:abstractNum>
  <w:abstractNum w:abstractNumId="2">
    <w:nsid w:val="8461FADE"/>
    <w:multiLevelType w:val="multilevel"/>
    <w:tmpl w:val="8461FADE"/>
    <w:lvl w:ilvl="0" w:tentative="0">
      <w:start w:val="4"/>
      <w:numFmt w:val="decimal"/>
      <w:lvlText w:val="%1"/>
      <w:lvlJc w:val="left"/>
      <w:pPr>
        <w:ind w:left="1239" w:hanging="380"/>
        <w:jc w:val="left"/>
      </w:pPr>
      <w:rPr>
        <w:rFonts w:hint="default"/>
        <w:lang w:val="en-US" w:eastAsia="en-US" w:bidi="en-US"/>
      </w:rPr>
    </w:lvl>
    <w:lvl w:ilvl="1" w:tentative="0">
      <w:start w:val="3"/>
      <w:numFmt w:val="decimal"/>
      <w:lvlText w:val="%1-%2"/>
      <w:lvlJc w:val="left"/>
      <w:pPr>
        <w:ind w:left="1239" w:hanging="380"/>
        <w:jc w:val="right"/>
      </w:pPr>
      <w:rPr>
        <w:rFonts w:hint="default"/>
        <w:b/>
        <w:bCs/>
        <w:spacing w:val="-2"/>
        <w:w w:val="99"/>
        <w:lang w:val="en-US" w:eastAsia="en-US" w:bidi="en-US"/>
      </w:rPr>
    </w:lvl>
    <w:lvl w:ilvl="2" w:tentative="0">
      <w:start w:val="1"/>
      <w:numFmt w:val="decimal"/>
      <w:lvlText w:val="%1-%2-%3"/>
      <w:lvlJc w:val="left"/>
      <w:pPr>
        <w:ind w:left="1769" w:hanging="610"/>
        <w:jc w:val="left"/>
      </w:pPr>
      <w:rPr>
        <w:rFonts w:hint="default"/>
        <w:b/>
        <w:bCs/>
        <w:spacing w:val="-4"/>
        <w:w w:val="100"/>
        <w:lang w:val="en-US" w:eastAsia="en-US" w:bidi="en-US"/>
      </w:rPr>
    </w:lvl>
    <w:lvl w:ilvl="3" w:tentative="0">
      <w:start w:val="0"/>
      <w:numFmt w:val="bullet"/>
      <w:lvlText w:val="•"/>
      <w:lvlJc w:val="left"/>
      <w:pPr>
        <w:ind w:left="3893" w:hanging="610"/>
      </w:pPr>
      <w:rPr>
        <w:rFonts w:hint="default"/>
        <w:lang w:val="en-US" w:eastAsia="en-US" w:bidi="en-US"/>
      </w:rPr>
    </w:lvl>
    <w:lvl w:ilvl="4" w:tentative="0">
      <w:start w:val="0"/>
      <w:numFmt w:val="bullet"/>
      <w:lvlText w:val="•"/>
      <w:lvlJc w:val="left"/>
      <w:pPr>
        <w:ind w:left="4960" w:hanging="610"/>
      </w:pPr>
      <w:rPr>
        <w:rFonts w:hint="default"/>
        <w:lang w:val="en-US" w:eastAsia="en-US" w:bidi="en-US"/>
      </w:rPr>
    </w:lvl>
    <w:lvl w:ilvl="5" w:tentative="0">
      <w:start w:val="0"/>
      <w:numFmt w:val="bullet"/>
      <w:lvlText w:val="•"/>
      <w:lvlJc w:val="left"/>
      <w:pPr>
        <w:ind w:left="6026" w:hanging="610"/>
      </w:pPr>
      <w:rPr>
        <w:rFonts w:hint="default"/>
        <w:lang w:val="en-US" w:eastAsia="en-US" w:bidi="en-US"/>
      </w:rPr>
    </w:lvl>
    <w:lvl w:ilvl="6" w:tentative="0">
      <w:start w:val="0"/>
      <w:numFmt w:val="bullet"/>
      <w:lvlText w:val="•"/>
      <w:lvlJc w:val="left"/>
      <w:pPr>
        <w:ind w:left="7093" w:hanging="610"/>
      </w:pPr>
      <w:rPr>
        <w:rFonts w:hint="default"/>
        <w:lang w:val="en-US" w:eastAsia="en-US" w:bidi="en-US"/>
      </w:rPr>
    </w:lvl>
    <w:lvl w:ilvl="7" w:tentative="0">
      <w:start w:val="0"/>
      <w:numFmt w:val="bullet"/>
      <w:lvlText w:val="•"/>
      <w:lvlJc w:val="left"/>
      <w:pPr>
        <w:ind w:left="8160" w:hanging="610"/>
      </w:pPr>
      <w:rPr>
        <w:rFonts w:hint="default"/>
        <w:lang w:val="en-US" w:eastAsia="en-US" w:bidi="en-US"/>
      </w:rPr>
    </w:lvl>
    <w:lvl w:ilvl="8" w:tentative="0">
      <w:start w:val="0"/>
      <w:numFmt w:val="bullet"/>
      <w:lvlText w:val="•"/>
      <w:lvlJc w:val="left"/>
      <w:pPr>
        <w:ind w:left="9226" w:hanging="610"/>
      </w:pPr>
      <w:rPr>
        <w:rFonts w:hint="default"/>
        <w:lang w:val="en-US" w:eastAsia="en-US" w:bidi="en-US"/>
      </w:rPr>
    </w:lvl>
  </w:abstractNum>
  <w:abstractNum w:abstractNumId="3">
    <w:nsid w:val="8CAEB125"/>
    <w:multiLevelType w:val="multilevel"/>
    <w:tmpl w:val="8CAEB125"/>
    <w:lvl w:ilvl="0" w:tentative="0">
      <w:start w:val="0"/>
      <w:numFmt w:val="bullet"/>
      <w:lvlText w:val=""/>
      <w:lvlJc w:val="left"/>
      <w:pPr>
        <w:ind w:left="807" w:hanging="608"/>
      </w:pPr>
      <w:rPr>
        <w:rFonts w:hint="default" w:ascii="Wingdings" w:hAnsi="Wingdings" w:eastAsia="Wingdings" w:cs="Wingdings"/>
        <w:w w:val="99"/>
        <w:sz w:val="32"/>
        <w:szCs w:val="32"/>
        <w:lang w:val="en-US" w:eastAsia="en-US" w:bidi="en-US"/>
      </w:rPr>
    </w:lvl>
    <w:lvl w:ilvl="1" w:tentative="0">
      <w:start w:val="0"/>
      <w:numFmt w:val="bullet"/>
      <w:lvlText w:val="•"/>
      <w:lvlJc w:val="left"/>
      <w:pPr>
        <w:ind w:left="1150" w:hanging="608"/>
      </w:pPr>
      <w:rPr>
        <w:rFonts w:hint="default"/>
        <w:lang w:val="en-US" w:eastAsia="en-US" w:bidi="en-US"/>
      </w:rPr>
    </w:lvl>
    <w:lvl w:ilvl="2" w:tentative="0">
      <w:start w:val="0"/>
      <w:numFmt w:val="bullet"/>
      <w:lvlText w:val="•"/>
      <w:lvlJc w:val="left"/>
      <w:pPr>
        <w:ind w:left="1500" w:hanging="608"/>
      </w:pPr>
      <w:rPr>
        <w:rFonts w:hint="default"/>
        <w:lang w:val="en-US" w:eastAsia="en-US" w:bidi="en-US"/>
      </w:rPr>
    </w:lvl>
    <w:lvl w:ilvl="3" w:tentative="0">
      <w:start w:val="0"/>
      <w:numFmt w:val="bullet"/>
      <w:lvlText w:val="•"/>
      <w:lvlJc w:val="left"/>
      <w:pPr>
        <w:ind w:left="1850" w:hanging="608"/>
      </w:pPr>
      <w:rPr>
        <w:rFonts w:hint="default"/>
        <w:lang w:val="en-US" w:eastAsia="en-US" w:bidi="en-US"/>
      </w:rPr>
    </w:lvl>
    <w:lvl w:ilvl="4" w:tentative="0">
      <w:start w:val="0"/>
      <w:numFmt w:val="bullet"/>
      <w:lvlText w:val="•"/>
      <w:lvlJc w:val="left"/>
      <w:pPr>
        <w:ind w:left="2200" w:hanging="608"/>
      </w:pPr>
      <w:rPr>
        <w:rFonts w:hint="default"/>
        <w:lang w:val="en-US" w:eastAsia="en-US" w:bidi="en-US"/>
      </w:rPr>
    </w:lvl>
    <w:lvl w:ilvl="5" w:tentative="0">
      <w:start w:val="0"/>
      <w:numFmt w:val="bullet"/>
      <w:lvlText w:val="•"/>
      <w:lvlJc w:val="left"/>
      <w:pPr>
        <w:ind w:left="2551" w:hanging="608"/>
      </w:pPr>
      <w:rPr>
        <w:rFonts w:hint="default"/>
        <w:lang w:val="en-US" w:eastAsia="en-US" w:bidi="en-US"/>
      </w:rPr>
    </w:lvl>
    <w:lvl w:ilvl="6" w:tentative="0">
      <w:start w:val="0"/>
      <w:numFmt w:val="bullet"/>
      <w:lvlText w:val="•"/>
      <w:lvlJc w:val="left"/>
      <w:pPr>
        <w:ind w:left="2901" w:hanging="608"/>
      </w:pPr>
      <w:rPr>
        <w:rFonts w:hint="default"/>
        <w:lang w:val="en-US" w:eastAsia="en-US" w:bidi="en-US"/>
      </w:rPr>
    </w:lvl>
    <w:lvl w:ilvl="7" w:tentative="0">
      <w:start w:val="0"/>
      <w:numFmt w:val="bullet"/>
      <w:lvlText w:val="•"/>
      <w:lvlJc w:val="left"/>
      <w:pPr>
        <w:ind w:left="3251" w:hanging="608"/>
      </w:pPr>
      <w:rPr>
        <w:rFonts w:hint="default"/>
        <w:lang w:val="en-US" w:eastAsia="en-US" w:bidi="en-US"/>
      </w:rPr>
    </w:lvl>
    <w:lvl w:ilvl="8" w:tentative="0">
      <w:start w:val="0"/>
      <w:numFmt w:val="bullet"/>
      <w:lvlText w:val="•"/>
      <w:lvlJc w:val="left"/>
      <w:pPr>
        <w:ind w:left="3601" w:hanging="608"/>
      </w:pPr>
      <w:rPr>
        <w:rFonts w:hint="default"/>
        <w:lang w:val="en-US" w:eastAsia="en-US" w:bidi="en-US"/>
      </w:rPr>
    </w:lvl>
  </w:abstractNum>
  <w:abstractNum w:abstractNumId="4">
    <w:nsid w:val="91995D4F"/>
    <w:multiLevelType w:val="multilevel"/>
    <w:tmpl w:val="91995D4F"/>
    <w:lvl w:ilvl="0" w:tentative="0">
      <w:start w:val="0"/>
      <w:numFmt w:val="bullet"/>
      <w:lvlText w:val=""/>
      <w:lvlJc w:val="left"/>
      <w:pPr>
        <w:ind w:left="807" w:hanging="608"/>
      </w:pPr>
      <w:rPr>
        <w:rFonts w:hint="default" w:ascii="Wingdings" w:hAnsi="Wingdings" w:eastAsia="Wingdings" w:cs="Wingdings"/>
        <w:w w:val="99"/>
        <w:sz w:val="32"/>
        <w:szCs w:val="32"/>
        <w:lang w:val="en-US" w:eastAsia="en-US" w:bidi="en-US"/>
      </w:rPr>
    </w:lvl>
    <w:lvl w:ilvl="1" w:tentative="0">
      <w:start w:val="0"/>
      <w:numFmt w:val="bullet"/>
      <w:lvlText w:val="•"/>
      <w:lvlJc w:val="left"/>
      <w:pPr>
        <w:ind w:left="1156" w:hanging="608"/>
      </w:pPr>
      <w:rPr>
        <w:rFonts w:hint="default"/>
        <w:lang w:val="en-US" w:eastAsia="en-US" w:bidi="en-US"/>
      </w:rPr>
    </w:lvl>
    <w:lvl w:ilvl="2" w:tentative="0">
      <w:start w:val="0"/>
      <w:numFmt w:val="bullet"/>
      <w:lvlText w:val="•"/>
      <w:lvlJc w:val="left"/>
      <w:pPr>
        <w:ind w:left="1512" w:hanging="608"/>
      </w:pPr>
      <w:rPr>
        <w:rFonts w:hint="default"/>
        <w:lang w:val="en-US" w:eastAsia="en-US" w:bidi="en-US"/>
      </w:rPr>
    </w:lvl>
    <w:lvl w:ilvl="3" w:tentative="0">
      <w:start w:val="0"/>
      <w:numFmt w:val="bullet"/>
      <w:lvlText w:val="•"/>
      <w:lvlJc w:val="left"/>
      <w:pPr>
        <w:ind w:left="1868" w:hanging="608"/>
      </w:pPr>
      <w:rPr>
        <w:rFonts w:hint="default"/>
        <w:lang w:val="en-US" w:eastAsia="en-US" w:bidi="en-US"/>
      </w:rPr>
    </w:lvl>
    <w:lvl w:ilvl="4" w:tentative="0">
      <w:start w:val="0"/>
      <w:numFmt w:val="bullet"/>
      <w:lvlText w:val="•"/>
      <w:lvlJc w:val="left"/>
      <w:pPr>
        <w:ind w:left="2224" w:hanging="608"/>
      </w:pPr>
      <w:rPr>
        <w:rFonts w:hint="default"/>
        <w:lang w:val="en-US" w:eastAsia="en-US" w:bidi="en-US"/>
      </w:rPr>
    </w:lvl>
    <w:lvl w:ilvl="5" w:tentative="0">
      <w:start w:val="0"/>
      <w:numFmt w:val="bullet"/>
      <w:lvlText w:val="•"/>
      <w:lvlJc w:val="left"/>
      <w:pPr>
        <w:ind w:left="2580" w:hanging="608"/>
      </w:pPr>
      <w:rPr>
        <w:rFonts w:hint="default"/>
        <w:lang w:val="en-US" w:eastAsia="en-US" w:bidi="en-US"/>
      </w:rPr>
    </w:lvl>
    <w:lvl w:ilvl="6" w:tentative="0">
      <w:start w:val="0"/>
      <w:numFmt w:val="bullet"/>
      <w:lvlText w:val="•"/>
      <w:lvlJc w:val="left"/>
      <w:pPr>
        <w:ind w:left="2936" w:hanging="608"/>
      </w:pPr>
      <w:rPr>
        <w:rFonts w:hint="default"/>
        <w:lang w:val="en-US" w:eastAsia="en-US" w:bidi="en-US"/>
      </w:rPr>
    </w:lvl>
    <w:lvl w:ilvl="7" w:tentative="0">
      <w:start w:val="0"/>
      <w:numFmt w:val="bullet"/>
      <w:lvlText w:val="•"/>
      <w:lvlJc w:val="left"/>
      <w:pPr>
        <w:ind w:left="3292" w:hanging="608"/>
      </w:pPr>
      <w:rPr>
        <w:rFonts w:hint="default"/>
        <w:lang w:val="en-US" w:eastAsia="en-US" w:bidi="en-US"/>
      </w:rPr>
    </w:lvl>
    <w:lvl w:ilvl="8" w:tentative="0">
      <w:start w:val="0"/>
      <w:numFmt w:val="bullet"/>
      <w:lvlText w:val="•"/>
      <w:lvlJc w:val="left"/>
      <w:pPr>
        <w:ind w:left="3648" w:hanging="608"/>
      </w:pPr>
      <w:rPr>
        <w:rFonts w:hint="default"/>
        <w:lang w:val="en-US" w:eastAsia="en-US" w:bidi="en-US"/>
      </w:rPr>
    </w:lvl>
  </w:abstractNum>
  <w:abstractNum w:abstractNumId="5">
    <w:nsid w:val="9239341B"/>
    <w:multiLevelType w:val="multilevel"/>
    <w:tmpl w:val="9239341B"/>
    <w:lvl w:ilvl="0" w:tentative="0">
      <w:start w:val="1"/>
      <w:numFmt w:val="decimal"/>
      <w:lvlText w:val="%1)"/>
      <w:lvlJc w:val="left"/>
      <w:pPr>
        <w:ind w:left="1700" w:hanging="900"/>
        <w:jc w:val="right"/>
      </w:pPr>
      <w:rPr>
        <w:rFonts w:hint="default" w:ascii="Times New Roman" w:hAnsi="Times New Roman" w:eastAsia="Times New Roman" w:cs="Times New Roman"/>
        <w:spacing w:val="-3"/>
        <w:w w:val="99"/>
        <w:sz w:val="24"/>
        <w:szCs w:val="24"/>
        <w:lang w:val="en-US" w:eastAsia="en-US" w:bidi="en-US"/>
      </w:rPr>
    </w:lvl>
    <w:lvl w:ilvl="1" w:tentative="0">
      <w:start w:val="0"/>
      <w:numFmt w:val="bullet"/>
      <w:lvlText w:val="•"/>
      <w:lvlJc w:val="left"/>
      <w:pPr>
        <w:ind w:left="2666" w:hanging="900"/>
      </w:pPr>
      <w:rPr>
        <w:rFonts w:hint="default"/>
        <w:lang w:val="en-US" w:eastAsia="en-US" w:bidi="en-US"/>
      </w:rPr>
    </w:lvl>
    <w:lvl w:ilvl="2" w:tentative="0">
      <w:start w:val="0"/>
      <w:numFmt w:val="bullet"/>
      <w:lvlText w:val="•"/>
      <w:lvlJc w:val="left"/>
      <w:pPr>
        <w:ind w:left="3632" w:hanging="900"/>
      </w:pPr>
      <w:rPr>
        <w:rFonts w:hint="default"/>
        <w:lang w:val="en-US" w:eastAsia="en-US" w:bidi="en-US"/>
      </w:rPr>
    </w:lvl>
    <w:lvl w:ilvl="3" w:tentative="0">
      <w:start w:val="0"/>
      <w:numFmt w:val="bullet"/>
      <w:lvlText w:val="•"/>
      <w:lvlJc w:val="left"/>
      <w:pPr>
        <w:ind w:left="4598" w:hanging="900"/>
      </w:pPr>
      <w:rPr>
        <w:rFonts w:hint="default"/>
        <w:lang w:val="en-US" w:eastAsia="en-US" w:bidi="en-US"/>
      </w:rPr>
    </w:lvl>
    <w:lvl w:ilvl="4" w:tentative="0">
      <w:start w:val="0"/>
      <w:numFmt w:val="bullet"/>
      <w:lvlText w:val="•"/>
      <w:lvlJc w:val="left"/>
      <w:pPr>
        <w:ind w:left="5564" w:hanging="900"/>
      </w:pPr>
      <w:rPr>
        <w:rFonts w:hint="default"/>
        <w:lang w:val="en-US" w:eastAsia="en-US" w:bidi="en-US"/>
      </w:rPr>
    </w:lvl>
    <w:lvl w:ilvl="5" w:tentative="0">
      <w:start w:val="0"/>
      <w:numFmt w:val="bullet"/>
      <w:lvlText w:val="•"/>
      <w:lvlJc w:val="left"/>
      <w:pPr>
        <w:ind w:left="6530" w:hanging="900"/>
      </w:pPr>
      <w:rPr>
        <w:rFonts w:hint="default"/>
        <w:lang w:val="en-US" w:eastAsia="en-US" w:bidi="en-US"/>
      </w:rPr>
    </w:lvl>
    <w:lvl w:ilvl="6" w:tentative="0">
      <w:start w:val="0"/>
      <w:numFmt w:val="bullet"/>
      <w:lvlText w:val="•"/>
      <w:lvlJc w:val="left"/>
      <w:pPr>
        <w:ind w:left="7496" w:hanging="900"/>
      </w:pPr>
      <w:rPr>
        <w:rFonts w:hint="default"/>
        <w:lang w:val="en-US" w:eastAsia="en-US" w:bidi="en-US"/>
      </w:rPr>
    </w:lvl>
    <w:lvl w:ilvl="7" w:tentative="0">
      <w:start w:val="0"/>
      <w:numFmt w:val="bullet"/>
      <w:lvlText w:val="•"/>
      <w:lvlJc w:val="left"/>
      <w:pPr>
        <w:ind w:left="8462" w:hanging="900"/>
      </w:pPr>
      <w:rPr>
        <w:rFonts w:hint="default"/>
        <w:lang w:val="en-US" w:eastAsia="en-US" w:bidi="en-US"/>
      </w:rPr>
    </w:lvl>
    <w:lvl w:ilvl="8" w:tentative="0">
      <w:start w:val="0"/>
      <w:numFmt w:val="bullet"/>
      <w:lvlText w:val="•"/>
      <w:lvlJc w:val="left"/>
      <w:pPr>
        <w:ind w:left="9428" w:hanging="900"/>
      </w:pPr>
      <w:rPr>
        <w:rFonts w:hint="default"/>
        <w:lang w:val="en-US" w:eastAsia="en-US" w:bidi="en-US"/>
      </w:rPr>
    </w:lvl>
  </w:abstractNum>
  <w:abstractNum w:abstractNumId="6">
    <w:nsid w:val="9288B902"/>
    <w:multiLevelType w:val="multilevel"/>
    <w:tmpl w:val="9288B902"/>
    <w:lvl w:ilvl="0" w:tentative="0">
      <w:start w:val="0"/>
      <w:numFmt w:val="bullet"/>
      <w:lvlText w:val=""/>
      <w:lvlJc w:val="left"/>
      <w:pPr>
        <w:ind w:left="799" w:hanging="600"/>
      </w:pPr>
      <w:rPr>
        <w:rFonts w:hint="default" w:ascii="Wingdings" w:hAnsi="Wingdings" w:eastAsia="Wingdings" w:cs="Wingdings"/>
        <w:w w:val="97"/>
        <w:sz w:val="32"/>
        <w:szCs w:val="32"/>
        <w:lang w:val="en-US" w:eastAsia="en-US" w:bidi="en-US"/>
      </w:rPr>
    </w:lvl>
    <w:lvl w:ilvl="1" w:tentative="0">
      <w:start w:val="0"/>
      <w:numFmt w:val="bullet"/>
      <w:lvlText w:val="•"/>
      <w:lvlJc w:val="left"/>
      <w:pPr>
        <w:ind w:left="1138" w:hanging="600"/>
      </w:pPr>
      <w:rPr>
        <w:rFonts w:hint="default"/>
        <w:lang w:val="en-US" w:eastAsia="en-US" w:bidi="en-US"/>
      </w:rPr>
    </w:lvl>
    <w:lvl w:ilvl="2" w:tentative="0">
      <w:start w:val="0"/>
      <w:numFmt w:val="bullet"/>
      <w:lvlText w:val="•"/>
      <w:lvlJc w:val="left"/>
      <w:pPr>
        <w:ind w:left="1476" w:hanging="600"/>
      </w:pPr>
      <w:rPr>
        <w:rFonts w:hint="default"/>
        <w:lang w:val="en-US" w:eastAsia="en-US" w:bidi="en-US"/>
      </w:rPr>
    </w:lvl>
    <w:lvl w:ilvl="3" w:tentative="0">
      <w:start w:val="0"/>
      <w:numFmt w:val="bullet"/>
      <w:lvlText w:val="•"/>
      <w:lvlJc w:val="left"/>
      <w:pPr>
        <w:ind w:left="1814" w:hanging="600"/>
      </w:pPr>
      <w:rPr>
        <w:rFonts w:hint="default"/>
        <w:lang w:val="en-US" w:eastAsia="en-US" w:bidi="en-US"/>
      </w:rPr>
    </w:lvl>
    <w:lvl w:ilvl="4" w:tentative="0">
      <w:start w:val="0"/>
      <w:numFmt w:val="bullet"/>
      <w:lvlText w:val="•"/>
      <w:lvlJc w:val="left"/>
      <w:pPr>
        <w:ind w:left="2152" w:hanging="600"/>
      </w:pPr>
      <w:rPr>
        <w:rFonts w:hint="default"/>
        <w:lang w:val="en-US" w:eastAsia="en-US" w:bidi="en-US"/>
      </w:rPr>
    </w:lvl>
    <w:lvl w:ilvl="5" w:tentative="0">
      <w:start w:val="0"/>
      <w:numFmt w:val="bullet"/>
      <w:lvlText w:val="•"/>
      <w:lvlJc w:val="left"/>
      <w:pPr>
        <w:ind w:left="2490" w:hanging="600"/>
      </w:pPr>
      <w:rPr>
        <w:rFonts w:hint="default"/>
        <w:lang w:val="en-US" w:eastAsia="en-US" w:bidi="en-US"/>
      </w:rPr>
    </w:lvl>
    <w:lvl w:ilvl="6" w:tentative="0">
      <w:start w:val="0"/>
      <w:numFmt w:val="bullet"/>
      <w:lvlText w:val="•"/>
      <w:lvlJc w:val="left"/>
      <w:pPr>
        <w:ind w:left="2828" w:hanging="600"/>
      </w:pPr>
      <w:rPr>
        <w:rFonts w:hint="default"/>
        <w:lang w:val="en-US" w:eastAsia="en-US" w:bidi="en-US"/>
      </w:rPr>
    </w:lvl>
    <w:lvl w:ilvl="7" w:tentative="0">
      <w:start w:val="0"/>
      <w:numFmt w:val="bullet"/>
      <w:lvlText w:val="•"/>
      <w:lvlJc w:val="left"/>
      <w:pPr>
        <w:ind w:left="3166" w:hanging="600"/>
      </w:pPr>
      <w:rPr>
        <w:rFonts w:hint="default"/>
        <w:lang w:val="en-US" w:eastAsia="en-US" w:bidi="en-US"/>
      </w:rPr>
    </w:lvl>
    <w:lvl w:ilvl="8" w:tentative="0">
      <w:start w:val="0"/>
      <w:numFmt w:val="bullet"/>
      <w:lvlText w:val="•"/>
      <w:lvlJc w:val="left"/>
      <w:pPr>
        <w:ind w:left="3504" w:hanging="600"/>
      </w:pPr>
      <w:rPr>
        <w:rFonts w:hint="default"/>
        <w:lang w:val="en-US" w:eastAsia="en-US" w:bidi="en-US"/>
      </w:rPr>
    </w:lvl>
  </w:abstractNum>
  <w:abstractNum w:abstractNumId="7">
    <w:nsid w:val="9C8AC8EF"/>
    <w:multiLevelType w:val="multilevel"/>
    <w:tmpl w:val="9C8AC8EF"/>
    <w:lvl w:ilvl="0" w:tentative="0">
      <w:start w:val="3"/>
      <w:numFmt w:val="decimal"/>
      <w:lvlText w:val="%1"/>
      <w:lvlJc w:val="left"/>
      <w:pPr>
        <w:ind w:left="1180" w:hanging="321"/>
        <w:jc w:val="left"/>
      </w:pPr>
      <w:rPr>
        <w:rFonts w:hint="default"/>
        <w:lang w:val="en-US" w:eastAsia="en-US" w:bidi="en-US"/>
      </w:rPr>
    </w:lvl>
    <w:lvl w:ilvl="1" w:tentative="0">
      <w:start w:val="1"/>
      <w:numFmt w:val="decimal"/>
      <w:lvlText w:val="%1-%2"/>
      <w:lvlJc w:val="left"/>
      <w:pPr>
        <w:ind w:left="1180" w:hanging="321"/>
        <w:jc w:val="left"/>
      </w:pPr>
      <w:rPr>
        <w:rFonts w:hint="default" w:ascii="Times New Roman" w:hAnsi="Times New Roman" w:eastAsia="Times New Roman" w:cs="Times New Roman"/>
        <w:b/>
        <w:bCs/>
        <w:spacing w:val="-2"/>
        <w:w w:val="99"/>
        <w:sz w:val="22"/>
        <w:szCs w:val="22"/>
        <w:lang w:val="en-US" w:eastAsia="en-US" w:bidi="en-US"/>
      </w:rPr>
    </w:lvl>
    <w:lvl w:ilvl="2" w:tentative="0">
      <w:start w:val="1"/>
      <w:numFmt w:val="decimal"/>
      <w:lvlText w:val="%1-%2-%3"/>
      <w:lvlJc w:val="left"/>
      <w:pPr>
        <w:ind w:left="1379" w:hanging="520"/>
        <w:jc w:val="left"/>
      </w:pPr>
      <w:rPr>
        <w:rFonts w:hint="default" w:ascii="Times New Roman" w:hAnsi="Times New Roman" w:eastAsia="Times New Roman" w:cs="Times New Roman"/>
        <w:b/>
        <w:bCs/>
        <w:spacing w:val="-2"/>
        <w:w w:val="99"/>
        <w:sz w:val="22"/>
        <w:szCs w:val="22"/>
        <w:lang w:val="en-US" w:eastAsia="en-US" w:bidi="en-US"/>
      </w:rPr>
    </w:lvl>
    <w:lvl w:ilvl="3" w:tentative="0">
      <w:start w:val="0"/>
      <w:numFmt w:val="bullet"/>
      <w:lvlText w:val="•"/>
      <w:lvlJc w:val="left"/>
      <w:pPr>
        <w:ind w:left="3597" w:hanging="520"/>
      </w:pPr>
      <w:rPr>
        <w:rFonts w:hint="default"/>
        <w:lang w:val="en-US" w:eastAsia="en-US" w:bidi="en-US"/>
      </w:rPr>
    </w:lvl>
    <w:lvl w:ilvl="4" w:tentative="0">
      <w:start w:val="0"/>
      <w:numFmt w:val="bullet"/>
      <w:lvlText w:val="•"/>
      <w:lvlJc w:val="left"/>
      <w:pPr>
        <w:ind w:left="4706" w:hanging="520"/>
      </w:pPr>
      <w:rPr>
        <w:rFonts w:hint="default"/>
        <w:lang w:val="en-US" w:eastAsia="en-US" w:bidi="en-US"/>
      </w:rPr>
    </w:lvl>
    <w:lvl w:ilvl="5" w:tentative="0">
      <w:start w:val="0"/>
      <w:numFmt w:val="bullet"/>
      <w:lvlText w:val="•"/>
      <w:lvlJc w:val="left"/>
      <w:pPr>
        <w:ind w:left="5815" w:hanging="520"/>
      </w:pPr>
      <w:rPr>
        <w:rFonts w:hint="default"/>
        <w:lang w:val="en-US" w:eastAsia="en-US" w:bidi="en-US"/>
      </w:rPr>
    </w:lvl>
    <w:lvl w:ilvl="6" w:tentative="0">
      <w:start w:val="0"/>
      <w:numFmt w:val="bullet"/>
      <w:lvlText w:val="•"/>
      <w:lvlJc w:val="left"/>
      <w:pPr>
        <w:ind w:left="6924" w:hanging="520"/>
      </w:pPr>
      <w:rPr>
        <w:rFonts w:hint="default"/>
        <w:lang w:val="en-US" w:eastAsia="en-US" w:bidi="en-US"/>
      </w:rPr>
    </w:lvl>
    <w:lvl w:ilvl="7" w:tentative="0">
      <w:start w:val="0"/>
      <w:numFmt w:val="bullet"/>
      <w:lvlText w:val="•"/>
      <w:lvlJc w:val="left"/>
      <w:pPr>
        <w:ind w:left="8033" w:hanging="520"/>
      </w:pPr>
      <w:rPr>
        <w:rFonts w:hint="default"/>
        <w:lang w:val="en-US" w:eastAsia="en-US" w:bidi="en-US"/>
      </w:rPr>
    </w:lvl>
    <w:lvl w:ilvl="8" w:tentative="0">
      <w:start w:val="0"/>
      <w:numFmt w:val="bullet"/>
      <w:lvlText w:val="•"/>
      <w:lvlJc w:val="left"/>
      <w:pPr>
        <w:ind w:left="9142" w:hanging="520"/>
      </w:pPr>
      <w:rPr>
        <w:rFonts w:hint="default"/>
        <w:lang w:val="en-US" w:eastAsia="en-US" w:bidi="en-US"/>
      </w:rPr>
    </w:lvl>
  </w:abstractNum>
  <w:abstractNum w:abstractNumId="8">
    <w:nsid w:val="B0F1ACD9"/>
    <w:multiLevelType w:val="multilevel"/>
    <w:tmpl w:val="B0F1ACD9"/>
    <w:lvl w:ilvl="0" w:tentative="0">
      <w:start w:val="4"/>
      <w:numFmt w:val="decimal"/>
      <w:lvlText w:val="%1"/>
      <w:lvlJc w:val="left"/>
      <w:pPr>
        <w:ind w:left="1180" w:hanging="321"/>
        <w:jc w:val="left"/>
      </w:pPr>
      <w:rPr>
        <w:rFonts w:hint="default"/>
        <w:lang w:val="en-US" w:eastAsia="en-US" w:bidi="en-US"/>
      </w:rPr>
    </w:lvl>
    <w:lvl w:ilvl="1" w:tentative="0">
      <w:start w:val="1"/>
      <w:numFmt w:val="decimal"/>
      <w:lvlText w:val="%1-%2"/>
      <w:lvlJc w:val="left"/>
      <w:pPr>
        <w:ind w:left="1180" w:hanging="321"/>
        <w:jc w:val="left"/>
      </w:pPr>
      <w:rPr>
        <w:rFonts w:hint="default" w:ascii="Times New Roman" w:hAnsi="Times New Roman" w:eastAsia="Times New Roman" w:cs="Times New Roman"/>
        <w:b/>
        <w:bCs/>
        <w:spacing w:val="-2"/>
        <w:w w:val="99"/>
        <w:sz w:val="22"/>
        <w:szCs w:val="22"/>
        <w:lang w:val="en-US" w:eastAsia="en-US" w:bidi="en-US"/>
      </w:rPr>
    </w:lvl>
    <w:lvl w:ilvl="2" w:tentative="0">
      <w:start w:val="0"/>
      <w:numFmt w:val="bullet"/>
      <w:lvlText w:val=""/>
      <w:lvlJc w:val="left"/>
      <w:pPr>
        <w:ind w:left="1160" w:hanging="360"/>
      </w:pPr>
      <w:rPr>
        <w:rFonts w:hint="default" w:ascii="Wingdings" w:hAnsi="Wingdings" w:eastAsia="Wingdings" w:cs="Wingdings"/>
        <w:w w:val="100"/>
        <w:sz w:val="24"/>
        <w:szCs w:val="24"/>
        <w:lang w:val="en-US" w:eastAsia="en-US" w:bidi="en-US"/>
      </w:rPr>
    </w:lvl>
    <w:lvl w:ilvl="3" w:tentative="0">
      <w:start w:val="0"/>
      <w:numFmt w:val="bullet"/>
      <w:lvlText w:val="•"/>
      <w:lvlJc w:val="left"/>
      <w:pPr>
        <w:ind w:left="3442" w:hanging="360"/>
      </w:pPr>
      <w:rPr>
        <w:rFonts w:hint="default"/>
        <w:lang w:val="en-US" w:eastAsia="en-US" w:bidi="en-US"/>
      </w:rPr>
    </w:lvl>
    <w:lvl w:ilvl="4" w:tentative="0">
      <w:start w:val="0"/>
      <w:numFmt w:val="bullet"/>
      <w:lvlText w:val="•"/>
      <w:lvlJc w:val="left"/>
      <w:pPr>
        <w:ind w:left="4573" w:hanging="360"/>
      </w:pPr>
      <w:rPr>
        <w:rFonts w:hint="default"/>
        <w:lang w:val="en-US" w:eastAsia="en-US" w:bidi="en-US"/>
      </w:rPr>
    </w:lvl>
    <w:lvl w:ilvl="5" w:tentative="0">
      <w:start w:val="0"/>
      <w:numFmt w:val="bullet"/>
      <w:lvlText w:val="•"/>
      <w:lvlJc w:val="left"/>
      <w:pPr>
        <w:ind w:left="5704" w:hanging="360"/>
      </w:pPr>
      <w:rPr>
        <w:rFonts w:hint="default"/>
        <w:lang w:val="en-US" w:eastAsia="en-US" w:bidi="en-US"/>
      </w:rPr>
    </w:lvl>
    <w:lvl w:ilvl="6" w:tentative="0">
      <w:start w:val="0"/>
      <w:numFmt w:val="bullet"/>
      <w:lvlText w:val="•"/>
      <w:lvlJc w:val="left"/>
      <w:pPr>
        <w:ind w:left="6835" w:hanging="360"/>
      </w:pPr>
      <w:rPr>
        <w:rFonts w:hint="default"/>
        <w:lang w:val="en-US" w:eastAsia="en-US" w:bidi="en-US"/>
      </w:rPr>
    </w:lvl>
    <w:lvl w:ilvl="7" w:tentative="0">
      <w:start w:val="0"/>
      <w:numFmt w:val="bullet"/>
      <w:lvlText w:val="•"/>
      <w:lvlJc w:val="left"/>
      <w:pPr>
        <w:ind w:left="7966" w:hanging="360"/>
      </w:pPr>
      <w:rPr>
        <w:rFonts w:hint="default"/>
        <w:lang w:val="en-US" w:eastAsia="en-US" w:bidi="en-US"/>
      </w:rPr>
    </w:lvl>
    <w:lvl w:ilvl="8" w:tentative="0">
      <w:start w:val="0"/>
      <w:numFmt w:val="bullet"/>
      <w:lvlText w:val="•"/>
      <w:lvlJc w:val="left"/>
      <w:pPr>
        <w:ind w:left="9097" w:hanging="360"/>
      </w:pPr>
      <w:rPr>
        <w:rFonts w:hint="default"/>
        <w:lang w:val="en-US" w:eastAsia="en-US" w:bidi="en-US"/>
      </w:rPr>
    </w:lvl>
  </w:abstractNum>
  <w:abstractNum w:abstractNumId="9">
    <w:nsid w:val="B5E306ED"/>
    <w:multiLevelType w:val="multilevel"/>
    <w:tmpl w:val="B5E306ED"/>
    <w:lvl w:ilvl="0" w:tentative="0">
      <w:start w:val="3"/>
      <w:numFmt w:val="decimal"/>
      <w:lvlText w:val="%1"/>
      <w:lvlJc w:val="left"/>
      <w:pPr>
        <w:ind w:left="1378" w:hanging="579"/>
        <w:jc w:val="left"/>
      </w:pPr>
      <w:rPr>
        <w:rFonts w:hint="default"/>
        <w:lang w:val="en-US" w:eastAsia="en-US" w:bidi="en-US"/>
      </w:rPr>
    </w:lvl>
    <w:lvl w:ilvl="1" w:tentative="0">
      <w:start w:val="4"/>
      <w:numFmt w:val="decimal"/>
      <w:lvlText w:val="%1-%2"/>
      <w:lvlJc w:val="left"/>
      <w:pPr>
        <w:ind w:left="1378" w:hanging="579"/>
        <w:jc w:val="left"/>
      </w:pPr>
      <w:rPr>
        <w:rFonts w:hint="default"/>
        <w:lang w:val="en-US" w:eastAsia="en-US" w:bidi="en-US"/>
      </w:rPr>
    </w:lvl>
    <w:lvl w:ilvl="2" w:tentative="0">
      <w:start w:val="1"/>
      <w:numFmt w:val="decimal"/>
      <w:lvlText w:val="%1-%2-%3"/>
      <w:lvlJc w:val="left"/>
      <w:pPr>
        <w:ind w:left="1378" w:hanging="579"/>
        <w:jc w:val="left"/>
      </w:pPr>
      <w:rPr>
        <w:rFonts w:hint="default" w:ascii="Times New Roman" w:hAnsi="Times New Roman" w:eastAsia="Times New Roman" w:cs="Times New Roman"/>
        <w:spacing w:val="-1"/>
        <w:w w:val="100"/>
        <w:sz w:val="24"/>
        <w:szCs w:val="24"/>
        <w:lang w:val="en-US" w:eastAsia="en-US" w:bidi="en-US"/>
      </w:rPr>
    </w:lvl>
    <w:lvl w:ilvl="3" w:tentative="0">
      <w:start w:val="0"/>
      <w:numFmt w:val="bullet"/>
      <w:lvlText w:val="•"/>
      <w:lvlJc w:val="left"/>
      <w:pPr>
        <w:ind w:left="4374" w:hanging="579"/>
      </w:pPr>
      <w:rPr>
        <w:rFonts w:hint="default"/>
        <w:lang w:val="en-US" w:eastAsia="en-US" w:bidi="en-US"/>
      </w:rPr>
    </w:lvl>
    <w:lvl w:ilvl="4" w:tentative="0">
      <w:start w:val="0"/>
      <w:numFmt w:val="bullet"/>
      <w:lvlText w:val="•"/>
      <w:lvlJc w:val="left"/>
      <w:pPr>
        <w:ind w:left="5372" w:hanging="579"/>
      </w:pPr>
      <w:rPr>
        <w:rFonts w:hint="default"/>
        <w:lang w:val="en-US" w:eastAsia="en-US" w:bidi="en-US"/>
      </w:rPr>
    </w:lvl>
    <w:lvl w:ilvl="5" w:tentative="0">
      <w:start w:val="0"/>
      <w:numFmt w:val="bullet"/>
      <w:lvlText w:val="•"/>
      <w:lvlJc w:val="left"/>
      <w:pPr>
        <w:ind w:left="6370" w:hanging="579"/>
      </w:pPr>
      <w:rPr>
        <w:rFonts w:hint="default"/>
        <w:lang w:val="en-US" w:eastAsia="en-US" w:bidi="en-US"/>
      </w:rPr>
    </w:lvl>
    <w:lvl w:ilvl="6" w:tentative="0">
      <w:start w:val="0"/>
      <w:numFmt w:val="bullet"/>
      <w:lvlText w:val="•"/>
      <w:lvlJc w:val="left"/>
      <w:pPr>
        <w:ind w:left="7368" w:hanging="579"/>
      </w:pPr>
      <w:rPr>
        <w:rFonts w:hint="default"/>
        <w:lang w:val="en-US" w:eastAsia="en-US" w:bidi="en-US"/>
      </w:rPr>
    </w:lvl>
    <w:lvl w:ilvl="7" w:tentative="0">
      <w:start w:val="0"/>
      <w:numFmt w:val="bullet"/>
      <w:lvlText w:val="•"/>
      <w:lvlJc w:val="left"/>
      <w:pPr>
        <w:ind w:left="8366" w:hanging="579"/>
      </w:pPr>
      <w:rPr>
        <w:rFonts w:hint="default"/>
        <w:lang w:val="en-US" w:eastAsia="en-US" w:bidi="en-US"/>
      </w:rPr>
    </w:lvl>
    <w:lvl w:ilvl="8" w:tentative="0">
      <w:start w:val="0"/>
      <w:numFmt w:val="bullet"/>
      <w:lvlText w:val="•"/>
      <w:lvlJc w:val="left"/>
      <w:pPr>
        <w:ind w:left="9364" w:hanging="579"/>
      </w:pPr>
      <w:rPr>
        <w:rFonts w:hint="default"/>
        <w:lang w:val="en-US" w:eastAsia="en-US" w:bidi="en-US"/>
      </w:rPr>
    </w:lvl>
  </w:abstractNum>
  <w:abstractNum w:abstractNumId="10">
    <w:nsid w:val="B8CEF35B"/>
    <w:multiLevelType w:val="multilevel"/>
    <w:tmpl w:val="B8CEF35B"/>
    <w:lvl w:ilvl="0" w:tentative="0">
      <w:start w:val="0"/>
      <w:numFmt w:val="bullet"/>
      <w:lvlText w:val=""/>
      <w:lvlJc w:val="left"/>
      <w:pPr>
        <w:ind w:left="807" w:hanging="608"/>
      </w:pPr>
      <w:rPr>
        <w:rFonts w:hint="default" w:ascii="Wingdings" w:hAnsi="Wingdings" w:eastAsia="Wingdings" w:cs="Wingdings"/>
        <w:w w:val="99"/>
        <w:sz w:val="32"/>
        <w:szCs w:val="32"/>
        <w:lang w:val="en-US" w:eastAsia="en-US" w:bidi="en-US"/>
      </w:rPr>
    </w:lvl>
    <w:lvl w:ilvl="1" w:tentative="0">
      <w:start w:val="0"/>
      <w:numFmt w:val="bullet"/>
      <w:lvlText w:val="•"/>
      <w:lvlJc w:val="left"/>
      <w:pPr>
        <w:ind w:left="1156" w:hanging="608"/>
      </w:pPr>
      <w:rPr>
        <w:rFonts w:hint="default"/>
        <w:lang w:val="en-US" w:eastAsia="en-US" w:bidi="en-US"/>
      </w:rPr>
    </w:lvl>
    <w:lvl w:ilvl="2" w:tentative="0">
      <w:start w:val="0"/>
      <w:numFmt w:val="bullet"/>
      <w:lvlText w:val="•"/>
      <w:lvlJc w:val="left"/>
      <w:pPr>
        <w:ind w:left="1512" w:hanging="608"/>
      </w:pPr>
      <w:rPr>
        <w:rFonts w:hint="default"/>
        <w:lang w:val="en-US" w:eastAsia="en-US" w:bidi="en-US"/>
      </w:rPr>
    </w:lvl>
    <w:lvl w:ilvl="3" w:tentative="0">
      <w:start w:val="0"/>
      <w:numFmt w:val="bullet"/>
      <w:lvlText w:val="•"/>
      <w:lvlJc w:val="left"/>
      <w:pPr>
        <w:ind w:left="1868" w:hanging="608"/>
      </w:pPr>
      <w:rPr>
        <w:rFonts w:hint="default"/>
        <w:lang w:val="en-US" w:eastAsia="en-US" w:bidi="en-US"/>
      </w:rPr>
    </w:lvl>
    <w:lvl w:ilvl="4" w:tentative="0">
      <w:start w:val="0"/>
      <w:numFmt w:val="bullet"/>
      <w:lvlText w:val="•"/>
      <w:lvlJc w:val="left"/>
      <w:pPr>
        <w:ind w:left="2224" w:hanging="608"/>
      </w:pPr>
      <w:rPr>
        <w:rFonts w:hint="default"/>
        <w:lang w:val="en-US" w:eastAsia="en-US" w:bidi="en-US"/>
      </w:rPr>
    </w:lvl>
    <w:lvl w:ilvl="5" w:tentative="0">
      <w:start w:val="0"/>
      <w:numFmt w:val="bullet"/>
      <w:lvlText w:val="•"/>
      <w:lvlJc w:val="left"/>
      <w:pPr>
        <w:ind w:left="2580" w:hanging="608"/>
      </w:pPr>
      <w:rPr>
        <w:rFonts w:hint="default"/>
        <w:lang w:val="en-US" w:eastAsia="en-US" w:bidi="en-US"/>
      </w:rPr>
    </w:lvl>
    <w:lvl w:ilvl="6" w:tentative="0">
      <w:start w:val="0"/>
      <w:numFmt w:val="bullet"/>
      <w:lvlText w:val="•"/>
      <w:lvlJc w:val="left"/>
      <w:pPr>
        <w:ind w:left="2936" w:hanging="608"/>
      </w:pPr>
      <w:rPr>
        <w:rFonts w:hint="default"/>
        <w:lang w:val="en-US" w:eastAsia="en-US" w:bidi="en-US"/>
      </w:rPr>
    </w:lvl>
    <w:lvl w:ilvl="7" w:tentative="0">
      <w:start w:val="0"/>
      <w:numFmt w:val="bullet"/>
      <w:lvlText w:val="•"/>
      <w:lvlJc w:val="left"/>
      <w:pPr>
        <w:ind w:left="3292" w:hanging="608"/>
      </w:pPr>
      <w:rPr>
        <w:rFonts w:hint="default"/>
        <w:lang w:val="en-US" w:eastAsia="en-US" w:bidi="en-US"/>
      </w:rPr>
    </w:lvl>
    <w:lvl w:ilvl="8" w:tentative="0">
      <w:start w:val="0"/>
      <w:numFmt w:val="bullet"/>
      <w:lvlText w:val="•"/>
      <w:lvlJc w:val="left"/>
      <w:pPr>
        <w:ind w:left="3648" w:hanging="608"/>
      </w:pPr>
      <w:rPr>
        <w:rFonts w:hint="default"/>
        <w:lang w:val="en-US" w:eastAsia="en-US" w:bidi="en-US"/>
      </w:rPr>
    </w:lvl>
  </w:abstractNum>
  <w:abstractNum w:abstractNumId="11">
    <w:nsid w:val="BB64CFA9"/>
    <w:multiLevelType w:val="multilevel"/>
    <w:tmpl w:val="BB64CFA9"/>
    <w:lvl w:ilvl="0" w:tentative="0">
      <w:start w:val="1"/>
      <w:numFmt w:val="upperLetter"/>
      <w:lvlText w:val="%1."/>
      <w:lvlJc w:val="left"/>
      <w:pPr>
        <w:ind w:left="1453" w:hanging="294"/>
        <w:jc w:val="right"/>
      </w:pPr>
      <w:rPr>
        <w:rFonts w:hint="default"/>
        <w:b/>
        <w:bCs/>
        <w:w w:val="99"/>
        <w:lang w:val="en-US" w:eastAsia="en-US" w:bidi="en-US"/>
      </w:rPr>
    </w:lvl>
    <w:lvl w:ilvl="1" w:tentative="0">
      <w:start w:val="0"/>
      <w:numFmt w:val="bullet"/>
      <w:lvlText w:val="•"/>
      <w:lvlJc w:val="left"/>
      <w:pPr>
        <w:ind w:left="2450" w:hanging="294"/>
      </w:pPr>
      <w:rPr>
        <w:rFonts w:hint="default"/>
        <w:lang w:val="en-US" w:eastAsia="en-US" w:bidi="en-US"/>
      </w:rPr>
    </w:lvl>
    <w:lvl w:ilvl="2" w:tentative="0">
      <w:start w:val="0"/>
      <w:numFmt w:val="bullet"/>
      <w:lvlText w:val="•"/>
      <w:lvlJc w:val="left"/>
      <w:pPr>
        <w:ind w:left="3440" w:hanging="294"/>
      </w:pPr>
      <w:rPr>
        <w:rFonts w:hint="default"/>
        <w:lang w:val="en-US" w:eastAsia="en-US" w:bidi="en-US"/>
      </w:rPr>
    </w:lvl>
    <w:lvl w:ilvl="3" w:tentative="0">
      <w:start w:val="0"/>
      <w:numFmt w:val="bullet"/>
      <w:lvlText w:val="•"/>
      <w:lvlJc w:val="left"/>
      <w:pPr>
        <w:ind w:left="4430" w:hanging="294"/>
      </w:pPr>
      <w:rPr>
        <w:rFonts w:hint="default"/>
        <w:lang w:val="en-US" w:eastAsia="en-US" w:bidi="en-US"/>
      </w:rPr>
    </w:lvl>
    <w:lvl w:ilvl="4" w:tentative="0">
      <w:start w:val="0"/>
      <w:numFmt w:val="bullet"/>
      <w:lvlText w:val="•"/>
      <w:lvlJc w:val="left"/>
      <w:pPr>
        <w:ind w:left="5420" w:hanging="294"/>
      </w:pPr>
      <w:rPr>
        <w:rFonts w:hint="default"/>
        <w:lang w:val="en-US" w:eastAsia="en-US" w:bidi="en-US"/>
      </w:rPr>
    </w:lvl>
    <w:lvl w:ilvl="5" w:tentative="0">
      <w:start w:val="0"/>
      <w:numFmt w:val="bullet"/>
      <w:lvlText w:val="•"/>
      <w:lvlJc w:val="left"/>
      <w:pPr>
        <w:ind w:left="6410" w:hanging="294"/>
      </w:pPr>
      <w:rPr>
        <w:rFonts w:hint="default"/>
        <w:lang w:val="en-US" w:eastAsia="en-US" w:bidi="en-US"/>
      </w:rPr>
    </w:lvl>
    <w:lvl w:ilvl="6" w:tentative="0">
      <w:start w:val="0"/>
      <w:numFmt w:val="bullet"/>
      <w:lvlText w:val="•"/>
      <w:lvlJc w:val="left"/>
      <w:pPr>
        <w:ind w:left="7400" w:hanging="294"/>
      </w:pPr>
      <w:rPr>
        <w:rFonts w:hint="default"/>
        <w:lang w:val="en-US" w:eastAsia="en-US" w:bidi="en-US"/>
      </w:rPr>
    </w:lvl>
    <w:lvl w:ilvl="7" w:tentative="0">
      <w:start w:val="0"/>
      <w:numFmt w:val="bullet"/>
      <w:lvlText w:val="•"/>
      <w:lvlJc w:val="left"/>
      <w:pPr>
        <w:ind w:left="8390" w:hanging="294"/>
      </w:pPr>
      <w:rPr>
        <w:rFonts w:hint="default"/>
        <w:lang w:val="en-US" w:eastAsia="en-US" w:bidi="en-US"/>
      </w:rPr>
    </w:lvl>
    <w:lvl w:ilvl="8" w:tentative="0">
      <w:start w:val="0"/>
      <w:numFmt w:val="bullet"/>
      <w:lvlText w:val="•"/>
      <w:lvlJc w:val="left"/>
      <w:pPr>
        <w:ind w:left="9380" w:hanging="294"/>
      </w:pPr>
      <w:rPr>
        <w:rFonts w:hint="default"/>
        <w:lang w:val="en-US" w:eastAsia="en-US" w:bidi="en-US"/>
      </w:rPr>
    </w:lvl>
  </w:abstractNum>
  <w:abstractNum w:abstractNumId="12">
    <w:nsid w:val="BF205925"/>
    <w:multiLevelType w:val="multilevel"/>
    <w:tmpl w:val="BF205925"/>
    <w:lvl w:ilvl="0" w:tentative="0">
      <w:start w:val="3"/>
      <w:numFmt w:val="decimal"/>
      <w:lvlText w:val="%1"/>
      <w:lvlJc w:val="left"/>
      <w:pPr>
        <w:ind w:left="1179" w:hanging="380"/>
        <w:jc w:val="left"/>
      </w:pPr>
      <w:rPr>
        <w:rFonts w:hint="default"/>
        <w:lang w:val="en-US" w:eastAsia="en-US" w:bidi="en-US"/>
      </w:rPr>
    </w:lvl>
    <w:lvl w:ilvl="1" w:tentative="0">
      <w:start w:val="3"/>
      <w:numFmt w:val="decimal"/>
      <w:lvlText w:val="%1-%2"/>
      <w:lvlJc w:val="left"/>
      <w:pPr>
        <w:ind w:left="1179" w:hanging="380"/>
        <w:jc w:val="left"/>
      </w:pPr>
      <w:rPr>
        <w:rFonts w:hint="default" w:ascii="Times New Roman" w:hAnsi="Times New Roman" w:eastAsia="Times New Roman" w:cs="Times New Roman"/>
        <w:spacing w:val="-4"/>
        <w:w w:val="99"/>
        <w:sz w:val="24"/>
        <w:szCs w:val="24"/>
        <w:lang w:val="en-US" w:eastAsia="en-US" w:bidi="en-US"/>
      </w:rPr>
    </w:lvl>
    <w:lvl w:ilvl="2" w:tentative="0">
      <w:start w:val="1"/>
      <w:numFmt w:val="decimal"/>
      <w:lvlText w:val="%1-%2-%3"/>
      <w:lvlJc w:val="left"/>
      <w:pPr>
        <w:ind w:left="1378" w:hanging="579"/>
        <w:jc w:val="left"/>
      </w:pPr>
      <w:rPr>
        <w:rFonts w:hint="default" w:ascii="Times New Roman" w:hAnsi="Times New Roman" w:eastAsia="Times New Roman" w:cs="Times New Roman"/>
        <w:spacing w:val="-1"/>
        <w:w w:val="100"/>
        <w:sz w:val="24"/>
        <w:szCs w:val="24"/>
        <w:lang w:val="en-US" w:eastAsia="en-US" w:bidi="en-US"/>
      </w:rPr>
    </w:lvl>
    <w:lvl w:ilvl="3" w:tentative="0">
      <w:start w:val="0"/>
      <w:numFmt w:val="bullet"/>
      <w:lvlText w:val="•"/>
      <w:lvlJc w:val="left"/>
      <w:pPr>
        <w:ind w:left="3597" w:hanging="579"/>
      </w:pPr>
      <w:rPr>
        <w:rFonts w:hint="default"/>
        <w:lang w:val="en-US" w:eastAsia="en-US" w:bidi="en-US"/>
      </w:rPr>
    </w:lvl>
    <w:lvl w:ilvl="4" w:tentative="0">
      <w:start w:val="0"/>
      <w:numFmt w:val="bullet"/>
      <w:lvlText w:val="•"/>
      <w:lvlJc w:val="left"/>
      <w:pPr>
        <w:ind w:left="4706" w:hanging="579"/>
      </w:pPr>
      <w:rPr>
        <w:rFonts w:hint="default"/>
        <w:lang w:val="en-US" w:eastAsia="en-US" w:bidi="en-US"/>
      </w:rPr>
    </w:lvl>
    <w:lvl w:ilvl="5" w:tentative="0">
      <w:start w:val="0"/>
      <w:numFmt w:val="bullet"/>
      <w:lvlText w:val="•"/>
      <w:lvlJc w:val="left"/>
      <w:pPr>
        <w:ind w:left="5815" w:hanging="579"/>
      </w:pPr>
      <w:rPr>
        <w:rFonts w:hint="default"/>
        <w:lang w:val="en-US" w:eastAsia="en-US" w:bidi="en-US"/>
      </w:rPr>
    </w:lvl>
    <w:lvl w:ilvl="6" w:tentative="0">
      <w:start w:val="0"/>
      <w:numFmt w:val="bullet"/>
      <w:lvlText w:val="•"/>
      <w:lvlJc w:val="left"/>
      <w:pPr>
        <w:ind w:left="6924" w:hanging="579"/>
      </w:pPr>
      <w:rPr>
        <w:rFonts w:hint="default"/>
        <w:lang w:val="en-US" w:eastAsia="en-US" w:bidi="en-US"/>
      </w:rPr>
    </w:lvl>
    <w:lvl w:ilvl="7" w:tentative="0">
      <w:start w:val="0"/>
      <w:numFmt w:val="bullet"/>
      <w:lvlText w:val="•"/>
      <w:lvlJc w:val="left"/>
      <w:pPr>
        <w:ind w:left="8033" w:hanging="579"/>
      </w:pPr>
      <w:rPr>
        <w:rFonts w:hint="default"/>
        <w:lang w:val="en-US" w:eastAsia="en-US" w:bidi="en-US"/>
      </w:rPr>
    </w:lvl>
    <w:lvl w:ilvl="8" w:tentative="0">
      <w:start w:val="0"/>
      <w:numFmt w:val="bullet"/>
      <w:lvlText w:val="•"/>
      <w:lvlJc w:val="left"/>
      <w:pPr>
        <w:ind w:left="9142" w:hanging="579"/>
      </w:pPr>
      <w:rPr>
        <w:rFonts w:hint="default"/>
        <w:lang w:val="en-US" w:eastAsia="en-US" w:bidi="en-US"/>
      </w:rPr>
    </w:lvl>
  </w:abstractNum>
  <w:abstractNum w:abstractNumId="13">
    <w:nsid w:val="C8879AEF"/>
    <w:multiLevelType w:val="multilevel"/>
    <w:tmpl w:val="C8879AEF"/>
    <w:lvl w:ilvl="0" w:tentative="0">
      <w:start w:val="1"/>
      <w:numFmt w:val="decimal"/>
      <w:lvlText w:val="(%1)"/>
      <w:lvlJc w:val="left"/>
      <w:pPr>
        <w:ind w:left="2600" w:hanging="720"/>
        <w:jc w:val="right"/>
      </w:pPr>
      <w:rPr>
        <w:rFonts w:hint="default" w:ascii="Times New Roman" w:hAnsi="Times New Roman" w:eastAsia="Times New Roman" w:cs="Times New Roman"/>
        <w:spacing w:val="-2"/>
        <w:w w:val="99"/>
        <w:sz w:val="24"/>
        <w:szCs w:val="24"/>
        <w:lang w:val="en-US" w:eastAsia="en-US" w:bidi="en-US"/>
      </w:rPr>
    </w:lvl>
    <w:lvl w:ilvl="1" w:tentative="0">
      <w:start w:val="1"/>
      <w:numFmt w:val="decimal"/>
      <w:lvlText w:val="%2-"/>
      <w:lvlJc w:val="left"/>
      <w:pPr>
        <w:ind w:left="1779" w:hanging="260"/>
        <w:jc w:val="right"/>
      </w:pPr>
      <w:rPr>
        <w:rFonts w:hint="default"/>
        <w:w w:val="100"/>
        <w:lang w:val="en-US" w:eastAsia="en-US" w:bidi="en-US"/>
      </w:rPr>
    </w:lvl>
    <w:lvl w:ilvl="2" w:tentative="0">
      <w:start w:val="1"/>
      <w:numFmt w:val="decimal"/>
      <w:lvlText w:val="%3-"/>
      <w:lvlJc w:val="left"/>
      <w:pPr>
        <w:ind w:left="2180" w:hanging="291"/>
        <w:jc w:val="left"/>
      </w:pPr>
      <w:rPr>
        <w:rFonts w:hint="default"/>
        <w:spacing w:val="-30"/>
        <w:w w:val="99"/>
        <w:lang w:val="en-US" w:eastAsia="en-US" w:bidi="en-US"/>
      </w:rPr>
    </w:lvl>
    <w:lvl w:ilvl="3" w:tentative="0">
      <w:start w:val="0"/>
      <w:numFmt w:val="bullet"/>
      <w:lvlText w:val="•"/>
      <w:lvlJc w:val="left"/>
      <w:pPr>
        <w:ind w:left="3695" w:hanging="291"/>
      </w:pPr>
      <w:rPr>
        <w:rFonts w:hint="default"/>
        <w:lang w:val="en-US" w:eastAsia="en-US" w:bidi="en-US"/>
      </w:rPr>
    </w:lvl>
    <w:lvl w:ilvl="4" w:tentative="0">
      <w:start w:val="0"/>
      <w:numFmt w:val="bullet"/>
      <w:lvlText w:val="•"/>
      <w:lvlJc w:val="left"/>
      <w:pPr>
        <w:ind w:left="4790" w:hanging="291"/>
      </w:pPr>
      <w:rPr>
        <w:rFonts w:hint="default"/>
        <w:lang w:val="en-US" w:eastAsia="en-US" w:bidi="en-US"/>
      </w:rPr>
    </w:lvl>
    <w:lvl w:ilvl="5" w:tentative="0">
      <w:start w:val="0"/>
      <w:numFmt w:val="bullet"/>
      <w:lvlText w:val="•"/>
      <w:lvlJc w:val="left"/>
      <w:pPr>
        <w:ind w:left="5885" w:hanging="291"/>
      </w:pPr>
      <w:rPr>
        <w:rFonts w:hint="default"/>
        <w:lang w:val="en-US" w:eastAsia="en-US" w:bidi="en-US"/>
      </w:rPr>
    </w:lvl>
    <w:lvl w:ilvl="6" w:tentative="0">
      <w:start w:val="0"/>
      <w:numFmt w:val="bullet"/>
      <w:lvlText w:val="•"/>
      <w:lvlJc w:val="left"/>
      <w:pPr>
        <w:ind w:left="6980" w:hanging="291"/>
      </w:pPr>
      <w:rPr>
        <w:rFonts w:hint="default"/>
        <w:lang w:val="en-US" w:eastAsia="en-US" w:bidi="en-US"/>
      </w:rPr>
    </w:lvl>
    <w:lvl w:ilvl="7" w:tentative="0">
      <w:start w:val="0"/>
      <w:numFmt w:val="bullet"/>
      <w:lvlText w:val="•"/>
      <w:lvlJc w:val="left"/>
      <w:pPr>
        <w:ind w:left="8075" w:hanging="291"/>
      </w:pPr>
      <w:rPr>
        <w:rFonts w:hint="default"/>
        <w:lang w:val="en-US" w:eastAsia="en-US" w:bidi="en-US"/>
      </w:rPr>
    </w:lvl>
    <w:lvl w:ilvl="8" w:tentative="0">
      <w:start w:val="0"/>
      <w:numFmt w:val="bullet"/>
      <w:lvlText w:val="•"/>
      <w:lvlJc w:val="left"/>
      <w:pPr>
        <w:ind w:left="9170" w:hanging="291"/>
      </w:pPr>
      <w:rPr>
        <w:rFonts w:hint="default"/>
        <w:lang w:val="en-US" w:eastAsia="en-US" w:bidi="en-US"/>
      </w:rPr>
    </w:lvl>
  </w:abstractNum>
  <w:abstractNum w:abstractNumId="14">
    <w:nsid w:val="CF092B84"/>
    <w:multiLevelType w:val="multilevel"/>
    <w:tmpl w:val="CF092B84"/>
    <w:lvl w:ilvl="0" w:tentative="0">
      <w:start w:val="2"/>
      <w:numFmt w:val="decimal"/>
      <w:lvlText w:val="%1"/>
      <w:lvlJc w:val="left"/>
      <w:pPr>
        <w:ind w:left="1299" w:hanging="380"/>
        <w:jc w:val="left"/>
      </w:pPr>
      <w:rPr>
        <w:rFonts w:hint="default"/>
        <w:lang w:val="en-US" w:eastAsia="en-US" w:bidi="en-US"/>
      </w:rPr>
    </w:lvl>
    <w:lvl w:ilvl="1" w:tentative="0">
      <w:start w:val="1"/>
      <w:numFmt w:val="decimal"/>
      <w:lvlText w:val="%1-%2"/>
      <w:lvlJc w:val="left"/>
      <w:pPr>
        <w:ind w:left="1299" w:hanging="380"/>
        <w:jc w:val="right"/>
      </w:pPr>
      <w:rPr>
        <w:rFonts w:hint="default" w:ascii="Times New Roman" w:hAnsi="Times New Roman" w:eastAsia="Times New Roman" w:cs="Times New Roman"/>
        <w:spacing w:val="-4"/>
        <w:w w:val="99"/>
        <w:sz w:val="24"/>
        <w:szCs w:val="24"/>
        <w:lang w:val="en-US" w:eastAsia="en-US" w:bidi="en-US"/>
      </w:rPr>
    </w:lvl>
    <w:lvl w:ilvl="2" w:tentative="0">
      <w:start w:val="1"/>
      <w:numFmt w:val="upperLetter"/>
      <w:lvlText w:val="%1-%2-%3"/>
      <w:lvlJc w:val="left"/>
      <w:pPr>
        <w:ind w:left="1552" w:hanging="632"/>
        <w:jc w:val="left"/>
      </w:pPr>
      <w:rPr>
        <w:rFonts w:hint="default" w:ascii="Times New Roman" w:hAnsi="Times New Roman" w:eastAsia="Times New Roman" w:cs="Times New Roman"/>
        <w:spacing w:val="-1"/>
        <w:w w:val="99"/>
        <w:sz w:val="24"/>
        <w:szCs w:val="24"/>
        <w:lang w:val="en-US" w:eastAsia="en-US" w:bidi="en-US"/>
      </w:rPr>
    </w:lvl>
    <w:lvl w:ilvl="3" w:tentative="0">
      <w:start w:val="0"/>
      <w:numFmt w:val="bullet"/>
      <w:lvlText w:val="•"/>
      <w:lvlJc w:val="left"/>
      <w:pPr>
        <w:ind w:left="3737" w:hanging="632"/>
      </w:pPr>
      <w:rPr>
        <w:rFonts w:hint="default"/>
        <w:lang w:val="en-US" w:eastAsia="en-US" w:bidi="en-US"/>
      </w:rPr>
    </w:lvl>
    <w:lvl w:ilvl="4" w:tentative="0">
      <w:start w:val="0"/>
      <w:numFmt w:val="bullet"/>
      <w:lvlText w:val="•"/>
      <w:lvlJc w:val="left"/>
      <w:pPr>
        <w:ind w:left="4826" w:hanging="632"/>
      </w:pPr>
      <w:rPr>
        <w:rFonts w:hint="default"/>
        <w:lang w:val="en-US" w:eastAsia="en-US" w:bidi="en-US"/>
      </w:rPr>
    </w:lvl>
    <w:lvl w:ilvl="5" w:tentative="0">
      <w:start w:val="0"/>
      <w:numFmt w:val="bullet"/>
      <w:lvlText w:val="•"/>
      <w:lvlJc w:val="left"/>
      <w:pPr>
        <w:ind w:left="5915" w:hanging="632"/>
      </w:pPr>
      <w:rPr>
        <w:rFonts w:hint="default"/>
        <w:lang w:val="en-US" w:eastAsia="en-US" w:bidi="en-US"/>
      </w:rPr>
    </w:lvl>
    <w:lvl w:ilvl="6" w:tentative="0">
      <w:start w:val="0"/>
      <w:numFmt w:val="bullet"/>
      <w:lvlText w:val="•"/>
      <w:lvlJc w:val="left"/>
      <w:pPr>
        <w:ind w:left="7004" w:hanging="632"/>
      </w:pPr>
      <w:rPr>
        <w:rFonts w:hint="default"/>
        <w:lang w:val="en-US" w:eastAsia="en-US" w:bidi="en-US"/>
      </w:rPr>
    </w:lvl>
    <w:lvl w:ilvl="7" w:tentative="0">
      <w:start w:val="0"/>
      <w:numFmt w:val="bullet"/>
      <w:lvlText w:val="•"/>
      <w:lvlJc w:val="left"/>
      <w:pPr>
        <w:ind w:left="8093" w:hanging="632"/>
      </w:pPr>
      <w:rPr>
        <w:rFonts w:hint="default"/>
        <w:lang w:val="en-US" w:eastAsia="en-US" w:bidi="en-US"/>
      </w:rPr>
    </w:lvl>
    <w:lvl w:ilvl="8" w:tentative="0">
      <w:start w:val="0"/>
      <w:numFmt w:val="bullet"/>
      <w:lvlText w:val="•"/>
      <w:lvlJc w:val="left"/>
      <w:pPr>
        <w:ind w:left="9182" w:hanging="632"/>
      </w:pPr>
      <w:rPr>
        <w:rFonts w:hint="default"/>
        <w:lang w:val="en-US" w:eastAsia="en-US" w:bidi="en-US"/>
      </w:rPr>
    </w:lvl>
  </w:abstractNum>
  <w:abstractNum w:abstractNumId="15">
    <w:nsid w:val="D7D140E4"/>
    <w:multiLevelType w:val="multilevel"/>
    <w:tmpl w:val="D7D140E4"/>
    <w:lvl w:ilvl="0" w:tentative="0">
      <w:start w:val="1"/>
      <w:numFmt w:val="decimal"/>
      <w:lvlText w:val="%1-"/>
      <w:lvlJc w:val="left"/>
      <w:pPr>
        <w:ind w:left="1160" w:hanging="260"/>
        <w:jc w:val="left"/>
      </w:pPr>
      <w:rPr>
        <w:rFonts w:hint="default" w:ascii="Times New Roman" w:hAnsi="Times New Roman" w:eastAsia="Times New Roman" w:cs="Times New Roman"/>
        <w:w w:val="100"/>
        <w:sz w:val="24"/>
        <w:szCs w:val="24"/>
        <w:lang w:val="en-US" w:eastAsia="en-US" w:bidi="en-US"/>
      </w:rPr>
    </w:lvl>
    <w:lvl w:ilvl="1" w:tentative="0">
      <w:start w:val="0"/>
      <w:numFmt w:val="bullet"/>
      <w:lvlText w:val="•"/>
      <w:lvlJc w:val="left"/>
      <w:pPr>
        <w:ind w:left="2180" w:hanging="260"/>
      </w:pPr>
      <w:rPr>
        <w:rFonts w:hint="default"/>
        <w:lang w:val="en-US" w:eastAsia="en-US" w:bidi="en-US"/>
      </w:rPr>
    </w:lvl>
    <w:lvl w:ilvl="2" w:tentative="0">
      <w:start w:val="0"/>
      <w:numFmt w:val="bullet"/>
      <w:lvlText w:val="•"/>
      <w:lvlJc w:val="left"/>
      <w:pPr>
        <w:ind w:left="3200" w:hanging="260"/>
      </w:pPr>
      <w:rPr>
        <w:rFonts w:hint="default"/>
        <w:lang w:val="en-US" w:eastAsia="en-US" w:bidi="en-US"/>
      </w:rPr>
    </w:lvl>
    <w:lvl w:ilvl="3" w:tentative="0">
      <w:start w:val="0"/>
      <w:numFmt w:val="bullet"/>
      <w:lvlText w:val="•"/>
      <w:lvlJc w:val="left"/>
      <w:pPr>
        <w:ind w:left="4220" w:hanging="260"/>
      </w:pPr>
      <w:rPr>
        <w:rFonts w:hint="default"/>
        <w:lang w:val="en-US" w:eastAsia="en-US" w:bidi="en-US"/>
      </w:rPr>
    </w:lvl>
    <w:lvl w:ilvl="4" w:tentative="0">
      <w:start w:val="0"/>
      <w:numFmt w:val="bullet"/>
      <w:lvlText w:val="•"/>
      <w:lvlJc w:val="left"/>
      <w:pPr>
        <w:ind w:left="5240" w:hanging="260"/>
      </w:pPr>
      <w:rPr>
        <w:rFonts w:hint="default"/>
        <w:lang w:val="en-US" w:eastAsia="en-US" w:bidi="en-US"/>
      </w:rPr>
    </w:lvl>
    <w:lvl w:ilvl="5" w:tentative="0">
      <w:start w:val="0"/>
      <w:numFmt w:val="bullet"/>
      <w:lvlText w:val="•"/>
      <w:lvlJc w:val="left"/>
      <w:pPr>
        <w:ind w:left="6260" w:hanging="260"/>
      </w:pPr>
      <w:rPr>
        <w:rFonts w:hint="default"/>
        <w:lang w:val="en-US" w:eastAsia="en-US" w:bidi="en-US"/>
      </w:rPr>
    </w:lvl>
    <w:lvl w:ilvl="6" w:tentative="0">
      <w:start w:val="0"/>
      <w:numFmt w:val="bullet"/>
      <w:lvlText w:val="•"/>
      <w:lvlJc w:val="left"/>
      <w:pPr>
        <w:ind w:left="7280" w:hanging="260"/>
      </w:pPr>
      <w:rPr>
        <w:rFonts w:hint="default"/>
        <w:lang w:val="en-US" w:eastAsia="en-US" w:bidi="en-US"/>
      </w:rPr>
    </w:lvl>
    <w:lvl w:ilvl="7" w:tentative="0">
      <w:start w:val="0"/>
      <w:numFmt w:val="bullet"/>
      <w:lvlText w:val="•"/>
      <w:lvlJc w:val="left"/>
      <w:pPr>
        <w:ind w:left="8300" w:hanging="260"/>
      </w:pPr>
      <w:rPr>
        <w:rFonts w:hint="default"/>
        <w:lang w:val="en-US" w:eastAsia="en-US" w:bidi="en-US"/>
      </w:rPr>
    </w:lvl>
    <w:lvl w:ilvl="8" w:tentative="0">
      <w:start w:val="0"/>
      <w:numFmt w:val="bullet"/>
      <w:lvlText w:val="•"/>
      <w:lvlJc w:val="left"/>
      <w:pPr>
        <w:ind w:left="9320" w:hanging="260"/>
      </w:pPr>
      <w:rPr>
        <w:rFonts w:hint="default"/>
        <w:lang w:val="en-US" w:eastAsia="en-US" w:bidi="en-US"/>
      </w:rPr>
    </w:lvl>
  </w:abstractNum>
  <w:abstractNum w:abstractNumId="16">
    <w:nsid w:val="D7F9FE59"/>
    <w:multiLevelType w:val="multilevel"/>
    <w:tmpl w:val="D7F9FE59"/>
    <w:lvl w:ilvl="0" w:tentative="0">
      <w:start w:val="0"/>
      <w:numFmt w:val="bullet"/>
      <w:lvlText w:val=""/>
      <w:lvlJc w:val="left"/>
      <w:pPr>
        <w:ind w:left="800" w:hanging="720"/>
      </w:pPr>
      <w:rPr>
        <w:rFonts w:hint="default"/>
        <w:w w:val="100"/>
        <w:lang w:val="en-US" w:eastAsia="en-US" w:bidi="en-US"/>
      </w:rPr>
    </w:lvl>
    <w:lvl w:ilvl="1" w:tentative="0">
      <w:start w:val="0"/>
      <w:numFmt w:val="bullet"/>
      <w:lvlText w:val=""/>
      <w:lvlJc w:val="left"/>
      <w:pPr>
        <w:ind w:left="1520" w:hanging="360"/>
      </w:pPr>
      <w:rPr>
        <w:rFonts w:hint="default"/>
        <w:w w:val="100"/>
        <w:lang w:val="en-US" w:eastAsia="en-US" w:bidi="en-US"/>
      </w:rPr>
    </w:lvl>
    <w:lvl w:ilvl="2" w:tentative="0">
      <w:start w:val="0"/>
      <w:numFmt w:val="bullet"/>
      <w:lvlText w:val="•"/>
      <w:lvlJc w:val="left"/>
      <w:pPr>
        <w:ind w:left="1520" w:hanging="360"/>
      </w:pPr>
      <w:rPr>
        <w:rFonts w:hint="default"/>
        <w:lang w:val="en-US" w:eastAsia="en-US" w:bidi="en-US"/>
      </w:rPr>
    </w:lvl>
    <w:lvl w:ilvl="3" w:tentative="0">
      <w:start w:val="0"/>
      <w:numFmt w:val="bullet"/>
      <w:lvlText w:val="•"/>
      <w:lvlJc w:val="left"/>
      <w:pPr>
        <w:ind w:left="1560" w:hanging="360"/>
      </w:pPr>
      <w:rPr>
        <w:rFonts w:hint="default"/>
        <w:lang w:val="en-US" w:eastAsia="en-US" w:bidi="en-US"/>
      </w:rPr>
    </w:lvl>
    <w:lvl w:ilvl="4" w:tentative="0">
      <w:start w:val="0"/>
      <w:numFmt w:val="bullet"/>
      <w:lvlText w:val="•"/>
      <w:lvlJc w:val="left"/>
      <w:pPr>
        <w:ind w:left="1780" w:hanging="360"/>
      </w:pPr>
      <w:rPr>
        <w:rFonts w:hint="default"/>
        <w:lang w:val="en-US" w:eastAsia="en-US" w:bidi="en-US"/>
      </w:rPr>
    </w:lvl>
    <w:lvl w:ilvl="5" w:tentative="0">
      <w:start w:val="0"/>
      <w:numFmt w:val="bullet"/>
      <w:lvlText w:val="•"/>
      <w:lvlJc w:val="left"/>
      <w:pPr>
        <w:ind w:left="3376" w:hanging="360"/>
      </w:pPr>
      <w:rPr>
        <w:rFonts w:hint="default"/>
        <w:lang w:val="en-US" w:eastAsia="en-US" w:bidi="en-US"/>
      </w:rPr>
    </w:lvl>
    <w:lvl w:ilvl="6" w:tentative="0">
      <w:start w:val="0"/>
      <w:numFmt w:val="bullet"/>
      <w:lvlText w:val="•"/>
      <w:lvlJc w:val="left"/>
      <w:pPr>
        <w:ind w:left="4973" w:hanging="360"/>
      </w:pPr>
      <w:rPr>
        <w:rFonts w:hint="default"/>
        <w:lang w:val="en-US" w:eastAsia="en-US" w:bidi="en-US"/>
      </w:rPr>
    </w:lvl>
    <w:lvl w:ilvl="7" w:tentative="0">
      <w:start w:val="0"/>
      <w:numFmt w:val="bullet"/>
      <w:lvlText w:val="•"/>
      <w:lvlJc w:val="left"/>
      <w:pPr>
        <w:ind w:left="6570" w:hanging="360"/>
      </w:pPr>
      <w:rPr>
        <w:rFonts w:hint="default"/>
        <w:lang w:val="en-US" w:eastAsia="en-US" w:bidi="en-US"/>
      </w:rPr>
    </w:lvl>
    <w:lvl w:ilvl="8" w:tentative="0">
      <w:start w:val="0"/>
      <w:numFmt w:val="bullet"/>
      <w:lvlText w:val="•"/>
      <w:lvlJc w:val="left"/>
      <w:pPr>
        <w:ind w:left="8166" w:hanging="360"/>
      </w:pPr>
      <w:rPr>
        <w:rFonts w:hint="default"/>
        <w:lang w:val="en-US" w:eastAsia="en-US" w:bidi="en-US"/>
      </w:rPr>
    </w:lvl>
  </w:abstractNum>
  <w:abstractNum w:abstractNumId="17">
    <w:nsid w:val="DCBA6B53"/>
    <w:multiLevelType w:val="multilevel"/>
    <w:tmpl w:val="DCBA6B53"/>
    <w:lvl w:ilvl="0" w:tentative="0">
      <w:start w:val="1"/>
      <w:numFmt w:val="decimal"/>
      <w:lvlText w:val="(%1)"/>
      <w:lvlJc w:val="left"/>
      <w:pPr>
        <w:ind w:left="800" w:hanging="1541"/>
        <w:jc w:val="right"/>
      </w:pPr>
      <w:rPr>
        <w:rFonts w:hint="default" w:ascii="Times New Roman" w:hAnsi="Times New Roman" w:eastAsia="Times New Roman" w:cs="Times New Roman"/>
        <w:spacing w:val="-11"/>
        <w:w w:val="99"/>
        <w:sz w:val="24"/>
        <w:szCs w:val="24"/>
        <w:lang w:val="en-US" w:eastAsia="en-US" w:bidi="en-US"/>
      </w:rPr>
    </w:lvl>
    <w:lvl w:ilvl="1" w:tentative="0">
      <w:start w:val="0"/>
      <w:numFmt w:val="bullet"/>
      <w:lvlText w:val="•"/>
      <w:lvlJc w:val="left"/>
      <w:pPr>
        <w:ind w:left="1856" w:hanging="1541"/>
      </w:pPr>
      <w:rPr>
        <w:rFonts w:hint="default"/>
        <w:lang w:val="en-US" w:eastAsia="en-US" w:bidi="en-US"/>
      </w:rPr>
    </w:lvl>
    <w:lvl w:ilvl="2" w:tentative="0">
      <w:start w:val="0"/>
      <w:numFmt w:val="bullet"/>
      <w:lvlText w:val="•"/>
      <w:lvlJc w:val="left"/>
      <w:pPr>
        <w:ind w:left="2912" w:hanging="1541"/>
      </w:pPr>
      <w:rPr>
        <w:rFonts w:hint="default"/>
        <w:lang w:val="en-US" w:eastAsia="en-US" w:bidi="en-US"/>
      </w:rPr>
    </w:lvl>
    <w:lvl w:ilvl="3" w:tentative="0">
      <w:start w:val="0"/>
      <w:numFmt w:val="bullet"/>
      <w:lvlText w:val="•"/>
      <w:lvlJc w:val="left"/>
      <w:pPr>
        <w:ind w:left="3968" w:hanging="1541"/>
      </w:pPr>
      <w:rPr>
        <w:rFonts w:hint="default"/>
        <w:lang w:val="en-US" w:eastAsia="en-US" w:bidi="en-US"/>
      </w:rPr>
    </w:lvl>
    <w:lvl w:ilvl="4" w:tentative="0">
      <w:start w:val="0"/>
      <w:numFmt w:val="bullet"/>
      <w:lvlText w:val="•"/>
      <w:lvlJc w:val="left"/>
      <w:pPr>
        <w:ind w:left="5024" w:hanging="1541"/>
      </w:pPr>
      <w:rPr>
        <w:rFonts w:hint="default"/>
        <w:lang w:val="en-US" w:eastAsia="en-US" w:bidi="en-US"/>
      </w:rPr>
    </w:lvl>
    <w:lvl w:ilvl="5" w:tentative="0">
      <w:start w:val="0"/>
      <w:numFmt w:val="bullet"/>
      <w:lvlText w:val="•"/>
      <w:lvlJc w:val="left"/>
      <w:pPr>
        <w:ind w:left="6080" w:hanging="1541"/>
      </w:pPr>
      <w:rPr>
        <w:rFonts w:hint="default"/>
        <w:lang w:val="en-US" w:eastAsia="en-US" w:bidi="en-US"/>
      </w:rPr>
    </w:lvl>
    <w:lvl w:ilvl="6" w:tentative="0">
      <w:start w:val="0"/>
      <w:numFmt w:val="bullet"/>
      <w:lvlText w:val="•"/>
      <w:lvlJc w:val="left"/>
      <w:pPr>
        <w:ind w:left="7136" w:hanging="1541"/>
      </w:pPr>
      <w:rPr>
        <w:rFonts w:hint="default"/>
        <w:lang w:val="en-US" w:eastAsia="en-US" w:bidi="en-US"/>
      </w:rPr>
    </w:lvl>
    <w:lvl w:ilvl="7" w:tentative="0">
      <w:start w:val="0"/>
      <w:numFmt w:val="bullet"/>
      <w:lvlText w:val="•"/>
      <w:lvlJc w:val="left"/>
      <w:pPr>
        <w:ind w:left="8192" w:hanging="1541"/>
      </w:pPr>
      <w:rPr>
        <w:rFonts w:hint="default"/>
        <w:lang w:val="en-US" w:eastAsia="en-US" w:bidi="en-US"/>
      </w:rPr>
    </w:lvl>
    <w:lvl w:ilvl="8" w:tentative="0">
      <w:start w:val="0"/>
      <w:numFmt w:val="bullet"/>
      <w:lvlText w:val="•"/>
      <w:lvlJc w:val="left"/>
      <w:pPr>
        <w:ind w:left="9248" w:hanging="1541"/>
      </w:pPr>
      <w:rPr>
        <w:rFonts w:hint="default"/>
        <w:lang w:val="en-US" w:eastAsia="en-US" w:bidi="en-US"/>
      </w:rPr>
    </w:lvl>
  </w:abstractNum>
  <w:abstractNum w:abstractNumId="18">
    <w:nsid w:val="E093A4B0"/>
    <w:multiLevelType w:val="multilevel"/>
    <w:tmpl w:val="E093A4B0"/>
    <w:lvl w:ilvl="0" w:tentative="0">
      <w:start w:val="0"/>
      <w:numFmt w:val="bullet"/>
      <w:lvlText w:val=""/>
      <w:lvlJc w:val="left"/>
      <w:pPr>
        <w:ind w:left="783" w:hanging="584"/>
      </w:pPr>
      <w:rPr>
        <w:rFonts w:hint="default" w:ascii="Wingdings" w:hAnsi="Wingdings" w:eastAsia="Wingdings" w:cs="Wingdings"/>
        <w:w w:val="94"/>
        <w:sz w:val="32"/>
        <w:szCs w:val="32"/>
        <w:lang w:val="en-US" w:eastAsia="en-US" w:bidi="en-US"/>
      </w:rPr>
    </w:lvl>
    <w:lvl w:ilvl="1" w:tentative="0">
      <w:start w:val="0"/>
      <w:numFmt w:val="bullet"/>
      <w:lvlText w:val="•"/>
      <w:lvlJc w:val="left"/>
      <w:pPr>
        <w:ind w:left="1045" w:hanging="584"/>
      </w:pPr>
      <w:rPr>
        <w:rFonts w:hint="default"/>
        <w:lang w:val="en-US" w:eastAsia="en-US" w:bidi="en-US"/>
      </w:rPr>
    </w:lvl>
    <w:lvl w:ilvl="2" w:tentative="0">
      <w:start w:val="0"/>
      <w:numFmt w:val="bullet"/>
      <w:lvlText w:val="•"/>
      <w:lvlJc w:val="left"/>
      <w:pPr>
        <w:ind w:left="1311" w:hanging="584"/>
      </w:pPr>
      <w:rPr>
        <w:rFonts w:hint="default"/>
        <w:lang w:val="en-US" w:eastAsia="en-US" w:bidi="en-US"/>
      </w:rPr>
    </w:lvl>
    <w:lvl w:ilvl="3" w:tentative="0">
      <w:start w:val="0"/>
      <w:numFmt w:val="bullet"/>
      <w:lvlText w:val="•"/>
      <w:lvlJc w:val="left"/>
      <w:pPr>
        <w:ind w:left="1576" w:hanging="584"/>
      </w:pPr>
      <w:rPr>
        <w:rFonts w:hint="default"/>
        <w:lang w:val="en-US" w:eastAsia="en-US" w:bidi="en-US"/>
      </w:rPr>
    </w:lvl>
    <w:lvl w:ilvl="4" w:tentative="0">
      <w:start w:val="0"/>
      <w:numFmt w:val="bullet"/>
      <w:lvlText w:val="•"/>
      <w:lvlJc w:val="left"/>
      <w:pPr>
        <w:ind w:left="1842" w:hanging="584"/>
      </w:pPr>
      <w:rPr>
        <w:rFonts w:hint="default"/>
        <w:lang w:val="en-US" w:eastAsia="en-US" w:bidi="en-US"/>
      </w:rPr>
    </w:lvl>
    <w:lvl w:ilvl="5" w:tentative="0">
      <w:start w:val="0"/>
      <w:numFmt w:val="bullet"/>
      <w:lvlText w:val="•"/>
      <w:lvlJc w:val="left"/>
      <w:pPr>
        <w:ind w:left="2108" w:hanging="584"/>
      </w:pPr>
      <w:rPr>
        <w:rFonts w:hint="default"/>
        <w:lang w:val="en-US" w:eastAsia="en-US" w:bidi="en-US"/>
      </w:rPr>
    </w:lvl>
    <w:lvl w:ilvl="6" w:tentative="0">
      <w:start w:val="0"/>
      <w:numFmt w:val="bullet"/>
      <w:lvlText w:val="•"/>
      <w:lvlJc w:val="left"/>
      <w:pPr>
        <w:ind w:left="2373" w:hanging="584"/>
      </w:pPr>
      <w:rPr>
        <w:rFonts w:hint="default"/>
        <w:lang w:val="en-US" w:eastAsia="en-US" w:bidi="en-US"/>
      </w:rPr>
    </w:lvl>
    <w:lvl w:ilvl="7" w:tentative="0">
      <w:start w:val="0"/>
      <w:numFmt w:val="bullet"/>
      <w:lvlText w:val="•"/>
      <w:lvlJc w:val="left"/>
      <w:pPr>
        <w:ind w:left="2639" w:hanging="584"/>
      </w:pPr>
      <w:rPr>
        <w:rFonts w:hint="default"/>
        <w:lang w:val="en-US" w:eastAsia="en-US" w:bidi="en-US"/>
      </w:rPr>
    </w:lvl>
    <w:lvl w:ilvl="8" w:tentative="0">
      <w:start w:val="0"/>
      <w:numFmt w:val="bullet"/>
      <w:lvlText w:val="•"/>
      <w:lvlJc w:val="left"/>
      <w:pPr>
        <w:ind w:left="2904" w:hanging="584"/>
      </w:pPr>
      <w:rPr>
        <w:rFonts w:hint="default"/>
        <w:lang w:val="en-US" w:eastAsia="en-US" w:bidi="en-US"/>
      </w:rPr>
    </w:lvl>
  </w:abstractNum>
  <w:abstractNum w:abstractNumId="19">
    <w:nsid w:val="F4B5D9F5"/>
    <w:multiLevelType w:val="multilevel"/>
    <w:tmpl w:val="F4B5D9F5"/>
    <w:lvl w:ilvl="0" w:tentative="0">
      <w:start w:val="2"/>
      <w:numFmt w:val="upperLetter"/>
      <w:lvlText w:val="%1."/>
      <w:lvlJc w:val="left"/>
      <w:pPr>
        <w:ind w:left="1321" w:hanging="281"/>
        <w:jc w:val="left"/>
      </w:pPr>
      <w:rPr>
        <w:rFonts w:hint="default" w:ascii="Times New Roman" w:hAnsi="Times New Roman" w:eastAsia="Times New Roman" w:cs="Times New Roman"/>
        <w:spacing w:val="-2"/>
        <w:w w:val="99"/>
        <w:sz w:val="24"/>
        <w:szCs w:val="24"/>
        <w:lang w:val="en-US" w:eastAsia="en-US" w:bidi="en-US"/>
      </w:rPr>
    </w:lvl>
    <w:lvl w:ilvl="1" w:tentative="0">
      <w:start w:val="0"/>
      <w:numFmt w:val="bullet"/>
      <w:lvlText w:val=""/>
      <w:lvlJc w:val="left"/>
      <w:pPr>
        <w:ind w:left="1520" w:hanging="360"/>
      </w:pPr>
      <w:rPr>
        <w:rFonts w:hint="default" w:ascii="Wingdings" w:hAnsi="Wingdings" w:eastAsia="Wingdings" w:cs="Wingdings"/>
        <w:w w:val="100"/>
        <w:sz w:val="24"/>
        <w:szCs w:val="24"/>
        <w:lang w:val="en-US" w:eastAsia="en-US" w:bidi="en-US"/>
      </w:rPr>
    </w:lvl>
    <w:lvl w:ilvl="2" w:tentative="0">
      <w:start w:val="0"/>
      <w:numFmt w:val="bullet"/>
      <w:lvlText w:val="•"/>
      <w:lvlJc w:val="left"/>
      <w:pPr>
        <w:ind w:left="2613" w:hanging="360"/>
      </w:pPr>
      <w:rPr>
        <w:rFonts w:hint="default"/>
        <w:lang w:val="en-US" w:eastAsia="en-US" w:bidi="en-US"/>
      </w:rPr>
    </w:lvl>
    <w:lvl w:ilvl="3" w:tentative="0">
      <w:start w:val="0"/>
      <w:numFmt w:val="bullet"/>
      <w:lvlText w:val="•"/>
      <w:lvlJc w:val="left"/>
      <w:pPr>
        <w:ind w:left="3706" w:hanging="360"/>
      </w:pPr>
      <w:rPr>
        <w:rFonts w:hint="default"/>
        <w:lang w:val="en-US" w:eastAsia="en-US" w:bidi="en-US"/>
      </w:rPr>
    </w:lvl>
    <w:lvl w:ilvl="4" w:tentative="0">
      <w:start w:val="0"/>
      <w:numFmt w:val="bullet"/>
      <w:lvlText w:val="•"/>
      <w:lvlJc w:val="left"/>
      <w:pPr>
        <w:ind w:left="4800" w:hanging="360"/>
      </w:pPr>
      <w:rPr>
        <w:rFonts w:hint="default"/>
        <w:lang w:val="en-US" w:eastAsia="en-US" w:bidi="en-US"/>
      </w:rPr>
    </w:lvl>
    <w:lvl w:ilvl="5" w:tentative="0">
      <w:start w:val="0"/>
      <w:numFmt w:val="bullet"/>
      <w:lvlText w:val="•"/>
      <w:lvlJc w:val="left"/>
      <w:pPr>
        <w:ind w:left="5893" w:hanging="360"/>
      </w:pPr>
      <w:rPr>
        <w:rFonts w:hint="default"/>
        <w:lang w:val="en-US" w:eastAsia="en-US" w:bidi="en-US"/>
      </w:rPr>
    </w:lvl>
    <w:lvl w:ilvl="6" w:tentative="0">
      <w:start w:val="0"/>
      <w:numFmt w:val="bullet"/>
      <w:lvlText w:val="•"/>
      <w:lvlJc w:val="left"/>
      <w:pPr>
        <w:ind w:left="6986" w:hanging="360"/>
      </w:pPr>
      <w:rPr>
        <w:rFonts w:hint="default"/>
        <w:lang w:val="en-US" w:eastAsia="en-US" w:bidi="en-US"/>
      </w:rPr>
    </w:lvl>
    <w:lvl w:ilvl="7" w:tentative="0">
      <w:start w:val="0"/>
      <w:numFmt w:val="bullet"/>
      <w:lvlText w:val="•"/>
      <w:lvlJc w:val="left"/>
      <w:pPr>
        <w:ind w:left="8080" w:hanging="360"/>
      </w:pPr>
      <w:rPr>
        <w:rFonts w:hint="default"/>
        <w:lang w:val="en-US" w:eastAsia="en-US" w:bidi="en-US"/>
      </w:rPr>
    </w:lvl>
    <w:lvl w:ilvl="8" w:tentative="0">
      <w:start w:val="0"/>
      <w:numFmt w:val="bullet"/>
      <w:lvlText w:val="•"/>
      <w:lvlJc w:val="left"/>
      <w:pPr>
        <w:ind w:left="9173" w:hanging="360"/>
      </w:pPr>
      <w:rPr>
        <w:rFonts w:hint="default"/>
        <w:lang w:val="en-US" w:eastAsia="en-US" w:bidi="en-US"/>
      </w:rPr>
    </w:lvl>
  </w:abstractNum>
  <w:abstractNum w:abstractNumId="20">
    <w:nsid w:val="F7735DC9"/>
    <w:multiLevelType w:val="multilevel"/>
    <w:tmpl w:val="F7735DC9"/>
    <w:lvl w:ilvl="0" w:tentative="0">
      <w:start w:val="0"/>
      <w:numFmt w:val="bullet"/>
      <w:lvlText w:val=""/>
      <w:lvlJc w:val="left"/>
      <w:pPr>
        <w:ind w:left="807" w:hanging="608"/>
      </w:pPr>
      <w:rPr>
        <w:rFonts w:hint="default" w:ascii="Wingdings" w:hAnsi="Wingdings" w:eastAsia="Wingdings" w:cs="Wingdings"/>
        <w:w w:val="99"/>
        <w:sz w:val="32"/>
        <w:szCs w:val="32"/>
        <w:lang w:val="en-US" w:eastAsia="en-US" w:bidi="en-US"/>
      </w:rPr>
    </w:lvl>
    <w:lvl w:ilvl="1" w:tentative="0">
      <w:start w:val="0"/>
      <w:numFmt w:val="bullet"/>
      <w:lvlText w:val="•"/>
      <w:lvlJc w:val="left"/>
      <w:pPr>
        <w:ind w:left="1063" w:hanging="608"/>
      </w:pPr>
      <w:rPr>
        <w:rFonts w:hint="default"/>
        <w:lang w:val="en-US" w:eastAsia="en-US" w:bidi="en-US"/>
      </w:rPr>
    </w:lvl>
    <w:lvl w:ilvl="2" w:tentative="0">
      <w:start w:val="0"/>
      <w:numFmt w:val="bullet"/>
      <w:lvlText w:val="•"/>
      <w:lvlJc w:val="left"/>
      <w:pPr>
        <w:ind w:left="1327" w:hanging="608"/>
      </w:pPr>
      <w:rPr>
        <w:rFonts w:hint="default"/>
        <w:lang w:val="en-US" w:eastAsia="en-US" w:bidi="en-US"/>
      </w:rPr>
    </w:lvl>
    <w:lvl w:ilvl="3" w:tentative="0">
      <w:start w:val="0"/>
      <w:numFmt w:val="bullet"/>
      <w:lvlText w:val="•"/>
      <w:lvlJc w:val="left"/>
      <w:pPr>
        <w:ind w:left="1590" w:hanging="608"/>
      </w:pPr>
      <w:rPr>
        <w:rFonts w:hint="default"/>
        <w:lang w:val="en-US" w:eastAsia="en-US" w:bidi="en-US"/>
      </w:rPr>
    </w:lvl>
    <w:lvl w:ilvl="4" w:tentative="0">
      <w:start w:val="0"/>
      <w:numFmt w:val="bullet"/>
      <w:lvlText w:val="•"/>
      <w:lvlJc w:val="left"/>
      <w:pPr>
        <w:ind w:left="1854" w:hanging="608"/>
      </w:pPr>
      <w:rPr>
        <w:rFonts w:hint="default"/>
        <w:lang w:val="en-US" w:eastAsia="en-US" w:bidi="en-US"/>
      </w:rPr>
    </w:lvl>
    <w:lvl w:ilvl="5" w:tentative="0">
      <w:start w:val="0"/>
      <w:numFmt w:val="bullet"/>
      <w:lvlText w:val="•"/>
      <w:lvlJc w:val="left"/>
      <w:pPr>
        <w:ind w:left="2118" w:hanging="608"/>
      </w:pPr>
      <w:rPr>
        <w:rFonts w:hint="default"/>
        <w:lang w:val="en-US" w:eastAsia="en-US" w:bidi="en-US"/>
      </w:rPr>
    </w:lvl>
    <w:lvl w:ilvl="6" w:tentative="0">
      <w:start w:val="0"/>
      <w:numFmt w:val="bullet"/>
      <w:lvlText w:val="•"/>
      <w:lvlJc w:val="left"/>
      <w:pPr>
        <w:ind w:left="2381" w:hanging="608"/>
      </w:pPr>
      <w:rPr>
        <w:rFonts w:hint="default"/>
        <w:lang w:val="en-US" w:eastAsia="en-US" w:bidi="en-US"/>
      </w:rPr>
    </w:lvl>
    <w:lvl w:ilvl="7" w:tentative="0">
      <w:start w:val="0"/>
      <w:numFmt w:val="bullet"/>
      <w:lvlText w:val="•"/>
      <w:lvlJc w:val="left"/>
      <w:pPr>
        <w:ind w:left="2645" w:hanging="608"/>
      </w:pPr>
      <w:rPr>
        <w:rFonts w:hint="default"/>
        <w:lang w:val="en-US" w:eastAsia="en-US" w:bidi="en-US"/>
      </w:rPr>
    </w:lvl>
    <w:lvl w:ilvl="8" w:tentative="0">
      <w:start w:val="0"/>
      <w:numFmt w:val="bullet"/>
      <w:lvlText w:val="•"/>
      <w:lvlJc w:val="left"/>
      <w:pPr>
        <w:ind w:left="2908" w:hanging="608"/>
      </w:pPr>
      <w:rPr>
        <w:rFonts w:hint="default"/>
        <w:lang w:val="en-US" w:eastAsia="en-US" w:bidi="en-US"/>
      </w:rPr>
    </w:lvl>
  </w:abstractNum>
  <w:abstractNum w:abstractNumId="21">
    <w:nsid w:val="0053208E"/>
    <w:multiLevelType w:val="multilevel"/>
    <w:tmpl w:val="0053208E"/>
    <w:lvl w:ilvl="0" w:tentative="0">
      <w:start w:val="1"/>
      <w:numFmt w:val="decimal"/>
      <w:lvlText w:val="%1"/>
      <w:lvlJc w:val="left"/>
      <w:pPr>
        <w:ind w:left="1719" w:hanging="800"/>
        <w:jc w:val="left"/>
      </w:pPr>
      <w:rPr>
        <w:rFonts w:hint="default"/>
        <w:lang w:val="en-US" w:eastAsia="en-US" w:bidi="en-US"/>
      </w:rPr>
    </w:lvl>
    <w:lvl w:ilvl="1" w:tentative="0">
      <w:start w:val="1"/>
      <w:numFmt w:val="decimal"/>
      <w:lvlText w:val="%1-%2"/>
      <w:lvlJc w:val="left"/>
      <w:pPr>
        <w:ind w:left="1719" w:hanging="800"/>
        <w:jc w:val="left"/>
      </w:pPr>
      <w:rPr>
        <w:rFonts w:hint="default" w:ascii="Times New Roman" w:hAnsi="Times New Roman" w:eastAsia="Times New Roman" w:cs="Times New Roman"/>
        <w:spacing w:val="-4"/>
        <w:w w:val="99"/>
        <w:sz w:val="24"/>
        <w:szCs w:val="24"/>
        <w:lang w:val="en-US" w:eastAsia="en-US" w:bidi="en-US"/>
      </w:rPr>
    </w:lvl>
    <w:lvl w:ilvl="2" w:tentative="0">
      <w:start w:val="0"/>
      <w:numFmt w:val="bullet"/>
      <w:lvlText w:val="•"/>
      <w:lvlJc w:val="left"/>
      <w:pPr>
        <w:ind w:left="3648" w:hanging="800"/>
      </w:pPr>
      <w:rPr>
        <w:rFonts w:hint="default"/>
        <w:lang w:val="en-US" w:eastAsia="en-US" w:bidi="en-US"/>
      </w:rPr>
    </w:lvl>
    <w:lvl w:ilvl="3" w:tentative="0">
      <w:start w:val="0"/>
      <w:numFmt w:val="bullet"/>
      <w:lvlText w:val="•"/>
      <w:lvlJc w:val="left"/>
      <w:pPr>
        <w:ind w:left="4612" w:hanging="800"/>
      </w:pPr>
      <w:rPr>
        <w:rFonts w:hint="default"/>
        <w:lang w:val="en-US" w:eastAsia="en-US" w:bidi="en-US"/>
      </w:rPr>
    </w:lvl>
    <w:lvl w:ilvl="4" w:tentative="0">
      <w:start w:val="0"/>
      <w:numFmt w:val="bullet"/>
      <w:lvlText w:val="•"/>
      <w:lvlJc w:val="left"/>
      <w:pPr>
        <w:ind w:left="5576" w:hanging="800"/>
      </w:pPr>
      <w:rPr>
        <w:rFonts w:hint="default"/>
        <w:lang w:val="en-US" w:eastAsia="en-US" w:bidi="en-US"/>
      </w:rPr>
    </w:lvl>
    <w:lvl w:ilvl="5" w:tentative="0">
      <w:start w:val="0"/>
      <w:numFmt w:val="bullet"/>
      <w:lvlText w:val="•"/>
      <w:lvlJc w:val="left"/>
      <w:pPr>
        <w:ind w:left="6540" w:hanging="800"/>
      </w:pPr>
      <w:rPr>
        <w:rFonts w:hint="default"/>
        <w:lang w:val="en-US" w:eastAsia="en-US" w:bidi="en-US"/>
      </w:rPr>
    </w:lvl>
    <w:lvl w:ilvl="6" w:tentative="0">
      <w:start w:val="0"/>
      <w:numFmt w:val="bullet"/>
      <w:lvlText w:val="•"/>
      <w:lvlJc w:val="left"/>
      <w:pPr>
        <w:ind w:left="7504" w:hanging="800"/>
      </w:pPr>
      <w:rPr>
        <w:rFonts w:hint="default"/>
        <w:lang w:val="en-US" w:eastAsia="en-US" w:bidi="en-US"/>
      </w:rPr>
    </w:lvl>
    <w:lvl w:ilvl="7" w:tentative="0">
      <w:start w:val="0"/>
      <w:numFmt w:val="bullet"/>
      <w:lvlText w:val="•"/>
      <w:lvlJc w:val="left"/>
      <w:pPr>
        <w:ind w:left="8468" w:hanging="800"/>
      </w:pPr>
      <w:rPr>
        <w:rFonts w:hint="default"/>
        <w:lang w:val="en-US" w:eastAsia="en-US" w:bidi="en-US"/>
      </w:rPr>
    </w:lvl>
    <w:lvl w:ilvl="8" w:tentative="0">
      <w:start w:val="0"/>
      <w:numFmt w:val="bullet"/>
      <w:lvlText w:val="•"/>
      <w:lvlJc w:val="left"/>
      <w:pPr>
        <w:ind w:left="9432" w:hanging="800"/>
      </w:pPr>
      <w:rPr>
        <w:rFonts w:hint="default"/>
        <w:lang w:val="en-US" w:eastAsia="en-US" w:bidi="en-US"/>
      </w:rPr>
    </w:lvl>
  </w:abstractNum>
  <w:abstractNum w:abstractNumId="22">
    <w:nsid w:val="0248C179"/>
    <w:multiLevelType w:val="multilevel"/>
    <w:tmpl w:val="0248C179"/>
    <w:lvl w:ilvl="0" w:tentative="0">
      <w:start w:val="1"/>
      <w:numFmt w:val="decimal"/>
      <w:lvlText w:val="%1)"/>
      <w:lvlJc w:val="left"/>
      <w:pPr>
        <w:ind w:left="1532" w:hanging="732"/>
        <w:jc w:val="right"/>
      </w:pPr>
      <w:rPr>
        <w:rFonts w:hint="default" w:ascii="Times New Roman" w:hAnsi="Times New Roman" w:eastAsia="Times New Roman" w:cs="Times New Roman"/>
        <w:spacing w:val="-8"/>
        <w:w w:val="99"/>
        <w:sz w:val="24"/>
        <w:szCs w:val="24"/>
        <w:lang w:val="en-US" w:eastAsia="en-US" w:bidi="en-US"/>
      </w:rPr>
    </w:lvl>
    <w:lvl w:ilvl="1" w:tentative="0">
      <w:start w:val="0"/>
      <w:numFmt w:val="bullet"/>
      <w:lvlText w:val="•"/>
      <w:lvlJc w:val="left"/>
      <w:pPr>
        <w:ind w:left="2522" w:hanging="732"/>
      </w:pPr>
      <w:rPr>
        <w:rFonts w:hint="default"/>
        <w:lang w:val="en-US" w:eastAsia="en-US" w:bidi="en-US"/>
      </w:rPr>
    </w:lvl>
    <w:lvl w:ilvl="2" w:tentative="0">
      <w:start w:val="0"/>
      <w:numFmt w:val="bullet"/>
      <w:lvlText w:val="•"/>
      <w:lvlJc w:val="left"/>
      <w:pPr>
        <w:ind w:left="3504" w:hanging="732"/>
      </w:pPr>
      <w:rPr>
        <w:rFonts w:hint="default"/>
        <w:lang w:val="en-US" w:eastAsia="en-US" w:bidi="en-US"/>
      </w:rPr>
    </w:lvl>
    <w:lvl w:ilvl="3" w:tentative="0">
      <w:start w:val="0"/>
      <w:numFmt w:val="bullet"/>
      <w:lvlText w:val="•"/>
      <w:lvlJc w:val="left"/>
      <w:pPr>
        <w:ind w:left="4486" w:hanging="732"/>
      </w:pPr>
      <w:rPr>
        <w:rFonts w:hint="default"/>
        <w:lang w:val="en-US" w:eastAsia="en-US" w:bidi="en-US"/>
      </w:rPr>
    </w:lvl>
    <w:lvl w:ilvl="4" w:tentative="0">
      <w:start w:val="0"/>
      <w:numFmt w:val="bullet"/>
      <w:lvlText w:val="•"/>
      <w:lvlJc w:val="left"/>
      <w:pPr>
        <w:ind w:left="5468" w:hanging="732"/>
      </w:pPr>
      <w:rPr>
        <w:rFonts w:hint="default"/>
        <w:lang w:val="en-US" w:eastAsia="en-US" w:bidi="en-US"/>
      </w:rPr>
    </w:lvl>
    <w:lvl w:ilvl="5" w:tentative="0">
      <w:start w:val="0"/>
      <w:numFmt w:val="bullet"/>
      <w:lvlText w:val="•"/>
      <w:lvlJc w:val="left"/>
      <w:pPr>
        <w:ind w:left="6450" w:hanging="732"/>
      </w:pPr>
      <w:rPr>
        <w:rFonts w:hint="default"/>
        <w:lang w:val="en-US" w:eastAsia="en-US" w:bidi="en-US"/>
      </w:rPr>
    </w:lvl>
    <w:lvl w:ilvl="6" w:tentative="0">
      <w:start w:val="0"/>
      <w:numFmt w:val="bullet"/>
      <w:lvlText w:val="•"/>
      <w:lvlJc w:val="left"/>
      <w:pPr>
        <w:ind w:left="7432" w:hanging="732"/>
      </w:pPr>
      <w:rPr>
        <w:rFonts w:hint="default"/>
        <w:lang w:val="en-US" w:eastAsia="en-US" w:bidi="en-US"/>
      </w:rPr>
    </w:lvl>
    <w:lvl w:ilvl="7" w:tentative="0">
      <w:start w:val="0"/>
      <w:numFmt w:val="bullet"/>
      <w:lvlText w:val="•"/>
      <w:lvlJc w:val="left"/>
      <w:pPr>
        <w:ind w:left="8414" w:hanging="732"/>
      </w:pPr>
      <w:rPr>
        <w:rFonts w:hint="default"/>
        <w:lang w:val="en-US" w:eastAsia="en-US" w:bidi="en-US"/>
      </w:rPr>
    </w:lvl>
    <w:lvl w:ilvl="8" w:tentative="0">
      <w:start w:val="0"/>
      <w:numFmt w:val="bullet"/>
      <w:lvlText w:val="•"/>
      <w:lvlJc w:val="left"/>
      <w:pPr>
        <w:ind w:left="9396" w:hanging="732"/>
      </w:pPr>
      <w:rPr>
        <w:rFonts w:hint="default"/>
        <w:lang w:val="en-US" w:eastAsia="en-US" w:bidi="en-US"/>
      </w:rPr>
    </w:lvl>
  </w:abstractNum>
  <w:abstractNum w:abstractNumId="23">
    <w:nsid w:val="03D62ECE"/>
    <w:multiLevelType w:val="multilevel"/>
    <w:tmpl w:val="03D62ECE"/>
    <w:lvl w:ilvl="0" w:tentative="0">
      <w:start w:val="4"/>
      <w:numFmt w:val="decimal"/>
      <w:lvlText w:val="%1"/>
      <w:lvlJc w:val="left"/>
      <w:pPr>
        <w:ind w:left="1182" w:hanging="382"/>
        <w:jc w:val="left"/>
      </w:pPr>
      <w:rPr>
        <w:rFonts w:hint="default"/>
        <w:lang w:val="en-US" w:eastAsia="en-US" w:bidi="en-US"/>
      </w:rPr>
    </w:lvl>
    <w:lvl w:ilvl="1" w:tentative="0">
      <w:start w:val="1"/>
      <w:numFmt w:val="decimal"/>
      <w:lvlText w:val="%1-%2"/>
      <w:lvlJc w:val="left"/>
      <w:pPr>
        <w:ind w:left="1182" w:hanging="382"/>
        <w:jc w:val="left"/>
      </w:pPr>
      <w:rPr>
        <w:rFonts w:hint="default" w:ascii="Times New Roman" w:hAnsi="Times New Roman" w:eastAsia="Times New Roman" w:cs="Times New Roman"/>
        <w:spacing w:val="-1"/>
        <w:w w:val="100"/>
        <w:sz w:val="24"/>
        <w:szCs w:val="24"/>
        <w:lang w:val="en-US" w:eastAsia="en-US" w:bidi="en-US"/>
      </w:rPr>
    </w:lvl>
    <w:lvl w:ilvl="2" w:tentative="0">
      <w:start w:val="1"/>
      <w:numFmt w:val="decimal"/>
      <w:lvlText w:val="%1-%2-%3"/>
      <w:lvlJc w:val="left"/>
      <w:pPr>
        <w:ind w:left="1378" w:hanging="579"/>
        <w:jc w:val="left"/>
      </w:pPr>
      <w:rPr>
        <w:rFonts w:hint="default"/>
        <w:spacing w:val="-1"/>
        <w:w w:val="100"/>
        <w:lang w:val="en-US" w:eastAsia="en-US" w:bidi="en-US"/>
      </w:rPr>
    </w:lvl>
    <w:lvl w:ilvl="3" w:tentative="0">
      <w:start w:val="0"/>
      <w:numFmt w:val="bullet"/>
      <w:lvlText w:val="•"/>
      <w:lvlJc w:val="left"/>
      <w:pPr>
        <w:ind w:left="3597" w:hanging="579"/>
      </w:pPr>
      <w:rPr>
        <w:rFonts w:hint="default"/>
        <w:lang w:val="en-US" w:eastAsia="en-US" w:bidi="en-US"/>
      </w:rPr>
    </w:lvl>
    <w:lvl w:ilvl="4" w:tentative="0">
      <w:start w:val="0"/>
      <w:numFmt w:val="bullet"/>
      <w:lvlText w:val="•"/>
      <w:lvlJc w:val="left"/>
      <w:pPr>
        <w:ind w:left="4706" w:hanging="579"/>
      </w:pPr>
      <w:rPr>
        <w:rFonts w:hint="default"/>
        <w:lang w:val="en-US" w:eastAsia="en-US" w:bidi="en-US"/>
      </w:rPr>
    </w:lvl>
    <w:lvl w:ilvl="5" w:tentative="0">
      <w:start w:val="0"/>
      <w:numFmt w:val="bullet"/>
      <w:lvlText w:val="•"/>
      <w:lvlJc w:val="left"/>
      <w:pPr>
        <w:ind w:left="5815" w:hanging="579"/>
      </w:pPr>
      <w:rPr>
        <w:rFonts w:hint="default"/>
        <w:lang w:val="en-US" w:eastAsia="en-US" w:bidi="en-US"/>
      </w:rPr>
    </w:lvl>
    <w:lvl w:ilvl="6" w:tentative="0">
      <w:start w:val="0"/>
      <w:numFmt w:val="bullet"/>
      <w:lvlText w:val="•"/>
      <w:lvlJc w:val="left"/>
      <w:pPr>
        <w:ind w:left="6924" w:hanging="579"/>
      </w:pPr>
      <w:rPr>
        <w:rFonts w:hint="default"/>
        <w:lang w:val="en-US" w:eastAsia="en-US" w:bidi="en-US"/>
      </w:rPr>
    </w:lvl>
    <w:lvl w:ilvl="7" w:tentative="0">
      <w:start w:val="0"/>
      <w:numFmt w:val="bullet"/>
      <w:lvlText w:val="•"/>
      <w:lvlJc w:val="left"/>
      <w:pPr>
        <w:ind w:left="8033" w:hanging="579"/>
      </w:pPr>
      <w:rPr>
        <w:rFonts w:hint="default"/>
        <w:lang w:val="en-US" w:eastAsia="en-US" w:bidi="en-US"/>
      </w:rPr>
    </w:lvl>
    <w:lvl w:ilvl="8" w:tentative="0">
      <w:start w:val="0"/>
      <w:numFmt w:val="bullet"/>
      <w:lvlText w:val="•"/>
      <w:lvlJc w:val="left"/>
      <w:pPr>
        <w:ind w:left="9142" w:hanging="579"/>
      </w:pPr>
      <w:rPr>
        <w:rFonts w:hint="default"/>
        <w:lang w:val="en-US" w:eastAsia="en-US" w:bidi="en-US"/>
      </w:rPr>
    </w:lvl>
  </w:abstractNum>
  <w:abstractNum w:abstractNumId="24">
    <w:nsid w:val="0709FD3E"/>
    <w:multiLevelType w:val="multilevel"/>
    <w:tmpl w:val="0709FD3E"/>
    <w:lvl w:ilvl="0" w:tentative="0">
      <w:start w:val="0"/>
      <w:numFmt w:val="bullet"/>
      <w:lvlText w:val=""/>
      <w:lvlJc w:val="left"/>
      <w:pPr>
        <w:ind w:left="763" w:hanging="564"/>
      </w:pPr>
      <w:rPr>
        <w:rFonts w:hint="default" w:ascii="Wingdings" w:hAnsi="Wingdings" w:eastAsia="Wingdings" w:cs="Wingdings"/>
        <w:w w:val="91"/>
        <w:sz w:val="32"/>
        <w:szCs w:val="32"/>
        <w:lang w:val="en-US" w:eastAsia="en-US" w:bidi="en-US"/>
      </w:rPr>
    </w:lvl>
    <w:lvl w:ilvl="1" w:tentative="0">
      <w:start w:val="0"/>
      <w:numFmt w:val="bullet"/>
      <w:lvlText w:val="•"/>
      <w:lvlJc w:val="left"/>
      <w:pPr>
        <w:ind w:left="908" w:hanging="564"/>
      </w:pPr>
      <w:rPr>
        <w:rFonts w:hint="default"/>
        <w:lang w:val="en-US" w:eastAsia="en-US" w:bidi="en-US"/>
      </w:rPr>
    </w:lvl>
    <w:lvl w:ilvl="2" w:tentative="0">
      <w:start w:val="0"/>
      <w:numFmt w:val="bullet"/>
      <w:lvlText w:val="•"/>
      <w:lvlJc w:val="left"/>
      <w:pPr>
        <w:ind w:left="1056" w:hanging="564"/>
      </w:pPr>
      <w:rPr>
        <w:rFonts w:hint="default"/>
        <w:lang w:val="en-US" w:eastAsia="en-US" w:bidi="en-US"/>
      </w:rPr>
    </w:lvl>
    <w:lvl w:ilvl="3" w:tentative="0">
      <w:start w:val="0"/>
      <w:numFmt w:val="bullet"/>
      <w:lvlText w:val="•"/>
      <w:lvlJc w:val="left"/>
      <w:pPr>
        <w:ind w:left="1204" w:hanging="564"/>
      </w:pPr>
      <w:rPr>
        <w:rFonts w:hint="default"/>
        <w:lang w:val="en-US" w:eastAsia="en-US" w:bidi="en-US"/>
      </w:rPr>
    </w:lvl>
    <w:lvl w:ilvl="4" w:tentative="0">
      <w:start w:val="0"/>
      <w:numFmt w:val="bullet"/>
      <w:lvlText w:val="•"/>
      <w:lvlJc w:val="left"/>
      <w:pPr>
        <w:ind w:left="1352" w:hanging="564"/>
      </w:pPr>
      <w:rPr>
        <w:rFonts w:hint="default"/>
        <w:lang w:val="en-US" w:eastAsia="en-US" w:bidi="en-US"/>
      </w:rPr>
    </w:lvl>
    <w:lvl w:ilvl="5" w:tentative="0">
      <w:start w:val="0"/>
      <w:numFmt w:val="bullet"/>
      <w:lvlText w:val="•"/>
      <w:lvlJc w:val="left"/>
      <w:pPr>
        <w:ind w:left="1500" w:hanging="564"/>
      </w:pPr>
      <w:rPr>
        <w:rFonts w:hint="default"/>
        <w:lang w:val="en-US" w:eastAsia="en-US" w:bidi="en-US"/>
      </w:rPr>
    </w:lvl>
    <w:lvl w:ilvl="6" w:tentative="0">
      <w:start w:val="0"/>
      <w:numFmt w:val="bullet"/>
      <w:lvlText w:val="•"/>
      <w:lvlJc w:val="left"/>
      <w:pPr>
        <w:ind w:left="1648" w:hanging="564"/>
      </w:pPr>
      <w:rPr>
        <w:rFonts w:hint="default"/>
        <w:lang w:val="en-US" w:eastAsia="en-US" w:bidi="en-US"/>
      </w:rPr>
    </w:lvl>
    <w:lvl w:ilvl="7" w:tentative="0">
      <w:start w:val="0"/>
      <w:numFmt w:val="bullet"/>
      <w:lvlText w:val="•"/>
      <w:lvlJc w:val="left"/>
      <w:pPr>
        <w:ind w:left="1796" w:hanging="564"/>
      </w:pPr>
      <w:rPr>
        <w:rFonts w:hint="default"/>
        <w:lang w:val="en-US" w:eastAsia="en-US" w:bidi="en-US"/>
      </w:rPr>
    </w:lvl>
    <w:lvl w:ilvl="8" w:tentative="0">
      <w:start w:val="0"/>
      <w:numFmt w:val="bullet"/>
      <w:lvlText w:val="•"/>
      <w:lvlJc w:val="left"/>
      <w:pPr>
        <w:ind w:left="1944" w:hanging="564"/>
      </w:pPr>
      <w:rPr>
        <w:rFonts w:hint="default"/>
        <w:lang w:val="en-US" w:eastAsia="en-US" w:bidi="en-US"/>
      </w:rPr>
    </w:lvl>
  </w:abstractNum>
  <w:abstractNum w:abstractNumId="25">
    <w:nsid w:val="0CEF100B"/>
    <w:multiLevelType w:val="multilevel"/>
    <w:tmpl w:val="0CEF100B"/>
    <w:lvl w:ilvl="0" w:tentative="0">
      <w:start w:val="1"/>
      <w:numFmt w:val="decimal"/>
      <w:lvlText w:val="%1-"/>
      <w:lvlJc w:val="left"/>
      <w:pPr>
        <w:ind w:left="1160" w:hanging="260"/>
        <w:jc w:val="left"/>
      </w:pPr>
      <w:rPr>
        <w:rFonts w:hint="default" w:ascii="Times New Roman" w:hAnsi="Times New Roman" w:eastAsia="Times New Roman" w:cs="Times New Roman"/>
        <w:w w:val="100"/>
        <w:sz w:val="24"/>
        <w:szCs w:val="24"/>
        <w:lang w:val="en-US" w:eastAsia="en-US" w:bidi="en-US"/>
      </w:rPr>
    </w:lvl>
    <w:lvl w:ilvl="1" w:tentative="0">
      <w:start w:val="0"/>
      <w:numFmt w:val="bullet"/>
      <w:lvlText w:val="•"/>
      <w:lvlJc w:val="left"/>
      <w:pPr>
        <w:ind w:left="2180" w:hanging="260"/>
      </w:pPr>
      <w:rPr>
        <w:rFonts w:hint="default"/>
        <w:lang w:val="en-US" w:eastAsia="en-US" w:bidi="en-US"/>
      </w:rPr>
    </w:lvl>
    <w:lvl w:ilvl="2" w:tentative="0">
      <w:start w:val="0"/>
      <w:numFmt w:val="bullet"/>
      <w:lvlText w:val="•"/>
      <w:lvlJc w:val="left"/>
      <w:pPr>
        <w:ind w:left="3200" w:hanging="260"/>
      </w:pPr>
      <w:rPr>
        <w:rFonts w:hint="default"/>
        <w:lang w:val="en-US" w:eastAsia="en-US" w:bidi="en-US"/>
      </w:rPr>
    </w:lvl>
    <w:lvl w:ilvl="3" w:tentative="0">
      <w:start w:val="0"/>
      <w:numFmt w:val="bullet"/>
      <w:lvlText w:val="•"/>
      <w:lvlJc w:val="left"/>
      <w:pPr>
        <w:ind w:left="4220" w:hanging="260"/>
      </w:pPr>
      <w:rPr>
        <w:rFonts w:hint="default"/>
        <w:lang w:val="en-US" w:eastAsia="en-US" w:bidi="en-US"/>
      </w:rPr>
    </w:lvl>
    <w:lvl w:ilvl="4" w:tentative="0">
      <w:start w:val="0"/>
      <w:numFmt w:val="bullet"/>
      <w:lvlText w:val="•"/>
      <w:lvlJc w:val="left"/>
      <w:pPr>
        <w:ind w:left="5240" w:hanging="260"/>
      </w:pPr>
      <w:rPr>
        <w:rFonts w:hint="default"/>
        <w:lang w:val="en-US" w:eastAsia="en-US" w:bidi="en-US"/>
      </w:rPr>
    </w:lvl>
    <w:lvl w:ilvl="5" w:tentative="0">
      <w:start w:val="0"/>
      <w:numFmt w:val="bullet"/>
      <w:lvlText w:val="•"/>
      <w:lvlJc w:val="left"/>
      <w:pPr>
        <w:ind w:left="6260" w:hanging="260"/>
      </w:pPr>
      <w:rPr>
        <w:rFonts w:hint="default"/>
        <w:lang w:val="en-US" w:eastAsia="en-US" w:bidi="en-US"/>
      </w:rPr>
    </w:lvl>
    <w:lvl w:ilvl="6" w:tentative="0">
      <w:start w:val="0"/>
      <w:numFmt w:val="bullet"/>
      <w:lvlText w:val="•"/>
      <w:lvlJc w:val="left"/>
      <w:pPr>
        <w:ind w:left="7280" w:hanging="260"/>
      </w:pPr>
      <w:rPr>
        <w:rFonts w:hint="default"/>
        <w:lang w:val="en-US" w:eastAsia="en-US" w:bidi="en-US"/>
      </w:rPr>
    </w:lvl>
    <w:lvl w:ilvl="7" w:tentative="0">
      <w:start w:val="0"/>
      <w:numFmt w:val="bullet"/>
      <w:lvlText w:val="•"/>
      <w:lvlJc w:val="left"/>
      <w:pPr>
        <w:ind w:left="8300" w:hanging="260"/>
      </w:pPr>
      <w:rPr>
        <w:rFonts w:hint="default"/>
        <w:lang w:val="en-US" w:eastAsia="en-US" w:bidi="en-US"/>
      </w:rPr>
    </w:lvl>
    <w:lvl w:ilvl="8" w:tentative="0">
      <w:start w:val="0"/>
      <w:numFmt w:val="bullet"/>
      <w:lvlText w:val="•"/>
      <w:lvlJc w:val="left"/>
      <w:pPr>
        <w:ind w:left="9320" w:hanging="260"/>
      </w:pPr>
      <w:rPr>
        <w:rFonts w:hint="default"/>
        <w:lang w:val="en-US" w:eastAsia="en-US" w:bidi="en-US"/>
      </w:rPr>
    </w:lvl>
  </w:abstractNum>
  <w:abstractNum w:abstractNumId="26">
    <w:nsid w:val="0E640482"/>
    <w:multiLevelType w:val="multilevel"/>
    <w:tmpl w:val="0E640482"/>
    <w:lvl w:ilvl="0" w:tentative="0">
      <w:start w:val="1"/>
      <w:numFmt w:val="decimal"/>
      <w:lvlText w:val="(%1)"/>
      <w:lvlJc w:val="left"/>
      <w:pPr>
        <w:ind w:left="2019" w:hanging="449"/>
        <w:jc w:val="right"/>
      </w:pPr>
      <w:rPr>
        <w:rFonts w:hint="default" w:ascii="Times New Roman" w:hAnsi="Times New Roman" w:eastAsia="Times New Roman" w:cs="Times New Roman"/>
        <w:spacing w:val="-12"/>
        <w:w w:val="99"/>
        <w:sz w:val="24"/>
        <w:szCs w:val="24"/>
        <w:lang w:val="en-US" w:eastAsia="en-US" w:bidi="en-US"/>
      </w:rPr>
    </w:lvl>
    <w:lvl w:ilvl="1" w:tentative="0">
      <w:start w:val="0"/>
      <w:numFmt w:val="bullet"/>
      <w:lvlText w:val="•"/>
      <w:lvlJc w:val="left"/>
      <w:pPr>
        <w:ind w:left="2954" w:hanging="449"/>
      </w:pPr>
      <w:rPr>
        <w:rFonts w:hint="default"/>
        <w:lang w:val="en-US" w:eastAsia="en-US" w:bidi="en-US"/>
      </w:rPr>
    </w:lvl>
    <w:lvl w:ilvl="2" w:tentative="0">
      <w:start w:val="0"/>
      <w:numFmt w:val="bullet"/>
      <w:lvlText w:val="•"/>
      <w:lvlJc w:val="left"/>
      <w:pPr>
        <w:ind w:left="3888" w:hanging="449"/>
      </w:pPr>
      <w:rPr>
        <w:rFonts w:hint="default"/>
        <w:lang w:val="en-US" w:eastAsia="en-US" w:bidi="en-US"/>
      </w:rPr>
    </w:lvl>
    <w:lvl w:ilvl="3" w:tentative="0">
      <w:start w:val="0"/>
      <w:numFmt w:val="bullet"/>
      <w:lvlText w:val="•"/>
      <w:lvlJc w:val="left"/>
      <w:pPr>
        <w:ind w:left="4822" w:hanging="449"/>
      </w:pPr>
      <w:rPr>
        <w:rFonts w:hint="default"/>
        <w:lang w:val="en-US" w:eastAsia="en-US" w:bidi="en-US"/>
      </w:rPr>
    </w:lvl>
    <w:lvl w:ilvl="4" w:tentative="0">
      <w:start w:val="0"/>
      <w:numFmt w:val="bullet"/>
      <w:lvlText w:val="•"/>
      <w:lvlJc w:val="left"/>
      <w:pPr>
        <w:ind w:left="5756" w:hanging="449"/>
      </w:pPr>
      <w:rPr>
        <w:rFonts w:hint="default"/>
        <w:lang w:val="en-US" w:eastAsia="en-US" w:bidi="en-US"/>
      </w:rPr>
    </w:lvl>
    <w:lvl w:ilvl="5" w:tentative="0">
      <w:start w:val="0"/>
      <w:numFmt w:val="bullet"/>
      <w:lvlText w:val="•"/>
      <w:lvlJc w:val="left"/>
      <w:pPr>
        <w:ind w:left="6690" w:hanging="449"/>
      </w:pPr>
      <w:rPr>
        <w:rFonts w:hint="default"/>
        <w:lang w:val="en-US" w:eastAsia="en-US" w:bidi="en-US"/>
      </w:rPr>
    </w:lvl>
    <w:lvl w:ilvl="6" w:tentative="0">
      <w:start w:val="0"/>
      <w:numFmt w:val="bullet"/>
      <w:lvlText w:val="•"/>
      <w:lvlJc w:val="left"/>
      <w:pPr>
        <w:ind w:left="7624" w:hanging="449"/>
      </w:pPr>
      <w:rPr>
        <w:rFonts w:hint="default"/>
        <w:lang w:val="en-US" w:eastAsia="en-US" w:bidi="en-US"/>
      </w:rPr>
    </w:lvl>
    <w:lvl w:ilvl="7" w:tentative="0">
      <w:start w:val="0"/>
      <w:numFmt w:val="bullet"/>
      <w:lvlText w:val="•"/>
      <w:lvlJc w:val="left"/>
      <w:pPr>
        <w:ind w:left="8558" w:hanging="449"/>
      </w:pPr>
      <w:rPr>
        <w:rFonts w:hint="default"/>
        <w:lang w:val="en-US" w:eastAsia="en-US" w:bidi="en-US"/>
      </w:rPr>
    </w:lvl>
    <w:lvl w:ilvl="8" w:tentative="0">
      <w:start w:val="0"/>
      <w:numFmt w:val="bullet"/>
      <w:lvlText w:val="•"/>
      <w:lvlJc w:val="left"/>
      <w:pPr>
        <w:ind w:left="9492" w:hanging="449"/>
      </w:pPr>
      <w:rPr>
        <w:rFonts w:hint="default"/>
        <w:lang w:val="en-US" w:eastAsia="en-US" w:bidi="en-US"/>
      </w:rPr>
    </w:lvl>
  </w:abstractNum>
  <w:abstractNum w:abstractNumId="27">
    <w:nsid w:val="1ACDE60F"/>
    <w:multiLevelType w:val="multilevel"/>
    <w:tmpl w:val="1ACDE60F"/>
    <w:lvl w:ilvl="0" w:tentative="0">
      <w:start w:val="0"/>
      <w:numFmt w:val="bullet"/>
      <w:lvlText w:val=""/>
      <w:lvlJc w:val="left"/>
      <w:pPr>
        <w:ind w:left="807" w:hanging="608"/>
      </w:pPr>
      <w:rPr>
        <w:rFonts w:hint="default" w:ascii="Wingdings" w:hAnsi="Wingdings" w:eastAsia="Wingdings" w:cs="Wingdings"/>
        <w:w w:val="99"/>
        <w:sz w:val="32"/>
        <w:szCs w:val="32"/>
        <w:lang w:val="en-US" w:eastAsia="en-US" w:bidi="en-US"/>
      </w:rPr>
    </w:lvl>
    <w:lvl w:ilvl="1" w:tentative="0">
      <w:start w:val="0"/>
      <w:numFmt w:val="bullet"/>
      <w:lvlText w:val="•"/>
      <w:lvlJc w:val="left"/>
      <w:pPr>
        <w:ind w:left="1150" w:hanging="608"/>
      </w:pPr>
      <w:rPr>
        <w:rFonts w:hint="default"/>
        <w:lang w:val="en-US" w:eastAsia="en-US" w:bidi="en-US"/>
      </w:rPr>
    </w:lvl>
    <w:lvl w:ilvl="2" w:tentative="0">
      <w:start w:val="0"/>
      <w:numFmt w:val="bullet"/>
      <w:lvlText w:val="•"/>
      <w:lvlJc w:val="left"/>
      <w:pPr>
        <w:ind w:left="1500" w:hanging="608"/>
      </w:pPr>
      <w:rPr>
        <w:rFonts w:hint="default"/>
        <w:lang w:val="en-US" w:eastAsia="en-US" w:bidi="en-US"/>
      </w:rPr>
    </w:lvl>
    <w:lvl w:ilvl="3" w:tentative="0">
      <w:start w:val="0"/>
      <w:numFmt w:val="bullet"/>
      <w:lvlText w:val="•"/>
      <w:lvlJc w:val="left"/>
      <w:pPr>
        <w:ind w:left="1850" w:hanging="608"/>
      </w:pPr>
      <w:rPr>
        <w:rFonts w:hint="default"/>
        <w:lang w:val="en-US" w:eastAsia="en-US" w:bidi="en-US"/>
      </w:rPr>
    </w:lvl>
    <w:lvl w:ilvl="4" w:tentative="0">
      <w:start w:val="0"/>
      <w:numFmt w:val="bullet"/>
      <w:lvlText w:val="•"/>
      <w:lvlJc w:val="left"/>
      <w:pPr>
        <w:ind w:left="2200" w:hanging="608"/>
      </w:pPr>
      <w:rPr>
        <w:rFonts w:hint="default"/>
        <w:lang w:val="en-US" w:eastAsia="en-US" w:bidi="en-US"/>
      </w:rPr>
    </w:lvl>
    <w:lvl w:ilvl="5" w:tentative="0">
      <w:start w:val="0"/>
      <w:numFmt w:val="bullet"/>
      <w:lvlText w:val="•"/>
      <w:lvlJc w:val="left"/>
      <w:pPr>
        <w:ind w:left="2551" w:hanging="608"/>
      </w:pPr>
      <w:rPr>
        <w:rFonts w:hint="default"/>
        <w:lang w:val="en-US" w:eastAsia="en-US" w:bidi="en-US"/>
      </w:rPr>
    </w:lvl>
    <w:lvl w:ilvl="6" w:tentative="0">
      <w:start w:val="0"/>
      <w:numFmt w:val="bullet"/>
      <w:lvlText w:val="•"/>
      <w:lvlJc w:val="left"/>
      <w:pPr>
        <w:ind w:left="2901" w:hanging="608"/>
      </w:pPr>
      <w:rPr>
        <w:rFonts w:hint="default"/>
        <w:lang w:val="en-US" w:eastAsia="en-US" w:bidi="en-US"/>
      </w:rPr>
    </w:lvl>
    <w:lvl w:ilvl="7" w:tentative="0">
      <w:start w:val="0"/>
      <w:numFmt w:val="bullet"/>
      <w:lvlText w:val="•"/>
      <w:lvlJc w:val="left"/>
      <w:pPr>
        <w:ind w:left="3251" w:hanging="608"/>
      </w:pPr>
      <w:rPr>
        <w:rFonts w:hint="default"/>
        <w:lang w:val="en-US" w:eastAsia="en-US" w:bidi="en-US"/>
      </w:rPr>
    </w:lvl>
    <w:lvl w:ilvl="8" w:tentative="0">
      <w:start w:val="0"/>
      <w:numFmt w:val="bullet"/>
      <w:lvlText w:val="•"/>
      <w:lvlJc w:val="left"/>
      <w:pPr>
        <w:ind w:left="3601" w:hanging="608"/>
      </w:pPr>
      <w:rPr>
        <w:rFonts w:hint="default"/>
        <w:lang w:val="en-US" w:eastAsia="en-US" w:bidi="en-US"/>
      </w:rPr>
    </w:lvl>
  </w:abstractNum>
  <w:abstractNum w:abstractNumId="28">
    <w:nsid w:val="243FCF68"/>
    <w:multiLevelType w:val="multilevel"/>
    <w:tmpl w:val="243FCF68"/>
    <w:lvl w:ilvl="0" w:tentative="0">
      <w:start w:val="0"/>
      <w:numFmt w:val="bullet"/>
      <w:lvlText w:val=""/>
      <w:lvlJc w:val="left"/>
      <w:pPr>
        <w:ind w:left="807" w:hanging="608"/>
      </w:pPr>
      <w:rPr>
        <w:rFonts w:hint="default" w:ascii="Wingdings" w:hAnsi="Wingdings" w:eastAsia="Wingdings" w:cs="Wingdings"/>
        <w:w w:val="99"/>
        <w:sz w:val="32"/>
        <w:szCs w:val="32"/>
        <w:lang w:val="en-US" w:eastAsia="en-US" w:bidi="en-US"/>
      </w:rPr>
    </w:lvl>
    <w:lvl w:ilvl="1" w:tentative="0">
      <w:start w:val="0"/>
      <w:numFmt w:val="bullet"/>
      <w:lvlText w:val="•"/>
      <w:lvlJc w:val="left"/>
      <w:pPr>
        <w:ind w:left="1058" w:hanging="608"/>
      </w:pPr>
      <w:rPr>
        <w:rFonts w:hint="default"/>
        <w:lang w:val="en-US" w:eastAsia="en-US" w:bidi="en-US"/>
      </w:rPr>
    </w:lvl>
    <w:lvl w:ilvl="2" w:tentative="0">
      <w:start w:val="0"/>
      <w:numFmt w:val="bullet"/>
      <w:lvlText w:val="•"/>
      <w:lvlJc w:val="left"/>
      <w:pPr>
        <w:ind w:left="1316" w:hanging="608"/>
      </w:pPr>
      <w:rPr>
        <w:rFonts w:hint="default"/>
        <w:lang w:val="en-US" w:eastAsia="en-US" w:bidi="en-US"/>
      </w:rPr>
    </w:lvl>
    <w:lvl w:ilvl="3" w:tentative="0">
      <w:start w:val="0"/>
      <w:numFmt w:val="bullet"/>
      <w:lvlText w:val="•"/>
      <w:lvlJc w:val="left"/>
      <w:pPr>
        <w:ind w:left="1574" w:hanging="608"/>
      </w:pPr>
      <w:rPr>
        <w:rFonts w:hint="default"/>
        <w:lang w:val="en-US" w:eastAsia="en-US" w:bidi="en-US"/>
      </w:rPr>
    </w:lvl>
    <w:lvl w:ilvl="4" w:tentative="0">
      <w:start w:val="0"/>
      <w:numFmt w:val="bullet"/>
      <w:lvlText w:val="•"/>
      <w:lvlJc w:val="left"/>
      <w:pPr>
        <w:ind w:left="1832" w:hanging="608"/>
      </w:pPr>
      <w:rPr>
        <w:rFonts w:hint="default"/>
        <w:lang w:val="en-US" w:eastAsia="en-US" w:bidi="en-US"/>
      </w:rPr>
    </w:lvl>
    <w:lvl w:ilvl="5" w:tentative="0">
      <w:start w:val="0"/>
      <w:numFmt w:val="bullet"/>
      <w:lvlText w:val="•"/>
      <w:lvlJc w:val="left"/>
      <w:pPr>
        <w:ind w:left="2090" w:hanging="608"/>
      </w:pPr>
      <w:rPr>
        <w:rFonts w:hint="default"/>
        <w:lang w:val="en-US" w:eastAsia="en-US" w:bidi="en-US"/>
      </w:rPr>
    </w:lvl>
    <w:lvl w:ilvl="6" w:tentative="0">
      <w:start w:val="0"/>
      <w:numFmt w:val="bullet"/>
      <w:lvlText w:val="•"/>
      <w:lvlJc w:val="left"/>
      <w:pPr>
        <w:ind w:left="2348" w:hanging="608"/>
      </w:pPr>
      <w:rPr>
        <w:rFonts w:hint="default"/>
        <w:lang w:val="en-US" w:eastAsia="en-US" w:bidi="en-US"/>
      </w:rPr>
    </w:lvl>
    <w:lvl w:ilvl="7" w:tentative="0">
      <w:start w:val="0"/>
      <w:numFmt w:val="bullet"/>
      <w:lvlText w:val="•"/>
      <w:lvlJc w:val="left"/>
      <w:pPr>
        <w:ind w:left="2606" w:hanging="608"/>
      </w:pPr>
      <w:rPr>
        <w:rFonts w:hint="default"/>
        <w:lang w:val="en-US" w:eastAsia="en-US" w:bidi="en-US"/>
      </w:rPr>
    </w:lvl>
    <w:lvl w:ilvl="8" w:tentative="0">
      <w:start w:val="0"/>
      <w:numFmt w:val="bullet"/>
      <w:lvlText w:val="•"/>
      <w:lvlJc w:val="left"/>
      <w:pPr>
        <w:ind w:left="2864" w:hanging="608"/>
      </w:pPr>
      <w:rPr>
        <w:rFonts w:hint="default"/>
        <w:lang w:val="en-US" w:eastAsia="en-US" w:bidi="en-US"/>
      </w:rPr>
    </w:lvl>
  </w:abstractNum>
  <w:abstractNum w:abstractNumId="29">
    <w:nsid w:val="2470EC97"/>
    <w:multiLevelType w:val="multilevel"/>
    <w:tmpl w:val="2470EC97"/>
    <w:lvl w:ilvl="0" w:tentative="0">
      <w:start w:val="1"/>
      <w:numFmt w:val="upperLetter"/>
      <w:lvlText w:val="%1."/>
      <w:lvlJc w:val="left"/>
      <w:pPr>
        <w:ind w:left="1633" w:hanging="294"/>
        <w:jc w:val="left"/>
      </w:pPr>
      <w:rPr>
        <w:rFonts w:hint="default" w:ascii="Times New Roman" w:hAnsi="Times New Roman" w:eastAsia="Times New Roman" w:cs="Times New Roman"/>
        <w:w w:val="99"/>
        <w:sz w:val="24"/>
        <w:szCs w:val="24"/>
        <w:lang w:val="en-US" w:eastAsia="en-US" w:bidi="en-US"/>
      </w:rPr>
    </w:lvl>
    <w:lvl w:ilvl="1" w:tentative="0">
      <w:start w:val="0"/>
      <w:numFmt w:val="bullet"/>
      <w:lvlText w:val="•"/>
      <w:lvlJc w:val="left"/>
      <w:pPr>
        <w:ind w:left="2612" w:hanging="294"/>
      </w:pPr>
      <w:rPr>
        <w:rFonts w:hint="default"/>
        <w:lang w:val="en-US" w:eastAsia="en-US" w:bidi="en-US"/>
      </w:rPr>
    </w:lvl>
    <w:lvl w:ilvl="2" w:tentative="0">
      <w:start w:val="0"/>
      <w:numFmt w:val="bullet"/>
      <w:lvlText w:val="•"/>
      <w:lvlJc w:val="left"/>
      <w:pPr>
        <w:ind w:left="3584" w:hanging="294"/>
      </w:pPr>
      <w:rPr>
        <w:rFonts w:hint="default"/>
        <w:lang w:val="en-US" w:eastAsia="en-US" w:bidi="en-US"/>
      </w:rPr>
    </w:lvl>
    <w:lvl w:ilvl="3" w:tentative="0">
      <w:start w:val="0"/>
      <w:numFmt w:val="bullet"/>
      <w:lvlText w:val="•"/>
      <w:lvlJc w:val="left"/>
      <w:pPr>
        <w:ind w:left="4556" w:hanging="294"/>
      </w:pPr>
      <w:rPr>
        <w:rFonts w:hint="default"/>
        <w:lang w:val="en-US" w:eastAsia="en-US" w:bidi="en-US"/>
      </w:rPr>
    </w:lvl>
    <w:lvl w:ilvl="4" w:tentative="0">
      <w:start w:val="0"/>
      <w:numFmt w:val="bullet"/>
      <w:lvlText w:val="•"/>
      <w:lvlJc w:val="left"/>
      <w:pPr>
        <w:ind w:left="5528" w:hanging="294"/>
      </w:pPr>
      <w:rPr>
        <w:rFonts w:hint="default"/>
        <w:lang w:val="en-US" w:eastAsia="en-US" w:bidi="en-US"/>
      </w:rPr>
    </w:lvl>
    <w:lvl w:ilvl="5" w:tentative="0">
      <w:start w:val="0"/>
      <w:numFmt w:val="bullet"/>
      <w:lvlText w:val="•"/>
      <w:lvlJc w:val="left"/>
      <w:pPr>
        <w:ind w:left="6500" w:hanging="294"/>
      </w:pPr>
      <w:rPr>
        <w:rFonts w:hint="default"/>
        <w:lang w:val="en-US" w:eastAsia="en-US" w:bidi="en-US"/>
      </w:rPr>
    </w:lvl>
    <w:lvl w:ilvl="6" w:tentative="0">
      <w:start w:val="0"/>
      <w:numFmt w:val="bullet"/>
      <w:lvlText w:val="•"/>
      <w:lvlJc w:val="left"/>
      <w:pPr>
        <w:ind w:left="7472" w:hanging="294"/>
      </w:pPr>
      <w:rPr>
        <w:rFonts w:hint="default"/>
        <w:lang w:val="en-US" w:eastAsia="en-US" w:bidi="en-US"/>
      </w:rPr>
    </w:lvl>
    <w:lvl w:ilvl="7" w:tentative="0">
      <w:start w:val="0"/>
      <w:numFmt w:val="bullet"/>
      <w:lvlText w:val="•"/>
      <w:lvlJc w:val="left"/>
      <w:pPr>
        <w:ind w:left="8444" w:hanging="294"/>
      </w:pPr>
      <w:rPr>
        <w:rFonts w:hint="default"/>
        <w:lang w:val="en-US" w:eastAsia="en-US" w:bidi="en-US"/>
      </w:rPr>
    </w:lvl>
    <w:lvl w:ilvl="8" w:tentative="0">
      <w:start w:val="0"/>
      <w:numFmt w:val="bullet"/>
      <w:lvlText w:val="•"/>
      <w:lvlJc w:val="left"/>
      <w:pPr>
        <w:ind w:left="9416" w:hanging="294"/>
      </w:pPr>
      <w:rPr>
        <w:rFonts w:hint="default"/>
        <w:lang w:val="en-US" w:eastAsia="en-US" w:bidi="en-US"/>
      </w:rPr>
    </w:lvl>
  </w:abstractNum>
  <w:abstractNum w:abstractNumId="30">
    <w:nsid w:val="25B654F3"/>
    <w:multiLevelType w:val="multilevel"/>
    <w:tmpl w:val="25B654F3"/>
    <w:lvl w:ilvl="0" w:tentative="0">
      <w:start w:val="1"/>
      <w:numFmt w:val="decimal"/>
      <w:lvlText w:val="%1"/>
      <w:lvlJc w:val="left"/>
      <w:pPr>
        <w:ind w:left="1738" w:hanging="579"/>
        <w:jc w:val="left"/>
      </w:pPr>
      <w:rPr>
        <w:rFonts w:hint="default"/>
        <w:lang w:val="en-US" w:eastAsia="en-US" w:bidi="en-US"/>
      </w:rPr>
    </w:lvl>
    <w:lvl w:ilvl="1" w:tentative="0">
      <w:start w:val="2"/>
      <w:numFmt w:val="decimal"/>
      <w:lvlText w:val="%1-%2"/>
      <w:lvlJc w:val="left"/>
      <w:pPr>
        <w:ind w:left="1738" w:hanging="579"/>
        <w:jc w:val="left"/>
      </w:pPr>
      <w:rPr>
        <w:rFonts w:hint="default"/>
        <w:lang w:val="en-US" w:eastAsia="en-US" w:bidi="en-US"/>
      </w:rPr>
    </w:lvl>
    <w:lvl w:ilvl="2" w:tentative="0">
      <w:start w:val="3"/>
      <w:numFmt w:val="decimal"/>
      <w:lvlText w:val="%1-%2-%3"/>
      <w:lvlJc w:val="left"/>
      <w:pPr>
        <w:ind w:left="1738" w:hanging="579"/>
        <w:jc w:val="left"/>
      </w:pPr>
      <w:rPr>
        <w:rFonts w:hint="default" w:ascii="Times New Roman" w:hAnsi="Times New Roman" w:eastAsia="Times New Roman" w:cs="Times New Roman"/>
        <w:b/>
        <w:bCs/>
        <w:spacing w:val="-2"/>
        <w:w w:val="99"/>
        <w:sz w:val="24"/>
        <w:szCs w:val="24"/>
        <w:lang w:val="en-US" w:eastAsia="en-US" w:bidi="en-US"/>
      </w:rPr>
    </w:lvl>
    <w:lvl w:ilvl="3" w:tentative="0">
      <w:start w:val="0"/>
      <w:numFmt w:val="bullet"/>
      <w:lvlText w:val="•"/>
      <w:lvlJc w:val="left"/>
      <w:pPr>
        <w:ind w:left="4626" w:hanging="579"/>
      </w:pPr>
      <w:rPr>
        <w:rFonts w:hint="default"/>
        <w:lang w:val="en-US" w:eastAsia="en-US" w:bidi="en-US"/>
      </w:rPr>
    </w:lvl>
    <w:lvl w:ilvl="4" w:tentative="0">
      <w:start w:val="0"/>
      <w:numFmt w:val="bullet"/>
      <w:lvlText w:val="•"/>
      <w:lvlJc w:val="left"/>
      <w:pPr>
        <w:ind w:left="5588" w:hanging="579"/>
      </w:pPr>
      <w:rPr>
        <w:rFonts w:hint="default"/>
        <w:lang w:val="en-US" w:eastAsia="en-US" w:bidi="en-US"/>
      </w:rPr>
    </w:lvl>
    <w:lvl w:ilvl="5" w:tentative="0">
      <w:start w:val="0"/>
      <w:numFmt w:val="bullet"/>
      <w:lvlText w:val="•"/>
      <w:lvlJc w:val="left"/>
      <w:pPr>
        <w:ind w:left="6550" w:hanging="579"/>
      </w:pPr>
      <w:rPr>
        <w:rFonts w:hint="default"/>
        <w:lang w:val="en-US" w:eastAsia="en-US" w:bidi="en-US"/>
      </w:rPr>
    </w:lvl>
    <w:lvl w:ilvl="6" w:tentative="0">
      <w:start w:val="0"/>
      <w:numFmt w:val="bullet"/>
      <w:lvlText w:val="•"/>
      <w:lvlJc w:val="left"/>
      <w:pPr>
        <w:ind w:left="7512" w:hanging="579"/>
      </w:pPr>
      <w:rPr>
        <w:rFonts w:hint="default"/>
        <w:lang w:val="en-US" w:eastAsia="en-US" w:bidi="en-US"/>
      </w:rPr>
    </w:lvl>
    <w:lvl w:ilvl="7" w:tentative="0">
      <w:start w:val="0"/>
      <w:numFmt w:val="bullet"/>
      <w:lvlText w:val="•"/>
      <w:lvlJc w:val="left"/>
      <w:pPr>
        <w:ind w:left="8474" w:hanging="579"/>
      </w:pPr>
      <w:rPr>
        <w:rFonts w:hint="default"/>
        <w:lang w:val="en-US" w:eastAsia="en-US" w:bidi="en-US"/>
      </w:rPr>
    </w:lvl>
    <w:lvl w:ilvl="8" w:tentative="0">
      <w:start w:val="0"/>
      <w:numFmt w:val="bullet"/>
      <w:lvlText w:val="•"/>
      <w:lvlJc w:val="left"/>
      <w:pPr>
        <w:ind w:left="9436" w:hanging="579"/>
      </w:pPr>
      <w:rPr>
        <w:rFonts w:hint="default"/>
        <w:lang w:val="en-US" w:eastAsia="en-US" w:bidi="en-US"/>
      </w:rPr>
    </w:lvl>
  </w:abstractNum>
  <w:abstractNum w:abstractNumId="31">
    <w:nsid w:val="2A8F537B"/>
    <w:multiLevelType w:val="multilevel"/>
    <w:tmpl w:val="2A8F537B"/>
    <w:lvl w:ilvl="0" w:tentative="0">
      <w:start w:val="2"/>
      <w:numFmt w:val="decimal"/>
      <w:lvlText w:val="%1"/>
      <w:lvlJc w:val="left"/>
      <w:pPr>
        <w:ind w:left="1861" w:hanging="701"/>
        <w:jc w:val="left"/>
      </w:pPr>
      <w:rPr>
        <w:rFonts w:hint="default"/>
        <w:lang w:val="en-US" w:eastAsia="en-US" w:bidi="en-US"/>
      </w:rPr>
    </w:lvl>
    <w:lvl w:ilvl="1" w:tentative="0">
      <w:start w:val="1"/>
      <w:numFmt w:val="decimal"/>
      <w:lvlText w:val="%1-%2"/>
      <w:lvlJc w:val="left"/>
      <w:pPr>
        <w:ind w:left="1861" w:hanging="701"/>
        <w:jc w:val="right"/>
      </w:pPr>
      <w:rPr>
        <w:rFonts w:hint="default" w:ascii="Times New Roman" w:hAnsi="Times New Roman" w:eastAsia="Times New Roman" w:cs="Times New Roman"/>
        <w:b/>
        <w:bCs/>
        <w:spacing w:val="-2"/>
        <w:w w:val="99"/>
        <w:sz w:val="24"/>
        <w:szCs w:val="24"/>
        <w:lang w:val="en-US" w:eastAsia="en-US" w:bidi="en-US"/>
      </w:rPr>
    </w:lvl>
    <w:lvl w:ilvl="2" w:tentative="0">
      <w:start w:val="1"/>
      <w:numFmt w:val="decimal"/>
      <w:lvlText w:val="%1-%2-%3"/>
      <w:lvlJc w:val="left"/>
      <w:pPr>
        <w:ind w:left="1738" w:hanging="579"/>
        <w:jc w:val="left"/>
      </w:pPr>
      <w:rPr>
        <w:rFonts w:hint="default" w:ascii="Times New Roman" w:hAnsi="Times New Roman" w:eastAsia="Times New Roman" w:cs="Times New Roman"/>
        <w:b/>
        <w:bCs/>
        <w:spacing w:val="-2"/>
        <w:w w:val="99"/>
        <w:sz w:val="24"/>
        <w:szCs w:val="24"/>
        <w:lang w:val="en-US" w:eastAsia="en-US" w:bidi="en-US"/>
      </w:rPr>
    </w:lvl>
    <w:lvl w:ilvl="3" w:tentative="0">
      <w:start w:val="0"/>
      <w:numFmt w:val="bullet"/>
      <w:lvlText w:val="•"/>
      <w:lvlJc w:val="left"/>
      <w:pPr>
        <w:ind w:left="3047" w:hanging="579"/>
      </w:pPr>
      <w:rPr>
        <w:rFonts w:hint="default"/>
        <w:lang w:val="en-US" w:eastAsia="en-US" w:bidi="en-US"/>
      </w:rPr>
    </w:lvl>
    <w:lvl w:ilvl="4" w:tentative="0">
      <w:start w:val="0"/>
      <w:numFmt w:val="bullet"/>
      <w:lvlText w:val="•"/>
      <w:lvlJc w:val="left"/>
      <w:pPr>
        <w:ind w:left="4235" w:hanging="579"/>
      </w:pPr>
      <w:rPr>
        <w:rFonts w:hint="default"/>
        <w:lang w:val="en-US" w:eastAsia="en-US" w:bidi="en-US"/>
      </w:rPr>
    </w:lvl>
    <w:lvl w:ilvl="5" w:tentative="0">
      <w:start w:val="0"/>
      <w:numFmt w:val="bullet"/>
      <w:lvlText w:val="•"/>
      <w:lvlJc w:val="left"/>
      <w:pPr>
        <w:ind w:left="5422" w:hanging="579"/>
      </w:pPr>
      <w:rPr>
        <w:rFonts w:hint="default"/>
        <w:lang w:val="en-US" w:eastAsia="en-US" w:bidi="en-US"/>
      </w:rPr>
    </w:lvl>
    <w:lvl w:ilvl="6" w:tentative="0">
      <w:start w:val="0"/>
      <w:numFmt w:val="bullet"/>
      <w:lvlText w:val="•"/>
      <w:lvlJc w:val="left"/>
      <w:pPr>
        <w:ind w:left="6610" w:hanging="579"/>
      </w:pPr>
      <w:rPr>
        <w:rFonts w:hint="default"/>
        <w:lang w:val="en-US" w:eastAsia="en-US" w:bidi="en-US"/>
      </w:rPr>
    </w:lvl>
    <w:lvl w:ilvl="7" w:tentative="0">
      <w:start w:val="0"/>
      <w:numFmt w:val="bullet"/>
      <w:lvlText w:val="•"/>
      <w:lvlJc w:val="left"/>
      <w:pPr>
        <w:ind w:left="7797" w:hanging="579"/>
      </w:pPr>
      <w:rPr>
        <w:rFonts w:hint="default"/>
        <w:lang w:val="en-US" w:eastAsia="en-US" w:bidi="en-US"/>
      </w:rPr>
    </w:lvl>
    <w:lvl w:ilvl="8" w:tentative="0">
      <w:start w:val="0"/>
      <w:numFmt w:val="bullet"/>
      <w:lvlText w:val="•"/>
      <w:lvlJc w:val="left"/>
      <w:pPr>
        <w:ind w:left="8985" w:hanging="579"/>
      </w:pPr>
      <w:rPr>
        <w:rFonts w:hint="default"/>
        <w:lang w:val="en-US" w:eastAsia="en-US" w:bidi="en-US"/>
      </w:rPr>
    </w:lvl>
  </w:abstractNum>
  <w:abstractNum w:abstractNumId="32">
    <w:nsid w:val="30FC5B15"/>
    <w:multiLevelType w:val="multilevel"/>
    <w:tmpl w:val="30FC5B15"/>
    <w:lvl w:ilvl="0" w:tentative="0">
      <w:start w:val="0"/>
      <w:numFmt w:val="bullet"/>
      <w:lvlText w:val=""/>
      <w:lvlJc w:val="left"/>
      <w:pPr>
        <w:ind w:left="807" w:hanging="608"/>
      </w:pPr>
      <w:rPr>
        <w:rFonts w:hint="default" w:ascii="Wingdings" w:hAnsi="Wingdings" w:eastAsia="Wingdings" w:cs="Wingdings"/>
        <w:w w:val="99"/>
        <w:sz w:val="32"/>
        <w:szCs w:val="32"/>
        <w:lang w:val="en-US" w:eastAsia="en-US" w:bidi="en-US"/>
      </w:rPr>
    </w:lvl>
    <w:lvl w:ilvl="1" w:tentative="0">
      <w:start w:val="0"/>
      <w:numFmt w:val="bullet"/>
      <w:lvlText w:val="•"/>
      <w:lvlJc w:val="left"/>
      <w:pPr>
        <w:ind w:left="1057" w:hanging="608"/>
      </w:pPr>
      <w:rPr>
        <w:rFonts w:hint="default"/>
        <w:lang w:val="en-US" w:eastAsia="en-US" w:bidi="en-US"/>
      </w:rPr>
    </w:lvl>
    <w:lvl w:ilvl="2" w:tentative="0">
      <w:start w:val="0"/>
      <w:numFmt w:val="bullet"/>
      <w:lvlText w:val="•"/>
      <w:lvlJc w:val="left"/>
      <w:pPr>
        <w:ind w:left="1314" w:hanging="608"/>
      </w:pPr>
      <w:rPr>
        <w:rFonts w:hint="default"/>
        <w:lang w:val="en-US" w:eastAsia="en-US" w:bidi="en-US"/>
      </w:rPr>
    </w:lvl>
    <w:lvl w:ilvl="3" w:tentative="0">
      <w:start w:val="0"/>
      <w:numFmt w:val="bullet"/>
      <w:lvlText w:val="•"/>
      <w:lvlJc w:val="left"/>
      <w:pPr>
        <w:ind w:left="1571" w:hanging="608"/>
      </w:pPr>
      <w:rPr>
        <w:rFonts w:hint="default"/>
        <w:lang w:val="en-US" w:eastAsia="en-US" w:bidi="en-US"/>
      </w:rPr>
    </w:lvl>
    <w:lvl w:ilvl="4" w:tentative="0">
      <w:start w:val="0"/>
      <w:numFmt w:val="bullet"/>
      <w:lvlText w:val="•"/>
      <w:lvlJc w:val="left"/>
      <w:pPr>
        <w:ind w:left="1829" w:hanging="608"/>
      </w:pPr>
      <w:rPr>
        <w:rFonts w:hint="default"/>
        <w:lang w:val="en-US" w:eastAsia="en-US" w:bidi="en-US"/>
      </w:rPr>
    </w:lvl>
    <w:lvl w:ilvl="5" w:tentative="0">
      <w:start w:val="0"/>
      <w:numFmt w:val="bullet"/>
      <w:lvlText w:val="•"/>
      <w:lvlJc w:val="left"/>
      <w:pPr>
        <w:ind w:left="2086" w:hanging="608"/>
      </w:pPr>
      <w:rPr>
        <w:rFonts w:hint="default"/>
        <w:lang w:val="en-US" w:eastAsia="en-US" w:bidi="en-US"/>
      </w:rPr>
    </w:lvl>
    <w:lvl w:ilvl="6" w:tentative="0">
      <w:start w:val="0"/>
      <w:numFmt w:val="bullet"/>
      <w:lvlText w:val="•"/>
      <w:lvlJc w:val="left"/>
      <w:pPr>
        <w:ind w:left="2343" w:hanging="608"/>
      </w:pPr>
      <w:rPr>
        <w:rFonts w:hint="default"/>
        <w:lang w:val="en-US" w:eastAsia="en-US" w:bidi="en-US"/>
      </w:rPr>
    </w:lvl>
    <w:lvl w:ilvl="7" w:tentative="0">
      <w:start w:val="0"/>
      <w:numFmt w:val="bullet"/>
      <w:lvlText w:val="•"/>
      <w:lvlJc w:val="left"/>
      <w:pPr>
        <w:ind w:left="2601" w:hanging="608"/>
      </w:pPr>
      <w:rPr>
        <w:rFonts w:hint="default"/>
        <w:lang w:val="en-US" w:eastAsia="en-US" w:bidi="en-US"/>
      </w:rPr>
    </w:lvl>
    <w:lvl w:ilvl="8" w:tentative="0">
      <w:start w:val="0"/>
      <w:numFmt w:val="bullet"/>
      <w:lvlText w:val="•"/>
      <w:lvlJc w:val="left"/>
      <w:pPr>
        <w:ind w:left="2858" w:hanging="608"/>
      </w:pPr>
      <w:rPr>
        <w:rFonts w:hint="default"/>
        <w:lang w:val="en-US" w:eastAsia="en-US" w:bidi="en-US"/>
      </w:rPr>
    </w:lvl>
  </w:abstractNum>
  <w:abstractNum w:abstractNumId="33">
    <w:nsid w:val="322D85CA"/>
    <w:multiLevelType w:val="multilevel"/>
    <w:tmpl w:val="322D85CA"/>
    <w:lvl w:ilvl="0" w:tentative="0">
      <w:start w:val="0"/>
      <w:numFmt w:val="bullet"/>
      <w:lvlText w:val=""/>
      <w:lvlJc w:val="left"/>
      <w:pPr>
        <w:ind w:left="783" w:hanging="584"/>
      </w:pPr>
      <w:rPr>
        <w:rFonts w:hint="default" w:ascii="Wingdings" w:hAnsi="Wingdings" w:eastAsia="Wingdings" w:cs="Wingdings"/>
        <w:w w:val="94"/>
        <w:sz w:val="32"/>
        <w:szCs w:val="32"/>
        <w:lang w:val="en-US" w:eastAsia="en-US" w:bidi="en-US"/>
      </w:rPr>
    </w:lvl>
    <w:lvl w:ilvl="1" w:tentative="0">
      <w:start w:val="0"/>
      <w:numFmt w:val="bullet"/>
      <w:lvlText w:val="•"/>
      <w:lvlJc w:val="left"/>
      <w:pPr>
        <w:ind w:left="1429" w:hanging="584"/>
      </w:pPr>
      <w:rPr>
        <w:rFonts w:hint="default"/>
        <w:lang w:val="en-US" w:eastAsia="en-US" w:bidi="en-US"/>
      </w:rPr>
    </w:lvl>
    <w:lvl w:ilvl="2" w:tentative="0">
      <w:start w:val="0"/>
      <w:numFmt w:val="bullet"/>
      <w:lvlText w:val="•"/>
      <w:lvlJc w:val="left"/>
      <w:pPr>
        <w:ind w:left="2078" w:hanging="584"/>
      </w:pPr>
      <w:rPr>
        <w:rFonts w:hint="default"/>
        <w:lang w:val="en-US" w:eastAsia="en-US" w:bidi="en-US"/>
      </w:rPr>
    </w:lvl>
    <w:lvl w:ilvl="3" w:tentative="0">
      <w:start w:val="0"/>
      <w:numFmt w:val="bullet"/>
      <w:lvlText w:val="•"/>
      <w:lvlJc w:val="left"/>
      <w:pPr>
        <w:ind w:left="2727" w:hanging="584"/>
      </w:pPr>
      <w:rPr>
        <w:rFonts w:hint="default"/>
        <w:lang w:val="en-US" w:eastAsia="en-US" w:bidi="en-US"/>
      </w:rPr>
    </w:lvl>
    <w:lvl w:ilvl="4" w:tentative="0">
      <w:start w:val="0"/>
      <w:numFmt w:val="bullet"/>
      <w:lvlText w:val="•"/>
      <w:lvlJc w:val="left"/>
      <w:pPr>
        <w:ind w:left="3377" w:hanging="584"/>
      </w:pPr>
      <w:rPr>
        <w:rFonts w:hint="default"/>
        <w:lang w:val="en-US" w:eastAsia="en-US" w:bidi="en-US"/>
      </w:rPr>
    </w:lvl>
    <w:lvl w:ilvl="5" w:tentative="0">
      <w:start w:val="0"/>
      <w:numFmt w:val="bullet"/>
      <w:lvlText w:val="•"/>
      <w:lvlJc w:val="left"/>
      <w:pPr>
        <w:ind w:left="4026" w:hanging="584"/>
      </w:pPr>
      <w:rPr>
        <w:rFonts w:hint="default"/>
        <w:lang w:val="en-US" w:eastAsia="en-US" w:bidi="en-US"/>
      </w:rPr>
    </w:lvl>
    <w:lvl w:ilvl="6" w:tentative="0">
      <w:start w:val="0"/>
      <w:numFmt w:val="bullet"/>
      <w:lvlText w:val="•"/>
      <w:lvlJc w:val="left"/>
      <w:pPr>
        <w:ind w:left="4675" w:hanging="584"/>
      </w:pPr>
      <w:rPr>
        <w:rFonts w:hint="default"/>
        <w:lang w:val="en-US" w:eastAsia="en-US" w:bidi="en-US"/>
      </w:rPr>
    </w:lvl>
    <w:lvl w:ilvl="7" w:tentative="0">
      <w:start w:val="0"/>
      <w:numFmt w:val="bullet"/>
      <w:lvlText w:val="•"/>
      <w:lvlJc w:val="left"/>
      <w:pPr>
        <w:ind w:left="5325" w:hanging="584"/>
      </w:pPr>
      <w:rPr>
        <w:rFonts w:hint="default"/>
        <w:lang w:val="en-US" w:eastAsia="en-US" w:bidi="en-US"/>
      </w:rPr>
    </w:lvl>
    <w:lvl w:ilvl="8" w:tentative="0">
      <w:start w:val="0"/>
      <w:numFmt w:val="bullet"/>
      <w:lvlText w:val="•"/>
      <w:lvlJc w:val="left"/>
      <w:pPr>
        <w:ind w:left="5974" w:hanging="584"/>
      </w:pPr>
      <w:rPr>
        <w:rFonts w:hint="default"/>
        <w:lang w:val="en-US" w:eastAsia="en-US" w:bidi="en-US"/>
      </w:rPr>
    </w:lvl>
  </w:abstractNum>
  <w:abstractNum w:abstractNumId="34">
    <w:nsid w:val="39A0D9AC"/>
    <w:multiLevelType w:val="multilevel"/>
    <w:tmpl w:val="39A0D9AC"/>
    <w:lvl w:ilvl="0" w:tentative="0">
      <w:start w:val="0"/>
      <w:numFmt w:val="bullet"/>
      <w:lvlText w:val=""/>
      <w:lvlJc w:val="left"/>
      <w:pPr>
        <w:ind w:left="543" w:hanging="344"/>
      </w:pPr>
      <w:rPr>
        <w:rFonts w:hint="default" w:ascii="Wingdings" w:hAnsi="Wingdings" w:eastAsia="Wingdings" w:cs="Wingdings"/>
        <w:w w:val="100"/>
        <w:position w:val="1"/>
        <w:sz w:val="18"/>
        <w:szCs w:val="18"/>
        <w:lang w:val="en-US" w:eastAsia="en-US" w:bidi="en-US"/>
      </w:rPr>
    </w:lvl>
    <w:lvl w:ilvl="1" w:tentative="0">
      <w:start w:val="0"/>
      <w:numFmt w:val="bullet"/>
      <w:lvlText w:val="•"/>
      <w:lvlJc w:val="left"/>
      <w:pPr>
        <w:ind w:left="686" w:hanging="344"/>
      </w:pPr>
      <w:rPr>
        <w:rFonts w:hint="default"/>
        <w:lang w:val="en-US" w:eastAsia="en-US" w:bidi="en-US"/>
      </w:rPr>
    </w:lvl>
    <w:lvl w:ilvl="2" w:tentative="0">
      <w:start w:val="0"/>
      <w:numFmt w:val="bullet"/>
      <w:lvlText w:val="•"/>
      <w:lvlJc w:val="left"/>
      <w:pPr>
        <w:ind w:left="833" w:hanging="344"/>
      </w:pPr>
      <w:rPr>
        <w:rFonts w:hint="default"/>
        <w:lang w:val="en-US" w:eastAsia="en-US" w:bidi="en-US"/>
      </w:rPr>
    </w:lvl>
    <w:lvl w:ilvl="3" w:tentative="0">
      <w:start w:val="0"/>
      <w:numFmt w:val="bullet"/>
      <w:lvlText w:val="•"/>
      <w:lvlJc w:val="left"/>
      <w:pPr>
        <w:ind w:left="980" w:hanging="344"/>
      </w:pPr>
      <w:rPr>
        <w:rFonts w:hint="default"/>
        <w:lang w:val="en-US" w:eastAsia="en-US" w:bidi="en-US"/>
      </w:rPr>
    </w:lvl>
    <w:lvl w:ilvl="4" w:tentative="0">
      <w:start w:val="0"/>
      <w:numFmt w:val="bullet"/>
      <w:lvlText w:val="•"/>
      <w:lvlJc w:val="left"/>
      <w:pPr>
        <w:ind w:left="1126" w:hanging="344"/>
      </w:pPr>
      <w:rPr>
        <w:rFonts w:hint="default"/>
        <w:lang w:val="en-US" w:eastAsia="en-US" w:bidi="en-US"/>
      </w:rPr>
    </w:lvl>
    <w:lvl w:ilvl="5" w:tentative="0">
      <w:start w:val="0"/>
      <w:numFmt w:val="bullet"/>
      <w:lvlText w:val="•"/>
      <w:lvlJc w:val="left"/>
      <w:pPr>
        <w:ind w:left="1273" w:hanging="344"/>
      </w:pPr>
      <w:rPr>
        <w:rFonts w:hint="default"/>
        <w:lang w:val="en-US" w:eastAsia="en-US" w:bidi="en-US"/>
      </w:rPr>
    </w:lvl>
    <w:lvl w:ilvl="6" w:tentative="0">
      <w:start w:val="0"/>
      <w:numFmt w:val="bullet"/>
      <w:lvlText w:val="•"/>
      <w:lvlJc w:val="left"/>
      <w:pPr>
        <w:ind w:left="1420" w:hanging="344"/>
      </w:pPr>
      <w:rPr>
        <w:rFonts w:hint="default"/>
        <w:lang w:val="en-US" w:eastAsia="en-US" w:bidi="en-US"/>
      </w:rPr>
    </w:lvl>
    <w:lvl w:ilvl="7" w:tentative="0">
      <w:start w:val="0"/>
      <w:numFmt w:val="bullet"/>
      <w:lvlText w:val="•"/>
      <w:lvlJc w:val="left"/>
      <w:pPr>
        <w:ind w:left="1566" w:hanging="344"/>
      </w:pPr>
      <w:rPr>
        <w:rFonts w:hint="default"/>
        <w:lang w:val="en-US" w:eastAsia="en-US" w:bidi="en-US"/>
      </w:rPr>
    </w:lvl>
    <w:lvl w:ilvl="8" w:tentative="0">
      <w:start w:val="0"/>
      <w:numFmt w:val="bullet"/>
      <w:lvlText w:val="•"/>
      <w:lvlJc w:val="left"/>
      <w:pPr>
        <w:ind w:left="1713" w:hanging="344"/>
      </w:pPr>
      <w:rPr>
        <w:rFonts w:hint="default"/>
        <w:lang w:val="en-US" w:eastAsia="en-US" w:bidi="en-US"/>
      </w:rPr>
    </w:lvl>
  </w:abstractNum>
  <w:abstractNum w:abstractNumId="35">
    <w:nsid w:val="46A08BB8"/>
    <w:multiLevelType w:val="multilevel"/>
    <w:tmpl w:val="46A08BB8"/>
    <w:lvl w:ilvl="0" w:tentative="0">
      <w:start w:val="3"/>
      <w:numFmt w:val="decimal"/>
      <w:lvlText w:val="%1"/>
      <w:lvlJc w:val="left"/>
      <w:pPr>
        <w:ind w:left="1420" w:hanging="520"/>
        <w:jc w:val="left"/>
      </w:pPr>
      <w:rPr>
        <w:rFonts w:hint="default"/>
        <w:lang w:val="en-US" w:eastAsia="en-US" w:bidi="en-US"/>
      </w:rPr>
    </w:lvl>
    <w:lvl w:ilvl="1" w:tentative="0">
      <w:start w:val="4"/>
      <w:numFmt w:val="decimal"/>
      <w:lvlText w:val="%1-%2"/>
      <w:lvlJc w:val="left"/>
      <w:pPr>
        <w:ind w:left="1420" w:hanging="520"/>
        <w:jc w:val="left"/>
      </w:pPr>
      <w:rPr>
        <w:rFonts w:hint="default"/>
        <w:lang w:val="en-US" w:eastAsia="en-US" w:bidi="en-US"/>
      </w:rPr>
    </w:lvl>
    <w:lvl w:ilvl="2" w:tentative="0">
      <w:start w:val="1"/>
      <w:numFmt w:val="decimal"/>
      <w:lvlText w:val="%1-%2-%3"/>
      <w:lvlJc w:val="left"/>
      <w:pPr>
        <w:ind w:left="1420" w:hanging="520"/>
        <w:jc w:val="right"/>
      </w:pPr>
      <w:rPr>
        <w:rFonts w:hint="default" w:ascii="Times New Roman" w:hAnsi="Times New Roman" w:eastAsia="Times New Roman" w:cs="Times New Roman"/>
        <w:b/>
        <w:bCs/>
        <w:spacing w:val="-2"/>
        <w:w w:val="99"/>
        <w:sz w:val="22"/>
        <w:szCs w:val="22"/>
        <w:lang w:val="en-US" w:eastAsia="en-US" w:bidi="en-US"/>
      </w:rPr>
    </w:lvl>
    <w:lvl w:ilvl="3" w:tentative="0">
      <w:start w:val="0"/>
      <w:numFmt w:val="bullet"/>
      <w:lvlText w:val="•"/>
      <w:lvlJc w:val="left"/>
      <w:pPr>
        <w:ind w:left="4402" w:hanging="520"/>
      </w:pPr>
      <w:rPr>
        <w:rFonts w:hint="default"/>
        <w:lang w:val="en-US" w:eastAsia="en-US" w:bidi="en-US"/>
      </w:rPr>
    </w:lvl>
    <w:lvl w:ilvl="4" w:tentative="0">
      <w:start w:val="0"/>
      <w:numFmt w:val="bullet"/>
      <w:lvlText w:val="•"/>
      <w:lvlJc w:val="left"/>
      <w:pPr>
        <w:ind w:left="5396" w:hanging="520"/>
      </w:pPr>
      <w:rPr>
        <w:rFonts w:hint="default"/>
        <w:lang w:val="en-US" w:eastAsia="en-US" w:bidi="en-US"/>
      </w:rPr>
    </w:lvl>
    <w:lvl w:ilvl="5" w:tentative="0">
      <w:start w:val="0"/>
      <w:numFmt w:val="bullet"/>
      <w:lvlText w:val="•"/>
      <w:lvlJc w:val="left"/>
      <w:pPr>
        <w:ind w:left="6390" w:hanging="520"/>
      </w:pPr>
      <w:rPr>
        <w:rFonts w:hint="default"/>
        <w:lang w:val="en-US" w:eastAsia="en-US" w:bidi="en-US"/>
      </w:rPr>
    </w:lvl>
    <w:lvl w:ilvl="6" w:tentative="0">
      <w:start w:val="0"/>
      <w:numFmt w:val="bullet"/>
      <w:lvlText w:val="•"/>
      <w:lvlJc w:val="left"/>
      <w:pPr>
        <w:ind w:left="7384" w:hanging="520"/>
      </w:pPr>
      <w:rPr>
        <w:rFonts w:hint="default"/>
        <w:lang w:val="en-US" w:eastAsia="en-US" w:bidi="en-US"/>
      </w:rPr>
    </w:lvl>
    <w:lvl w:ilvl="7" w:tentative="0">
      <w:start w:val="0"/>
      <w:numFmt w:val="bullet"/>
      <w:lvlText w:val="•"/>
      <w:lvlJc w:val="left"/>
      <w:pPr>
        <w:ind w:left="8378" w:hanging="520"/>
      </w:pPr>
      <w:rPr>
        <w:rFonts w:hint="default"/>
        <w:lang w:val="en-US" w:eastAsia="en-US" w:bidi="en-US"/>
      </w:rPr>
    </w:lvl>
    <w:lvl w:ilvl="8" w:tentative="0">
      <w:start w:val="0"/>
      <w:numFmt w:val="bullet"/>
      <w:lvlText w:val="•"/>
      <w:lvlJc w:val="left"/>
      <w:pPr>
        <w:ind w:left="9372" w:hanging="520"/>
      </w:pPr>
      <w:rPr>
        <w:rFonts w:hint="default"/>
        <w:lang w:val="en-US" w:eastAsia="en-US" w:bidi="en-US"/>
      </w:rPr>
    </w:lvl>
  </w:abstractNum>
  <w:abstractNum w:abstractNumId="36">
    <w:nsid w:val="4C1BAE26"/>
    <w:multiLevelType w:val="multilevel"/>
    <w:tmpl w:val="4C1BAE26"/>
    <w:lvl w:ilvl="0" w:tentative="0">
      <w:start w:val="3"/>
      <w:numFmt w:val="decimal"/>
      <w:lvlText w:val="%1"/>
      <w:lvlJc w:val="left"/>
      <w:pPr>
        <w:ind w:left="1379" w:hanging="520"/>
        <w:jc w:val="left"/>
      </w:pPr>
      <w:rPr>
        <w:rFonts w:hint="default"/>
        <w:lang w:val="en-US" w:eastAsia="en-US" w:bidi="en-US"/>
      </w:rPr>
    </w:lvl>
    <w:lvl w:ilvl="1" w:tentative="0">
      <w:start w:val="3"/>
      <w:numFmt w:val="decimal"/>
      <w:lvlText w:val="%1-%2"/>
      <w:lvlJc w:val="left"/>
      <w:pPr>
        <w:ind w:left="1379" w:hanging="520"/>
        <w:jc w:val="left"/>
      </w:pPr>
      <w:rPr>
        <w:rFonts w:hint="default"/>
        <w:lang w:val="en-US" w:eastAsia="en-US" w:bidi="en-US"/>
      </w:rPr>
    </w:lvl>
    <w:lvl w:ilvl="2" w:tentative="0">
      <w:start w:val="1"/>
      <w:numFmt w:val="decimal"/>
      <w:lvlText w:val="%1-%2-%3"/>
      <w:lvlJc w:val="left"/>
      <w:pPr>
        <w:ind w:left="1379" w:hanging="520"/>
        <w:jc w:val="left"/>
      </w:pPr>
      <w:rPr>
        <w:rFonts w:hint="default" w:ascii="Times New Roman" w:hAnsi="Times New Roman" w:eastAsia="Times New Roman" w:cs="Times New Roman"/>
        <w:b/>
        <w:bCs/>
        <w:spacing w:val="-2"/>
        <w:w w:val="99"/>
        <w:sz w:val="22"/>
        <w:szCs w:val="22"/>
        <w:lang w:val="en-US" w:eastAsia="en-US" w:bidi="en-US"/>
      </w:rPr>
    </w:lvl>
    <w:lvl w:ilvl="3" w:tentative="0">
      <w:start w:val="0"/>
      <w:numFmt w:val="bullet"/>
      <w:lvlText w:val=""/>
      <w:lvlJc w:val="left"/>
      <w:pPr>
        <w:ind w:left="1520" w:hanging="360"/>
      </w:pPr>
      <w:rPr>
        <w:rFonts w:hint="default" w:ascii="Wingdings" w:hAnsi="Wingdings" w:eastAsia="Wingdings" w:cs="Wingdings"/>
        <w:w w:val="100"/>
        <w:sz w:val="24"/>
        <w:szCs w:val="24"/>
        <w:lang w:val="en-US" w:eastAsia="en-US" w:bidi="en-US"/>
      </w:rPr>
    </w:lvl>
    <w:lvl w:ilvl="4" w:tentative="0">
      <w:start w:val="0"/>
      <w:numFmt w:val="bullet"/>
      <w:lvlText w:val="•"/>
      <w:lvlJc w:val="left"/>
      <w:pPr>
        <w:ind w:left="4800" w:hanging="360"/>
      </w:pPr>
      <w:rPr>
        <w:rFonts w:hint="default"/>
        <w:lang w:val="en-US" w:eastAsia="en-US" w:bidi="en-US"/>
      </w:rPr>
    </w:lvl>
    <w:lvl w:ilvl="5" w:tentative="0">
      <w:start w:val="0"/>
      <w:numFmt w:val="bullet"/>
      <w:lvlText w:val="•"/>
      <w:lvlJc w:val="left"/>
      <w:pPr>
        <w:ind w:left="5893" w:hanging="360"/>
      </w:pPr>
      <w:rPr>
        <w:rFonts w:hint="default"/>
        <w:lang w:val="en-US" w:eastAsia="en-US" w:bidi="en-US"/>
      </w:rPr>
    </w:lvl>
    <w:lvl w:ilvl="6" w:tentative="0">
      <w:start w:val="0"/>
      <w:numFmt w:val="bullet"/>
      <w:lvlText w:val="•"/>
      <w:lvlJc w:val="left"/>
      <w:pPr>
        <w:ind w:left="6986" w:hanging="360"/>
      </w:pPr>
      <w:rPr>
        <w:rFonts w:hint="default"/>
        <w:lang w:val="en-US" w:eastAsia="en-US" w:bidi="en-US"/>
      </w:rPr>
    </w:lvl>
    <w:lvl w:ilvl="7" w:tentative="0">
      <w:start w:val="0"/>
      <w:numFmt w:val="bullet"/>
      <w:lvlText w:val="•"/>
      <w:lvlJc w:val="left"/>
      <w:pPr>
        <w:ind w:left="8080" w:hanging="360"/>
      </w:pPr>
      <w:rPr>
        <w:rFonts w:hint="default"/>
        <w:lang w:val="en-US" w:eastAsia="en-US" w:bidi="en-US"/>
      </w:rPr>
    </w:lvl>
    <w:lvl w:ilvl="8" w:tentative="0">
      <w:start w:val="0"/>
      <w:numFmt w:val="bullet"/>
      <w:lvlText w:val="•"/>
      <w:lvlJc w:val="left"/>
      <w:pPr>
        <w:ind w:left="9173" w:hanging="360"/>
      </w:pPr>
      <w:rPr>
        <w:rFonts w:hint="default"/>
        <w:lang w:val="en-US" w:eastAsia="en-US" w:bidi="en-US"/>
      </w:rPr>
    </w:lvl>
  </w:abstractNum>
  <w:abstractNum w:abstractNumId="37">
    <w:nsid w:val="4C3D7A74"/>
    <w:multiLevelType w:val="multilevel"/>
    <w:tmpl w:val="4C3D7A74"/>
    <w:lvl w:ilvl="0" w:tentative="0">
      <w:start w:val="1"/>
      <w:numFmt w:val="decimal"/>
      <w:lvlText w:val="%1-"/>
      <w:lvlJc w:val="left"/>
      <w:pPr>
        <w:ind w:left="1160" w:hanging="237"/>
        <w:jc w:val="left"/>
      </w:pPr>
      <w:rPr>
        <w:rFonts w:hint="default" w:ascii="Times New Roman" w:hAnsi="Times New Roman" w:eastAsia="Times New Roman" w:cs="Times New Roman"/>
        <w:spacing w:val="0"/>
        <w:w w:val="100"/>
        <w:sz w:val="26"/>
        <w:szCs w:val="26"/>
        <w:lang w:val="en-US" w:eastAsia="en-US" w:bidi="en-US"/>
      </w:rPr>
    </w:lvl>
    <w:lvl w:ilvl="1" w:tentative="0">
      <w:start w:val="0"/>
      <w:numFmt w:val="bullet"/>
      <w:lvlText w:val="•"/>
      <w:lvlJc w:val="left"/>
      <w:pPr>
        <w:ind w:left="2180" w:hanging="237"/>
      </w:pPr>
      <w:rPr>
        <w:rFonts w:hint="default"/>
        <w:lang w:val="en-US" w:eastAsia="en-US" w:bidi="en-US"/>
      </w:rPr>
    </w:lvl>
    <w:lvl w:ilvl="2" w:tentative="0">
      <w:start w:val="0"/>
      <w:numFmt w:val="bullet"/>
      <w:lvlText w:val="•"/>
      <w:lvlJc w:val="left"/>
      <w:pPr>
        <w:ind w:left="3200" w:hanging="237"/>
      </w:pPr>
      <w:rPr>
        <w:rFonts w:hint="default"/>
        <w:lang w:val="en-US" w:eastAsia="en-US" w:bidi="en-US"/>
      </w:rPr>
    </w:lvl>
    <w:lvl w:ilvl="3" w:tentative="0">
      <w:start w:val="0"/>
      <w:numFmt w:val="bullet"/>
      <w:lvlText w:val="•"/>
      <w:lvlJc w:val="left"/>
      <w:pPr>
        <w:ind w:left="4220" w:hanging="237"/>
      </w:pPr>
      <w:rPr>
        <w:rFonts w:hint="default"/>
        <w:lang w:val="en-US" w:eastAsia="en-US" w:bidi="en-US"/>
      </w:rPr>
    </w:lvl>
    <w:lvl w:ilvl="4" w:tentative="0">
      <w:start w:val="0"/>
      <w:numFmt w:val="bullet"/>
      <w:lvlText w:val="•"/>
      <w:lvlJc w:val="left"/>
      <w:pPr>
        <w:ind w:left="5240" w:hanging="237"/>
      </w:pPr>
      <w:rPr>
        <w:rFonts w:hint="default"/>
        <w:lang w:val="en-US" w:eastAsia="en-US" w:bidi="en-US"/>
      </w:rPr>
    </w:lvl>
    <w:lvl w:ilvl="5" w:tentative="0">
      <w:start w:val="0"/>
      <w:numFmt w:val="bullet"/>
      <w:lvlText w:val="•"/>
      <w:lvlJc w:val="left"/>
      <w:pPr>
        <w:ind w:left="6260" w:hanging="237"/>
      </w:pPr>
      <w:rPr>
        <w:rFonts w:hint="default"/>
        <w:lang w:val="en-US" w:eastAsia="en-US" w:bidi="en-US"/>
      </w:rPr>
    </w:lvl>
    <w:lvl w:ilvl="6" w:tentative="0">
      <w:start w:val="0"/>
      <w:numFmt w:val="bullet"/>
      <w:lvlText w:val="•"/>
      <w:lvlJc w:val="left"/>
      <w:pPr>
        <w:ind w:left="7280" w:hanging="237"/>
      </w:pPr>
      <w:rPr>
        <w:rFonts w:hint="default"/>
        <w:lang w:val="en-US" w:eastAsia="en-US" w:bidi="en-US"/>
      </w:rPr>
    </w:lvl>
    <w:lvl w:ilvl="7" w:tentative="0">
      <w:start w:val="0"/>
      <w:numFmt w:val="bullet"/>
      <w:lvlText w:val="•"/>
      <w:lvlJc w:val="left"/>
      <w:pPr>
        <w:ind w:left="8300" w:hanging="237"/>
      </w:pPr>
      <w:rPr>
        <w:rFonts w:hint="default"/>
        <w:lang w:val="en-US" w:eastAsia="en-US" w:bidi="en-US"/>
      </w:rPr>
    </w:lvl>
    <w:lvl w:ilvl="8" w:tentative="0">
      <w:start w:val="0"/>
      <w:numFmt w:val="bullet"/>
      <w:lvlText w:val="•"/>
      <w:lvlJc w:val="left"/>
      <w:pPr>
        <w:ind w:left="9320" w:hanging="237"/>
      </w:pPr>
      <w:rPr>
        <w:rFonts w:hint="default"/>
        <w:lang w:val="en-US" w:eastAsia="en-US" w:bidi="en-US"/>
      </w:rPr>
    </w:lvl>
  </w:abstractNum>
  <w:abstractNum w:abstractNumId="38">
    <w:nsid w:val="4D4DC07F"/>
    <w:multiLevelType w:val="multilevel"/>
    <w:tmpl w:val="4D4DC07F"/>
    <w:lvl w:ilvl="0" w:tentative="0">
      <w:start w:val="1"/>
      <w:numFmt w:val="decimal"/>
      <w:lvlText w:val="%1)"/>
      <w:lvlJc w:val="left"/>
      <w:pPr>
        <w:ind w:left="2101" w:hanging="423"/>
        <w:jc w:val="right"/>
      </w:pPr>
      <w:rPr>
        <w:rFonts w:hint="default" w:ascii="Times New Roman" w:hAnsi="Times New Roman" w:eastAsia="Times New Roman" w:cs="Times New Roman"/>
        <w:w w:val="99"/>
        <w:sz w:val="24"/>
        <w:szCs w:val="24"/>
        <w:lang w:val="en-US" w:eastAsia="en-US" w:bidi="en-US"/>
      </w:rPr>
    </w:lvl>
    <w:lvl w:ilvl="1" w:tentative="0">
      <w:start w:val="0"/>
      <w:numFmt w:val="bullet"/>
      <w:lvlText w:val="*"/>
      <w:lvlJc w:val="left"/>
      <w:pPr>
        <w:ind w:left="2240" w:hanging="243"/>
      </w:pPr>
      <w:rPr>
        <w:rFonts w:hint="default" w:ascii="Times New Roman" w:hAnsi="Times New Roman" w:eastAsia="Times New Roman" w:cs="Times New Roman"/>
        <w:spacing w:val="-2"/>
        <w:w w:val="100"/>
        <w:sz w:val="24"/>
        <w:szCs w:val="24"/>
        <w:lang w:val="en-US" w:eastAsia="en-US" w:bidi="en-US"/>
      </w:rPr>
    </w:lvl>
    <w:lvl w:ilvl="2" w:tentative="0">
      <w:start w:val="0"/>
      <w:numFmt w:val="bullet"/>
      <w:lvlText w:val="•"/>
      <w:lvlJc w:val="left"/>
      <w:pPr>
        <w:ind w:left="3253" w:hanging="243"/>
      </w:pPr>
      <w:rPr>
        <w:rFonts w:hint="default"/>
        <w:lang w:val="en-US" w:eastAsia="en-US" w:bidi="en-US"/>
      </w:rPr>
    </w:lvl>
    <w:lvl w:ilvl="3" w:tentative="0">
      <w:start w:val="0"/>
      <w:numFmt w:val="bullet"/>
      <w:lvlText w:val="•"/>
      <w:lvlJc w:val="left"/>
      <w:pPr>
        <w:ind w:left="4266" w:hanging="243"/>
      </w:pPr>
      <w:rPr>
        <w:rFonts w:hint="default"/>
        <w:lang w:val="en-US" w:eastAsia="en-US" w:bidi="en-US"/>
      </w:rPr>
    </w:lvl>
    <w:lvl w:ilvl="4" w:tentative="0">
      <w:start w:val="0"/>
      <w:numFmt w:val="bullet"/>
      <w:lvlText w:val="•"/>
      <w:lvlJc w:val="left"/>
      <w:pPr>
        <w:ind w:left="5280" w:hanging="243"/>
      </w:pPr>
      <w:rPr>
        <w:rFonts w:hint="default"/>
        <w:lang w:val="en-US" w:eastAsia="en-US" w:bidi="en-US"/>
      </w:rPr>
    </w:lvl>
    <w:lvl w:ilvl="5" w:tentative="0">
      <w:start w:val="0"/>
      <w:numFmt w:val="bullet"/>
      <w:lvlText w:val="•"/>
      <w:lvlJc w:val="left"/>
      <w:pPr>
        <w:ind w:left="6293" w:hanging="243"/>
      </w:pPr>
      <w:rPr>
        <w:rFonts w:hint="default"/>
        <w:lang w:val="en-US" w:eastAsia="en-US" w:bidi="en-US"/>
      </w:rPr>
    </w:lvl>
    <w:lvl w:ilvl="6" w:tentative="0">
      <w:start w:val="0"/>
      <w:numFmt w:val="bullet"/>
      <w:lvlText w:val="•"/>
      <w:lvlJc w:val="left"/>
      <w:pPr>
        <w:ind w:left="7306" w:hanging="243"/>
      </w:pPr>
      <w:rPr>
        <w:rFonts w:hint="default"/>
        <w:lang w:val="en-US" w:eastAsia="en-US" w:bidi="en-US"/>
      </w:rPr>
    </w:lvl>
    <w:lvl w:ilvl="7" w:tentative="0">
      <w:start w:val="0"/>
      <w:numFmt w:val="bullet"/>
      <w:lvlText w:val="•"/>
      <w:lvlJc w:val="left"/>
      <w:pPr>
        <w:ind w:left="8320" w:hanging="243"/>
      </w:pPr>
      <w:rPr>
        <w:rFonts w:hint="default"/>
        <w:lang w:val="en-US" w:eastAsia="en-US" w:bidi="en-US"/>
      </w:rPr>
    </w:lvl>
    <w:lvl w:ilvl="8" w:tentative="0">
      <w:start w:val="0"/>
      <w:numFmt w:val="bullet"/>
      <w:lvlText w:val="•"/>
      <w:lvlJc w:val="left"/>
      <w:pPr>
        <w:ind w:left="9333" w:hanging="243"/>
      </w:pPr>
      <w:rPr>
        <w:rFonts w:hint="default"/>
        <w:lang w:val="en-US" w:eastAsia="en-US" w:bidi="en-US"/>
      </w:rPr>
    </w:lvl>
  </w:abstractNum>
  <w:abstractNum w:abstractNumId="39">
    <w:nsid w:val="4D94DA66"/>
    <w:multiLevelType w:val="multilevel"/>
    <w:tmpl w:val="4D94DA66"/>
    <w:lvl w:ilvl="0" w:tentative="0">
      <w:start w:val="0"/>
      <w:numFmt w:val="bullet"/>
      <w:lvlText w:val=""/>
      <w:lvlJc w:val="left"/>
      <w:pPr>
        <w:ind w:left="799" w:hanging="600"/>
      </w:pPr>
      <w:rPr>
        <w:rFonts w:hint="default" w:ascii="Wingdings" w:hAnsi="Wingdings" w:eastAsia="Wingdings" w:cs="Wingdings"/>
        <w:w w:val="97"/>
        <w:sz w:val="32"/>
        <w:szCs w:val="32"/>
        <w:lang w:val="en-US" w:eastAsia="en-US" w:bidi="en-US"/>
      </w:rPr>
    </w:lvl>
    <w:lvl w:ilvl="1" w:tentative="0">
      <w:start w:val="0"/>
      <w:numFmt w:val="bullet"/>
      <w:lvlText w:val="•"/>
      <w:lvlJc w:val="left"/>
      <w:pPr>
        <w:ind w:left="1636" w:hanging="600"/>
      </w:pPr>
      <w:rPr>
        <w:rFonts w:hint="default"/>
        <w:lang w:val="en-US" w:eastAsia="en-US" w:bidi="en-US"/>
      </w:rPr>
    </w:lvl>
    <w:lvl w:ilvl="2" w:tentative="0">
      <w:start w:val="0"/>
      <w:numFmt w:val="bullet"/>
      <w:lvlText w:val="•"/>
      <w:lvlJc w:val="left"/>
      <w:pPr>
        <w:ind w:left="2472" w:hanging="600"/>
      </w:pPr>
      <w:rPr>
        <w:rFonts w:hint="default"/>
        <w:lang w:val="en-US" w:eastAsia="en-US" w:bidi="en-US"/>
      </w:rPr>
    </w:lvl>
    <w:lvl w:ilvl="3" w:tentative="0">
      <w:start w:val="0"/>
      <w:numFmt w:val="bullet"/>
      <w:lvlText w:val="•"/>
      <w:lvlJc w:val="left"/>
      <w:pPr>
        <w:ind w:left="3308" w:hanging="600"/>
      </w:pPr>
      <w:rPr>
        <w:rFonts w:hint="default"/>
        <w:lang w:val="en-US" w:eastAsia="en-US" w:bidi="en-US"/>
      </w:rPr>
    </w:lvl>
    <w:lvl w:ilvl="4" w:tentative="0">
      <w:start w:val="0"/>
      <w:numFmt w:val="bullet"/>
      <w:lvlText w:val="•"/>
      <w:lvlJc w:val="left"/>
      <w:pPr>
        <w:ind w:left="4144" w:hanging="600"/>
      </w:pPr>
      <w:rPr>
        <w:rFonts w:hint="default"/>
        <w:lang w:val="en-US" w:eastAsia="en-US" w:bidi="en-US"/>
      </w:rPr>
    </w:lvl>
    <w:lvl w:ilvl="5" w:tentative="0">
      <w:start w:val="0"/>
      <w:numFmt w:val="bullet"/>
      <w:lvlText w:val="•"/>
      <w:lvlJc w:val="left"/>
      <w:pPr>
        <w:ind w:left="4981" w:hanging="600"/>
      </w:pPr>
      <w:rPr>
        <w:rFonts w:hint="default"/>
        <w:lang w:val="en-US" w:eastAsia="en-US" w:bidi="en-US"/>
      </w:rPr>
    </w:lvl>
    <w:lvl w:ilvl="6" w:tentative="0">
      <w:start w:val="0"/>
      <w:numFmt w:val="bullet"/>
      <w:lvlText w:val="•"/>
      <w:lvlJc w:val="left"/>
      <w:pPr>
        <w:ind w:left="5817" w:hanging="600"/>
      </w:pPr>
      <w:rPr>
        <w:rFonts w:hint="default"/>
        <w:lang w:val="en-US" w:eastAsia="en-US" w:bidi="en-US"/>
      </w:rPr>
    </w:lvl>
    <w:lvl w:ilvl="7" w:tentative="0">
      <w:start w:val="0"/>
      <w:numFmt w:val="bullet"/>
      <w:lvlText w:val="•"/>
      <w:lvlJc w:val="left"/>
      <w:pPr>
        <w:ind w:left="6653" w:hanging="600"/>
      </w:pPr>
      <w:rPr>
        <w:rFonts w:hint="default"/>
        <w:lang w:val="en-US" w:eastAsia="en-US" w:bidi="en-US"/>
      </w:rPr>
    </w:lvl>
    <w:lvl w:ilvl="8" w:tentative="0">
      <w:start w:val="0"/>
      <w:numFmt w:val="bullet"/>
      <w:lvlText w:val="•"/>
      <w:lvlJc w:val="left"/>
      <w:pPr>
        <w:ind w:left="7489" w:hanging="600"/>
      </w:pPr>
      <w:rPr>
        <w:rFonts w:hint="default"/>
        <w:lang w:val="en-US" w:eastAsia="en-US" w:bidi="en-US"/>
      </w:rPr>
    </w:lvl>
  </w:abstractNum>
  <w:abstractNum w:abstractNumId="40">
    <w:nsid w:val="58765686"/>
    <w:multiLevelType w:val="multilevel"/>
    <w:tmpl w:val="58765686"/>
    <w:lvl w:ilvl="0" w:tentative="0">
      <w:start w:val="4"/>
      <w:numFmt w:val="decimal"/>
      <w:lvlText w:val="%1"/>
      <w:lvlJc w:val="left"/>
      <w:pPr>
        <w:ind w:left="1738" w:hanging="579"/>
        <w:jc w:val="left"/>
      </w:pPr>
      <w:rPr>
        <w:rFonts w:hint="default"/>
        <w:lang w:val="en-US" w:eastAsia="en-US" w:bidi="en-US"/>
      </w:rPr>
    </w:lvl>
    <w:lvl w:ilvl="1" w:tentative="0">
      <w:start w:val="3"/>
      <w:numFmt w:val="decimal"/>
      <w:lvlText w:val="%1-%2"/>
      <w:lvlJc w:val="left"/>
      <w:pPr>
        <w:ind w:left="1738" w:hanging="579"/>
        <w:jc w:val="left"/>
      </w:pPr>
      <w:rPr>
        <w:rFonts w:hint="default"/>
        <w:lang w:val="en-US" w:eastAsia="en-US" w:bidi="en-US"/>
      </w:rPr>
    </w:lvl>
    <w:lvl w:ilvl="2" w:tentative="0">
      <w:start w:val="2"/>
      <w:numFmt w:val="decimal"/>
      <w:lvlText w:val="%1-%2-%3"/>
      <w:lvlJc w:val="left"/>
      <w:pPr>
        <w:ind w:left="1738" w:hanging="579"/>
        <w:jc w:val="left"/>
      </w:pPr>
      <w:rPr>
        <w:rFonts w:hint="default" w:ascii="Times New Roman" w:hAnsi="Times New Roman" w:eastAsia="Times New Roman" w:cs="Times New Roman"/>
        <w:b/>
        <w:bCs/>
        <w:spacing w:val="-2"/>
        <w:w w:val="99"/>
        <w:sz w:val="24"/>
        <w:szCs w:val="24"/>
        <w:lang w:val="en-US" w:eastAsia="en-US" w:bidi="en-US"/>
      </w:rPr>
    </w:lvl>
    <w:lvl w:ilvl="3" w:tentative="0">
      <w:start w:val="0"/>
      <w:numFmt w:val="bullet"/>
      <w:lvlText w:val="•"/>
      <w:lvlJc w:val="left"/>
      <w:pPr>
        <w:ind w:left="4626" w:hanging="579"/>
      </w:pPr>
      <w:rPr>
        <w:rFonts w:hint="default"/>
        <w:lang w:val="en-US" w:eastAsia="en-US" w:bidi="en-US"/>
      </w:rPr>
    </w:lvl>
    <w:lvl w:ilvl="4" w:tentative="0">
      <w:start w:val="0"/>
      <w:numFmt w:val="bullet"/>
      <w:lvlText w:val="•"/>
      <w:lvlJc w:val="left"/>
      <w:pPr>
        <w:ind w:left="5588" w:hanging="579"/>
      </w:pPr>
      <w:rPr>
        <w:rFonts w:hint="default"/>
        <w:lang w:val="en-US" w:eastAsia="en-US" w:bidi="en-US"/>
      </w:rPr>
    </w:lvl>
    <w:lvl w:ilvl="5" w:tentative="0">
      <w:start w:val="0"/>
      <w:numFmt w:val="bullet"/>
      <w:lvlText w:val="•"/>
      <w:lvlJc w:val="left"/>
      <w:pPr>
        <w:ind w:left="6550" w:hanging="579"/>
      </w:pPr>
      <w:rPr>
        <w:rFonts w:hint="default"/>
        <w:lang w:val="en-US" w:eastAsia="en-US" w:bidi="en-US"/>
      </w:rPr>
    </w:lvl>
    <w:lvl w:ilvl="6" w:tentative="0">
      <w:start w:val="0"/>
      <w:numFmt w:val="bullet"/>
      <w:lvlText w:val="•"/>
      <w:lvlJc w:val="left"/>
      <w:pPr>
        <w:ind w:left="7512" w:hanging="579"/>
      </w:pPr>
      <w:rPr>
        <w:rFonts w:hint="default"/>
        <w:lang w:val="en-US" w:eastAsia="en-US" w:bidi="en-US"/>
      </w:rPr>
    </w:lvl>
    <w:lvl w:ilvl="7" w:tentative="0">
      <w:start w:val="0"/>
      <w:numFmt w:val="bullet"/>
      <w:lvlText w:val="•"/>
      <w:lvlJc w:val="left"/>
      <w:pPr>
        <w:ind w:left="8474" w:hanging="579"/>
      </w:pPr>
      <w:rPr>
        <w:rFonts w:hint="default"/>
        <w:lang w:val="en-US" w:eastAsia="en-US" w:bidi="en-US"/>
      </w:rPr>
    </w:lvl>
    <w:lvl w:ilvl="8" w:tentative="0">
      <w:start w:val="0"/>
      <w:numFmt w:val="bullet"/>
      <w:lvlText w:val="•"/>
      <w:lvlJc w:val="left"/>
      <w:pPr>
        <w:ind w:left="9436" w:hanging="579"/>
      </w:pPr>
      <w:rPr>
        <w:rFonts w:hint="default"/>
        <w:lang w:val="en-US" w:eastAsia="en-US" w:bidi="en-US"/>
      </w:rPr>
    </w:lvl>
  </w:abstractNum>
  <w:abstractNum w:abstractNumId="41">
    <w:nsid w:val="58FEFDB3"/>
    <w:multiLevelType w:val="multilevel"/>
    <w:tmpl w:val="58FEFDB3"/>
    <w:lvl w:ilvl="0" w:tentative="0">
      <w:start w:val="1"/>
      <w:numFmt w:val="upperRoman"/>
      <w:lvlText w:val="%1."/>
      <w:lvlJc w:val="left"/>
      <w:pPr>
        <w:tabs>
          <w:tab w:val="left" w:pos="425"/>
        </w:tabs>
        <w:ind w:left="425" w:leftChars="0" w:firstLine="734" w:firstLineChars="0"/>
        <w:jc w:val="left"/>
      </w:pPr>
      <w:rPr>
        <w:rFonts w:hint="default" w:ascii="Times New Roman" w:hAnsi="Times New Roman" w:eastAsia="Times New Roman"/>
      </w:rPr>
    </w:lvl>
    <w:lvl w:ilvl="1" w:tentative="0">
      <w:start w:val="1"/>
      <w:numFmt w:val="lowerLetter"/>
      <w:lvlText w:val="%2."/>
      <w:lvlJc w:val="left"/>
      <w:pPr>
        <w:tabs>
          <w:tab w:val="left" w:pos="425"/>
        </w:tabs>
        <w:ind w:left="425" w:leftChars="0" w:firstLine="1452" w:firstLineChars="0"/>
        <w:jc w:val="right"/>
      </w:pPr>
      <w:rPr>
        <w:rFonts w:hint="default" w:ascii="Times New Roman" w:hAnsi="Times New Roman" w:eastAsia="Times New Roman"/>
      </w:rPr>
    </w:lvl>
    <w:lvl w:ilvl="2" w:tentative="0">
      <w:start w:val="1"/>
      <w:numFmt w:val="lowerRoman"/>
      <w:lvlText w:val="%3."/>
      <w:lvlJc w:val="left"/>
      <w:pPr>
        <w:tabs>
          <w:tab w:val="left" w:pos="425"/>
        </w:tabs>
        <w:ind w:left="425" w:leftChars="0" w:firstLine="2464" w:firstLineChars="0"/>
      </w:pPr>
      <w:rPr>
        <w:rFonts w:hint="default"/>
      </w:rPr>
    </w:lvl>
    <w:lvl w:ilvl="3" w:tentative="0">
      <w:start w:val="1"/>
      <w:numFmt w:val="decimal"/>
      <w:lvlText w:val="%4."/>
      <w:lvlJc w:val="left"/>
      <w:pPr>
        <w:tabs>
          <w:tab w:val="left" w:pos="425"/>
        </w:tabs>
        <w:ind w:left="425" w:leftChars="0" w:firstLine="3475" w:firstLineChars="0"/>
      </w:pPr>
      <w:rPr>
        <w:rFonts w:hint="default"/>
      </w:rPr>
    </w:lvl>
    <w:lvl w:ilvl="4" w:tentative="0">
      <w:start w:val="1"/>
      <w:numFmt w:val="lowerLetter"/>
      <w:lvlText w:val="%5."/>
      <w:lvlJc w:val="left"/>
      <w:pPr>
        <w:tabs>
          <w:tab w:val="left" w:pos="425"/>
        </w:tabs>
        <w:ind w:left="425" w:leftChars="0" w:firstLine="4486" w:firstLineChars="0"/>
      </w:pPr>
      <w:rPr>
        <w:rFonts w:hint="default"/>
      </w:rPr>
    </w:lvl>
    <w:lvl w:ilvl="5" w:tentative="0">
      <w:start w:val="1"/>
      <w:numFmt w:val="lowerRoman"/>
      <w:lvlText w:val="%6."/>
      <w:lvlJc w:val="left"/>
      <w:pPr>
        <w:tabs>
          <w:tab w:val="left" w:pos="425"/>
        </w:tabs>
        <w:ind w:left="425" w:leftChars="0" w:firstLine="5497" w:firstLineChars="0"/>
      </w:pPr>
      <w:rPr>
        <w:rFonts w:hint="default"/>
      </w:rPr>
    </w:lvl>
    <w:lvl w:ilvl="6" w:tentative="0">
      <w:start w:val="1"/>
      <w:numFmt w:val="decimal"/>
      <w:lvlText w:val="%7."/>
      <w:lvlJc w:val="left"/>
      <w:pPr>
        <w:tabs>
          <w:tab w:val="left" w:pos="425"/>
        </w:tabs>
        <w:ind w:left="425" w:leftChars="0" w:firstLine="6508" w:firstLineChars="0"/>
      </w:pPr>
      <w:rPr>
        <w:rFonts w:hint="default"/>
      </w:rPr>
    </w:lvl>
    <w:lvl w:ilvl="7" w:tentative="0">
      <w:start w:val="1"/>
      <w:numFmt w:val="lowerLetter"/>
      <w:lvlText w:val="%8."/>
      <w:lvlJc w:val="left"/>
      <w:pPr>
        <w:tabs>
          <w:tab w:val="left" w:pos="425"/>
        </w:tabs>
        <w:ind w:left="425" w:leftChars="0" w:firstLine="7519" w:firstLineChars="0"/>
      </w:pPr>
      <w:rPr>
        <w:rFonts w:hint="default"/>
      </w:rPr>
    </w:lvl>
    <w:lvl w:ilvl="8" w:tentative="0">
      <w:start w:val="1"/>
      <w:numFmt w:val="lowerRoman"/>
      <w:lvlText w:val="%9."/>
      <w:lvlJc w:val="left"/>
      <w:pPr>
        <w:tabs>
          <w:tab w:val="left" w:pos="425"/>
        </w:tabs>
        <w:ind w:left="425" w:leftChars="0" w:firstLine="8530" w:firstLineChars="0"/>
      </w:pPr>
      <w:rPr>
        <w:rFonts w:hint="default"/>
      </w:rPr>
    </w:lvl>
  </w:abstractNum>
  <w:abstractNum w:abstractNumId="42">
    <w:nsid w:val="59ADCABA"/>
    <w:multiLevelType w:val="multilevel"/>
    <w:tmpl w:val="59ADCABA"/>
    <w:lvl w:ilvl="0" w:tentative="0">
      <w:start w:val="3"/>
      <w:numFmt w:val="decimal"/>
      <w:lvlText w:val="%1"/>
      <w:lvlJc w:val="left"/>
      <w:pPr>
        <w:ind w:left="1378" w:hanging="579"/>
        <w:jc w:val="left"/>
      </w:pPr>
      <w:rPr>
        <w:rFonts w:hint="default"/>
        <w:lang w:val="en-US" w:eastAsia="en-US" w:bidi="en-US"/>
      </w:rPr>
    </w:lvl>
    <w:lvl w:ilvl="1" w:tentative="0">
      <w:start w:val="2"/>
      <w:numFmt w:val="decimal"/>
      <w:lvlText w:val="%1-%2"/>
      <w:lvlJc w:val="left"/>
      <w:pPr>
        <w:ind w:left="1378" w:hanging="579"/>
        <w:jc w:val="left"/>
      </w:pPr>
      <w:rPr>
        <w:rFonts w:hint="default"/>
        <w:lang w:val="en-US" w:eastAsia="en-US" w:bidi="en-US"/>
      </w:rPr>
    </w:lvl>
    <w:lvl w:ilvl="2" w:tentative="0">
      <w:start w:val="1"/>
      <w:numFmt w:val="decimal"/>
      <w:lvlText w:val="%1-%2-%3"/>
      <w:lvlJc w:val="left"/>
      <w:pPr>
        <w:ind w:left="1378" w:hanging="579"/>
        <w:jc w:val="left"/>
      </w:pPr>
      <w:rPr>
        <w:rFonts w:hint="default" w:ascii="Times New Roman" w:hAnsi="Times New Roman" w:eastAsia="Times New Roman" w:cs="Times New Roman"/>
        <w:spacing w:val="-1"/>
        <w:w w:val="100"/>
        <w:sz w:val="24"/>
        <w:szCs w:val="24"/>
        <w:lang w:val="en-US" w:eastAsia="en-US" w:bidi="en-US"/>
      </w:rPr>
    </w:lvl>
    <w:lvl w:ilvl="3" w:tentative="0">
      <w:start w:val="0"/>
      <w:numFmt w:val="bullet"/>
      <w:lvlText w:val="•"/>
      <w:lvlJc w:val="left"/>
      <w:pPr>
        <w:ind w:left="4374" w:hanging="579"/>
      </w:pPr>
      <w:rPr>
        <w:rFonts w:hint="default"/>
        <w:lang w:val="en-US" w:eastAsia="en-US" w:bidi="en-US"/>
      </w:rPr>
    </w:lvl>
    <w:lvl w:ilvl="4" w:tentative="0">
      <w:start w:val="0"/>
      <w:numFmt w:val="bullet"/>
      <w:lvlText w:val="•"/>
      <w:lvlJc w:val="left"/>
      <w:pPr>
        <w:ind w:left="5372" w:hanging="579"/>
      </w:pPr>
      <w:rPr>
        <w:rFonts w:hint="default"/>
        <w:lang w:val="en-US" w:eastAsia="en-US" w:bidi="en-US"/>
      </w:rPr>
    </w:lvl>
    <w:lvl w:ilvl="5" w:tentative="0">
      <w:start w:val="0"/>
      <w:numFmt w:val="bullet"/>
      <w:lvlText w:val="•"/>
      <w:lvlJc w:val="left"/>
      <w:pPr>
        <w:ind w:left="6370" w:hanging="579"/>
      </w:pPr>
      <w:rPr>
        <w:rFonts w:hint="default"/>
        <w:lang w:val="en-US" w:eastAsia="en-US" w:bidi="en-US"/>
      </w:rPr>
    </w:lvl>
    <w:lvl w:ilvl="6" w:tentative="0">
      <w:start w:val="0"/>
      <w:numFmt w:val="bullet"/>
      <w:lvlText w:val="•"/>
      <w:lvlJc w:val="left"/>
      <w:pPr>
        <w:ind w:left="7368" w:hanging="579"/>
      </w:pPr>
      <w:rPr>
        <w:rFonts w:hint="default"/>
        <w:lang w:val="en-US" w:eastAsia="en-US" w:bidi="en-US"/>
      </w:rPr>
    </w:lvl>
    <w:lvl w:ilvl="7" w:tentative="0">
      <w:start w:val="0"/>
      <w:numFmt w:val="bullet"/>
      <w:lvlText w:val="•"/>
      <w:lvlJc w:val="left"/>
      <w:pPr>
        <w:ind w:left="8366" w:hanging="579"/>
      </w:pPr>
      <w:rPr>
        <w:rFonts w:hint="default"/>
        <w:lang w:val="en-US" w:eastAsia="en-US" w:bidi="en-US"/>
      </w:rPr>
    </w:lvl>
    <w:lvl w:ilvl="8" w:tentative="0">
      <w:start w:val="0"/>
      <w:numFmt w:val="bullet"/>
      <w:lvlText w:val="•"/>
      <w:lvlJc w:val="left"/>
      <w:pPr>
        <w:ind w:left="9364" w:hanging="579"/>
      </w:pPr>
      <w:rPr>
        <w:rFonts w:hint="default"/>
        <w:lang w:val="en-US" w:eastAsia="en-US" w:bidi="en-US"/>
      </w:rPr>
    </w:lvl>
  </w:abstractNum>
  <w:abstractNum w:abstractNumId="43">
    <w:nsid w:val="5A241D34"/>
    <w:multiLevelType w:val="multilevel"/>
    <w:tmpl w:val="5A241D34"/>
    <w:lvl w:ilvl="0" w:tentative="0">
      <w:start w:val="4"/>
      <w:numFmt w:val="decimal"/>
      <w:lvlText w:val="%1-"/>
      <w:lvlJc w:val="left"/>
      <w:pPr>
        <w:ind w:left="2079" w:hanging="260"/>
        <w:jc w:val="left"/>
      </w:pPr>
      <w:rPr>
        <w:rFonts w:hint="default" w:ascii="Times New Roman" w:hAnsi="Times New Roman" w:eastAsia="Times New Roman" w:cs="Times New Roman"/>
        <w:w w:val="100"/>
        <w:sz w:val="24"/>
        <w:szCs w:val="24"/>
        <w:lang w:val="en-US" w:eastAsia="en-US" w:bidi="en-US"/>
      </w:rPr>
    </w:lvl>
    <w:lvl w:ilvl="1" w:tentative="0">
      <w:start w:val="0"/>
      <w:numFmt w:val="bullet"/>
      <w:lvlText w:val="•"/>
      <w:lvlJc w:val="left"/>
      <w:pPr>
        <w:ind w:left="3008" w:hanging="260"/>
      </w:pPr>
      <w:rPr>
        <w:rFonts w:hint="default"/>
        <w:lang w:val="en-US" w:eastAsia="en-US" w:bidi="en-US"/>
      </w:rPr>
    </w:lvl>
    <w:lvl w:ilvl="2" w:tentative="0">
      <w:start w:val="0"/>
      <w:numFmt w:val="bullet"/>
      <w:lvlText w:val="•"/>
      <w:lvlJc w:val="left"/>
      <w:pPr>
        <w:ind w:left="3936" w:hanging="260"/>
      </w:pPr>
      <w:rPr>
        <w:rFonts w:hint="default"/>
        <w:lang w:val="en-US" w:eastAsia="en-US" w:bidi="en-US"/>
      </w:rPr>
    </w:lvl>
    <w:lvl w:ilvl="3" w:tentative="0">
      <w:start w:val="0"/>
      <w:numFmt w:val="bullet"/>
      <w:lvlText w:val="•"/>
      <w:lvlJc w:val="left"/>
      <w:pPr>
        <w:ind w:left="4864" w:hanging="260"/>
      </w:pPr>
      <w:rPr>
        <w:rFonts w:hint="default"/>
        <w:lang w:val="en-US" w:eastAsia="en-US" w:bidi="en-US"/>
      </w:rPr>
    </w:lvl>
    <w:lvl w:ilvl="4" w:tentative="0">
      <w:start w:val="0"/>
      <w:numFmt w:val="bullet"/>
      <w:lvlText w:val="•"/>
      <w:lvlJc w:val="left"/>
      <w:pPr>
        <w:ind w:left="5792" w:hanging="260"/>
      </w:pPr>
      <w:rPr>
        <w:rFonts w:hint="default"/>
        <w:lang w:val="en-US" w:eastAsia="en-US" w:bidi="en-US"/>
      </w:rPr>
    </w:lvl>
    <w:lvl w:ilvl="5" w:tentative="0">
      <w:start w:val="0"/>
      <w:numFmt w:val="bullet"/>
      <w:lvlText w:val="•"/>
      <w:lvlJc w:val="left"/>
      <w:pPr>
        <w:ind w:left="6720" w:hanging="260"/>
      </w:pPr>
      <w:rPr>
        <w:rFonts w:hint="default"/>
        <w:lang w:val="en-US" w:eastAsia="en-US" w:bidi="en-US"/>
      </w:rPr>
    </w:lvl>
    <w:lvl w:ilvl="6" w:tentative="0">
      <w:start w:val="0"/>
      <w:numFmt w:val="bullet"/>
      <w:lvlText w:val="•"/>
      <w:lvlJc w:val="left"/>
      <w:pPr>
        <w:ind w:left="7648" w:hanging="260"/>
      </w:pPr>
      <w:rPr>
        <w:rFonts w:hint="default"/>
        <w:lang w:val="en-US" w:eastAsia="en-US" w:bidi="en-US"/>
      </w:rPr>
    </w:lvl>
    <w:lvl w:ilvl="7" w:tentative="0">
      <w:start w:val="0"/>
      <w:numFmt w:val="bullet"/>
      <w:lvlText w:val="•"/>
      <w:lvlJc w:val="left"/>
      <w:pPr>
        <w:ind w:left="8576" w:hanging="260"/>
      </w:pPr>
      <w:rPr>
        <w:rFonts w:hint="default"/>
        <w:lang w:val="en-US" w:eastAsia="en-US" w:bidi="en-US"/>
      </w:rPr>
    </w:lvl>
    <w:lvl w:ilvl="8" w:tentative="0">
      <w:start w:val="0"/>
      <w:numFmt w:val="bullet"/>
      <w:lvlText w:val="•"/>
      <w:lvlJc w:val="left"/>
      <w:pPr>
        <w:ind w:left="9504" w:hanging="260"/>
      </w:pPr>
      <w:rPr>
        <w:rFonts w:hint="default"/>
        <w:lang w:val="en-US" w:eastAsia="en-US" w:bidi="en-US"/>
      </w:rPr>
    </w:lvl>
  </w:abstractNum>
  <w:abstractNum w:abstractNumId="44">
    <w:nsid w:val="5E29AB5A"/>
    <w:multiLevelType w:val="multilevel"/>
    <w:tmpl w:val="5E29AB5A"/>
    <w:lvl w:ilvl="0" w:tentative="0">
      <w:start w:val="0"/>
      <w:numFmt w:val="bullet"/>
      <w:lvlText w:val=""/>
      <w:lvlJc w:val="left"/>
      <w:pPr>
        <w:ind w:left="799" w:hanging="600"/>
      </w:pPr>
      <w:rPr>
        <w:rFonts w:hint="default" w:ascii="Wingdings" w:hAnsi="Wingdings" w:eastAsia="Wingdings" w:cs="Wingdings"/>
        <w:w w:val="97"/>
        <w:sz w:val="32"/>
        <w:szCs w:val="32"/>
        <w:lang w:val="en-US" w:eastAsia="en-US" w:bidi="en-US"/>
      </w:rPr>
    </w:lvl>
    <w:lvl w:ilvl="1" w:tentative="0">
      <w:start w:val="0"/>
      <w:numFmt w:val="bullet"/>
      <w:lvlText w:val="•"/>
      <w:lvlJc w:val="left"/>
      <w:pPr>
        <w:ind w:left="1156" w:hanging="600"/>
      </w:pPr>
      <w:rPr>
        <w:rFonts w:hint="default"/>
        <w:lang w:val="en-US" w:eastAsia="en-US" w:bidi="en-US"/>
      </w:rPr>
    </w:lvl>
    <w:lvl w:ilvl="2" w:tentative="0">
      <w:start w:val="0"/>
      <w:numFmt w:val="bullet"/>
      <w:lvlText w:val="•"/>
      <w:lvlJc w:val="left"/>
      <w:pPr>
        <w:ind w:left="1512" w:hanging="600"/>
      </w:pPr>
      <w:rPr>
        <w:rFonts w:hint="default"/>
        <w:lang w:val="en-US" w:eastAsia="en-US" w:bidi="en-US"/>
      </w:rPr>
    </w:lvl>
    <w:lvl w:ilvl="3" w:tentative="0">
      <w:start w:val="0"/>
      <w:numFmt w:val="bullet"/>
      <w:lvlText w:val="•"/>
      <w:lvlJc w:val="left"/>
      <w:pPr>
        <w:ind w:left="1868" w:hanging="600"/>
      </w:pPr>
      <w:rPr>
        <w:rFonts w:hint="default"/>
        <w:lang w:val="en-US" w:eastAsia="en-US" w:bidi="en-US"/>
      </w:rPr>
    </w:lvl>
    <w:lvl w:ilvl="4" w:tentative="0">
      <w:start w:val="0"/>
      <w:numFmt w:val="bullet"/>
      <w:lvlText w:val="•"/>
      <w:lvlJc w:val="left"/>
      <w:pPr>
        <w:ind w:left="2224" w:hanging="600"/>
      </w:pPr>
      <w:rPr>
        <w:rFonts w:hint="default"/>
        <w:lang w:val="en-US" w:eastAsia="en-US" w:bidi="en-US"/>
      </w:rPr>
    </w:lvl>
    <w:lvl w:ilvl="5" w:tentative="0">
      <w:start w:val="0"/>
      <w:numFmt w:val="bullet"/>
      <w:lvlText w:val="•"/>
      <w:lvlJc w:val="left"/>
      <w:pPr>
        <w:ind w:left="2580" w:hanging="600"/>
      </w:pPr>
      <w:rPr>
        <w:rFonts w:hint="default"/>
        <w:lang w:val="en-US" w:eastAsia="en-US" w:bidi="en-US"/>
      </w:rPr>
    </w:lvl>
    <w:lvl w:ilvl="6" w:tentative="0">
      <w:start w:val="0"/>
      <w:numFmt w:val="bullet"/>
      <w:lvlText w:val="•"/>
      <w:lvlJc w:val="left"/>
      <w:pPr>
        <w:ind w:left="2936" w:hanging="600"/>
      </w:pPr>
      <w:rPr>
        <w:rFonts w:hint="default"/>
        <w:lang w:val="en-US" w:eastAsia="en-US" w:bidi="en-US"/>
      </w:rPr>
    </w:lvl>
    <w:lvl w:ilvl="7" w:tentative="0">
      <w:start w:val="0"/>
      <w:numFmt w:val="bullet"/>
      <w:lvlText w:val="•"/>
      <w:lvlJc w:val="left"/>
      <w:pPr>
        <w:ind w:left="3292" w:hanging="600"/>
      </w:pPr>
      <w:rPr>
        <w:rFonts w:hint="default"/>
        <w:lang w:val="en-US" w:eastAsia="en-US" w:bidi="en-US"/>
      </w:rPr>
    </w:lvl>
    <w:lvl w:ilvl="8" w:tentative="0">
      <w:start w:val="0"/>
      <w:numFmt w:val="bullet"/>
      <w:lvlText w:val="•"/>
      <w:lvlJc w:val="left"/>
      <w:pPr>
        <w:ind w:left="3648" w:hanging="600"/>
      </w:pPr>
      <w:rPr>
        <w:rFonts w:hint="default"/>
        <w:lang w:val="en-US" w:eastAsia="en-US" w:bidi="en-US"/>
      </w:rPr>
    </w:lvl>
  </w:abstractNum>
  <w:abstractNum w:abstractNumId="45">
    <w:nsid w:val="5FFFB1A7"/>
    <w:multiLevelType w:val="multilevel"/>
    <w:tmpl w:val="5FFFB1A7"/>
    <w:lvl w:ilvl="0" w:tentative="0">
      <w:start w:val="0"/>
      <w:numFmt w:val="bullet"/>
      <w:lvlText w:val=""/>
      <w:lvlJc w:val="left"/>
      <w:pPr>
        <w:ind w:left="783" w:hanging="584"/>
      </w:pPr>
      <w:rPr>
        <w:rFonts w:hint="default" w:ascii="Wingdings" w:hAnsi="Wingdings" w:eastAsia="Wingdings" w:cs="Wingdings"/>
        <w:w w:val="94"/>
        <w:sz w:val="32"/>
        <w:szCs w:val="32"/>
        <w:lang w:val="en-US" w:eastAsia="en-US" w:bidi="en-US"/>
      </w:rPr>
    </w:lvl>
    <w:lvl w:ilvl="1" w:tentative="0">
      <w:start w:val="0"/>
      <w:numFmt w:val="bullet"/>
      <w:lvlText w:val="•"/>
      <w:lvlJc w:val="left"/>
      <w:pPr>
        <w:ind w:left="1058" w:hanging="584"/>
      </w:pPr>
      <w:rPr>
        <w:rFonts w:hint="default"/>
        <w:lang w:val="en-US" w:eastAsia="en-US" w:bidi="en-US"/>
      </w:rPr>
    </w:lvl>
    <w:lvl w:ilvl="2" w:tentative="0">
      <w:start w:val="0"/>
      <w:numFmt w:val="bullet"/>
      <w:lvlText w:val="•"/>
      <w:lvlJc w:val="left"/>
      <w:pPr>
        <w:ind w:left="1336" w:hanging="584"/>
      </w:pPr>
      <w:rPr>
        <w:rFonts w:hint="default"/>
        <w:lang w:val="en-US" w:eastAsia="en-US" w:bidi="en-US"/>
      </w:rPr>
    </w:lvl>
    <w:lvl w:ilvl="3" w:tentative="0">
      <w:start w:val="0"/>
      <w:numFmt w:val="bullet"/>
      <w:lvlText w:val="•"/>
      <w:lvlJc w:val="left"/>
      <w:pPr>
        <w:ind w:left="1614" w:hanging="584"/>
      </w:pPr>
      <w:rPr>
        <w:rFonts w:hint="default"/>
        <w:lang w:val="en-US" w:eastAsia="en-US" w:bidi="en-US"/>
      </w:rPr>
    </w:lvl>
    <w:lvl w:ilvl="4" w:tentative="0">
      <w:start w:val="0"/>
      <w:numFmt w:val="bullet"/>
      <w:lvlText w:val="•"/>
      <w:lvlJc w:val="left"/>
      <w:pPr>
        <w:ind w:left="1892" w:hanging="584"/>
      </w:pPr>
      <w:rPr>
        <w:rFonts w:hint="default"/>
        <w:lang w:val="en-US" w:eastAsia="en-US" w:bidi="en-US"/>
      </w:rPr>
    </w:lvl>
    <w:lvl w:ilvl="5" w:tentative="0">
      <w:start w:val="0"/>
      <w:numFmt w:val="bullet"/>
      <w:lvlText w:val="•"/>
      <w:lvlJc w:val="left"/>
      <w:pPr>
        <w:ind w:left="2170" w:hanging="584"/>
      </w:pPr>
      <w:rPr>
        <w:rFonts w:hint="default"/>
        <w:lang w:val="en-US" w:eastAsia="en-US" w:bidi="en-US"/>
      </w:rPr>
    </w:lvl>
    <w:lvl w:ilvl="6" w:tentative="0">
      <w:start w:val="0"/>
      <w:numFmt w:val="bullet"/>
      <w:lvlText w:val="•"/>
      <w:lvlJc w:val="left"/>
      <w:pPr>
        <w:ind w:left="2448" w:hanging="584"/>
      </w:pPr>
      <w:rPr>
        <w:rFonts w:hint="default"/>
        <w:lang w:val="en-US" w:eastAsia="en-US" w:bidi="en-US"/>
      </w:rPr>
    </w:lvl>
    <w:lvl w:ilvl="7" w:tentative="0">
      <w:start w:val="0"/>
      <w:numFmt w:val="bullet"/>
      <w:lvlText w:val="•"/>
      <w:lvlJc w:val="left"/>
      <w:pPr>
        <w:ind w:left="2726" w:hanging="584"/>
      </w:pPr>
      <w:rPr>
        <w:rFonts w:hint="default"/>
        <w:lang w:val="en-US" w:eastAsia="en-US" w:bidi="en-US"/>
      </w:rPr>
    </w:lvl>
    <w:lvl w:ilvl="8" w:tentative="0">
      <w:start w:val="0"/>
      <w:numFmt w:val="bullet"/>
      <w:lvlText w:val="•"/>
      <w:lvlJc w:val="left"/>
      <w:pPr>
        <w:ind w:left="3004" w:hanging="584"/>
      </w:pPr>
      <w:rPr>
        <w:rFonts w:hint="default"/>
        <w:lang w:val="en-US" w:eastAsia="en-US" w:bidi="en-US"/>
      </w:rPr>
    </w:lvl>
  </w:abstractNum>
  <w:abstractNum w:abstractNumId="46">
    <w:nsid w:val="60382F6E"/>
    <w:multiLevelType w:val="multilevel"/>
    <w:tmpl w:val="60382F6E"/>
    <w:lvl w:ilvl="0" w:tentative="0">
      <w:start w:val="1"/>
      <w:numFmt w:val="decimal"/>
      <w:lvlText w:val="(%1)"/>
      <w:lvlJc w:val="left"/>
      <w:pPr>
        <w:ind w:left="2038" w:hanging="339"/>
        <w:jc w:val="left"/>
      </w:pPr>
      <w:rPr>
        <w:rFonts w:hint="default" w:ascii="Times New Roman" w:hAnsi="Times New Roman" w:eastAsia="Times New Roman" w:cs="Times New Roman"/>
        <w:w w:val="99"/>
        <w:sz w:val="24"/>
        <w:szCs w:val="24"/>
        <w:lang w:val="en-US" w:eastAsia="en-US" w:bidi="en-US"/>
      </w:rPr>
    </w:lvl>
    <w:lvl w:ilvl="1" w:tentative="0">
      <w:start w:val="0"/>
      <w:numFmt w:val="bullet"/>
      <w:lvlText w:val="•"/>
      <w:lvlJc w:val="left"/>
      <w:pPr>
        <w:ind w:left="2972" w:hanging="339"/>
      </w:pPr>
      <w:rPr>
        <w:rFonts w:hint="default"/>
        <w:lang w:val="en-US" w:eastAsia="en-US" w:bidi="en-US"/>
      </w:rPr>
    </w:lvl>
    <w:lvl w:ilvl="2" w:tentative="0">
      <w:start w:val="0"/>
      <w:numFmt w:val="bullet"/>
      <w:lvlText w:val="•"/>
      <w:lvlJc w:val="left"/>
      <w:pPr>
        <w:ind w:left="3904" w:hanging="339"/>
      </w:pPr>
      <w:rPr>
        <w:rFonts w:hint="default"/>
        <w:lang w:val="en-US" w:eastAsia="en-US" w:bidi="en-US"/>
      </w:rPr>
    </w:lvl>
    <w:lvl w:ilvl="3" w:tentative="0">
      <w:start w:val="0"/>
      <w:numFmt w:val="bullet"/>
      <w:lvlText w:val="•"/>
      <w:lvlJc w:val="left"/>
      <w:pPr>
        <w:ind w:left="4836" w:hanging="339"/>
      </w:pPr>
      <w:rPr>
        <w:rFonts w:hint="default"/>
        <w:lang w:val="en-US" w:eastAsia="en-US" w:bidi="en-US"/>
      </w:rPr>
    </w:lvl>
    <w:lvl w:ilvl="4" w:tentative="0">
      <w:start w:val="0"/>
      <w:numFmt w:val="bullet"/>
      <w:lvlText w:val="•"/>
      <w:lvlJc w:val="left"/>
      <w:pPr>
        <w:ind w:left="5768" w:hanging="339"/>
      </w:pPr>
      <w:rPr>
        <w:rFonts w:hint="default"/>
        <w:lang w:val="en-US" w:eastAsia="en-US" w:bidi="en-US"/>
      </w:rPr>
    </w:lvl>
    <w:lvl w:ilvl="5" w:tentative="0">
      <w:start w:val="0"/>
      <w:numFmt w:val="bullet"/>
      <w:lvlText w:val="•"/>
      <w:lvlJc w:val="left"/>
      <w:pPr>
        <w:ind w:left="6700" w:hanging="339"/>
      </w:pPr>
      <w:rPr>
        <w:rFonts w:hint="default"/>
        <w:lang w:val="en-US" w:eastAsia="en-US" w:bidi="en-US"/>
      </w:rPr>
    </w:lvl>
    <w:lvl w:ilvl="6" w:tentative="0">
      <w:start w:val="0"/>
      <w:numFmt w:val="bullet"/>
      <w:lvlText w:val="•"/>
      <w:lvlJc w:val="left"/>
      <w:pPr>
        <w:ind w:left="7632" w:hanging="339"/>
      </w:pPr>
      <w:rPr>
        <w:rFonts w:hint="default"/>
        <w:lang w:val="en-US" w:eastAsia="en-US" w:bidi="en-US"/>
      </w:rPr>
    </w:lvl>
    <w:lvl w:ilvl="7" w:tentative="0">
      <w:start w:val="0"/>
      <w:numFmt w:val="bullet"/>
      <w:lvlText w:val="•"/>
      <w:lvlJc w:val="left"/>
      <w:pPr>
        <w:ind w:left="8564" w:hanging="339"/>
      </w:pPr>
      <w:rPr>
        <w:rFonts w:hint="default"/>
        <w:lang w:val="en-US" w:eastAsia="en-US" w:bidi="en-US"/>
      </w:rPr>
    </w:lvl>
    <w:lvl w:ilvl="8" w:tentative="0">
      <w:start w:val="0"/>
      <w:numFmt w:val="bullet"/>
      <w:lvlText w:val="•"/>
      <w:lvlJc w:val="left"/>
      <w:pPr>
        <w:ind w:left="9496" w:hanging="339"/>
      </w:pPr>
      <w:rPr>
        <w:rFonts w:hint="default"/>
        <w:lang w:val="en-US" w:eastAsia="en-US" w:bidi="en-US"/>
      </w:rPr>
    </w:lvl>
  </w:abstractNum>
  <w:abstractNum w:abstractNumId="47">
    <w:nsid w:val="65CD0074"/>
    <w:multiLevelType w:val="multilevel"/>
    <w:tmpl w:val="65CD0074"/>
    <w:lvl w:ilvl="0" w:tentative="0">
      <w:start w:val="2"/>
      <w:numFmt w:val="upperLetter"/>
      <w:lvlText w:val="%1."/>
      <w:lvlJc w:val="left"/>
      <w:pPr>
        <w:ind w:left="1486" w:hanging="327"/>
        <w:jc w:val="left"/>
      </w:pPr>
      <w:rPr>
        <w:rFonts w:hint="default" w:ascii="Times New Roman" w:hAnsi="Times New Roman" w:eastAsia="Times New Roman" w:cs="Times New Roman"/>
        <w:b/>
        <w:bCs/>
        <w:w w:val="100"/>
        <w:sz w:val="28"/>
        <w:szCs w:val="28"/>
        <w:lang w:val="en-US" w:eastAsia="en-US" w:bidi="en-US"/>
      </w:rPr>
    </w:lvl>
    <w:lvl w:ilvl="1" w:tentative="0">
      <w:start w:val="0"/>
      <w:numFmt w:val="bullet"/>
      <w:lvlText w:val="•"/>
      <w:lvlJc w:val="left"/>
      <w:pPr>
        <w:ind w:left="2468" w:hanging="327"/>
      </w:pPr>
      <w:rPr>
        <w:rFonts w:hint="default"/>
        <w:lang w:val="en-US" w:eastAsia="en-US" w:bidi="en-US"/>
      </w:rPr>
    </w:lvl>
    <w:lvl w:ilvl="2" w:tentative="0">
      <w:start w:val="0"/>
      <w:numFmt w:val="bullet"/>
      <w:lvlText w:val="•"/>
      <w:lvlJc w:val="left"/>
      <w:pPr>
        <w:ind w:left="3456" w:hanging="327"/>
      </w:pPr>
      <w:rPr>
        <w:rFonts w:hint="default"/>
        <w:lang w:val="en-US" w:eastAsia="en-US" w:bidi="en-US"/>
      </w:rPr>
    </w:lvl>
    <w:lvl w:ilvl="3" w:tentative="0">
      <w:start w:val="0"/>
      <w:numFmt w:val="bullet"/>
      <w:lvlText w:val="•"/>
      <w:lvlJc w:val="left"/>
      <w:pPr>
        <w:ind w:left="4444" w:hanging="327"/>
      </w:pPr>
      <w:rPr>
        <w:rFonts w:hint="default"/>
        <w:lang w:val="en-US" w:eastAsia="en-US" w:bidi="en-US"/>
      </w:rPr>
    </w:lvl>
    <w:lvl w:ilvl="4" w:tentative="0">
      <w:start w:val="0"/>
      <w:numFmt w:val="bullet"/>
      <w:lvlText w:val="•"/>
      <w:lvlJc w:val="left"/>
      <w:pPr>
        <w:ind w:left="5432" w:hanging="327"/>
      </w:pPr>
      <w:rPr>
        <w:rFonts w:hint="default"/>
        <w:lang w:val="en-US" w:eastAsia="en-US" w:bidi="en-US"/>
      </w:rPr>
    </w:lvl>
    <w:lvl w:ilvl="5" w:tentative="0">
      <w:start w:val="0"/>
      <w:numFmt w:val="bullet"/>
      <w:lvlText w:val="•"/>
      <w:lvlJc w:val="left"/>
      <w:pPr>
        <w:ind w:left="6420" w:hanging="327"/>
      </w:pPr>
      <w:rPr>
        <w:rFonts w:hint="default"/>
        <w:lang w:val="en-US" w:eastAsia="en-US" w:bidi="en-US"/>
      </w:rPr>
    </w:lvl>
    <w:lvl w:ilvl="6" w:tentative="0">
      <w:start w:val="0"/>
      <w:numFmt w:val="bullet"/>
      <w:lvlText w:val="•"/>
      <w:lvlJc w:val="left"/>
      <w:pPr>
        <w:ind w:left="7408" w:hanging="327"/>
      </w:pPr>
      <w:rPr>
        <w:rFonts w:hint="default"/>
        <w:lang w:val="en-US" w:eastAsia="en-US" w:bidi="en-US"/>
      </w:rPr>
    </w:lvl>
    <w:lvl w:ilvl="7" w:tentative="0">
      <w:start w:val="0"/>
      <w:numFmt w:val="bullet"/>
      <w:lvlText w:val="•"/>
      <w:lvlJc w:val="left"/>
      <w:pPr>
        <w:ind w:left="8396" w:hanging="327"/>
      </w:pPr>
      <w:rPr>
        <w:rFonts w:hint="default"/>
        <w:lang w:val="en-US" w:eastAsia="en-US" w:bidi="en-US"/>
      </w:rPr>
    </w:lvl>
    <w:lvl w:ilvl="8" w:tentative="0">
      <w:start w:val="0"/>
      <w:numFmt w:val="bullet"/>
      <w:lvlText w:val="•"/>
      <w:lvlJc w:val="left"/>
      <w:pPr>
        <w:ind w:left="9384" w:hanging="327"/>
      </w:pPr>
      <w:rPr>
        <w:rFonts w:hint="default"/>
        <w:lang w:val="en-US" w:eastAsia="en-US" w:bidi="en-US"/>
      </w:rPr>
    </w:lvl>
  </w:abstractNum>
  <w:abstractNum w:abstractNumId="48">
    <w:nsid w:val="72183CF9"/>
    <w:multiLevelType w:val="multilevel"/>
    <w:tmpl w:val="72183CF9"/>
    <w:lvl w:ilvl="0" w:tentative="0">
      <w:start w:val="1"/>
      <w:numFmt w:val="decimal"/>
      <w:lvlText w:val="%1"/>
      <w:lvlJc w:val="left"/>
      <w:pPr>
        <w:ind w:left="1539" w:hanging="380"/>
        <w:jc w:val="left"/>
      </w:pPr>
      <w:rPr>
        <w:rFonts w:hint="default"/>
        <w:lang w:val="en-US" w:eastAsia="en-US" w:bidi="en-US"/>
      </w:rPr>
    </w:lvl>
    <w:lvl w:ilvl="1" w:tentative="0">
      <w:start w:val="3"/>
      <w:numFmt w:val="decimal"/>
      <w:lvlText w:val="%1-%2"/>
      <w:lvlJc w:val="left"/>
      <w:pPr>
        <w:ind w:left="1539" w:hanging="380"/>
        <w:jc w:val="left"/>
      </w:pPr>
      <w:rPr>
        <w:rFonts w:hint="default" w:ascii="Times New Roman" w:hAnsi="Times New Roman" w:eastAsia="Times New Roman" w:cs="Times New Roman"/>
        <w:b/>
        <w:bCs/>
        <w:spacing w:val="-2"/>
        <w:w w:val="99"/>
        <w:sz w:val="24"/>
        <w:szCs w:val="24"/>
        <w:lang w:val="en-US" w:eastAsia="en-US" w:bidi="en-US"/>
      </w:rPr>
    </w:lvl>
    <w:lvl w:ilvl="2" w:tentative="0">
      <w:start w:val="1"/>
      <w:numFmt w:val="decimal"/>
      <w:lvlText w:val="%1-%2-%3"/>
      <w:lvlJc w:val="left"/>
      <w:pPr>
        <w:ind w:left="1738" w:hanging="579"/>
        <w:jc w:val="right"/>
      </w:pPr>
      <w:rPr>
        <w:rFonts w:hint="default" w:ascii="Times New Roman" w:hAnsi="Times New Roman" w:eastAsia="Times New Roman" w:cs="Times New Roman"/>
        <w:b/>
        <w:bCs/>
        <w:spacing w:val="-1"/>
        <w:w w:val="99"/>
        <w:sz w:val="24"/>
        <w:szCs w:val="24"/>
        <w:lang w:val="en-US" w:eastAsia="en-US" w:bidi="en-US"/>
      </w:rPr>
    </w:lvl>
    <w:lvl w:ilvl="3" w:tentative="0">
      <w:start w:val="1"/>
      <w:numFmt w:val="decimal"/>
      <w:lvlText w:val="%4)"/>
      <w:lvlJc w:val="left"/>
      <w:pPr>
        <w:ind w:left="1899" w:hanging="620"/>
        <w:jc w:val="right"/>
      </w:pPr>
      <w:rPr>
        <w:rFonts w:hint="default" w:ascii="Times New Roman" w:hAnsi="Times New Roman" w:eastAsia="Times New Roman" w:cs="Times New Roman"/>
        <w:spacing w:val="-4"/>
        <w:w w:val="99"/>
        <w:sz w:val="24"/>
        <w:szCs w:val="24"/>
        <w:lang w:val="en-US" w:eastAsia="en-US" w:bidi="en-US"/>
      </w:rPr>
    </w:lvl>
    <w:lvl w:ilvl="4" w:tentative="0">
      <w:start w:val="0"/>
      <w:numFmt w:val="bullet"/>
      <w:lvlText w:val="•"/>
      <w:lvlJc w:val="left"/>
      <w:pPr>
        <w:ind w:left="4265" w:hanging="620"/>
      </w:pPr>
      <w:rPr>
        <w:rFonts w:hint="default"/>
        <w:lang w:val="en-US" w:eastAsia="en-US" w:bidi="en-US"/>
      </w:rPr>
    </w:lvl>
    <w:lvl w:ilvl="5" w:tentative="0">
      <w:start w:val="0"/>
      <w:numFmt w:val="bullet"/>
      <w:lvlText w:val="•"/>
      <w:lvlJc w:val="left"/>
      <w:pPr>
        <w:ind w:left="5447" w:hanging="620"/>
      </w:pPr>
      <w:rPr>
        <w:rFonts w:hint="default"/>
        <w:lang w:val="en-US" w:eastAsia="en-US" w:bidi="en-US"/>
      </w:rPr>
    </w:lvl>
    <w:lvl w:ilvl="6" w:tentative="0">
      <w:start w:val="0"/>
      <w:numFmt w:val="bullet"/>
      <w:lvlText w:val="•"/>
      <w:lvlJc w:val="left"/>
      <w:pPr>
        <w:ind w:left="6630" w:hanging="620"/>
      </w:pPr>
      <w:rPr>
        <w:rFonts w:hint="default"/>
        <w:lang w:val="en-US" w:eastAsia="en-US" w:bidi="en-US"/>
      </w:rPr>
    </w:lvl>
    <w:lvl w:ilvl="7" w:tentative="0">
      <w:start w:val="0"/>
      <w:numFmt w:val="bullet"/>
      <w:lvlText w:val="•"/>
      <w:lvlJc w:val="left"/>
      <w:pPr>
        <w:ind w:left="7812" w:hanging="620"/>
      </w:pPr>
      <w:rPr>
        <w:rFonts w:hint="default"/>
        <w:lang w:val="en-US" w:eastAsia="en-US" w:bidi="en-US"/>
      </w:rPr>
    </w:lvl>
    <w:lvl w:ilvl="8" w:tentative="0">
      <w:start w:val="0"/>
      <w:numFmt w:val="bullet"/>
      <w:lvlText w:val="•"/>
      <w:lvlJc w:val="left"/>
      <w:pPr>
        <w:ind w:left="8995" w:hanging="620"/>
      </w:pPr>
      <w:rPr>
        <w:rFonts w:hint="default"/>
        <w:lang w:val="en-US" w:eastAsia="en-US" w:bidi="en-US"/>
      </w:rPr>
    </w:lvl>
  </w:abstractNum>
  <w:abstractNum w:abstractNumId="49">
    <w:nsid w:val="74C28B35"/>
    <w:multiLevelType w:val="multilevel"/>
    <w:tmpl w:val="74C28B35"/>
    <w:lvl w:ilvl="0" w:tentative="0">
      <w:start w:val="0"/>
      <w:numFmt w:val="bullet"/>
      <w:lvlText w:val=""/>
      <w:lvlJc w:val="left"/>
      <w:pPr>
        <w:ind w:left="768" w:hanging="569"/>
      </w:pPr>
      <w:rPr>
        <w:rFonts w:hint="default" w:ascii="Wingdings" w:hAnsi="Wingdings" w:eastAsia="Wingdings" w:cs="Wingdings"/>
        <w:w w:val="92"/>
        <w:sz w:val="32"/>
        <w:szCs w:val="32"/>
        <w:lang w:val="en-US" w:eastAsia="en-US" w:bidi="en-US"/>
      </w:rPr>
    </w:lvl>
    <w:lvl w:ilvl="1" w:tentative="0">
      <w:start w:val="0"/>
      <w:numFmt w:val="bullet"/>
      <w:lvlText w:val="•"/>
      <w:lvlJc w:val="left"/>
      <w:pPr>
        <w:ind w:left="1248" w:hanging="569"/>
      </w:pPr>
      <w:rPr>
        <w:rFonts w:hint="default"/>
        <w:lang w:val="en-US" w:eastAsia="en-US" w:bidi="en-US"/>
      </w:rPr>
    </w:lvl>
    <w:lvl w:ilvl="2" w:tentative="0">
      <w:start w:val="0"/>
      <w:numFmt w:val="bullet"/>
      <w:lvlText w:val="•"/>
      <w:lvlJc w:val="left"/>
      <w:pPr>
        <w:ind w:left="1736" w:hanging="569"/>
      </w:pPr>
      <w:rPr>
        <w:rFonts w:hint="default"/>
        <w:lang w:val="en-US" w:eastAsia="en-US" w:bidi="en-US"/>
      </w:rPr>
    </w:lvl>
    <w:lvl w:ilvl="3" w:tentative="0">
      <w:start w:val="0"/>
      <w:numFmt w:val="bullet"/>
      <w:lvlText w:val="•"/>
      <w:lvlJc w:val="left"/>
      <w:pPr>
        <w:ind w:left="2224" w:hanging="569"/>
      </w:pPr>
      <w:rPr>
        <w:rFonts w:hint="default"/>
        <w:lang w:val="en-US" w:eastAsia="en-US" w:bidi="en-US"/>
      </w:rPr>
    </w:lvl>
    <w:lvl w:ilvl="4" w:tentative="0">
      <w:start w:val="0"/>
      <w:numFmt w:val="bullet"/>
      <w:lvlText w:val="•"/>
      <w:lvlJc w:val="left"/>
      <w:pPr>
        <w:ind w:left="2712" w:hanging="569"/>
      </w:pPr>
      <w:rPr>
        <w:rFonts w:hint="default"/>
        <w:lang w:val="en-US" w:eastAsia="en-US" w:bidi="en-US"/>
      </w:rPr>
    </w:lvl>
    <w:lvl w:ilvl="5" w:tentative="0">
      <w:start w:val="0"/>
      <w:numFmt w:val="bullet"/>
      <w:lvlText w:val="•"/>
      <w:lvlJc w:val="left"/>
      <w:pPr>
        <w:ind w:left="3201" w:hanging="569"/>
      </w:pPr>
      <w:rPr>
        <w:rFonts w:hint="default"/>
        <w:lang w:val="en-US" w:eastAsia="en-US" w:bidi="en-US"/>
      </w:rPr>
    </w:lvl>
    <w:lvl w:ilvl="6" w:tentative="0">
      <w:start w:val="0"/>
      <w:numFmt w:val="bullet"/>
      <w:lvlText w:val="•"/>
      <w:lvlJc w:val="left"/>
      <w:pPr>
        <w:ind w:left="3689" w:hanging="569"/>
      </w:pPr>
      <w:rPr>
        <w:rFonts w:hint="default"/>
        <w:lang w:val="en-US" w:eastAsia="en-US" w:bidi="en-US"/>
      </w:rPr>
    </w:lvl>
    <w:lvl w:ilvl="7" w:tentative="0">
      <w:start w:val="0"/>
      <w:numFmt w:val="bullet"/>
      <w:lvlText w:val="•"/>
      <w:lvlJc w:val="left"/>
      <w:pPr>
        <w:ind w:left="4177" w:hanging="569"/>
      </w:pPr>
      <w:rPr>
        <w:rFonts w:hint="default"/>
        <w:lang w:val="en-US" w:eastAsia="en-US" w:bidi="en-US"/>
      </w:rPr>
    </w:lvl>
    <w:lvl w:ilvl="8" w:tentative="0">
      <w:start w:val="0"/>
      <w:numFmt w:val="bullet"/>
      <w:lvlText w:val="•"/>
      <w:lvlJc w:val="left"/>
      <w:pPr>
        <w:ind w:left="4665" w:hanging="569"/>
      </w:pPr>
      <w:rPr>
        <w:rFonts w:hint="default"/>
        <w:lang w:val="en-US" w:eastAsia="en-US" w:bidi="en-US"/>
      </w:rPr>
    </w:lvl>
  </w:abstractNum>
  <w:abstractNum w:abstractNumId="50">
    <w:nsid w:val="77ECEA79"/>
    <w:multiLevelType w:val="multilevel"/>
    <w:tmpl w:val="77ECEA79"/>
    <w:lvl w:ilvl="0" w:tentative="0">
      <w:start w:val="4"/>
      <w:numFmt w:val="decimal"/>
      <w:lvlText w:val="%1"/>
      <w:lvlJc w:val="left"/>
      <w:pPr>
        <w:ind w:left="1738" w:hanging="579"/>
        <w:jc w:val="left"/>
      </w:pPr>
      <w:rPr>
        <w:rFonts w:hint="default"/>
        <w:lang w:val="en-US" w:eastAsia="en-US" w:bidi="en-US"/>
      </w:rPr>
    </w:lvl>
    <w:lvl w:ilvl="1" w:tentative="0">
      <w:start w:val="2"/>
      <w:numFmt w:val="decimal"/>
      <w:lvlText w:val="%1-%2"/>
      <w:lvlJc w:val="left"/>
      <w:pPr>
        <w:ind w:left="1738" w:hanging="579"/>
        <w:jc w:val="left"/>
      </w:pPr>
      <w:rPr>
        <w:rFonts w:hint="default"/>
        <w:lang w:val="en-US" w:eastAsia="en-US" w:bidi="en-US"/>
      </w:rPr>
    </w:lvl>
    <w:lvl w:ilvl="2" w:tentative="0">
      <w:start w:val="2"/>
      <w:numFmt w:val="decimal"/>
      <w:lvlText w:val="%1-%2-%3"/>
      <w:lvlJc w:val="left"/>
      <w:pPr>
        <w:ind w:left="1738" w:hanging="579"/>
        <w:jc w:val="left"/>
      </w:pPr>
      <w:rPr>
        <w:rFonts w:hint="default" w:ascii="Times New Roman" w:hAnsi="Times New Roman" w:eastAsia="Times New Roman" w:cs="Times New Roman"/>
        <w:b/>
        <w:bCs/>
        <w:spacing w:val="-2"/>
        <w:w w:val="99"/>
        <w:sz w:val="24"/>
        <w:szCs w:val="24"/>
        <w:lang w:val="en-US" w:eastAsia="en-US" w:bidi="en-US"/>
      </w:rPr>
    </w:lvl>
    <w:lvl w:ilvl="3" w:tentative="0">
      <w:start w:val="0"/>
      <w:numFmt w:val="bullet"/>
      <w:lvlText w:val="•"/>
      <w:lvlJc w:val="left"/>
      <w:pPr>
        <w:ind w:left="4626" w:hanging="579"/>
      </w:pPr>
      <w:rPr>
        <w:rFonts w:hint="default"/>
        <w:lang w:val="en-US" w:eastAsia="en-US" w:bidi="en-US"/>
      </w:rPr>
    </w:lvl>
    <w:lvl w:ilvl="4" w:tentative="0">
      <w:start w:val="0"/>
      <w:numFmt w:val="bullet"/>
      <w:lvlText w:val="•"/>
      <w:lvlJc w:val="left"/>
      <w:pPr>
        <w:ind w:left="5588" w:hanging="579"/>
      </w:pPr>
      <w:rPr>
        <w:rFonts w:hint="default"/>
        <w:lang w:val="en-US" w:eastAsia="en-US" w:bidi="en-US"/>
      </w:rPr>
    </w:lvl>
    <w:lvl w:ilvl="5" w:tentative="0">
      <w:start w:val="0"/>
      <w:numFmt w:val="bullet"/>
      <w:lvlText w:val="•"/>
      <w:lvlJc w:val="left"/>
      <w:pPr>
        <w:ind w:left="6550" w:hanging="579"/>
      </w:pPr>
      <w:rPr>
        <w:rFonts w:hint="default"/>
        <w:lang w:val="en-US" w:eastAsia="en-US" w:bidi="en-US"/>
      </w:rPr>
    </w:lvl>
    <w:lvl w:ilvl="6" w:tentative="0">
      <w:start w:val="0"/>
      <w:numFmt w:val="bullet"/>
      <w:lvlText w:val="•"/>
      <w:lvlJc w:val="left"/>
      <w:pPr>
        <w:ind w:left="7512" w:hanging="579"/>
      </w:pPr>
      <w:rPr>
        <w:rFonts w:hint="default"/>
        <w:lang w:val="en-US" w:eastAsia="en-US" w:bidi="en-US"/>
      </w:rPr>
    </w:lvl>
    <w:lvl w:ilvl="7" w:tentative="0">
      <w:start w:val="0"/>
      <w:numFmt w:val="bullet"/>
      <w:lvlText w:val="•"/>
      <w:lvlJc w:val="left"/>
      <w:pPr>
        <w:ind w:left="8474" w:hanging="579"/>
      </w:pPr>
      <w:rPr>
        <w:rFonts w:hint="default"/>
        <w:lang w:val="en-US" w:eastAsia="en-US" w:bidi="en-US"/>
      </w:rPr>
    </w:lvl>
    <w:lvl w:ilvl="8" w:tentative="0">
      <w:start w:val="0"/>
      <w:numFmt w:val="bullet"/>
      <w:lvlText w:val="•"/>
      <w:lvlJc w:val="left"/>
      <w:pPr>
        <w:ind w:left="9436" w:hanging="579"/>
      </w:pPr>
      <w:rPr>
        <w:rFonts w:hint="default"/>
        <w:lang w:val="en-US" w:eastAsia="en-US" w:bidi="en-US"/>
      </w:rPr>
    </w:lvl>
  </w:abstractNum>
  <w:abstractNum w:abstractNumId="51">
    <w:nsid w:val="79AA4FA4"/>
    <w:multiLevelType w:val="multilevel"/>
    <w:tmpl w:val="79AA4FA4"/>
    <w:lvl w:ilvl="0" w:tentative="0">
      <w:start w:val="1"/>
      <w:numFmt w:val="decimal"/>
      <w:lvlText w:val="%1."/>
      <w:lvlJc w:val="left"/>
      <w:pPr>
        <w:ind w:left="1489" w:hanging="689"/>
        <w:jc w:val="right"/>
      </w:pPr>
      <w:rPr>
        <w:rFonts w:hint="default" w:ascii="Times New Roman" w:hAnsi="Times New Roman" w:eastAsia="Times New Roman" w:cs="Times New Roman"/>
        <w:spacing w:val="-2"/>
        <w:w w:val="99"/>
        <w:sz w:val="24"/>
        <w:szCs w:val="24"/>
        <w:lang w:val="en-US" w:eastAsia="en-US" w:bidi="en-US"/>
      </w:rPr>
    </w:lvl>
    <w:lvl w:ilvl="1" w:tentative="0">
      <w:start w:val="0"/>
      <w:numFmt w:val="bullet"/>
      <w:lvlText w:val="•"/>
      <w:lvlJc w:val="left"/>
      <w:pPr>
        <w:ind w:left="2468" w:hanging="689"/>
      </w:pPr>
      <w:rPr>
        <w:rFonts w:hint="default"/>
        <w:lang w:val="en-US" w:eastAsia="en-US" w:bidi="en-US"/>
      </w:rPr>
    </w:lvl>
    <w:lvl w:ilvl="2" w:tentative="0">
      <w:start w:val="0"/>
      <w:numFmt w:val="bullet"/>
      <w:lvlText w:val="•"/>
      <w:lvlJc w:val="left"/>
      <w:pPr>
        <w:ind w:left="3456" w:hanging="689"/>
      </w:pPr>
      <w:rPr>
        <w:rFonts w:hint="default"/>
        <w:lang w:val="en-US" w:eastAsia="en-US" w:bidi="en-US"/>
      </w:rPr>
    </w:lvl>
    <w:lvl w:ilvl="3" w:tentative="0">
      <w:start w:val="0"/>
      <w:numFmt w:val="bullet"/>
      <w:lvlText w:val="•"/>
      <w:lvlJc w:val="left"/>
      <w:pPr>
        <w:ind w:left="4444" w:hanging="689"/>
      </w:pPr>
      <w:rPr>
        <w:rFonts w:hint="default"/>
        <w:lang w:val="en-US" w:eastAsia="en-US" w:bidi="en-US"/>
      </w:rPr>
    </w:lvl>
    <w:lvl w:ilvl="4" w:tentative="0">
      <w:start w:val="0"/>
      <w:numFmt w:val="bullet"/>
      <w:lvlText w:val="•"/>
      <w:lvlJc w:val="left"/>
      <w:pPr>
        <w:ind w:left="5432" w:hanging="689"/>
      </w:pPr>
      <w:rPr>
        <w:rFonts w:hint="default"/>
        <w:lang w:val="en-US" w:eastAsia="en-US" w:bidi="en-US"/>
      </w:rPr>
    </w:lvl>
    <w:lvl w:ilvl="5" w:tentative="0">
      <w:start w:val="0"/>
      <w:numFmt w:val="bullet"/>
      <w:lvlText w:val="•"/>
      <w:lvlJc w:val="left"/>
      <w:pPr>
        <w:ind w:left="6420" w:hanging="689"/>
      </w:pPr>
      <w:rPr>
        <w:rFonts w:hint="default"/>
        <w:lang w:val="en-US" w:eastAsia="en-US" w:bidi="en-US"/>
      </w:rPr>
    </w:lvl>
    <w:lvl w:ilvl="6" w:tentative="0">
      <w:start w:val="0"/>
      <w:numFmt w:val="bullet"/>
      <w:lvlText w:val="•"/>
      <w:lvlJc w:val="left"/>
      <w:pPr>
        <w:ind w:left="7408" w:hanging="689"/>
      </w:pPr>
      <w:rPr>
        <w:rFonts w:hint="default"/>
        <w:lang w:val="en-US" w:eastAsia="en-US" w:bidi="en-US"/>
      </w:rPr>
    </w:lvl>
    <w:lvl w:ilvl="7" w:tentative="0">
      <w:start w:val="0"/>
      <w:numFmt w:val="bullet"/>
      <w:lvlText w:val="•"/>
      <w:lvlJc w:val="left"/>
      <w:pPr>
        <w:ind w:left="8396" w:hanging="689"/>
      </w:pPr>
      <w:rPr>
        <w:rFonts w:hint="default"/>
        <w:lang w:val="en-US" w:eastAsia="en-US" w:bidi="en-US"/>
      </w:rPr>
    </w:lvl>
    <w:lvl w:ilvl="8" w:tentative="0">
      <w:start w:val="0"/>
      <w:numFmt w:val="bullet"/>
      <w:lvlText w:val="•"/>
      <w:lvlJc w:val="left"/>
      <w:pPr>
        <w:ind w:left="9384" w:hanging="689"/>
      </w:pPr>
      <w:rPr>
        <w:rFonts w:hint="default"/>
        <w:lang w:val="en-US" w:eastAsia="en-US" w:bidi="en-US"/>
      </w:rPr>
    </w:lvl>
  </w:abstractNum>
  <w:abstractNum w:abstractNumId="52">
    <w:nsid w:val="7C246926"/>
    <w:multiLevelType w:val="multilevel"/>
    <w:tmpl w:val="7C246926"/>
    <w:lvl w:ilvl="0" w:tentative="0">
      <w:start w:val="4"/>
      <w:numFmt w:val="decimal"/>
      <w:lvlText w:val="%1-"/>
      <w:lvlJc w:val="left"/>
      <w:pPr>
        <w:ind w:left="1419" w:hanging="260"/>
        <w:jc w:val="left"/>
      </w:pPr>
      <w:rPr>
        <w:rFonts w:hint="default" w:ascii="Times New Roman" w:hAnsi="Times New Roman" w:eastAsia="Times New Roman" w:cs="Times New Roman"/>
        <w:b/>
        <w:bCs/>
        <w:w w:val="100"/>
        <w:sz w:val="24"/>
        <w:szCs w:val="24"/>
        <w:lang w:val="en-US" w:eastAsia="en-US" w:bidi="en-US"/>
      </w:rPr>
    </w:lvl>
    <w:lvl w:ilvl="1" w:tentative="0">
      <w:start w:val="1"/>
      <w:numFmt w:val="lowerLetter"/>
      <w:lvlText w:val="%2."/>
      <w:lvlJc w:val="left"/>
      <w:pPr>
        <w:ind w:left="2259" w:hanging="382"/>
        <w:jc w:val="right"/>
      </w:pPr>
      <w:rPr>
        <w:rFonts w:hint="default" w:ascii="Times New Roman" w:hAnsi="Times New Roman" w:eastAsia="Times New Roman" w:cs="Times New Roman"/>
        <w:spacing w:val="-2"/>
        <w:w w:val="99"/>
        <w:sz w:val="24"/>
        <w:szCs w:val="24"/>
        <w:lang w:val="en-US" w:eastAsia="en-US" w:bidi="en-US"/>
      </w:rPr>
    </w:lvl>
    <w:lvl w:ilvl="2" w:tentative="0">
      <w:start w:val="0"/>
      <w:numFmt w:val="bullet"/>
      <w:lvlText w:val="•"/>
      <w:lvlJc w:val="left"/>
      <w:pPr>
        <w:ind w:left="3271" w:hanging="382"/>
      </w:pPr>
      <w:rPr>
        <w:rFonts w:hint="default"/>
        <w:lang w:val="en-US" w:eastAsia="en-US" w:bidi="en-US"/>
      </w:rPr>
    </w:lvl>
    <w:lvl w:ilvl="3" w:tentative="0">
      <w:start w:val="0"/>
      <w:numFmt w:val="bullet"/>
      <w:lvlText w:val="•"/>
      <w:lvlJc w:val="left"/>
      <w:pPr>
        <w:ind w:left="4282" w:hanging="382"/>
      </w:pPr>
      <w:rPr>
        <w:rFonts w:hint="default"/>
        <w:lang w:val="en-US" w:eastAsia="en-US" w:bidi="en-US"/>
      </w:rPr>
    </w:lvl>
    <w:lvl w:ilvl="4" w:tentative="0">
      <w:start w:val="0"/>
      <w:numFmt w:val="bullet"/>
      <w:lvlText w:val="•"/>
      <w:lvlJc w:val="left"/>
      <w:pPr>
        <w:ind w:left="5293" w:hanging="382"/>
      </w:pPr>
      <w:rPr>
        <w:rFonts w:hint="default"/>
        <w:lang w:val="en-US" w:eastAsia="en-US" w:bidi="en-US"/>
      </w:rPr>
    </w:lvl>
    <w:lvl w:ilvl="5" w:tentative="0">
      <w:start w:val="0"/>
      <w:numFmt w:val="bullet"/>
      <w:lvlText w:val="•"/>
      <w:lvlJc w:val="left"/>
      <w:pPr>
        <w:ind w:left="6304" w:hanging="382"/>
      </w:pPr>
      <w:rPr>
        <w:rFonts w:hint="default"/>
        <w:lang w:val="en-US" w:eastAsia="en-US" w:bidi="en-US"/>
      </w:rPr>
    </w:lvl>
    <w:lvl w:ilvl="6" w:tentative="0">
      <w:start w:val="0"/>
      <w:numFmt w:val="bullet"/>
      <w:lvlText w:val="•"/>
      <w:lvlJc w:val="left"/>
      <w:pPr>
        <w:ind w:left="7315" w:hanging="382"/>
      </w:pPr>
      <w:rPr>
        <w:rFonts w:hint="default"/>
        <w:lang w:val="en-US" w:eastAsia="en-US" w:bidi="en-US"/>
      </w:rPr>
    </w:lvl>
    <w:lvl w:ilvl="7" w:tentative="0">
      <w:start w:val="0"/>
      <w:numFmt w:val="bullet"/>
      <w:lvlText w:val="•"/>
      <w:lvlJc w:val="left"/>
      <w:pPr>
        <w:ind w:left="8326" w:hanging="382"/>
      </w:pPr>
      <w:rPr>
        <w:rFonts w:hint="default"/>
        <w:lang w:val="en-US" w:eastAsia="en-US" w:bidi="en-US"/>
      </w:rPr>
    </w:lvl>
    <w:lvl w:ilvl="8" w:tentative="0">
      <w:start w:val="0"/>
      <w:numFmt w:val="bullet"/>
      <w:lvlText w:val="•"/>
      <w:lvlJc w:val="left"/>
      <w:pPr>
        <w:ind w:left="9337" w:hanging="382"/>
      </w:pPr>
      <w:rPr>
        <w:rFonts w:hint="default"/>
        <w:lang w:val="en-US" w:eastAsia="en-US" w:bidi="en-US"/>
      </w:rPr>
    </w:lvl>
  </w:abstractNum>
  <w:abstractNum w:abstractNumId="53">
    <w:nsid w:val="7DEC2089"/>
    <w:multiLevelType w:val="multilevel"/>
    <w:tmpl w:val="7DEC2089"/>
    <w:lvl w:ilvl="0" w:tentative="0">
      <w:start w:val="1"/>
      <w:numFmt w:val="lowerLetter"/>
      <w:lvlText w:val="%1."/>
      <w:lvlJc w:val="left"/>
      <w:pPr>
        <w:ind w:left="1160" w:hanging="167"/>
        <w:jc w:val="left"/>
      </w:pPr>
      <w:rPr>
        <w:rFonts w:hint="default" w:ascii="Times New Roman" w:hAnsi="Times New Roman" w:eastAsia="Times New Roman" w:cs="Times New Roman"/>
        <w:spacing w:val="-1"/>
        <w:w w:val="100"/>
        <w:sz w:val="22"/>
        <w:szCs w:val="22"/>
        <w:lang w:val="en-US" w:eastAsia="en-US" w:bidi="en-US"/>
      </w:rPr>
    </w:lvl>
    <w:lvl w:ilvl="1" w:tentative="0">
      <w:start w:val="0"/>
      <w:numFmt w:val="bullet"/>
      <w:lvlText w:val="•"/>
      <w:lvlJc w:val="left"/>
      <w:pPr>
        <w:ind w:left="2180" w:hanging="167"/>
      </w:pPr>
      <w:rPr>
        <w:rFonts w:hint="default"/>
        <w:lang w:val="en-US" w:eastAsia="en-US" w:bidi="en-US"/>
      </w:rPr>
    </w:lvl>
    <w:lvl w:ilvl="2" w:tentative="0">
      <w:start w:val="0"/>
      <w:numFmt w:val="bullet"/>
      <w:lvlText w:val="•"/>
      <w:lvlJc w:val="left"/>
      <w:pPr>
        <w:ind w:left="3200" w:hanging="167"/>
      </w:pPr>
      <w:rPr>
        <w:rFonts w:hint="default"/>
        <w:lang w:val="en-US" w:eastAsia="en-US" w:bidi="en-US"/>
      </w:rPr>
    </w:lvl>
    <w:lvl w:ilvl="3" w:tentative="0">
      <w:start w:val="0"/>
      <w:numFmt w:val="bullet"/>
      <w:lvlText w:val="•"/>
      <w:lvlJc w:val="left"/>
      <w:pPr>
        <w:ind w:left="4220" w:hanging="167"/>
      </w:pPr>
      <w:rPr>
        <w:rFonts w:hint="default"/>
        <w:lang w:val="en-US" w:eastAsia="en-US" w:bidi="en-US"/>
      </w:rPr>
    </w:lvl>
    <w:lvl w:ilvl="4" w:tentative="0">
      <w:start w:val="0"/>
      <w:numFmt w:val="bullet"/>
      <w:lvlText w:val="•"/>
      <w:lvlJc w:val="left"/>
      <w:pPr>
        <w:ind w:left="5240" w:hanging="167"/>
      </w:pPr>
      <w:rPr>
        <w:rFonts w:hint="default"/>
        <w:lang w:val="en-US" w:eastAsia="en-US" w:bidi="en-US"/>
      </w:rPr>
    </w:lvl>
    <w:lvl w:ilvl="5" w:tentative="0">
      <w:start w:val="0"/>
      <w:numFmt w:val="bullet"/>
      <w:lvlText w:val="•"/>
      <w:lvlJc w:val="left"/>
      <w:pPr>
        <w:ind w:left="6260" w:hanging="167"/>
      </w:pPr>
      <w:rPr>
        <w:rFonts w:hint="default"/>
        <w:lang w:val="en-US" w:eastAsia="en-US" w:bidi="en-US"/>
      </w:rPr>
    </w:lvl>
    <w:lvl w:ilvl="6" w:tentative="0">
      <w:start w:val="0"/>
      <w:numFmt w:val="bullet"/>
      <w:lvlText w:val="•"/>
      <w:lvlJc w:val="left"/>
      <w:pPr>
        <w:ind w:left="7280" w:hanging="167"/>
      </w:pPr>
      <w:rPr>
        <w:rFonts w:hint="default"/>
        <w:lang w:val="en-US" w:eastAsia="en-US" w:bidi="en-US"/>
      </w:rPr>
    </w:lvl>
    <w:lvl w:ilvl="7" w:tentative="0">
      <w:start w:val="0"/>
      <w:numFmt w:val="bullet"/>
      <w:lvlText w:val="•"/>
      <w:lvlJc w:val="left"/>
      <w:pPr>
        <w:ind w:left="8300" w:hanging="167"/>
      </w:pPr>
      <w:rPr>
        <w:rFonts w:hint="default"/>
        <w:lang w:val="en-US" w:eastAsia="en-US" w:bidi="en-US"/>
      </w:rPr>
    </w:lvl>
    <w:lvl w:ilvl="8" w:tentative="0">
      <w:start w:val="0"/>
      <w:numFmt w:val="bullet"/>
      <w:lvlText w:val="•"/>
      <w:lvlJc w:val="left"/>
      <w:pPr>
        <w:ind w:left="9320" w:hanging="167"/>
      </w:pPr>
      <w:rPr>
        <w:rFonts w:hint="default"/>
        <w:lang w:val="en-US" w:eastAsia="en-US" w:bidi="en-US"/>
      </w:rPr>
    </w:lvl>
  </w:abstractNum>
  <w:num w:numId="1">
    <w:abstractNumId w:val="21"/>
  </w:num>
  <w:num w:numId="2">
    <w:abstractNumId w:val="14"/>
  </w:num>
  <w:num w:numId="3">
    <w:abstractNumId w:val="42"/>
  </w:num>
  <w:num w:numId="4">
    <w:abstractNumId w:val="12"/>
  </w:num>
  <w:num w:numId="5">
    <w:abstractNumId w:val="9"/>
  </w:num>
  <w:num w:numId="6">
    <w:abstractNumId w:val="23"/>
  </w:num>
  <w:num w:numId="7">
    <w:abstractNumId w:val="30"/>
  </w:num>
  <w:num w:numId="8">
    <w:abstractNumId w:val="48"/>
  </w:num>
  <w:num w:numId="9">
    <w:abstractNumId w:val="22"/>
  </w:num>
  <w:num w:numId="10">
    <w:abstractNumId w:val="5"/>
  </w:num>
  <w:num w:numId="11">
    <w:abstractNumId w:val="31"/>
  </w:num>
  <w:num w:numId="12">
    <w:abstractNumId w:val="43"/>
  </w:num>
  <w:num w:numId="13">
    <w:abstractNumId w:val="13"/>
  </w:num>
  <w:num w:numId="14">
    <w:abstractNumId w:val="38"/>
  </w:num>
  <w:num w:numId="15">
    <w:abstractNumId w:val="19"/>
  </w:num>
  <w:num w:numId="16">
    <w:abstractNumId w:val="29"/>
  </w:num>
  <w:num w:numId="17">
    <w:abstractNumId w:val="17"/>
  </w:num>
  <w:num w:numId="18">
    <w:abstractNumId w:val="16"/>
  </w:num>
  <w:num w:numId="19">
    <w:abstractNumId w:val="7"/>
  </w:num>
  <w:num w:numId="20">
    <w:abstractNumId w:val="36"/>
  </w:num>
  <w:num w:numId="21">
    <w:abstractNumId w:val="46"/>
  </w:num>
  <w:num w:numId="22">
    <w:abstractNumId w:val="26"/>
  </w:num>
  <w:num w:numId="23">
    <w:abstractNumId w:val="35"/>
  </w:num>
  <w:num w:numId="24">
    <w:abstractNumId w:val="8"/>
  </w:num>
  <w:num w:numId="25">
    <w:abstractNumId w:val="52"/>
  </w:num>
  <w:num w:numId="26">
    <w:abstractNumId w:val="41"/>
  </w:num>
  <w:num w:numId="27">
    <w:abstractNumId w:val="50"/>
  </w:num>
  <w:num w:numId="28">
    <w:abstractNumId w:val="6"/>
  </w:num>
  <w:num w:numId="29">
    <w:abstractNumId w:val="34"/>
  </w:num>
  <w:num w:numId="30">
    <w:abstractNumId w:val="2"/>
  </w:num>
  <w:num w:numId="31">
    <w:abstractNumId w:val="40"/>
  </w:num>
  <w:num w:numId="32">
    <w:abstractNumId w:val="53"/>
  </w:num>
  <w:num w:numId="33">
    <w:abstractNumId w:val="0"/>
  </w:num>
  <w:num w:numId="34">
    <w:abstractNumId w:val="28"/>
  </w:num>
  <w:num w:numId="35">
    <w:abstractNumId w:val="39"/>
  </w:num>
  <w:num w:numId="36">
    <w:abstractNumId w:val="20"/>
  </w:num>
  <w:num w:numId="37">
    <w:abstractNumId w:val="18"/>
  </w:num>
  <w:num w:numId="38">
    <w:abstractNumId w:val="32"/>
  </w:num>
  <w:num w:numId="39">
    <w:abstractNumId w:val="51"/>
  </w:num>
  <w:num w:numId="40">
    <w:abstractNumId w:val="11"/>
  </w:num>
  <w:num w:numId="41">
    <w:abstractNumId w:val="4"/>
  </w:num>
  <w:num w:numId="42">
    <w:abstractNumId w:val="10"/>
  </w:num>
  <w:num w:numId="43">
    <w:abstractNumId w:val="44"/>
  </w:num>
  <w:num w:numId="44">
    <w:abstractNumId w:val="1"/>
  </w:num>
  <w:num w:numId="45">
    <w:abstractNumId w:val="27"/>
  </w:num>
  <w:num w:numId="46">
    <w:abstractNumId w:val="3"/>
  </w:num>
  <w:num w:numId="47">
    <w:abstractNumId w:val="45"/>
  </w:num>
  <w:num w:numId="48">
    <w:abstractNumId w:val="49"/>
  </w:num>
  <w:num w:numId="49">
    <w:abstractNumId w:val="37"/>
  </w:num>
  <w:num w:numId="50">
    <w:abstractNumId w:val="33"/>
  </w:num>
  <w:num w:numId="51">
    <w:abstractNumId w:val="47"/>
  </w:num>
  <w:num w:numId="52">
    <w:abstractNumId w:val="24"/>
  </w:num>
  <w:num w:numId="53">
    <w:abstractNumId w:val="25"/>
  </w:num>
  <w:num w:numId="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0937208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6"/>
      <w:ind w:left="4521"/>
      <w:outlineLvl w:val="1"/>
    </w:pPr>
    <w:rPr>
      <w:rFonts w:ascii="Times New Roman" w:hAnsi="Times New Roman" w:eastAsia="Times New Roman" w:cs="Times New Roman"/>
      <w:sz w:val="34"/>
      <w:szCs w:val="34"/>
      <w:lang w:val="en-US" w:eastAsia="en-US" w:bidi="en-US"/>
    </w:rPr>
  </w:style>
  <w:style w:type="paragraph" w:styleId="3">
    <w:name w:val="heading 2"/>
    <w:basedOn w:val="1"/>
    <w:next w:val="1"/>
    <w:qFormat/>
    <w:uiPriority w:val="1"/>
    <w:pPr>
      <w:outlineLvl w:val="2"/>
    </w:pPr>
    <w:rPr>
      <w:rFonts w:ascii="Times New Roman" w:hAnsi="Times New Roman" w:eastAsia="Times New Roman" w:cs="Times New Roman"/>
      <w:sz w:val="32"/>
      <w:szCs w:val="32"/>
      <w:lang w:val="en-US" w:eastAsia="en-US" w:bidi="en-US"/>
    </w:rPr>
  </w:style>
  <w:style w:type="paragraph" w:styleId="4">
    <w:name w:val="heading 3"/>
    <w:basedOn w:val="1"/>
    <w:next w:val="1"/>
    <w:qFormat/>
    <w:uiPriority w:val="1"/>
    <w:pPr>
      <w:spacing w:before="149"/>
      <w:outlineLvl w:val="3"/>
    </w:pPr>
    <w:rPr>
      <w:rFonts w:ascii="Times New Roman" w:hAnsi="Times New Roman" w:eastAsia="Times New Roman" w:cs="Times New Roman"/>
      <w:sz w:val="30"/>
      <w:szCs w:val="30"/>
      <w:lang w:val="en-US" w:eastAsia="en-US" w:bidi="en-US"/>
    </w:rPr>
  </w:style>
  <w:style w:type="paragraph" w:styleId="5">
    <w:name w:val="heading 4"/>
    <w:basedOn w:val="1"/>
    <w:next w:val="1"/>
    <w:qFormat/>
    <w:uiPriority w:val="1"/>
    <w:pPr>
      <w:spacing w:before="89"/>
      <w:outlineLvl w:val="4"/>
    </w:pPr>
    <w:rPr>
      <w:rFonts w:ascii="Times New Roman" w:hAnsi="Times New Roman" w:eastAsia="Times New Roman" w:cs="Times New Roman"/>
      <w:b/>
      <w:bCs/>
      <w:sz w:val="28"/>
      <w:szCs w:val="28"/>
      <w:lang w:val="en-US" w:eastAsia="en-US" w:bidi="en-US"/>
    </w:rPr>
  </w:style>
  <w:style w:type="paragraph" w:styleId="6">
    <w:name w:val="heading 5"/>
    <w:basedOn w:val="1"/>
    <w:next w:val="1"/>
    <w:qFormat/>
    <w:uiPriority w:val="1"/>
    <w:pPr>
      <w:ind w:left="1520"/>
      <w:outlineLvl w:val="5"/>
    </w:pPr>
    <w:rPr>
      <w:rFonts w:ascii="Times New Roman" w:hAnsi="Times New Roman" w:eastAsia="Times New Roman" w:cs="Times New Roman"/>
      <w:b/>
      <w:bCs/>
      <w:sz w:val="24"/>
      <w:szCs w:val="24"/>
      <w:lang w:val="en-US" w:eastAsia="en-US" w:bidi="en-US"/>
    </w:rPr>
  </w:style>
  <w:style w:type="character" w:default="1" w:styleId="7">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en-US"/>
    </w:r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toc 1"/>
    <w:basedOn w:val="1"/>
    <w:next w:val="1"/>
    <w:qFormat/>
    <w:uiPriority w:val="1"/>
    <w:pPr>
      <w:spacing w:before="437"/>
      <w:ind w:left="1378" w:right="407" w:hanging="1379"/>
    </w:pPr>
    <w:rPr>
      <w:rFonts w:ascii="Times New Roman" w:hAnsi="Times New Roman" w:eastAsia="Times New Roman" w:cs="Times New Roman"/>
      <w:sz w:val="24"/>
      <w:szCs w:val="24"/>
      <w:lang w:val="en-US" w:eastAsia="en-US" w:bidi="en-US"/>
    </w:rPr>
  </w:style>
  <w:style w:type="paragraph" w:styleId="13">
    <w:name w:val="toc 2"/>
    <w:basedOn w:val="1"/>
    <w:next w:val="1"/>
    <w:qFormat/>
    <w:uiPriority w:val="1"/>
    <w:pPr>
      <w:spacing w:before="437"/>
      <w:ind w:left="800" w:hanging="639"/>
    </w:pPr>
    <w:rPr>
      <w:rFonts w:ascii="Times New Roman" w:hAnsi="Times New Roman" w:eastAsia="Times New Roman" w:cs="Times New Roman"/>
      <w:sz w:val="24"/>
      <w:szCs w:val="24"/>
      <w:lang w:val="en-US" w:eastAsia="en-US" w:bidi="en-US"/>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520" w:hanging="361"/>
    </w:pPr>
    <w:rPr>
      <w:rFonts w:ascii="Times New Roman" w:hAnsi="Times New Roman" w:eastAsia="Times New Roman" w:cs="Times New Roman"/>
      <w:lang w:val="en-US" w:eastAsia="en-US" w:bidi="en-US"/>
    </w:rPr>
  </w:style>
  <w:style w:type="paragraph" w:customStyle="1" w:styleId="16">
    <w:name w:val="Table Paragraph"/>
    <w:basedOn w:val="1"/>
    <w:qFormat/>
    <w:uiPriority w:val="1"/>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6.jpeg"/><Relationship Id="rId43" Type="http://schemas.openxmlformats.org/officeDocument/2006/relationships/image" Target="media/image25.jpeg"/><Relationship Id="rId42" Type="http://schemas.openxmlformats.org/officeDocument/2006/relationships/image" Target="media/image24.jpeg"/><Relationship Id="rId41" Type="http://schemas.openxmlformats.org/officeDocument/2006/relationships/image" Target="media/image23.jpeg"/><Relationship Id="rId40" Type="http://schemas.openxmlformats.org/officeDocument/2006/relationships/image" Target="media/image22.jpe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wmf"/><Relationship Id="rId37" Type="http://schemas.openxmlformats.org/officeDocument/2006/relationships/oleObject" Target="embeddings/oleObject6.bin"/><Relationship Id="rId36" Type="http://schemas.openxmlformats.org/officeDocument/2006/relationships/image" Target="media/image19.wmf"/><Relationship Id="rId35" Type="http://schemas.openxmlformats.org/officeDocument/2006/relationships/oleObject" Target="embeddings/oleObject5.bin"/><Relationship Id="rId34" Type="http://schemas.openxmlformats.org/officeDocument/2006/relationships/image" Target="media/image18.wmf"/><Relationship Id="rId33" Type="http://schemas.openxmlformats.org/officeDocument/2006/relationships/oleObject" Target="embeddings/oleObject4.bin"/><Relationship Id="rId32" Type="http://schemas.openxmlformats.org/officeDocument/2006/relationships/image" Target="media/image17.wmf"/><Relationship Id="rId31" Type="http://schemas.openxmlformats.org/officeDocument/2006/relationships/oleObject" Target="embeddings/oleObject3.bin"/><Relationship Id="rId30" Type="http://schemas.openxmlformats.org/officeDocument/2006/relationships/image" Target="media/image16.wmf"/><Relationship Id="rId3" Type="http://schemas.openxmlformats.org/officeDocument/2006/relationships/footnotes" Target="footnotes.xml"/><Relationship Id="rId29" Type="http://schemas.openxmlformats.org/officeDocument/2006/relationships/oleObject" Target="embeddings/oleObject2.bin"/><Relationship Id="rId28" Type="http://schemas.openxmlformats.org/officeDocument/2006/relationships/image" Target="media/image15.wmf"/><Relationship Id="rId27" Type="http://schemas.openxmlformats.org/officeDocument/2006/relationships/oleObject" Target="embeddings/oleObject1.bin"/><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Info spid="_x0000_s2052"/>
    <customShpInfo spid="_x0000_s2053"/>
    <customShpInfo spid="_x0000_s2054"/>
    <customShpInfo spid="_x0000_s2055"/>
    <customShpInfo spid="_x0000_s2056"/>
    <customShpInfo spid="_x0000_s2057"/>
    <customShpInfo spid="_x0000_s2051"/>
    <customShpInfo spid="_x0000_s2058"/>
    <customShpInfo spid="_x0000_s2059"/>
    <customShpInfo spid="_x0000_s2060"/>
    <customShpInfo spid="_x0000_s2061"/>
    <customShpInfo spid="_x0000_s2072"/>
    <customShpInfo spid="_x0000_s2073"/>
    <customShpInfo spid="_x0000_s2074"/>
    <customShpInfo spid="_x0000_s2075"/>
    <customShpInfo spid="_x0000_s2076"/>
    <customShpInfo spid="_x0000_s2077"/>
    <customShpInfo spid="_x0000_s2071"/>
    <customShpInfo spid="_x0000_s2078"/>
    <customShpInfo spid="_x0000_s2079"/>
    <customShpInfo spid="_x0000_s2080"/>
    <customShpInfo spid="_x0000_s2081"/>
    <customShpInfo spid="_x0000_s1027"/>
    <customShpInfo spid="_x0000_s1028"/>
    <customShpInfo spid="_x0000_s1026"/>
    <customShpInfo spid="_x0000_s1030"/>
    <customShpInfo spid="_x0000_s1031"/>
    <customShpInfo spid="_x0000_s1029"/>
    <customShpInfo spid="_x0000_s1033"/>
    <customShpInfo spid="_x0000_s1034"/>
    <customShpInfo spid="_x0000_s1032"/>
    <customShpInfo spid="_x0000_s1036"/>
    <customShpInfo spid="_x0000_s1037"/>
    <customShpInfo spid="_x0000_s1035"/>
    <customShpInfo spid="_x0000_s1039"/>
    <customShpInfo spid="_x0000_s1040"/>
    <customShpInfo spid="_x0000_s1038"/>
    <customShpInfo spid="_x0000_s1041"/>
    <customShpInfo spid="_x0000_s1043"/>
    <customShpInfo spid="_x0000_s1044"/>
    <customShpInfo spid="_x0000_s1042"/>
    <customShpInfo spid="_x0000_s1046"/>
    <customShpInfo spid="_x0000_s1047"/>
    <customShpInfo spid="_x0000_s1045"/>
    <customShpInfo spid="_x0000_s1049"/>
    <customShpInfo spid="_x0000_s1050"/>
    <customShpInfo spid="_x0000_s1048"/>
    <customShpInfo spid="_x0000_s1052"/>
    <customShpInfo spid="_x0000_s1053"/>
    <customShpInfo spid="_x0000_s1051"/>
    <customShpInfo spid="_x0000_s1055"/>
    <customShpInfo spid="_x0000_s1056"/>
    <customShpInfo spid="_x0000_s1054"/>
    <customShpInfo spid="_x0000_s1058"/>
    <customShpInfo spid="_x0000_s1059"/>
    <customShpInfo spid="_x0000_s1057"/>
    <customShpInfo spid="_x0000_s1061"/>
    <customShpInfo spid="_x0000_s1062"/>
    <customShpInfo spid="_x0000_s1060"/>
    <customShpInfo spid="_x0000_s1064"/>
    <customShpInfo spid="_x0000_s1065"/>
    <customShpInfo spid="_x0000_s1063"/>
    <customShpInfo spid="_x0000_s1067"/>
    <customShpInfo spid="_x0000_s1068"/>
    <customShpInfo spid="_x0000_s1066"/>
    <customShpInfo spid="_x0000_s1070"/>
    <customShpInfo spid="_x0000_s1071"/>
    <customShpInfo spid="_x0000_s1069"/>
    <customShpInfo spid="_x0000_s1073"/>
    <customShpInfo spid="_x0000_s1074"/>
    <customShpInfo spid="_x0000_s1072"/>
    <customShpInfo spid="_x0000_s1076"/>
    <customShpInfo spid="_x0000_s1077"/>
    <customShpInfo spid="_x0000_s1075"/>
    <customShpInfo spid="_x0000_s1079"/>
    <customShpInfo spid="_x0000_s1080"/>
    <customShpInfo spid="_x0000_s1078"/>
    <customShpInfo spid="_x0000_s1082"/>
    <customShpInfo spid="_x0000_s1083"/>
    <customShpInfo spid="_x0000_s1081"/>
    <customShpInfo spid="_x0000_s1085"/>
    <customShpInfo spid="_x0000_s1086"/>
    <customShpInfo spid="_x0000_s1084"/>
    <customShpInfo spid="_x0000_s1088"/>
    <customShpInfo spid="_x0000_s1089"/>
    <customShpInfo spid="_x0000_s1087"/>
    <customShpInfo spid="_x0000_s1091"/>
    <customShpInfo spid="_x0000_s1092"/>
    <customShpInfo spid="_x0000_s1090"/>
    <customShpInfo spid="_x0000_s1094"/>
    <customShpInfo spid="_x0000_s1095"/>
    <customShpInfo spid="_x0000_s1093"/>
    <customShpInfo spid="_x0000_s1097"/>
    <customShpInfo spid="_x0000_s1098"/>
    <customShpInfo spid="_x0000_s1096"/>
    <customShpInfo spid="_x0000_s1100"/>
    <customShpInfo spid="_x0000_s1101"/>
    <customShpInfo spid="_x0000_s1102"/>
    <customShpInfo spid="_x0000_s1103"/>
    <customShpInfo spid="_x0000_s1104"/>
    <customShpInfo spid="_x0000_s1105"/>
    <customShpInfo spid="_x0000_s1106"/>
    <customShpInfo spid="_x0000_s1099"/>
    <customShpInfo spid="_x0000_s1108"/>
    <customShpInfo spid="_x0000_s1109"/>
    <customShpInfo spid="_x0000_s1107"/>
    <customShpInfo spid="_x0000_s1111"/>
    <customShpInfo spid="_x0000_s1112"/>
    <customShpInfo spid="_x0000_s1110"/>
    <customShpInfo spid="_x0000_s1114"/>
    <customShpInfo spid="_x0000_s1115"/>
    <customShpInfo spid="_x0000_s1113"/>
    <customShpInfo spid="_x0000_s1117"/>
    <customShpInfo spid="_x0000_s1118"/>
    <customShpInfo spid="_x0000_s1116"/>
    <customShpInfo spid="_x0000_s1120"/>
    <customShpInfo spid="_x0000_s1121"/>
    <customShpInfo spid="_x0000_s1119"/>
    <customShpInfo spid="_x0000_s1123"/>
    <customShpInfo spid="_x0000_s1124"/>
    <customShpInfo spid="_x0000_s1122"/>
    <customShpInfo spid="_x0000_s1126"/>
    <customShpInfo spid="_x0000_s1127"/>
    <customShpInfo spid="_x0000_s1125"/>
    <customShpInfo spid="_x0000_s1129"/>
    <customShpInfo spid="_x0000_s1130"/>
    <customShpInfo spid="_x0000_s1128"/>
    <customShpInfo spid="_x0000_s1132"/>
    <customShpInfo spid="_x0000_s1133"/>
    <customShpInfo spid="_x0000_s1131"/>
    <customShpInfo spid="_x0000_s1135"/>
    <customShpInfo spid="_x0000_s1136"/>
    <customShpInfo spid="_x0000_s1134"/>
    <customShpInfo spid="_x0000_s1138"/>
    <customShpInfo spid="_x0000_s1139"/>
    <customShpInfo spid="_x0000_s1137"/>
    <customShpInfo spid="_x0000_s1141"/>
    <customShpInfo spid="_x0000_s1142"/>
    <customShpInfo spid="_x0000_s1140"/>
    <customShpInfo spid="_x0000_s1144"/>
    <customShpInfo spid="_x0000_s1145"/>
    <customShpInfo spid="_x0000_s1143"/>
    <customShpInfo spid="_x0000_s1147"/>
    <customShpInfo spid="_x0000_s1148"/>
    <customShpInfo spid="_x0000_s1146"/>
    <customShpInfo spid="_x0000_s1168"/>
    <customShpInfo spid="_x0000_s1170"/>
    <customShpInfo spid="_x0000_s1171"/>
    <customShpInfo spid="_x0000_s1169"/>
    <customShpInfo spid="_x0000_s1172"/>
    <customShpInfo spid="_x0000_s1173"/>
    <customShpInfo spid="_x0000_s1174"/>
    <customShpInfo spid="_x0000_s1176"/>
    <customShpInfo spid="_x0000_s1177"/>
    <customShpInfo spid="_x0000_s1175"/>
    <customShpInfo spid="_x0000_s1178"/>
    <customShpInfo spid="_x0000_s1179"/>
    <customShpInfo spid="_x0000_s1180"/>
    <customShpInfo spid="_x0000_s1181"/>
    <customShpInfo spid="_x0000_s1182"/>
    <customShpInfo spid="_x0000_s1184"/>
    <customShpInfo spid="_x0000_s1185"/>
    <customShpInfo spid="_x0000_s1183"/>
    <customShpInfo spid="_x0000_s1187"/>
    <customShpInfo spid="_x0000_s1188"/>
    <customShpInfo spid="_x0000_s1186"/>
    <customShpInfo spid="_x0000_s1190"/>
    <customShpInfo spid="_x0000_s1191"/>
    <customShpInfo spid="_x0000_s1189"/>
    <customShpInfo spid="_x0000_s1192"/>
    <customShpInfo spid="_x0000_s1194"/>
    <customShpInfo spid="_x0000_s1195"/>
    <customShpInfo spid="_x0000_s1193"/>
    <customShpInfo spid="_x0000_s1196"/>
    <customShpInfo spid="_x0000_s1198"/>
    <customShpInfo spid="_x0000_s1199"/>
    <customShpInfo spid="_x0000_s1200"/>
    <customShpInfo spid="_x0000_s1197"/>
    <customShpInfo spid="_x0000_s1201"/>
    <customShpInfo spid="_x0000_s1203"/>
    <customShpInfo spid="_x0000_s1204"/>
    <customShpInfo spid="_x0000_s1202"/>
    <customShpInfo spid="_x0000_s1206"/>
    <customShpInfo spid="_x0000_s1205"/>
    <customShpInfo spid="_x0000_s1207"/>
    <customShpInfo spid="_x0000_s1209"/>
    <customShpInfo spid="_x0000_s1210"/>
    <customShpInfo spid="_x0000_s1208"/>
    <customShpInfo spid="_x0000_s1211"/>
    <customShpInfo spid="_x0000_s1212"/>
    <customShpInfo spid="_x0000_s1213"/>
    <customShpInfo spid="_x0000_s1215"/>
    <customShpInfo spid="_x0000_s1214"/>
    <customShpInfo spid="_x0000_s1217"/>
    <customShpInfo spid="_x0000_s1218"/>
    <customShpInfo spid="_x0000_s1216"/>
    <customShpInfo spid="_x0000_s1219"/>
    <customShpInfo spid="_x0000_s1220"/>
    <customShpInfo spid="_x0000_s1222"/>
    <customShpInfo spid="_x0000_s1223"/>
    <customShpInfo spid="_x0000_s1221"/>
    <customShpInfo spid="_x0000_s1224"/>
    <customShpInfo spid="_x0000_s1226"/>
    <customShpInfo spid="_x0000_s1227"/>
    <customShpInfo spid="_x0000_s1225"/>
    <customShpInfo spid="_x0000_s1228"/>
    <customShpInfo spid="_x0000_s1230"/>
    <customShpInfo spid="_x0000_s1231"/>
    <customShpInfo spid="_x0000_s1232"/>
    <customShpInfo spid="_x0000_s1229"/>
    <customShpInfo spid="_x0000_s1233"/>
    <customShpInfo spid="_x0000_s1235"/>
    <customShpInfo spid="_x0000_s1236"/>
    <customShpInfo spid="_x0000_s1234"/>
    <customShpInfo spid="_x0000_s1237"/>
    <customShpInfo spid="_x0000_s1238"/>
    <customShpInfo spid="_x0000_s1240"/>
    <customShpInfo spid="_x0000_s1241"/>
    <customShpInfo spid="_x0000_s1239"/>
    <customShpInfo spid="_x0000_s1242"/>
    <customShpInfo spid="_x0000_s1243"/>
    <customShpInfo spid="_x0000_s1244"/>
    <customShpInfo spid="_x0000_s1246"/>
    <customShpInfo spid="_x0000_s1247"/>
    <customShpInfo spid="_x0000_s1245"/>
    <customShpInfo spid="_x0000_s1248"/>
    <customShpInfo spid="_x0000_s1249"/>
    <customShpInfo spid="_x0000_s1250"/>
    <customShpInfo spid="_x0000_s1252"/>
    <customShpInfo spid="_x0000_s1253"/>
    <customShpInfo spid="_x0000_s1251"/>
    <customShpInfo spid="_x0000_s1254"/>
    <customShpInfo spid="_x0000_s1256"/>
    <customShpInfo spid="_x0000_s1257"/>
    <customShpInfo spid="_x0000_s1255"/>
    <customShpInfo spid="_x0000_s1259"/>
    <customShpInfo spid="_x0000_s1260"/>
    <customShpInfo spid="_x0000_s1261"/>
    <customShpInfo spid="_x0000_s1258"/>
    <customShpInfo spid="_x0000_s1263"/>
    <customShpInfo spid="_x0000_s1264"/>
    <customShpInfo spid="_x0000_s1262"/>
    <customShpInfo spid="_x0000_s1265"/>
    <customShpInfo spid="_x0000_s1267"/>
    <customShpInfo spid="_x0000_s1268"/>
    <customShpInfo spid="_x0000_s1266"/>
    <customShpInfo spid="_x0000_s1269"/>
    <customShpInfo spid="_x0000_s1271"/>
    <customShpInfo spid="_x0000_s1272"/>
    <customShpInfo spid="_x0000_s1270"/>
    <customShpInfo spid="_x0000_s1274"/>
    <customShpInfo spid="_x0000_s1275"/>
    <customShpInfo spid="_x0000_s1273"/>
    <customShpInfo spid="_x0000_s1276"/>
    <customShpInfo spid="_x0000_s1277"/>
    <customShpInfo spid="_x0000_s1279"/>
    <customShpInfo spid="_x0000_s1280"/>
    <customShpInfo spid="_x0000_s1278"/>
    <customShpInfo spid="_x0000_s1282"/>
    <customShpInfo spid="_x0000_s1283"/>
    <customShpInfo spid="_x0000_s1281"/>
    <customShpInfo spid="_x0000_s1284"/>
    <customShpInfo spid="_x0000_s1285"/>
    <customShpInfo spid="_x0000_s1287"/>
    <customShpInfo spid="_x0000_s1288"/>
    <customShpInfo spid="_x0000_s1286"/>
    <customShpInfo spid="_x0000_s1290"/>
    <customShpInfo spid="_x0000_s1291"/>
    <customShpInfo spid="_x0000_s1292"/>
    <customShpInfo spid="_x0000_s1293"/>
    <customShpInfo spid="_x0000_s1294"/>
    <customShpInfo spid="_x0000_s1295"/>
    <customShpInfo spid="_x0000_s1296"/>
    <customShpInfo spid="_x0000_s1289"/>
    <customShpInfo spid="_x0000_s1297"/>
    <customShpInfo spid="_x0000_s1298"/>
    <customShpInfo spid="_x0000_s1300"/>
    <customShpInfo spid="_x0000_s1301"/>
    <customShpInfo spid="_x0000_s1299"/>
    <customShpInfo spid="_x0000_s1302"/>
    <customShpInfo spid="_x0000_s1303"/>
    <customShpInfo spid="_x0000_s1305"/>
    <customShpInfo spid="_x0000_s1306"/>
    <customShpInfo spid="_x0000_s1304"/>
    <customShpInfo spid="_x0000_s1307"/>
    <customShpInfo spid="_x0000_s1308"/>
    <customShpInfo spid="_x0000_s1310"/>
    <customShpInfo spid="_x0000_s1311"/>
    <customShpInfo spid="_x0000_s1309"/>
    <customShpInfo spid="_x0000_s1312"/>
    <customShpInfo spid="_x0000_s1314"/>
    <customShpInfo spid="_x0000_s1313"/>
    <customShpInfo spid="_x0000_s1315"/>
    <customShpInfo spid="_x0000_s1317"/>
    <customShpInfo spid="_x0000_s1318"/>
    <customShpInfo spid="_x0000_s1316"/>
    <customShpInfo spid="_x0000_s1320"/>
    <customShpInfo spid="_x0000_s1321"/>
    <customShpInfo spid="_x0000_s1319"/>
    <customShpInfo spid="_x0000_s1323"/>
    <customShpInfo spid="_x0000_s1324"/>
    <customShpInfo spid="_x0000_s1322"/>
    <customShpInfo spid="_x0000_s1326"/>
    <customShpInfo spid="_x0000_s1327"/>
    <customShpInfo spid="_x0000_s13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2021-10-14T04:03:00Z</dcterms:created>
  <dc:creator>THORNG CHANDARAVUTH</dc:creator>
  <cp:lastModifiedBy>18100102197</cp:lastModifiedBy>
  <dcterms:modified xsi:type="dcterms:W3CDTF">2021-10-15T03:37:10Z</dcterms:modified>
  <dc:title>design of wastewater treatment plant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2021-08-07T00:00:00Z</vt:filetime>
  </property>
  <property fmtid="{D5CDD505-2E9C-101B-9397-08002B2CF9AE}" pid="3" name="Creator">
    <vt:lpwstr>Microsoft® Word for Microsoft 365</vt:lpwstr>
  </property>
  <property fmtid="{D5CDD505-2E9C-101B-9397-08002B2CF9AE}" pid="4" name="LastSaved">
    <vt:filetime>2021-10-14T00:00:00Z</vt:filetime>
  </property>
  <property fmtid="{D5CDD505-2E9C-101B-9397-08002B2CF9AE}" pid="5" name="KSOProductBuildVer">
    <vt:lpwstr>1033-11.2.0.10323</vt:lpwstr>
  </property>
  <property fmtid="{D5CDD505-2E9C-101B-9397-08002B2CF9AE}" pid="6" name="ICV">
    <vt:lpwstr>75B9D9B527F644DB9DB62556373B859C</vt:lpwstr>
  </property>
</Properties>
</file>