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79D7D7" w14:textId="77777777" w:rsidR="001B7E73" w:rsidRDefault="00A263A3">
      <w:pPr>
        <w:pStyle w:val="normal"/>
        <w:widowControl w:val="0"/>
        <w:spacing w:after="240"/>
        <w:jc w:val="both"/>
      </w:pPr>
      <w:bookmarkStart w:id="0" w:name="h.gjdgxs" w:colFirst="0" w:colLast="0"/>
      <w:bookmarkEnd w:id="0"/>
      <w:r>
        <w:rPr>
          <w:b/>
          <w:sz w:val="32"/>
        </w:rPr>
        <w:t>CS 744 – Management Issues in Software Engineering Project Meeting</w:t>
      </w:r>
    </w:p>
    <w:p w14:paraId="5159F5CC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Project title: Electronic Medical Records (EMR)</w:t>
      </w:r>
    </w:p>
    <w:p w14:paraId="033770C6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Group number: 2</w:t>
      </w:r>
    </w:p>
    <w:p w14:paraId="00EE115C" w14:textId="77777777" w:rsidR="001B7E73" w:rsidRDefault="00BD5646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Meeting #: </w:t>
      </w:r>
      <w:r>
        <w:rPr>
          <w:rFonts w:ascii="Times New Roman" w:eastAsia="Times New Roman" w:hAnsi="Times New Roman" w:cs="Times New Roman" w:hint="eastAsia"/>
          <w:sz w:val="32"/>
        </w:rPr>
        <w:t>7</w:t>
      </w:r>
    </w:p>
    <w:p w14:paraId="481C9718" w14:textId="77777777" w:rsidR="001B7E73" w:rsidRDefault="00BD5646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Held on: Mar </w:t>
      </w:r>
      <w:r>
        <w:rPr>
          <w:rFonts w:ascii="Times New Roman" w:eastAsia="Times New Roman" w:hAnsi="Times New Roman" w:cs="Times New Roman" w:hint="eastAsia"/>
          <w:sz w:val="32"/>
        </w:rPr>
        <w:t>10</w:t>
      </w:r>
      <w:r w:rsidR="00A263A3">
        <w:rPr>
          <w:rFonts w:ascii="Times New Roman" w:eastAsia="Times New Roman" w:hAnsi="Times New Roman" w:cs="Times New Roman"/>
          <w:sz w:val="32"/>
        </w:rPr>
        <w:t>, 2015 at 6:00 P.M.</w:t>
      </w:r>
    </w:p>
    <w:p w14:paraId="0BDD45B0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Location: Murphy Library Group Room 204</w:t>
      </w:r>
    </w:p>
    <w:p w14:paraId="42C72CBB" w14:textId="7FB49F24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Members of the group: </w:t>
      </w:r>
      <w:r w:rsidR="00E22AAF">
        <w:rPr>
          <w:rFonts w:ascii="Times New Roman" w:eastAsia="Times New Roman" w:hAnsi="Times New Roman" w:cs="Times New Roman"/>
          <w:sz w:val="32"/>
        </w:rPr>
        <w:t xml:space="preserve">Yufan Xue, </w:t>
      </w:r>
      <w:r w:rsidR="00F17F1D">
        <w:rPr>
          <w:rFonts w:ascii="Times New Roman" w:eastAsia="Times New Roman" w:hAnsi="Times New Roman" w:cs="Times New Roman"/>
          <w:sz w:val="32"/>
        </w:rPr>
        <w:t>Han Chen, Jingbo Chu</w:t>
      </w:r>
    </w:p>
    <w:p w14:paraId="6E0BD9D2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Members attended: all </w:t>
      </w:r>
    </w:p>
    <w:p w14:paraId="57B04FF6" w14:textId="77777777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>Topic(s) for discussion: Implementation of rest of user stories (assignments).</w:t>
      </w:r>
    </w:p>
    <w:p w14:paraId="21F8882E" w14:textId="13E3BD12" w:rsidR="001B7E73" w:rsidRDefault="00A263A3">
      <w:pPr>
        <w:pStyle w:val="normal"/>
        <w:widowControl w:val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Report writer: </w:t>
      </w:r>
      <w:r w:rsidR="00881785">
        <w:rPr>
          <w:rFonts w:ascii="Times New Roman" w:eastAsia="Times New Roman" w:hAnsi="Times New Roman" w:cs="Times New Roman"/>
          <w:sz w:val="32"/>
        </w:rPr>
        <w:t>Yufan Xue</w:t>
      </w:r>
    </w:p>
    <w:p w14:paraId="568D1132" w14:textId="77777777" w:rsidR="001B7E73" w:rsidRDefault="00A263A3">
      <w:pPr>
        <w:pStyle w:val="normal"/>
        <w:widowControl w:val="0"/>
        <w:jc w:val="both"/>
      </w:pPr>
      <w:r>
        <w:t xml:space="preserve"> </w:t>
      </w:r>
    </w:p>
    <w:p w14:paraId="7EDE8754" w14:textId="5DFB6E86" w:rsidR="00035CC7" w:rsidRDefault="00A263A3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All members came on time and the meeting started on time</w:t>
      </w:r>
    </w:p>
    <w:p w14:paraId="1EE97AE8" w14:textId="77777777" w:rsidR="00BD5EA6" w:rsidRDefault="00BD5EA6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First, we reviewed what we did for this week,</w:t>
      </w:r>
    </w:p>
    <w:p w14:paraId="7C65F4A2" w14:textId="7E1CDC56" w:rsidR="00035CC7" w:rsidRDefault="00035CC7" w:rsidP="00BD5EA6">
      <w:pPr>
        <w:pStyle w:val="normal"/>
        <w:widowControl w:val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For this week, we finished </w:t>
      </w:r>
    </w:p>
    <w:p w14:paraId="11CBE126" w14:textId="615AFFA8" w:rsidR="00035CC7" w:rsidRPr="00756F13" w:rsidRDefault="00035CC7" w:rsidP="00035CC7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Add a new transcription</w:t>
      </w:r>
    </w:p>
    <w:p w14:paraId="7D346F95" w14:textId="1200F77F" w:rsidR="00035CC7" w:rsidRPr="00756F13" w:rsidRDefault="00035CC7" w:rsidP="00035CC7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View an transcription</w:t>
      </w:r>
    </w:p>
    <w:p w14:paraId="66FDE0EC" w14:textId="71C02157" w:rsidR="00035CC7" w:rsidRPr="00756F13" w:rsidRDefault="00035CC7" w:rsidP="00035CC7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eastAsia="宋体" w:hAnsi="Times New Roman"/>
          <w:color w:val="auto"/>
          <w:sz w:val="28"/>
          <w:szCs w:val="28"/>
        </w:rPr>
        <w:t>Search drug</w:t>
      </w:r>
    </w:p>
    <w:p w14:paraId="72CBEB15" w14:textId="0F10BAE9" w:rsidR="00035CC7" w:rsidRPr="00756F13" w:rsidRDefault="00035CC7" w:rsidP="00035CC7">
      <w:pPr>
        <w:pStyle w:val="normal"/>
        <w:widowControl w:val="0"/>
        <w:numPr>
          <w:ilvl w:val="0"/>
          <w:numId w:val="1"/>
        </w:numPr>
        <w:ind w:left="482" w:hanging="482"/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Add a new prescription</w:t>
      </w:r>
    </w:p>
    <w:p w14:paraId="351DC521" w14:textId="0093C7CA" w:rsidR="00756F13" w:rsidRDefault="00756F13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EA062B0" w14:textId="43CC4575" w:rsidR="00756F13" w:rsidRDefault="00756F13" w:rsidP="003B4251">
      <w:pPr>
        <w:pStyle w:val="normal"/>
        <w:widowControl w:val="0"/>
        <w:numPr>
          <w:ilvl w:val="0"/>
          <w:numId w:val="4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Add a new transcription</w:t>
      </w:r>
    </w:p>
    <w:p w14:paraId="6E54BC64" w14:textId="77777777" w:rsidR="003B4251" w:rsidRPr="00756F13" w:rsidRDefault="003B4251" w:rsidP="003B4251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4118BE68" w14:textId="041725AA" w:rsidR="00756F13" w:rsidRDefault="00756F13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Yufan design the data table, which named </w:t>
      </w:r>
      <w:r w:rsidRPr="00756F13">
        <w:rPr>
          <w:rFonts w:ascii="Times New Roman" w:hAnsi="Times New Roman"/>
          <w:color w:val="auto"/>
          <w:sz w:val="28"/>
          <w:szCs w:val="28"/>
        </w:rPr>
        <w:t>transcription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="00F03A35">
        <w:rPr>
          <w:rFonts w:ascii="Times New Roman" w:hAnsi="Times New Roman"/>
          <w:color w:val="auto"/>
          <w:sz w:val="28"/>
          <w:szCs w:val="28"/>
        </w:rPr>
        <w:t>and the table structure looks like this.</w:t>
      </w:r>
    </w:p>
    <w:p w14:paraId="7E51532C" w14:textId="0A521B34" w:rsidR="00984B6B" w:rsidRDefault="00984B6B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J</w:t>
      </w:r>
      <w:r>
        <w:rPr>
          <w:rFonts w:ascii="Times New Roman" w:hAnsi="Times New Roman" w:hint="eastAsia"/>
          <w:color w:val="auto"/>
          <w:sz w:val="28"/>
          <w:szCs w:val="28"/>
        </w:rPr>
        <w:t>ing</w:t>
      </w:r>
      <w:r>
        <w:rPr>
          <w:rFonts w:ascii="Times New Roman" w:hAnsi="Times New Roman"/>
          <w:color w:val="auto"/>
          <w:sz w:val="28"/>
          <w:szCs w:val="28"/>
        </w:rPr>
        <w:t>bo and han reviewed the design, jingbo tested the web-services.</w:t>
      </w:r>
    </w:p>
    <w:p w14:paraId="2EFD22BC" w14:textId="4E702636" w:rsidR="00BD5EA6" w:rsidRPr="00BD5EA6" w:rsidRDefault="00F03A35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C69CC64" wp14:editId="09393FD2">
            <wp:extent cx="6384727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80" cy="320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7C37" w14:textId="08A6228E" w:rsidR="00BD5EA6" w:rsidRDefault="00F03A35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Yufan design the web pages and the server-end web-services.</w:t>
      </w:r>
    </w:p>
    <w:p w14:paraId="348D1535" w14:textId="23736C52" w:rsidR="00391FCF" w:rsidRPr="00BD5EA6" w:rsidRDefault="00391FCF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User story: user could create a new transcription.</w:t>
      </w:r>
    </w:p>
    <w:p w14:paraId="399AF188" w14:textId="40643253" w:rsidR="00BD5EA6" w:rsidRPr="00BD5EA6" w:rsidRDefault="00F03A35" w:rsidP="00BD5EA6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Url: </w:t>
      </w:r>
      <w:r w:rsidRPr="00F03A35">
        <w:rPr>
          <w:rFonts w:ascii="Times New Roman" w:hAnsi="Times New Roman"/>
          <w:color w:val="auto"/>
          <w:sz w:val="28"/>
          <w:szCs w:val="28"/>
        </w:rPr>
        <w:t>/transcription/create</w:t>
      </w:r>
    </w:p>
    <w:p w14:paraId="7E86F7DA" w14:textId="0ADEE024" w:rsidR="00756F13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r w:rsidRPr="00F03A35">
        <w:rPr>
          <w:rFonts w:ascii="Times New Roman" w:hAnsi="Times New Roman"/>
          <w:color w:val="auto"/>
          <w:sz w:val="28"/>
          <w:szCs w:val="28"/>
        </w:rPr>
        <w:t>emrId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F03A35">
        <w:rPr>
          <w:rFonts w:ascii="Times New Roman" w:hAnsi="Times New Roman"/>
          <w:color w:val="auto"/>
          <w:sz w:val="28"/>
          <w:szCs w:val="28"/>
        </w:rPr>
        <w:t>patientId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</w:p>
    <w:p w14:paraId="23498E96" w14:textId="57EFCB3C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Logic: when user click the create button to create an transcription, front end js code will call back end service based on url upon, which insert an new transcription to database.</w:t>
      </w:r>
    </w:p>
    <w:p w14:paraId="1A07C221" w14:textId="24F05F84" w:rsidR="00391FCF" w:rsidRDefault="00391FCF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</w:p>
    <w:p w14:paraId="102A1D3E" w14:textId="56A13350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Url: </w:t>
      </w:r>
      <w:r w:rsidRPr="00F03A35">
        <w:rPr>
          <w:rFonts w:ascii="Times New Roman" w:hAnsi="Times New Roman"/>
          <w:color w:val="auto"/>
          <w:sz w:val="28"/>
          <w:szCs w:val="28"/>
        </w:rPr>
        <w:t>/transcription/update</w:t>
      </w:r>
    </w:p>
    <w:p w14:paraId="39C65AD8" w14:textId="60A2ACB4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r w:rsidRPr="00F03A35">
        <w:rPr>
          <w:rFonts w:ascii="Times New Roman" w:hAnsi="Times New Roman"/>
          <w:color w:val="auto"/>
          <w:sz w:val="28"/>
          <w:szCs w:val="28"/>
        </w:rPr>
        <w:t>transcriptionId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F03A35">
        <w:rPr>
          <w:rFonts w:ascii="Times New Roman" w:hAnsi="Times New Roman"/>
          <w:color w:val="auto"/>
          <w:sz w:val="28"/>
          <w:szCs w:val="28"/>
        </w:rPr>
        <w:t>content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Pr="00F03A35">
        <w:rPr>
          <w:rFonts w:ascii="Times New Roman" w:hAnsi="Times New Roman"/>
          <w:color w:val="auto"/>
          <w:sz w:val="28"/>
          <w:szCs w:val="28"/>
        </w:rPr>
        <w:t>abstraction</w:t>
      </w:r>
    </w:p>
    <w:p w14:paraId="3209B446" w14:textId="07D341EF" w:rsidR="00F03A35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Logic: when create a new transcription, function upon only insert a new record to database without transcription content, transcription abstraction, this function update the transcription.</w:t>
      </w:r>
    </w:p>
    <w:p w14:paraId="654E4C55" w14:textId="77777777" w:rsidR="00F03A35" w:rsidRPr="00756F13" w:rsidRDefault="00F03A35" w:rsidP="00756F13">
      <w:pPr>
        <w:pStyle w:val="normal"/>
        <w:rPr>
          <w:rFonts w:ascii="Times New Roman" w:hAnsi="Times New Roman"/>
          <w:color w:val="auto"/>
          <w:sz w:val="28"/>
          <w:szCs w:val="28"/>
        </w:rPr>
      </w:pPr>
    </w:p>
    <w:p w14:paraId="5C6DA40D" w14:textId="23A816CC" w:rsidR="00756F13" w:rsidRDefault="00F03A35" w:rsidP="00756F13">
      <w:pPr>
        <w:pStyle w:val="normal"/>
        <w:widowControl w:val="0"/>
        <w:numPr>
          <w:ilvl w:val="0"/>
          <w:numId w:val="3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View an transcription</w:t>
      </w:r>
    </w:p>
    <w:p w14:paraId="027F4DEE" w14:textId="77777777" w:rsidR="00391FCF" w:rsidRPr="00391FCF" w:rsidRDefault="00391FCF" w:rsidP="00391FCF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578A2C32" w14:textId="6ACE5DE4" w:rsidR="00391FCF" w:rsidRDefault="00B34F47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Yufan design the web pages and the server-end web-services.</w:t>
      </w:r>
    </w:p>
    <w:p w14:paraId="190346B3" w14:textId="2DBC0B5C" w:rsidR="0099541D" w:rsidRDefault="0099541D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Jingbo and han reviewed the design, han tested the web-services.</w:t>
      </w:r>
    </w:p>
    <w:p w14:paraId="09F4EAF8" w14:textId="13E6D861" w:rsidR="00391FCF" w:rsidRDefault="00391FCF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User story: user can view transcription detail.</w:t>
      </w:r>
    </w:p>
    <w:p w14:paraId="04583DE5" w14:textId="6BFECBE7" w:rsidR="00B34F47" w:rsidRDefault="00B34F47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Url: </w:t>
      </w:r>
      <w:r w:rsidR="003A515D" w:rsidRPr="003A515D">
        <w:rPr>
          <w:rFonts w:ascii="Times New Roman" w:hAnsi="Times New Roman"/>
          <w:color w:val="auto"/>
          <w:sz w:val="28"/>
          <w:szCs w:val="28"/>
        </w:rPr>
        <w:t>/transcription/getTranscription</w:t>
      </w:r>
    </w:p>
    <w:p w14:paraId="68F4DDA0" w14:textId="2B2D5D27" w:rsidR="003A515D" w:rsidRDefault="003A515D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r w:rsidRPr="003A515D">
        <w:rPr>
          <w:rFonts w:ascii="Times New Roman" w:hAnsi="Times New Roman"/>
          <w:color w:val="auto"/>
          <w:sz w:val="28"/>
          <w:szCs w:val="28"/>
        </w:rPr>
        <w:t>transcription_id</w:t>
      </w:r>
    </w:p>
    <w:p w14:paraId="7B19C509" w14:textId="23D18175" w:rsidR="003A515D" w:rsidRDefault="003A515D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 xml:space="preserve">Logic: </w:t>
      </w:r>
      <w:r w:rsidR="00585912">
        <w:rPr>
          <w:rFonts w:ascii="Times New Roman" w:hAnsi="Times New Roman"/>
          <w:color w:val="auto"/>
          <w:sz w:val="28"/>
          <w:szCs w:val="28"/>
        </w:rPr>
        <w:t>user can view transcription detail by transcription id.</w:t>
      </w:r>
    </w:p>
    <w:p w14:paraId="606F2B00" w14:textId="77777777" w:rsidR="00585912" w:rsidRDefault="00585912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3518E86A" w14:textId="592BAE55" w:rsidR="00284E96" w:rsidRPr="009151B9" w:rsidRDefault="00284E96" w:rsidP="00284E96">
      <w:pPr>
        <w:pStyle w:val="normal"/>
        <w:widowControl w:val="0"/>
        <w:numPr>
          <w:ilvl w:val="0"/>
          <w:numId w:val="3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eastAsia="宋体" w:hAnsi="Times New Roman"/>
          <w:color w:val="auto"/>
          <w:sz w:val="28"/>
          <w:szCs w:val="28"/>
        </w:rPr>
        <w:t>Search drug</w:t>
      </w:r>
    </w:p>
    <w:p w14:paraId="57327FC9" w14:textId="77777777" w:rsidR="009151B9" w:rsidRPr="00391FCF" w:rsidRDefault="009151B9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7FEA3898" w14:textId="60C81DCF" w:rsidR="00391FCF" w:rsidRDefault="009151B9" w:rsidP="00391FCF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Yufan design the web pages and the server-end web-services.</w:t>
      </w:r>
    </w:p>
    <w:p w14:paraId="220C8318" w14:textId="550DEBCF" w:rsidR="0099541D" w:rsidRDefault="0099541D" w:rsidP="00391FCF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Jingbo and han reviewed the design, han tested the web-services.</w:t>
      </w:r>
    </w:p>
    <w:p w14:paraId="574B8E8C" w14:textId="2DD3AF97" w:rsidR="009151B9" w:rsidRDefault="009151B9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User story: user can </w:t>
      </w:r>
      <w:r w:rsidR="00A23A33">
        <w:rPr>
          <w:rFonts w:ascii="Times New Roman" w:hAnsi="Times New Roman" w:hint="eastAsia"/>
          <w:color w:val="auto"/>
          <w:sz w:val="28"/>
          <w:szCs w:val="28"/>
        </w:rPr>
        <w:t>search drug by drug name.</w:t>
      </w:r>
    </w:p>
    <w:p w14:paraId="08A86D2D" w14:textId="166B55EE" w:rsidR="009151B9" w:rsidRDefault="009151B9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Url: </w:t>
      </w:r>
      <w:r w:rsidR="00A23A33" w:rsidRPr="00A23A33">
        <w:rPr>
          <w:rFonts w:ascii="Times New Roman" w:hAnsi="Times New Roman"/>
          <w:color w:val="auto"/>
          <w:sz w:val="28"/>
          <w:szCs w:val="28"/>
        </w:rPr>
        <w:t>/drug/searchWithInput</w:t>
      </w:r>
    </w:p>
    <w:p w14:paraId="4071026F" w14:textId="340CF3E5" w:rsidR="009151B9" w:rsidRDefault="009151B9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r w:rsidR="00A23A33" w:rsidRPr="00A23A33">
        <w:rPr>
          <w:rFonts w:ascii="Times New Roman" w:hAnsi="Times New Roman"/>
          <w:color w:val="auto"/>
          <w:sz w:val="28"/>
          <w:szCs w:val="28"/>
        </w:rPr>
        <w:t>drugInput</w:t>
      </w:r>
    </w:p>
    <w:p w14:paraId="4A7720CF" w14:textId="0CB8137D" w:rsidR="009151B9" w:rsidRDefault="009151B9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Logic: </w:t>
      </w:r>
      <w:r w:rsidR="00B86CB5">
        <w:rPr>
          <w:rFonts w:ascii="Times New Roman" w:hAnsi="Times New Roman"/>
          <w:color w:val="auto"/>
          <w:sz w:val="28"/>
          <w:szCs w:val="28"/>
        </w:rPr>
        <w:t>user input the first part of drug name, and system will auto complete the remain part of the drug name.</w:t>
      </w:r>
    </w:p>
    <w:p w14:paraId="6E09E58C" w14:textId="77777777" w:rsidR="00B86CB5" w:rsidRDefault="00B86CB5" w:rsidP="009151B9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7003E72A" w14:textId="77777777" w:rsidR="009151B9" w:rsidRPr="00756F13" w:rsidRDefault="009151B9" w:rsidP="00391FCF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3DE23F4C" w14:textId="2AB39DE0" w:rsidR="00B86CB5" w:rsidRPr="00756F13" w:rsidRDefault="00B86CB5" w:rsidP="00B86CB5">
      <w:pPr>
        <w:pStyle w:val="normal"/>
        <w:widowControl w:val="0"/>
        <w:numPr>
          <w:ilvl w:val="0"/>
          <w:numId w:val="3"/>
        </w:numPr>
        <w:jc w:val="both"/>
        <w:rPr>
          <w:rFonts w:ascii="Times New Roman" w:hAnsi="Times New Roman"/>
          <w:color w:val="auto"/>
          <w:sz w:val="28"/>
          <w:szCs w:val="28"/>
        </w:rPr>
      </w:pPr>
      <w:r w:rsidRPr="00756F13">
        <w:rPr>
          <w:rFonts w:ascii="Times New Roman" w:hAnsi="Times New Roman"/>
          <w:color w:val="auto"/>
          <w:sz w:val="28"/>
          <w:szCs w:val="28"/>
        </w:rPr>
        <w:t>Add a new prescription</w:t>
      </w:r>
    </w:p>
    <w:p w14:paraId="69096778" w14:textId="77777777" w:rsidR="00284E96" w:rsidRDefault="00284E96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077AC5AF" w14:textId="16D769EF" w:rsidR="00A465A3" w:rsidRDefault="00A465A3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Yufan design the </w:t>
      </w:r>
      <w:r w:rsidR="00A14A09">
        <w:rPr>
          <w:rFonts w:ascii="Times New Roman" w:hAnsi="Times New Roman"/>
          <w:color w:val="auto"/>
          <w:sz w:val="28"/>
          <w:szCs w:val="28"/>
        </w:rPr>
        <w:t xml:space="preserve">tables and </w:t>
      </w:r>
      <w:r>
        <w:rPr>
          <w:rFonts w:ascii="Times New Roman" w:hAnsi="Times New Roman"/>
          <w:color w:val="auto"/>
          <w:sz w:val="28"/>
          <w:szCs w:val="28"/>
        </w:rPr>
        <w:t xml:space="preserve">web pages </w:t>
      </w:r>
      <w:r w:rsidR="00A14A09">
        <w:rPr>
          <w:rFonts w:ascii="Times New Roman" w:hAnsi="Times New Roman"/>
          <w:color w:val="auto"/>
          <w:sz w:val="28"/>
          <w:szCs w:val="28"/>
        </w:rPr>
        <w:t>and the server-end web-services, the data table looks like this.</w:t>
      </w:r>
    </w:p>
    <w:p w14:paraId="71FC10AE" w14:textId="6E18E9A1" w:rsidR="006E5094" w:rsidRDefault="006E5094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Jingbo and han reviewed the design, jingbo tested the web-services.</w:t>
      </w:r>
    </w:p>
    <w:p w14:paraId="727F6D43" w14:textId="66F7F3DF" w:rsidR="00A14A09" w:rsidRDefault="00A14A09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noProof/>
          <w:color w:val="auto"/>
          <w:sz w:val="28"/>
          <w:szCs w:val="28"/>
        </w:rPr>
        <w:drawing>
          <wp:inline distT="0" distB="0" distL="0" distR="0" wp14:anchorId="35B32B0C" wp14:editId="074ED755">
            <wp:extent cx="6703987" cy="3220915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464" cy="32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EE68" w14:textId="7EAD0BB9" w:rsidR="00A465A3" w:rsidRDefault="00A14A09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User story: user can add new prescription</w:t>
      </w:r>
    </w:p>
    <w:p w14:paraId="6107AB8C" w14:textId="2F476DD7" w:rsidR="00A14A09" w:rsidRDefault="00A14A09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Url: </w:t>
      </w:r>
      <w:r w:rsidRPr="00A14A09">
        <w:rPr>
          <w:rFonts w:ascii="Times New Roman" w:hAnsi="Times New Roman"/>
          <w:color w:val="auto"/>
          <w:sz w:val="28"/>
          <w:szCs w:val="28"/>
        </w:rPr>
        <w:t>/prescription/add</w:t>
      </w:r>
    </w:p>
    <w:p w14:paraId="58FCF393" w14:textId="3CB3CF9F" w:rsidR="00A14A09" w:rsidRDefault="00A14A09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Parameter: </w:t>
      </w:r>
      <w:r w:rsidRPr="00A14A09">
        <w:rPr>
          <w:rFonts w:ascii="Times New Roman" w:hAnsi="Times New Roman"/>
          <w:color w:val="auto"/>
          <w:sz w:val="28"/>
          <w:szCs w:val="28"/>
        </w:rPr>
        <w:t>transcriptionId</w:t>
      </w:r>
      <w:r>
        <w:rPr>
          <w:rFonts w:ascii="Times New Roman" w:hAnsi="Times New Roman"/>
          <w:color w:val="auto"/>
          <w:sz w:val="28"/>
          <w:szCs w:val="28"/>
        </w:rPr>
        <w:t xml:space="preserve">, </w:t>
      </w:r>
      <w:r w:rsidR="007E4580" w:rsidRPr="007E4580">
        <w:rPr>
          <w:rFonts w:ascii="Times New Roman" w:hAnsi="Times New Roman"/>
          <w:color w:val="auto"/>
          <w:sz w:val="28"/>
          <w:szCs w:val="28"/>
        </w:rPr>
        <w:t>patientId</w:t>
      </w:r>
    </w:p>
    <w:p w14:paraId="4167B9AA" w14:textId="44C46CF5" w:rsidR="007E4580" w:rsidRDefault="007E4580" w:rsidP="00756F13">
      <w:pPr>
        <w:pStyle w:val="normal"/>
        <w:widowControl w:val="0"/>
        <w:jc w:val="both"/>
        <w:rPr>
          <w:rFonts w:ascii="Times New Roman" w:hAnsi="Times New Roman" w:hint="eastAsia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Logic: user click create button, and create a new prescription associated with transcriptionId.</w:t>
      </w:r>
    </w:p>
    <w:p w14:paraId="6FD33D2C" w14:textId="24BFD1B3" w:rsidR="005E0B5B" w:rsidRDefault="005E0B5B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</w:p>
    <w:p w14:paraId="6DDC91C6" w14:textId="7BE7B5E0" w:rsidR="005E0B5B" w:rsidRPr="00756F13" w:rsidRDefault="005E0B5B" w:rsidP="00756F13">
      <w:pPr>
        <w:pStyle w:val="normal"/>
        <w:widowControl w:val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The next meeting will focus on remain functionalities of EMR system on Mar</w:t>
      </w:r>
      <w:r>
        <w:rPr>
          <w:rFonts w:ascii="Times New Roman" w:hAnsi="Times New Roman" w:hint="eastAsia"/>
          <w:color w:val="auto"/>
          <w:sz w:val="28"/>
          <w:szCs w:val="28"/>
        </w:rPr>
        <w:t xml:space="preserve"> 17</w:t>
      </w:r>
      <w:r>
        <w:rPr>
          <w:rFonts w:ascii="Times New Roman" w:hAnsi="Times New Roman" w:hint="eastAsia"/>
          <w:color w:val="auto"/>
          <w:sz w:val="28"/>
          <w:szCs w:val="28"/>
          <w:vertAlign w:val="superscript"/>
        </w:rPr>
        <w:t>th</w:t>
      </w:r>
      <w:bookmarkStart w:id="1" w:name="_GoBack"/>
      <w:bookmarkEnd w:id="1"/>
    </w:p>
    <w:sectPr w:rsidR="005E0B5B" w:rsidRPr="00756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7EFB"/>
    <w:multiLevelType w:val="hybridMultilevel"/>
    <w:tmpl w:val="E80CA7C0"/>
    <w:lvl w:ilvl="0" w:tplc="E0223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F15427"/>
    <w:multiLevelType w:val="multilevel"/>
    <w:tmpl w:val="F27044F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046D9E"/>
    <w:multiLevelType w:val="hybridMultilevel"/>
    <w:tmpl w:val="8160A6D0"/>
    <w:lvl w:ilvl="0" w:tplc="A82C09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BD1E1D"/>
    <w:multiLevelType w:val="hybridMultilevel"/>
    <w:tmpl w:val="F2704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B7E73"/>
    <w:rsid w:val="00035CC7"/>
    <w:rsid w:val="00136614"/>
    <w:rsid w:val="001B7E73"/>
    <w:rsid w:val="00284E96"/>
    <w:rsid w:val="00391FCF"/>
    <w:rsid w:val="003A515D"/>
    <w:rsid w:val="003B4251"/>
    <w:rsid w:val="00585912"/>
    <w:rsid w:val="005E0B5B"/>
    <w:rsid w:val="006E5094"/>
    <w:rsid w:val="00756F13"/>
    <w:rsid w:val="007E4580"/>
    <w:rsid w:val="00881785"/>
    <w:rsid w:val="009151B9"/>
    <w:rsid w:val="00984B6B"/>
    <w:rsid w:val="0099541D"/>
    <w:rsid w:val="00A14A09"/>
    <w:rsid w:val="00A23A33"/>
    <w:rsid w:val="00A263A3"/>
    <w:rsid w:val="00A465A3"/>
    <w:rsid w:val="00B34F47"/>
    <w:rsid w:val="00B86CB5"/>
    <w:rsid w:val="00BD5646"/>
    <w:rsid w:val="00BD5EA6"/>
    <w:rsid w:val="00E22AAF"/>
    <w:rsid w:val="00F03A35"/>
    <w:rsid w:val="00F17F1D"/>
    <w:rsid w:val="00F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D5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3A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03A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03A3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03A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383</Words>
  <Characters>2187</Characters>
  <Application>Microsoft Macintosh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薛宇凡</cp:lastModifiedBy>
  <cp:revision>22</cp:revision>
  <dcterms:created xsi:type="dcterms:W3CDTF">2015-03-31T19:16:00Z</dcterms:created>
  <dcterms:modified xsi:type="dcterms:W3CDTF">2015-04-01T03:43:00Z</dcterms:modified>
</cp:coreProperties>
</file>