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D35E" w14:textId="49044102" w:rsidR="00C20FB9" w:rsidRDefault="00C20FB9" w:rsidP="00C20F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6E1C78CE" w14:textId="77777777" w:rsidR="00DA7171" w:rsidRDefault="00DA7171">
      <w:pPr>
        <w:tabs>
          <w:tab w:val="left" w:pos="1675"/>
        </w:tabs>
        <w:ind w:left="103"/>
        <w:jc w:val="right"/>
        <w:rPr>
          <w:b/>
          <w:sz w:val="24"/>
        </w:rPr>
      </w:pPr>
    </w:p>
    <w:p w14:paraId="5553576B" w14:textId="77777777" w:rsidR="00DA7171" w:rsidRDefault="00000000">
      <w:pPr>
        <w:tabs>
          <w:tab w:val="left" w:pos="167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1A</w:t>
      </w:r>
      <w:r>
        <w:rPr>
          <w:b/>
          <w:sz w:val="24"/>
        </w:rPr>
        <w:tab/>
        <w:t>FUNCTIONAL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</w:p>
    <w:p w14:paraId="794D82F4" w14:textId="77777777" w:rsidR="00DA7171" w:rsidRDefault="00DA7171">
      <w:pPr>
        <w:spacing w:before="1"/>
        <w:ind w:left="260"/>
        <w:rPr>
          <w:b/>
          <w:sz w:val="24"/>
        </w:rPr>
      </w:pPr>
    </w:p>
    <w:p w14:paraId="2DA5B7BD" w14:textId="77777777" w:rsidR="00DA7171" w:rsidRDefault="00000000">
      <w:pPr>
        <w:spacing w:before="1"/>
        <w:ind w:left="260"/>
        <w:rPr>
          <w:b/>
          <w:sz w:val="24"/>
        </w:rPr>
      </w:pPr>
      <w:r>
        <w:rPr>
          <w:b/>
          <w:sz w:val="24"/>
        </w:rPr>
        <w:t>AIM:</w:t>
      </w:r>
    </w:p>
    <w:p w14:paraId="4986931E" w14:textId="77777777" w:rsidR="00DA7171" w:rsidRDefault="00000000">
      <w:pPr>
        <w:pStyle w:val="BodyText"/>
        <w:spacing w:before="1"/>
      </w:pPr>
      <w:r>
        <w:rPr>
          <w:b/>
          <w:sz w:val="21"/>
        </w:rPr>
        <w:t xml:space="preserve">              </w:t>
      </w:r>
      <w:r>
        <w:t>To</w:t>
      </w:r>
      <w:r>
        <w:rPr>
          <w:spacing w:val="24"/>
        </w:rPr>
        <w:t xml:space="preserve"> </w:t>
      </w:r>
      <w:r>
        <w:t>perform</w:t>
      </w:r>
      <w:r>
        <w:rPr>
          <w:spacing w:val="27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problem</w:t>
      </w:r>
      <w:r>
        <w:rPr>
          <w:spacing w:val="25"/>
        </w:rPr>
        <w:t xml:space="preserve"> </w:t>
      </w:r>
      <w:r>
        <w:t>statement</w:t>
      </w:r>
      <w:r>
        <w:rPr>
          <w:spacing w:val="25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listing</w:t>
      </w:r>
      <w:r>
        <w:rPr>
          <w:spacing w:val="2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functional</w:t>
      </w:r>
      <w:r>
        <w:rPr>
          <w:spacing w:val="24"/>
        </w:rPr>
        <w:t xml:space="preserve"> </w:t>
      </w:r>
      <w:r>
        <w:t>requirements</w:t>
      </w:r>
      <w:r>
        <w:rPr>
          <w:spacing w:val="25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 online</w:t>
      </w:r>
      <w:r>
        <w:rPr>
          <w:spacing w:val="-3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system</w:t>
      </w:r>
    </w:p>
    <w:p w14:paraId="4AC6CE59" w14:textId="77777777" w:rsidR="00DA7171" w:rsidRDefault="00DA7171">
      <w:pPr>
        <w:pStyle w:val="BodyText"/>
        <w:spacing w:before="1"/>
        <w:rPr>
          <w:sz w:val="21"/>
        </w:rPr>
      </w:pPr>
    </w:p>
    <w:p w14:paraId="47E70E1D" w14:textId="77777777" w:rsidR="00DA7171" w:rsidRDefault="00000000"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 w14:paraId="061549F4" w14:textId="77777777" w:rsidR="00DA7171" w:rsidRDefault="00DA7171">
      <w:pPr>
        <w:pStyle w:val="BodyText"/>
        <w:spacing w:before="9"/>
        <w:rPr>
          <w:b/>
          <w:sz w:val="20"/>
        </w:rPr>
      </w:pPr>
    </w:p>
    <w:p w14:paraId="79C2B9D4" w14:textId="77777777" w:rsidR="00DA7171" w:rsidRDefault="00000000">
      <w:pPr>
        <w:pStyle w:val="Heading1"/>
        <w:numPr>
          <w:ilvl w:val="0"/>
          <w:numId w:val="1"/>
        </w:numPr>
        <w:tabs>
          <w:tab w:val="left" w:pos="500"/>
        </w:tabs>
      </w:pPr>
      <w:r>
        <w:t>Current</w:t>
      </w:r>
      <w:r>
        <w:rPr>
          <w:spacing w:val="-4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status:</w:t>
      </w:r>
    </w:p>
    <w:p w14:paraId="3E5FEFF4" w14:textId="77777777" w:rsidR="00DA7171" w:rsidRDefault="00000000">
      <w:pPr>
        <w:pStyle w:val="BodyText"/>
        <w:spacing w:before="251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 w14:paraId="018539E3" w14:textId="77777777" w:rsidR="00DA7171" w:rsidRDefault="00000000">
      <w:pPr>
        <w:pStyle w:val="Heading1"/>
        <w:numPr>
          <w:ilvl w:val="0"/>
          <w:numId w:val="1"/>
        </w:numPr>
        <w:tabs>
          <w:tab w:val="left" w:pos="548"/>
        </w:tabs>
        <w:spacing w:before="198"/>
        <w:ind w:left="548" w:hanging="288"/>
      </w:pPr>
      <w:r>
        <w:t>New</w:t>
      </w:r>
      <w:r>
        <w:rPr>
          <w:spacing w:val="-4"/>
        </w:rPr>
        <w:t xml:space="preserve"> </w:t>
      </w:r>
      <w:r>
        <w:t>technology:</w:t>
      </w:r>
    </w:p>
    <w:p w14:paraId="6F0A6F8F" w14:textId="77777777" w:rsidR="00DA7171" w:rsidRDefault="00DA7171">
      <w:pPr>
        <w:pStyle w:val="BodyText"/>
        <w:spacing w:before="8"/>
        <w:rPr>
          <w:b/>
          <w:sz w:val="20"/>
        </w:rPr>
      </w:pPr>
    </w:p>
    <w:p w14:paraId="7E66C6B2" w14:textId="77777777" w:rsidR="00DA7171" w:rsidRDefault="00000000">
      <w:pPr>
        <w:pStyle w:val="BodyText"/>
        <w:spacing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 w14:paraId="47E188E2" w14:textId="77777777" w:rsidR="00DA7171" w:rsidRDefault="00000000">
      <w:pPr>
        <w:pStyle w:val="Heading2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 w14:paraId="324D276F" w14:textId="77777777" w:rsidR="00DA7171" w:rsidRDefault="00DA7171">
      <w:pPr>
        <w:pStyle w:val="BodyText"/>
        <w:rPr>
          <w:b/>
          <w:sz w:val="21"/>
        </w:rPr>
      </w:pPr>
    </w:p>
    <w:p w14:paraId="54EEA54A" w14:textId="77777777" w:rsidR="00DA7171" w:rsidRDefault="00000000">
      <w:pPr>
        <w:pStyle w:val="BodyText"/>
        <w:spacing w:before="1" w:line="276" w:lineRule="auto"/>
        <w:ind w:left="260" w:right="219" w:firstLine="120"/>
        <w:jc w:val="both"/>
      </w:pPr>
      <w:r>
        <w:t>Online voting systems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the integrity of the vote by preventing voters</w:t>
      </w:r>
      <w:r>
        <w:rPr>
          <w:spacing w:val="1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being able to vote</w:t>
      </w:r>
      <w:r>
        <w:rPr>
          <w:spacing w:val="1"/>
        </w:rPr>
        <w:t xml:space="preserve"> </w:t>
      </w:r>
      <w:r>
        <w:t>multiple</w:t>
      </w:r>
      <w:r>
        <w:rPr>
          <w:spacing w:val="11"/>
        </w:rPr>
        <w:t xml:space="preserve"> </w:t>
      </w:r>
      <w:r>
        <w:t>times.</w:t>
      </w:r>
      <w:r>
        <w:rPr>
          <w:spacing w:val="12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digital</w:t>
      </w:r>
      <w:r>
        <w:rPr>
          <w:spacing w:val="16"/>
        </w:rPr>
        <w:t xml:space="preserve"> </w:t>
      </w:r>
      <w:r>
        <w:t>platform,</w:t>
      </w:r>
      <w:r>
        <w:rPr>
          <w:spacing w:val="12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eliminate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gather</w:t>
      </w:r>
      <w:r>
        <w:rPr>
          <w:spacing w:val="14"/>
        </w:rPr>
        <w:t xml:space="preserve"> </w:t>
      </w:r>
      <w:r>
        <w:t>in-person,</w:t>
      </w:r>
      <w:r>
        <w:rPr>
          <w:spacing w:val="14"/>
        </w:rPr>
        <w:t xml:space="preserve"> </w:t>
      </w:r>
      <w:r>
        <w:t>cast</w:t>
      </w:r>
      <w:r>
        <w:rPr>
          <w:spacing w:val="16"/>
        </w:rPr>
        <w:t xml:space="preserve"> </w:t>
      </w:r>
      <w:r>
        <w:t>votes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paper</w:t>
      </w:r>
      <w:r>
        <w:rPr>
          <w:spacing w:val="1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by any other means. Online voting is a digital platform which allows the groups to conduct voting securely,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3"/>
        </w:rPr>
        <w:t xml:space="preserve"> </w:t>
      </w:r>
      <w:r>
        <w:t>security,</w:t>
      </w:r>
      <w:r>
        <w:rPr>
          <w:spacing w:val="4"/>
        </w:rPr>
        <w:t xml:space="preserve"> </w:t>
      </w:r>
      <w:r>
        <w:t>accessibility,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 w14:paraId="6247EB29" w14:textId="77777777" w:rsidR="00DA7171" w:rsidRDefault="00000000">
      <w:pPr>
        <w:pStyle w:val="Heading2"/>
        <w:spacing w:before="199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7C157795" w14:textId="77777777" w:rsidR="00DA7171" w:rsidRDefault="00DA7171">
      <w:pPr>
        <w:pStyle w:val="BodyText"/>
        <w:spacing w:before="1"/>
        <w:rPr>
          <w:b/>
          <w:sz w:val="21"/>
        </w:rPr>
      </w:pPr>
    </w:p>
    <w:p w14:paraId="5E997A5A" w14:textId="77777777" w:rsidR="00DA7171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6"/>
        <w:jc w:val="both"/>
        <w:rPr>
          <w:sz w:val="24"/>
        </w:rPr>
      </w:pPr>
      <w:r>
        <w:rPr>
          <w:b/>
          <w:sz w:val="24"/>
        </w:rPr>
        <w:t xml:space="preserve">Admin: </w:t>
      </w:r>
      <w:r>
        <w:rPr>
          <w:sz w:val="24"/>
        </w:rPr>
        <w:t>This use case is the starting point for any interaction with the information system. It is a</w:t>
      </w:r>
      <w:r>
        <w:rPr>
          <w:spacing w:val="1"/>
          <w:sz w:val="24"/>
        </w:rPr>
        <w:t xml:space="preserve"> </w:t>
      </w:r>
      <w:r>
        <w:rPr>
          <w:sz w:val="24"/>
        </w:rPr>
        <w:t>general use case specialized for organizers, i.e. "Authorize organizer" and users i.e. "Authorize</w:t>
      </w:r>
      <w:r>
        <w:rPr>
          <w:spacing w:val="1"/>
          <w:sz w:val="24"/>
        </w:rPr>
        <w:t xml:space="preserve"> </w:t>
      </w:r>
      <w:r>
        <w:rPr>
          <w:sz w:val="24"/>
        </w:rPr>
        <w:t>user".</w:t>
      </w:r>
    </w:p>
    <w:p w14:paraId="40F7A5D6" w14:textId="77777777" w:rsidR="00DA7171" w:rsidRDefault="00DA7171">
      <w:pPr>
        <w:spacing w:line="276" w:lineRule="auto"/>
        <w:jc w:val="both"/>
        <w:rPr>
          <w:sz w:val="24"/>
        </w:rPr>
        <w:sectPr w:rsidR="00DA7171">
          <w:pgSz w:w="11910" w:h="16840" w:code="9"/>
          <w:pgMar w:top="1440" w:right="1440" w:bottom="1440" w:left="14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77A1E618" w14:textId="77777777" w:rsidR="00DA7171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62" w:line="276" w:lineRule="auto"/>
        <w:ind w:right="219"/>
        <w:jc w:val="both"/>
        <w:rPr>
          <w:sz w:val="24"/>
        </w:rPr>
      </w:pPr>
      <w:r>
        <w:rPr>
          <w:b/>
          <w:sz w:val="24"/>
        </w:rPr>
        <w:lastRenderedPageBreak/>
        <w:t xml:space="preserve">Manage Election Districts: </w:t>
      </w:r>
      <w:r>
        <w:rPr>
          <w:sz w:val="24"/>
        </w:rPr>
        <w:t>Create, view and modify different sets of election districts for one 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election procedures.</w:t>
      </w:r>
    </w:p>
    <w:p w14:paraId="19052161" w14:textId="77777777" w:rsidR="00DA7171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8"/>
        <w:jc w:val="both"/>
        <w:rPr>
          <w:sz w:val="24"/>
        </w:rPr>
      </w:pPr>
      <w:r>
        <w:rPr>
          <w:b/>
          <w:sz w:val="24"/>
        </w:rPr>
        <w:t>User-Interface: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easy-to-use</w:t>
      </w:r>
      <w:r>
        <w:rPr>
          <w:spacing w:val="1"/>
          <w:sz w:val="24"/>
        </w:rPr>
        <w:t xml:space="preserve"> </w:t>
      </w:r>
      <w:r>
        <w:rPr>
          <w:sz w:val="24"/>
        </w:rPr>
        <w:t>user-interface.</w:t>
      </w:r>
      <w:r>
        <w:rPr>
          <w:spacing w:val="1"/>
          <w:sz w:val="24"/>
        </w:rPr>
        <w:t xml:space="preserve"> </w:t>
      </w:r>
      <w:r>
        <w:rPr>
          <w:sz w:val="24"/>
        </w:rPr>
        <w:t>Also,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disadvantage any candidate while displaying the choices (e.g., by requiring the user to scroll down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few</w:t>
      </w:r>
      <w:r>
        <w:rPr>
          <w:spacing w:val="1"/>
          <w:sz w:val="24"/>
        </w:rPr>
        <w:t xml:space="preserve"> </w:t>
      </w:r>
      <w:r>
        <w:rPr>
          <w:sz w:val="24"/>
        </w:rPr>
        <w:t>choices).</w:t>
      </w:r>
    </w:p>
    <w:p w14:paraId="74DE470C" w14:textId="77777777" w:rsidR="00DA7171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Manage electronic units: </w:t>
      </w:r>
      <w:r>
        <w:rPr>
          <w:sz w:val="24"/>
        </w:rPr>
        <w:t>Import, insert, view and modify electors for one or more election</w:t>
      </w:r>
      <w:r>
        <w:rPr>
          <w:spacing w:val="1"/>
          <w:sz w:val="24"/>
        </w:rPr>
        <w:t xml:space="preserve"> </w:t>
      </w:r>
      <w:r>
        <w:rPr>
          <w:sz w:val="24"/>
        </w:rPr>
        <w:t>procedures.</w:t>
      </w:r>
    </w:p>
    <w:p w14:paraId="0E589C23" w14:textId="77777777" w:rsidR="00DA7171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Support for Disabled Voters: </w:t>
      </w:r>
      <w:r>
        <w:rPr>
          <w:sz w:val="24"/>
        </w:rPr>
        <w:t>The system shall cater to the needs of physically challenged voters</w:t>
      </w:r>
      <w:r>
        <w:rPr>
          <w:spacing w:val="-57"/>
          <w:sz w:val="24"/>
        </w:rPr>
        <w:t xml:space="preserve"> </w:t>
      </w:r>
      <w:r>
        <w:rPr>
          <w:sz w:val="24"/>
        </w:rPr>
        <w:t>(e.g.</w:t>
      </w:r>
      <w:r>
        <w:rPr>
          <w:spacing w:val="-1"/>
          <w:sz w:val="24"/>
        </w:rPr>
        <w:t xml:space="preserve"> </w:t>
      </w:r>
      <w:r>
        <w:rPr>
          <w:sz w:val="24"/>
        </w:rPr>
        <w:t>blind voters).</w:t>
      </w:r>
    </w:p>
    <w:p w14:paraId="786A9918" w14:textId="77777777" w:rsidR="00DA7171" w:rsidRDefault="00000000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sz w:val="24"/>
        </w:rPr>
      </w:pPr>
      <w:r>
        <w:rPr>
          <w:b/>
          <w:sz w:val="24"/>
        </w:rPr>
        <w:t>Eligibility: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voters,</w:t>
      </w:r>
      <w:r>
        <w:rPr>
          <w:spacing w:val="-1"/>
          <w:sz w:val="24"/>
        </w:rPr>
        <w:t xml:space="preserve"> </w:t>
      </w:r>
      <w:r>
        <w:rPr>
          <w:sz w:val="24"/>
        </w:rPr>
        <w:t>who are registered,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 to</w:t>
      </w:r>
      <w:r>
        <w:rPr>
          <w:spacing w:val="-2"/>
          <w:sz w:val="24"/>
        </w:rPr>
        <w:t xml:space="preserve"> </w:t>
      </w:r>
      <w:r>
        <w:rPr>
          <w:sz w:val="24"/>
        </w:rPr>
        <w:t>vote.</w:t>
      </w:r>
    </w:p>
    <w:p w14:paraId="2C801845" w14:textId="77777777" w:rsidR="00DA7171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40"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Voter Confirmation: </w:t>
      </w:r>
      <w:r>
        <w:rPr>
          <w:sz w:val="24"/>
        </w:rPr>
        <w:t>The voter shall be able to confirm clearly how his vote is being cast,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chance</w:t>
      </w:r>
      <w:r>
        <w:rPr>
          <w:spacing w:val="1"/>
          <w:sz w:val="24"/>
        </w:rPr>
        <w:t xml:space="preserve"> </w:t>
      </w:r>
      <w:r>
        <w:rPr>
          <w:sz w:val="24"/>
        </w:rPr>
        <w:t>to modify</w:t>
      </w:r>
      <w:r>
        <w:rPr>
          <w:spacing w:val="-4"/>
          <w:sz w:val="24"/>
        </w:rPr>
        <w:t xml:space="preserve"> </w:t>
      </w:r>
      <w:r>
        <w:rPr>
          <w:sz w:val="24"/>
        </w:rPr>
        <w:t>his vote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3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commits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92FCDEE" w14:textId="77777777" w:rsidR="00DA7171" w:rsidRDefault="00000000">
      <w:pPr>
        <w:pStyle w:val="ListParagraph"/>
        <w:numPr>
          <w:ilvl w:val="1"/>
          <w:numId w:val="1"/>
        </w:numPr>
        <w:tabs>
          <w:tab w:val="left" w:pos="1254"/>
        </w:tabs>
        <w:spacing w:before="2"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Provisional Ballots: </w:t>
      </w:r>
      <w:r>
        <w:rPr>
          <w:sz w:val="24"/>
        </w:rPr>
        <w:t>The voter shall be able to vote with a provisional (electronic) ballot if he has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problems, which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counted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verified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authorities later.</w:t>
      </w:r>
    </w:p>
    <w:p w14:paraId="49FC0C83" w14:textId="77777777" w:rsidR="00DA7171" w:rsidRDefault="00DA7171">
      <w:pPr>
        <w:pStyle w:val="BodyText"/>
        <w:rPr>
          <w:sz w:val="26"/>
        </w:rPr>
      </w:pPr>
    </w:p>
    <w:p w14:paraId="6578CA64" w14:textId="77777777" w:rsidR="00DA7171" w:rsidRDefault="00DA7171">
      <w:pPr>
        <w:pStyle w:val="BodyText"/>
        <w:spacing w:before="11"/>
        <w:rPr>
          <w:sz w:val="28"/>
        </w:rPr>
      </w:pPr>
    </w:p>
    <w:p w14:paraId="65F93F22" w14:textId="77777777" w:rsidR="00DA7171" w:rsidRDefault="00000000">
      <w:pPr>
        <w:pStyle w:val="BodyText"/>
        <w:spacing w:line="278" w:lineRule="auto"/>
        <w:ind w:left="968" w:firstLine="60"/>
      </w:pPr>
      <w:r>
        <w:rPr>
          <w:b/>
        </w:rPr>
        <w:t>Documentation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Assurance:</w:t>
      </w:r>
      <w:r>
        <w:rPr>
          <w:b/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design,</w:t>
      </w:r>
      <w:r>
        <w:rPr>
          <w:spacing w:val="12"/>
        </w:rPr>
        <w:t xml:space="preserve"> </w:t>
      </w:r>
      <w:r>
        <w:t>implementation,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procedures</w:t>
      </w:r>
      <w:r>
        <w:rPr>
          <w:spacing w:val="13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documented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voter-confidence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election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ensured.</w:t>
      </w:r>
    </w:p>
    <w:p w14:paraId="25F7EF44" w14:textId="77777777" w:rsidR="00DA7171" w:rsidRDefault="00DA7171">
      <w:pPr>
        <w:pStyle w:val="BodyText"/>
        <w:rPr>
          <w:sz w:val="26"/>
        </w:rPr>
      </w:pPr>
    </w:p>
    <w:p w14:paraId="33A2DD78" w14:textId="77777777" w:rsidR="00DA7171" w:rsidRDefault="00DA7171">
      <w:pPr>
        <w:pStyle w:val="BodyText"/>
        <w:rPr>
          <w:sz w:val="26"/>
        </w:rPr>
      </w:pPr>
    </w:p>
    <w:p w14:paraId="0A170F4D" w14:textId="77777777" w:rsidR="00DA7171" w:rsidRDefault="00DA7171">
      <w:pPr>
        <w:pStyle w:val="BodyText"/>
        <w:rPr>
          <w:sz w:val="26"/>
        </w:rPr>
      </w:pPr>
    </w:p>
    <w:p w14:paraId="31B2B41F" w14:textId="77777777" w:rsidR="00DA7171" w:rsidRDefault="00DA7171">
      <w:pPr>
        <w:pStyle w:val="BodyText"/>
        <w:rPr>
          <w:sz w:val="26"/>
        </w:rPr>
      </w:pPr>
    </w:p>
    <w:p w14:paraId="2FB4D71D" w14:textId="77777777" w:rsidR="00DA7171" w:rsidRDefault="00DA7171">
      <w:pPr>
        <w:pStyle w:val="BodyText"/>
        <w:rPr>
          <w:sz w:val="26"/>
        </w:rPr>
      </w:pPr>
    </w:p>
    <w:p w14:paraId="47AD42CF" w14:textId="77777777" w:rsidR="00DA7171" w:rsidRDefault="00DA7171">
      <w:pPr>
        <w:pStyle w:val="BodyText"/>
        <w:rPr>
          <w:sz w:val="26"/>
        </w:rPr>
      </w:pPr>
    </w:p>
    <w:p w14:paraId="5CE8DFC8" w14:textId="77777777" w:rsidR="00DA7171" w:rsidRDefault="00DA7171">
      <w:pPr>
        <w:pStyle w:val="BodyText"/>
        <w:rPr>
          <w:sz w:val="26"/>
        </w:rPr>
      </w:pPr>
    </w:p>
    <w:p w14:paraId="6CDDDAAA" w14:textId="77777777" w:rsidR="00DA7171" w:rsidRDefault="00DA7171">
      <w:pPr>
        <w:pStyle w:val="BodyText"/>
        <w:rPr>
          <w:sz w:val="26"/>
        </w:rPr>
      </w:pPr>
    </w:p>
    <w:p w14:paraId="161A91E3" w14:textId="77777777" w:rsidR="00DA7171" w:rsidRDefault="00DA7171">
      <w:pPr>
        <w:pStyle w:val="BodyText"/>
        <w:rPr>
          <w:sz w:val="26"/>
        </w:rPr>
      </w:pPr>
    </w:p>
    <w:p w14:paraId="145B7B1F" w14:textId="77777777" w:rsidR="00DA7171" w:rsidRDefault="00DA7171">
      <w:pPr>
        <w:pStyle w:val="BodyText"/>
        <w:rPr>
          <w:sz w:val="26"/>
        </w:rPr>
      </w:pPr>
    </w:p>
    <w:p w14:paraId="148F1CF2" w14:textId="77777777" w:rsidR="00DA7171" w:rsidRDefault="00DA7171">
      <w:pPr>
        <w:pStyle w:val="BodyText"/>
        <w:rPr>
          <w:sz w:val="26"/>
        </w:rPr>
      </w:pPr>
    </w:p>
    <w:p w14:paraId="51562ABB" w14:textId="77777777" w:rsidR="00DA7171" w:rsidRDefault="00DA7171">
      <w:pPr>
        <w:pStyle w:val="BodyText"/>
        <w:rPr>
          <w:sz w:val="26"/>
        </w:rPr>
      </w:pPr>
    </w:p>
    <w:p w14:paraId="71B23853" w14:textId="77777777" w:rsidR="00DA7171" w:rsidRDefault="00DA7171">
      <w:pPr>
        <w:pStyle w:val="BodyText"/>
        <w:rPr>
          <w:sz w:val="26"/>
        </w:rPr>
      </w:pPr>
    </w:p>
    <w:p w14:paraId="5D27B3AC" w14:textId="77777777" w:rsidR="00DA7171" w:rsidRDefault="00DA7171">
      <w:pPr>
        <w:pStyle w:val="BodyText"/>
        <w:rPr>
          <w:sz w:val="26"/>
        </w:rPr>
      </w:pPr>
    </w:p>
    <w:p w14:paraId="5724C080" w14:textId="77777777" w:rsidR="00DA7171" w:rsidRDefault="00000000">
      <w:pPr>
        <w:pStyle w:val="Heading2"/>
        <w:ind w:left="0"/>
      </w:pPr>
      <w:r>
        <w:t>RESULT:</w:t>
      </w:r>
    </w:p>
    <w:p w14:paraId="37F9C15F" w14:textId="77777777" w:rsidR="00DA7171" w:rsidRDefault="00DA7171">
      <w:pPr>
        <w:pStyle w:val="BodyText"/>
        <w:spacing w:before="1"/>
        <w:rPr>
          <w:b/>
          <w:sz w:val="21"/>
        </w:rPr>
      </w:pPr>
    </w:p>
    <w:p w14:paraId="037C2F4F" w14:textId="77777777" w:rsidR="00DA7171" w:rsidRDefault="00000000">
      <w:pPr>
        <w:pStyle w:val="BodyText"/>
      </w:pPr>
      <w:r>
        <w:t xml:space="preserve">    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sectPr w:rsidR="00DA7171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A566E91E"/>
    <w:lvl w:ilvl="0" w:tplc="E5245424">
      <w:start w:val="1"/>
      <w:numFmt w:val="lowerRoman"/>
      <w:lvlText w:val="%1)"/>
      <w:lvlJc w:val="left"/>
      <w:pPr>
        <w:ind w:left="500" w:hanging="24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B86B946">
      <w:start w:val="1"/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586E538">
      <w:start w:val="1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450E8C24">
      <w:start w:val="1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D9784FBC">
      <w:start w:val="1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566E1BCA">
      <w:start w:val="1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7FBCC9FC">
      <w:start w:val="1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7FFA0E7E">
      <w:start w:val="1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6D7482A4">
      <w:start w:val="1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80415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71"/>
    <w:rsid w:val="00C20FB9"/>
    <w:rsid w:val="00DA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FA72"/>
  <w15:docId w15:val="{4D0C9A67-42A9-46AB-920F-7A9A655D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2023-06-26T05:55:00Z</dcterms:created>
  <dcterms:modified xsi:type="dcterms:W3CDTF">2023-06-26T05:55:00Z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93f21e84c1e84538b0dd50a05b3c26e1</vt:lpwstr>
  </property>
</Properties>
</file>