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2"/>
          <w:sz w:val="48"/>
          <w:szCs w:val="48"/>
        </w:rPr>
        <w:id w:val="1523031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DB5296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kern w:val="2"/>
                  <w:sz w:val="48"/>
                  <w:szCs w:val="48"/>
                </w:rPr>
                <w:alias w:val="标题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746" w:type="dxa"/>
                  </w:tcPr>
                  <w:p w:rsidR="00DB5296" w:rsidRDefault="00F36570" w:rsidP="00DB5296">
                    <w:pPr>
                      <w:pStyle w:val="a6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友云音</w:t>
                    </w:r>
                    <w:r w:rsidR="00DB5296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前端</w:t>
                    </w: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开发</w:t>
                    </w:r>
                    <w:r w:rsidR="00DB5296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规范</w:t>
                    </w:r>
                  </w:p>
                </w:tc>
              </w:sdtContent>
            </w:sdt>
          </w:tr>
          <w:tr w:rsidR="00DB5296">
            <w:tc>
              <w:tcPr>
                <w:tcW w:w="5746" w:type="dxa"/>
              </w:tcPr>
              <w:p w:rsidR="00DB5296" w:rsidRDefault="00DB5296" w:rsidP="00DB5296">
                <w:pPr>
                  <w:pStyle w:val="a6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DB5296">
            <w:tc>
              <w:tcPr>
                <w:tcW w:w="5746" w:type="dxa"/>
              </w:tcPr>
              <w:p w:rsidR="00DB5296" w:rsidRDefault="00DB5296">
                <w:pPr>
                  <w:pStyle w:val="a6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DB5296">
            <w:sdt>
              <w:sdtPr>
                <w:alias w:val="摘要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DB5296" w:rsidRDefault="00F36570" w:rsidP="00F36570">
                    <w:pPr>
                      <w:pStyle w:val="a6"/>
                    </w:pPr>
                    <w:r>
                      <w:rPr>
                        <w:rFonts w:hint="eastAsia"/>
                      </w:rPr>
                      <w:t>命名规范</w:t>
                    </w:r>
                    <w:r>
                      <w:rPr>
                        <w:rFonts w:hint="eastAsia"/>
                      </w:rPr>
                      <w:t xml:space="preserve"> HTML</w:t>
                    </w:r>
                    <w:r>
                      <w:rPr>
                        <w:rFonts w:hint="eastAsia"/>
                      </w:rPr>
                      <w:t>规范</w:t>
                    </w:r>
                    <w:r>
                      <w:rPr>
                        <w:rFonts w:hint="eastAsia"/>
                      </w:rPr>
                      <w:t xml:space="preserve"> CSS</w:t>
                    </w:r>
                    <w:r>
                      <w:rPr>
                        <w:rFonts w:hint="eastAsia"/>
                      </w:rPr>
                      <w:t>规范</w:t>
                    </w:r>
                    <w:r>
                      <w:rPr>
                        <w:rFonts w:hint="eastAsia"/>
                      </w:rPr>
                      <w:t xml:space="preserve"> JS</w:t>
                    </w:r>
                    <w:r>
                      <w:rPr>
                        <w:rFonts w:hint="eastAsia"/>
                      </w:rPr>
                      <w:t>规范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多屏适配规范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性能优化规范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测试规范</w:t>
                    </w:r>
                  </w:p>
                </w:tc>
              </w:sdtContent>
            </w:sdt>
          </w:tr>
          <w:tr w:rsidR="00DB5296">
            <w:tc>
              <w:tcPr>
                <w:tcW w:w="5746" w:type="dxa"/>
              </w:tcPr>
              <w:p w:rsidR="00DB5296" w:rsidRDefault="00DB5296">
                <w:pPr>
                  <w:pStyle w:val="a6"/>
                </w:pPr>
              </w:p>
            </w:tc>
          </w:tr>
          <w:tr w:rsidR="00DB5296">
            <w:sdt>
              <w:sdtPr>
                <w:rPr>
                  <w:b/>
                  <w:bCs/>
                </w:rPr>
                <w:alias w:val="作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DB5296" w:rsidRDefault="00D86A3B" w:rsidP="00DB5296">
                    <w:pPr>
                      <w:pStyle w:val="a6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友云音前端组</w:t>
                    </w:r>
                  </w:p>
                </w:tc>
              </w:sdtContent>
            </w:sdt>
          </w:tr>
          <w:tr w:rsidR="00DB5296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3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DB5296" w:rsidRDefault="00F36570">
                    <w:pPr>
                      <w:pStyle w:val="a6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2017/11</w:t>
                    </w:r>
                    <w:r w:rsidR="00DB5296">
                      <w:rPr>
                        <w:rFonts w:hint="eastAsia"/>
                        <w:b/>
                        <w:bCs/>
                      </w:rPr>
                      <w:t>/</w:t>
                    </w:r>
                    <w:r>
                      <w:rPr>
                        <w:rFonts w:hint="eastAsia"/>
                        <w:b/>
                        <w:bCs/>
                      </w:rPr>
                      <w:t>1</w:t>
                    </w:r>
                    <w:r w:rsidR="00DB5296">
                      <w:rPr>
                        <w:rFonts w:hint="eastAsia"/>
                        <w:b/>
                        <w:bCs/>
                      </w:rPr>
                      <w:t>3</w:t>
                    </w:r>
                  </w:p>
                </w:tc>
              </w:sdtContent>
            </w:sdt>
          </w:tr>
          <w:tr w:rsidR="00DB5296">
            <w:tc>
              <w:tcPr>
                <w:tcW w:w="5746" w:type="dxa"/>
              </w:tcPr>
              <w:p w:rsidR="00DB5296" w:rsidRDefault="00DB5296">
                <w:pPr>
                  <w:pStyle w:val="a6"/>
                  <w:rPr>
                    <w:b/>
                    <w:bCs/>
                  </w:rPr>
                </w:pPr>
              </w:p>
            </w:tc>
          </w:tr>
        </w:tbl>
        <w:p w:rsidR="00DB5296" w:rsidRDefault="006B3AD7">
          <w:r>
            <w:rPr>
              <w:noProof/>
            </w:rPr>
            <w:pict>
              <v:group id="_x0000_s1048" style="position:absolute;left:0;text-align:left;margin-left:515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9" type="#_x0000_t32" style="position:absolute;left:6519;top:1258;width:4303;height:10040;flip:x" o:connectortype="straight" strokecolor="#a7bfde [1620]"/>
                <v:group id="_x0000_s1050" style="position:absolute;left:5531;top:9226;width:5291;height:5845" coordorigin="5531,9226" coordsize="5291,5845">
                  <v:shape id="_x0000_s105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2" style="position:absolute;left:6117;top:10212;width:4526;height:4258;rotation:41366637fd;flip:y" fillcolor="#d3dfee [820]" stroked="f" strokecolor="#a7bfde [1620]"/>
                  <v:oval id="_x0000_s105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9" style="position:absolute;left:0;text-align:left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60" type="#_x0000_t32" style="position:absolute;left:15;top:15;width:7512;height:7386" o:connectortype="straight" strokecolor="#a7bfde [1620]"/>
                <v:group id="_x0000_s1061" style="position:absolute;left:7095;top:5418;width:2216;height:2216" coordorigin="7907,4350" coordsize="2216,2216">
                  <v:oval id="_x0000_s1062" style="position:absolute;left:7907;top:4350;width:2216;height:2216" fillcolor="#a7bfde [1620]" stroked="f"/>
                  <v:oval id="_x0000_s1063" style="position:absolute;left:7961;top:4684;width:1813;height:1813" fillcolor="#d3dfee [820]" stroked="f"/>
                  <v:oval id="_x0000_s106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54" style="position:absolute;left:0;text-align:left;margin-left:7148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55" type="#_x0000_t32" style="position:absolute;left:4136;top:15;width:3058;height:3855" o:connectortype="straight" strokecolor="#a7bfde [1620]"/>
                <v:oval id="_x0000_s1056" style="position:absolute;left:6674;top:444;width:4116;height:4116" fillcolor="#a7bfde [1620]" stroked="f"/>
                <v:oval id="_x0000_s1057" style="position:absolute;left:6773;top:1058;width:3367;height:3367" fillcolor="#d3dfee [820]" stroked="f"/>
                <v:oval id="_x0000_s1058" style="position:absolute;left:6856;top:1709;width:2553;height:2553" fillcolor="#7ba0cd [2420]" stroked="f"/>
                <w10:wrap anchorx="margin" anchory="page"/>
              </v:group>
            </w:pict>
          </w:r>
        </w:p>
        <w:p w:rsidR="00DB5296" w:rsidRDefault="00DB5296">
          <w:pPr>
            <w:widowControl/>
            <w:jc w:val="left"/>
          </w:pPr>
          <w:r>
            <w:br w:type="page"/>
          </w:r>
        </w:p>
      </w:sdtContent>
    </w:sdt>
    <w:p w:rsidR="009C4BBC" w:rsidRPr="008737FE" w:rsidRDefault="009C4BBC" w:rsidP="00EC5075">
      <w:pPr>
        <w:rPr>
          <w:rFonts w:ascii="微软雅黑" w:eastAsia="微软雅黑" w:hAnsi="微软雅黑"/>
          <w:b/>
          <w:sz w:val="32"/>
          <w:szCs w:val="32"/>
        </w:rPr>
      </w:pPr>
      <w:r w:rsidRPr="008737FE">
        <w:rPr>
          <w:rFonts w:ascii="微软雅黑" w:eastAsia="微软雅黑" w:hAnsi="微软雅黑" w:hint="eastAsia"/>
          <w:b/>
          <w:sz w:val="32"/>
          <w:szCs w:val="32"/>
        </w:rPr>
        <w:lastRenderedPageBreak/>
        <w:t>解释权</w:t>
      </w:r>
    </w:p>
    <w:p w:rsidR="009C4BBC" w:rsidRDefault="009C4BBC" w:rsidP="00EC50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文档摘要</w:t>
      </w:r>
      <w:bookmarkStart w:id="0" w:name="_GoBack"/>
      <w:bookmarkEnd w:id="0"/>
    </w:p>
    <w:tbl>
      <w:tblPr>
        <w:tblStyle w:val="ad"/>
        <w:tblW w:w="0" w:type="auto"/>
        <w:tblLook w:val="04A0"/>
      </w:tblPr>
      <w:tblGrid>
        <w:gridCol w:w="2376"/>
        <w:gridCol w:w="6146"/>
      </w:tblGrid>
      <w:tr w:rsidR="009C4BBC" w:rsidTr="009C4BBC">
        <w:tc>
          <w:tcPr>
            <w:tcW w:w="2376" w:type="dxa"/>
            <w:shd w:val="clear" w:color="auto" w:fill="CCCCCC" w:themeFill="text1" w:themeFillTint="33"/>
          </w:tcPr>
          <w:p w:rsidR="009C4BBC" w:rsidRPr="00175FBB" w:rsidRDefault="009C4BBC" w:rsidP="00175FB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文件名</w:t>
            </w:r>
          </w:p>
        </w:tc>
        <w:tc>
          <w:tcPr>
            <w:tcW w:w="6146" w:type="dxa"/>
          </w:tcPr>
          <w:p w:rsidR="009C4BBC" w:rsidRDefault="00F36570" w:rsidP="006B6CCF">
            <w:pPr>
              <w:ind w:leftChars="-53" w:left="-11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友云音</w:t>
            </w:r>
            <w:r w:rsidR="006B6CCF" w:rsidRPr="006B6CCF">
              <w:rPr>
                <w:rFonts w:ascii="微软雅黑" w:eastAsia="微软雅黑" w:hAnsi="微软雅黑" w:hint="eastAsia"/>
              </w:rPr>
              <w:t>前端</w:t>
            </w:r>
            <w:r>
              <w:rPr>
                <w:rFonts w:ascii="微软雅黑" w:eastAsia="微软雅黑" w:hAnsi="微软雅黑" w:hint="eastAsia"/>
              </w:rPr>
              <w:t>开发</w:t>
            </w:r>
            <w:r w:rsidR="006B6CCF" w:rsidRPr="006B6CCF">
              <w:rPr>
                <w:rFonts w:ascii="微软雅黑" w:eastAsia="微软雅黑" w:hAnsi="微软雅黑" w:hint="eastAsia"/>
              </w:rPr>
              <w:t>规范.docx</w:t>
            </w:r>
          </w:p>
        </w:tc>
      </w:tr>
      <w:tr w:rsidR="009C4BBC" w:rsidTr="009C4BBC">
        <w:tc>
          <w:tcPr>
            <w:tcW w:w="2376" w:type="dxa"/>
            <w:shd w:val="clear" w:color="auto" w:fill="CCCCCC" w:themeFill="text1" w:themeFillTint="33"/>
          </w:tcPr>
          <w:p w:rsidR="009C4BBC" w:rsidRPr="00175FBB" w:rsidRDefault="009C4BBC" w:rsidP="00175FB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最新版本</w:t>
            </w:r>
          </w:p>
        </w:tc>
        <w:tc>
          <w:tcPr>
            <w:tcW w:w="6146" w:type="dxa"/>
          </w:tcPr>
          <w:p w:rsidR="009C4BBC" w:rsidRDefault="00175FBB" w:rsidP="00EC507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</w:tr>
      <w:tr w:rsidR="009C4BBC" w:rsidTr="009C4BBC">
        <w:tc>
          <w:tcPr>
            <w:tcW w:w="2376" w:type="dxa"/>
            <w:shd w:val="clear" w:color="auto" w:fill="CCCCCC" w:themeFill="text1" w:themeFillTint="33"/>
          </w:tcPr>
          <w:p w:rsidR="009C4BBC" w:rsidRPr="00175FBB" w:rsidRDefault="009C4BBC" w:rsidP="00175FB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文档创建者</w:t>
            </w:r>
          </w:p>
        </w:tc>
        <w:tc>
          <w:tcPr>
            <w:tcW w:w="6146" w:type="dxa"/>
          </w:tcPr>
          <w:p w:rsidR="009C4BBC" w:rsidRDefault="00F36570" w:rsidP="00EC507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袁凯</w:t>
            </w:r>
          </w:p>
        </w:tc>
      </w:tr>
      <w:tr w:rsidR="009C4BBC" w:rsidTr="009C4BBC">
        <w:tc>
          <w:tcPr>
            <w:tcW w:w="2376" w:type="dxa"/>
            <w:shd w:val="clear" w:color="auto" w:fill="CCCCCC" w:themeFill="text1" w:themeFillTint="33"/>
          </w:tcPr>
          <w:p w:rsidR="009C4BBC" w:rsidRPr="00175FBB" w:rsidRDefault="009C4BBC" w:rsidP="00175FB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文档维护者</w:t>
            </w:r>
          </w:p>
        </w:tc>
        <w:tc>
          <w:tcPr>
            <w:tcW w:w="6146" w:type="dxa"/>
          </w:tcPr>
          <w:p w:rsidR="009C4BBC" w:rsidRDefault="009C4BBC" w:rsidP="00EC5075">
            <w:pPr>
              <w:rPr>
                <w:rFonts w:ascii="微软雅黑" w:eastAsia="微软雅黑" w:hAnsi="微软雅黑"/>
              </w:rPr>
            </w:pPr>
          </w:p>
        </w:tc>
      </w:tr>
      <w:tr w:rsidR="009C4BBC" w:rsidTr="009C4BBC">
        <w:tc>
          <w:tcPr>
            <w:tcW w:w="2376" w:type="dxa"/>
            <w:shd w:val="clear" w:color="auto" w:fill="CCCCCC" w:themeFill="text1" w:themeFillTint="33"/>
          </w:tcPr>
          <w:p w:rsidR="009C4BBC" w:rsidRPr="00175FBB" w:rsidRDefault="009C4BBC" w:rsidP="00175FB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文档评审者</w:t>
            </w:r>
          </w:p>
        </w:tc>
        <w:tc>
          <w:tcPr>
            <w:tcW w:w="6146" w:type="dxa"/>
          </w:tcPr>
          <w:p w:rsidR="009C4BBC" w:rsidRDefault="009C4BBC" w:rsidP="00EC5075">
            <w:pPr>
              <w:rPr>
                <w:rFonts w:ascii="微软雅黑" w:eastAsia="微软雅黑" w:hAnsi="微软雅黑"/>
              </w:rPr>
            </w:pPr>
          </w:p>
        </w:tc>
      </w:tr>
      <w:tr w:rsidR="009C4BBC" w:rsidTr="009C4BBC">
        <w:tc>
          <w:tcPr>
            <w:tcW w:w="2376" w:type="dxa"/>
            <w:shd w:val="clear" w:color="auto" w:fill="CCCCCC" w:themeFill="text1" w:themeFillTint="33"/>
          </w:tcPr>
          <w:p w:rsidR="009C4BBC" w:rsidRPr="00175FBB" w:rsidRDefault="009C4BBC" w:rsidP="00175FB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定稿日期</w:t>
            </w:r>
          </w:p>
        </w:tc>
        <w:tc>
          <w:tcPr>
            <w:tcW w:w="6146" w:type="dxa"/>
          </w:tcPr>
          <w:p w:rsidR="009C4BBC" w:rsidRDefault="009C4BBC" w:rsidP="00EC5075">
            <w:pPr>
              <w:rPr>
                <w:rFonts w:ascii="微软雅黑" w:eastAsia="微软雅黑" w:hAnsi="微软雅黑"/>
              </w:rPr>
            </w:pPr>
          </w:p>
        </w:tc>
      </w:tr>
      <w:tr w:rsidR="009C4BBC" w:rsidTr="009C4BBC">
        <w:tc>
          <w:tcPr>
            <w:tcW w:w="2376" w:type="dxa"/>
            <w:shd w:val="clear" w:color="auto" w:fill="CCCCCC" w:themeFill="text1" w:themeFillTint="33"/>
          </w:tcPr>
          <w:p w:rsidR="009C4BBC" w:rsidRPr="00175FBB" w:rsidRDefault="009C4BBC" w:rsidP="00175FB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75FBB">
              <w:rPr>
                <w:rFonts w:ascii="微软雅黑" w:eastAsia="微软雅黑" w:hAnsi="微软雅黑" w:hint="eastAsia"/>
                <w:sz w:val="24"/>
                <w:szCs w:val="24"/>
              </w:rPr>
              <w:t>文档目标</w:t>
            </w:r>
          </w:p>
        </w:tc>
        <w:tc>
          <w:tcPr>
            <w:tcW w:w="6146" w:type="dxa"/>
          </w:tcPr>
          <w:p w:rsidR="009C4BBC" w:rsidRDefault="009C4BBC" w:rsidP="00EC5075">
            <w:pPr>
              <w:rPr>
                <w:rFonts w:ascii="微软雅黑" w:eastAsia="微软雅黑" w:hAnsi="微软雅黑"/>
              </w:rPr>
            </w:pPr>
          </w:p>
        </w:tc>
      </w:tr>
    </w:tbl>
    <w:p w:rsidR="009C4BBC" w:rsidRDefault="00175FBB" w:rsidP="00EC50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版本管理</w:t>
      </w:r>
    </w:p>
    <w:tbl>
      <w:tblPr>
        <w:tblStyle w:val="ad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75FBB" w:rsidTr="00175FBB">
        <w:tc>
          <w:tcPr>
            <w:tcW w:w="2130" w:type="dxa"/>
            <w:shd w:val="clear" w:color="auto" w:fill="E2E2E2"/>
          </w:tcPr>
          <w:p w:rsidR="00175FBB" w:rsidRPr="00BA7B58" w:rsidRDefault="00175FBB" w:rsidP="00175FB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A7B5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2130" w:type="dxa"/>
            <w:shd w:val="clear" w:color="auto" w:fill="E2E2E2"/>
          </w:tcPr>
          <w:p w:rsidR="00175FBB" w:rsidRPr="00BA7B58" w:rsidRDefault="00175FBB" w:rsidP="00175FB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A7B5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2131" w:type="dxa"/>
            <w:shd w:val="clear" w:color="auto" w:fill="E2E2E2"/>
          </w:tcPr>
          <w:p w:rsidR="00175FBB" w:rsidRPr="00BA7B58" w:rsidRDefault="00175FBB" w:rsidP="00175FB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A7B5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2131" w:type="dxa"/>
            <w:shd w:val="clear" w:color="auto" w:fill="E2E2E2"/>
          </w:tcPr>
          <w:p w:rsidR="00175FBB" w:rsidRPr="00BA7B58" w:rsidRDefault="00175FBB" w:rsidP="00175FB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A7B58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作者</w:t>
            </w:r>
          </w:p>
        </w:tc>
      </w:tr>
      <w:tr w:rsidR="00175FBB" w:rsidTr="00175FBB">
        <w:tc>
          <w:tcPr>
            <w:tcW w:w="2130" w:type="dxa"/>
          </w:tcPr>
          <w:p w:rsidR="00175FBB" w:rsidRDefault="00175FBB" w:rsidP="00175FB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2130" w:type="dxa"/>
          </w:tcPr>
          <w:p w:rsidR="00175FBB" w:rsidRDefault="00175FBB" w:rsidP="00175FB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2131" w:type="dxa"/>
          </w:tcPr>
          <w:p w:rsidR="00175FBB" w:rsidRDefault="00F36570" w:rsidP="00175FB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2017-11</w:t>
            </w:r>
            <w:r w:rsidR="00175FBB">
              <w:rPr>
                <w:rFonts w:ascii="微软雅黑" w:eastAsia="微软雅黑" w:hAnsi="微软雅黑" w:hint="eastAsia"/>
              </w:rPr>
              <w:t>-0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131" w:type="dxa"/>
          </w:tcPr>
          <w:p w:rsidR="00175FBB" w:rsidRDefault="00F36570" w:rsidP="00175FB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袁凯</w:t>
            </w:r>
          </w:p>
        </w:tc>
      </w:tr>
      <w:tr w:rsidR="00175FBB" w:rsidTr="00175FBB">
        <w:tc>
          <w:tcPr>
            <w:tcW w:w="2130" w:type="dxa"/>
          </w:tcPr>
          <w:p w:rsidR="00175FBB" w:rsidRDefault="00175FBB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175FBB" w:rsidRDefault="00175FBB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75FBB" w:rsidRDefault="00175FBB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175FBB" w:rsidRDefault="00175FBB" w:rsidP="00EC5075">
            <w:pPr>
              <w:rPr>
                <w:rFonts w:ascii="微软雅黑" w:eastAsia="微软雅黑" w:hAnsi="微软雅黑"/>
              </w:rPr>
            </w:pPr>
          </w:p>
        </w:tc>
      </w:tr>
      <w:tr w:rsidR="00FC529F" w:rsidTr="00175FBB"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</w:tr>
      <w:tr w:rsidR="00FC529F" w:rsidTr="00175FBB"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</w:tr>
      <w:tr w:rsidR="00FC529F" w:rsidTr="00175FBB"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</w:tr>
      <w:tr w:rsidR="00FC529F" w:rsidTr="00175FBB"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</w:tr>
      <w:tr w:rsidR="00FC529F" w:rsidTr="00175FBB"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</w:tr>
      <w:tr w:rsidR="00FC529F" w:rsidTr="00175FBB"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</w:tr>
      <w:tr w:rsidR="00FC529F" w:rsidTr="00175FBB"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</w:tr>
      <w:tr w:rsidR="00FC529F" w:rsidTr="00175FBB"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</w:tr>
      <w:tr w:rsidR="00FC529F" w:rsidTr="00175FBB"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FC529F" w:rsidRDefault="00FC529F" w:rsidP="00EC5075">
            <w:pPr>
              <w:rPr>
                <w:rFonts w:ascii="微软雅黑" w:eastAsia="微软雅黑" w:hAnsi="微软雅黑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42662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86A3B" w:rsidRDefault="00D86A3B">
          <w:pPr>
            <w:pStyle w:val="TOC"/>
          </w:pPr>
          <w:r>
            <w:rPr>
              <w:lang w:val="zh-CN"/>
            </w:rPr>
            <w:t>目录</w:t>
          </w:r>
        </w:p>
        <w:p w:rsidR="00512EF1" w:rsidRDefault="006B3AD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6B3AD7">
            <w:fldChar w:fldCharType="begin"/>
          </w:r>
          <w:r w:rsidR="00D86A3B">
            <w:instrText xml:space="preserve"> TOC \o "1-3" \h \z \u </w:instrText>
          </w:r>
          <w:r w:rsidRPr="006B3AD7">
            <w:fldChar w:fldCharType="separate"/>
          </w:r>
          <w:hyperlink w:anchor="_Toc498371170" w:history="1">
            <w:r w:rsidR="00512EF1" w:rsidRPr="00214C77">
              <w:rPr>
                <w:rStyle w:val="a8"/>
                <w:noProof/>
              </w:rPr>
              <w:t>1.</w:t>
            </w:r>
            <w:r w:rsidR="00512EF1">
              <w:rPr>
                <w:noProof/>
                <w:kern w:val="2"/>
                <w:sz w:val="21"/>
              </w:rPr>
              <w:tab/>
            </w:r>
            <w:r w:rsidR="00512EF1" w:rsidRPr="00214C77">
              <w:rPr>
                <w:rStyle w:val="a8"/>
                <w:rFonts w:hint="eastAsia"/>
                <w:noProof/>
              </w:rPr>
              <w:t>规范目的</w:t>
            </w:r>
            <w:r w:rsidR="00512EF1">
              <w:rPr>
                <w:noProof/>
                <w:webHidden/>
              </w:rPr>
              <w:tab/>
            </w:r>
            <w:r w:rsidR="00512EF1">
              <w:rPr>
                <w:noProof/>
                <w:webHidden/>
              </w:rPr>
              <w:fldChar w:fldCharType="begin"/>
            </w:r>
            <w:r w:rsidR="00512EF1">
              <w:rPr>
                <w:noProof/>
                <w:webHidden/>
              </w:rPr>
              <w:instrText xml:space="preserve"> PAGEREF _Toc498371170 \h </w:instrText>
            </w:r>
            <w:r w:rsidR="00512EF1">
              <w:rPr>
                <w:noProof/>
                <w:webHidden/>
              </w:rPr>
            </w:r>
            <w:r w:rsidR="00512EF1">
              <w:rPr>
                <w:noProof/>
                <w:webHidden/>
              </w:rPr>
              <w:fldChar w:fldCharType="separate"/>
            </w:r>
            <w:r w:rsidR="00512EF1">
              <w:rPr>
                <w:noProof/>
                <w:webHidden/>
              </w:rPr>
              <w:t>4</w:t>
            </w:r>
            <w:r w:rsidR="00512EF1"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71" w:history="1">
            <w:r w:rsidRPr="00214C77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基本准则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72" w:history="1">
            <w:r w:rsidRPr="00214C77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命名规范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73" w:history="1">
            <w:r w:rsidRPr="00214C77">
              <w:rPr>
                <w:rStyle w:val="a8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HTML</w:t>
            </w:r>
            <w:r w:rsidRPr="00214C77">
              <w:rPr>
                <w:rStyle w:val="a8"/>
                <w:rFonts w:hint="eastAsia"/>
                <w:noProof/>
              </w:rPr>
              <w:t>文件命名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74" w:history="1">
            <w:r w:rsidRPr="00214C77">
              <w:rPr>
                <w:rStyle w:val="a8"/>
                <w:noProof/>
              </w:rPr>
              <w:t>3.2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CSS</w:t>
            </w:r>
            <w:r w:rsidRPr="00214C77">
              <w:rPr>
                <w:rStyle w:val="a8"/>
                <w:rFonts w:hint="eastAsia"/>
                <w:noProof/>
              </w:rPr>
              <w:t>文件命名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75" w:history="1">
            <w:r w:rsidRPr="00214C77">
              <w:rPr>
                <w:rStyle w:val="a8"/>
                <w:noProof/>
              </w:rPr>
              <w:t>3.3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Javascript</w:t>
            </w:r>
            <w:r w:rsidRPr="00214C77">
              <w:rPr>
                <w:rStyle w:val="a8"/>
                <w:rFonts w:hint="eastAsia"/>
                <w:noProof/>
              </w:rPr>
              <w:t>文件命名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76" w:history="1">
            <w:r w:rsidRPr="00214C77">
              <w:rPr>
                <w:rStyle w:val="a8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HTML</w:t>
            </w:r>
            <w:r w:rsidRPr="00214C77">
              <w:rPr>
                <w:rStyle w:val="a8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77" w:history="1">
            <w:r w:rsidRPr="00214C77">
              <w:rPr>
                <w:rStyle w:val="a8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78" w:history="1">
            <w:r w:rsidRPr="00214C77">
              <w:rPr>
                <w:rStyle w:val="a8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doctype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79" w:history="1">
            <w:r w:rsidRPr="00214C77">
              <w:rPr>
                <w:rStyle w:val="a8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meta</w:t>
            </w:r>
            <w:r w:rsidRPr="00214C77">
              <w:rPr>
                <w:rStyle w:val="a8"/>
                <w:rFonts w:hint="eastAsia"/>
                <w:noProof/>
              </w:rPr>
              <w:t>标签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80" w:history="1">
            <w:r w:rsidRPr="00214C77">
              <w:rPr>
                <w:rStyle w:val="a8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字符编码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81" w:history="1">
            <w:r w:rsidRPr="00214C77">
              <w:rPr>
                <w:rStyle w:val="a8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IE</w:t>
            </w:r>
            <w:r w:rsidRPr="00214C77">
              <w:rPr>
                <w:rStyle w:val="a8"/>
                <w:rFonts w:hint="eastAsia"/>
                <w:noProof/>
              </w:rPr>
              <w:t>兼容模式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82" w:history="1">
            <w:r w:rsidRPr="00214C77">
              <w:rPr>
                <w:rStyle w:val="a8"/>
                <w:noProof/>
              </w:rPr>
              <w:t>4.6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引入</w:t>
            </w:r>
            <w:r w:rsidRPr="00214C77">
              <w:rPr>
                <w:rStyle w:val="a8"/>
                <w:noProof/>
              </w:rPr>
              <w:t>CSS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83" w:history="1">
            <w:r w:rsidRPr="00214C77">
              <w:rPr>
                <w:rStyle w:val="a8"/>
                <w:noProof/>
              </w:rPr>
              <w:t>4.7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属性顺序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84" w:history="1">
            <w:r w:rsidRPr="00214C77">
              <w:rPr>
                <w:rStyle w:val="a8"/>
                <w:noProof/>
              </w:rPr>
              <w:t>4.8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85" w:history="1">
            <w:r w:rsidRPr="00214C77">
              <w:rPr>
                <w:rStyle w:val="a8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CSS</w:t>
            </w:r>
            <w:r w:rsidRPr="00214C77">
              <w:rPr>
                <w:rStyle w:val="a8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86" w:history="1">
            <w:r w:rsidRPr="00214C77">
              <w:rPr>
                <w:rStyle w:val="a8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87" w:history="1">
            <w:r w:rsidRPr="00214C77">
              <w:rPr>
                <w:rStyle w:val="a8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88" w:history="1">
            <w:r w:rsidRPr="00214C77">
              <w:rPr>
                <w:rStyle w:val="a8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89" w:history="1">
            <w:r w:rsidRPr="00214C77">
              <w:rPr>
                <w:rStyle w:val="a8"/>
                <w:noProof/>
              </w:rPr>
              <w:t>5.4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属性顺序声明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90" w:history="1">
            <w:r w:rsidRPr="00214C77">
              <w:rPr>
                <w:rStyle w:val="a8"/>
                <w:noProof/>
              </w:rPr>
              <w:t>5.5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属性简写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91" w:history="1">
            <w:r w:rsidRPr="00214C77">
              <w:rPr>
                <w:rStyle w:val="a8"/>
                <w:noProof/>
              </w:rPr>
              <w:t>5.6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SASS</w:t>
            </w:r>
            <w:r w:rsidRPr="00214C77">
              <w:rPr>
                <w:rStyle w:val="a8"/>
                <w:rFonts w:hint="eastAsia"/>
                <w:noProof/>
              </w:rPr>
              <w:t>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92" w:history="1">
            <w:r w:rsidRPr="00214C77">
              <w:rPr>
                <w:rStyle w:val="a8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JS</w:t>
            </w:r>
            <w:r w:rsidRPr="00214C77">
              <w:rPr>
                <w:rStyle w:val="a8"/>
                <w:rFonts w:hint="eastAsia"/>
                <w:noProof/>
              </w:rPr>
              <w:t>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93" w:history="1">
            <w:r w:rsidRPr="00214C77">
              <w:rPr>
                <w:rStyle w:val="a8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94" w:history="1">
            <w:r w:rsidRPr="00214C77">
              <w:rPr>
                <w:rStyle w:val="a8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95" w:history="1">
            <w:r w:rsidRPr="00214C77">
              <w:rPr>
                <w:rStyle w:val="a8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96" w:history="1">
            <w:r w:rsidRPr="00214C77">
              <w:rPr>
                <w:rStyle w:val="a8"/>
                <w:noProof/>
              </w:rPr>
              <w:t>6.4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97" w:history="1">
            <w:r w:rsidRPr="00214C77">
              <w:rPr>
                <w:rStyle w:val="a8"/>
                <w:noProof/>
              </w:rPr>
              <w:t>6.5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98" w:history="1">
            <w:r w:rsidRPr="00214C77">
              <w:rPr>
                <w:rStyle w:val="a8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屏幕适配规范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199" w:history="1">
            <w:r w:rsidRPr="00214C77">
              <w:rPr>
                <w:rStyle w:val="a8"/>
                <w:noProof/>
              </w:rPr>
              <w:t>8.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测试规范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200" w:history="1">
            <w:r w:rsidRPr="00214C77">
              <w:rPr>
                <w:rStyle w:val="a8"/>
                <w:noProof/>
              </w:rPr>
              <w:t>8.1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浏览器兼容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201" w:history="1">
            <w:r w:rsidRPr="00214C77">
              <w:rPr>
                <w:rStyle w:val="a8"/>
                <w:noProof/>
              </w:rPr>
              <w:t>8.2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完成度测试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202" w:history="1">
            <w:r w:rsidRPr="00214C77">
              <w:rPr>
                <w:rStyle w:val="a8"/>
                <w:noProof/>
              </w:rPr>
              <w:t>9.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协议规范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203" w:history="1">
            <w:r w:rsidRPr="00214C77">
              <w:rPr>
                <w:rStyle w:val="a8"/>
                <w:noProof/>
              </w:rPr>
              <w:t>10.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性能优化规范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204" w:history="1">
            <w:r w:rsidRPr="00214C77">
              <w:rPr>
                <w:rStyle w:val="a8"/>
                <w:noProof/>
              </w:rPr>
              <w:t>10.1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JS</w:t>
            </w:r>
            <w:r w:rsidRPr="00214C77">
              <w:rPr>
                <w:rStyle w:val="a8"/>
                <w:rFonts w:hint="eastAsia"/>
                <w:noProof/>
              </w:rPr>
              <w:t>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205" w:history="1">
            <w:r w:rsidRPr="00214C77">
              <w:rPr>
                <w:rStyle w:val="a8"/>
                <w:noProof/>
              </w:rPr>
              <w:t>10.2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CSS</w:t>
            </w:r>
            <w:r w:rsidRPr="00214C77">
              <w:rPr>
                <w:rStyle w:val="a8"/>
                <w:rFonts w:hint="eastAsia"/>
                <w:noProof/>
              </w:rPr>
              <w:t>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206" w:history="1">
            <w:r w:rsidRPr="00214C77">
              <w:rPr>
                <w:rStyle w:val="a8"/>
                <w:noProof/>
              </w:rPr>
              <w:t>10.3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noProof/>
              </w:rPr>
              <w:t>HTML</w:t>
            </w:r>
            <w:r w:rsidRPr="00214C77">
              <w:rPr>
                <w:rStyle w:val="a8"/>
                <w:rFonts w:hint="eastAsia"/>
                <w:noProof/>
              </w:rPr>
              <w:t>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207" w:history="1">
            <w:r w:rsidRPr="00214C77">
              <w:rPr>
                <w:rStyle w:val="a8"/>
                <w:noProof/>
              </w:rPr>
              <w:t>10.4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配置层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208" w:history="1">
            <w:r w:rsidRPr="00214C77">
              <w:rPr>
                <w:rStyle w:val="a8"/>
                <w:noProof/>
              </w:rPr>
              <w:t>11.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EF1" w:rsidRDefault="00512EF1">
          <w:pPr>
            <w:pStyle w:val="1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371209" w:history="1">
            <w:r w:rsidRPr="00214C77">
              <w:rPr>
                <w:rStyle w:val="a8"/>
                <w:noProof/>
              </w:rPr>
              <w:t>12.</w:t>
            </w:r>
            <w:r>
              <w:rPr>
                <w:noProof/>
                <w:kern w:val="2"/>
                <w:sz w:val="21"/>
              </w:rPr>
              <w:tab/>
            </w:r>
            <w:r w:rsidRPr="00214C77">
              <w:rPr>
                <w:rStyle w:val="a8"/>
                <w:rFonts w:hint="eastAsia"/>
                <w:noProof/>
              </w:rPr>
              <w:t>常用组件命名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_Toc498371209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6A3B" w:rsidRDefault="006B3AD7">
          <w:r>
            <w:fldChar w:fldCharType="end"/>
          </w:r>
        </w:p>
      </w:sdtContent>
    </w:sdt>
    <w:p w:rsidR="00D86A3B" w:rsidRDefault="00D86A3B" w:rsidP="00D86A3B">
      <w:pPr>
        <w:rPr>
          <w:kern w:val="44"/>
          <w:sz w:val="44"/>
          <w:szCs w:val="44"/>
        </w:rPr>
      </w:pPr>
      <w:r>
        <w:br w:type="page"/>
      </w:r>
    </w:p>
    <w:p w:rsidR="00F36570" w:rsidRDefault="00F36570" w:rsidP="00F36570">
      <w:pPr>
        <w:pStyle w:val="1"/>
      </w:pPr>
      <w:r>
        <w:rPr>
          <w:rFonts w:hint="eastAsia"/>
        </w:rPr>
        <w:lastRenderedPageBreak/>
        <w:t xml:space="preserve"> </w:t>
      </w:r>
      <w:bookmarkStart w:id="1" w:name="_Toc498371170"/>
      <w:r>
        <w:rPr>
          <w:rFonts w:hint="eastAsia"/>
        </w:rPr>
        <w:t>规范目的</w:t>
      </w:r>
      <w:bookmarkEnd w:id="1"/>
    </w:p>
    <w:p w:rsidR="00F36570" w:rsidRPr="006F2680" w:rsidRDefault="00F36570" w:rsidP="00F36570">
      <w:r>
        <w:rPr>
          <w:rFonts w:hint="eastAsia"/>
        </w:rPr>
        <w:tab/>
      </w:r>
      <w:r w:rsidRPr="006F2680">
        <w:t>为提高团队协作效率，</w:t>
      </w:r>
      <w:r w:rsidRPr="006F2680">
        <w:t xml:space="preserve"> </w:t>
      </w:r>
      <w:r w:rsidRPr="006F2680">
        <w:t>便于后台人员添加功能及前端后期优化维护，</w:t>
      </w:r>
      <w:r w:rsidRPr="006F2680">
        <w:t xml:space="preserve"> </w:t>
      </w:r>
      <w:r w:rsidRPr="006F2680">
        <w:t>输出高质量的文档，</w:t>
      </w:r>
      <w:r w:rsidRPr="006F2680">
        <w:t xml:space="preserve"> </w:t>
      </w:r>
      <w:r w:rsidRPr="006F2680">
        <w:t>特制订此文档。</w:t>
      </w:r>
      <w:r w:rsidRPr="006F2680">
        <w:t xml:space="preserve"> </w:t>
      </w:r>
      <w:r w:rsidRPr="006F2680">
        <w:t>本规范文档一经确认，</w:t>
      </w:r>
      <w:r w:rsidRPr="006F2680">
        <w:t xml:space="preserve"> </w:t>
      </w:r>
      <w:r w:rsidRPr="006F2680">
        <w:t>前端开发人员必须按本文档规范进行前台页面开发。</w:t>
      </w:r>
      <w:r w:rsidRPr="006F2680">
        <w:t xml:space="preserve"> </w:t>
      </w:r>
      <w:r w:rsidRPr="006F2680">
        <w:t>本文档如有</w:t>
      </w:r>
      <w:r w:rsidRPr="006F2680">
        <w:rPr>
          <w:rFonts w:hint="eastAsia"/>
        </w:rPr>
        <w:t>不</w:t>
      </w:r>
      <w:r w:rsidRPr="006F2680">
        <w:t>对戒者</w:t>
      </w:r>
      <w:r w:rsidRPr="006F2680">
        <w:rPr>
          <w:rFonts w:hint="eastAsia"/>
        </w:rPr>
        <w:t>不</w:t>
      </w:r>
      <w:r w:rsidRPr="006F2680">
        <w:t>合适的地方请及时提出，经讨论决定后方可更改。</w:t>
      </w:r>
    </w:p>
    <w:p w:rsidR="00F36570" w:rsidRDefault="00F36570" w:rsidP="00F36570">
      <w:pPr>
        <w:pStyle w:val="1"/>
      </w:pPr>
      <w:r>
        <w:rPr>
          <w:rFonts w:hint="eastAsia"/>
        </w:rPr>
        <w:t xml:space="preserve"> </w:t>
      </w:r>
      <w:bookmarkStart w:id="2" w:name="_Toc498371171"/>
      <w:r>
        <w:rPr>
          <w:rFonts w:hint="eastAsia"/>
        </w:rPr>
        <w:t>基本准则</w:t>
      </w:r>
      <w:bookmarkEnd w:id="2"/>
    </w:p>
    <w:p w:rsidR="00F36570" w:rsidRPr="006F2680" w:rsidRDefault="00F36570" w:rsidP="00F36570">
      <w:r>
        <w:rPr>
          <w:rFonts w:hint="eastAsia"/>
        </w:rPr>
        <w:tab/>
      </w:r>
      <w:r>
        <w:rPr>
          <w:sz w:val="18"/>
          <w:szCs w:val="18"/>
        </w:rPr>
        <w:t>符合</w:t>
      </w:r>
      <w:r>
        <w:rPr>
          <w:sz w:val="18"/>
          <w:szCs w:val="18"/>
        </w:rPr>
        <w:t>web</w:t>
      </w:r>
      <w:r>
        <w:rPr>
          <w:sz w:val="18"/>
          <w:szCs w:val="18"/>
        </w:rPr>
        <w:t>标准，语义化</w:t>
      </w:r>
      <w:r>
        <w:rPr>
          <w:sz w:val="18"/>
          <w:szCs w:val="18"/>
        </w:rPr>
        <w:t>html</w:t>
      </w:r>
      <w:r>
        <w:rPr>
          <w:sz w:val="18"/>
          <w:szCs w:val="18"/>
        </w:rPr>
        <w:t>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结构、表现、行为分离，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兼容性优良。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页面性能方面，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代码要求简洁明了有序，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尽可能的减小服务器负载，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保证最快的解析速度</w:t>
      </w:r>
      <w:r>
        <w:rPr>
          <w:rFonts w:hint="eastAsia"/>
          <w:sz w:val="18"/>
          <w:szCs w:val="18"/>
        </w:rPr>
        <w:t>。基本的代码编写规范使用</w:t>
      </w:r>
      <w:r>
        <w:rPr>
          <w:rFonts w:hint="eastAsia"/>
          <w:sz w:val="18"/>
          <w:szCs w:val="18"/>
        </w:rPr>
        <w:t>ESLint Standard</w:t>
      </w:r>
      <w:r>
        <w:rPr>
          <w:rFonts w:hint="eastAsia"/>
          <w:sz w:val="18"/>
          <w:szCs w:val="18"/>
        </w:rPr>
        <w:t>标准进行规范。其余条目按照友云音专有规范进行编写。</w:t>
      </w:r>
    </w:p>
    <w:p w:rsidR="00F36570" w:rsidRDefault="00F36570" w:rsidP="00F36570">
      <w:pPr>
        <w:pStyle w:val="1"/>
      </w:pPr>
      <w:r>
        <w:rPr>
          <w:rFonts w:hint="eastAsia"/>
        </w:rPr>
        <w:t xml:space="preserve"> </w:t>
      </w:r>
      <w:bookmarkStart w:id="3" w:name="_Toc498371172"/>
      <w:r>
        <w:rPr>
          <w:rFonts w:hint="eastAsia"/>
        </w:rPr>
        <w:t>命名规范</w:t>
      </w:r>
      <w:bookmarkEnd w:id="3"/>
    </w:p>
    <w:p w:rsidR="00F36570" w:rsidRDefault="00F36570" w:rsidP="00F36570">
      <w:pPr>
        <w:pStyle w:val="2"/>
      </w:pPr>
      <w:r>
        <w:rPr>
          <w:rFonts w:hint="eastAsia"/>
        </w:rPr>
        <w:t xml:space="preserve"> </w:t>
      </w:r>
      <w:bookmarkStart w:id="4" w:name="_Toc498371173"/>
      <w:r>
        <w:rPr>
          <w:rFonts w:hint="eastAsia"/>
        </w:rPr>
        <w:t>HTML</w:t>
      </w:r>
      <w:r w:rsidRPr="006F2680">
        <w:t>文件命名</w:t>
      </w:r>
      <w:bookmarkEnd w:id="4"/>
    </w:p>
    <w:p w:rsidR="00F36570" w:rsidRPr="006F2680" w:rsidRDefault="00F36570" w:rsidP="00F36570">
      <w:pPr>
        <w:ind w:firstLine="284"/>
      </w:pPr>
      <w:r w:rsidRPr="00F36570">
        <w:t>英文命名</w:t>
      </w:r>
      <w:r w:rsidRPr="00F36570">
        <w:rPr>
          <w:rFonts w:hint="eastAsia"/>
        </w:rPr>
        <w:t>，</w:t>
      </w:r>
      <w:r w:rsidRPr="00F36570">
        <w:t>后缀为</w:t>
      </w:r>
      <w:r w:rsidRPr="00F36570">
        <w:t>“.html”</w:t>
      </w:r>
      <w:r w:rsidRPr="00F36570">
        <w:t>。同时将对应</w:t>
      </w:r>
      <w:r w:rsidRPr="00F36570">
        <w:rPr>
          <w:rFonts w:hint="eastAsia"/>
        </w:rPr>
        <w:t>UE</w:t>
      </w:r>
      <w:r w:rsidRPr="00F36570">
        <w:rPr>
          <w:rFonts w:hint="eastAsia"/>
        </w:rPr>
        <w:t>设计</w:t>
      </w:r>
      <w:r w:rsidRPr="00F36570">
        <w:t>稿放于同目录中</w:t>
      </w:r>
      <w:r w:rsidRPr="00F36570">
        <w:rPr>
          <w:rFonts w:hint="eastAsia"/>
        </w:rPr>
        <w:t>，方便测试人员使用</w:t>
      </w:r>
      <w:r>
        <w:rPr>
          <w:rFonts w:hint="eastAsia"/>
        </w:rPr>
        <w:t>。</w:t>
      </w:r>
    </w:p>
    <w:p w:rsidR="00F36570" w:rsidRDefault="00F36570" w:rsidP="00F36570">
      <w:pPr>
        <w:pStyle w:val="2"/>
      </w:pPr>
      <w:r>
        <w:t xml:space="preserve"> </w:t>
      </w:r>
      <w:bookmarkStart w:id="5" w:name="_Toc498371174"/>
      <w:r>
        <w:rPr>
          <w:rFonts w:hint="eastAsia"/>
        </w:rPr>
        <w:t>CSS</w:t>
      </w:r>
      <w:r>
        <w:t>文件命名</w:t>
      </w:r>
      <w:bookmarkEnd w:id="5"/>
    </w:p>
    <w:p w:rsidR="00F36570" w:rsidRDefault="00F36570" w:rsidP="00F36570">
      <w:pPr>
        <w:ind w:firstLine="284"/>
      </w:pPr>
      <w:r w:rsidRPr="006F2680">
        <w:t>英文命名，</w:t>
      </w:r>
      <w:r>
        <w:rPr>
          <w:rFonts w:hint="eastAsia"/>
        </w:rPr>
        <w:t>后缀为</w:t>
      </w:r>
      <w:r>
        <w:t>”</w:t>
      </w:r>
      <w:r>
        <w:rPr>
          <w:rFonts w:hint="eastAsia"/>
        </w:rPr>
        <w:t>.css</w:t>
      </w:r>
      <w:r>
        <w:t>”</w:t>
      </w:r>
      <w:r>
        <w:rPr>
          <w:rFonts w:hint="eastAsia"/>
        </w:rPr>
        <w:t>。</w:t>
      </w:r>
    </w:p>
    <w:p w:rsidR="00F36570" w:rsidRPr="006F2680" w:rsidRDefault="00F36570" w:rsidP="00F36570">
      <w:pPr>
        <w:ind w:firstLine="284"/>
      </w:pPr>
      <w:r w:rsidRPr="006F2680">
        <w:t>共用：</w:t>
      </w:r>
      <w:r w:rsidRPr="006F2680">
        <w:t xml:space="preserve"> base.css</w:t>
      </w:r>
    </w:p>
    <w:p w:rsidR="00F36570" w:rsidRPr="006F2680" w:rsidRDefault="00F36570" w:rsidP="00F36570">
      <w:pPr>
        <w:ind w:firstLine="284"/>
      </w:pPr>
      <w:r w:rsidRPr="006F2680">
        <w:t>首页：</w:t>
      </w:r>
      <w:r>
        <w:t xml:space="preserve"> home</w:t>
      </w:r>
      <w:r w:rsidRPr="006F2680">
        <w:t>.css</w:t>
      </w:r>
    </w:p>
    <w:p w:rsidR="00F36570" w:rsidRPr="006F2680" w:rsidRDefault="00F36570" w:rsidP="00F36570">
      <w:pPr>
        <w:ind w:firstLine="284"/>
      </w:pPr>
      <w:r w:rsidRPr="006F2680">
        <w:t>框架样式：</w:t>
      </w:r>
      <w:r w:rsidRPr="006F2680">
        <w:t>layoout.css</w:t>
      </w:r>
    </w:p>
    <w:p w:rsidR="00F36570" w:rsidRPr="006F2680" w:rsidRDefault="00F36570" w:rsidP="00F36570">
      <w:pPr>
        <w:ind w:firstLine="284"/>
      </w:pPr>
      <w:r w:rsidRPr="006F2680">
        <w:t>其它页面依实际模块需求命名。</w:t>
      </w:r>
      <w:r w:rsidRPr="006F2680">
        <w:t xml:space="preserve"> </w:t>
      </w:r>
    </w:p>
    <w:p w:rsidR="00F36570" w:rsidRDefault="00F36570" w:rsidP="00F36570">
      <w:pPr>
        <w:pStyle w:val="2"/>
      </w:pPr>
      <w:r>
        <w:rPr>
          <w:rFonts w:hint="eastAsia"/>
        </w:rPr>
        <w:t xml:space="preserve"> </w:t>
      </w:r>
      <w:bookmarkStart w:id="6" w:name="_Toc498371175"/>
      <w:r w:rsidRPr="006F2680">
        <w:t>Javascript</w:t>
      </w:r>
      <w:r>
        <w:t>文件命名</w:t>
      </w:r>
      <w:bookmarkEnd w:id="6"/>
    </w:p>
    <w:p w:rsidR="00F36570" w:rsidRDefault="00F36570" w:rsidP="00F36570">
      <w:r w:rsidRPr="006F2680">
        <w:t xml:space="preserve"> </w:t>
      </w:r>
      <w:r>
        <w:rPr>
          <w:rFonts w:hint="eastAsia"/>
        </w:rPr>
        <w:tab/>
      </w:r>
      <w:r>
        <w:t>英文命名</w:t>
      </w:r>
      <w:r>
        <w:rPr>
          <w:rFonts w:hint="eastAsia"/>
        </w:rPr>
        <w:t>。</w:t>
      </w:r>
      <w:r w:rsidRPr="006F2680">
        <w:t xml:space="preserve"> </w:t>
      </w:r>
    </w:p>
    <w:p w:rsidR="00F36570" w:rsidRPr="006F2680" w:rsidRDefault="00F36570" w:rsidP="00F36570">
      <w:pPr>
        <w:ind w:firstLine="420"/>
      </w:pPr>
      <w:r w:rsidRPr="006F2680">
        <w:t>共用</w:t>
      </w:r>
      <w:r w:rsidRPr="006F2680">
        <w:rPr>
          <w:rFonts w:hint="eastAsia"/>
        </w:rPr>
        <w:t>：</w:t>
      </w:r>
      <w:r w:rsidR="00D86A3B">
        <w:rPr>
          <w:rFonts w:hint="eastAsia"/>
        </w:rPr>
        <w:t>app</w:t>
      </w:r>
      <w:r w:rsidRPr="006F2680">
        <w:t>.js</w:t>
      </w:r>
    </w:p>
    <w:p w:rsidR="00F36570" w:rsidRPr="006F2680" w:rsidRDefault="00F36570" w:rsidP="00F36570">
      <w:pPr>
        <w:ind w:firstLine="420"/>
      </w:pPr>
      <w:r w:rsidRPr="006F2680">
        <w:t>其他依实际模块需求命名</w:t>
      </w:r>
    </w:p>
    <w:p w:rsidR="00F36570" w:rsidRDefault="00F36570" w:rsidP="00F36570">
      <w:pPr>
        <w:pStyle w:val="1"/>
      </w:pPr>
      <w:r>
        <w:rPr>
          <w:rFonts w:hint="eastAsia"/>
        </w:rPr>
        <w:lastRenderedPageBreak/>
        <w:t xml:space="preserve"> </w:t>
      </w:r>
      <w:bookmarkStart w:id="7" w:name="_Toc498371176"/>
      <w:r>
        <w:rPr>
          <w:rFonts w:hint="eastAsia"/>
        </w:rPr>
        <w:t>HTML</w:t>
      </w:r>
      <w:r>
        <w:rPr>
          <w:rFonts w:hint="eastAsia"/>
        </w:rPr>
        <w:t>规范</w:t>
      </w:r>
      <w:bookmarkEnd w:id="7"/>
    </w:p>
    <w:p w:rsidR="00F36570" w:rsidRDefault="00F36570" w:rsidP="00F36570">
      <w:pPr>
        <w:pStyle w:val="2"/>
      </w:pPr>
      <w:r>
        <w:rPr>
          <w:rFonts w:hint="eastAsia"/>
        </w:rPr>
        <w:t xml:space="preserve"> </w:t>
      </w:r>
      <w:bookmarkStart w:id="8" w:name="_Toc498371177"/>
      <w:r>
        <w:rPr>
          <w:rFonts w:hint="eastAsia"/>
        </w:rPr>
        <w:t>语法</w:t>
      </w:r>
      <w:bookmarkEnd w:id="8"/>
    </w:p>
    <w:p w:rsidR="00F36570" w:rsidRDefault="00F36570" w:rsidP="00F36570">
      <w:pPr>
        <w:ind w:firstLine="284"/>
      </w:pPr>
      <w:r>
        <w:rPr>
          <w:rFonts w:hint="eastAsia"/>
        </w:rPr>
        <w:t xml:space="preserve">1. </w:t>
      </w:r>
      <w:r>
        <w:rPr>
          <w:rFonts w:hint="eastAsia"/>
        </w:rPr>
        <w:t>所有缩进使用</w:t>
      </w:r>
      <w:r>
        <w:rPr>
          <w:rFonts w:hint="eastAsia"/>
        </w:rPr>
        <w:t>tab</w:t>
      </w:r>
      <w:r>
        <w:rPr>
          <w:rFonts w:hint="eastAsia"/>
        </w:rPr>
        <w:t>进行缩进，不允许存在空格。</w:t>
      </w:r>
    </w:p>
    <w:p w:rsidR="00F36570" w:rsidRPr="00F36570" w:rsidRDefault="00F36570" w:rsidP="00F36570">
      <w:pPr>
        <w:ind w:firstLine="284"/>
      </w:pPr>
      <w:r w:rsidRPr="00F36570">
        <w:rPr>
          <w:rFonts w:hint="eastAsia"/>
        </w:rPr>
        <w:t xml:space="preserve">2. </w:t>
      </w:r>
      <w:r w:rsidRPr="00F36570">
        <w:t>对于属性的定义，确保全部使用双引号，绝不要使用单引号。</w:t>
      </w:r>
    </w:p>
    <w:p w:rsidR="00F36570" w:rsidRPr="00F36570" w:rsidRDefault="00F36570" w:rsidP="00F36570">
      <w:pPr>
        <w:ind w:firstLine="284"/>
      </w:pPr>
      <w:r w:rsidRPr="00F36570">
        <w:rPr>
          <w:rFonts w:hint="eastAsia"/>
        </w:rPr>
        <w:t xml:space="preserve">3. </w:t>
      </w:r>
      <w:r w:rsidRPr="00F36570">
        <w:t>所有编码均遵循</w:t>
      </w:r>
      <w:r w:rsidRPr="00F36570">
        <w:t>xhtml</w:t>
      </w:r>
      <w:r w:rsidRPr="00F36570">
        <w:t>标准，所有标签必须闭合，包括</w:t>
      </w:r>
      <w:r w:rsidRPr="00F36570">
        <w:t xml:space="preserve">br (&lt;br /&gt;) </w:t>
      </w:r>
      <w:r w:rsidRPr="00F36570">
        <w:t>、</w:t>
      </w:r>
      <w:r w:rsidRPr="00F36570">
        <w:t>hr(&lt;hr /&gt;)</w:t>
      </w:r>
      <w:r w:rsidRPr="00F36570">
        <w:t>等</w:t>
      </w:r>
      <w:r w:rsidRPr="00F36570">
        <w:rPr>
          <w:rFonts w:hint="eastAsia"/>
        </w:rPr>
        <w:t>。</w:t>
      </w:r>
    </w:p>
    <w:p w:rsidR="00F36570" w:rsidRPr="00F36570" w:rsidRDefault="00F36570" w:rsidP="00F36570">
      <w:pPr>
        <w:ind w:firstLine="284"/>
      </w:pPr>
      <w:r>
        <w:rPr>
          <w:rFonts w:hint="eastAsia"/>
        </w:rPr>
        <w:t xml:space="preserve">4. </w:t>
      </w:r>
      <w:r>
        <w:t>充分利用无兼容性问题的</w:t>
      </w:r>
      <w:r>
        <w:t xml:space="preserve">html </w:t>
      </w:r>
      <w:r>
        <w:t>自身标签，比如</w:t>
      </w:r>
      <w:r>
        <w:t xml:space="preserve">span </w:t>
      </w:r>
      <w:r>
        <w:t>、</w:t>
      </w:r>
      <w:r>
        <w:t xml:space="preserve">em </w:t>
      </w:r>
      <w:r>
        <w:t>、</w:t>
      </w:r>
      <w:r>
        <w:t>strong</w:t>
      </w:r>
      <w:r>
        <w:t>、</w:t>
      </w:r>
      <w:r>
        <w:t>optgroup</w:t>
      </w:r>
      <w:r>
        <w:t>、</w:t>
      </w:r>
      <w:r>
        <w:t xml:space="preserve">label </w:t>
      </w:r>
      <w:r>
        <w:t>等等。</w:t>
      </w:r>
    </w:p>
    <w:p w:rsidR="00F36570" w:rsidRPr="00F36570" w:rsidRDefault="00F36570" w:rsidP="00F36570">
      <w:pPr>
        <w:ind w:firstLine="284"/>
      </w:pPr>
      <w:r>
        <w:rPr>
          <w:rFonts w:hint="eastAsia"/>
        </w:rPr>
        <w:t xml:space="preserve">5. </w:t>
      </w:r>
      <w:r>
        <w:t>语义化</w:t>
      </w:r>
      <w:r>
        <w:t>html</w:t>
      </w:r>
      <w:r>
        <w:t>，</w:t>
      </w:r>
      <w:r>
        <w:t xml:space="preserve"> </w:t>
      </w:r>
      <w:r>
        <w:t>如</w:t>
      </w:r>
      <w:r>
        <w:t xml:space="preserve"> </w:t>
      </w:r>
      <w:r>
        <w:t>标题根据重要性用</w:t>
      </w:r>
      <w:r>
        <w:t>h*(</w:t>
      </w:r>
      <w:r>
        <w:t>同一页面只能有一个</w:t>
      </w:r>
      <w:r>
        <w:t>h1)</w:t>
      </w:r>
      <w:r>
        <w:t>，</w:t>
      </w:r>
      <w:r>
        <w:t xml:space="preserve"> </w:t>
      </w:r>
      <w:r>
        <w:t>段落标记用</w:t>
      </w:r>
      <w:r>
        <w:t>p</w:t>
      </w:r>
      <w:r>
        <w:t>，</w:t>
      </w:r>
      <w:r>
        <w:t xml:space="preserve"> </w:t>
      </w:r>
      <w:r>
        <w:t>列表用</w:t>
      </w:r>
      <w:r>
        <w:t>ul</w:t>
      </w:r>
      <w:r w:rsidR="00D86A3B">
        <w:rPr>
          <w:rFonts w:hint="eastAsia"/>
        </w:rPr>
        <w:t>。</w:t>
      </w:r>
      <w:r w:rsidR="00D86A3B" w:rsidRPr="00F36570">
        <w:t xml:space="preserve"> </w:t>
      </w:r>
    </w:p>
    <w:p w:rsidR="00F36570" w:rsidRPr="00F36570" w:rsidRDefault="00F36570" w:rsidP="00F36570">
      <w:pPr>
        <w:ind w:firstLine="284"/>
      </w:pPr>
      <w:r w:rsidRPr="00F36570">
        <w:rPr>
          <w:rFonts w:hint="eastAsia"/>
        </w:rPr>
        <w:t>6.</w:t>
      </w:r>
      <w:r w:rsidRPr="00F36570">
        <w:t xml:space="preserve"> </w:t>
      </w:r>
      <w:r w:rsidRPr="00F36570">
        <w:t>在页面中尽量避免使用</w:t>
      </w:r>
      <w:r w:rsidRPr="00F36570">
        <w:t xml:space="preserve">style </w:t>
      </w:r>
      <w:r w:rsidRPr="00F36570">
        <w:t>属性，即</w:t>
      </w:r>
      <w:r w:rsidRPr="00F36570">
        <w:t>style=”…”</w:t>
      </w:r>
      <w:r w:rsidRPr="00F36570">
        <w:t>。</w:t>
      </w:r>
    </w:p>
    <w:p w:rsidR="00F36570" w:rsidRPr="00F36570" w:rsidRDefault="00F36570" w:rsidP="00F36570">
      <w:pPr>
        <w:ind w:firstLine="284"/>
      </w:pPr>
      <w:r w:rsidRPr="00F36570">
        <w:rPr>
          <w:rFonts w:hint="eastAsia"/>
        </w:rPr>
        <w:t>7</w:t>
      </w:r>
      <w:r w:rsidRPr="00F36570">
        <w:t xml:space="preserve">. </w:t>
      </w:r>
      <w:r w:rsidRPr="00F36570">
        <w:t>给区块代码及重要功能（比如循环）加上注释，方便后台添加功能</w:t>
      </w:r>
      <w:r w:rsidRPr="00F36570">
        <w:t xml:space="preserve"> </w:t>
      </w:r>
      <w:r w:rsidRPr="00F36570">
        <w:t>。</w:t>
      </w:r>
      <w:r w:rsidRPr="00F36570">
        <w:t xml:space="preserve"> </w:t>
      </w:r>
    </w:p>
    <w:p w:rsidR="00F36570" w:rsidRPr="00F36570" w:rsidRDefault="00F36570" w:rsidP="00F36570">
      <w:pPr>
        <w:ind w:firstLine="284"/>
      </w:pPr>
      <w:r w:rsidRPr="00F36570">
        <w:rPr>
          <w:rFonts w:hint="eastAsia"/>
        </w:rPr>
        <w:t>8</w:t>
      </w:r>
      <w:r w:rsidRPr="00F36570">
        <w:t xml:space="preserve">. </w:t>
      </w:r>
      <w:r w:rsidRPr="00F36570">
        <w:t>特殊符号使用：尽可能使用代码替代，比如</w:t>
      </w:r>
      <w:r w:rsidRPr="00F36570">
        <w:t xml:space="preserve"> &lt;( &amp;lt; )</w:t>
      </w:r>
      <w:r w:rsidRPr="00F36570">
        <w:t>、</w:t>
      </w:r>
      <w:r w:rsidRPr="00F36570">
        <w:t>&gt;( &amp;gt; )</w:t>
      </w:r>
      <w:r w:rsidRPr="00F36570">
        <w:t>、空格</w:t>
      </w:r>
      <w:r w:rsidRPr="00F36570">
        <w:t>( &amp;nbsp; )</w:t>
      </w:r>
      <w:r w:rsidRPr="00F36570">
        <w:t>、</w:t>
      </w:r>
      <w:r w:rsidRPr="00F36570">
        <w:t xml:space="preserve">»( &amp;raquo; ) </w:t>
      </w:r>
      <w:r w:rsidRPr="00F36570">
        <w:t>等等。</w:t>
      </w:r>
      <w:r w:rsidRPr="00F36570">
        <w:t xml:space="preserve"> </w:t>
      </w:r>
    </w:p>
    <w:p w:rsidR="00F36570" w:rsidRDefault="00F36570" w:rsidP="00F36570">
      <w:pPr>
        <w:pStyle w:val="2"/>
      </w:pPr>
      <w:r>
        <w:rPr>
          <w:rFonts w:hint="eastAsia"/>
        </w:rPr>
        <w:t xml:space="preserve"> </w:t>
      </w:r>
      <w:bookmarkStart w:id="9" w:name="_Toc498371178"/>
      <w:r>
        <w:rPr>
          <w:rFonts w:hint="eastAsia"/>
        </w:rPr>
        <w:t>doctype</w:t>
      </w:r>
      <w:bookmarkEnd w:id="9"/>
    </w:p>
    <w:p w:rsidR="00F36570" w:rsidRPr="00F36570" w:rsidRDefault="00F36570" w:rsidP="00F36570">
      <w:pPr>
        <w:ind w:firstLine="284"/>
      </w:pPr>
      <w:r w:rsidRPr="00F36570">
        <w:rPr>
          <w:rFonts w:hint="eastAsia"/>
        </w:rPr>
        <w:t xml:space="preserve">1. </w:t>
      </w:r>
      <w:r w:rsidRPr="00F36570">
        <w:t>使用</w:t>
      </w:r>
      <w:r w:rsidRPr="00F36570">
        <w:t> HTML5 </w:t>
      </w:r>
      <w:r w:rsidRPr="00F36570">
        <w:t>的</w:t>
      </w:r>
      <w:r w:rsidRPr="00F36570">
        <w:t> doctype </w:t>
      </w:r>
      <w:r w:rsidRPr="00F36570">
        <w:t>来启用标准模式，建议使用大写的</w:t>
      </w:r>
      <w:r w:rsidRPr="00F36570">
        <w:t> DOCTYPE</w:t>
      </w:r>
      <w:r w:rsidRPr="00F36570">
        <w:rPr>
          <w:rFonts w:hint="eastAsia"/>
        </w:rPr>
        <w:t>。</w:t>
      </w:r>
    </w:p>
    <w:p w:rsidR="00F36570" w:rsidRDefault="00F36570" w:rsidP="00F36570">
      <w:pPr>
        <w:pStyle w:val="2"/>
      </w:pPr>
      <w:r>
        <w:rPr>
          <w:rFonts w:hint="eastAsia"/>
        </w:rPr>
        <w:t xml:space="preserve"> </w:t>
      </w:r>
      <w:bookmarkStart w:id="10" w:name="_Toc498371179"/>
      <w:r>
        <w:rPr>
          <w:rFonts w:hint="eastAsia"/>
        </w:rPr>
        <w:t>meta</w:t>
      </w:r>
      <w:r>
        <w:rPr>
          <w:rFonts w:hint="eastAsia"/>
        </w:rPr>
        <w:t>标签</w:t>
      </w:r>
      <w:bookmarkEnd w:id="10"/>
    </w:p>
    <w:p w:rsidR="00F36570" w:rsidRDefault="00F36570" w:rsidP="00F36570">
      <w:pPr>
        <w:ind w:firstLine="284"/>
      </w:pPr>
      <w:r>
        <w:rPr>
          <w:rFonts w:hint="eastAsia"/>
        </w:rPr>
        <w:t>1</w:t>
      </w:r>
      <w:r w:rsidRPr="00F36570">
        <w:t xml:space="preserve">. meta </w:t>
      </w:r>
      <w:r w:rsidRPr="00F36570">
        <w:t>标签</w:t>
      </w:r>
      <w:r w:rsidRPr="00F36570">
        <w:t>http-equiv</w:t>
      </w:r>
      <w:r w:rsidRPr="00F36570">
        <w:t>属性的顺序：</w:t>
      </w:r>
    </w:p>
    <w:p w:rsidR="00F36570" w:rsidRPr="00F36570" w:rsidRDefault="00F36570" w:rsidP="00F36570">
      <w:pPr>
        <w:ind w:firstLine="420"/>
      </w:pPr>
      <w:r w:rsidRPr="00F36570">
        <w:t>Content-Type  -&gt;  Content-Language  -&gt;  ROBOTS  -&gt;  keywords  -&gt;  descrition</w:t>
      </w:r>
    </w:p>
    <w:p w:rsidR="00F36570" w:rsidRDefault="00F36570" w:rsidP="00F36570">
      <w:pPr>
        <w:pStyle w:val="2"/>
      </w:pPr>
      <w:r>
        <w:rPr>
          <w:rFonts w:hint="eastAsia"/>
        </w:rPr>
        <w:t xml:space="preserve"> </w:t>
      </w:r>
      <w:bookmarkStart w:id="11" w:name="_Toc498371180"/>
      <w:r>
        <w:rPr>
          <w:rFonts w:hint="eastAsia"/>
        </w:rPr>
        <w:t>字符编码</w:t>
      </w:r>
      <w:bookmarkEnd w:id="11"/>
    </w:p>
    <w:p w:rsidR="00F36570" w:rsidRPr="00F36570" w:rsidRDefault="00F36570" w:rsidP="00F36570">
      <w:pPr>
        <w:ind w:firstLine="284"/>
      </w:pPr>
      <w:r w:rsidRPr="00F36570">
        <w:rPr>
          <w:rFonts w:hint="eastAsia"/>
        </w:rPr>
        <w:t xml:space="preserve">1. </w:t>
      </w:r>
      <w:r w:rsidRPr="00F36570">
        <w:t>编码统一为：</w:t>
      </w:r>
      <w:r w:rsidRPr="00F36570">
        <w:t>&lt;metahttp-equiv=”Content-Type” content=”text/html; charset=utf-8” /&gt;</w:t>
      </w:r>
      <w:r w:rsidRPr="00F36570">
        <w:t>。</w:t>
      </w:r>
    </w:p>
    <w:p w:rsidR="00F36570" w:rsidRDefault="00F36570" w:rsidP="00F36570">
      <w:pPr>
        <w:pStyle w:val="2"/>
      </w:pPr>
      <w:r>
        <w:rPr>
          <w:rFonts w:hint="eastAsia"/>
        </w:rPr>
        <w:t xml:space="preserve"> </w:t>
      </w:r>
      <w:bookmarkStart w:id="12" w:name="_Toc498371181"/>
      <w:r>
        <w:rPr>
          <w:rFonts w:hint="eastAsia"/>
        </w:rPr>
        <w:t>IE</w:t>
      </w:r>
      <w:r>
        <w:rPr>
          <w:rFonts w:hint="eastAsia"/>
        </w:rPr>
        <w:t>兼容模式</w:t>
      </w:r>
      <w:bookmarkEnd w:id="12"/>
    </w:p>
    <w:p w:rsidR="00F36570" w:rsidRPr="00F36570" w:rsidRDefault="00F36570" w:rsidP="00F36570">
      <w:pPr>
        <w:ind w:firstLine="284"/>
      </w:pPr>
      <w:r w:rsidRPr="00F36570">
        <w:rPr>
          <w:rFonts w:hint="eastAsia"/>
        </w:rPr>
        <w:t xml:space="preserve">1. </w:t>
      </w:r>
      <w:r w:rsidRPr="00F36570">
        <w:t>启用</w:t>
      </w:r>
      <w:r w:rsidRPr="00F36570">
        <w:t xml:space="preserve"> IE Edge </w:t>
      </w:r>
      <w:r w:rsidR="00D86A3B">
        <w:t>模式</w:t>
      </w:r>
      <w:r w:rsidR="00D86A3B">
        <w:rPr>
          <w:rFonts w:hint="eastAsia"/>
        </w:rPr>
        <w:t>：</w:t>
      </w:r>
      <w:r w:rsidRPr="00F36570">
        <w:t>&lt;meta http-equiv="X-UA-Compatible" content="IE=Edge"&gt;</w:t>
      </w:r>
    </w:p>
    <w:p w:rsidR="00F36570" w:rsidRDefault="00F36570">
      <w:pPr>
        <w:widowControl/>
        <w:jc w:val="left"/>
      </w:pPr>
      <w:r>
        <w:br w:type="page"/>
      </w:r>
    </w:p>
    <w:p w:rsidR="00F36570" w:rsidRDefault="00F36570" w:rsidP="00F36570">
      <w:pPr>
        <w:pStyle w:val="2"/>
      </w:pPr>
      <w:bookmarkStart w:id="13" w:name="_Toc498371182"/>
      <w:r>
        <w:rPr>
          <w:rFonts w:hint="eastAsia"/>
        </w:rPr>
        <w:lastRenderedPageBreak/>
        <w:t>引入</w:t>
      </w:r>
      <w:r>
        <w:rPr>
          <w:rFonts w:hint="eastAsia"/>
        </w:rPr>
        <w:t>CSS JS</w:t>
      </w:r>
      <w:bookmarkEnd w:id="13"/>
    </w:p>
    <w:p w:rsidR="00F36570" w:rsidRDefault="00F36570" w:rsidP="00F36570">
      <w:pPr>
        <w:ind w:firstLine="284"/>
      </w:pPr>
      <w:r>
        <w:rPr>
          <w:rFonts w:hint="eastAsia"/>
        </w:rPr>
        <w:t xml:space="preserve">1. </w:t>
      </w:r>
      <w:r w:rsidRPr="00F36570">
        <w:t>根据</w:t>
      </w:r>
      <w:r w:rsidRPr="00F36570">
        <w:t xml:space="preserve"> HTML5 </w:t>
      </w:r>
      <w:r w:rsidRPr="00F36570">
        <w:t>规范，在引入</w:t>
      </w:r>
      <w:r w:rsidRPr="00F36570">
        <w:t xml:space="preserve"> CSS </w:t>
      </w:r>
      <w:r w:rsidRPr="00F36570">
        <w:t>和</w:t>
      </w:r>
      <w:r w:rsidRPr="00F36570">
        <w:t xml:space="preserve"> JavaScript </w:t>
      </w:r>
      <w:r w:rsidRPr="00F36570">
        <w:t>文件时一般不需要指定</w:t>
      </w:r>
      <w:r w:rsidRPr="00F36570">
        <w:t> type </w:t>
      </w:r>
      <w:r w:rsidRPr="00F36570">
        <w:t>属性，因为</w:t>
      </w:r>
      <w:r w:rsidRPr="00F36570">
        <w:t> text/css </w:t>
      </w:r>
      <w:r w:rsidRPr="00F36570">
        <w:t>和</w:t>
      </w:r>
      <w:r w:rsidRPr="00F36570">
        <w:t> text/javascript </w:t>
      </w:r>
      <w:r w:rsidRPr="00F36570">
        <w:t>分别是它们的默认值。</w:t>
      </w:r>
    </w:p>
    <w:p w:rsidR="00F36570" w:rsidRPr="00F36570" w:rsidRDefault="00F36570" w:rsidP="00F36570">
      <w:pPr>
        <w:ind w:firstLine="284"/>
      </w:pP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</w:pPr>
      <w:r w:rsidRPr="00F36570">
        <w:rPr>
          <w:rStyle w:val="com"/>
          <w:rFonts w:ascii="Consolas" w:hAnsi="Consolas" w:cs="Consolas"/>
          <w:color w:val="880000"/>
          <w:sz w:val="15"/>
          <w:szCs w:val="11"/>
          <w:bdr w:val="none" w:sz="0" w:space="0" w:color="auto" w:frame="1"/>
        </w:rPr>
        <w:t>&lt;!-- External CSS --&gt;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</w:pPr>
      <w:r w:rsidRPr="00F36570">
        <w:rPr>
          <w:rStyle w:val="tag"/>
          <w:rFonts w:ascii="Consolas" w:hAnsi="Consolas" w:cs="Consolas"/>
          <w:color w:val="000088"/>
          <w:sz w:val="15"/>
          <w:szCs w:val="11"/>
          <w:bdr w:val="none" w:sz="0" w:space="0" w:color="auto" w:frame="1"/>
        </w:rPr>
        <w:t>&lt;link</w:t>
      </w:r>
      <w:r w:rsidRPr="00F36570"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15"/>
          <w:szCs w:val="11"/>
          <w:bdr w:val="none" w:sz="0" w:space="0" w:color="auto" w:frame="1"/>
        </w:rPr>
        <w:t>rel</w:t>
      </w:r>
      <w:r w:rsidRPr="00F36570">
        <w:rPr>
          <w:rStyle w:val="pun"/>
          <w:rFonts w:ascii="Consolas" w:hAnsi="Consolas" w:cs="Consolas"/>
          <w:color w:val="666600"/>
          <w:sz w:val="15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15"/>
          <w:szCs w:val="11"/>
          <w:bdr w:val="none" w:sz="0" w:space="0" w:color="auto" w:frame="1"/>
        </w:rPr>
        <w:t>"stylesheet"</w:t>
      </w:r>
      <w:r w:rsidRPr="00F36570"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15"/>
          <w:szCs w:val="11"/>
          <w:bdr w:val="none" w:sz="0" w:space="0" w:color="auto" w:frame="1"/>
        </w:rPr>
        <w:t>href</w:t>
      </w:r>
      <w:r w:rsidRPr="00F36570">
        <w:rPr>
          <w:rStyle w:val="pun"/>
          <w:rFonts w:ascii="Consolas" w:hAnsi="Consolas" w:cs="Consolas"/>
          <w:color w:val="666600"/>
          <w:sz w:val="15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15"/>
          <w:szCs w:val="11"/>
          <w:bdr w:val="none" w:sz="0" w:space="0" w:color="auto" w:frame="1"/>
        </w:rPr>
        <w:t>"code-guide.css"</w:t>
      </w:r>
      <w:r w:rsidRPr="00F36570">
        <w:rPr>
          <w:rStyle w:val="tag"/>
          <w:rFonts w:ascii="Consolas" w:hAnsi="Consolas" w:cs="Consolas"/>
          <w:color w:val="000088"/>
          <w:sz w:val="15"/>
          <w:szCs w:val="11"/>
          <w:bdr w:val="none" w:sz="0" w:space="0" w:color="auto" w:frame="1"/>
        </w:rPr>
        <w:t>&gt;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</w:pP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</w:pPr>
      <w:r w:rsidRPr="00F36570">
        <w:rPr>
          <w:rStyle w:val="com"/>
          <w:rFonts w:ascii="Consolas" w:hAnsi="Consolas" w:cs="Consolas"/>
          <w:color w:val="880000"/>
          <w:sz w:val="15"/>
          <w:szCs w:val="11"/>
          <w:bdr w:val="none" w:sz="0" w:space="0" w:color="auto" w:frame="1"/>
        </w:rPr>
        <w:t>&lt;!-- In-document CSS --&gt;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</w:pPr>
      <w:r w:rsidRPr="00F36570">
        <w:rPr>
          <w:rStyle w:val="tag"/>
          <w:rFonts w:ascii="Consolas" w:hAnsi="Consolas" w:cs="Consolas"/>
          <w:color w:val="000088"/>
          <w:sz w:val="15"/>
          <w:szCs w:val="11"/>
          <w:bdr w:val="none" w:sz="0" w:space="0" w:color="auto" w:frame="1"/>
        </w:rPr>
        <w:t>&lt;style&gt;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</w:pPr>
      <w:r w:rsidRPr="00F36570"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  <w:t xml:space="preserve">  </w:t>
      </w:r>
      <w:r w:rsidRPr="00F36570">
        <w:rPr>
          <w:rStyle w:val="com"/>
          <w:rFonts w:ascii="Consolas" w:hAnsi="Consolas" w:cs="Consolas"/>
          <w:color w:val="880000"/>
          <w:sz w:val="15"/>
          <w:szCs w:val="11"/>
          <w:bdr w:val="none" w:sz="0" w:space="0" w:color="auto" w:frame="1"/>
        </w:rPr>
        <w:t>/* ... */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</w:pPr>
      <w:r w:rsidRPr="00F36570">
        <w:rPr>
          <w:rStyle w:val="tag"/>
          <w:rFonts w:ascii="Consolas" w:hAnsi="Consolas" w:cs="Consolas"/>
          <w:color w:val="000088"/>
          <w:sz w:val="15"/>
          <w:szCs w:val="11"/>
          <w:bdr w:val="none" w:sz="0" w:space="0" w:color="auto" w:frame="1"/>
        </w:rPr>
        <w:t>&lt;/style&gt;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</w:pP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</w:pPr>
      <w:r w:rsidRPr="00F36570">
        <w:rPr>
          <w:rStyle w:val="com"/>
          <w:rFonts w:ascii="Consolas" w:hAnsi="Consolas" w:cs="Consolas"/>
          <w:color w:val="880000"/>
          <w:sz w:val="15"/>
          <w:szCs w:val="11"/>
          <w:bdr w:val="none" w:sz="0" w:space="0" w:color="auto" w:frame="1"/>
        </w:rPr>
        <w:t>&lt;!-- JavaScript --&gt;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nsolas" w:hAnsi="Consolas" w:cs="Consolas"/>
          <w:color w:val="333333"/>
          <w:sz w:val="15"/>
          <w:szCs w:val="11"/>
        </w:rPr>
      </w:pPr>
      <w:r w:rsidRPr="00F36570">
        <w:rPr>
          <w:rStyle w:val="tag"/>
          <w:rFonts w:ascii="Consolas" w:hAnsi="Consolas" w:cs="Consolas"/>
          <w:color w:val="000088"/>
          <w:sz w:val="15"/>
          <w:szCs w:val="11"/>
          <w:bdr w:val="none" w:sz="0" w:space="0" w:color="auto" w:frame="1"/>
        </w:rPr>
        <w:t>&lt;script</w:t>
      </w:r>
      <w:r w:rsidRPr="00F36570">
        <w:rPr>
          <w:rStyle w:val="pln"/>
          <w:rFonts w:ascii="Consolas" w:hAnsi="Consolas" w:cs="Consolas"/>
          <w:color w:val="000000"/>
          <w:sz w:val="15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15"/>
          <w:szCs w:val="11"/>
          <w:bdr w:val="none" w:sz="0" w:space="0" w:color="auto" w:frame="1"/>
        </w:rPr>
        <w:t>src</w:t>
      </w:r>
      <w:r w:rsidRPr="00F36570">
        <w:rPr>
          <w:rStyle w:val="pun"/>
          <w:rFonts w:ascii="Consolas" w:hAnsi="Consolas" w:cs="Consolas"/>
          <w:color w:val="666600"/>
          <w:sz w:val="15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15"/>
          <w:szCs w:val="11"/>
          <w:bdr w:val="none" w:sz="0" w:space="0" w:color="auto" w:frame="1"/>
        </w:rPr>
        <w:t>"code-guide.js"</w:t>
      </w:r>
      <w:r w:rsidRPr="00F36570">
        <w:rPr>
          <w:rStyle w:val="tag"/>
          <w:rFonts w:ascii="Consolas" w:hAnsi="Consolas" w:cs="Consolas"/>
          <w:color w:val="000088"/>
          <w:sz w:val="15"/>
          <w:szCs w:val="11"/>
          <w:bdr w:val="none" w:sz="0" w:space="0" w:color="auto" w:frame="1"/>
        </w:rPr>
        <w:t>&gt;&lt;/script&gt;</w:t>
      </w:r>
    </w:p>
    <w:p w:rsidR="00F36570" w:rsidRDefault="00F36570" w:rsidP="00F36570">
      <w:pPr>
        <w:rPr>
          <w:sz w:val="18"/>
          <w:szCs w:val="18"/>
        </w:rPr>
      </w:pPr>
    </w:p>
    <w:p w:rsidR="00F36570" w:rsidRDefault="00F36570" w:rsidP="00F36570">
      <w:pPr>
        <w:ind w:firstLine="284"/>
        <w:rPr>
          <w:rFonts w:hint="eastAsia"/>
        </w:rPr>
      </w:pPr>
      <w:r w:rsidRPr="00F36570">
        <w:rPr>
          <w:rFonts w:hint="eastAsia"/>
        </w:rPr>
        <w:t>2</w:t>
      </w:r>
      <w:r w:rsidRPr="00F36570">
        <w:t xml:space="preserve">. </w:t>
      </w:r>
      <w:r w:rsidRPr="00F36570">
        <w:t>引入</w:t>
      </w:r>
      <w:r w:rsidRPr="00F36570">
        <w:t xml:space="preserve">JS </w:t>
      </w:r>
      <w:r w:rsidRPr="00F36570">
        <w:t>库文件，文件名须包含库名称及版本号及是否为压缩版，比如</w:t>
      </w:r>
      <w:r w:rsidRPr="00F36570">
        <w:t>jquery-1.4.1.min.js</w:t>
      </w:r>
      <w:r w:rsidRPr="00F36570">
        <w:t>；</w:t>
      </w:r>
      <w:r>
        <w:t>引入</w:t>
      </w:r>
      <w:r>
        <w:rPr>
          <w:rFonts w:hint="eastAsia"/>
        </w:rPr>
        <w:t>插件</w:t>
      </w:r>
      <w:r w:rsidRPr="00F36570">
        <w:t>，文件名格式为库名称</w:t>
      </w:r>
      <w:r w:rsidRPr="00F36570">
        <w:t>+</w:t>
      </w:r>
      <w:r>
        <w:rPr>
          <w:rFonts w:hint="eastAsia"/>
        </w:rPr>
        <w:t>插件</w:t>
      </w:r>
      <w:r w:rsidRPr="00F36570">
        <w:t>名称，比如</w:t>
      </w:r>
      <w:r w:rsidRPr="00F36570">
        <w:t>jQuery.cookie.js</w:t>
      </w:r>
      <w:r>
        <w:rPr>
          <w:rFonts w:hint="eastAsia"/>
        </w:rPr>
        <w:t>。</w:t>
      </w:r>
    </w:p>
    <w:p w:rsidR="00512EF1" w:rsidRPr="00F36570" w:rsidRDefault="00512EF1" w:rsidP="00F36570">
      <w:pPr>
        <w:ind w:firstLine="284"/>
      </w:pPr>
      <w:r>
        <w:rPr>
          <w:rFonts w:hint="eastAsia"/>
        </w:rPr>
        <w:t>3.</w:t>
      </w:r>
      <w:r>
        <w:rPr>
          <w:rFonts w:hint="eastAsia"/>
        </w:rPr>
        <w:t>不在页面内部通过内联方式添加</w:t>
      </w:r>
      <w:r>
        <w:rPr>
          <w:rFonts w:hint="eastAsia"/>
        </w:rPr>
        <w:t>CSS</w:t>
      </w:r>
      <w:r>
        <w:rPr>
          <w:rFonts w:hint="eastAsia"/>
        </w:rPr>
        <w:t>。即禁止使用</w:t>
      </w:r>
      <w:r>
        <w:rPr>
          <w:rFonts w:hint="eastAsia"/>
        </w:rPr>
        <w:t>style</w:t>
      </w:r>
      <w:r>
        <w:rPr>
          <w:rFonts w:hint="eastAsia"/>
        </w:rPr>
        <w:t>标签添加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:rsidR="00F36570" w:rsidRDefault="00F36570" w:rsidP="00F36570">
      <w:pPr>
        <w:pStyle w:val="2"/>
      </w:pPr>
      <w:bookmarkStart w:id="14" w:name="_Toc498371183"/>
      <w:r>
        <w:rPr>
          <w:rFonts w:hint="eastAsia"/>
        </w:rPr>
        <w:t>属性顺序</w:t>
      </w:r>
      <w:bookmarkEnd w:id="14"/>
    </w:p>
    <w:p w:rsidR="00F36570" w:rsidRPr="006F2680" w:rsidRDefault="00F36570" w:rsidP="00F36570">
      <w:pPr>
        <w:ind w:firstLine="284"/>
      </w:pPr>
      <w:r>
        <w:rPr>
          <w:rFonts w:hint="eastAsia"/>
        </w:rPr>
        <w:t xml:space="preserve">1. </w:t>
      </w:r>
      <w:r w:rsidRPr="006F2680">
        <w:t xml:space="preserve">HTML </w:t>
      </w:r>
      <w:r w:rsidRPr="006F2680">
        <w:t>属性应当按照以下给出的顺序依次排列，确保代码的易读性。</w:t>
      </w:r>
    </w:p>
    <w:p w:rsidR="00F36570" w:rsidRPr="006F2680" w:rsidRDefault="00F36570" w:rsidP="00F36570">
      <w:pPr>
        <w:ind w:leftChars="200" w:left="420"/>
        <w:rPr>
          <w:rFonts w:ascii="Helvetica" w:hAnsi="Helvetica" w:cs="宋体"/>
          <w:color w:val="333333"/>
          <w:kern w:val="0"/>
          <w:szCs w:val="12"/>
        </w:rPr>
      </w:pPr>
      <w:r w:rsidRPr="00F36570">
        <w:rPr>
          <w:kern w:val="0"/>
        </w:rPr>
        <w:t>class</w:t>
      </w:r>
    </w:p>
    <w:p w:rsidR="00F36570" w:rsidRPr="006F2680" w:rsidRDefault="00F36570" w:rsidP="00F36570">
      <w:pPr>
        <w:ind w:leftChars="200" w:left="420"/>
        <w:rPr>
          <w:rFonts w:ascii="Helvetica" w:hAnsi="Helvetica" w:cs="宋体"/>
          <w:color w:val="333333"/>
          <w:kern w:val="0"/>
          <w:szCs w:val="12"/>
        </w:rPr>
      </w:pPr>
      <w:r w:rsidRPr="00F36570">
        <w:rPr>
          <w:kern w:val="0"/>
        </w:rPr>
        <w:t>id</w:t>
      </w:r>
      <w:r w:rsidRPr="006F2680">
        <w:rPr>
          <w:rFonts w:ascii="Helvetica" w:hAnsi="Helvetica" w:cs="宋体"/>
          <w:color w:val="333333"/>
          <w:kern w:val="0"/>
          <w:szCs w:val="12"/>
        </w:rPr>
        <w:t>,</w:t>
      </w:r>
      <w:r w:rsidRPr="00F36570">
        <w:rPr>
          <w:rFonts w:ascii="Helvetica" w:hAnsi="Helvetica" w:cs="宋体"/>
          <w:color w:val="333333"/>
          <w:kern w:val="0"/>
        </w:rPr>
        <w:t> </w:t>
      </w:r>
      <w:r w:rsidRPr="00F36570">
        <w:rPr>
          <w:kern w:val="0"/>
        </w:rPr>
        <w:t>name</w:t>
      </w:r>
    </w:p>
    <w:p w:rsidR="00F36570" w:rsidRPr="006F2680" w:rsidRDefault="00F36570" w:rsidP="00F36570">
      <w:pPr>
        <w:ind w:leftChars="200" w:left="420"/>
        <w:rPr>
          <w:rFonts w:ascii="Helvetica" w:hAnsi="Helvetica" w:cs="宋体"/>
          <w:color w:val="333333"/>
          <w:kern w:val="0"/>
          <w:szCs w:val="12"/>
        </w:rPr>
      </w:pPr>
      <w:r w:rsidRPr="00F36570">
        <w:rPr>
          <w:kern w:val="0"/>
        </w:rPr>
        <w:t>data-*</w:t>
      </w:r>
    </w:p>
    <w:p w:rsidR="00F36570" w:rsidRPr="006F2680" w:rsidRDefault="00F36570" w:rsidP="00F36570">
      <w:pPr>
        <w:ind w:leftChars="200" w:left="420"/>
        <w:rPr>
          <w:rFonts w:ascii="Helvetica" w:hAnsi="Helvetica" w:cs="宋体"/>
          <w:color w:val="333333"/>
          <w:kern w:val="0"/>
          <w:szCs w:val="12"/>
        </w:rPr>
      </w:pPr>
      <w:r w:rsidRPr="00F36570">
        <w:rPr>
          <w:kern w:val="0"/>
        </w:rPr>
        <w:t>src</w:t>
      </w:r>
      <w:r w:rsidRPr="006F2680">
        <w:rPr>
          <w:rFonts w:ascii="Helvetica" w:hAnsi="Helvetica" w:cs="宋体"/>
          <w:color w:val="333333"/>
          <w:kern w:val="0"/>
          <w:szCs w:val="12"/>
        </w:rPr>
        <w:t>,</w:t>
      </w:r>
      <w:r w:rsidRPr="00F36570">
        <w:rPr>
          <w:rFonts w:ascii="Helvetica" w:hAnsi="Helvetica" w:cs="宋体"/>
          <w:color w:val="333333"/>
          <w:kern w:val="0"/>
        </w:rPr>
        <w:t> </w:t>
      </w:r>
      <w:r w:rsidRPr="00F36570">
        <w:rPr>
          <w:kern w:val="0"/>
        </w:rPr>
        <w:t>for</w:t>
      </w:r>
      <w:r w:rsidRPr="006F2680">
        <w:rPr>
          <w:rFonts w:ascii="Helvetica" w:hAnsi="Helvetica" w:cs="宋体"/>
          <w:color w:val="333333"/>
          <w:kern w:val="0"/>
          <w:szCs w:val="12"/>
        </w:rPr>
        <w:t>,</w:t>
      </w:r>
      <w:r w:rsidRPr="00F36570">
        <w:rPr>
          <w:rFonts w:ascii="Helvetica" w:hAnsi="Helvetica" w:cs="宋体"/>
          <w:color w:val="333333"/>
          <w:kern w:val="0"/>
        </w:rPr>
        <w:t> </w:t>
      </w:r>
      <w:r w:rsidRPr="00F36570">
        <w:rPr>
          <w:kern w:val="0"/>
        </w:rPr>
        <w:t>type</w:t>
      </w:r>
      <w:r w:rsidRPr="006F2680">
        <w:rPr>
          <w:rFonts w:ascii="Helvetica" w:hAnsi="Helvetica" w:cs="宋体"/>
          <w:color w:val="333333"/>
          <w:kern w:val="0"/>
          <w:szCs w:val="12"/>
        </w:rPr>
        <w:t>,</w:t>
      </w:r>
      <w:r w:rsidRPr="00F36570">
        <w:rPr>
          <w:rFonts w:ascii="Helvetica" w:hAnsi="Helvetica" w:cs="宋体"/>
          <w:color w:val="333333"/>
          <w:kern w:val="0"/>
        </w:rPr>
        <w:t> </w:t>
      </w:r>
      <w:r w:rsidRPr="00F36570">
        <w:rPr>
          <w:kern w:val="0"/>
        </w:rPr>
        <w:t>href</w:t>
      </w:r>
    </w:p>
    <w:p w:rsidR="00F36570" w:rsidRPr="006F2680" w:rsidRDefault="00F36570" w:rsidP="00F36570">
      <w:pPr>
        <w:ind w:leftChars="200" w:left="420"/>
        <w:rPr>
          <w:rFonts w:ascii="Helvetica" w:hAnsi="Helvetica" w:cs="宋体"/>
          <w:color w:val="333333"/>
          <w:kern w:val="0"/>
          <w:szCs w:val="12"/>
        </w:rPr>
      </w:pPr>
      <w:r w:rsidRPr="00F36570">
        <w:rPr>
          <w:kern w:val="0"/>
        </w:rPr>
        <w:t>title</w:t>
      </w:r>
      <w:r w:rsidRPr="006F2680">
        <w:rPr>
          <w:rFonts w:ascii="Helvetica" w:hAnsi="Helvetica" w:cs="宋体"/>
          <w:color w:val="333333"/>
          <w:kern w:val="0"/>
          <w:szCs w:val="12"/>
        </w:rPr>
        <w:t>,</w:t>
      </w:r>
      <w:r w:rsidRPr="00F36570">
        <w:rPr>
          <w:rFonts w:ascii="Helvetica" w:hAnsi="Helvetica" w:cs="宋体"/>
          <w:color w:val="333333"/>
          <w:kern w:val="0"/>
        </w:rPr>
        <w:t> </w:t>
      </w:r>
      <w:r w:rsidRPr="00F36570">
        <w:rPr>
          <w:kern w:val="0"/>
        </w:rPr>
        <w:t>alt</w:t>
      </w:r>
    </w:p>
    <w:p w:rsidR="00F36570" w:rsidRDefault="00F36570" w:rsidP="00F36570">
      <w:pPr>
        <w:ind w:leftChars="200" w:left="420"/>
        <w:rPr>
          <w:kern w:val="0"/>
        </w:rPr>
      </w:pPr>
      <w:r w:rsidRPr="00F36570">
        <w:rPr>
          <w:kern w:val="0"/>
        </w:rPr>
        <w:t>aria-*</w:t>
      </w:r>
      <w:r w:rsidRPr="006F2680">
        <w:rPr>
          <w:rFonts w:ascii="Helvetica" w:hAnsi="Helvetica" w:cs="宋体"/>
          <w:color w:val="333333"/>
          <w:kern w:val="0"/>
          <w:szCs w:val="12"/>
        </w:rPr>
        <w:t>,</w:t>
      </w:r>
      <w:r w:rsidRPr="00F36570">
        <w:rPr>
          <w:rFonts w:ascii="Helvetica" w:hAnsi="Helvetica" w:cs="宋体"/>
          <w:color w:val="333333"/>
          <w:kern w:val="0"/>
        </w:rPr>
        <w:t> </w:t>
      </w:r>
      <w:r w:rsidRPr="00F36570">
        <w:rPr>
          <w:kern w:val="0"/>
        </w:rPr>
        <w:t>role</w:t>
      </w:r>
    </w:p>
    <w:p w:rsidR="00F36570" w:rsidRPr="006F2680" w:rsidRDefault="00F36570" w:rsidP="00F36570">
      <w:pPr>
        <w:ind w:leftChars="200" w:left="420"/>
        <w:rPr>
          <w:rFonts w:ascii="Helvetica" w:hAnsi="Helvetica" w:cs="宋体"/>
          <w:color w:val="333333"/>
          <w:kern w:val="0"/>
          <w:szCs w:val="12"/>
        </w:rPr>
      </w:pP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left="360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F36570">
        <w:rPr>
          <w:rStyle w:val="tag"/>
          <w:rFonts w:ascii="Consolas" w:hAnsi="Consolas" w:cs="Consolas"/>
          <w:color w:val="000088"/>
          <w:sz w:val="20"/>
          <w:szCs w:val="11"/>
          <w:bdr w:val="none" w:sz="0" w:space="0" w:color="auto" w:frame="1"/>
        </w:rPr>
        <w:t>&lt;a</w:t>
      </w:r>
      <w:r w:rsidRPr="00F36570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20"/>
          <w:szCs w:val="11"/>
          <w:bdr w:val="none" w:sz="0" w:space="0" w:color="auto" w:frame="1"/>
        </w:rPr>
        <w:t>class</w:t>
      </w:r>
      <w:r w:rsidRPr="00F36570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20"/>
          <w:szCs w:val="11"/>
          <w:bdr w:val="none" w:sz="0" w:space="0" w:color="auto" w:frame="1"/>
        </w:rPr>
        <w:t>"..."</w:t>
      </w:r>
      <w:r w:rsidRPr="00F36570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20"/>
          <w:szCs w:val="11"/>
          <w:bdr w:val="none" w:sz="0" w:space="0" w:color="auto" w:frame="1"/>
        </w:rPr>
        <w:t>id</w:t>
      </w:r>
      <w:r w:rsidRPr="00F36570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20"/>
          <w:szCs w:val="11"/>
          <w:bdr w:val="none" w:sz="0" w:space="0" w:color="auto" w:frame="1"/>
        </w:rPr>
        <w:t>"..."</w:t>
      </w:r>
      <w:r w:rsidRPr="00F36570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20"/>
          <w:szCs w:val="11"/>
          <w:bdr w:val="none" w:sz="0" w:space="0" w:color="auto" w:frame="1"/>
        </w:rPr>
        <w:t>data-modal</w:t>
      </w:r>
      <w:r w:rsidRPr="00F36570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20"/>
          <w:szCs w:val="11"/>
          <w:bdr w:val="none" w:sz="0" w:space="0" w:color="auto" w:frame="1"/>
        </w:rPr>
        <w:t>"toggle"</w:t>
      </w:r>
      <w:r w:rsidRPr="00F36570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20"/>
          <w:szCs w:val="11"/>
          <w:bdr w:val="none" w:sz="0" w:space="0" w:color="auto" w:frame="1"/>
        </w:rPr>
        <w:t>href</w:t>
      </w:r>
      <w:r w:rsidRPr="00F36570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20"/>
          <w:szCs w:val="11"/>
          <w:bdr w:val="none" w:sz="0" w:space="0" w:color="auto" w:frame="1"/>
        </w:rPr>
        <w:t>"#"</w:t>
      </w:r>
      <w:r w:rsidRPr="00F36570">
        <w:rPr>
          <w:rStyle w:val="tag"/>
          <w:rFonts w:ascii="Consolas" w:hAnsi="Consolas" w:cs="Consolas"/>
          <w:color w:val="000088"/>
          <w:sz w:val="20"/>
          <w:szCs w:val="11"/>
          <w:bdr w:val="none" w:sz="0" w:space="0" w:color="auto" w:frame="1"/>
        </w:rPr>
        <w:t>&gt;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left="360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F36570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 Example link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left="360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F36570">
        <w:rPr>
          <w:rStyle w:val="tag"/>
          <w:rFonts w:ascii="Consolas" w:hAnsi="Consolas" w:cs="Consolas"/>
          <w:color w:val="000088"/>
          <w:sz w:val="20"/>
          <w:szCs w:val="11"/>
          <w:bdr w:val="none" w:sz="0" w:space="0" w:color="auto" w:frame="1"/>
        </w:rPr>
        <w:t>&lt;/a&gt;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left="360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left="360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F36570">
        <w:rPr>
          <w:rStyle w:val="tag"/>
          <w:rFonts w:ascii="Consolas" w:hAnsi="Consolas" w:cs="Consolas"/>
          <w:color w:val="000088"/>
          <w:sz w:val="20"/>
          <w:szCs w:val="11"/>
          <w:bdr w:val="none" w:sz="0" w:space="0" w:color="auto" w:frame="1"/>
        </w:rPr>
        <w:t>&lt;input</w:t>
      </w:r>
      <w:r w:rsidRPr="00F36570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20"/>
          <w:szCs w:val="11"/>
          <w:bdr w:val="none" w:sz="0" w:space="0" w:color="auto" w:frame="1"/>
        </w:rPr>
        <w:t>class</w:t>
      </w:r>
      <w:r w:rsidRPr="00F36570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20"/>
          <w:szCs w:val="11"/>
          <w:bdr w:val="none" w:sz="0" w:space="0" w:color="auto" w:frame="1"/>
        </w:rPr>
        <w:t>"form-control"</w:t>
      </w:r>
      <w:r w:rsidRPr="00F36570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20"/>
          <w:szCs w:val="11"/>
          <w:bdr w:val="none" w:sz="0" w:space="0" w:color="auto" w:frame="1"/>
        </w:rPr>
        <w:t>type</w:t>
      </w:r>
      <w:r w:rsidRPr="00F36570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20"/>
          <w:szCs w:val="11"/>
          <w:bdr w:val="none" w:sz="0" w:space="0" w:color="auto" w:frame="1"/>
        </w:rPr>
        <w:t>"text"</w:t>
      </w:r>
      <w:r w:rsidRPr="00F36570">
        <w:rPr>
          <w:rStyle w:val="tag"/>
          <w:rFonts w:ascii="Consolas" w:hAnsi="Consolas" w:cs="Consolas"/>
          <w:color w:val="000088"/>
          <w:sz w:val="20"/>
          <w:szCs w:val="11"/>
          <w:bdr w:val="none" w:sz="0" w:space="0" w:color="auto" w:frame="1"/>
        </w:rPr>
        <w:t>&gt;</w:t>
      </w: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left="360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</w:p>
    <w:p w:rsidR="00F36570" w:rsidRPr="00F36570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ind w:left="360"/>
        <w:rPr>
          <w:rFonts w:ascii="Consolas" w:hAnsi="Consolas" w:cs="Consolas"/>
          <w:color w:val="333333"/>
          <w:sz w:val="20"/>
          <w:szCs w:val="11"/>
        </w:rPr>
      </w:pPr>
      <w:r w:rsidRPr="00F36570">
        <w:rPr>
          <w:rStyle w:val="tag"/>
          <w:rFonts w:ascii="Consolas" w:hAnsi="Consolas" w:cs="Consolas"/>
          <w:color w:val="000088"/>
          <w:sz w:val="20"/>
          <w:szCs w:val="11"/>
          <w:bdr w:val="none" w:sz="0" w:space="0" w:color="auto" w:frame="1"/>
        </w:rPr>
        <w:t>&lt;img</w:t>
      </w:r>
      <w:r w:rsidRPr="00F36570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20"/>
          <w:szCs w:val="11"/>
          <w:bdr w:val="none" w:sz="0" w:space="0" w:color="auto" w:frame="1"/>
        </w:rPr>
        <w:t>src</w:t>
      </w:r>
      <w:r w:rsidRPr="00F36570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20"/>
          <w:szCs w:val="11"/>
          <w:bdr w:val="none" w:sz="0" w:space="0" w:color="auto" w:frame="1"/>
        </w:rPr>
        <w:t>"..."</w:t>
      </w:r>
      <w:r w:rsidRPr="00F36570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F36570">
        <w:rPr>
          <w:rStyle w:val="atn"/>
          <w:rFonts w:ascii="Consolas" w:hAnsi="Consolas" w:cs="Consolas"/>
          <w:color w:val="660066"/>
          <w:sz w:val="20"/>
          <w:szCs w:val="11"/>
          <w:bdr w:val="none" w:sz="0" w:space="0" w:color="auto" w:frame="1"/>
        </w:rPr>
        <w:t>alt</w:t>
      </w:r>
      <w:r w:rsidRPr="00F36570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=</w:t>
      </w:r>
      <w:r w:rsidRPr="00F36570">
        <w:rPr>
          <w:rStyle w:val="atv"/>
          <w:rFonts w:ascii="Consolas" w:hAnsi="Consolas" w:cs="Consolas"/>
          <w:color w:val="008800"/>
          <w:sz w:val="20"/>
          <w:szCs w:val="11"/>
          <w:bdr w:val="none" w:sz="0" w:space="0" w:color="auto" w:frame="1"/>
        </w:rPr>
        <w:t>"..."</w:t>
      </w:r>
      <w:r w:rsidRPr="00F36570">
        <w:rPr>
          <w:rStyle w:val="tag"/>
          <w:rFonts w:ascii="Consolas" w:hAnsi="Consolas" w:cs="Consolas"/>
          <w:color w:val="000088"/>
          <w:sz w:val="20"/>
          <w:szCs w:val="11"/>
          <w:bdr w:val="none" w:sz="0" w:space="0" w:color="auto" w:frame="1"/>
        </w:rPr>
        <w:t>&gt;</w:t>
      </w:r>
    </w:p>
    <w:p w:rsidR="00F36570" w:rsidRDefault="00F36570" w:rsidP="00F36570"/>
    <w:p w:rsidR="00F36570" w:rsidRDefault="00F36570" w:rsidP="00F36570"/>
    <w:p w:rsidR="00F36570" w:rsidRDefault="00F36570" w:rsidP="00F36570">
      <w:pPr>
        <w:pStyle w:val="2"/>
      </w:pPr>
      <w:r>
        <w:rPr>
          <w:rFonts w:hint="eastAsia"/>
        </w:rPr>
        <w:lastRenderedPageBreak/>
        <w:t xml:space="preserve"> </w:t>
      </w:r>
      <w:bookmarkStart w:id="15" w:name="_Toc498371184"/>
      <w:r>
        <w:rPr>
          <w:rFonts w:hint="eastAsia"/>
        </w:rPr>
        <w:t>注释</w:t>
      </w:r>
      <w:bookmarkEnd w:id="15"/>
    </w:p>
    <w:p w:rsidR="00F36570" w:rsidRDefault="00F36570" w:rsidP="00F36570">
      <w:pPr>
        <w:pStyle w:val="1"/>
      </w:pPr>
      <w:r>
        <w:rPr>
          <w:rFonts w:hint="eastAsia"/>
        </w:rPr>
        <w:t xml:space="preserve"> </w:t>
      </w:r>
      <w:bookmarkStart w:id="16" w:name="_Toc498371185"/>
      <w:r>
        <w:rPr>
          <w:rFonts w:hint="eastAsia"/>
        </w:rPr>
        <w:t>CSS</w:t>
      </w:r>
      <w:r>
        <w:rPr>
          <w:rFonts w:hint="eastAsia"/>
        </w:rPr>
        <w:t>规范</w:t>
      </w:r>
      <w:bookmarkEnd w:id="16"/>
    </w:p>
    <w:p w:rsidR="00F36570" w:rsidRDefault="00D86A3B" w:rsidP="00F36570">
      <w:pPr>
        <w:pStyle w:val="2"/>
      </w:pPr>
      <w:r>
        <w:rPr>
          <w:rFonts w:hint="eastAsia"/>
        </w:rPr>
        <w:t xml:space="preserve"> </w:t>
      </w:r>
      <w:bookmarkStart w:id="17" w:name="_Toc498371186"/>
      <w:r w:rsidR="00F36570">
        <w:rPr>
          <w:rFonts w:hint="eastAsia"/>
        </w:rPr>
        <w:t>语法</w:t>
      </w:r>
      <w:bookmarkEnd w:id="17"/>
    </w:p>
    <w:p w:rsidR="00F36570" w:rsidRDefault="00D86A3B" w:rsidP="00D86A3B">
      <w:pPr>
        <w:ind w:firstLine="284"/>
      </w:pPr>
      <w:r>
        <w:rPr>
          <w:rFonts w:hint="eastAsia"/>
        </w:rPr>
        <w:t xml:space="preserve">1. </w:t>
      </w:r>
      <w:r w:rsidR="00F36570" w:rsidRPr="006F2680">
        <w:t>十六进制值应该全部小写，</w:t>
      </w:r>
      <w:r w:rsidR="00F36570">
        <w:t>尽量使用</w:t>
      </w:r>
      <w:r w:rsidR="00F36570">
        <w:rPr>
          <w:rFonts w:hint="eastAsia"/>
        </w:rPr>
        <w:t>全</w:t>
      </w:r>
      <w:r w:rsidR="00F36570" w:rsidRPr="006F2680">
        <w:t>写形式的十六进制值</w:t>
      </w:r>
      <w:r w:rsidR="00F36570">
        <w:rPr>
          <w:rFonts w:hint="eastAsia"/>
        </w:rPr>
        <w:t>。</w:t>
      </w:r>
      <w:r w:rsidR="00F36570" w:rsidRPr="006F2680">
        <w:t>例如，</w:t>
      </w:r>
      <w:r w:rsidR="00F36570" w:rsidRPr="006F2680">
        <w:t>#fff</w:t>
      </w:r>
      <w:r w:rsidR="00F36570">
        <w:rPr>
          <w:rFonts w:hint="eastAsia"/>
        </w:rPr>
        <w:t>fff</w:t>
      </w:r>
      <w:r w:rsidR="00F36570" w:rsidRPr="006F2680">
        <w:t>。</w:t>
      </w:r>
    </w:p>
    <w:p w:rsidR="00F36570" w:rsidRDefault="00D86A3B" w:rsidP="00D86A3B">
      <w:pPr>
        <w:ind w:firstLine="284"/>
      </w:pPr>
      <w:r>
        <w:rPr>
          <w:rFonts w:hint="eastAsia"/>
        </w:rPr>
        <w:t xml:space="preserve">2. </w:t>
      </w:r>
      <w:r w:rsidR="00F36570" w:rsidRPr="006F2680">
        <w:t>避免为</w:t>
      </w:r>
      <w:r w:rsidR="00F36570">
        <w:t>0</w:t>
      </w:r>
      <w:r w:rsidR="00F36570">
        <w:t>值指定单位</w:t>
      </w:r>
      <w:r w:rsidR="00F36570">
        <w:rPr>
          <w:rFonts w:hint="eastAsia"/>
        </w:rPr>
        <w:t>。</w:t>
      </w:r>
      <w:r w:rsidR="00F36570" w:rsidRPr="006F2680">
        <w:t>例如，用</w:t>
      </w:r>
      <w:r w:rsidR="00F36570" w:rsidRPr="006F2680">
        <w:t> margin: 0; </w:t>
      </w:r>
      <w:r w:rsidR="00F36570" w:rsidRPr="006F2680">
        <w:t>代替</w:t>
      </w:r>
      <w:r w:rsidR="00F36570" w:rsidRPr="006F2680">
        <w:t> margin: 0px;</w:t>
      </w:r>
      <w:r w:rsidR="00F36570" w:rsidRPr="006F2680">
        <w:t>。</w:t>
      </w:r>
    </w:p>
    <w:p w:rsidR="00F36570" w:rsidRPr="00D86A3B" w:rsidRDefault="00D86A3B" w:rsidP="00D86A3B">
      <w:pPr>
        <w:ind w:firstLine="284"/>
      </w:pPr>
      <w:r>
        <w:rPr>
          <w:rFonts w:hint="eastAsia"/>
        </w:rPr>
        <w:t>3</w:t>
      </w:r>
      <w:r w:rsidRPr="00D86A3B">
        <w:rPr>
          <w:rFonts w:hint="eastAsia"/>
        </w:rPr>
        <w:t>.</w:t>
      </w:r>
      <w:r>
        <w:rPr>
          <w:rFonts w:hint="eastAsia"/>
        </w:rPr>
        <w:t xml:space="preserve"> </w:t>
      </w:r>
      <w:r w:rsidR="00F36570" w:rsidRPr="00D86A3B">
        <w:t>大的框架统一采用</w:t>
      </w:r>
      <w:r w:rsidR="00F36570" w:rsidRPr="00D86A3B">
        <w:t>“wrapper”</w:t>
      </w:r>
      <w:r w:rsidR="00F36570" w:rsidRPr="00D86A3B">
        <w:t>、</w:t>
      </w:r>
      <w:r w:rsidR="00F36570" w:rsidRPr="00D86A3B">
        <w:t>“header”</w:t>
      </w:r>
      <w:r w:rsidR="00F36570" w:rsidRPr="00D86A3B">
        <w:t>、</w:t>
      </w:r>
      <w:r w:rsidR="00F36570" w:rsidRPr="00D86A3B">
        <w:t>“footer”</w:t>
      </w:r>
      <w:r w:rsidR="00F36570" w:rsidRPr="00D86A3B">
        <w:t>、</w:t>
      </w:r>
      <w:r w:rsidR="00F36570" w:rsidRPr="00D86A3B">
        <w:t>“content”</w:t>
      </w:r>
      <w:r w:rsidR="00F36570" w:rsidRPr="00D86A3B">
        <w:t>、</w:t>
      </w:r>
      <w:r w:rsidR="00F36570" w:rsidRPr="00D86A3B">
        <w:t xml:space="preserve">“ sidebar” </w:t>
      </w:r>
      <w:r w:rsidR="00F36570" w:rsidRPr="00D86A3B">
        <w:t>。避免使用中文拼音</w:t>
      </w:r>
      <w:r w:rsidR="00F36570" w:rsidRPr="00D86A3B">
        <w:rPr>
          <w:rFonts w:hint="eastAsia"/>
        </w:rPr>
        <w:t>。</w:t>
      </w:r>
    </w:p>
    <w:p w:rsidR="00F36570" w:rsidRPr="00D86A3B" w:rsidRDefault="00D86A3B" w:rsidP="00D86A3B">
      <w:pPr>
        <w:ind w:firstLine="284"/>
      </w:pPr>
      <w:r>
        <w:rPr>
          <w:rFonts w:hint="eastAsia"/>
        </w:rPr>
        <w:t>4</w:t>
      </w:r>
      <w:r w:rsidRPr="00D86A3B">
        <w:rPr>
          <w:rFonts w:hint="eastAsia"/>
        </w:rPr>
        <w:t>.</w:t>
      </w:r>
      <w:r>
        <w:rPr>
          <w:rFonts w:hint="eastAsia"/>
        </w:rPr>
        <w:t xml:space="preserve"> </w:t>
      </w:r>
      <w:r w:rsidR="00F36570" w:rsidRPr="00D86A3B">
        <w:t>规避</w:t>
      </w:r>
      <w:r w:rsidR="00F36570" w:rsidRPr="00D86A3B">
        <w:t>class</w:t>
      </w:r>
      <w:r w:rsidR="00F36570" w:rsidRPr="00D86A3B">
        <w:t>与</w:t>
      </w:r>
      <w:r w:rsidR="00F36570" w:rsidRPr="00D86A3B">
        <w:t>id</w:t>
      </w:r>
      <w:r w:rsidR="00F36570" w:rsidRPr="00D86A3B">
        <w:t>命名</w:t>
      </w:r>
      <w:r w:rsidR="00F36570" w:rsidRPr="00D86A3B">
        <w:rPr>
          <w:rFonts w:hint="eastAsia"/>
        </w:rPr>
        <w:t>。</w:t>
      </w:r>
    </w:p>
    <w:p w:rsidR="00F36570" w:rsidRDefault="00D86A3B" w:rsidP="00D86A3B">
      <w:pPr>
        <w:ind w:firstLine="284"/>
      </w:pPr>
      <w:r>
        <w:rPr>
          <w:rFonts w:hint="eastAsia"/>
        </w:rPr>
        <w:t>5.</w:t>
      </w:r>
      <w:r w:rsidR="00F36570">
        <w:rPr>
          <w:rFonts w:hint="eastAsia"/>
        </w:rPr>
        <w:t xml:space="preserve"> </w:t>
      </w:r>
      <w:r w:rsidR="00F36570">
        <w:rPr>
          <w:rFonts w:hint="eastAsia"/>
        </w:rPr>
        <w:t>使用</w:t>
      </w:r>
      <w:r w:rsidR="00F36570">
        <w:rPr>
          <w:rFonts w:hint="eastAsia"/>
        </w:rPr>
        <w:t>table</w:t>
      </w:r>
      <w:r w:rsidR="00F36570">
        <w:rPr>
          <w:rFonts w:hint="eastAsia"/>
        </w:rPr>
        <w:t>标签时</w:t>
      </w:r>
      <w:r w:rsidR="00F36570">
        <w:rPr>
          <w:rFonts w:hint="eastAsia"/>
        </w:rPr>
        <w:t>(</w:t>
      </w:r>
      <w:r w:rsidR="00F36570">
        <w:rPr>
          <w:rFonts w:hint="eastAsia"/>
        </w:rPr>
        <w:t>尽量避免使用</w:t>
      </w:r>
      <w:r w:rsidR="00F36570">
        <w:rPr>
          <w:rFonts w:hint="eastAsia"/>
        </w:rPr>
        <w:t>table</w:t>
      </w:r>
      <w:r w:rsidR="00F36570">
        <w:rPr>
          <w:rFonts w:hint="eastAsia"/>
        </w:rPr>
        <w:t>标签</w:t>
      </w:r>
      <w:r w:rsidR="00F36570">
        <w:rPr>
          <w:rFonts w:hint="eastAsia"/>
        </w:rPr>
        <w:t>)</w:t>
      </w:r>
      <w:r>
        <w:rPr>
          <w:rFonts w:hint="eastAsia"/>
        </w:rPr>
        <w:t>，不</w:t>
      </w:r>
      <w:r w:rsidR="00F36570">
        <w:rPr>
          <w:rFonts w:hint="eastAsia"/>
        </w:rPr>
        <w:t>要用</w:t>
      </w:r>
      <w:r w:rsidR="00F36570">
        <w:rPr>
          <w:rFonts w:hint="eastAsia"/>
        </w:rPr>
        <w:t>width</w:t>
      </w:r>
      <w:r w:rsidR="00F36570">
        <w:rPr>
          <w:rFonts w:hint="eastAsia"/>
        </w:rPr>
        <w:t>、</w:t>
      </w:r>
      <w:r w:rsidR="00F36570">
        <w:rPr>
          <w:rFonts w:hint="eastAsia"/>
        </w:rPr>
        <w:t>height</w:t>
      </w:r>
      <w:r w:rsidR="00F36570">
        <w:rPr>
          <w:rFonts w:hint="eastAsia"/>
        </w:rPr>
        <w:t>、</w:t>
      </w:r>
      <w:r w:rsidR="00F36570">
        <w:rPr>
          <w:rFonts w:hint="eastAsia"/>
        </w:rPr>
        <w:t>cellspacing</w:t>
      </w:r>
      <w:r w:rsidR="00F36570">
        <w:rPr>
          <w:rFonts w:hint="eastAsia"/>
        </w:rPr>
        <w:t>、</w:t>
      </w:r>
      <w:r w:rsidR="00F36570">
        <w:rPr>
          <w:rFonts w:hint="eastAsia"/>
        </w:rPr>
        <w:t>cellpadding</w:t>
      </w:r>
      <w:r w:rsidR="00F36570">
        <w:rPr>
          <w:rFonts w:hint="eastAsia"/>
        </w:rPr>
        <w:t>等</w:t>
      </w:r>
      <w:r w:rsidR="00F36570">
        <w:rPr>
          <w:rFonts w:hint="eastAsia"/>
        </w:rPr>
        <w:t>table</w:t>
      </w:r>
      <w:r w:rsidR="00F36570">
        <w:rPr>
          <w:rFonts w:hint="eastAsia"/>
        </w:rPr>
        <w:t>属性直接定义表现</w:t>
      </w:r>
      <w:r>
        <w:rPr>
          <w:rFonts w:hint="eastAsia"/>
        </w:rPr>
        <w:t>。</w:t>
      </w:r>
    </w:p>
    <w:p w:rsidR="00F36570" w:rsidRDefault="00D86A3B" w:rsidP="00D86A3B">
      <w:pPr>
        <w:ind w:firstLine="284"/>
      </w:pPr>
      <w:r>
        <w:rPr>
          <w:rFonts w:hint="eastAsia"/>
        </w:rPr>
        <w:t>6</w:t>
      </w:r>
      <w:r w:rsidR="00F36570">
        <w:rPr>
          <w:rFonts w:hint="eastAsia"/>
        </w:rPr>
        <w:t xml:space="preserve">. </w:t>
      </w:r>
      <w:r w:rsidR="00F36570">
        <w:rPr>
          <w:rFonts w:hint="eastAsia"/>
        </w:rPr>
        <w:t>减少使用影响性能的属性，比如</w:t>
      </w:r>
      <w:r w:rsidR="00F36570">
        <w:rPr>
          <w:rFonts w:hint="eastAsia"/>
        </w:rPr>
        <w:t>position:absolute || float</w:t>
      </w:r>
    </w:p>
    <w:p w:rsidR="00F36570" w:rsidRPr="00F36570" w:rsidRDefault="00D86A3B" w:rsidP="00D86A3B">
      <w:pPr>
        <w:ind w:firstLine="284"/>
      </w:pPr>
      <w:r>
        <w:rPr>
          <w:rFonts w:hint="eastAsia"/>
        </w:rPr>
        <w:t xml:space="preserve">7. </w:t>
      </w:r>
      <w:r w:rsidR="00F36570" w:rsidRPr="00D86A3B">
        <w:rPr>
          <w:rFonts w:hint="eastAsia"/>
        </w:rPr>
        <w:t>省略“</w:t>
      </w:r>
      <w:r w:rsidR="00F36570" w:rsidRPr="00D86A3B">
        <w:rPr>
          <w:rFonts w:hint="eastAsia"/>
        </w:rPr>
        <w:t>0</w:t>
      </w:r>
      <w:r w:rsidR="00F36570" w:rsidRPr="00D86A3B">
        <w:rPr>
          <w:rFonts w:hint="eastAsia"/>
        </w:rPr>
        <w:t>”值后面的单位。不要在</w:t>
      </w:r>
      <w:r w:rsidR="00F36570" w:rsidRPr="00D86A3B">
        <w:rPr>
          <w:rFonts w:hint="eastAsia"/>
        </w:rPr>
        <w:t>0</w:t>
      </w:r>
      <w:r w:rsidR="00F36570" w:rsidRPr="00D86A3B">
        <w:rPr>
          <w:rFonts w:hint="eastAsia"/>
        </w:rPr>
        <w:t>值后面使用单位，除非有值。</w:t>
      </w:r>
    </w:p>
    <w:p w:rsidR="00F36570" w:rsidRDefault="00D86A3B" w:rsidP="00F36570">
      <w:pPr>
        <w:pStyle w:val="2"/>
      </w:pPr>
      <w:r>
        <w:rPr>
          <w:rFonts w:hint="eastAsia"/>
        </w:rPr>
        <w:t xml:space="preserve"> </w:t>
      </w:r>
      <w:bookmarkStart w:id="18" w:name="_Toc498371187"/>
      <w:r w:rsidR="00F36570">
        <w:rPr>
          <w:rFonts w:hint="eastAsia"/>
        </w:rPr>
        <w:t>注释</w:t>
      </w:r>
      <w:bookmarkEnd w:id="18"/>
    </w:p>
    <w:p w:rsidR="00F36570" w:rsidRDefault="00D86A3B" w:rsidP="00D86A3B">
      <w:pPr>
        <w:ind w:firstLine="420"/>
        <w:rPr>
          <w:rFonts w:ascii="Helvetica" w:hAnsi="Helvetica"/>
          <w:color w:val="333333"/>
          <w:sz w:val="20"/>
          <w:szCs w:val="12"/>
          <w:shd w:val="clear" w:color="auto" w:fill="FFFFFF"/>
        </w:rPr>
      </w:pPr>
      <w:r>
        <w:rPr>
          <w:rFonts w:hint="eastAsia"/>
        </w:rPr>
        <w:t>1</w:t>
      </w:r>
      <w:r w:rsidR="00F36570">
        <w:rPr>
          <w:rFonts w:hint="eastAsia"/>
        </w:rPr>
        <w:t xml:space="preserve">. </w:t>
      </w:r>
      <w:r w:rsidR="00F36570">
        <w:rPr>
          <w:rFonts w:hint="eastAsia"/>
        </w:rPr>
        <w:t>必须为大区块样式添加注释，小区块适量注释。</w:t>
      </w:r>
      <w:r w:rsidR="00F36570" w:rsidRPr="00D86A3B">
        <w:rPr>
          <w:rFonts w:ascii="Helvetica" w:hAnsi="Helvetica"/>
          <w:color w:val="333333"/>
          <w:sz w:val="20"/>
          <w:szCs w:val="12"/>
          <w:shd w:val="clear" w:color="auto" w:fill="FFFFFF"/>
        </w:rPr>
        <w:t>对于较长的注释，务必书写完整的句子；对于一般性注解，可以书写简洁的短语。</w:t>
      </w:r>
    </w:p>
    <w:p w:rsidR="00D86A3B" w:rsidRPr="00D86A3B" w:rsidRDefault="00D86A3B" w:rsidP="00D86A3B">
      <w:pPr>
        <w:ind w:firstLine="420"/>
        <w:rPr>
          <w:rFonts w:ascii="Helvetica" w:hAnsi="Helvetica"/>
          <w:color w:val="333333"/>
          <w:sz w:val="20"/>
          <w:szCs w:val="12"/>
          <w:shd w:val="clear" w:color="auto" w:fill="FFFFFF"/>
        </w:rPr>
      </w:pP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com"/>
          <w:rFonts w:ascii="Consolas" w:hAnsi="Consolas" w:cs="Consolas"/>
          <w:color w:val="880000"/>
          <w:sz w:val="20"/>
          <w:szCs w:val="11"/>
          <w:bdr w:val="none" w:sz="0" w:space="0" w:color="auto" w:frame="1"/>
        </w:rPr>
        <w:t>/* Bad example */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com"/>
          <w:rFonts w:ascii="Consolas" w:hAnsi="Consolas" w:cs="Consolas"/>
          <w:color w:val="880000"/>
          <w:sz w:val="20"/>
          <w:szCs w:val="11"/>
          <w:bdr w:val="none" w:sz="0" w:space="0" w:color="auto" w:frame="1"/>
        </w:rPr>
        <w:t>/* Modal header */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>modal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header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{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...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com"/>
          <w:rFonts w:ascii="Consolas" w:hAnsi="Consolas" w:cs="Consolas"/>
          <w:color w:val="880000"/>
          <w:sz w:val="20"/>
          <w:szCs w:val="11"/>
          <w:bdr w:val="none" w:sz="0" w:space="0" w:color="auto" w:frame="1"/>
        </w:rPr>
        <w:t>/* Good example */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com"/>
          <w:rFonts w:ascii="Consolas" w:hAnsi="Consolas" w:cs="Consolas"/>
          <w:color w:val="880000"/>
          <w:sz w:val="20"/>
          <w:szCs w:val="11"/>
          <w:bdr w:val="none" w:sz="0" w:space="0" w:color="auto" w:frame="1"/>
        </w:rPr>
        <w:t>/* Wrapping element for .modal-title and .modal-close */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>modal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header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{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...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nsolas" w:hAnsi="Consolas" w:cs="Consolas"/>
          <w:color w:val="333333"/>
          <w:sz w:val="20"/>
          <w:szCs w:val="11"/>
        </w:rPr>
      </w:pP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}</w:t>
      </w:r>
    </w:p>
    <w:p w:rsidR="00F36570" w:rsidRDefault="00F36570" w:rsidP="00F36570"/>
    <w:p w:rsidR="00F36570" w:rsidRDefault="00D86A3B" w:rsidP="00F36570">
      <w:pPr>
        <w:pStyle w:val="2"/>
      </w:pPr>
      <w:r>
        <w:rPr>
          <w:rFonts w:hint="eastAsia"/>
        </w:rPr>
        <w:t xml:space="preserve"> </w:t>
      </w:r>
      <w:bookmarkStart w:id="19" w:name="_Toc498371188"/>
      <w:r w:rsidR="00F36570">
        <w:rPr>
          <w:rFonts w:hint="eastAsia"/>
        </w:rPr>
        <w:t>命名</w:t>
      </w:r>
      <w:bookmarkEnd w:id="19"/>
    </w:p>
    <w:p w:rsidR="00F36570" w:rsidRDefault="00D86A3B" w:rsidP="00D86A3B">
      <w:pPr>
        <w:ind w:firstLine="284"/>
      </w:pPr>
      <w:r>
        <w:rPr>
          <w:rFonts w:hint="eastAsia"/>
        </w:rPr>
        <w:t>1</w:t>
      </w:r>
      <w:r w:rsidR="00F36570">
        <w:rPr>
          <w:rFonts w:hint="eastAsia"/>
        </w:rPr>
        <w:t>.</w:t>
      </w:r>
      <w:r w:rsidR="00F36570">
        <w:rPr>
          <w:rFonts w:hint="eastAsia"/>
        </w:rPr>
        <w:t>命名风格使用</w:t>
      </w:r>
      <w:r w:rsidR="00F36570">
        <w:rPr>
          <w:rFonts w:hint="eastAsia"/>
        </w:rPr>
        <w:t>bootstrap</w:t>
      </w:r>
      <w:r w:rsidR="00F36570">
        <w:rPr>
          <w:rFonts w:hint="eastAsia"/>
        </w:rPr>
        <w:t>前缀式类名。如</w:t>
      </w:r>
      <w:r w:rsidR="00F36570">
        <w:rPr>
          <w:rFonts w:hint="eastAsia"/>
        </w:rPr>
        <w:t>.btn .btn-success .panel-base</w:t>
      </w:r>
      <w:r w:rsidR="00F36570">
        <w:rPr>
          <w:rFonts w:hint="eastAsia"/>
        </w:rPr>
        <w:t>。</w:t>
      </w:r>
    </w:p>
    <w:p w:rsidR="00F36570" w:rsidRDefault="00D86A3B" w:rsidP="00D86A3B">
      <w:pPr>
        <w:ind w:firstLine="284"/>
      </w:pPr>
      <w:r>
        <w:rPr>
          <w:rFonts w:hint="eastAsia"/>
        </w:rPr>
        <w:t>2.</w:t>
      </w:r>
      <w:r w:rsidR="00F36570" w:rsidRPr="006F2680">
        <w:t>基于最近的父</w:t>
      </w:r>
      <w:r w:rsidR="00F36570">
        <w:t>class</w:t>
      </w:r>
      <w:r w:rsidR="00F36570" w:rsidRPr="006F2680">
        <w:t>或基本（</w:t>
      </w:r>
      <w:r w:rsidR="00F36570" w:rsidRPr="006F2680">
        <w:t>base</w:t>
      </w:r>
      <w:r w:rsidR="00F36570" w:rsidRPr="006F2680">
        <w:t>）</w:t>
      </w:r>
      <w:r w:rsidR="00F36570">
        <w:t>class</w:t>
      </w:r>
      <w:r w:rsidR="00F36570" w:rsidRPr="006F2680">
        <w:t>作为新</w:t>
      </w:r>
      <w:r w:rsidR="00F36570">
        <w:t>class</w:t>
      </w:r>
      <w:r w:rsidR="00F36570" w:rsidRPr="006F2680">
        <w:t>的前缀</w:t>
      </w:r>
      <w:r w:rsidR="00F36570">
        <w:rPr>
          <w:rFonts w:hint="eastAsia"/>
        </w:rPr>
        <w:t>。如</w:t>
      </w:r>
      <w:r w:rsidR="00F36570">
        <w:rPr>
          <w:rFonts w:hint="eastAsia"/>
        </w:rPr>
        <w:t>.btn-base-subbtn</w:t>
      </w:r>
      <w:r w:rsidR="00F36570">
        <w:rPr>
          <w:rFonts w:hint="eastAsia"/>
        </w:rPr>
        <w:t>。</w:t>
      </w:r>
    </w:p>
    <w:p w:rsidR="00D86A3B" w:rsidRDefault="00D86A3B" w:rsidP="00D86A3B">
      <w:pPr>
        <w:ind w:firstLine="284"/>
      </w:pP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com"/>
          <w:rFonts w:ascii="Consolas" w:hAnsi="Consolas" w:cs="Consolas"/>
          <w:color w:val="880000"/>
          <w:sz w:val="20"/>
          <w:szCs w:val="11"/>
          <w:bdr w:val="none" w:sz="0" w:space="0" w:color="auto" w:frame="1"/>
        </w:rPr>
        <w:lastRenderedPageBreak/>
        <w:t>/* Bad example */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t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red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header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com"/>
          <w:rFonts w:ascii="Consolas" w:hAnsi="Consolas" w:cs="Consolas"/>
          <w:color w:val="880000"/>
          <w:sz w:val="20"/>
          <w:szCs w:val="11"/>
          <w:bdr w:val="none" w:sz="0" w:space="0" w:color="auto" w:frame="1"/>
        </w:rPr>
        <w:t>/* Good example */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tweet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important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nsolas" w:hAnsi="Consolas" w:cs="Consolas"/>
          <w:color w:val="333333"/>
          <w:sz w:val="20"/>
          <w:szCs w:val="11"/>
        </w:rPr>
      </w:pP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>tweet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header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20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20"/>
          <w:szCs w:val="11"/>
          <w:bdr w:val="none" w:sz="0" w:space="0" w:color="auto" w:frame="1"/>
        </w:rPr>
        <w:t>}</w:t>
      </w:r>
    </w:p>
    <w:p w:rsidR="00F36570" w:rsidRPr="00F36570" w:rsidRDefault="00F36570" w:rsidP="00F36570"/>
    <w:p w:rsidR="00F36570" w:rsidRDefault="00F36570" w:rsidP="00F36570">
      <w:pPr>
        <w:pStyle w:val="2"/>
      </w:pPr>
      <w:bookmarkStart w:id="20" w:name="_Toc498371189"/>
      <w:r>
        <w:rPr>
          <w:rFonts w:hint="eastAsia"/>
        </w:rPr>
        <w:t>属性顺序声明</w:t>
      </w:r>
      <w:bookmarkEnd w:id="20"/>
    </w:p>
    <w:p w:rsidR="00F36570" w:rsidRPr="00D86A3B" w:rsidRDefault="00D86A3B" w:rsidP="00D86A3B">
      <w:pPr>
        <w:ind w:firstLine="284"/>
      </w:pPr>
      <w:r w:rsidRPr="00D86A3B">
        <w:rPr>
          <w:rFonts w:hint="eastAsia"/>
        </w:rPr>
        <w:t>1.</w:t>
      </w:r>
      <w:r w:rsidR="00F36570" w:rsidRPr="00D86A3B">
        <w:t>相关的属性声明应当归为一组，并按照下面的顺序排列：</w:t>
      </w:r>
    </w:p>
    <w:p w:rsidR="00F36570" w:rsidRPr="00D86A3B" w:rsidRDefault="00F36570" w:rsidP="00D86A3B">
      <w:pPr>
        <w:ind w:leftChars="100" w:left="210" w:firstLine="284"/>
      </w:pPr>
      <w:r w:rsidRPr="00D86A3B">
        <w:t>Positioning</w:t>
      </w:r>
    </w:p>
    <w:p w:rsidR="00F36570" w:rsidRPr="00D86A3B" w:rsidRDefault="00F36570" w:rsidP="00D86A3B">
      <w:pPr>
        <w:ind w:leftChars="100" w:left="210" w:firstLine="284"/>
      </w:pPr>
      <w:r w:rsidRPr="00D86A3B">
        <w:t>Box model</w:t>
      </w:r>
    </w:p>
    <w:p w:rsidR="00F36570" w:rsidRPr="00D86A3B" w:rsidRDefault="00F36570" w:rsidP="00D86A3B">
      <w:pPr>
        <w:ind w:leftChars="100" w:left="210" w:firstLine="284"/>
      </w:pPr>
      <w:r w:rsidRPr="00D86A3B">
        <w:t>Typographic</w:t>
      </w:r>
    </w:p>
    <w:p w:rsidR="00F36570" w:rsidRDefault="00F36570" w:rsidP="00D86A3B">
      <w:pPr>
        <w:ind w:leftChars="100" w:left="210" w:firstLine="284"/>
      </w:pPr>
      <w:r w:rsidRPr="00D86A3B">
        <w:t>Visual</w:t>
      </w:r>
    </w:p>
    <w:p w:rsidR="00D86A3B" w:rsidRPr="00D86A3B" w:rsidRDefault="00D86A3B" w:rsidP="00D86A3B">
      <w:pPr>
        <w:ind w:leftChars="100" w:left="210" w:firstLine="284"/>
      </w:pP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>declaration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order 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{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</w:t>
      </w:r>
      <w:r w:rsidRPr="00D86A3B">
        <w:rPr>
          <w:rStyle w:val="com"/>
          <w:rFonts w:ascii="Consolas" w:hAnsi="Consolas" w:cs="Consolas"/>
          <w:color w:val="880000"/>
          <w:sz w:val="16"/>
          <w:szCs w:val="11"/>
          <w:bdr w:val="none" w:sz="0" w:space="0" w:color="auto" w:frame="1"/>
        </w:rPr>
        <w:t>/* Positioning */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position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absolute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top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0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right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0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bottom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0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left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0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z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>index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100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</w:t>
      </w:r>
      <w:r w:rsidRPr="00D86A3B">
        <w:rPr>
          <w:rStyle w:val="com"/>
          <w:rFonts w:ascii="Consolas" w:hAnsi="Consolas" w:cs="Consolas"/>
          <w:color w:val="880000"/>
          <w:sz w:val="16"/>
          <w:szCs w:val="11"/>
          <w:bdr w:val="none" w:sz="0" w:space="0" w:color="auto" w:frame="1"/>
        </w:rPr>
        <w:t>/* Box-model */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display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block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</w:t>
      </w:r>
      <w:r w:rsidRPr="00D86A3B">
        <w:rPr>
          <w:rStyle w:val="kwd"/>
          <w:rFonts w:ascii="Consolas" w:hAnsi="Consolas" w:cs="Consolas"/>
          <w:color w:val="000088"/>
          <w:sz w:val="16"/>
          <w:szCs w:val="11"/>
          <w:bdr w:val="none" w:sz="0" w:space="0" w:color="auto" w:frame="1"/>
        </w:rPr>
        <w:t>float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right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width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100px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height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100px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</w:t>
      </w:r>
      <w:r w:rsidRPr="00D86A3B">
        <w:rPr>
          <w:rStyle w:val="com"/>
          <w:rFonts w:ascii="Consolas" w:hAnsi="Consolas" w:cs="Consolas"/>
          <w:color w:val="880000"/>
          <w:sz w:val="16"/>
          <w:szCs w:val="11"/>
          <w:bdr w:val="none" w:sz="0" w:space="0" w:color="auto" w:frame="1"/>
        </w:rPr>
        <w:t>/* Typography */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font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normal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13px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str"/>
          <w:rFonts w:ascii="Consolas" w:hAnsi="Consolas" w:cs="Consolas"/>
          <w:color w:val="008800"/>
          <w:sz w:val="16"/>
          <w:szCs w:val="11"/>
          <w:bdr w:val="none" w:sz="0" w:space="0" w:color="auto" w:frame="1"/>
        </w:rPr>
        <w:t>"Helvetica Neue"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,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sans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>serif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line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>height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1.5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color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com"/>
          <w:rFonts w:ascii="Consolas" w:hAnsi="Consolas" w:cs="Consolas"/>
          <w:color w:val="880000"/>
          <w:sz w:val="16"/>
          <w:szCs w:val="11"/>
          <w:bdr w:val="none" w:sz="0" w:space="0" w:color="auto" w:frame="1"/>
        </w:rPr>
        <w:t>#333;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text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>align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center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</w:t>
      </w:r>
      <w:r w:rsidRPr="00D86A3B">
        <w:rPr>
          <w:rStyle w:val="com"/>
          <w:rFonts w:ascii="Consolas" w:hAnsi="Consolas" w:cs="Consolas"/>
          <w:color w:val="880000"/>
          <w:sz w:val="16"/>
          <w:szCs w:val="11"/>
          <w:bdr w:val="none" w:sz="0" w:space="0" w:color="auto" w:frame="1"/>
        </w:rPr>
        <w:t>/* Visual */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background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>color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com"/>
          <w:rFonts w:ascii="Consolas" w:hAnsi="Consolas" w:cs="Consolas"/>
          <w:color w:val="880000"/>
          <w:sz w:val="16"/>
          <w:szCs w:val="11"/>
          <w:bdr w:val="none" w:sz="0" w:space="0" w:color="auto" w:frame="1"/>
        </w:rPr>
        <w:t>#f5f5f5;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lastRenderedPageBreak/>
        <w:t xml:space="preserve">  border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1px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solid </w:t>
      </w:r>
      <w:r w:rsidRPr="00D86A3B">
        <w:rPr>
          <w:rStyle w:val="com"/>
          <w:rFonts w:ascii="Consolas" w:hAnsi="Consolas" w:cs="Consolas"/>
          <w:color w:val="880000"/>
          <w:sz w:val="16"/>
          <w:szCs w:val="11"/>
          <w:bdr w:val="none" w:sz="0" w:space="0" w:color="auto" w:frame="1"/>
        </w:rPr>
        <w:t>#e5e5e5;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border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>radius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3px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</w:t>
      </w:r>
      <w:r w:rsidRPr="00D86A3B">
        <w:rPr>
          <w:rStyle w:val="com"/>
          <w:rFonts w:ascii="Consolas" w:hAnsi="Consolas" w:cs="Consolas"/>
          <w:color w:val="880000"/>
          <w:sz w:val="16"/>
          <w:szCs w:val="11"/>
          <w:bdr w:val="none" w:sz="0" w:space="0" w:color="auto" w:frame="1"/>
        </w:rPr>
        <w:t>/* Misc */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 opacity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:</w:t>
      </w:r>
      <w:r w:rsidRPr="00D86A3B">
        <w:rPr>
          <w:rStyle w:val="pln"/>
          <w:rFonts w:ascii="Consolas" w:hAnsi="Consolas" w:cs="Consolas"/>
          <w:color w:val="000000"/>
          <w:sz w:val="16"/>
          <w:szCs w:val="11"/>
          <w:bdr w:val="none" w:sz="0" w:space="0" w:color="auto" w:frame="1"/>
        </w:rPr>
        <w:t xml:space="preserve"> </w:t>
      </w:r>
      <w:r w:rsidRPr="00D86A3B">
        <w:rPr>
          <w:rStyle w:val="lit"/>
          <w:rFonts w:ascii="Consolas" w:hAnsi="Consolas" w:cs="Consolas"/>
          <w:color w:val="006666"/>
          <w:sz w:val="16"/>
          <w:szCs w:val="11"/>
          <w:bdr w:val="none" w:sz="0" w:space="0" w:color="auto" w:frame="1"/>
        </w:rPr>
        <w:t>1</w:t>
      </w: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;</w:t>
      </w:r>
    </w:p>
    <w:p w:rsidR="00F36570" w:rsidRPr="00D86A3B" w:rsidRDefault="00F36570" w:rsidP="00F36570">
      <w:pPr>
        <w:pStyle w:val="HTML0"/>
        <w:numPr>
          <w:ilvl w:val="0"/>
          <w:numId w:val="32"/>
        </w:numPr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nsolas" w:hAnsi="Consolas" w:cs="Consolas"/>
          <w:color w:val="333333"/>
          <w:sz w:val="16"/>
          <w:szCs w:val="11"/>
        </w:rPr>
      </w:pPr>
      <w:r w:rsidRPr="00D86A3B">
        <w:rPr>
          <w:rStyle w:val="pun"/>
          <w:rFonts w:ascii="Consolas" w:hAnsi="Consolas" w:cs="Consolas"/>
          <w:color w:val="666600"/>
          <w:sz w:val="16"/>
          <w:szCs w:val="11"/>
          <w:bdr w:val="none" w:sz="0" w:space="0" w:color="auto" w:frame="1"/>
        </w:rPr>
        <w:t>}</w:t>
      </w:r>
    </w:p>
    <w:p w:rsidR="00F36570" w:rsidRDefault="00F36570" w:rsidP="00F36570"/>
    <w:p w:rsidR="00F36570" w:rsidRDefault="00D86A3B" w:rsidP="00F36570">
      <w:pPr>
        <w:pStyle w:val="2"/>
      </w:pPr>
      <w:r>
        <w:rPr>
          <w:rFonts w:hint="eastAsia"/>
        </w:rPr>
        <w:t xml:space="preserve"> </w:t>
      </w:r>
      <w:bookmarkStart w:id="21" w:name="_Toc498371190"/>
      <w:r w:rsidR="00F36570">
        <w:rPr>
          <w:rFonts w:hint="eastAsia"/>
        </w:rPr>
        <w:t>属性简写</w:t>
      </w:r>
      <w:bookmarkEnd w:id="21"/>
    </w:p>
    <w:p w:rsidR="00F36570" w:rsidRPr="00F36570" w:rsidRDefault="00D86A3B" w:rsidP="00D86A3B">
      <w:pPr>
        <w:ind w:firstLine="284"/>
      </w:pPr>
      <w:r>
        <w:rPr>
          <w:rFonts w:hint="eastAsia"/>
        </w:rPr>
        <w:t xml:space="preserve">1. </w:t>
      </w:r>
      <w:r w:rsidR="00F36570">
        <w:rPr>
          <w:rFonts w:hint="eastAsia"/>
        </w:rPr>
        <w:t>避免过度任意的简写。如</w:t>
      </w:r>
      <w:r w:rsidR="00F36570">
        <w:rPr>
          <w:rFonts w:hint="eastAsia"/>
        </w:rPr>
        <w:t>.btn</w:t>
      </w:r>
      <w:r w:rsidR="00F36570">
        <w:rPr>
          <w:rFonts w:hint="eastAsia"/>
        </w:rPr>
        <w:t>代表</w:t>
      </w:r>
      <w:r w:rsidR="00F36570">
        <w:rPr>
          <w:rFonts w:hint="eastAsia"/>
        </w:rPr>
        <w:t>button</w:t>
      </w:r>
      <w:r w:rsidR="00F36570">
        <w:rPr>
          <w:rFonts w:hint="eastAsia"/>
        </w:rPr>
        <w:t>，但是</w:t>
      </w:r>
      <w:r w:rsidR="00F36570">
        <w:rPr>
          <w:rFonts w:hint="eastAsia"/>
        </w:rPr>
        <w:t>.s</w:t>
      </w:r>
      <w:r w:rsidR="00F36570">
        <w:rPr>
          <w:rFonts w:hint="eastAsia"/>
        </w:rPr>
        <w:t>不能代表任何含义</w:t>
      </w:r>
      <w:r>
        <w:rPr>
          <w:rFonts w:hint="eastAsia"/>
        </w:rPr>
        <w:t>。</w:t>
      </w:r>
    </w:p>
    <w:p w:rsidR="00F36570" w:rsidRPr="00F36570" w:rsidRDefault="00F36570" w:rsidP="00F36570">
      <w:pPr>
        <w:pStyle w:val="2"/>
      </w:pPr>
      <w:bookmarkStart w:id="22" w:name="_Toc498371191"/>
      <w:r>
        <w:rPr>
          <w:rFonts w:hint="eastAsia"/>
        </w:rPr>
        <w:t>SASS</w:t>
      </w:r>
      <w:r>
        <w:rPr>
          <w:rFonts w:hint="eastAsia"/>
        </w:rPr>
        <w:t>相关</w:t>
      </w:r>
      <w:bookmarkEnd w:id="22"/>
    </w:p>
    <w:p w:rsidR="00F36570" w:rsidRPr="00D86A3B" w:rsidRDefault="00D86A3B" w:rsidP="00D86A3B">
      <w:pPr>
        <w:ind w:firstLine="284"/>
      </w:pPr>
      <w:r w:rsidRPr="00D86A3B">
        <w:rPr>
          <w:rFonts w:hint="eastAsia"/>
        </w:rPr>
        <w:t>1.</w:t>
      </w:r>
      <w:r w:rsidR="00F36570" w:rsidRPr="00D86A3B">
        <w:rPr>
          <w:rFonts w:hint="eastAsia"/>
        </w:rPr>
        <w:t>公共模块使用</w:t>
      </w:r>
      <w:r w:rsidR="00F36570" w:rsidRPr="00D86A3B">
        <w:rPr>
          <w:rFonts w:hint="eastAsia"/>
        </w:rPr>
        <w:t>@include</w:t>
      </w:r>
      <w:r w:rsidR="00F36570" w:rsidRPr="00D86A3B">
        <w:rPr>
          <w:rFonts w:hint="eastAsia"/>
        </w:rPr>
        <w:t>来调用具有相同名称的</w:t>
      </w:r>
      <w:r w:rsidR="00F36570" w:rsidRPr="00D86A3B">
        <w:rPr>
          <w:rFonts w:hint="eastAsia"/>
        </w:rPr>
        <w:t>mixin</w:t>
      </w:r>
      <w:r w:rsidR="00F36570" w:rsidRPr="00D86A3B">
        <w:rPr>
          <w:rFonts w:hint="eastAsia"/>
        </w:rPr>
        <w:t>模块</w:t>
      </w:r>
      <w:r w:rsidRPr="00D86A3B">
        <w:rPr>
          <w:rFonts w:hint="eastAsia"/>
        </w:rPr>
        <w:t>。</w:t>
      </w:r>
    </w:p>
    <w:p w:rsidR="00F36570" w:rsidRPr="00F36570" w:rsidRDefault="00F36570" w:rsidP="00F36570">
      <w:pPr>
        <w:widowControl/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12"/>
          <w:szCs w:val="12"/>
        </w:rPr>
      </w:pPr>
      <w:r>
        <w:rPr>
          <w:rFonts w:ascii="Helvetica" w:eastAsia="宋体" w:hAnsi="Helvetica" w:cs="宋体" w:hint="eastAsia"/>
          <w:noProof/>
          <w:color w:val="333333"/>
          <w:kern w:val="0"/>
          <w:sz w:val="12"/>
          <w:szCs w:val="12"/>
        </w:rPr>
        <w:drawing>
          <wp:inline distT="0" distB="0" distL="0" distR="0">
            <wp:extent cx="2998470" cy="32480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570" w:rsidRDefault="00F36570" w:rsidP="00F36570">
      <w:pPr>
        <w:pStyle w:val="1"/>
      </w:pPr>
      <w:r>
        <w:rPr>
          <w:rFonts w:hint="eastAsia"/>
        </w:rPr>
        <w:t xml:space="preserve"> </w:t>
      </w:r>
      <w:bookmarkStart w:id="23" w:name="_Toc498371192"/>
      <w:r>
        <w:rPr>
          <w:rFonts w:hint="eastAsia"/>
        </w:rPr>
        <w:t>JS</w:t>
      </w:r>
      <w:r>
        <w:rPr>
          <w:rFonts w:hint="eastAsia"/>
        </w:rPr>
        <w:t>规范</w:t>
      </w:r>
      <w:bookmarkEnd w:id="23"/>
    </w:p>
    <w:p w:rsidR="00F36570" w:rsidRDefault="00D86A3B" w:rsidP="00F36570">
      <w:pPr>
        <w:pStyle w:val="2"/>
      </w:pPr>
      <w:r>
        <w:rPr>
          <w:rFonts w:hint="eastAsia"/>
        </w:rPr>
        <w:t xml:space="preserve"> </w:t>
      </w:r>
      <w:bookmarkStart w:id="24" w:name="_Toc498371193"/>
      <w:r w:rsidR="00F36570">
        <w:rPr>
          <w:rFonts w:hint="eastAsia"/>
        </w:rPr>
        <w:t>语法</w:t>
      </w:r>
      <w:bookmarkEnd w:id="24"/>
    </w:p>
    <w:p w:rsidR="00F36570" w:rsidRDefault="00D86A3B" w:rsidP="00D86A3B">
      <w:pPr>
        <w:ind w:firstLine="284"/>
      </w:pPr>
      <w:r>
        <w:rPr>
          <w:rFonts w:hint="eastAsia"/>
        </w:rPr>
        <w:t xml:space="preserve">1. </w:t>
      </w:r>
      <w:r w:rsidR="00F36570">
        <w:rPr>
          <w:rFonts w:hint="eastAsia"/>
        </w:rPr>
        <w:t>每行代码结束必须有分号</w:t>
      </w:r>
      <w:r>
        <w:rPr>
          <w:rFonts w:hint="eastAsia"/>
        </w:rPr>
        <w:t>。</w:t>
      </w:r>
    </w:p>
    <w:p w:rsidR="00D86A3B" w:rsidRDefault="00D86A3B" w:rsidP="00D86A3B">
      <w:pPr>
        <w:ind w:firstLine="284"/>
      </w:pPr>
      <w:r>
        <w:rPr>
          <w:rFonts w:hint="eastAsia"/>
        </w:rPr>
        <w:t xml:space="preserve">2. </w:t>
      </w:r>
      <w:r>
        <w:t>当需要缓存</w:t>
      </w:r>
      <w:r>
        <w:t>this</w:t>
      </w:r>
      <w:r>
        <w:t>时必须推荐使用</w:t>
      </w:r>
      <w:r>
        <w:t>self</w:t>
      </w:r>
      <w:r>
        <w:t>变量进行缓存</w:t>
      </w:r>
      <w:r>
        <w:rPr>
          <w:rFonts w:hint="eastAsia"/>
        </w:rPr>
        <w:t>。</w:t>
      </w:r>
    </w:p>
    <w:p w:rsidR="00F36570" w:rsidRDefault="00D86A3B" w:rsidP="00F36570">
      <w:pPr>
        <w:pStyle w:val="2"/>
      </w:pPr>
      <w:r>
        <w:rPr>
          <w:rFonts w:hint="eastAsia"/>
        </w:rPr>
        <w:lastRenderedPageBreak/>
        <w:t xml:space="preserve"> </w:t>
      </w:r>
      <w:bookmarkStart w:id="25" w:name="_Toc498371194"/>
      <w:r w:rsidR="00F36570">
        <w:rPr>
          <w:rFonts w:hint="eastAsia"/>
        </w:rPr>
        <w:t>注释</w:t>
      </w:r>
      <w:bookmarkEnd w:id="25"/>
    </w:p>
    <w:p w:rsidR="00F36570" w:rsidRDefault="00D86A3B" w:rsidP="00F36570">
      <w:pPr>
        <w:ind w:firstLine="420"/>
      </w:pPr>
      <w:r>
        <w:rPr>
          <w:rFonts w:hint="eastAsia"/>
        </w:rPr>
        <w:t xml:space="preserve">1. </w:t>
      </w:r>
      <w:r w:rsidR="00F36570">
        <w:rPr>
          <w:rFonts w:hint="eastAsia"/>
        </w:rPr>
        <w:t>单行注释使用</w:t>
      </w:r>
      <w:r w:rsidR="00F36570">
        <w:rPr>
          <w:rFonts w:hint="eastAsia"/>
        </w:rPr>
        <w:t>C++</w:t>
      </w:r>
      <w:r w:rsidR="00F36570">
        <w:rPr>
          <w:rFonts w:hint="eastAsia"/>
        </w:rPr>
        <w:t>风格：</w:t>
      </w:r>
      <w:r w:rsidR="00F36570">
        <w:rPr>
          <w:rFonts w:hint="eastAsia"/>
        </w:rPr>
        <w:t xml:space="preserve"> // </w:t>
      </w:r>
      <w:r w:rsidR="00F36570">
        <w:rPr>
          <w:rFonts w:hint="eastAsia"/>
        </w:rPr>
        <w:t>这儿是单行注释</w:t>
      </w:r>
    </w:p>
    <w:p w:rsidR="00F36570" w:rsidRDefault="00D86A3B" w:rsidP="00F36570">
      <w:pPr>
        <w:ind w:firstLine="420"/>
      </w:pPr>
      <w:r>
        <w:rPr>
          <w:rFonts w:hint="eastAsia"/>
        </w:rPr>
        <w:t xml:space="preserve">2. </w:t>
      </w:r>
      <w:r w:rsidR="00F36570">
        <w:rPr>
          <w:rFonts w:hint="eastAsia"/>
        </w:rPr>
        <w:t>多行注释使用</w:t>
      </w:r>
      <w:r w:rsidR="00F36570">
        <w:rPr>
          <w:rFonts w:hint="eastAsia"/>
        </w:rPr>
        <w:t>C</w:t>
      </w:r>
      <w:r w:rsidR="00F36570">
        <w:rPr>
          <w:rFonts w:hint="eastAsia"/>
        </w:rPr>
        <w:t>风格</w:t>
      </w:r>
      <w:r w:rsidR="00F36570">
        <w:rPr>
          <w:rFonts w:hint="eastAsia"/>
        </w:rPr>
        <w:t xml:space="preserve"> /* </w:t>
      </w:r>
      <w:r w:rsidR="00F36570">
        <w:rPr>
          <w:rFonts w:hint="eastAsia"/>
        </w:rPr>
        <w:t>这儿有多行注释</w:t>
      </w:r>
      <w:r w:rsidR="00F36570">
        <w:rPr>
          <w:rFonts w:hint="eastAsia"/>
        </w:rPr>
        <w:t xml:space="preserve"> */</w:t>
      </w:r>
    </w:p>
    <w:p w:rsidR="00F36570" w:rsidRDefault="00D86A3B" w:rsidP="00F36570">
      <w:pPr>
        <w:pStyle w:val="2"/>
      </w:pPr>
      <w:r>
        <w:rPr>
          <w:rFonts w:hint="eastAsia"/>
        </w:rPr>
        <w:t xml:space="preserve"> </w:t>
      </w:r>
      <w:bookmarkStart w:id="26" w:name="_Toc498371195"/>
      <w:r w:rsidR="00F36570">
        <w:rPr>
          <w:rFonts w:hint="eastAsia"/>
        </w:rPr>
        <w:t>变量</w:t>
      </w:r>
      <w:bookmarkEnd w:id="26"/>
    </w:p>
    <w:p w:rsidR="00D86A3B" w:rsidRDefault="00D86A3B" w:rsidP="00F36570">
      <w:pPr>
        <w:ind w:firstLine="420"/>
      </w:pPr>
      <w:r>
        <w:rPr>
          <w:rFonts w:hint="eastAsia"/>
        </w:rPr>
        <w:t>1</w:t>
      </w:r>
      <w:r w:rsidR="00F36570">
        <w:rPr>
          <w:rFonts w:hint="eastAsia"/>
        </w:rPr>
        <w:t xml:space="preserve">. </w:t>
      </w:r>
      <w:r w:rsidR="00F36570">
        <w:rPr>
          <w:rFonts w:hint="eastAsia"/>
        </w:rPr>
        <w:t>变量命名：驼峰式命名，原生</w:t>
      </w:r>
      <w:r w:rsidR="00F36570">
        <w:rPr>
          <w:rFonts w:hint="eastAsia"/>
        </w:rPr>
        <w:t>JavaScript</w:t>
      </w:r>
      <w:r>
        <w:rPr>
          <w:rFonts w:hint="eastAsia"/>
        </w:rPr>
        <w:t>变量要求是纯英文字母，首字母须小写。</w:t>
      </w:r>
    </w:p>
    <w:p w:rsidR="00D86A3B" w:rsidRDefault="00D86A3B" w:rsidP="00F36570">
      <w:pPr>
        <w:ind w:firstLine="420"/>
      </w:pPr>
      <w:r>
        <w:rPr>
          <w:rFonts w:hint="eastAsia"/>
        </w:rPr>
        <w:t xml:space="preserve">2. </w:t>
      </w:r>
      <w:r w:rsidR="00F36570">
        <w:rPr>
          <w:rFonts w:hint="eastAsia"/>
        </w:rPr>
        <w:t>jQuery</w:t>
      </w:r>
      <w:r w:rsidR="00F36570">
        <w:rPr>
          <w:rFonts w:hint="eastAsia"/>
        </w:rPr>
        <w:t>变量要求首字符为“</w:t>
      </w:r>
      <w:r w:rsidR="00F36570">
        <w:rPr>
          <w:rFonts w:hint="eastAsia"/>
        </w:rPr>
        <w:t>_</w:t>
      </w:r>
      <w:r w:rsidR="00F36570">
        <w:rPr>
          <w:rFonts w:hint="eastAsia"/>
        </w:rPr>
        <w:t>”。</w:t>
      </w:r>
    </w:p>
    <w:p w:rsidR="00F36570" w:rsidRDefault="00D86A3B" w:rsidP="00F36570">
      <w:pPr>
        <w:ind w:firstLine="420"/>
      </w:pPr>
      <w:r>
        <w:rPr>
          <w:rFonts w:hint="eastAsia"/>
        </w:rPr>
        <w:t>3.</w:t>
      </w:r>
      <w:r w:rsidR="00F36570">
        <w:rPr>
          <w:rFonts w:hint="eastAsia"/>
        </w:rPr>
        <w:t xml:space="preserve"> </w:t>
      </w:r>
      <w:r>
        <w:rPr>
          <w:rFonts w:hint="eastAsia"/>
        </w:rPr>
        <w:t>要求变量集中声明，避免全局</w:t>
      </w:r>
      <w:r w:rsidR="00F36570">
        <w:rPr>
          <w:rFonts w:hint="eastAsia"/>
        </w:rPr>
        <w:t>变量。</w:t>
      </w:r>
    </w:p>
    <w:p w:rsidR="00D86A3B" w:rsidRDefault="00D86A3B" w:rsidP="00D86A3B">
      <w:pPr>
        <w:ind w:firstLine="420"/>
      </w:pPr>
      <w:r>
        <w:rPr>
          <w:rFonts w:hint="eastAsia"/>
        </w:rPr>
        <w:t xml:space="preserve">4. </w:t>
      </w:r>
      <w:r w:rsidR="00F36570">
        <w:t>私有属性、变量和方法以下划线</w:t>
      </w:r>
      <w:r w:rsidR="00F36570" w:rsidRPr="00D86A3B">
        <w:t>开头。</w:t>
      </w:r>
      <w:r w:rsidR="00F36570" w:rsidRPr="00D86A3B">
        <w:t>var _privateProperty</w:t>
      </w:r>
      <w:r>
        <w:rPr>
          <w:rFonts w:hint="eastAsia"/>
        </w:rPr>
        <w:t>。</w:t>
      </w:r>
    </w:p>
    <w:p w:rsidR="00F36570" w:rsidRDefault="00D86A3B" w:rsidP="00D86A3B">
      <w:pPr>
        <w:ind w:firstLine="420"/>
      </w:pPr>
      <w:r>
        <w:rPr>
          <w:rFonts w:hint="eastAsia"/>
        </w:rPr>
        <w:t xml:space="preserve">5. </w:t>
      </w:r>
      <w:r w:rsidR="00F36570" w:rsidRPr="00D86A3B">
        <w:t>常量</w:t>
      </w:r>
      <w:r w:rsidR="00F36570" w:rsidRPr="00D86A3B">
        <w:t xml:space="preserve">, </w:t>
      </w:r>
      <w:r w:rsidR="00F36570" w:rsidRPr="00D86A3B">
        <w:t>使用全部字母大写，单词间下划线</w:t>
      </w:r>
      <w:r w:rsidR="00F36570" w:rsidRPr="00D86A3B">
        <w:t>(</w:t>
      </w:r>
      <w:r w:rsidR="00F36570">
        <w:t>)</w:t>
      </w:r>
      <w:r w:rsidR="00F36570">
        <w:t>分隔的命名方式</w:t>
      </w:r>
      <w:r w:rsidR="00F36570">
        <w:t>,</w:t>
      </w:r>
      <w:r w:rsidR="00F36570">
        <w:t>通常用于</w:t>
      </w:r>
      <w:r w:rsidR="00F36570">
        <w:t>ajax</w:t>
      </w:r>
      <w:r w:rsidR="00F36570">
        <w:t>请求</w:t>
      </w:r>
      <w:r w:rsidR="00F36570">
        <w:t>url</w:t>
      </w:r>
      <w:r w:rsidR="00F36570">
        <w:t>，和一些不会改变的数据</w:t>
      </w:r>
      <w:r>
        <w:t>var  PLACE_TYPE = 'hotel'</w:t>
      </w:r>
      <w:r>
        <w:rPr>
          <w:rFonts w:hint="eastAsia"/>
        </w:rPr>
        <w:t>。</w:t>
      </w:r>
    </w:p>
    <w:p w:rsidR="00F36570" w:rsidRDefault="00D86A3B" w:rsidP="00D86A3B">
      <w:pPr>
        <w:ind w:firstLine="420"/>
      </w:pPr>
      <w:r>
        <w:rPr>
          <w:rFonts w:hint="eastAsia"/>
        </w:rPr>
        <w:t xml:space="preserve">6. </w:t>
      </w:r>
      <w:r w:rsidR="00F36570">
        <w:t>总是使用</w:t>
      </w:r>
      <w:r w:rsidR="00F36570">
        <w:t xml:space="preserve"> var</w:t>
      </w:r>
      <w:r w:rsidR="00F36570">
        <w:t>（如果用</w:t>
      </w:r>
      <w:r w:rsidR="00F36570">
        <w:t xml:space="preserve">ES6 </w:t>
      </w:r>
      <w:r w:rsidR="00F36570">
        <w:t>则</w:t>
      </w:r>
      <w:r w:rsidR="00F36570">
        <w:t xml:space="preserve">let </w:t>
      </w:r>
      <w:r w:rsidR="00F36570">
        <w:t>）</w:t>
      </w:r>
      <w:r w:rsidR="00F36570">
        <w:t xml:space="preserve"> </w:t>
      </w:r>
      <w:r w:rsidR="00F36570">
        <w:t>来声明变量。</w:t>
      </w:r>
    </w:p>
    <w:p w:rsidR="00F36570" w:rsidRDefault="00D86A3B" w:rsidP="00F36570">
      <w:pPr>
        <w:pStyle w:val="2"/>
      </w:pPr>
      <w:r>
        <w:rPr>
          <w:rFonts w:hint="eastAsia"/>
        </w:rPr>
        <w:t xml:space="preserve"> </w:t>
      </w:r>
      <w:bookmarkStart w:id="27" w:name="_Toc498371196"/>
      <w:r w:rsidR="00F36570">
        <w:rPr>
          <w:rFonts w:hint="eastAsia"/>
        </w:rPr>
        <w:t>函数</w:t>
      </w:r>
      <w:bookmarkEnd w:id="27"/>
    </w:p>
    <w:p w:rsidR="00F36570" w:rsidRDefault="00D86A3B" w:rsidP="00F36570">
      <w:pPr>
        <w:ind w:firstLine="420"/>
        <w:rPr>
          <w:rFonts w:hint="eastAsia"/>
        </w:rPr>
      </w:pPr>
      <w:r>
        <w:rPr>
          <w:rFonts w:hint="eastAsia"/>
        </w:rPr>
        <w:t xml:space="preserve">1. </w:t>
      </w:r>
      <w:r w:rsidR="00F36570">
        <w:rPr>
          <w:rFonts w:hint="eastAsia"/>
        </w:rPr>
        <w:t>函数命名：首字母小写驼峰式命名。</w:t>
      </w:r>
    </w:p>
    <w:p w:rsidR="00512EF1" w:rsidRDefault="00512EF1" w:rsidP="00512EF1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28" w:name="_Toc498371197"/>
      <w:r>
        <w:rPr>
          <w:rFonts w:hint="eastAsia"/>
        </w:rPr>
        <w:t>图表</w:t>
      </w:r>
      <w:bookmarkEnd w:id="28"/>
    </w:p>
    <w:p w:rsidR="00512EF1" w:rsidRDefault="00512EF1" w:rsidP="00512EF1">
      <w:pPr>
        <w:ind w:left="284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各个页面引入图表时，先取内置的公共图表样式，然后根据页面需要扩展配置进行生成。</w:t>
      </w:r>
    </w:p>
    <w:p w:rsidR="00F36570" w:rsidRDefault="00D86A3B" w:rsidP="00D86A3B">
      <w:pPr>
        <w:pStyle w:val="1"/>
      </w:pPr>
      <w:r>
        <w:rPr>
          <w:rFonts w:hint="eastAsia"/>
        </w:rPr>
        <w:t xml:space="preserve"> </w:t>
      </w:r>
      <w:bookmarkStart w:id="29" w:name="_Toc498371198"/>
      <w:r w:rsidR="00F36570">
        <w:rPr>
          <w:rFonts w:hint="eastAsia"/>
        </w:rPr>
        <w:t>屏幕适配规范</w:t>
      </w:r>
      <w:bookmarkEnd w:id="29"/>
    </w:p>
    <w:p w:rsidR="00F36570" w:rsidRDefault="00F36570" w:rsidP="00D86A3B">
      <w:pPr>
        <w:ind w:firstLine="420"/>
      </w:pPr>
      <w:r>
        <w:rPr>
          <w:rFonts w:hint="eastAsia"/>
        </w:rPr>
        <w:t>适配主要满足两件事：</w:t>
      </w:r>
    </w:p>
    <w:p w:rsidR="00F36570" w:rsidRDefault="00F36570" w:rsidP="00D86A3B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各种分辨率的</w:t>
      </w:r>
      <w:r>
        <w:rPr>
          <w:rFonts w:hint="eastAsia"/>
        </w:rPr>
        <w:t>PC</w:t>
      </w:r>
      <w:r>
        <w:rPr>
          <w:rFonts w:hint="eastAsia"/>
        </w:rPr>
        <w:t>端屏幕显示一致。</w:t>
      </w:r>
    </w:p>
    <w:p w:rsidR="00F36570" w:rsidRDefault="00F36570" w:rsidP="00D86A3B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窗口进行缩放时显示一致。</w:t>
      </w:r>
    </w:p>
    <w:p w:rsidR="00512EF1" w:rsidRDefault="00512EF1" w:rsidP="00512E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友云音项目中目前涉及两类。</w:t>
      </w:r>
    </w:p>
    <w:p w:rsidR="00512EF1" w:rsidRDefault="00512EF1" w:rsidP="00512EF1">
      <w:pPr>
        <w:ind w:firstLine="420"/>
        <w:rPr>
          <w:rFonts w:hint="eastAsia"/>
        </w:rPr>
      </w:pPr>
    </w:p>
    <w:p w:rsidR="00512EF1" w:rsidRPr="00512EF1" w:rsidRDefault="00512EF1" w:rsidP="00512EF1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宽度适配</w:t>
      </w:r>
    </w:p>
    <w:p w:rsidR="00F36570" w:rsidRDefault="00F36570" w:rsidP="00D86A3B">
      <w:pPr>
        <w:ind w:firstLine="420"/>
      </w:pPr>
      <w:r>
        <w:rPr>
          <w:rFonts w:hint="eastAsia"/>
        </w:rPr>
        <w:t>采用的方式为</w:t>
      </w:r>
      <w:r>
        <w:rPr>
          <w:rFonts w:hint="eastAsia"/>
        </w:rPr>
        <w:t>bootstrap</w:t>
      </w:r>
      <w:r>
        <w:rPr>
          <w:rFonts w:hint="eastAsia"/>
        </w:rPr>
        <w:t>网格适配。</w:t>
      </w:r>
    </w:p>
    <w:p w:rsidR="00F36570" w:rsidRDefault="00F36570" w:rsidP="00F36570">
      <w:r>
        <w:rPr>
          <w:rFonts w:hint="eastAsia"/>
          <w:noProof/>
        </w:rPr>
        <w:lastRenderedPageBreak/>
        <w:drawing>
          <wp:inline distT="0" distB="0" distL="0" distR="0">
            <wp:extent cx="5274310" cy="3750325"/>
            <wp:effectExtent l="19050" t="0" r="2540" b="0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570" w:rsidRDefault="00F36570" w:rsidP="00F36570">
      <w:r>
        <w:rPr>
          <w:rFonts w:hint="eastAsia"/>
        </w:rPr>
        <w:tab/>
      </w:r>
      <w:r>
        <w:rPr>
          <w:rFonts w:hint="eastAsia"/>
        </w:rPr>
        <w:t>所有布局列出所有网格。比如</w:t>
      </w:r>
    </w:p>
    <w:p w:rsidR="00F36570" w:rsidRDefault="00F36570" w:rsidP="00F36570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08530" cy="492760"/>
            <wp:effectExtent l="19050" t="0" r="1270" b="0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F1" w:rsidRDefault="00512EF1" w:rsidP="00F36570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图表适配</w:t>
      </w:r>
    </w:p>
    <w:p w:rsidR="00512EF1" w:rsidRPr="006F2680" w:rsidRDefault="00512EF1" w:rsidP="00F36570">
      <w:pPr>
        <w:ind w:firstLine="420"/>
      </w:pPr>
      <w:r>
        <w:rPr>
          <w:rFonts w:hint="eastAsia"/>
        </w:rPr>
        <w:t>后续图表通过调用统一方法，获取该图表</w:t>
      </w:r>
      <w:r>
        <w:rPr>
          <w:rFonts w:hint="eastAsia"/>
        </w:rPr>
        <w:t>grid</w:t>
      </w:r>
      <w:r>
        <w:rPr>
          <w:rFonts w:hint="eastAsia"/>
        </w:rPr>
        <w:t>内设置，然后根据不同分辨率进行适配显示。</w:t>
      </w:r>
    </w:p>
    <w:p w:rsidR="00F36570" w:rsidRDefault="00D86A3B" w:rsidP="00D86A3B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30" w:name="_Toc498371199"/>
      <w:r w:rsidR="00F36570">
        <w:rPr>
          <w:rFonts w:hint="eastAsia"/>
        </w:rPr>
        <w:t>测试规范</w:t>
      </w:r>
      <w:bookmarkEnd w:id="30"/>
    </w:p>
    <w:p w:rsidR="00512EF1" w:rsidRPr="00512EF1" w:rsidRDefault="00512EF1" w:rsidP="00512EF1">
      <w:pPr>
        <w:pStyle w:val="2"/>
      </w:pPr>
      <w:bookmarkStart w:id="31" w:name="_Toc498371200"/>
      <w:r>
        <w:rPr>
          <w:rFonts w:hint="eastAsia"/>
        </w:rPr>
        <w:t>浏览器兼容</w:t>
      </w:r>
      <w:bookmarkEnd w:id="31"/>
    </w:p>
    <w:p w:rsidR="00F36570" w:rsidRDefault="00F36570" w:rsidP="00F36570">
      <w:pPr>
        <w:ind w:firstLine="420"/>
      </w:pPr>
      <w:r>
        <w:rPr>
          <w:rFonts w:hint="eastAsia"/>
        </w:rPr>
        <w:t>建议测试顺序：</w:t>
      </w:r>
      <w:r>
        <w:rPr>
          <w:rFonts w:hint="eastAsia"/>
        </w:rPr>
        <w:t xml:space="preserve">FireFox </w:t>
      </w:r>
      <w:r>
        <w:rPr>
          <w:rFonts w:hint="eastAsia"/>
        </w:rPr>
        <w:t>–</w:t>
      </w:r>
      <w:r w:rsidR="00D86A3B">
        <w:rPr>
          <w:rFonts w:hint="eastAsia"/>
        </w:rPr>
        <w:t>&gt; IE11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 w:rsidR="00D86A3B">
        <w:rPr>
          <w:rFonts w:hint="eastAsia"/>
        </w:rPr>
        <w:t>&gt; IE10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 w:rsidR="00D86A3B">
        <w:rPr>
          <w:rFonts w:hint="eastAsia"/>
        </w:rPr>
        <w:t>&gt; IE9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&gt; Chrome</w:t>
      </w:r>
      <w:r>
        <w:rPr>
          <w:rFonts w:hint="eastAsia"/>
        </w:rPr>
        <w:t>–</w:t>
      </w:r>
      <w:r>
        <w:rPr>
          <w:rFonts w:hint="eastAsia"/>
        </w:rPr>
        <w:t>&gt; Opera</w:t>
      </w:r>
      <w:r>
        <w:rPr>
          <w:rFonts w:hint="eastAsia"/>
        </w:rPr>
        <w:t>，建议安装</w:t>
      </w:r>
      <w:r>
        <w:rPr>
          <w:rFonts w:hint="eastAsia"/>
        </w:rPr>
        <w:t>firebug</w:t>
      </w:r>
      <w:r>
        <w:rPr>
          <w:rFonts w:hint="eastAsia"/>
        </w:rPr>
        <w:t>及</w:t>
      </w:r>
      <w:r>
        <w:rPr>
          <w:rFonts w:hint="eastAsia"/>
        </w:rPr>
        <w:t>IE Tab Plus</w:t>
      </w:r>
      <w:r w:rsidR="00D86A3B">
        <w:rPr>
          <w:rFonts w:hint="eastAsia"/>
        </w:rPr>
        <w:t>插件</w:t>
      </w:r>
      <w:r>
        <w:rPr>
          <w:rFonts w:hint="eastAsia"/>
        </w:rPr>
        <w:t>。</w:t>
      </w:r>
    </w:p>
    <w:p w:rsidR="00F36570" w:rsidRDefault="00F36570" w:rsidP="00D86A3B">
      <w:pPr>
        <w:ind w:firstLine="420"/>
      </w:pPr>
      <w:r>
        <w:rPr>
          <w:rFonts w:hint="eastAsia"/>
        </w:rPr>
        <w:t>浏览器兼容优先顺序：</w:t>
      </w:r>
      <w:r w:rsidR="00D86A3B">
        <w:rPr>
          <w:rFonts w:hint="eastAsia"/>
        </w:rPr>
        <w:t>IE11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 w:rsidR="00D86A3B">
        <w:rPr>
          <w:rFonts w:hint="eastAsia"/>
        </w:rPr>
        <w:t>&gt; IE10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 w:rsidR="00D86A3B">
        <w:rPr>
          <w:rFonts w:hint="eastAsia"/>
        </w:rPr>
        <w:t>&gt; IE9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&gt; FireFox </w:t>
      </w:r>
      <w:r>
        <w:rPr>
          <w:rFonts w:hint="eastAsia"/>
        </w:rPr>
        <w:t>–</w:t>
      </w:r>
      <w:r>
        <w:rPr>
          <w:rFonts w:hint="eastAsia"/>
        </w:rPr>
        <w:t xml:space="preserve">&gt; Chrome </w:t>
      </w:r>
      <w:r>
        <w:rPr>
          <w:rFonts w:hint="eastAsia"/>
        </w:rPr>
        <w:t>–</w:t>
      </w:r>
      <w:r>
        <w:rPr>
          <w:rFonts w:hint="eastAsia"/>
        </w:rPr>
        <w:t>&gt; Opera</w:t>
      </w:r>
      <w:r w:rsidR="00D86A3B">
        <w:rPr>
          <w:rFonts w:hint="eastAsia"/>
        </w:rPr>
        <w:t>。</w:t>
      </w:r>
    </w:p>
    <w:p w:rsidR="00F36570" w:rsidRDefault="00F36570" w:rsidP="00F36570">
      <w:pPr>
        <w:pStyle w:val="af"/>
        <w:shd w:val="clear" w:color="auto" w:fill="FFFFFF"/>
        <w:spacing w:before="0" w:beforeAutospacing="0" w:after="75" w:afterAutospacing="0"/>
        <w:ind w:left="19" w:firstLine="480"/>
        <w:rPr>
          <w:rFonts w:ascii="Verdana" w:hAnsi="Verdana" w:hint="eastAsia"/>
          <w:color w:val="333333"/>
          <w:sz w:val="13"/>
          <w:szCs w:val="13"/>
        </w:rPr>
      </w:pPr>
      <w:r>
        <w:rPr>
          <w:rFonts w:ascii="Verdana" w:hAnsi="Verdana"/>
          <w:noProof/>
          <w:color w:val="333333"/>
          <w:sz w:val="13"/>
          <w:szCs w:val="13"/>
        </w:rPr>
        <w:lastRenderedPageBreak/>
        <w:drawing>
          <wp:inline distT="0" distB="0" distL="0" distR="0">
            <wp:extent cx="4963795" cy="2078355"/>
            <wp:effectExtent l="19050" t="0" r="8255" b="0"/>
            <wp:docPr id="10" name="图片 6" descr="br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rowe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07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EF1" w:rsidRDefault="00512EF1" w:rsidP="00512EF1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32" w:name="_Toc498371201"/>
      <w:r>
        <w:rPr>
          <w:rFonts w:hint="eastAsia"/>
        </w:rPr>
        <w:t>完成度测试</w:t>
      </w:r>
      <w:bookmarkEnd w:id="32"/>
    </w:p>
    <w:p w:rsidR="00512EF1" w:rsidRPr="00512EF1" w:rsidRDefault="00512EF1" w:rsidP="00512EF1">
      <w:pPr>
        <w:ind w:left="284"/>
      </w:pPr>
      <w:r>
        <w:rPr>
          <w:rFonts w:hint="eastAsia"/>
        </w:rPr>
        <w:t xml:space="preserve">1. </w:t>
      </w:r>
      <w:r>
        <w:rPr>
          <w:rFonts w:hint="eastAsia"/>
        </w:rPr>
        <w:t>页面完成后需要</w:t>
      </w:r>
      <w:r>
        <w:rPr>
          <w:rFonts w:hint="eastAsia"/>
        </w:rPr>
        <w:t>UE</w:t>
      </w:r>
      <w:r>
        <w:rPr>
          <w:rFonts w:hint="eastAsia"/>
        </w:rPr>
        <w:t>配合进行当前页面的完成度测试，给出评估。</w:t>
      </w:r>
    </w:p>
    <w:p w:rsidR="00F36570" w:rsidRDefault="00F36570" w:rsidP="00D86A3B">
      <w:pPr>
        <w:pStyle w:val="1"/>
      </w:pPr>
      <w:bookmarkStart w:id="33" w:name="_Toc498371202"/>
      <w:r>
        <w:rPr>
          <w:rFonts w:hint="eastAsia"/>
        </w:rPr>
        <w:t>协议规范</w:t>
      </w:r>
      <w:bookmarkEnd w:id="33"/>
    </w:p>
    <w:p w:rsidR="00F36570" w:rsidRDefault="00F36570" w:rsidP="00F36570">
      <w:r>
        <w:rPr>
          <w:rFonts w:hint="eastAsia"/>
        </w:rPr>
        <w:tab/>
      </w:r>
      <w:r>
        <w:rPr>
          <w:rFonts w:hint="eastAsia"/>
        </w:rPr>
        <w:t>统一采用网关访问协议。</w:t>
      </w:r>
      <w:r>
        <w:rPr>
          <w:rFonts w:hint="eastAsia"/>
        </w:rPr>
        <w:t>URL</w:t>
      </w:r>
      <w:r>
        <w:rPr>
          <w:rFonts w:hint="eastAsia"/>
        </w:rPr>
        <w:t>使用相对路径。</w:t>
      </w:r>
    </w:p>
    <w:p w:rsidR="00F36570" w:rsidRDefault="00D86A3B" w:rsidP="00D86A3B">
      <w:pPr>
        <w:pStyle w:val="1"/>
      </w:pPr>
      <w:r>
        <w:rPr>
          <w:rFonts w:hint="eastAsia"/>
        </w:rPr>
        <w:t xml:space="preserve"> </w:t>
      </w:r>
      <w:bookmarkStart w:id="34" w:name="_Toc498371203"/>
      <w:r w:rsidR="00F36570">
        <w:rPr>
          <w:rFonts w:hint="eastAsia"/>
        </w:rPr>
        <w:t>性能优化规范</w:t>
      </w:r>
      <w:bookmarkEnd w:id="34"/>
    </w:p>
    <w:p w:rsidR="00D86A3B" w:rsidRDefault="00D86A3B" w:rsidP="00D86A3B">
      <w:pPr>
        <w:pStyle w:val="2"/>
      </w:pPr>
      <w:r>
        <w:rPr>
          <w:rFonts w:hint="eastAsia"/>
        </w:rPr>
        <w:t xml:space="preserve"> </w:t>
      </w:r>
      <w:bookmarkStart w:id="35" w:name="_Toc498371204"/>
      <w:r>
        <w:rPr>
          <w:rFonts w:hint="eastAsia"/>
        </w:rPr>
        <w:t>JS</w:t>
      </w:r>
      <w:r>
        <w:rPr>
          <w:rFonts w:hint="eastAsia"/>
        </w:rPr>
        <w:t>层：</w:t>
      </w:r>
      <w:bookmarkEnd w:id="35"/>
    </w:p>
    <w:p w:rsidR="00F36570" w:rsidRDefault="00D86A3B" w:rsidP="00D86A3B">
      <w:pPr>
        <w:ind w:left="420"/>
      </w:pPr>
      <w:r>
        <w:rPr>
          <w:rFonts w:hint="eastAsia"/>
        </w:rPr>
        <w:t xml:space="preserve">1.  </w:t>
      </w:r>
      <w:r w:rsidR="00F36570">
        <w:rPr>
          <w:rFonts w:hint="eastAsia"/>
        </w:rPr>
        <w:t>尽量避免使用存在兼容性及消耗资源的方法戒属性，比如</w:t>
      </w:r>
      <w:r w:rsidR="00F36570">
        <w:rPr>
          <w:rFonts w:hint="eastAsia"/>
        </w:rPr>
        <w:t>eval( ) &amp; innerText</w:t>
      </w:r>
      <w:r w:rsidR="00F36570">
        <w:rPr>
          <w:rFonts w:hint="eastAsia"/>
        </w:rPr>
        <w:t>。</w:t>
      </w:r>
    </w:p>
    <w:p w:rsidR="00D86A3B" w:rsidRDefault="00D86A3B" w:rsidP="00D86A3B">
      <w:pPr>
        <w:ind w:firstLine="420"/>
      </w:pPr>
      <w:r>
        <w:rPr>
          <w:rFonts w:hint="eastAsia"/>
        </w:rPr>
        <w:t xml:space="preserve">2. </w:t>
      </w:r>
      <w:r>
        <w:t>避免不必要的</w:t>
      </w:r>
      <w:r>
        <w:t xml:space="preserve"> DOM </w:t>
      </w:r>
      <w:r>
        <w:t>操作</w:t>
      </w:r>
    </w:p>
    <w:p w:rsidR="00D86A3B" w:rsidRDefault="00D86A3B" w:rsidP="00D86A3B">
      <w:pPr>
        <w:ind w:firstLine="420"/>
      </w:pPr>
      <w:r w:rsidRPr="00D86A3B">
        <w:t>浏览器遍历</w:t>
      </w:r>
      <w:r w:rsidRPr="00D86A3B">
        <w:t xml:space="preserve"> DOM </w:t>
      </w:r>
      <w:r w:rsidRPr="00D86A3B">
        <w:t>元素的代价是昂贵的。最简单优化</w:t>
      </w:r>
      <w:r w:rsidRPr="00D86A3B">
        <w:t xml:space="preserve"> DOM </w:t>
      </w:r>
      <w:r w:rsidRPr="00D86A3B">
        <w:t>树查询的方案是，当一个元素出现多次时，将它保存在一个变量中，就避免多次查询</w:t>
      </w:r>
      <w:r w:rsidRPr="00D86A3B">
        <w:t xml:space="preserve"> DOM </w:t>
      </w:r>
      <w:r w:rsidRPr="00D86A3B">
        <w:t>树了。</w:t>
      </w:r>
    </w:p>
    <w:p w:rsidR="00D86A3B" w:rsidRPr="00D86A3B" w:rsidRDefault="00D86A3B" w:rsidP="00D86A3B">
      <w:pPr>
        <w:ind w:firstLine="420"/>
      </w:pP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  <w:r w:rsidRPr="00D86A3B">
        <w:rPr>
          <w:rStyle w:val="hljs-comment"/>
          <w:rFonts w:ascii="Consolas" w:hAnsi="Consolas" w:cs="Consolas"/>
          <w:color w:val="888888"/>
          <w:sz w:val="16"/>
          <w:szCs w:val="13"/>
        </w:rPr>
        <w:t>// Recommended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  <w:r w:rsidRPr="00D86A3B">
        <w:rPr>
          <w:rStyle w:val="hljs-keyword"/>
          <w:rFonts w:ascii="Consolas" w:hAnsi="Consolas" w:cs="Consolas"/>
          <w:b/>
          <w:bCs/>
          <w:color w:val="333333"/>
          <w:sz w:val="16"/>
          <w:szCs w:val="13"/>
        </w:rPr>
        <w:t>var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 myList = </w:t>
      </w:r>
      <w:r w:rsidRPr="00D86A3B">
        <w:rPr>
          <w:rStyle w:val="hljs-string"/>
          <w:rFonts w:ascii="Consolas" w:hAnsi="Consolas" w:cs="Consolas"/>
          <w:color w:val="880000"/>
          <w:sz w:val="16"/>
          <w:szCs w:val="13"/>
        </w:rPr>
        <w:t>""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;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  <w:r w:rsidRPr="00D86A3B">
        <w:rPr>
          <w:rStyle w:val="hljs-keyword"/>
          <w:rFonts w:ascii="Consolas" w:hAnsi="Consolas" w:cs="Consolas"/>
          <w:b/>
          <w:bCs/>
          <w:color w:val="333333"/>
          <w:sz w:val="16"/>
          <w:szCs w:val="13"/>
        </w:rPr>
        <w:t>var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 myListHTML = </w:t>
      </w:r>
      <w:r w:rsidRPr="00D86A3B">
        <w:rPr>
          <w:rStyle w:val="hljs-builtin"/>
          <w:rFonts w:ascii="Consolas" w:hAnsi="Consolas" w:cs="Consolas"/>
          <w:color w:val="397300"/>
          <w:sz w:val="16"/>
          <w:szCs w:val="13"/>
        </w:rPr>
        <w:t>document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.getElementById(</w:t>
      </w:r>
      <w:r w:rsidRPr="00D86A3B">
        <w:rPr>
          <w:rStyle w:val="hljs-string"/>
          <w:rFonts w:ascii="Consolas" w:hAnsi="Consolas" w:cs="Consolas"/>
          <w:color w:val="880000"/>
          <w:sz w:val="16"/>
          <w:szCs w:val="13"/>
        </w:rPr>
        <w:t>"myList"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).innerHTML;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  <w:r w:rsidRPr="00D86A3B">
        <w:rPr>
          <w:rStyle w:val="hljs-keyword"/>
          <w:rFonts w:ascii="Consolas" w:hAnsi="Consolas" w:cs="Consolas"/>
          <w:b/>
          <w:bCs/>
          <w:color w:val="333333"/>
          <w:sz w:val="16"/>
          <w:szCs w:val="13"/>
        </w:rPr>
        <w:t>for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 (</w:t>
      </w:r>
      <w:r w:rsidRPr="00D86A3B">
        <w:rPr>
          <w:rStyle w:val="hljs-keyword"/>
          <w:rFonts w:ascii="Consolas" w:hAnsi="Consolas" w:cs="Consolas"/>
          <w:b/>
          <w:bCs/>
          <w:color w:val="333333"/>
          <w:sz w:val="16"/>
          <w:szCs w:val="13"/>
        </w:rPr>
        <w:t>var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 i = </w:t>
      </w:r>
      <w:r w:rsidRPr="00D86A3B">
        <w:rPr>
          <w:rStyle w:val="hljs-number"/>
          <w:rFonts w:ascii="Consolas" w:hAnsi="Consolas" w:cs="Consolas"/>
          <w:color w:val="880000"/>
          <w:sz w:val="16"/>
          <w:szCs w:val="13"/>
        </w:rPr>
        <w:t>0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; i &lt; </w:t>
      </w:r>
      <w:r w:rsidRPr="00D86A3B">
        <w:rPr>
          <w:rStyle w:val="hljs-number"/>
          <w:rFonts w:ascii="Consolas" w:hAnsi="Consolas" w:cs="Consolas"/>
          <w:color w:val="880000"/>
          <w:sz w:val="16"/>
          <w:szCs w:val="13"/>
        </w:rPr>
        <w:t>100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; i++) {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  myList += </w:t>
      </w:r>
      <w:r w:rsidRPr="00D86A3B">
        <w:rPr>
          <w:rStyle w:val="hljs-string"/>
          <w:rFonts w:ascii="Consolas" w:hAnsi="Consolas" w:cs="Consolas"/>
          <w:color w:val="880000"/>
          <w:sz w:val="16"/>
          <w:szCs w:val="13"/>
        </w:rPr>
        <w:t>"&lt;span&gt;"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 + i + </w:t>
      </w:r>
      <w:r w:rsidRPr="00D86A3B">
        <w:rPr>
          <w:rStyle w:val="hljs-string"/>
          <w:rFonts w:ascii="Consolas" w:hAnsi="Consolas" w:cs="Consolas"/>
          <w:color w:val="880000"/>
          <w:sz w:val="16"/>
          <w:szCs w:val="13"/>
        </w:rPr>
        <w:t>"&lt;/span&gt;"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;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}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myListHTML = myList;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  <w:r w:rsidRPr="00D86A3B">
        <w:rPr>
          <w:rStyle w:val="hljs-comment"/>
          <w:rFonts w:ascii="Consolas" w:hAnsi="Consolas" w:cs="Consolas"/>
          <w:color w:val="888888"/>
          <w:sz w:val="16"/>
          <w:szCs w:val="13"/>
        </w:rPr>
        <w:lastRenderedPageBreak/>
        <w:t>// Not recommended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  <w:r w:rsidRPr="00D86A3B">
        <w:rPr>
          <w:rStyle w:val="hljs-keyword"/>
          <w:rFonts w:ascii="Consolas" w:hAnsi="Consolas" w:cs="Consolas"/>
          <w:b/>
          <w:bCs/>
          <w:color w:val="333333"/>
          <w:sz w:val="16"/>
          <w:szCs w:val="13"/>
        </w:rPr>
        <w:t>for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 (</w:t>
      </w:r>
      <w:r w:rsidRPr="00D86A3B">
        <w:rPr>
          <w:rStyle w:val="hljs-keyword"/>
          <w:rFonts w:ascii="Consolas" w:hAnsi="Consolas" w:cs="Consolas"/>
          <w:b/>
          <w:bCs/>
          <w:color w:val="333333"/>
          <w:sz w:val="16"/>
          <w:szCs w:val="13"/>
        </w:rPr>
        <w:t>var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 i = </w:t>
      </w:r>
      <w:r w:rsidRPr="00D86A3B">
        <w:rPr>
          <w:rStyle w:val="hljs-number"/>
          <w:rFonts w:ascii="Consolas" w:hAnsi="Consolas" w:cs="Consolas"/>
          <w:color w:val="880000"/>
          <w:sz w:val="16"/>
          <w:szCs w:val="13"/>
        </w:rPr>
        <w:t>0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; i &lt; </w:t>
      </w:r>
      <w:r w:rsidRPr="00D86A3B">
        <w:rPr>
          <w:rStyle w:val="hljs-number"/>
          <w:rFonts w:ascii="Consolas" w:hAnsi="Consolas" w:cs="Consolas"/>
          <w:color w:val="880000"/>
          <w:sz w:val="16"/>
          <w:szCs w:val="13"/>
        </w:rPr>
        <w:t>100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; i++) {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6"/>
          <w:szCs w:val="13"/>
        </w:rPr>
      </w:pP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  </w:t>
      </w:r>
      <w:r w:rsidRPr="00D86A3B">
        <w:rPr>
          <w:rStyle w:val="hljs-builtin"/>
          <w:rFonts w:ascii="Consolas" w:hAnsi="Consolas" w:cs="Consolas"/>
          <w:color w:val="397300"/>
          <w:sz w:val="16"/>
          <w:szCs w:val="13"/>
        </w:rPr>
        <w:t>document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.getElementById(</w:t>
      </w:r>
      <w:r w:rsidRPr="00D86A3B">
        <w:rPr>
          <w:rStyle w:val="hljs-string"/>
          <w:rFonts w:ascii="Consolas" w:hAnsi="Consolas" w:cs="Consolas"/>
          <w:color w:val="880000"/>
          <w:sz w:val="16"/>
          <w:szCs w:val="13"/>
        </w:rPr>
        <w:t>"myList"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).innerHTML += </w:t>
      </w:r>
      <w:r w:rsidRPr="00D86A3B">
        <w:rPr>
          <w:rStyle w:val="hljs-string"/>
          <w:rFonts w:ascii="Consolas" w:hAnsi="Consolas" w:cs="Consolas"/>
          <w:color w:val="880000"/>
          <w:sz w:val="16"/>
          <w:szCs w:val="13"/>
        </w:rPr>
        <w:t>"&lt;span&gt;"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 xml:space="preserve"> + i + </w:t>
      </w:r>
      <w:r w:rsidRPr="00D86A3B">
        <w:rPr>
          <w:rStyle w:val="hljs-string"/>
          <w:rFonts w:ascii="Consolas" w:hAnsi="Consolas" w:cs="Consolas"/>
          <w:color w:val="880000"/>
          <w:sz w:val="16"/>
          <w:szCs w:val="13"/>
        </w:rPr>
        <w:t>"&lt;/span&gt;"</w:t>
      </w: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;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Fonts w:ascii="Consolas" w:hAnsi="Consolas" w:cs="Consolas"/>
          <w:color w:val="000000"/>
          <w:sz w:val="16"/>
          <w:szCs w:val="13"/>
        </w:rPr>
      </w:pPr>
      <w:r w:rsidRPr="00D86A3B">
        <w:rPr>
          <w:rStyle w:val="HTML"/>
          <w:rFonts w:ascii="Consolas" w:hAnsi="Consolas" w:cs="Consolas"/>
          <w:color w:val="333333"/>
          <w:sz w:val="16"/>
          <w:szCs w:val="13"/>
        </w:rPr>
        <w:t>}</w:t>
      </w:r>
    </w:p>
    <w:p w:rsidR="00D86A3B" w:rsidRDefault="00D86A3B" w:rsidP="00D86A3B">
      <w:pPr>
        <w:ind w:firstLine="420"/>
      </w:pPr>
    </w:p>
    <w:p w:rsidR="00D86A3B" w:rsidRDefault="00D86A3B" w:rsidP="00D86A3B">
      <w:pPr>
        <w:ind w:firstLine="420"/>
        <w:rPr>
          <w:rFonts w:cs="宋体"/>
        </w:rPr>
      </w:pPr>
      <w:r>
        <w:rPr>
          <w:rFonts w:hint="eastAsia"/>
        </w:rPr>
        <w:t xml:space="preserve">3. </w:t>
      </w:r>
      <w:r>
        <w:t>缓存数组长度</w:t>
      </w:r>
    </w:p>
    <w:p w:rsidR="00D86A3B" w:rsidRPr="00D86A3B" w:rsidRDefault="00D86A3B" w:rsidP="00D86A3B">
      <w:pPr>
        <w:pStyle w:val="af"/>
        <w:shd w:val="clear" w:color="auto" w:fill="FFFFFF"/>
        <w:spacing w:before="0" w:beforeAutospacing="0" w:after="47" w:afterAutospacing="0"/>
        <w:ind w:firstLine="420"/>
        <w:rPr>
          <w:rFonts w:ascii="Verdana" w:hAnsi="Verdana"/>
          <w:color w:val="000000"/>
          <w:sz w:val="16"/>
          <w:szCs w:val="13"/>
        </w:rPr>
      </w:pPr>
      <w:r w:rsidRPr="00D86A3B">
        <w:rPr>
          <w:rFonts w:ascii="Verdana" w:hAnsi="Verdana"/>
          <w:color w:val="000000"/>
          <w:sz w:val="16"/>
          <w:szCs w:val="13"/>
        </w:rPr>
        <w:t>循环无疑是和</w:t>
      </w:r>
      <w:r w:rsidRPr="00D86A3B">
        <w:rPr>
          <w:rFonts w:ascii="Verdana" w:hAnsi="Verdana"/>
          <w:color w:val="000000"/>
          <w:sz w:val="16"/>
          <w:szCs w:val="13"/>
        </w:rPr>
        <w:t xml:space="preserve"> JavaScript </w:t>
      </w:r>
      <w:r w:rsidRPr="00D86A3B">
        <w:rPr>
          <w:rFonts w:ascii="Verdana" w:hAnsi="Verdana"/>
          <w:color w:val="000000"/>
          <w:sz w:val="16"/>
          <w:szCs w:val="13"/>
        </w:rPr>
        <w:t>性能非常相关的一部分。通过存储数组的长度，可以有效避免每次循环重新计算。</w:t>
      </w:r>
    </w:p>
    <w:p w:rsidR="00D86A3B" w:rsidRDefault="00D86A3B" w:rsidP="00D86A3B">
      <w:pPr>
        <w:pStyle w:val="af"/>
        <w:shd w:val="clear" w:color="auto" w:fill="FFFFFF"/>
        <w:spacing w:before="0" w:beforeAutospacing="0" w:after="47" w:afterAutospacing="0"/>
        <w:rPr>
          <w:rFonts w:ascii="Verdana" w:hAnsi="Verdana"/>
          <w:color w:val="000000"/>
          <w:sz w:val="16"/>
          <w:szCs w:val="13"/>
        </w:rPr>
      </w:pPr>
      <w:r w:rsidRPr="00D86A3B">
        <w:rPr>
          <w:rFonts w:ascii="Verdana" w:hAnsi="Verdana"/>
          <w:color w:val="000000"/>
          <w:sz w:val="16"/>
          <w:szCs w:val="13"/>
        </w:rPr>
        <w:t>注</w:t>
      </w:r>
      <w:r w:rsidRPr="00D86A3B">
        <w:rPr>
          <w:rFonts w:ascii="Verdana" w:hAnsi="Verdana"/>
          <w:color w:val="000000"/>
          <w:sz w:val="16"/>
          <w:szCs w:val="13"/>
        </w:rPr>
        <w:t xml:space="preserve">: </w:t>
      </w:r>
      <w:r w:rsidRPr="00D86A3B">
        <w:rPr>
          <w:rFonts w:ascii="Verdana" w:hAnsi="Verdana"/>
          <w:color w:val="000000"/>
          <w:sz w:val="16"/>
          <w:szCs w:val="13"/>
        </w:rPr>
        <w:t>虽然现代浏览器引擎会自动优化这个过程，但是不要忘记还有旧的浏览器。</w:t>
      </w:r>
    </w:p>
    <w:p w:rsidR="00D86A3B" w:rsidRPr="00D86A3B" w:rsidRDefault="00D86A3B" w:rsidP="00D86A3B">
      <w:pPr>
        <w:pStyle w:val="af"/>
        <w:shd w:val="clear" w:color="auto" w:fill="FFFFFF"/>
        <w:spacing w:before="0" w:beforeAutospacing="0" w:after="47" w:afterAutospacing="0"/>
        <w:rPr>
          <w:rFonts w:ascii="Verdana" w:hAnsi="Verdana"/>
          <w:color w:val="000000"/>
          <w:sz w:val="16"/>
          <w:szCs w:val="13"/>
        </w:rPr>
      </w:pP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8"/>
          <w:szCs w:val="13"/>
        </w:rPr>
      </w:pPr>
      <w:r w:rsidRPr="00D86A3B">
        <w:rPr>
          <w:rStyle w:val="hljs-keyword"/>
          <w:rFonts w:ascii="Consolas" w:hAnsi="Consolas" w:cs="Consolas"/>
          <w:b/>
          <w:bCs/>
          <w:color w:val="333333"/>
          <w:sz w:val="18"/>
          <w:szCs w:val="13"/>
        </w:rPr>
        <w:t>var</w:t>
      </w: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 xml:space="preserve"> arr = </w:t>
      </w:r>
      <w:r w:rsidRPr="00D86A3B">
        <w:rPr>
          <w:rStyle w:val="hljs-keyword"/>
          <w:rFonts w:ascii="Consolas" w:hAnsi="Consolas" w:cs="Consolas"/>
          <w:b/>
          <w:bCs/>
          <w:color w:val="333333"/>
          <w:sz w:val="18"/>
          <w:szCs w:val="13"/>
        </w:rPr>
        <w:t>new</w:t>
      </w: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 xml:space="preserve"> </w:t>
      </w:r>
      <w:r w:rsidRPr="00D86A3B">
        <w:rPr>
          <w:rStyle w:val="hljs-builtin"/>
          <w:rFonts w:ascii="Consolas" w:hAnsi="Consolas" w:cs="Consolas"/>
          <w:color w:val="397300"/>
          <w:sz w:val="18"/>
          <w:szCs w:val="13"/>
        </w:rPr>
        <w:t>Array</w:t>
      </w: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>(</w:t>
      </w:r>
      <w:r w:rsidRPr="00D86A3B">
        <w:rPr>
          <w:rStyle w:val="hljs-number"/>
          <w:rFonts w:ascii="Consolas" w:hAnsi="Consolas" w:cs="Consolas"/>
          <w:color w:val="880000"/>
          <w:sz w:val="18"/>
          <w:szCs w:val="13"/>
        </w:rPr>
        <w:t>1000</w:t>
      </w: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>),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8"/>
          <w:szCs w:val="13"/>
        </w:rPr>
      </w:pP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 xml:space="preserve">    len, i;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8"/>
          <w:szCs w:val="13"/>
        </w:rPr>
      </w:pPr>
      <w:r w:rsidRPr="00D86A3B">
        <w:rPr>
          <w:rStyle w:val="hljs-comment"/>
          <w:rFonts w:ascii="Consolas" w:hAnsi="Consolas" w:cs="Consolas"/>
          <w:color w:val="888888"/>
          <w:sz w:val="18"/>
          <w:szCs w:val="13"/>
        </w:rPr>
        <w:t>// Recommended - size is calculated only 1 time and then stored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8"/>
          <w:szCs w:val="13"/>
        </w:rPr>
      </w:pPr>
      <w:r w:rsidRPr="00D86A3B">
        <w:rPr>
          <w:rStyle w:val="hljs-keyword"/>
          <w:rFonts w:ascii="Consolas" w:hAnsi="Consolas" w:cs="Consolas"/>
          <w:b/>
          <w:bCs/>
          <w:color w:val="333333"/>
          <w:sz w:val="18"/>
          <w:szCs w:val="13"/>
        </w:rPr>
        <w:t>for</w:t>
      </w: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 xml:space="preserve"> (i = </w:t>
      </w:r>
      <w:r w:rsidRPr="00D86A3B">
        <w:rPr>
          <w:rStyle w:val="hljs-number"/>
          <w:rFonts w:ascii="Consolas" w:hAnsi="Consolas" w:cs="Consolas"/>
          <w:color w:val="880000"/>
          <w:sz w:val="18"/>
          <w:szCs w:val="13"/>
        </w:rPr>
        <w:t>0</w:t>
      </w: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>, len = arr.length; i &lt; len; i++) {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8"/>
          <w:szCs w:val="13"/>
        </w:rPr>
      </w:pP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8"/>
          <w:szCs w:val="13"/>
        </w:rPr>
      </w:pP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>}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8"/>
          <w:szCs w:val="13"/>
        </w:rPr>
      </w:pP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8"/>
          <w:szCs w:val="13"/>
        </w:rPr>
      </w:pPr>
      <w:r w:rsidRPr="00D86A3B">
        <w:rPr>
          <w:rStyle w:val="hljs-comment"/>
          <w:rFonts w:ascii="Consolas" w:hAnsi="Consolas" w:cs="Consolas"/>
          <w:color w:val="888888"/>
          <w:sz w:val="18"/>
          <w:szCs w:val="13"/>
        </w:rPr>
        <w:t>// Not recommended - size needs to be recalculated 1000 times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8"/>
          <w:szCs w:val="13"/>
        </w:rPr>
      </w:pPr>
      <w:r w:rsidRPr="00D86A3B">
        <w:rPr>
          <w:rStyle w:val="hljs-keyword"/>
          <w:rFonts w:ascii="Consolas" w:hAnsi="Consolas" w:cs="Consolas"/>
          <w:b/>
          <w:bCs/>
          <w:color w:val="333333"/>
          <w:sz w:val="18"/>
          <w:szCs w:val="13"/>
        </w:rPr>
        <w:t>for</w:t>
      </w: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 xml:space="preserve"> (i = </w:t>
      </w:r>
      <w:r w:rsidRPr="00D86A3B">
        <w:rPr>
          <w:rStyle w:val="hljs-number"/>
          <w:rFonts w:ascii="Consolas" w:hAnsi="Consolas" w:cs="Consolas"/>
          <w:color w:val="880000"/>
          <w:sz w:val="18"/>
          <w:szCs w:val="13"/>
        </w:rPr>
        <w:t>0</w:t>
      </w: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>; i &lt; arr.length; i++) {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Style w:val="HTML"/>
          <w:rFonts w:ascii="Consolas" w:hAnsi="Consolas" w:cs="Consolas"/>
          <w:color w:val="333333"/>
          <w:sz w:val="18"/>
          <w:szCs w:val="13"/>
        </w:rPr>
      </w:pP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4" w:space="2" w:color="DDDDDD"/>
          <w:bottom w:val="single" w:sz="4" w:space="5" w:color="DDDDDD"/>
          <w:right w:val="single" w:sz="4" w:space="2" w:color="DDDDDD"/>
        </w:pBdr>
        <w:shd w:val="clear" w:color="auto" w:fill="EFEFEF"/>
        <w:rPr>
          <w:rFonts w:ascii="Consolas" w:hAnsi="Consolas" w:cs="Consolas"/>
          <w:color w:val="000000"/>
          <w:sz w:val="18"/>
          <w:szCs w:val="13"/>
        </w:rPr>
      </w:pPr>
      <w:r w:rsidRPr="00D86A3B">
        <w:rPr>
          <w:rStyle w:val="HTML"/>
          <w:rFonts w:ascii="Consolas" w:hAnsi="Consolas" w:cs="Consolas"/>
          <w:color w:val="333333"/>
          <w:sz w:val="18"/>
          <w:szCs w:val="13"/>
        </w:rPr>
        <w:t>}</w:t>
      </w:r>
    </w:p>
    <w:p w:rsidR="00D86A3B" w:rsidRDefault="00D86A3B" w:rsidP="00D86A3B">
      <w:pPr>
        <w:ind w:left="420"/>
      </w:pPr>
    </w:p>
    <w:p w:rsidR="00F36570" w:rsidRDefault="00D86A3B" w:rsidP="00F36570">
      <w:pPr>
        <w:pStyle w:val="2"/>
      </w:pPr>
      <w:bookmarkStart w:id="36" w:name="_Toc498371205"/>
      <w:r>
        <w:rPr>
          <w:rFonts w:hint="eastAsia"/>
        </w:rPr>
        <w:t>CSS</w:t>
      </w:r>
      <w:r>
        <w:rPr>
          <w:rFonts w:hint="eastAsia"/>
        </w:rPr>
        <w:t>层：</w:t>
      </w:r>
      <w:bookmarkEnd w:id="36"/>
    </w:p>
    <w:p w:rsidR="00F36570" w:rsidRDefault="00D86A3B" w:rsidP="00D86A3B">
      <w:pPr>
        <w:ind w:left="420"/>
      </w:pPr>
      <w:r w:rsidRPr="00D86A3B">
        <w:rPr>
          <w:rFonts w:hint="eastAsia"/>
        </w:rPr>
        <w:t xml:space="preserve">1. </w:t>
      </w:r>
      <w:r w:rsidR="00F36570" w:rsidRPr="00D86A3B">
        <w:t>对于通用元素使用</w:t>
      </w:r>
      <w:r w:rsidR="00F36570" w:rsidRPr="00D86A3B">
        <w:t xml:space="preserve"> class</w:t>
      </w:r>
      <w:r>
        <w:rPr>
          <w:rFonts w:hint="eastAsia"/>
        </w:rPr>
        <w:t>选择器</w:t>
      </w:r>
      <w:r w:rsidR="00F36570" w:rsidRPr="00D86A3B">
        <w:t xml:space="preserve"> </w:t>
      </w:r>
      <w:r w:rsidR="00F36570" w:rsidRPr="00D86A3B">
        <w:t>，这样利于渲染性能的优化。</w:t>
      </w:r>
    </w:p>
    <w:p w:rsidR="00F36570" w:rsidRDefault="00D86A3B" w:rsidP="00D86A3B">
      <w:pPr>
        <w:ind w:left="420"/>
      </w:pPr>
      <w:r>
        <w:rPr>
          <w:rFonts w:hint="eastAsia"/>
        </w:rPr>
        <w:t xml:space="preserve">2. </w:t>
      </w:r>
      <w:r w:rsidR="00F36570" w:rsidRPr="00D86A3B">
        <w:t>对于经常出现的组件，避免使用属性选择器（例如，</w:t>
      </w:r>
      <w:r w:rsidR="00F36570" w:rsidRPr="00D86A3B">
        <w:t>[class^="..."]</w:t>
      </w:r>
      <w:r w:rsidR="00F36570" w:rsidRPr="00D86A3B">
        <w:t>）。浏览器的性能会受到这些因素的影响。</w:t>
      </w:r>
    </w:p>
    <w:p w:rsidR="00F36570" w:rsidRPr="00D86A3B" w:rsidRDefault="00D86A3B" w:rsidP="00D86A3B">
      <w:pPr>
        <w:ind w:left="420"/>
      </w:pPr>
      <w:r>
        <w:rPr>
          <w:rFonts w:hint="eastAsia"/>
        </w:rPr>
        <w:t xml:space="preserve">3. </w:t>
      </w:r>
      <w:r w:rsidR="00F36570" w:rsidRPr="00D86A3B">
        <w:t>选择器要尽可能短，并且尽量限制组成选择器的元素个数，建议不要超过</w:t>
      </w:r>
      <w:r w:rsidR="00F36570" w:rsidRPr="00D86A3B">
        <w:t xml:space="preserve"> 3 </w:t>
      </w:r>
      <w:r w:rsidR="00F36570" w:rsidRPr="00D86A3B">
        <w:t>。</w:t>
      </w:r>
    </w:p>
    <w:p w:rsidR="00F36570" w:rsidRDefault="00F36570" w:rsidP="00F36570"/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  <w:r w:rsidRPr="00D86A3B">
        <w:rPr>
          <w:rStyle w:val="com"/>
          <w:rFonts w:ascii="Consolas" w:hAnsi="Consolas" w:cs="Consolas"/>
          <w:color w:val="880000"/>
          <w:sz w:val="18"/>
          <w:szCs w:val="11"/>
          <w:bdr w:val="none" w:sz="0" w:space="0" w:color="auto" w:frame="1"/>
        </w:rPr>
        <w:t>/* Bad example */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span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>page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container </w:t>
      </w:r>
      <w:r w:rsidRPr="00D86A3B">
        <w:rPr>
          <w:rStyle w:val="com"/>
          <w:rFonts w:ascii="Consolas" w:hAnsi="Consolas" w:cs="Consolas"/>
          <w:color w:val="880000"/>
          <w:sz w:val="18"/>
          <w:szCs w:val="11"/>
          <w:bdr w:val="none" w:sz="0" w:space="0" w:color="auto" w:frame="1"/>
        </w:rPr>
        <w:t>#stream .stream-item .tweet .tweet-header .username { ... 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avatar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  <w:r w:rsidRPr="00D86A3B">
        <w:rPr>
          <w:rStyle w:val="com"/>
          <w:rFonts w:ascii="Consolas" w:hAnsi="Consolas" w:cs="Consolas"/>
          <w:color w:val="880000"/>
          <w:sz w:val="18"/>
          <w:szCs w:val="11"/>
          <w:bdr w:val="none" w:sz="0" w:space="0" w:color="auto" w:frame="1"/>
        </w:rPr>
        <w:t>/* Good example */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avatar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>tweet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-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header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username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}</w:t>
      </w:r>
    </w:p>
    <w:p w:rsidR="00F36570" w:rsidRPr="00D86A3B" w:rsidRDefault="00F36570" w:rsidP="00F36570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nsolas" w:hAnsi="Consolas" w:cs="Consolas"/>
          <w:color w:val="333333"/>
          <w:sz w:val="18"/>
          <w:szCs w:val="11"/>
        </w:rPr>
      </w:pP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tweet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avatar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{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...</w:t>
      </w:r>
      <w:r w:rsidRPr="00D86A3B"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 xml:space="preserve"> </w:t>
      </w:r>
      <w:r w:rsidRPr="00D86A3B">
        <w:rPr>
          <w:rStyle w:val="pun"/>
          <w:rFonts w:ascii="Consolas" w:hAnsi="Consolas" w:cs="Consolas"/>
          <w:color w:val="666600"/>
          <w:sz w:val="18"/>
          <w:szCs w:val="11"/>
          <w:bdr w:val="none" w:sz="0" w:space="0" w:color="auto" w:frame="1"/>
        </w:rPr>
        <w:t>}</w:t>
      </w:r>
    </w:p>
    <w:p w:rsidR="00F36570" w:rsidRDefault="00F36570" w:rsidP="00F36570"/>
    <w:p w:rsidR="00D86A3B" w:rsidRDefault="00D86A3B" w:rsidP="00D86A3B">
      <w:pPr>
        <w:pStyle w:val="2"/>
      </w:pPr>
      <w:bookmarkStart w:id="37" w:name="_Toc498371206"/>
      <w:r>
        <w:rPr>
          <w:rFonts w:hint="eastAsia"/>
        </w:rPr>
        <w:lastRenderedPageBreak/>
        <w:t>HTML</w:t>
      </w:r>
      <w:r>
        <w:rPr>
          <w:rFonts w:hint="eastAsia"/>
        </w:rPr>
        <w:t>层</w:t>
      </w:r>
      <w:bookmarkEnd w:id="37"/>
    </w:p>
    <w:p w:rsidR="00F36570" w:rsidRDefault="00D86A3B" w:rsidP="00D86A3B">
      <w:pPr>
        <w:ind w:firstLine="420"/>
      </w:pPr>
      <w:r>
        <w:rPr>
          <w:rFonts w:hint="eastAsia"/>
        </w:rPr>
        <w:t xml:space="preserve">1. </w:t>
      </w:r>
      <w:r w:rsidR="00F36570">
        <w:rPr>
          <w:rFonts w:hint="eastAsia"/>
        </w:rPr>
        <w:t>减少标签数量</w:t>
      </w:r>
    </w:p>
    <w:p w:rsidR="00D86A3B" w:rsidRDefault="00D86A3B" w:rsidP="00F36570">
      <w:pPr>
        <w:pStyle w:val="HTML0"/>
      </w:pPr>
    </w:p>
    <w:p w:rsidR="00D86A3B" w:rsidRDefault="00D86A3B" w:rsidP="00D86A3B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  <w:r w:rsidRPr="00D86A3B">
        <w:rPr>
          <w:rStyle w:val="com"/>
          <w:rFonts w:ascii="Consolas" w:hAnsi="Consolas" w:cs="Consolas"/>
          <w:color w:val="880000"/>
          <w:sz w:val="18"/>
          <w:szCs w:val="11"/>
          <w:bdr w:val="none" w:sz="0" w:space="0" w:color="auto" w:frame="1"/>
        </w:rPr>
        <w:t>/* Bad example */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  <w:r w:rsidRPr="00D86A3B">
        <w:rPr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>&lt;div class=”box”&gt;&lt;div class=”welcome”&gt;</w:t>
      </w:r>
      <w:r w:rsidRPr="00D86A3B">
        <w:rPr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>欢迎访问</w:t>
      </w:r>
      <w:r w:rsidRPr="00D86A3B">
        <w:rPr>
          <w:rFonts w:ascii="Consolas" w:hAnsi="Consolas" w:cs="Consolas" w:hint="eastAsia"/>
          <w:color w:val="000000"/>
          <w:sz w:val="18"/>
          <w:szCs w:val="11"/>
          <w:bdr w:val="none" w:sz="0" w:space="0" w:color="auto" w:frame="1"/>
        </w:rPr>
        <w:t>XXXX</w:t>
      </w:r>
      <w:r w:rsidRPr="00D86A3B">
        <w:rPr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>：</w:t>
      </w:r>
      <w:r w:rsidRPr="00D86A3B">
        <w:rPr>
          <w:rFonts w:ascii="Consolas" w:hAnsi="Consolas" w:cs="Consolas"/>
          <w:color w:val="000000"/>
          <w:sz w:val="18"/>
          <w:szCs w:val="11"/>
          <w:bdr w:val="none" w:sz="0" w:space="0" w:color="auto" w:frame="1"/>
        </w:rPr>
        <w:t>&lt;div class=” integration”&gt;9527 &lt;/div&gt;&lt;/div&gt;&lt;/div&gt;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000000"/>
          <w:sz w:val="18"/>
          <w:szCs w:val="11"/>
          <w:bdr w:val="none" w:sz="0" w:space="0" w:color="auto" w:frame="1"/>
        </w:rPr>
      </w:pPr>
    </w:p>
    <w:p w:rsidR="00D86A3B" w:rsidRDefault="00D86A3B" w:rsidP="00D86A3B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com"/>
          <w:rFonts w:ascii="Consolas" w:hAnsi="Consolas" w:cs="Consolas"/>
          <w:color w:val="880000"/>
          <w:sz w:val="18"/>
          <w:szCs w:val="11"/>
          <w:bdr w:val="none" w:sz="0" w:space="0" w:color="auto" w:frame="1"/>
        </w:rPr>
      </w:pPr>
      <w:r w:rsidRPr="00D86A3B">
        <w:rPr>
          <w:rStyle w:val="com"/>
          <w:rFonts w:ascii="Consolas" w:hAnsi="Consolas" w:cs="Consolas"/>
          <w:color w:val="880000"/>
          <w:sz w:val="18"/>
          <w:szCs w:val="11"/>
          <w:bdr w:val="none" w:sz="0" w:space="0" w:color="auto" w:frame="1"/>
        </w:rPr>
        <w:t>/* Good example */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Fonts w:ascii="Consolas" w:hAnsi="Consolas" w:cs="Consolas"/>
          <w:color w:val="880000"/>
          <w:sz w:val="18"/>
          <w:szCs w:val="11"/>
          <w:bdr w:val="none" w:sz="0" w:space="0" w:color="auto" w:frame="1"/>
        </w:rPr>
      </w:pPr>
      <w:r w:rsidRPr="00D86A3B">
        <w:rPr>
          <w:rFonts w:ascii="Consolas" w:hAnsi="Consolas" w:cs="Consolas"/>
          <w:color w:val="880000"/>
          <w:sz w:val="18"/>
          <w:szCs w:val="11"/>
          <w:bdr w:val="none" w:sz="0" w:space="0" w:color="auto" w:frame="1"/>
        </w:rPr>
        <w:t>&lt;div class=”box”&gt;</w:t>
      </w:r>
    </w:p>
    <w:p w:rsidR="00D86A3B" w:rsidRPr="00D86A3B" w:rsidRDefault="00D86A3B" w:rsidP="00D86A3B">
      <w:pPr>
        <w:pStyle w:val="HTML0"/>
        <w:pBdr>
          <w:top w:val="single" w:sz="4" w:space="5" w:color="DDDDDD"/>
          <w:left w:val="single" w:sz="12" w:space="7" w:color="DDDDDD"/>
          <w:bottom w:val="single" w:sz="4" w:space="5" w:color="DDDDDD"/>
          <w:right w:val="single" w:sz="4" w:space="7" w:color="DDDDDD"/>
        </w:pBdr>
        <w:shd w:val="clear" w:color="auto" w:fill="FBFBFB"/>
        <w:wordWrap w:val="0"/>
        <w:spacing w:line="187" w:lineRule="atLeast"/>
        <w:rPr>
          <w:rStyle w:val="pln"/>
          <w:rFonts w:ascii="Consolas" w:hAnsi="Consolas" w:cs="Consolas"/>
          <w:color w:val="880000"/>
          <w:sz w:val="18"/>
          <w:szCs w:val="11"/>
          <w:bdr w:val="none" w:sz="0" w:space="0" w:color="auto" w:frame="1"/>
        </w:rPr>
      </w:pPr>
      <w:r w:rsidRPr="00D86A3B">
        <w:rPr>
          <w:rFonts w:ascii="Consolas" w:hAnsi="Consolas" w:cs="Consolas"/>
          <w:color w:val="880000"/>
          <w:sz w:val="18"/>
          <w:szCs w:val="11"/>
          <w:bdr w:val="none" w:sz="0" w:space="0" w:color="auto" w:frame="1"/>
        </w:rPr>
        <w:t>&lt;p&gt;</w:t>
      </w:r>
      <w:r w:rsidRPr="00D86A3B">
        <w:rPr>
          <w:rFonts w:ascii="Consolas" w:hAnsi="Consolas" w:cs="Consolas"/>
          <w:color w:val="880000"/>
          <w:sz w:val="18"/>
          <w:szCs w:val="11"/>
          <w:bdr w:val="none" w:sz="0" w:space="0" w:color="auto" w:frame="1"/>
        </w:rPr>
        <w:t>欢迎访问</w:t>
      </w:r>
      <w:r w:rsidRPr="00D86A3B">
        <w:rPr>
          <w:rFonts w:ascii="Consolas" w:hAnsi="Consolas" w:cs="Consolas" w:hint="eastAsia"/>
          <w:color w:val="880000"/>
          <w:sz w:val="18"/>
          <w:szCs w:val="11"/>
          <w:bdr w:val="none" w:sz="0" w:space="0" w:color="auto" w:frame="1"/>
        </w:rPr>
        <w:t>XXXXX</w:t>
      </w:r>
      <w:r w:rsidRPr="00D86A3B">
        <w:rPr>
          <w:rFonts w:ascii="Consolas" w:hAnsi="Consolas" w:cs="Consolas"/>
          <w:color w:val="880000"/>
          <w:sz w:val="18"/>
          <w:szCs w:val="11"/>
          <w:bdr w:val="none" w:sz="0" w:space="0" w:color="auto" w:frame="1"/>
        </w:rPr>
        <w:t>网站</w:t>
      </w:r>
      <w:r w:rsidRPr="00D86A3B">
        <w:rPr>
          <w:rFonts w:ascii="Consolas" w:hAnsi="Consolas" w:cs="Consolas"/>
          <w:color w:val="880000"/>
          <w:sz w:val="18"/>
          <w:szCs w:val="11"/>
          <w:bdr w:val="none" w:sz="0" w:space="0" w:color="auto" w:frame="1"/>
        </w:rPr>
        <w:t>&lt;span&gt;9527&lt;/span&gt;&lt;/p&gt;</w:t>
      </w:r>
    </w:p>
    <w:p w:rsidR="00F36570" w:rsidRDefault="00F36570" w:rsidP="00F36570">
      <w:pPr>
        <w:rPr>
          <w:rFonts w:ascii="宋体" w:eastAsia="宋体" w:hAnsi="宋体" w:cs="宋体"/>
          <w:kern w:val="0"/>
          <w:sz w:val="24"/>
          <w:szCs w:val="24"/>
        </w:rPr>
      </w:pPr>
    </w:p>
    <w:p w:rsidR="00D86A3B" w:rsidRDefault="00D86A3B" w:rsidP="00F36570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2.避免浏览器发生回流。</w:t>
      </w:r>
    </w:p>
    <w:p w:rsidR="00512EF1" w:rsidRDefault="00512EF1" w:rsidP="00512EF1">
      <w:pPr>
        <w:pStyle w:val="2"/>
        <w:rPr>
          <w:rFonts w:hint="eastAsia"/>
          <w:kern w:val="0"/>
        </w:rPr>
      </w:pPr>
      <w:bookmarkStart w:id="38" w:name="_Toc498371207"/>
      <w:r>
        <w:rPr>
          <w:rFonts w:hint="eastAsia"/>
          <w:kern w:val="0"/>
        </w:rPr>
        <w:t>配置层</w:t>
      </w:r>
      <w:bookmarkEnd w:id="38"/>
    </w:p>
    <w:p w:rsidR="00512EF1" w:rsidRDefault="00512EF1" w:rsidP="00512EF1">
      <w:pPr>
        <w:ind w:firstLine="284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路由配置时，按需自定义路由模块，将路由表进行拆分，提高解析速度。</w:t>
      </w:r>
    </w:p>
    <w:p w:rsidR="00F36570" w:rsidRDefault="00F36570" w:rsidP="00D86A3B">
      <w:pPr>
        <w:pStyle w:val="1"/>
      </w:pPr>
      <w:bookmarkStart w:id="39" w:name="_Toc498371208"/>
      <w:r>
        <w:rPr>
          <w:rFonts w:hint="eastAsia"/>
        </w:rPr>
        <w:t>参考文献</w:t>
      </w:r>
      <w:bookmarkEnd w:id="39"/>
    </w:p>
    <w:p w:rsidR="00F36570" w:rsidRDefault="00F36570" w:rsidP="00F36570">
      <w:r>
        <w:rPr>
          <w:rFonts w:hint="eastAsia"/>
        </w:rPr>
        <w:t>1.</w:t>
      </w:r>
      <w:r w:rsidRPr="006F2680">
        <w:t xml:space="preserve"> </w:t>
      </w:r>
      <w:hyperlink r:id="rId13" w:history="1">
        <w:r w:rsidRPr="00EF03A6">
          <w:rPr>
            <w:rStyle w:val="a8"/>
          </w:rPr>
          <w:t>https://wenku.baidu.com/view/b613ecd476a20029bd642d9c.html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常见规范</w:t>
      </w:r>
    </w:p>
    <w:p w:rsidR="00F36570" w:rsidRDefault="00F36570" w:rsidP="00F36570">
      <w:r>
        <w:rPr>
          <w:rFonts w:hint="eastAsia"/>
        </w:rPr>
        <w:t>2.</w:t>
      </w:r>
      <w:r w:rsidRPr="006F2680">
        <w:t xml:space="preserve"> </w:t>
      </w:r>
      <w:hyperlink r:id="rId14" w:history="1">
        <w:r w:rsidRPr="00EF03A6">
          <w:rPr>
            <w:rStyle w:val="a8"/>
          </w:rPr>
          <w:t>http://www.runoob.com/bootstrap/bootstrap-css-codeguide-html.html</w:t>
        </w:r>
      </w:hyperlink>
      <w:r>
        <w:rPr>
          <w:rFonts w:hint="eastAsia"/>
        </w:rPr>
        <w:t xml:space="preserve">  BootstrapCSS</w:t>
      </w:r>
      <w:r>
        <w:rPr>
          <w:rFonts w:hint="eastAsia"/>
        </w:rPr>
        <w:t>规范</w:t>
      </w:r>
    </w:p>
    <w:p w:rsidR="00F36570" w:rsidRDefault="00F36570" w:rsidP="00F36570">
      <w:r>
        <w:rPr>
          <w:rFonts w:hint="eastAsia"/>
        </w:rPr>
        <w:t>3.</w:t>
      </w:r>
      <w:r w:rsidRPr="006F2680">
        <w:t xml:space="preserve"> </w:t>
      </w:r>
      <w:hyperlink r:id="rId15" w:history="1">
        <w:r w:rsidRPr="00EF03A6">
          <w:rPr>
            <w:rStyle w:val="a8"/>
          </w:rPr>
          <w:t>http://www.runoob.com/bootstrap/bootstrap-html-codeguide.html</w:t>
        </w:r>
      </w:hyperlink>
      <w:r>
        <w:rPr>
          <w:rFonts w:hint="eastAsia"/>
        </w:rPr>
        <w:t xml:space="preserve"> BootstrapHTML</w:t>
      </w:r>
      <w:r>
        <w:rPr>
          <w:rFonts w:hint="eastAsia"/>
        </w:rPr>
        <w:t>规范</w:t>
      </w:r>
    </w:p>
    <w:p w:rsidR="00F36570" w:rsidRDefault="00F36570" w:rsidP="00F36570">
      <w:r>
        <w:rPr>
          <w:rFonts w:hint="eastAsia"/>
        </w:rPr>
        <w:t xml:space="preserve">4. </w:t>
      </w:r>
      <w:hyperlink r:id="rId16" w:history="1">
        <w:r w:rsidRPr="00EF03A6">
          <w:rPr>
            <w:rStyle w:val="a8"/>
          </w:rPr>
          <w:t>http://ued.lanrentuku.com/wd/css-guifan-qianduan.html</w:t>
        </w:r>
      </w:hyperlink>
    </w:p>
    <w:p w:rsidR="00F36570" w:rsidRDefault="00F36570" w:rsidP="00F36570">
      <w:r>
        <w:rPr>
          <w:rFonts w:hint="eastAsia"/>
        </w:rPr>
        <w:t xml:space="preserve">5. </w:t>
      </w:r>
      <w:hyperlink r:id="rId17" w:history="1">
        <w:r w:rsidRPr="00EF03A6">
          <w:rPr>
            <w:rStyle w:val="a8"/>
          </w:rPr>
          <w:t>https://www.w3cschool.cn/webdevelopment/ow89nozt.html</w:t>
        </w:r>
      </w:hyperlink>
    </w:p>
    <w:p w:rsidR="00F36570" w:rsidRDefault="00F36570" w:rsidP="00F36570">
      <w:r>
        <w:rPr>
          <w:rFonts w:hint="eastAsia"/>
        </w:rPr>
        <w:t xml:space="preserve">6. </w:t>
      </w:r>
      <w:hyperlink r:id="rId18" w:history="1">
        <w:r w:rsidRPr="00EF03A6">
          <w:rPr>
            <w:rStyle w:val="a8"/>
          </w:rPr>
          <w:t>http://alloyteam.github.io/CodeGuide/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腾讯</w:t>
      </w:r>
      <w:r>
        <w:rPr>
          <w:rFonts w:hint="eastAsia"/>
        </w:rPr>
        <w:t>alloy</w:t>
      </w:r>
      <w:r>
        <w:rPr>
          <w:rFonts w:hint="eastAsia"/>
        </w:rPr>
        <w:t>前端规范</w:t>
      </w:r>
    </w:p>
    <w:p w:rsidR="00F36570" w:rsidRDefault="00F36570" w:rsidP="00F36570">
      <w:r>
        <w:rPr>
          <w:rFonts w:hint="eastAsia"/>
        </w:rPr>
        <w:t xml:space="preserve">7. </w:t>
      </w:r>
      <w:hyperlink r:id="rId19" w:history="1">
        <w:r w:rsidRPr="00EF03A6">
          <w:rPr>
            <w:rStyle w:val="a8"/>
          </w:rPr>
          <w:t>https://github.com/styleguide</w:t>
        </w:r>
      </w:hyperlink>
      <w:r>
        <w:rPr>
          <w:rFonts w:hint="eastAsia"/>
        </w:rPr>
        <w:t xml:space="preserve"> github</w:t>
      </w:r>
      <w:r>
        <w:rPr>
          <w:rFonts w:hint="eastAsia"/>
        </w:rPr>
        <w:t>前端规范</w:t>
      </w:r>
    </w:p>
    <w:p w:rsidR="00F36570" w:rsidRPr="006F2680" w:rsidRDefault="00F36570" w:rsidP="00F36570">
      <w:r>
        <w:rPr>
          <w:rFonts w:hint="eastAsia"/>
        </w:rPr>
        <w:t xml:space="preserve">8. </w:t>
      </w:r>
      <w:hyperlink r:id="rId20" w:history="1">
        <w:r w:rsidRPr="00EF03A6">
          <w:rPr>
            <w:rStyle w:val="a8"/>
          </w:rPr>
          <w:t>https://github.com/ecomfe/spec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百度前端规范</w:t>
      </w:r>
    </w:p>
    <w:p w:rsidR="009C4BBC" w:rsidRDefault="00F36570" w:rsidP="00F36570">
      <w:pPr>
        <w:pStyle w:val="1"/>
      </w:pPr>
      <w:bookmarkStart w:id="40" w:name="_Toc498371209"/>
      <w:r>
        <w:rPr>
          <w:rFonts w:hint="eastAsia"/>
        </w:rPr>
        <w:t>常用组件命名</w:t>
      </w:r>
      <w:bookmarkEnd w:id="40"/>
    </w:p>
    <w:p w:rsidR="007749E5" w:rsidRDefault="007749E5" w:rsidP="00D86A3B">
      <w:pPr>
        <w:ind w:firstLine="420"/>
      </w:pPr>
      <w:r>
        <w:t>页面结构</w:t>
      </w:r>
      <w:r w:rsidR="00D86A3B">
        <w:rPr>
          <w:rFonts w:hint="eastAsia"/>
        </w:rPr>
        <w:t>：</w:t>
      </w:r>
    </w:p>
    <w:p w:rsidR="007749E5" w:rsidRPr="007749E5" w:rsidRDefault="007749E5" w:rsidP="009E3BC1">
      <w:pPr>
        <w:pStyle w:val="a9"/>
        <w:numPr>
          <w:ilvl w:val="0"/>
          <w:numId w:val="6"/>
        </w:numPr>
        <w:ind w:firstLineChars="0"/>
        <w:rPr>
          <w:color w:val="0070C0"/>
        </w:rPr>
      </w:pPr>
      <w:r w:rsidRPr="007749E5">
        <w:rPr>
          <w:color w:val="0070C0"/>
        </w:rPr>
        <w:t>容器</w:t>
      </w:r>
      <w:r w:rsidRPr="007749E5">
        <w:rPr>
          <w:color w:val="0070C0"/>
        </w:rPr>
        <w:t>: container</w:t>
      </w:r>
    </w:p>
    <w:p w:rsidR="007749E5" w:rsidRPr="007749E5" w:rsidRDefault="007749E5" w:rsidP="009E3BC1">
      <w:pPr>
        <w:pStyle w:val="a9"/>
        <w:numPr>
          <w:ilvl w:val="0"/>
          <w:numId w:val="6"/>
        </w:numPr>
        <w:ind w:firstLineChars="0"/>
        <w:rPr>
          <w:color w:val="0070C0"/>
        </w:rPr>
      </w:pPr>
      <w:r w:rsidRPr="007749E5">
        <w:rPr>
          <w:color w:val="0070C0"/>
        </w:rPr>
        <w:t>页头：</w:t>
      </w:r>
      <w:r w:rsidRPr="007749E5">
        <w:rPr>
          <w:color w:val="0070C0"/>
        </w:rPr>
        <w:t>header</w:t>
      </w:r>
    </w:p>
    <w:p w:rsidR="007749E5" w:rsidRPr="007749E5" w:rsidRDefault="007749E5" w:rsidP="009E3BC1">
      <w:pPr>
        <w:pStyle w:val="a9"/>
        <w:numPr>
          <w:ilvl w:val="0"/>
          <w:numId w:val="6"/>
        </w:numPr>
        <w:ind w:firstLineChars="0"/>
        <w:rPr>
          <w:color w:val="0070C0"/>
        </w:rPr>
      </w:pPr>
      <w:r w:rsidRPr="007749E5">
        <w:rPr>
          <w:color w:val="0070C0"/>
        </w:rPr>
        <w:t>内容：</w:t>
      </w:r>
      <w:r w:rsidRPr="007749E5">
        <w:rPr>
          <w:color w:val="0070C0"/>
        </w:rPr>
        <w:t>content/container</w:t>
      </w:r>
    </w:p>
    <w:p w:rsidR="007749E5" w:rsidRPr="007749E5" w:rsidRDefault="007749E5" w:rsidP="009E3BC1">
      <w:pPr>
        <w:pStyle w:val="a9"/>
        <w:numPr>
          <w:ilvl w:val="0"/>
          <w:numId w:val="6"/>
        </w:numPr>
        <w:ind w:firstLineChars="0"/>
        <w:rPr>
          <w:color w:val="0070C0"/>
        </w:rPr>
      </w:pPr>
      <w:r w:rsidRPr="007749E5">
        <w:rPr>
          <w:color w:val="0070C0"/>
        </w:rPr>
        <w:t>页面主体：</w:t>
      </w:r>
      <w:r w:rsidRPr="007749E5">
        <w:rPr>
          <w:color w:val="0070C0"/>
        </w:rPr>
        <w:t>main</w:t>
      </w:r>
    </w:p>
    <w:p w:rsidR="007749E5" w:rsidRPr="007749E5" w:rsidRDefault="007749E5" w:rsidP="009E3BC1">
      <w:pPr>
        <w:pStyle w:val="a9"/>
        <w:numPr>
          <w:ilvl w:val="0"/>
          <w:numId w:val="6"/>
        </w:numPr>
        <w:ind w:firstLineChars="0"/>
        <w:rPr>
          <w:color w:val="0070C0"/>
        </w:rPr>
      </w:pPr>
      <w:r w:rsidRPr="007749E5">
        <w:rPr>
          <w:color w:val="0070C0"/>
        </w:rPr>
        <w:t>页尾：</w:t>
      </w:r>
      <w:r w:rsidRPr="007749E5">
        <w:rPr>
          <w:color w:val="0070C0"/>
        </w:rPr>
        <w:t>footer</w:t>
      </w:r>
    </w:p>
    <w:p w:rsidR="007749E5" w:rsidRPr="007749E5" w:rsidRDefault="007749E5" w:rsidP="009E3BC1">
      <w:pPr>
        <w:pStyle w:val="a9"/>
        <w:numPr>
          <w:ilvl w:val="0"/>
          <w:numId w:val="6"/>
        </w:numPr>
        <w:ind w:firstLineChars="0"/>
        <w:rPr>
          <w:color w:val="0070C0"/>
        </w:rPr>
      </w:pPr>
      <w:r w:rsidRPr="007749E5">
        <w:rPr>
          <w:color w:val="0070C0"/>
        </w:rPr>
        <w:t>导航：</w:t>
      </w:r>
      <w:r w:rsidRPr="007749E5">
        <w:rPr>
          <w:color w:val="0070C0"/>
        </w:rPr>
        <w:t>nav</w:t>
      </w:r>
    </w:p>
    <w:p w:rsidR="007749E5" w:rsidRPr="007749E5" w:rsidRDefault="007749E5" w:rsidP="009E3BC1">
      <w:pPr>
        <w:pStyle w:val="a9"/>
        <w:numPr>
          <w:ilvl w:val="0"/>
          <w:numId w:val="6"/>
        </w:numPr>
        <w:ind w:firstLineChars="0"/>
        <w:rPr>
          <w:color w:val="0070C0"/>
        </w:rPr>
      </w:pPr>
      <w:r w:rsidRPr="007749E5">
        <w:rPr>
          <w:color w:val="0070C0"/>
        </w:rPr>
        <w:t>侧栏：</w:t>
      </w:r>
      <w:r w:rsidRPr="007749E5">
        <w:rPr>
          <w:color w:val="0070C0"/>
        </w:rPr>
        <w:t>sidebar</w:t>
      </w:r>
    </w:p>
    <w:p w:rsidR="007749E5" w:rsidRPr="007749E5" w:rsidRDefault="007749E5" w:rsidP="009E3BC1">
      <w:pPr>
        <w:pStyle w:val="a9"/>
        <w:numPr>
          <w:ilvl w:val="0"/>
          <w:numId w:val="6"/>
        </w:numPr>
        <w:ind w:firstLineChars="0"/>
        <w:rPr>
          <w:color w:val="0070C0"/>
        </w:rPr>
      </w:pPr>
      <w:r w:rsidRPr="007749E5">
        <w:rPr>
          <w:color w:val="0070C0"/>
        </w:rPr>
        <w:lastRenderedPageBreak/>
        <w:t>栏目：</w:t>
      </w:r>
      <w:r w:rsidRPr="007749E5">
        <w:rPr>
          <w:color w:val="0070C0"/>
        </w:rPr>
        <w:t>column</w:t>
      </w:r>
    </w:p>
    <w:p w:rsidR="007749E5" w:rsidRPr="007749E5" w:rsidRDefault="007749E5" w:rsidP="009E3BC1">
      <w:pPr>
        <w:pStyle w:val="a9"/>
        <w:numPr>
          <w:ilvl w:val="0"/>
          <w:numId w:val="6"/>
        </w:numPr>
        <w:ind w:firstLineChars="0"/>
        <w:rPr>
          <w:color w:val="0070C0"/>
        </w:rPr>
      </w:pPr>
      <w:r w:rsidRPr="007749E5">
        <w:rPr>
          <w:color w:val="0070C0"/>
        </w:rPr>
        <w:t>页面外围控制整体布局宽度：</w:t>
      </w:r>
      <w:r w:rsidRPr="007749E5">
        <w:rPr>
          <w:color w:val="0070C0"/>
        </w:rPr>
        <w:t>wrapper</w:t>
      </w:r>
    </w:p>
    <w:p w:rsidR="007749E5" w:rsidRPr="007749E5" w:rsidRDefault="007749E5" w:rsidP="009E3BC1">
      <w:pPr>
        <w:pStyle w:val="a9"/>
        <w:numPr>
          <w:ilvl w:val="0"/>
          <w:numId w:val="6"/>
        </w:numPr>
        <w:ind w:firstLineChars="0"/>
        <w:rPr>
          <w:color w:val="0070C0"/>
        </w:rPr>
      </w:pPr>
      <w:r w:rsidRPr="007749E5">
        <w:rPr>
          <w:color w:val="0070C0"/>
        </w:rPr>
        <w:t>左右中：</w:t>
      </w:r>
      <w:r w:rsidRPr="007749E5">
        <w:rPr>
          <w:color w:val="0070C0"/>
        </w:rPr>
        <w:t>left right center</w:t>
      </w:r>
    </w:p>
    <w:p w:rsidR="007749E5" w:rsidRDefault="007749E5" w:rsidP="00D86A3B">
      <w:pPr>
        <w:ind w:firstLine="420"/>
      </w:pPr>
      <w:r>
        <w:t>导航</w:t>
      </w:r>
      <w:r w:rsidR="00D86A3B">
        <w:rPr>
          <w:rFonts w:hint="eastAsia"/>
        </w:rPr>
        <w:t>：</w:t>
      </w:r>
    </w:p>
    <w:p w:rsidR="007749E5" w:rsidRPr="0004593A" w:rsidRDefault="007749E5" w:rsidP="009E3BC1">
      <w:pPr>
        <w:pStyle w:val="a9"/>
        <w:numPr>
          <w:ilvl w:val="0"/>
          <w:numId w:val="7"/>
        </w:numPr>
        <w:ind w:firstLineChars="0"/>
        <w:rPr>
          <w:color w:val="0070C0"/>
        </w:rPr>
      </w:pPr>
      <w:r w:rsidRPr="0004593A">
        <w:rPr>
          <w:color w:val="0070C0"/>
        </w:rPr>
        <w:t>导航：</w:t>
      </w:r>
      <w:r w:rsidRPr="0004593A">
        <w:rPr>
          <w:color w:val="0070C0"/>
        </w:rPr>
        <w:t>nav</w:t>
      </w:r>
    </w:p>
    <w:p w:rsidR="007749E5" w:rsidRPr="0004593A" w:rsidRDefault="007749E5" w:rsidP="009E3BC1">
      <w:pPr>
        <w:pStyle w:val="a9"/>
        <w:numPr>
          <w:ilvl w:val="0"/>
          <w:numId w:val="7"/>
        </w:numPr>
        <w:ind w:firstLineChars="0"/>
        <w:rPr>
          <w:color w:val="0070C0"/>
        </w:rPr>
      </w:pPr>
      <w:r w:rsidRPr="0004593A">
        <w:rPr>
          <w:color w:val="0070C0"/>
        </w:rPr>
        <w:t>主导航：</w:t>
      </w:r>
      <w:r w:rsidRPr="0004593A">
        <w:rPr>
          <w:color w:val="0070C0"/>
        </w:rPr>
        <w:t>mainbav</w:t>
      </w:r>
    </w:p>
    <w:p w:rsidR="007749E5" w:rsidRPr="0004593A" w:rsidRDefault="007749E5" w:rsidP="009E3BC1">
      <w:pPr>
        <w:pStyle w:val="a9"/>
        <w:numPr>
          <w:ilvl w:val="0"/>
          <w:numId w:val="7"/>
        </w:numPr>
        <w:ind w:firstLineChars="0"/>
        <w:rPr>
          <w:color w:val="0070C0"/>
        </w:rPr>
      </w:pPr>
      <w:r w:rsidRPr="0004593A">
        <w:rPr>
          <w:color w:val="0070C0"/>
        </w:rPr>
        <w:t>子导航：</w:t>
      </w:r>
      <w:r w:rsidRPr="0004593A">
        <w:rPr>
          <w:color w:val="0070C0"/>
        </w:rPr>
        <w:t>subnav</w:t>
      </w:r>
    </w:p>
    <w:p w:rsidR="007749E5" w:rsidRPr="0004593A" w:rsidRDefault="007749E5" w:rsidP="009E3BC1">
      <w:pPr>
        <w:pStyle w:val="a9"/>
        <w:numPr>
          <w:ilvl w:val="0"/>
          <w:numId w:val="7"/>
        </w:numPr>
        <w:ind w:firstLineChars="0"/>
        <w:rPr>
          <w:color w:val="0070C0"/>
        </w:rPr>
      </w:pPr>
      <w:r w:rsidRPr="0004593A">
        <w:rPr>
          <w:color w:val="0070C0"/>
        </w:rPr>
        <w:t>顶导航：</w:t>
      </w:r>
      <w:r w:rsidRPr="0004593A">
        <w:rPr>
          <w:color w:val="0070C0"/>
        </w:rPr>
        <w:t>topnav</w:t>
      </w:r>
    </w:p>
    <w:p w:rsidR="007749E5" w:rsidRPr="0004593A" w:rsidRDefault="007749E5" w:rsidP="009E3BC1">
      <w:pPr>
        <w:pStyle w:val="a9"/>
        <w:numPr>
          <w:ilvl w:val="0"/>
          <w:numId w:val="7"/>
        </w:numPr>
        <w:ind w:firstLineChars="0"/>
        <w:rPr>
          <w:color w:val="0070C0"/>
        </w:rPr>
      </w:pPr>
      <w:r w:rsidRPr="0004593A">
        <w:rPr>
          <w:color w:val="0070C0"/>
        </w:rPr>
        <w:t>边导航：</w:t>
      </w:r>
      <w:r w:rsidRPr="0004593A">
        <w:rPr>
          <w:color w:val="0070C0"/>
        </w:rPr>
        <w:t>sidebar</w:t>
      </w:r>
    </w:p>
    <w:p w:rsidR="007749E5" w:rsidRPr="0004593A" w:rsidRDefault="007749E5" w:rsidP="009E3BC1">
      <w:pPr>
        <w:pStyle w:val="a9"/>
        <w:numPr>
          <w:ilvl w:val="0"/>
          <w:numId w:val="7"/>
        </w:numPr>
        <w:ind w:firstLineChars="0"/>
        <w:rPr>
          <w:color w:val="0070C0"/>
        </w:rPr>
      </w:pPr>
      <w:r w:rsidRPr="0004593A">
        <w:rPr>
          <w:color w:val="0070C0"/>
        </w:rPr>
        <w:t>左导航：</w:t>
      </w:r>
      <w:r w:rsidRPr="0004593A">
        <w:rPr>
          <w:color w:val="0070C0"/>
        </w:rPr>
        <w:t>leftsidebar</w:t>
      </w:r>
    </w:p>
    <w:p w:rsidR="007749E5" w:rsidRPr="0004593A" w:rsidRDefault="007749E5" w:rsidP="009E3BC1">
      <w:pPr>
        <w:pStyle w:val="a9"/>
        <w:numPr>
          <w:ilvl w:val="0"/>
          <w:numId w:val="7"/>
        </w:numPr>
        <w:ind w:firstLineChars="0"/>
        <w:rPr>
          <w:color w:val="0070C0"/>
        </w:rPr>
      </w:pPr>
      <w:r w:rsidRPr="0004593A">
        <w:rPr>
          <w:color w:val="0070C0"/>
        </w:rPr>
        <w:t>菜单：</w:t>
      </w:r>
      <w:r w:rsidRPr="0004593A">
        <w:rPr>
          <w:color w:val="0070C0"/>
        </w:rPr>
        <w:t>menu</w:t>
      </w:r>
    </w:p>
    <w:p w:rsidR="007749E5" w:rsidRPr="0004593A" w:rsidRDefault="007749E5" w:rsidP="009E3BC1">
      <w:pPr>
        <w:pStyle w:val="a9"/>
        <w:numPr>
          <w:ilvl w:val="0"/>
          <w:numId w:val="7"/>
        </w:numPr>
        <w:ind w:firstLineChars="0"/>
        <w:rPr>
          <w:color w:val="0070C0"/>
        </w:rPr>
      </w:pPr>
      <w:r w:rsidRPr="0004593A">
        <w:rPr>
          <w:color w:val="0070C0"/>
        </w:rPr>
        <w:t>子菜单：</w:t>
      </w:r>
      <w:r w:rsidRPr="0004593A">
        <w:rPr>
          <w:color w:val="0070C0"/>
        </w:rPr>
        <w:t>submenu</w:t>
      </w:r>
    </w:p>
    <w:p w:rsidR="007749E5" w:rsidRPr="0004593A" w:rsidRDefault="007749E5" w:rsidP="009E3BC1">
      <w:pPr>
        <w:pStyle w:val="a9"/>
        <w:numPr>
          <w:ilvl w:val="0"/>
          <w:numId w:val="7"/>
        </w:numPr>
        <w:ind w:firstLineChars="0"/>
        <w:rPr>
          <w:color w:val="0070C0"/>
        </w:rPr>
      </w:pPr>
      <w:r w:rsidRPr="0004593A">
        <w:rPr>
          <w:color w:val="0070C0"/>
        </w:rPr>
        <w:t>标题</w:t>
      </w:r>
      <w:r w:rsidRPr="0004593A">
        <w:rPr>
          <w:color w:val="0070C0"/>
        </w:rPr>
        <w:t>: title</w:t>
      </w:r>
    </w:p>
    <w:p w:rsidR="007749E5" w:rsidRPr="0004593A" w:rsidRDefault="007749E5" w:rsidP="009E3BC1">
      <w:pPr>
        <w:pStyle w:val="a9"/>
        <w:numPr>
          <w:ilvl w:val="0"/>
          <w:numId w:val="7"/>
        </w:numPr>
        <w:ind w:firstLineChars="0"/>
        <w:rPr>
          <w:color w:val="0070C0"/>
        </w:rPr>
      </w:pPr>
      <w:r w:rsidRPr="0004593A">
        <w:rPr>
          <w:color w:val="0070C0"/>
        </w:rPr>
        <w:t>摘要</w:t>
      </w:r>
      <w:r w:rsidRPr="0004593A">
        <w:rPr>
          <w:color w:val="0070C0"/>
        </w:rPr>
        <w:t>: summary</w:t>
      </w:r>
    </w:p>
    <w:p w:rsidR="007749E5" w:rsidRDefault="0004593A" w:rsidP="00D86A3B">
      <w:pPr>
        <w:ind w:firstLine="420"/>
      </w:pPr>
      <w:r>
        <w:t>功能</w:t>
      </w:r>
      <w:r w:rsidR="00D86A3B">
        <w:rPr>
          <w:rFonts w:hint="eastAsia"/>
        </w:rPr>
        <w:t>：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标志：</w:t>
      </w:r>
      <w:r w:rsidRPr="0004593A">
        <w:rPr>
          <w:color w:val="0070C0"/>
        </w:rPr>
        <w:t>logo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广告：</w:t>
      </w:r>
      <w:r w:rsidRPr="0004593A">
        <w:rPr>
          <w:color w:val="0070C0"/>
        </w:rPr>
        <w:t>banner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登陆：</w:t>
      </w:r>
      <w:r w:rsidRPr="0004593A">
        <w:rPr>
          <w:color w:val="0070C0"/>
        </w:rPr>
        <w:t>login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登录条：</w:t>
      </w:r>
      <w:r w:rsidRPr="0004593A">
        <w:rPr>
          <w:color w:val="0070C0"/>
        </w:rPr>
        <w:t>loginbar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注册：</w:t>
      </w:r>
      <w:r w:rsidRPr="0004593A">
        <w:rPr>
          <w:color w:val="0070C0"/>
        </w:rPr>
        <w:t>regsiter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搜索：</w:t>
      </w:r>
      <w:r w:rsidRPr="0004593A">
        <w:rPr>
          <w:color w:val="0070C0"/>
        </w:rPr>
        <w:t>search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功能区：</w:t>
      </w:r>
      <w:r w:rsidRPr="0004593A">
        <w:rPr>
          <w:color w:val="0070C0"/>
        </w:rPr>
        <w:t>shop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标题：</w:t>
      </w:r>
      <w:r w:rsidRPr="0004593A">
        <w:rPr>
          <w:color w:val="0070C0"/>
        </w:rPr>
        <w:t>title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加入：</w:t>
      </w:r>
      <w:r w:rsidRPr="0004593A">
        <w:rPr>
          <w:color w:val="0070C0"/>
        </w:rPr>
        <w:t>joinus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状态：</w:t>
      </w:r>
      <w:r w:rsidRPr="0004593A">
        <w:rPr>
          <w:color w:val="0070C0"/>
        </w:rPr>
        <w:t>status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按钮：</w:t>
      </w:r>
      <w:r w:rsidRPr="0004593A">
        <w:rPr>
          <w:color w:val="0070C0"/>
        </w:rPr>
        <w:t>btn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滚动：</w:t>
      </w:r>
      <w:r w:rsidRPr="0004593A">
        <w:rPr>
          <w:color w:val="0070C0"/>
        </w:rPr>
        <w:t>scroll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标签页：</w:t>
      </w:r>
      <w:r w:rsidRPr="0004593A">
        <w:rPr>
          <w:color w:val="0070C0"/>
        </w:rPr>
        <w:t>tab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文章列表：</w:t>
      </w:r>
      <w:r w:rsidRPr="0004593A">
        <w:rPr>
          <w:color w:val="0070C0"/>
        </w:rPr>
        <w:t>list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提示信息：</w:t>
      </w:r>
      <w:r w:rsidRPr="0004593A">
        <w:rPr>
          <w:color w:val="0070C0"/>
        </w:rPr>
        <w:t>msg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当前的</w:t>
      </w:r>
      <w:r w:rsidRPr="0004593A">
        <w:rPr>
          <w:color w:val="0070C0"/>
        </w:rPr>
        <w:t>: current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小技巧：</w:t>
      </w:r>
      <w:r w:rsidRPr="0004593A">
        <w:rPr>
          <w:color w:val="0070C0"/>
        </w:rPr>
        <w:t>tips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图标</w:t>
      </w:r>
      <w:r w:rsidRPr="0004593A">
        <w:rPr>
          <w:color w:val="0070C0"/>
        </w:rPr>
        <w:t>: icon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注释：</w:t>
      </w:r>
      <w:r w:rsidRPr="0004593A">
        <w:rPr>
          <w:color w:val="0070C0"/>
        </w:rPr>
        <w:t>note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指南：</w:t>
      </w:r>
      <w:r w:rsidRPr="0004593A">
        <w:rPr>
          <w:color w:val="0070C0"/>
        </w:rPr>
        <w:t>guild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服务：</w:t>
      </w:r>
      <w:r w:rsidRPr="0004593A">
        <w:rPr>
          <w:color w:val="0070C0"/>
        </w:rPr>
        <w:t>service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热点：</w:t>
      </w:r>
      <w:r w:rsidRPr="0004593A">
        <w:rPr>
          <w:color w:val="0070C0"/>
        </w:rPr>
        <w:t>hot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新闻：</w:t>
      </w:r>
      <w:r w:rsidRPr="0004593A">
        <w:rPr>
          <w:color w:val="0070C0"/>
        </w:rPr>
        <w:t>news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下载：</w:t>
      </w:r>
      <w:r w:rsidRPr="0004593A">
        <w:rPr>
          <w:color w:val="0070C0"/>
        </w:rPr>
        <w:t>download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投票：</w:t>
      </w:r>
      <w:r w:rsidRPr="0004593A">
        <w:rPr>
          <w:color w:val="0070C0"/>
        </w:rPr>
        <w:t>vote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合作伙伴：</w:t>
      </w:r>
      <w:r w:rsidRPr="0004593A">
        <w:rPr>
          <w:color w:val="0070C0"/>
        </w:rPr>
        <w:t>partner</w:t>
      </w:r>
    </w:p>
    <w:p w:rsidR="0004593A" w:rsidRPr="0004593A" w:rsidRDefault="0004593A" w:rsidP="009E3BC1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友情链接：</w:t>
      </w:r>
      <w:r w:rsidRPr="0004593A">
        <w:rPr>
          <w:color w:val="0070C0"/>
        </w:rPr>
        <w:t>link</w:t>
      </w:r>
    </w:p>
    <w:p w:rsidR="00C138FD" w:rsidRPr="00D86A3B" w:rsidRDefault="0004593A" w:rsidP="00D86A3B">
      <w:pPr>
        <w:pStyle w:val="a9"/>
        <w:numPr>
          <w:ilvl w:val="0"/>
          <w:numId w:val="8"/>
        </w:numPr>
        <w:ind w:firstLineChars="0"/>
        <w:rPr>
          <w:color w:val="0070C0"/>
        </w:rPr>
      </w:pPr>
      <w:r w:rsidRPr="0004593A">
        <w:rPr>
          <w:color w:val="0070C0"/>
        </w:rPr>
        <w:t>版权：</w:t>
      </w:r>
      <w:r w:rsidRPr="0004593A">
        <w:rPr>
          <w:color w:val="0070C0"/>
        </w:rPr>
        <w:t>copyright</w:t>
      </w:r>
    </w:p>
    <w:sectPr w:rsidR="00C138FD" w:rsidRPr="00D86A3B" w:rsidSect="00DB5296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1E9" w:rsidRDefault="007711E9" w:rsidP="00DB5296">
      <w:r>
        <w:separator/>
      </w:r>
    </w:p>
  </w:endnote>
  <w:endnote w:type="continuationSeparator" w:id="1">
    <w:p w:rsidR="007711E9" w:rsidRDefault="007711E9" w:rsidP="00DB5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Monaco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303177"/>
      <w:docPartObj>
        <w:docPartGallery w:val="Page Numbers (Bottom of Page)"/>
        <w:docPartUnique/>
      </w:docPartObj>
    </w:sdtPr>
    <w:sdtContent>
      <w:p w:rsidR="000F11AF" w:rsidRDefault="006B3AD7">
        <w:pPr>
          <w:pStyle w:val="a4"/>
          <w:jc w:val="center"/>
        </w:pPr>
        <w:r w:rsidRPr="006B3AD7">
          <w:fldChar w:fldCharType="begin"/>
        </w:r>
        <w:r w:rsidR="00A644B5">
          <w:instrText xml:space="preserve"> PAGE   \* MERGEFORMAT </w:instrText>
        </w:r>
        <w:r w:rsidRPr="006B3AD7">
          <w:fldChar w:fldCharType="separate"/>
        </w:r>
        <w:r w:rsidR="00512EF1" w:rsidRPr="00512EF1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0F11AF" w:rsidRDefault="000F11A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1E9" w:rsidRDefault="007711E9" w:rsidP="00DB5296">
      <w:r>
        <w:separator/>
      </w:r>
    </w:p>
  </w:footnote>
  <w:footnote w:type="continuationSeparator" w:id="1">
    <w:p w:rsidR="007711E9" w:rsidRDefault="007711E9" w:rsidP="00DB52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1AF" w:rsidRDefault="00F36570">
    <w:pPr>
      <w:pStyle w:val="a3"/>
    </w:pPr>
    <w:r>
      <w:rPr>
        <w:rFonts w:asciiTheme="majorHAnsi" w:eastAsiaTheme="majorEastAsia" w:hAnsiTheme="majorHAnsi" w:cstheme="majorBidi" w:hint="eastAsia"/>
        <w:noProof/>
        <w:color w:val="4F81BD" w:themeColor="accent1"/>
        <w:sz w:val="24"/>
        <w:szCs w:val="24"/>
      </w:rPr>
      <w:t>友云音</w:t>
    </w:r>
    <w:r w:rsidR="001E107E">
      <w:rPr>
        <w:rFonts w:asciiTheme="majorHAnsi" w:eastAsiaTheme="majorEastAsia" w:hAnsiTheme="majorHAnsi" w:cstheme="majorBidi" w:hint="eastAsia"/>
        <w:noProof/>
        <w:color w:val="4F81BD" w:themeColor="accent1"/>
        <w:sz w:val="24"/>
        <w:szCs w:val="24"/>
      </w:rPr>
      <w:t>前端</w:t>
    </w:r>
    <w:r>
      <w:rPr>
        <w:rFonts w:asciiTheme="majorHAnsi" w:eastAsiaTheme="majorEastAsia" w:hAnsiTheme="majorHAnsi" w:cstheme="majorBidi" w:hint="eastAsia"/>
        <w:noProof/>
        <w:color w:val="4F81BD" w:themeColor="accent1"/>
        <w:sz w:val="24"/>
        <w:szCs w:val="24"/>
      </w:rPr>
      <w:t>开发</w:t>
    </w:r>
    <w:r w:rsidR="001E107E">
      <w:rPr>
        <w:rFonts w:asciiTheme="majorHAnsi" w:eastAsiaTheme="majorEastAsia" w:hAnsiTheme="majorHAnsi" w:cstheme="majorBidi" w:hint="eastAsia"/>
        <w:noProof/>
        <w:color w:val="4F81BD" w:themeColor="accent1"/>
        <w:sz w:val="24"/>
        <w:szCs w:val="24"/>
      </w:rPr>
      <w:t>规范</w:t>
    </w:r>
    <w:r w:rsidR="000F11A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 w:hint="eastAsia"/>
        <w:color w:val="4F81BD" w:themeColor="accent1"/>
        <w:sz w:val="24"/>
        <w:szCs w:val="24"/>
      </w:rPr>
      <w:t>2017/11/1</w:t>
    </w:r>
    <w:r w:rsidR="000F11AF">
      <w:rPr>
        <w:rFonts w:asciiTheme="majorHAnsi" w:eastAsiaTheme="majorEastAsia" w:hAnsiTheme="majorHAnsi" w:cstheme="majorBidi" w:hint="eastAsia"/>
        <w:color w:val="4F81BD" w:themeColor="accent1"/>
        <w:sz w:val="24"/>
        <w:szCs w:val="24"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C0FD5"/>
    <w:multiLevelType w:val="hybridMultilevel"/>
    <w:tmpl w:val="2CBA431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DFD6715"/>
    <w:multiLevelType w:val="hybridMultilevel"/>
    <w:tmpl w:val="967A2D8A"/>
    <w:lvl w:ilvl="0" w:tplc="04090001">
      <w:start w:val="1"/>
      <w:numFmt w:val="bullet"/>
      <w:lvlText w:val=""/>
      <w:lvlJc w:val="left"/>
      <w:pPr>
        <w:ind w:left="16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2">
    <w:nsid w:val="11104C40"/>
    <w:multiLevelType w:val="multilevel"/>
    <w:tmpl w:val="D69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4558D2"/>
    <w:multiLevelType w:val="hybridMultilevel"/>
    <w:tmpl w:val="4F5CE9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7D0D38"/>
    <w:multiLevelType w:val="hybridMultilevel"/>
    <w:tmpl w:val="9B9ADAB2"/>
    <w:lvl w:ilvl="0" w:tplc="669E5110">
      <w:start w:val="1"/>
      <w:numFmt w:val="bullet"/>
      <w:lvlText w:val="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15EE77FC"/>
    <w:multiLevelType w:val="hybridMultilevel"/>
    <w:tmpl w:val="C3E249A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>
    <w:nsid w:val="162E1A8F"/>
    <w:multiLevelType w:val="hybridMultilevel"/>
    <w:tmpl w:val="4FE80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9209DE"/>
    <w:multiLevelType w:val="hybridMultilevel"/>
    <w:tmpl w:val="82183C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AB66367"/>
    <w:multiLevelType w:val="multilevel"/>
    <w:tmpl w:val="4188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DE1CFC"/>
    <w:multiLevelType w:val="multilevel"/>
    <w:tmpl w:val="5018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092A7D"/>
    <w:multiLevelType w:val="hybridMultilevel"/>
    <w:tmpl w:val="672A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73244"/>
    <w:multiLevelType w:val="hybridMultilevel"/>
    <w:tmpl w:val="E2E2B1F4"/>
    <w:lvl w:ilvl="0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12">
    <w:nsid w:val="28335837"/>
    <w:multiLevelType w:val="hybridMultilevel"/>
    <w:tmpl w:val="E788D1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AC163EE"/>
    <w:multiLevelType w:val="multilevel"/>
    <w:tmpl w:val="DE86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786F6B"/>
    <w:multiLevelType w:val="hybridMultilevel"/>
    <w:tmpl w:val="51826F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2FE070D9"/>
    <w:multiLevelType w:val="multilevel"/>
    <w:tmpl w:val="0F1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2E41549"/>
    <w:multiLevelType w:val="hybridMultilevel"/>
    <w:tmpl w:val="9618BEC6"/>
    <w:lvl w:ilvl="0" w:tplc="04090013">
      <w:start w:val="1"/>
      <w:numFmt w:val="chineseCountingThousand"/>
      <w:lvlText w:val="%1、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7">
    <w:nsid w:val="34282131"/>
    <w:multiLevelType w:val="hybridMultilevel"/>
    <w:tmpl w:val="2EAE15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34665AE7"/>
    <w:multiLevelType w:val="hybridMultilevel"/>
    <w:tmpl w:val="F24AB2C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8BB2543"/>
    <w:multiLevelType w:val="multilevel"/>
    <w:tmpl w:val="FB9E626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52" w:hanging="28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136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eastAsia"/>
      </w:rPr>
    </w:lvl>
  </w:abstractNum>
  <w:abstractNum w:abstractNumId="20">
    <w:nsid w:val="3F0D1222"/>
    <w:multiLevelType w:val="multilevel"/>
    <w:tmpl w:val="A6D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926B01"/>
    <w:multiLevelType w:val="hybridMultilevel"/>
    <w:tmpl w:val="BEF2D4F8"/>
    <w:lvl w:ilvl="0" w:tplc="669E5110">
      <w:start w:val="1"/>
      <w:numFmt w:val="bullet"/>
      <w:lvlText w:val="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452A194E"/>
    <w:multiLevelType w:val="hybridMultilevel"/>
    <w:tmpl w:val="89E0D69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6212B24"/>
    <w:multiLevelType w:val="hybridMultilevel"/>
    <w:tmpl w:val="6CDA4636"/>
    <w:lvl w:ilvl="0" w:tplc="669E5110">
      <w:start w:val="1"/>
      <w:numFmt w:val="bullet"/>
      <w:lvlText w:val="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488D1EE3"/>
    <w:multiLevelType w:val="hybridMultilevel"/>
    <w:tmpl w:val="5CB628B6"/>
    <w:lvl w:ilvl="0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5" w:hanging="420"/>
      </w:pPr>
      <w:rPr>
        <w:rFonts w:ascii="Wingdings" w:hAnsi="Wingdings" w:hint="default"/>
      </w:rPr>
    </w:lvl>
  </w:abstractNum>
  <w:abstractNum w:abstractNumId="25">
    <w:nsid w:val="49C83263"/>
    <w:multiLevelType w:val="multilevel"/>
    <w:tmpl w:val="64DE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C97885"/>
    <w:multiLevelType w:val="multilevel"/>
    <w:tmpl w:val="9A5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2C0AA6"/>
    <w:multiLevelType w:val="multilevel"/>
    <w:tmpl w:val="535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2B0804"/>
    <w:multiLevelType w:val="multilevel"/>
    <w:tmpl w:val="747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4D95E77"/>
    <w:multiLevelType w:val="hybridMultilevel"/>
    <w:tmpl w:val="71BA7D34"/>
    <w:lvl w:ilvl="0" w:tplc="669E5110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69E5110">
      <w:start w:val="1"/>
      <w:numFmt w:val="bullet"/>
      <w:lvlText w:val="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52A64B9"/>
    <w:multiLevelType w:val="hybridMultilevel"/>
    <w:tmpl w:val="B5E002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9154412"/>
    <w:multiLevelType w:val="hybridMultilevel"/>
    <w:tmpl w:val="E976DE1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BFB66EF"/>
    <w:multiLevelType w:val="hybridMultilevel"/>
    <w:tmpl w:val="68B8CCBE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3">
    <w:nsid w:val="5F5458F5"/>
    <w:multiLevelType w:val="multilevel"/>
    <w:tmpl w:val="E20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6610E4"/>
    <w:multiLevelType w:val="hybridMultilevel"/>
    <w:tmpl w:val="48DCA0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8415C79"/>
    <w:multiLevelType w:val="hybridMultilevel"/>
    <w:tmpl w:val="BD1420BC"/>
    <w:lvl w:ilvl="0" w:tplc="669E5110">
      <w:start w:val="1"/>
      <w:numFmt w:val="bullet"/>
      <w:lvlText w:val="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6">
    <w:nsid w:val="6BB6766E"/>
    <w:multiLevelType w:val="multilevel"/>
    <w:tmpl w:val="60D8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BE91F5D"/>
    <w:multiLevelType w:val="hybridMultilevel"/>
    <w:tmpl w:val="FABE07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42327B0"/>
    <w:multiLevelType w:val="multilevel"/>
    <w:tmpl w:val="6D7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6840216"/>
    <w:multiLevelType w:val="multilevel"/>
    <w:tmpl w:val="557E15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8205FC"/>
    <w:multiLevelType w:val="hybridMultilevel"/>
    <w:tmpl w:val="9ED6ED42"/>
    <w:lvl w:ilvl="0" w:tplc="669E5110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69E5110">
      <w:start w:val="1"/>
      <w:numFmt w:val="bullet"/>
      <w:lvlText w:val="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8EC46B3"/>
    <w:multiLevelType w:val="multilevel"/>
    <w:tmpl w:val="175C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D66BDC"/>
    <w:multiLevelType w:val="multilevel"/>
    <w:tmpl w:val="4ED2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1"/>
  </w:num>
  <w:num w:numId="3">
    <w:abstractNumId w:val="22"/>
  </w:num>
  <w:num w:numId="4">
    <w:abstractNumId w:val="12"/>
  </w:num>
  <w:num w:numId="5">
    <w:abstractNumId w:val="7"/>
  </w:num>
  <w:num w:numId="6">
    <w:abstractNumId w:val="4"/>
  </w:num>
  <w:num w:numId="7">
    <w:abstractNumId w:val="23"/>
  </w:num>
  <w:num w:numId="8">
    <w:abstractNumId w:val="35"/>
  </w:num>
  <w:num w:numId="9">
    <w:abstractNumId w:val="18"/>
  </w:num>
  <w:num w:numId="10">
    <w:abstractNumId w:val="3"/>
  </w:num>
  <w:num w:numId="11">
    <w:abstractNumId w:val="6"/>
  </w:num>
  <w:num w:numId="12">
    <w:abstractNumId w:val="10"/>
  </w:num>
  <w:num w:numId="13">
    <w:abstractNumId w:val="37"/>
  </w:num>
  <w:num w:numId="14">
    <w:abstractNumId w:val="0"/>
  </w:num>
  <w:num w:numId="15">
    <w:abstractNumId w:val="21"/>
  </w:num>
  <w:num w:numId="16">
    <w:abstractNumId w:val="14"/>
  </w:num>
  <w:num w:numId="17">
    <w:abstractNumId w:val="29"/>
  </w:num>
  <w:num w:numId="18">
    <w:abstractNumId w:val="40"/>
  </w:num>
  <w:num w:numId="19">
    <w:abstractNumId w:val="17"/>
  </w:num>
  <w:num w:numId="20">
    <w:abstractNumId w:val="1"/>
  </w:num>
  <w:num w:numId="21">
    <w:abstractNumId w:val="16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0"/>
  </w:num>
  <w:num w:numId="24">
    <w:abstractNumId w:val="34"/>
  </w:num>
  <w:num w:numId="25">
    <w:abstractNumId w:val="39"/>
  </w:num>
  <w:num w:numId="26">
    <w:abstractNumId w:val="31"/>
  </w:num>
  <w:num w:numId="27">
    <w:abstractNumId w:val="24"/>
  </w:num>
  <w:num w:numId="28">
    <w:abstractNumId w:val="5"/>
  </w:num>
  <w:num w:numId="29">
    <w:abstractNumId w:val="32"/>
  </w:num>
  <w:num w:numId="30">
    <w:abstractNumId w:val="26"/>
  </w:num>
  <w:num w:numId="31">
    <w:abstractNumId w:val="20"/>
  </w:num>
  <w:num w:numId="32">
    <w:abstractNumId w:val="41"/>
  </w:num>
  <w:num w:numId="33">
    <w:abstractNumId w:val="27"/>
  </w:num>
  <w:num w:numId="34">
    <w:abstractNumId w:val="33"/>
  </w:num>
  <w:num w:numId="35">
    <w:abstractNumId w:val="25"/>
  </w:num>
  <w:num w:numId="36">
    <w:abstractNumId w:val="9"/>
  </w:num>
  <w:num w:numId="37">
    <w:abstractNumId w:val="36"/>
  </w:num>
  <w:num w:numId="38">
    <w:abstractNumId w:val="13"/>
  </w:num>
  <w:num w:numId="39">
    <w:abstractNumId w:val="8"/>
  </w:num>
  <w:num w:numId="40">
    <w:abstractNumId w:val="15"/>
  </w:num>
  <w:num w:numId="41">
    <w:abstractNumId w:val="42"/>
  </w:num>
  <w:num w:numId="42">
    <w:abstractNumId w:val="28"/>
  </w:num>
  <w:num w:numId="43">
    <w:abstractNumId w:val="2"/>
  </w:num>
  <w:num w:numId="44">
    <w:abstractNumId w:val="38"/>
  </w:num>
  <w:num w:numId="45">
    <w:abstractNumId w:val="19"/>
  </w:num>
  <w:num w:numId="46">
    <w:abstractNumId w:val="19"/>
  </w:num>
  <w:num w:numId="47">
    <w:abstractNumId w:val="1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5296"/>
    <w:rsid w:val="000077BA"/>
    <w:rsid w:val="00030F0D"/>
    <w:rsid w:val="00044A17"/>
    <w:rsid w:val="0004593A"/>
    <w:rsid w:val="0005232E"/>
    <w:rsid w:val="000553D1"/>
    <w:rsid w:val="000604CC"/>
    <w:rsid w:val="00066D2E"/>
    <w:rsid w:val="00077F61"/>
    <w:rsid w:val="000921E7"/>
    <w:rsid w:val="000A6B7D"/>
    <w:rsid w:val="000B2CE1"/>
    <w:rsid w:val="000B78A1"/>
    <w:rsid w:val="000E0A75"/>
    <w:rsid w:val="000E780B"/>
    <w:rsid w:val="000F11AF"/>
    <w:rsid w:val="001037AA"/>
    <w:rsid w:val="00103B2C"/>
    <w:rsid w:val="00110F1B"/>
    <w:rsid w:val="00127211"/>
    <w:rsid w:val="00141EC5"/>
    <w:rsid w:val="00144093"/>
    <w:rsid w:val="0014687C"/>
    <w:rsid w:val="00150B8F"/>
    <w:rsid w:val="001609DB"/>
    <w:rsid w:val="00175FBB"/>
    <w:rsid w:val="00185500"/>
    <w:rsid w:val="001905DD"/>
    <w:rsid w:val="001915EE"/>
    <w:rsid w:val="00194973"/>
    <w:rsid w:val="001A25C9"/>
    <w:rsid w:val="001B2317"/>
    <w:rsid w:val="001B6D02"/>
    <w:rsid w:val="001D4E37"/>
    <w:rsid w:val="001E107E"/>
    <w:rsid w:val="001F00B9"/>
    <w:rsid w:val="001F2D99"/>
    <w:rsid w:val="001F4678"/>
    <w:rsid w:val="001F5C8B"/>
    <w:rsid w:val="001F66D3"/>
    <w:rsid w:val="00201509"/>
    <w:rsid w:val="0022433B"/>
    <w:rsid w:val="00226A7E"/>
    <w:rsid w:val="00247439"/>
    <w:rsid w:val="00267EE4"/>
    <w:rsid w:val="00270F18"/>
    <w:rsid w:val="00280119"/>
    <w:rsid w:val="002C4C30"/>
    <w:rsid w:val="002D03AE"/>
    <w:rsid w:val="0030674F"/>
    <w:rsid w:val="003142F9"/>
    <w:rsid w:val="00323B38"/>
    <w:rsid w:val="003311E8"/>
    <w:rsid w:val="0033510A"/>
    <w:rsid w:val="00335E0F"/>
    <w:rsid w:val="003522D4"/>
    <w:rsid w:val="003551EF"/>
    <w:rsid w:val="00356995"/>
    <w:rsid w:val="0036575F"/>
    <w:rsid w:val="00367D32"/>
    <w:rsid w:val="00371951"/>
    <w:rsid w:val="00380C69"/>
    <w:rsid w:val="0038749C"/>
    <w:rsid w:val="003D6F93"/>
    <w:rsid w:val="003F79A1"/>
    <w:rsid w:val="00400B3D"/>
    <w:rsid w:val="00404303"/>
    <w:rsid w:val="00405243"/>
    <w:rsid w:val="0041157D"/>
    <w:rsid w:val="00425BA6"/>
    <w:rsid w:val="004301F1"/>
    <w:rsid w:val="00430A2C"/>
    <w:rsid w:val="00437F45"/>
    <w:rsid w:val="004407D8"/>
    <w:rsid w:val="00451EBB"/>
    <w:rsid w:val="00464C77"/>
    <w:rsid w:val="00465080"/>
    <w:rsid w:val="00465500"/>
    <w:rsid w:val="00467901"/>
    <w:rsid w:val="00472B53"/>
    <w:rsid w:val="0048251A"/>
    <w:rsid w:val="00483A1D"/>
    <w:rsid w:val="00487E1A"/>
    <w:rsid w:val="00494F30"/>
    <w:rsid w:val="00495369"/>
    <w:rsid w:val="004A1DEA"/>
    <w:rsid w:val="004B619A"/>
    <w:rsid w:val="004C47B7"/>
    <w:rsid w:val="004D2D58"/>
    <w:rsid w:val="005068E2"/>
    <w:rsid w:val="005072EC"/>
    <w:rsid w:val="00512EF1"/>
    <w:rsid w:val="005130D3"/>
    <w:rsid w:val="00517F56"/>
    <w:rsid w:val="00526CE4"/>
    <w:rsid w:val="005322A5"/>
    <w:rsid w:val="00552286"/>
    <w:rsid w:val="00553B38"/>
    <w:rsid w:val="0056516A"/>
    <w:rsid w:val="00570026"/>
    <w:rsid w:val="0057326E"/>
    <w:rsid w:val="00575F84"/>
    <w:rsid w:val="00580CA1"/>
    <w:rsid w:val="005927D9"/>
    <w:rsid w:val="005978AC"/>
    <w:rsid w:val="005A4D26"/>
    <w:rsid w:val="005C2BCD"/>
    <w:rsid w:val="005D7BC8"/>
    <w:rsid w:val="005E2759"/>
    <w:rsid w:val="005E7BEE"/>
    <w:rsid w:val="005F17D0"/>
    <w:rsid w:val="005F2AB9"/>
    <w:rsid w:val="005F44AC"/>
    <w:rsid w:val="0060213B"/>
    <w:rsid w:val="00612B2A"/>
    <w:rsid w:val="00614CFA"/>
    <w:rsid w:val="00614F1C"/>
    <w:rsid w:val="00625CA7"/>
    <w:rsid w:val="006304A4"/>
    <w:rsid w:val="00637AF9"/>
    <w:rsid w:val="00640DCC"/>
    <w:rsid w:val="006456B8"/>
    <w:rsid w:val="00654AEB"/>
    <w:rsid w:val="0066437D"/>
    <w:rsid w:val="00675AF5"/>
    <w:rsid w:val="00697BE8"/>
    <w:rsid w:val="006A32BF"/>
    <w:rsid w:val="006A5927"/>
    <w:rsid w:val="006A60ED"/>
    <w:rsid w:val="006A700B"/>
    <w:rsid w:val="006B3AD7"/>
    <w:rsid w:val="006B4E6D"/>
    <w:rsid w:val="006B6CCF"/>
    <w:rsid w:val="006C0048"/>
    <w:rsid w:val="006C7764"/>
    <w:rsid w:val="006D5BF5"/>
    <w:rsid w:val="006E09BF"/>
    <w:rsid w:val="006E755C"/>
    <w:rsid w:val="006F0DC8"/>
    <w:rsid w:val="00701183"/>
    <w:rsid w:val="0070453F"/>
    <w:rsid w:val="00705D48"/>
    <w:rsid w:val="007060FD"/>
    <w:rsid w:val="00710570"/>
    <w:rsid w:val="00712590"/>
    <w:rsid w:val="00716B9F"/>
    <w:rsid w:val="0071769F"/>
    <w:rsid w:val="00743E50"/>
    <w:rsid w:val="00750077"/>
    <w:rsid w:val="00770BC3"/>
    <w:rsid w:val="007711E9"/>
    <w:rsid w:val="007749E5"/>
    <w:rsid w:val="00794741"/>
    <w:rsid w:val="007B0C1D"/>
    <w:rsid w:val="007C71A5"/>
    <w:rsid w:val="007D4363"/>
    <w:rsid w:val="007F0C17"/>
    <w:rsid w:val="007F7531"/>
    <w:rsid w:val="00804F09"/>
    <w:rsid w:val="0082376A"/>
    <w:rsid w:val="00826194"/>
    <w:rsid w:val="008367F2"/>
    <w:rsid w:val="008371BC"/>
    <w:rsid w:val="0085238D"/>
    <w:rsid w:val="00860BA4"/>
    <w:rsid w:val="008737FE"/>
    <w:rsid w:val="008771DF"/>
    <w:rsid w:val="00893A69"/>
    <w:rsid w:val="008A47D7"/>
    <w:rsid w:val="008A6876"/>
    <w:rsid w:val="008B33E3"/>
    <w:rsid w:val="008D128A"/>
    <w:rsid w:val="008D2308"/>
    <w:rsid w:val="008D5285"/>
    <w:rsid w:val="008F2B5A"/>
    <w:rsid w:val="009007C9"/>
    <w:rsid w:val="00903CF6"/>
    <w:rsid w:val="00950844"/>
    <w:rsid w:val="00951B7C"/>
    <w:rsid w:val="0095484B"/>
    <w:rsid w:val="00971608"/>
    <w:rsid w:val="00996352"/>
    <w:rsid w:val="00997812"/>
    <w:rsid w:val="009B7010"/>
    <w:rsid w:val="009B7775"/>
    <w:rsid w:val="009C4BBC"/>
    <w:rsid w:val="009C626D"/>
    <w:rsid w:val="009D0210"/>
    <w:rsid w:val="009D58BF"/>
    <w:rsid w:val="009E3BC1"/>
    <w:rsid w:val="009F36D5"/>
    <w:rsid w:val="009F6866"/>
    <w:rsid w:val="00A03140"/>
    <w:rsid w:val="00A12252"/>
    <w:rsid w:val="00A158E3"/>
    <w:rsid w:val="00A30241"/>
    <w:rsid w:val="00A42949"/>
    <w:rsid w:val="00A472C5"/>
    <w:rsid w:val="00A472E1"/>
    <w:rsid w:val="00A644B5"/>
    <w:rsid w:val="00A65D53"/>
    <w:rsid w:val="00A70D27"/>
    <w:rsid w:val="00A73882"/>
    <w:rsid w:val="00A77450"/>
    <w:rsid w:val="00A8392D"/>
    <w:rsid w:val="00A86FAA"/>
    <w:rsid w:val="00A9032B"/>
    <w:rsid w:val="00A9703D"/>
    <w:rsid w:val="00AA2029"/>
    <w:rsid w:val="00AA6EA1"/>
    <w:rsid w:val="00AB0C6A"/>
    <w:rsid w:val="00AB0D5D"/>
    <w:rsid w:val="00AC46E6"/>
    <w:rsid w:val="00AC780E"/>
    <w:rsid w:val="00AD394C"/>
    <w:rsid w:val="00AE2DDD"/>
    <w:rsid w:val="00AF28D7"/>
    <w:rsid w:val="00B01702"/>
    <w:rsid w:val="00B056A4"/>
    <w:rsid w:val="00B0772F"/>
    <w:rsid w:val="00B215CC"/>
    <w:rsid w:val="00B3562A"/>
    <w:rsid w:val="00B461A2"/>
    <w:rsid w:val="00B54F43"/>
    <w:rsid w:val="00B61F78"/>
    <w:rsid w:val="00B7212E"/>
    <w:rsid w:val="00B74DBB"/>
    <w:rsid w:val="00B81E3E"/>
    <w:rsid w:val="00B933F2"/>
    <w:rsid w:val="00B9571D"/>
    <w:rsid w:val="00BA3499"/>
    <w:rsid w:val="00BA7B58"/>
    <w:rsid w:val="00BB5734"/>
    <w:rsid w:val="00BD7E12"/>
    <w:rsid w:val="00BE45BA"/>
    <w:rsid w:val="00BF3184"/>
    <w:rsid w:val="00BF66E3"/>
    <w:rsid w:val="00C11985"/>
    <w:rsid w:val="00C138FD"/>
    <w:rsid w:val="00C166DB"/>
    <w:rsid w:val="00C21BD3"/>
    <w:rsid w:val="00C5534C"/>
    <w:rsid w:val="00C64223"/>
    <w:rsid w:val="00C810C6"/>
    <w:rsid w:val="00C84AF0"/>
    <w:rsid w:val="00C940E4"/>
    <w:rsid w:val="00C945B5"/>
    <w:rsid w:val="00C946C5"/>
    <w:rsid w:val="00CA21A2"/>
    <w:rsid w:val="00CA5980"/>
    <w:rsid w:val="00CA7C56"/>
    <w:rsid w:val="00CD5222"/>
    <w:rsid w:val="00CD707F"/>
    <w:rsid w:val="00CE6BFF"/>
    <w:rsid w:val="00CE79FB"/>
    <w:rsid w:val="00D03A2B"/>
    <w:rsid w:val="00D06C0E"/>
    <w:rsid w:val="00D54A94"/>
    <w:rsid w:val="00D86A3B"/>
    <w:rsid w:val="00DB1B52"/>
    <w:rsid w:val="00DB5296"/>
    <w:rsid w:val="00DC676A"/>
    <w:rsid w:val="00DD64C2"/>
    <w:rsid w:val="00DD6E27"/>
    <w:rsid w:val="00DE2C10"/>
    <w:rsid w:val="00E23E7E"/>
    <w:rsid w:val="00E30925"/>
    <w:rsid w:val="00E52D1D"/>
    <w:rsid w:val="00E53038"/>
    <w:rsid w:val="00E5681F"/>
    <w:rsid w:val="00E64D10"/>
    <w:rsid w:val="00E6797B"/>
    <w:rsid w:val="00E71331"/>
    <w:rsid w:val="00E87DFC"/>
    <w:rsid w:val="00E94E45"/>
    <w:rsid w:val="00EA7A89"/>
    <w:rsid w:val="00EB1B08"/>
    <w:rsid w:val="00EC4CDC"/>
    <w:rsid w:val="00EC5075"/>
    <w:rsid w:val="00EE09A6"/>
    <w:rsid w:val="00EE4AE4"/>
    <w:rsid w:val="00EF14E9"/>
    <w:rsid w:val="00EF3302"/>
    <w:rsid w:val="00F06142"/>
    <w:rsid w:val="00F138D9"/>
    <w:rsid w:val="00F22230"/>
    <w:rsid w:val="00F31253"/>
    <w:rsid w:val="00F319DC"/>
    <w:rsid w:val="00F33B22"/>
    <w:rsid w:val="00F36570"/>
    <w:rsid w:val="00F36D53"/>
    <w:rsid w:val="00F61321"/>
    <w:rsid w:val="00F91A41"/>
    <w:rsid w:val="00F94962"/>
    <w:rsid w:val="00FA32BB"/>
    <w:rsid w:val="00FB6AEF"/>
    <w:rsid w:val="00FC529F"/>
    <w:rsid w:val="00FC599E"/>
    <w:rsid w:val="00FD602E"/>
    <w:rsid w:val="00FE644E"/>
    <w:rsid w:val="00FE66FD"/>
    <w:rsid w:val="00FF1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055"/>
        <o:r id="V:Rule5" type="connector" idref="#_x0000_s1049"/>
        <o:r id="V:Rule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2A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2D1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66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637AF9"/>
    <w:pPr>
      <w:numPr>
        <w:ilvl w:val="3"/>
        <w:numId w:val="22"/>
      </w:numPr>
      <w:ind w:left="1135"/>
      <w:outlineLvl w:val="3"/>
    </w:pPr>
    <w:rPr>
      <w:rFonts w:ascii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B52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5296"/>
    <w:rPr>
      <w:sz w:val="18"/>
      <w:szCs w:val="18"/>
    </w:rPr>
  </w:style>
  <w:style w:type="paragraph" w:styleId="a6">
    <w:name w:val="No Spacing"/>
    <w:link w:val="Char2"/>
    <w:uiPriority w:val="1"/>
    <w:qFormat/>
    <w:rsid w:val="00DB5296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DB5296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5322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2D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66DB"/>
    <w:rPr>
      <w:rFonts w:eastAsia="微软雅黑"/>
      <w:bCs/>
      <w:sz w:val="28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E52D1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E52D1D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322A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322A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322A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322A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5322A5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C5075"/>
    <w:pPr>
      <w:ind w:firstLineChars="200" w:firstLine="420"/>
    </w:pPr>
  </w:style>
  <w:style w:type="character" w:styleId="aa">
    <w:name w:val="Book Title"/>
    <w:basedOn w:val="a0"/>
    <w:uiPriority w:val="33"/>
    <w:qFormat/>
    <w:rsid w:val="00EC5075"/>
    <w:rPr>
      <w:b/>
      <w:bCs/>
      <w:smallCaps/>
      <w:spacing w:val="5"/>
    </w:rPr>
  </w:style>
  <w:style w:type="character" w:styleId="ab">
    <w:name w:val="Strong"/>
    <w:basedOn w:val="a0"/>
    <w:uiPriority w:val="22"/>
    <w:qFormat/>
    <w:rsid w:val="00705D48"/>
    <w:rPr>
      <w:b/>
      <w:bCs/>
    </w:rPr>
  </w:style>
  <w:style w:type="character" w:customStyle="1" w:styleId="4Char">
    <w:name w:val="标题 4 Char"/>
    <w:basedOn w:val="a0"/>
    <w:link w:val="4"/>
    <w:uiPriority w:val="9"/>
    <w:rsid w:val="00637AF9"/>
    <w:rPr>
      <w:rFonts w:ascii="微软雅黑" w:hAnsi="微软雅黑"/>
      <w:sz w:val="24"/>
    </w:rPr>
  </w:style>
  <w:style w:type="character" w:styleId="ac">
    <w:name w:val="FollowedHyperlink"/>
    <w:basedOn w:val="a0"/>
    <w:uiPriority w:val="99"/>
    <w:semiHidden/>
    <w:unhideWhenUsed/>
    <w:rsid w:val="007C71A5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9C4B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95484B"/>
    <w:rPr>
      <w:rFonts w:ascii="宋体" w:eastAsia="宋体" w:hAnsi="宋体" w:cs="宋体"/>
      <w:sz w:val="24"/>
      <w:szCs w:val="24"/>
    </w:rPr>
  </w:style>
  <w:style w:type="character" w:styleId="ae">
    <w:name w:val="Emphasis"/>
    <w:basedOn w:val="a0"/>
    <w:uiPriority w:val="20"/>
    <w:qFormat/>
    <w:rsid w:val="00FE644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F36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6570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F36570"/>
  </w:style>
  <w:style w:type="character" w:customStyle="1" w:styleId="pln">
    <w:name w:val="pln"/>
    <w:basedOn w:val="a0"/>
    <w:rsid w:val="00F36570"/>
  </w:style>
  <w:style w:type="character" w:customStyle="1" w:styleId="pun">
    <w:name w:val="pun"/>
    <w:basedOn w:val="a0"/>
    <w:rsid w:val="00F36570"/>
  </w:style>
  <w:style w:type="character" w:customStyle="1" w:styleId="lit">
    <w:name w:val="lit"/>
    <w:basedOn w:val="a0"/>
    <w:rsid w:val="00F36570"/>
  </w:style>
  <w:style w:type="character" w:customStyle="1" w:styleId="str">
    <w:name w:val="str"/>
    <w:basedOn w:val="a0"/>
    <w:rsid w:val="00F36570"/>
  </w:style>
  <w:style w:type="paragraph" w:styleId="af">
    <w:name w:val="Normal (Web)"/>
    <w:basedOn w:val="a"/>
    <w:uiPriority w:val="99"/>
    <w:unhideWhenUsed/>
    <w:rsid w:val="00F36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F36570"/>
  </w:style>
  <w:style w:type="character" w:customStyle="1" w:styleId="apple-converted-space">
    <w:name w:val="apple-converted-space"/>
    <w:basedOn w:val="a0"/>
    <w:rsid w:val="00F36570"/>
  </w:style>
  <w:style w:type="character" w:customStyle="1" w:styleId="dec">
    <w:name w:val="dec"/>
    <w:basedOn w:val="a0"/>
    <w:rsid w:val="00F36570"/>
  </w:style>
  <w:style w:type="character" w:customStyle="1" w:styleId="tag">
    <w:name w:val="tag"/>
    <w:basedOn w:val="a0"/>
    <w:rsid w:val="00F36570"/>
  </w:style>
  <w:style w:type="character" w:customStyle="1" w:styleId="atn">
    <w:name w:val="atn"/>
    <w:basedOn w:val="a0"/>
    <w:rsid w:val="00F36570"/>
  </w:style>
  <w:style w:type="character" w:customStyle="1" w:styleId="atv">
    <w:name w:val="atv"/>
    <w:basedOn w:val="a0"/>
    <w:rsid w:val="00F36570"/>
  </w:style>
  <w:style w:type="paragraph" w:customStyle="1" w:styleId="Default">
    <w:name w:val="Default"/>
    <w:rsid w:val="00F36570"/>
    <w:pPr>
      <w:widowControl w:val="0"/>
      <w:autoSpaceDE w:val="0"/>
      <w:autoSpaceDN w:val="0"/>
      <w:adjustRightInd w:val="0"/>
    </w:pPr>
    <w:rPr>
      <w:rFonts w:ascii="YaHeiMonaco" w:eastAsia="YaHeiMonaco" w:cs="YaHeiMonaco"/>
      <w:color w:val="000000"/>
      <w:kern w:val="0"/>
      <w:sz w:val="24"/>
      <w:szCs w:val="24"/>
      <w:lang w:bidi="mn-Mong-CN"/>
    </w:rPr>
  </w:style>
  <w:style w:type="character" w:customStyle="1" w:styleId="hljs-comment">
    <w:name w:val="hljs-comment"/>
    <w:basedOn w:val="a0"/>
    <w:rsid w:val="00F36570"/>
  </w:style>
  <w:style w:type="character" w:customStyle="1" w:styleId="hljs-keyword">
    <w:name w:val="hljs-keyword"/>
    <w:basedOn w:val="a0"/>
    <w:rsid w:val="00F36570"/>
  </w:style>
  <w:style w:type="character" w:customStyle="1" w:styleId="hljs-string">
    <w:name w:val="hljs-string"/>
    <w:basedOn w:val="a0"/>
    <w:rsid w:val="00F36570"/>
  </w:style>
  <w:style w:type="character" w:customStyle="1" w:styleId="hljs-builtin">
    <w:name w:val="hljs-built_in"/>
    <w:basedOn w:val="a0"/>
    <w:rsid w:val="00F36570"/>
  </w:style>
  <w:style w:type="character" w:customStyle="1" w:styleId="hljs-number">
    <w:name w:val="hljs-number"/>
    <w:basedOn w:val="a0"/>
    <w:rsid w:val="00F36570"/>
  </w:style>
  <w:style w:type="character" w:customStyle="1" w:styleId="hljs-function">
    <w:name w:val="hljs-function"/>
    <w:basedOn w:val="a0"/>
    <w:rsid w:val="00F36570"/>
  </w:style>
  <w:style w:type="character" w:customStyle="1" w:styleId="hljs-params">
    <w:name w:val="hljs-params"/>
    <w:basedOn w:val="a0"/>
    <w:rsid w:val="00F36570"/>
  </w:style>
  <w:style w:type="character" w:customStyle="1" w:styleId="hljs-title">
    <w:name w:val="hljs-title"/>
    <w:basedOn w:val="a0"/>
    <w:rsid w:val="00F36570"/>
  </w:style>
  <w:style w:type="character" w:customStyle="1" w:styleId="hljs-literal">
    <w:name w:val="hljs-literal"/>
    <w:basedOn w:val="a0"/>
    <w:rsid w:val="00F36570"/>
  </w:style>
  <w:style w:type="character" w:customStyle="1" w:styleId="hljs-selector-id">
    <w:name w:val="hljs-selector-id"/>
    <w:basedOn w:val="a0"/>
    <w:rsid w:val="00F36570"/>
  </w:style>
  <w:style w:type="character" w:customStyle="1" w:styleId="hljs-selector-tag">
    <w:name w:val="hljs-selector-tag"/>
    <w:basedOn w:val="a0"/>
    <w:rsid w:val="00F36570"/>
  </w:style>
  <w:style w:type="character" w:customStyle="1" w:styleId="hljs-attribute">
    <w:name w:val="hljs-attribute"/>
    <w:basedOn w:val="a0"/>
    <w:rsid w:val="00F36570"/>
  </w:style>
  <w:style w:type="character" w:customStyle="1" w:styleId="hljs-selector-class">
    <w:name w:val="hljs-selector-class"/>
    <w:basedOn w:val="a0"/>
    <w:rsid w:val="00F36570"/>
  </w:style>
  <w:style w:type="character" w:customStyle="1" w:styleId="c">
    <w:name w:val="c"/>
    <w:basedOn w:val="a0"/>
    <w:rsid w:val="00F36570"/>
  </w:style>
  <w:style w:type="character" w:customStyle="1" w:styleId="nt">
    <w:name w:val="nt"/>
    <w:basedOn w:val="a0"/>
    <w:rsid w:val="00F36570"/>
  </w:style>
  <w:style w:type="character" w:customStyle="1" w:styleId="na">
    <w:name w:val="na"/>
    <w:basedOn w:val="a0"/>
    <w:rsid w:val="00F36570"/>
  </w:style>
  <w:style w:type="character" w:customStyle="1" w:styleId="s">
    <w:name w:val="s"/>
    <w:basedOn w:val="a0"/>
    <w:rsid w:val="00F365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enku.baidu.com/view/b613ecd476a20029bd642d9c.html" TargetMode="External"/><Relationship Id="rId18" Type="http://schemas.openxmlformats.org/officeDocument/2006/relationships/hyperlink" Target="http://alloyteam.github.io/CodeGuide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w3cschool.cn/webdevelopment/ow89noz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ued.lanrentuku.com/wd/css-guifan-qianduan.html" TargetMode="External"/><Relationship Id="rId20" Type="http://schemas.openxmlformats.org/officeDocument/2006/relationships/hyperlink" Target="https://github.com/ecomfe/spec" TargetMode="External"/><Relationship Id="rId29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runoob.com/bootstrap/bootstrap-html-codeguide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styleguid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runoob.com/bootstrap/bootstrap-css-codeguide-html.html" TargetMode="External"/><Relationship Id="rId22" Type="http://schemas.openxmlformats.org/officeDocument/2006/relationships/footer" Target="footer1.xml"/></Relationships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BD5F65-6309-440F-8B8D-4EBEEDCEEED2}">
      <dsp:nvSpPr>
        <dsp:cNvPr id="0" name=""/>
        <dsp:cNvSpPr/>
      </dsp:nvSpPr>
      <dsp:spPr>
        <a:xfrm>
          <a:off x="1935553" y="1672238"/>
          <a:ext cx="1403203" cy="1403203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X(HTML)</a:t>
          </a: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300" kern="1200"/>
            <a:t>JSP</a:t>
          </a:r>
          <a:endParaRPr lang="zh-CN" altLang="en-US" sz="2300" kern="1200"/>
        </a:p>
      </dsp:txBody>
      <dsp:txXfrm>
        <a:off x="2141047" y="1877732"/>
        <a:ext cx="992215" cy="992215"/>
      </dsp:txXfrm>
    </dsp:sp>
    <dsp:sp modelId="{2D3FD8DB-244A-4A09-A0E6-770E28DAD00B}">
      <dsp:nvSpPr>
        <dsp:cNvPr id="0" name=""/>
        <dsp:cNvSpPr/>
      </dsp:nvSpPr>
      <dsp:spPr>
        <a:xfrm rot="12900000">
          <a:off x="1033100" y="1427180"/>
          <a:ext cx="1075304" cy="399912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4E5E335-5D2D-465D-80C8-369100E0E453}">
      <dsp:nvSpPr>
        <dsp:cNvPr id="0" name=""/>
        <dsp:cNvSpPr/>
      </dsp:nvSpPr>
      <dsp:spPr>
        <a:xfrm>
          <a:off x="463811" y="785534"/>
          <a:ext cx="1333043" cy="1066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行内样式表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&lt;body style="..."&gt;</a:t>
          </a:r>
          <a:endParaRPr lang="zh-CN" altLang="en-US" sz="900" kern="1200"/>
        </a:p>
      </dsp:txBody>
      <dsp:txXfrm>
        <a:off x="495046" y="816769"/>
        <a:ext cx="1270573" cy="1003964"/>
      </dsp:txXfrm>
    </dsp:sp>
    <dsp:sp modelId="{48CA22B2-D77D-45A8-8AF5-6245693D7C60}">
      <dsp:nvSpPr>
        <dsp:cNvPr id="0" name=""/>
        <dsp:cNvSpPr/>
      </dsp:nvSpPr>
      <dsp:spPr>
        <a:xfrm rot="16200000">
          <a:off x="2099502" y="872046"/>
          <a:ext cx="1075304" cy="399912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5625132"/>
                <a:satOff val="-8440"/>
                <a:lumOff val="-1373"/>
                <a:alphaOff val="0"/>
                <a:shade val="51000"/>
                <a:satMod val="130000"/>
              </a:schemeClr>
            </a:gs>
            <a:gs pos="80000">
              <a:schemeClr val="accent3">
                <a:hueOff val="5625132"/>
                <a:satOff val="-8440"/>
                <a:lumOff val="-1373"/>
                <a:alphaOff val="0"/>
                <a:shade val="93000"/>
                <a:satMod val="130000"/>
              </a:schemeClr>
            </a:gs>
            <a:gs pos="100000">
              <a:schemeClr val="accent3">
                <a:hueOff val="5625132"/>
                <a:satOff val="-8440"/>
                <a:lumOff val="-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026DEE4-100E-4879-BBCB-83D0F0F14D1B}">
      <dsp:nvSpPr>
        <dsp:cNvPr id="0" name=""/>
        <dsp:cNvSpPr/>
      </dsp:nvSpPr>
      <dsp:spPr>
        <a:xfrm>
          <a:off x="1970633" y="1133"/>
          <a:ext cx="1333043" cy="1066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5625132"/>
                <a:satOff val="-8440"/>
                <a:lumOff val="-1373"/>
                <a:alphaOff val="0"/>
                <a:shade val="51000"/>
                <a:satMod val="130000"/>
              </a:schemeClr>
            </a:gs>
            <a:gs pos="80000">
              <a:schemeClr val="accent3">
                <a:hueOff val="5625132"/>
                <a:satOff val="-8440"/>
                <a:lumOff val="-1373"/>
                <a:alphaOff val="0"/>
                <a:shade val="93000"/>
                <a:satMod val="130000"/>
              </a:schemeClr>
            </a:gs>
            <a:gs pos="100000">
              <a:schemeClr val="accent3">
                <a:hueOff val="5625132"/>
                <a:satOff val="-8440"/>
                <a:lumOff val="-137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内部样式表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&lt;style type="text/css"&gt;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...&lt;/style&gt;</a:t>
          </a:r>
        </a:p>
      </dsp:txBody>
      <dsp:txXfrm>
        <a:off x="2001868" y="32368"/>
        <a:ext cx="1270573" cy="1003964"/>
      </dsp:txXfrm>
    </dsp:sp>
    <dsp:sp modelId="{5DCE1C7B-7C84-4468-9DD6-E8790E7093CF}">
      <dsp:nvSpPr>
        <dsp:cNvPr id="0" name=""/>
        <dsp:cNvSpPr/>
      </dsp:nvSpPr>
      <dsp:spPr>
        <a:xfrm rot="19500000">
          <a:off x="3165905" y="1427180"/>
          <a:ext cx="1075304" cy="399912"/>
        </a:xfrm>
        <a:prstGeom prst="lef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3647B5B-7C59-4D31-A3ED-9ABC376C0A81}">
      <dsp:nvSpPr>
        <dsp:cNvPr id="0" name=""/>
        <dsp:cNvSpPr/>
      </dsp:nvSpPr>
      <dsp:spPr>
        <a:xfrm>
          <a:off x="3477455" y="785534"/>
          <a:ext cx="1333043" cy="10664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11250264"/>
                <a:satOff val="-16880"/>
                <a:lumOff val="-2745"/>
                <a:alphaOff val="0"/>
                <a:shade val="51000"/>
                <a:satMod val="130000"/>
              </a:schemeClr>
            </a:gs>
            <a:gs pos="80000">
              <a:schemeClr val="accent3">
                <a:hueOff val="11250264"/>
                <a:satOff val="-16880"/>
                <a:lumOff val="-2745"/>
                <a:alphaOff val="0"/>
                <a:shade val="93000"/>
                <a:satMod val="130000"/>
              </a:schemeClr>
            </a:gs>
            <a:gs pos="100000">
              <a:schemeClr val="accent3">
                <a:hueOff val="11250264"/>
                <a:satOff val="-16880"/>
                <a:lumOff val="-274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外部样式表</a:t>
          </a:r>
          <a:endParaRPr lang="en-US" altLang="zh-CN" sz="900" kern="1200"/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&lt;link rel="stylesheet"   href="css/cores/style.css" &gt;</a:t>
          </a:r>
          <a:endParaRPr lang="zh-CN" altLang="en-US" sz="900" kern="1200"/>
        </a:p>
      </dsp:txBody>
      <dsp:txXfrm>
        <a:off x="3508690" y="816769"/>
        <a:ext cx="1270573" cy="1003964"/>
      </dsp:txXfrm>
    </dsp:sp>
  </dsp:spTree>
</dsp:drawing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2017-11-13T00:00:00</PublishDate>
  <Abstract>命名规范 HTML规范 CSS规范 JS规范 多屏适配规范 性能优化规范 测试规范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B5AF7-A808-46EB-A273-DDA79DBD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8314</TotalTime>
  <Pages>16</Pages>
  <Words>1562</Words>
  <Characters>8909</Characters>
  <Application>Microsoft Office Word</Application>
  <DocSecurity>0</DocSecurity>
  <Lines>74</Lines>
  <Paragraphs>20</Paragraphs>
  <ScaleCrop>false</ScaleCrop>
  <Company/>
  <LinksUpToDate>false</LinksUpToDate>
  <CharactersWithSpaces>10451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友云音前端开发规范</dc:title>
  <dc:subject/>
  <dc:creator>友云音前端组</dc:creator>
  <cp:keywords/>
  <dc:description/>
  <cp:lastModifiedBy>yuankai</cp:lastModifiedBy>
  <cp:revision>217</cp:revision>
  <dcterms:created xsi:type="dcterms:W3CDTF">2015-12-03T01:04:00Z</dcterms:created>
  <dcterms:modified xsi:type="dcterms:W3CDTF">2017-11-13T13:17:00Z</dcterms:modified>
</cp:coreProperties>
</file>