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301211" w14:textId="258A7A05" w:rsidR="00B021AE" w:rsidRDefault="006F4160" w:rsidP="006F4160">
      <w:pPr>
        <w:spacing w:line="480" w:lineRule="auto"/>
        <w:rPr>
          <w:rFonts w:ascii="Times New Roman" w:hAnsi="Times New Roman" w:cs="Times New Roman"/>
        </w:rPr>
      </w:pPr>
      <w:proofErr w:type="spellStart"/>
      <w:r>
        <w:rPr>
          <w:rFonts w:ascii="Times New Roman" w:hAnsi="Times New Roman" w:cs="Times New Roman"/>
        </w:rPr>
        <w:t>Gurjus</w:t>
      </w:r>
      <w:proofErr w:type="spellEnd"/>
      <w:r>
        <w:rPr>
          <w:rFonts w:ascii="Times New Roman" w:hAnsi="Times New Roman" w:cs="Times New Roman"/>
        </w:rPr>
        <w:t xml:space="preserve"> Singh</w:t>
      </w:r>
    </w:p>
    <w:p w14:paraId="4C77E8F5" w14:textId="0F77F7C8" w:rsidR="006F4160" w:rsidRDefault="006F4160" w:rsidP="006F4160">
      <w:pPr>
        <w:spacing w:line="480" w:lineRule="auto"/>
        <w:rPr>
          <w:rFonts w:ascii="Times New Roman" w:hAnsi="Times New Roman" w:cs="Times New Roman"/>
        </w:rPr>
      </w:pPr>
      <w:r>
        <w:rPr>
          <w:rFonts w:ascii="Times New Roman" w:hAnsi="Times New Roman" w:cs="Times New Roman"/>
        </w:rPr>
        <w:t>November 8</w:t>
      </w:r>
      <w:r w:rsidRPr="006F4160">
        <w:rPr>
          <w:rFonts w:ascii="Times New Roman" w:hAnsi="Times New Roman" w:cs="Times New Roman"/>
          <w:vertAlign w:val="superscript"/>
        </w:rPr>
        <w:t>th</w:t>
      </w:r>
      <w:r>
        <w:rPr>
          <w:rFonts w:ascii="Times New Roman" w:hAnsi="Times New Roman" w:cs="Times New Roman"/>
        </w:rPr>
        <w:t>, 2020</w:t>
      </w:r>
    </w:p>
    <w:p w14:paraId="08697645" w14:textId="62FF70F4" w:rsidR="006F4160" w:rsidRDefault="006F4160" w:rsidP="006F4160">
      <w:pPr>
        <w:spacing w:line="480" w:lineRule="auto"/>
        <w:rPr>
          <w:rFonts w:ascii="Times New Roman" w:hAnsi="Times New Roman" w:cs="Times New Roman"/>
        </w:rPr>
      </w:pPr>
      <w:r>
        <w:rPr>
          <w:rFonts w:ascii="Times New Roman" w:hAnsi="Times New Roman" w:cs="Times New Roman"/>
        </w:rPr>
        <w:t>MSDS 422 Practical Machine Learning</w:t>
      </w:r>
    </w:p>
    <w:p w14:paraId="7C9D306E" w14:textId="282A2F9D" w:rsidR="006F4160" w:rsidRDefault="006F4160" w:rsidP="006F4160">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Assignment #8 Language Modeling with an RNN</w:t>
      </w:r>
    </w:p>
    <w:p w14:paraId="6F8A4FF4" w14:textId="75716A21" w:rsidR="006F4160" w:rsidRDefault="006F4160" w:rsidP="006F4160">
      <w:pPr>
        <w:pStyle w:val="NormalWeb"/>
        <w:ind w:left="2160"/>
        <w:rPr>
          <w:rFonts w:ascii="TimesNewRomanPS" w:hAnsi="TimesNewRomanPS"/>
          <w:b/>
          <w:bCs/>
          <w:color w:val="2B3A44"/>
        </w:rPr>
      </w:pPr>
      <w:r>
        <w:rPr>
          <w:rFonts w:ascii="TimesNewRomanPS" w:hAnsi="TimesNewRomanPS"/>
          <w:b/>
          <w:bCs/>
          <w:color w:val="2B3A44"/>
        </w:rPr>
        <w:t>Data preparation, exploration, visualization</w:t>
      </w:r>
    </w:p>
    <w:p w14:paraId="1B017ADD" w14:textId="15B907C5" w:rsidR="006F4160" w:rsidRDefault="006F4160" w:rsidP="006F4160">
      <w:pPr>
        <w:pStyle w:val="NormalWeb"/>
        <w:spacing w:line="480" w:lineRule="auto"/>
        <w:ind w:firstLine="720"/>
        <w:rPr>
          <w:rFonts w:ascii="TimesNewRomanPS" w:hAnsi="TimesNewRomanPS"/>
          <w:color w:val="2B3A44"/>
        </w:rPr>
      </w:pPr>
      <w:r>
        <w:rPr>
          <w:rFonts w:ascii="TimesNewRomanPS" w:hAnsi="TimesNewRomanPS"/>
          <w:color w:val="2B3A44"/>
        </w:rPr>
        <w:t xml:space="preserve">The goal of this Data Analysis was to use two types of Neural Networks specifically Recurrent Neural Networks and Long short-term memory Neural Networks for </w:t>
      </w:r>
      <w:r w:rsidRPr="006F4160">
        <w:rPr>
          <w:rFonts w:ascii="TimesNewRomanPS" w:hAnsi="TimesNewRomanPS"/>
          <w:b/>
          <w:bCs/>
          <w:color w:val="2B3A44"/>
        </w:rPr>
        <w:t>Binary Classification</w:t>
      </w:r>
      <w:r>
        <w:rPr>
          <w:rFonts w:ascii="TimesNewRomanPS" w:hAnsi="TimesNewRomanPS"/>
          <w:color w:val="2B3A44"/>
        </w:rPr>
        <w:t xml:space="preserve"> on I</w:t>
      </w:r>
      <w:r w:rsidRPr="006F4160">
        <w:rPr>
          <w:rFonts w:ascii="TimesNewRomanPS" w:hAnsi="TimesNewRomanPS"/>
          <w:color w:val="2B3A44"/>
        </w:rPr>
        <w:t xml:space="preserve">MBD Movie Reviews. </w:t>
      </w:r>
      <w:r>
        <w:rPr>
          <w:rFonts w:ascii="TimesNewRomanPS" w:hAnsi="TimesNewRomanPS"/>
          <w:color w:val="2B3A44"/>
        </w:rPr>
        <w:t xml:space="preserve">This is considered a supervised learning method as there was a target variable in the Movies dataset. </w:t>
      </w:r>
      <w:r w:rsidR="00987FE7">
        <w:rPr>
          <w:rFonts w:ascii="TimesNewRomanPS" w:hAnsi="TimesNewRomanPS"/>
          <w:color w:val="2B3A44"/>
        </w:rPr>
        <w:t xml:space="preserve"> Before implementing the models, I first had to download the dataset and split it using </w:t>
      </w:r>
      <w:proofErr w:type="spellStart"/>
      <w:r w:rsidR="00987FE7">
        <w:rPr>
          <w:rFonts w:ascii="TimesNewRomanPS" w:hAnsi="TimesNewRomanPS"/>
          <w:color w:val="2B3A44"/>
        </w:rPr>
        <w:t>tf.load</w:t>
      </w:r>
      <w:proofErr w:type="spellEnd"/>
      <w:r w:rsidR="00987FE7">
        <w:rPr>
          <w:rFonts w:ascii="TimesNewRomanPS" w:hAnsi="TimesNewRomanPS"/>
          <w:color w:val="2B3A44"/>
        </w:rPr>
        <w:t xml:space="preserve"> function from TensorFlow package. The dataset had its own encoder that was used to encode the text to numbers. I got an idea of how it encodes by showing encoding a sample string shown in output 1-1. I then saw how the encoded string was mapped to each text pattern in output 1-2.</w:t>
      </w:r>
      <w:r w:rsidR="007D645E">
        <w:rPr>
          <w:rFonts w:ascii="TimesNewRomanPS" w:hAnsi="TimesNewRomanPS"/>
          <w:color w:val="2B3A44"/>
        </w:rPr>
        <w:t xml:space="preserve"> Next</w:t>
      </w:r>
      <w:r w:rsidR="00CC2CEB">
        <w:rPr>
          <w:rFonts w:ascii="TimesNewRomanPS" w:hAnsi="TimesNewRomanPS"/>
          <w:color w:val="2B3A44"/>
        </w:rPr>
        <w:t xml:space="preserve"> I wanted to seem of the text and get an idea of the types of text the encoder encodes from the movie reviews dataset. I saw this my looking at the plain text dataset seen in Output 1-3. From the text negative reviews were seen through the words ‘boring’, ‘worst’, ‘bad’ while the positive reviews were dictated by the words of ‘good’, ‘best’, ‘great’ , and ‘entertaining’. </w:t>
      </w:r>
    </w:p>
    <w:p w14:paraId="14BC1FB6" w14:textId="334B6364" w:rsidR="00987FE7" w:rsidRDefault="00987FE7" w:rsidP="00987FE7">
      <w:pPr>
        <w:pStyle w:val="NormalWeb"/>
        <w:spacing w:line="480" w:lineRule="auto"/>
        <w:ind w:firstLine="720"/>
        <w:jc w:val="center"/>
        <w:rPr>
          <w:rFonts w:ascii="TimesNewRomanPS" w:hAnsi="TimesNewRomanPS"/>
          <w:i/>
          <w:iCs/>
          <w:color w:val="2B3A44"/>
        </w:rPr>
      </w:pPr>
      <w:r>
        <w:rPr>
          <w:rFonts w:ascii="TimesNewRomanPS" w:hAnsi="TimesNewRomanPS"/>
          <w:noProof/>
          <w:color w:val="2B3A44"/>
        </w:rPr>
        <w:drawing>
          <wp:inline distT="0" distB="0" distL="0" distR="0" wp14:anchorId="2FC7E0EF" wp14:editId="31386C10">
            <wp:extent cx="5943600" cy="420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20370"/>
                    </a:xfrm>
                    <a:prstGeom prst="rect">
                      <a:avLst/>
                    </a:prstGeom>
                  </pic:spPr>
                </pic:pic>
              </a:graphicData>
            </a:graphic>
          </wp:inline>
        </w:drawing>
      </w:r>
      <w:r>
        <w:rPr>
          <w:rFonts w:ascii="TimesNewRomanPS" w:hAnsi="TimesNewRomanPS"/>
          <w:i/>
          <w:iCs/>
          <w:color w:val="2B3A44"/>
        </w:rPr>
        <w:t>Output 1-1</w:t>
      </w:r>
    </w:p>
    <w:p w14:paraId="6E30C812" w14:textId="6AD4298C" w:rsidR="00987FE7" w:rsidRDefault="00987FE7" w:rsidP="00987FE7">
      <w:pPr>
        <w:pStyle w:val="NormalWeb"/>
        <w:spacing w:line="480" w:lineRule="auto"/>
        <w:ind w:firstLine="720"/>
        <w:jc w:val="center"/>
        <w:rPr>
          <w:rFonts w:ascii="TimesNewRomanPS" w:hAnsi="TimesNewRomanPS"/>
          <w:color w:val="2B3A44"/>
        </w:rPr>
      </w:pPr>
      <w:r>
        <w:rPr>
          <w:rFonts w:ascii="TimesNewRomanPS" w:hAnsi="TimesNewRomanPS"/>
          <w:noProof/>
          <w:color w:val="2B3A44"/>
        </w:rPr>
        <w:lastRenderedPageBreak/>
        <w:drawing>
          <wp:inline distT="0" distB="0" distL="0" distR="0" wp14:anchorId="5B9C4764" wp14:editId="040DA45E">
            <wp:extent cx="1818533" cy="169025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23645" cy="1695006"/>
                    </a:xfrm>
                    <a:prstGeom prst="rect">
                      <a:avLst/>
                    </a:prstGeom>
                  </pic:spPr>
                </pic:pic>
              </a:graphicData>
            </a:graphic>
          </wp:inline>
        </w:drawing>
      </w:r>
    </w:p>
    <w:p w14:paraId="684AD725" w14:textId="766BD81F" w:rsidR="00987FE7" w:rsidRDefault="00987FE7" w:rsidP="00987FE7">
      <w:pPr>
        <w:pStyle w:val="NormalWeb"/>
        <w:spacing w:line="480" w:lineRule="auto"/>
        <w:ind w:firstLine="720"/>
        <w:jc w:val="center"/>
        <w:rPr>
          <w:rFonts w:ascii="TimesNewRomanPS" w:hAnsi="TimesNewRomanPS"/>
          <w:i/>
          <w:iCs/>
          <w:color w:val="2B3A44"/>
        </w:rPr>
      </w:pPr>
      <w:r>
        <w:rPr>
          <w:rFonts w:ascii="TimesNewRomanPS" w:hAnsi="TimesNewRomanPS"/>
          <w:i/>
          <w:iCs/>
          <w:color w:val="2B3A44"/>
        </w:rPr>
        <w:t>Output 1-2</w:t>
      </w:r>
    </w:p>
    <w:p w14:paraId="224F0903" w14:textId="497A4957" w:rsidR="00CC2CEB" w:rsidRDefault="00CC2CEB" w:rsidP="00987FE7">
      <w:pPr>
        <w:pStyle w:val="NormalWeb"/>
        <w:spacing w:line="480" w:lineRule="auto"/>
        <w:ind w:firstLine="720"/>
        <w:jc w:val="center"/>
        <w:rPr>
          <w:rFonts w:ascii="TimesNewRomanPS" w:hAnsi="TimesNewRomanPS"/>
          <w:i/>
          <w:iCs/>
          <w:color w:val="2B3A44"/>
        </w:rPr>
      </w:pPr>
      <w:r>
        <w:rPr>
          <w:rFonts w:ascii="TimesNewRomanPS" w:hAnsi="TimesNewRomanPS"/>
          <w:i/>
          <w:iCs/>
          <w:noProof/>
          <w:color w:val="2B3A44"/>
        </w:rPr>
        <w:drawing>
          <wp:inline distT="0" distB="0" distL="0" distR="0" wp14:anchorId="05FE135B" wp14:editId="3FFC3497">
            <wp:extent cx="5943600" cy="664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664210"/>
                    </a:xfrm>
                    <a:prstGeom prst="rect">
                      <a:avLst/>
                    </a:prstGeom>
                  </pic:spPr>
                </pic:pic>
              </a:graphicData>
            </a:graphic>
          </wp:inline>
        </w:drawing>
      </w:r>
    </w:p>
    <w:p w14:paraId="735C6931" w14:textId="7A7CB6C5" w:rsidR="00CC2CEB" w:rsidRDefault="00CC2CEB" w:rsidP="00987FE7">
      <w:pPr>
        <w:pStyle w:val="NormalWeb"/>
        <w:spacing w:line="480" w:lineRule="auto"/>
        <w:ind w:firstLine="720"/>
        <w:jc w:val="center"/>
        <w:rPr>
          <w:rFonts w:ascii="TimesNewRomanPS" w:hAnsi="TimesNewRomanPS"/>
          <w:i/>
          <w:iCs/>
          <w:color w:val="2B3A44"/>
        </w:rPr>
      </w:pPr>
      <w:r>
        <w:rPr>
          <w:rFonts w:ascii="TimesNewRomanPS" w:hAnsi="TimesNewRomanPS"/>
          <w:i/>
          <w:iCs/>
          <w:color w:val="2B3A44"/>
        </w:rPr>
        <w:t>Output 1-3</w:t>
      </w:r>
    </w:p>
    <w:p w14:paraId="14D948F6" w14:textId="36C333C0" w:rsidR="00987FE7" w:rsidRDefault="00987FE7" w:rsidP="00CC2CEB">
      <w:pPr>
        <w:pStyle w:val="NormalWeb"/>
        <w:spacing w:line="480" w:lineRule="auto"/>
        <w:ind w:firstLine="720"/>
        <w:rPr>
          <w:rFonts w:ascii="TimesNewRomanPS" w:hAnsi="TimesNewRomanPS"/>
          <w:color w:val="2B3A44"/>
        </w:rPr>
      </w:pPr>
      <w:r>
        <w:rPr>
          <w:rFonts w:ascii="TimesNewRomanPS" w:hAnsi="TimesNewRomanPS"/>
          <w:color w:val="2B3A44"/>
        </w:rPr>
        <w:t xml:space="preserve">I then </w:t>
      </w:r>
      <w:r w:rsidR="00CC2CEB">
        <w:rPr>
          <w:rFonts w:ascii="TimesNewRomanPS" w:hAnsi="TimesNewRomanPS"/>
          <w:color w:val="2B3A44"/>
        </w:rPr>
        <w:t>tried to create a bar</w:t>
      </w:r>
      <w:r w:rsidR="00876C86">
        <w:rPr>
          <w:rFonts w:ascii="TimesNewRomanPS" w:hAnsi="TimesNewRomanPS"/>
          <w:color w:val="2B3A44"/>
        </w:rPr>
        <w:t xml:space="preserve"> </w:t>
      </w:r>
      <w:r w:rsidR="00CC2CEB">
        <w:rPr>
          <w:rFonts w:ascii="TimesNewRomanPS" w:hAnsi="TimesNewRomanPS"/>
          <w:color w:val="2B3A44"/>
        </w:rPr>
        <w:t>plot</w:t>
      </w:r>
      <w:r w:rsidR="00876C86">
        <w:rPr>
          <w:rFonts w:ascii="TimesNewRomanPS" w:hAnsi="TimesNewRomanPS"/>
          <w:color w:val="2B3A44"/>
        </w:rPr>
        <w:t xml:space="preserve"> to see how many positive and negative reviews there were in both datasets. What I found that there were equal number of negative and positive reviews in both. I also saw there were equal number in total between all the dataset splits shown in bar plots 1-4 through 1-6.</w:t>
      </w:r>
    </w:p>
    <w:p w14:paraId="79A50EE9" w14:textId="76DCF2D5" w:rsidR="00876C86" w:rsidRDefault="00876C86" w:rsidP="00876C86">
      <w:pPr>
        <w:pStyle w:val="NormalWeb"/>
        <w:spacing w:line="480" w:lineRule="auto"/>
        <w:ind w:firstLine="720"/>
        <w:jc w:val="center"/>
        <w:rPr>
          <w:rFonts w:ascii="TimesNewRomanPS" w:hAnsi="TimesNewRomanPS"/>
          <w:color w:val="2B3A44"/>
        </w:rPr>
      </w:pPr>
      <w:r>
        <w:rPr>
          <w:rFonts w:ascii="TimesNewRomanPS" w:hAnsi="TimesNewRomanPS"/>
          <w:noProof/>
          <w:color w:val="2B3A44"/>
        </w:rPr>
        <w:drawing>
          <wp:inline distT="0" distB="0" distL="0" distR="0" wp14:anchorId="0CD4B438" wp14:editId="2BA86950">
            <wp:extent cx="3265054" cy="183694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78165" cy="1844318"/>
                    </a:xfrm>
                    <a:prstGeom prst="rect">
                      <a:avLst/>
                    </a:prstGeom>
                  </pic:spPr>
                </pic:pic>
              </a:graphicData>
            </a:graphic>
          </wp:inline>
        </w:drawing>
      </w:r>
    </w:p>
    <w:p w14:paraId="155CCE3E" w14:textId="059F8661" w:rsidR="00876C86" w:rsidRDefault="00876C86" w:rsidP="00876C86">
      <w:pPr>
        <w:pStyle w:val="NormalWeb"/>
        <w:spacing w:line="480" w:lineRule="auto"/>
        <w:ind w:firstLine="720"/>
        <w:jc w:val="center"/>
        <w:rPr>
          <w:rFonts w:ascii="TimesNewRomanPS" w:hAnsi="TimesNewRomanPS"/>
          <w:i/>
          <w:iCs/>
          <w:color w:val="2B3A44"/>
        </w:rPr>
      </w:pPr>
      <w:r w:rsidRPr="00876C86">
        <w:rPr>
          <w:rFonts w:ascii="TimesNewRomanPS" w:hAnsi="TimesNewRomanPS"/>
          <w:i/>
          <w:iCs/>
          <w:color w:val="2B3A44"/>
        </w:rPr>
        <w:t>Shows number of P</w:t>
      </w:r>
      <w:r>
        <w:rPr>
          <w:rFonts w:ascii="TimesNewRomanPS" w:hAnsi="TimesNewRomanPS"/>
          <w:i/>
          <w:iCs/>
          <w:color w:val="2B3A44"/>
        </w:rPr>
        <w:t>ositive and Negative Reviews in total 1-4</w:t>
      </w:r>
    </w:p>
    <w:p w14:paraId="53F2EE4F" w14:textId="03CBCC38" w:rsidR="00876C86" w:rsidRDefault="00876C86" w:rsidP="00876C86">
      <w:pPr>
        <w:pStyle w:val="NormalWeb"/>
        <w:spacing w:line="480" w:lineRule="auto"/>
        <w:ind w:firstLine="720"/>
        <w:jc w:val="center"/>
        <w:rPr>
          <w:rFonts w:ascii="TimesNewRomanPS" w:hAnsi="TimesNewRomanPS"/>
          <w:i/>
          <w:iCs/>
          <w:color w:val="2B3A44"/>
        </w:rPr>
      </w:pPr>
      <w:r>
        <w:rPr>
          <w:rFonts w:ascii="TimesNewRomanPS" w:hAnsi="TimesNewRomanPS"/>
          <w:i/>
          <w:iCs/>
          <w:noProof/>
          <w:color w:val="2B3A44"/>
        </w:rPr>
        <w:lastRenderedPageBreak/>
        <w:drawing>
          <wp:inline distT="0" distB="0" distL="0" distR="0" wp14:anchorId="686ED2E8" wp14:editId="6AED4963">
            <wp:extent cx="3532909" cy="1654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51798" cy="1663577"/>
                    </a:xfrm>
                    <a:prstGeom prst="rect">
                      <a:avLst/>
                    </a:prstGeom>
                  </pic:spPr>
                </pic:pic>
              </a:graphicData>
            </a:graphic>
          </wp:inline>
        </w:drawing>
      </w:r>
    </w:p>
    <w:p w14:paraId="3C662A87" w14:textId="5776BE82" w:rsidR="00876C86" w:rsidRDefault="00876C86" w:rsidP="00876C86">
      <w:pPr>
        <w:pStyle w:val="NormalWeb"/>
        <w:spacing w:line="480" w:lineRule="auto"/>
        <w:ind w:firstLine="720"/>
        <w:jc w:val="center"/>
        <w:rPr>
          <w:rFonts w:ascii="TimesNewRomanPS" w:hAnsi="TimesNewRomanPS"/>
          <w:i/>
          <w:iCs/>
          <w:color w:val="2B3A44"/>
        </w:rPr>
      </w:pPr>
      <w:r>
        <w:rPr>
          <w:rFonts w:ascii="TimesNewRomanPS" w:hAnsi="TimesNewRomanPS"/>
          <w:i/>
          <w:iCs/>
          <w:color w:val="2B3A44"/>
        </w:rPr>
        <w:t># of pos and neg reviews in train data 1-5</w:t>
      </w:r>
    </w:p>
    <w:p w14:paraId="01776689" w14:textId="2DA9630F" w:rsidR="00876C86" w:rsidRDefault="00876C86" w:rsidP="00876C86">
      <w:pPr>
        <w:pStyle w:val="NormalWeb"/>
        <w:spacing w:line="480" w:lineRule="auto"/>
        <w:ind w:firstLine="720"/>
        <w:jc w:val="center"/>
        <w:rPr>
          <w:rFonts w:ascii="TimesNewRomanPS" w:hAnsi="TimesNewRomanPS"/>
          <w:i/>
          <w:iCs/>
          <w:color w:val="2B3A44"/>
        </w:rPr>
      </w:pPr>
      <w:r>
        <w:rPr>
          <w:rFonts w:ascii="TimesNewRomanPS" w:hAnsi="TimesNewRomanPS"/>
          <w:i/>
          <w:iCs/>
          <w:noProof/>
          <w:color w:val="2B3A44"/>
        </w:rPr>
        <w:drawing>
          <wp:inline distT="0" distB="0" distL="0" distR="0" wp14:anchorId="7046456B" wp14:editId="64B590F6">
            <wp:extent cx="3903820" cy="189143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12748" cy="1895760"/>
                    </a:xfrm>
                    <a:prstGeom prst="rect">
                      <a:avLst/>
                    </a:prstGeom>
                  </pic:spPr>
                </pic:pic>
              </a:graphicData>
            </a:graphic>
          </wp:inline>
        </w:drawing>
      </w:r>
    </w:p>
    <w:p w14:paraId="7FF91B5A" w14:textId="23DF47A1" w:rsidR="00876C86" w:rsidRDefault="00876C86" w:rsidP="00876C86">
      <w:pPr>
        <w:pStyle w:val="NormalWeb"/>
        <w:spacing w:line="480" w:lineRule="auto"/>
        <w:ind w:firstLine="720"/>
        <w:jc w:val="center"/>
        <w:rPr>
          <w:rFonts w:ascii="TimesNewRomanPS" w:hAnsi="TimesNewRomanPS"/>
          <w:i/>
          <w:iCs/>
          <w:color w:val="2B3A44"/>
        </w:rPr>
      </w:pPr>
      <w:r>
        <w:rPr>
          <w:rFonts w:ascii="TimesNewRomanPS" w:hAnsi="TimesNewRomanPS"/>
          <w:i/>
          <w:iCs/>
          <w:color w:val="2B3A44"/>
        </w:rPr>
        <w:t># of pos and neg reviews in test data 1-6</w:t>
      </w:r>
    </w:p>
    <w:p w14:paraId="47CBB55E" w14:textId="6E0C4CF1" w:rsidR="00876C86" w:rsidRDefault="00876C86" w:rsidP="00876C86">
      <w:pPr>
        <w:pStyle w:val="NormalWeb"/>
        <w:spacing w:line="480" w:lineRule="auto"/>
        <w:ind w:firstLine="720"/>
        <w:rPr>
          <w:rFonts w:ascii="TimesNewRomanPS" w:hAnsi="TimesNewRomanPS"/>
          <w:color w:val="2B3A44"/>
        </w:rPr>
      </w:pPr>
      <w:r>
        <w:rPr>
          <w:rFonts w:ascii="TimesNewRomanPS" w:hAnsi="TimesNewRomanPS"/>
          <w:color w:val="2B3A44"/>
        </w:rPr>
        <w:t xml:space="preserve">Before creating the Neural Networks for this training, I had to make sure inputs of text had were of the same size, so I had to do padding of 64 words </w:t>
      </w:r>
      <w:r w:rsidR="002C49DE">
        <w:rPr>
          <w:rFonts w:ascii="TimesNewRomanPS" w:hAnsi="TimesNewRomanPS"/>
          <w:color w:val="2B3A44"/>
        </w:rPr>
        <w:t>to get shorter words to the same size of the longer texts that included 64 words. The algorithm adds 0s on the end of these shorter encoded texts for padding [1].</w:t>
      </w:r>
    </w:p>
    <w:p w14:paraId="1C535833" w14:textId="110027ED" w:rsidR="00987FE7" w:rsidRDefault="00987FE7" w:rsidP="00987FE7">
      <w:pPr>
        <w:spacing w:line="480" w:lineRule="auto"/>
        <w:ind w:left="1440" w:firstLine="720"/>
        <w:rPr>
          <w:rFonts w:ascii="Times New Roman" w:hAnsi="Times New Roman" w:cs="Times New Roman"/>
          <w:b/>
          <w:bCs/>
        </w:rPr>
      </w:pPr>
      <w:r w:rsidRPr="00C3477D">
        <w:rPr>
          <w:rFonts w:ascii="Times New Roman" w:hAnsi="Times New Roman" w:cs="Times New Roman"/>
          <w:b/>
          <w:bCs/>
        </w:rPr>
        <w:t>Review research design and modeling methods</w:t>
      </w:r>
    </w:p>
    <w:p w14:paraId="39763F56" w14:textId="77777777" w:rsidR="003B3329" w:rsidRDefault="00420024" w:rsidP="003B3329">
      <w:pPr>
        <w:spacing w:line="480" w:lineRule="auto"/>
        <w:ind w:firstLine="720"/>
        <w:rPr>
          <w:rFonts w:ascii="Times New Roman" w:hAnsi="Times New Roman" w:cs="Times New Roman"/>
        </w:rPr>
      </w:pPr>
      <w:r>
        <w:rPr>
          <w:rFonts w:ascii="Times New Roman" w:hAnsi="Times New Roman" w:cs="Times New Roman"/>
        </w:rPr>
        <w:t>In this analysis I used a type of Deep Learning method which is called Recurrent Neural Networks. This type of Neural Network is used for sequential data [</w:t>
      </w:r>
      <w:r w:rsidR="00CF64F5">
        <w:rPr>
          <w:rFonts w:ascii="Times New Roman" w:hAnsi="Times New Roman" w:cs="Times New Roman"/>
        </w:rPr>
        <w:t>2</w:t>
      </w:r>
      <w:r>
        <w:rPr>
          <w:rFonts w:ascii="Times New Roman" w:hAnsi="Times New Roman" w:cs="Times New Roman"/>
        </w:rPr>
        <w:t xml:space="preserve">]. </w:t>
      </w:r>
      <w:r w:rsidR="00096037">
        <w:rPr>
          <w:rFonts w:ascii="Times New Roman" w:hAnsi="Times New Roman" w:cs="Times New Roman"/>
        </w:rPr>
        <w:t xml:space="preserve">The thing that is special about Recurrent Neurons is that it receives previous data with new data as shown in Figure 1-7 </w:t>
      </w:r>
      <w:r w:rsidR="00096037">
        <w:rPr>
          <w:rFonts w:ascii="Times New Roman" w:hAnsi="Times New Roman" w:cs="Times New Roman"/>
        </w:rPr>
        <w:lastRenderedPageBreak/>
        <w:t xml:space="preserve">from the </w:t>
      </w:r>
      <w:proofErr w:type="spellStart"/>
      <w:r w:rsidR="00096037">
        <w:rPr>
          <w:rFonts w:ascii="Times New Roman" w:hAnsi="Times New Roman" w:cs="Times New Roman"/>
        </w:rPr>
        <w:t>Geron</w:t>
      </w:r>
      <w:proofErr w:type="spellEnd"/>
      <w:r w:rsidR="00096037">
        <w:rPr>
          <w:rFonts w:ascii="Times New Roman" w:hAnsi="Times New Roman" w:cs="Times New Roman"/>
        </w:rPr>
        <w:t xml:space="preserve"> book where x(t) represents present data input and y(t-1) represents previous days output [2].  With x(t) and y(t-1) we can create a formula represented by formula 1-8 which is a linear combination of x(t) and y(t-1) , and this creates a new output for a present day’s neuron [2]. </w:t>
      </w:r>
    </w:p>
    <w:p w14:paraId="4E08651F" w14:textId="40F336D1" w:rsidR="00420024" w:rsidRDefault="00096037" w:rsidP="003B3329">
      <w:pPr>
        <w:spacing w:line="480" w:lineRule="auto"/>
        <w:ind w:firstLine="720"/>
        <w:rPr>
          <w:rFonts w:ascii="Times New Roman" w:hAnsi="Times New Roman" w:cs="Times New Roman"/>
        </w:rPr>
      </w:pPr>
      <w:r>
        <w:rPr>
          <w:rFonts w:ascii="Times New Roman" w:hAnsi="Times New Roman" w:cs="Times New Roman"/>
        </w:rPr>
        <w:t xml:space="preserve">In the case of the analysis </w:t>
      </w:r>
      <w:r w:rsidR="003B3329">
        <w:rPr>
          <w:rFonts w:ascii="Times New Roman" w:hAnsi="Times New Roman" w:cs="Times New Roman"/>
        </w:rPr>
        <w:t xml:space="preserve">of NLP used in this analysis it is necessary to have a Bidirectional Layers as they look in both directions in both past and future to predict a target variable. In the case of text, it needs to look ahead to figure out what the combination of words </w:t>
      </w:r>
      <w:r w:rsidR="006F098A">
        <w:rPr>
          <w:rFonts w:ascii="Times New Roman" w:hAnsi="Times New Roman" w:cs="Times New Roman"/>
        </w:rPr>
        <w:t>builds</w:t>
      </w:r>
      <w:r w:rsidR="003B3329">
        <w:rPr>
          <w:rFonts w:ascii="Times New Roman" w:hAnsi="Times New Roman" w:cs="Times New Roman"/>
        </w:rPr>
        <w:t xml:space="preserve"> up to, so the model can properly be encoded. There is also an embedding layer which transforms the encoded words </w:t>
      </w:r>
      <w:r w:rsidR="006F098A">
        <w:rPr>
          <w:rFonts w:ascii="Times New Roman" w:hAnsi="Times New Roman" w:cs="Times New Roman"/>
        </w:rPr>
        <w:t xml:space="preserve">that are put into vectors </w:t>
      </w:r>
      <w:r w:rsidR="003B3329">
        <w:rPr>
          <w:rFonts w:ascii="Times New Roman" w:hAnsi="Times New Roman" w:cs="Times New Roman"/>
        </w:rPr>
        <w:t xml:space="preserve">so that the models can train on them [2]. </w:t>
      </w:r>
      <w:r w:rsidR="006F098A">
        <w:rPr>
          <w:rFonts w:ascii="Times New Roman" w:hAnsi="Times New Roman" w:cs="Times New Roman"/>
        </w:rPr>
        <w:t xml:space="preserve"> These vectors represent similar words or category of words. </w:t>
      </w:r>
      <w:r w:rsidR="003B3329">
        <w:rPr>
          <w:rFonts w:ascii="Times New Roman" w:hAnsi="Times New Roman" w:cs="Times New Roman"/>
        </w:rPr>
        <w:t xml:space="preserve">This particularly important for NLP. </w:t>
      </w:r>
    </w:p>
    <w:p w14:paraId="51682B1C" w14:textId="2FAF39A8" w:rsidR="003B3329" w:rsidRDefault="003B3329" w:rsidP="00420024">
      <w:pPr>
        <w:spacing w:line="480" w:lineRule="auto"/>
        <w:ind w:firstLine="720"/>
        <w:rPr>
          <w:rFonts w:ascii="Times New Roman" w:hAnsi="Times New Roman" w:cs="Times New Roman"/>
        </w:rPr>
      </w:pPr>
      <w:r>
        <w:rPr>
          <w:rFonts w:ascii="Times New Roman" w:hAnsi="Times New Roman" w:cs="Times New Roman"/>
        </w:rPr>
        <w:t xml:space="preserve">Two </w:t>
      </w:r>
      <w:r w:rsidR="00FA5D35">
        <w:rPr>
          <w:rFonts w:ascii="Times New Roman" w:hAnsi="Times New Roman" w:cs="Times New Roman"/>
        </w:rPr>
        <w:t>m</w:t>
      </w:r>
      <w:r>
        <w:rPr>
          <w:rFonts w:ascii="Times New Roman" w:hAnsi="Times New Roman" w:cs="Times New Roman"/>
        </w:rPr>
        <w:t xml:space="preserve">odels I am going to build is </w:t>
      </w:r>
      <w:r w:rsidR="006F098A">
        <w:rPr>
          <w:rFonts w:ascii="Times New Roman" w:hAnsi="Times New Roman" w:cs="Times New Roman"/>
        </w:rPr>
        <w:t xml:space="preserve">simple </w:t>
      </w:r>
      <w:r>
        <w:rPr>
          <w:rFonts w:ascii="Times New Roman" w:hAnsi="Times New Roman" w:cs="Times New Roman"/>
        </w:rPr>
        <w:t xml:space="preserve">RNN </w:t>
      </w:r>
      <w:r w:rsidR="006F098A">
        <w:rPr>
          <w:rFonts w:ascii="Times New Roman" w:hAnsi="Times New Roman" w:cs="Times New Roman"/>
        </w:rPr>
        <w:t xml:space="preserve">and LSTM. LSTM is different to RNN in that it converges faster than RNN. </w:t>
      </w:r>
      <w:r w:rsidR="00FA5D35">
        <w:rPr>
          <w:rFonts w:ascii="Times New Roman" w:hAnsi="Times New Roman" w:cs="Times New Roman"/>
        </w:rPr>
        <w:t xml:space="preserve">Another thing about LSTM it has different types of gates for its neurons, for example, it has input gates which controls what are important inputs that the neuron can take in, it also has forget gates which is used to preserve long term information and erase information that is not needed, and it has output gates which distinguishes information that it should read and output [2]. In summary this is why the Long </w:t>
      </w:r>
      <w:r w:rsidR="005439CA">
        <w:rPr>
          <w:rFonts w:ascii="Times New Roman" w:hAnsi="Times New Roman" w:cs="Times New Roman"/>
        </w:rPr>
        <w:t>Short-Term</w:t>
      </w:r>
      <w:r w:rsidR="00FA5D35">
        <w:rPr>
          <w:rFonts w:ascii="Times New Roman" w:hAnsi="Times New Roman" w:cs="Times New Roman"/>
        </w:rPr>
        <w:t xml:space="preserve"> Memory Neural Network got its name. </w:t>
      </w:r>
    </w:p>
    <w:p w14:paraId="730316DF" w14:textId="75384C89" w:rsidR="00096037" w:rsidRDefault="00096037" w:rsidP="00096037">
      <w:pPr>
        <w:spacing w:line="48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14DE3695" wp14:editId="0DAE70A9">
            <wp:extent cx="2931968" cy="1292759"/>
            <wp:effectExtent l="0" t="0" r="1905" b="317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5676" cy="1303212"/>
                    </a:xfrm>
                    <a:prstGeom prst="rect">
                      <a:avLst/>
                    </a:prstGeom>
                  </pic:spPr>
                </pic:pic>
              </a:graphicData>
            </a:graphic>
          </wp:inline>
        </w:drawing>
      </w:r>
    </w:p>
    <w:p w14:paraId="0BDD0E19" w14:textId="6BC6B320" w:rsidR="00096037" w:rsidRDefault="00096037" w:rsidP="00096037">
      <w:pPr>
        <w:spacing w:line="480" w:lineRule="auto"/>
        <w:ind w:firstLine="720"/>
        <w:jc w:val="center"/>
        <w:rPr>
          <w:rFonts w:ascii="Times New Roman" w:hAnsi="Times New Roman" w:cs="Times New Roman"/>
          <w:i/>
          <w:iCs/>
        </w:rPr>
      </w:pPr>
      <w:r w:rsidRPr="00096037">
        <w:rPr>
          <w:rFonts w:ascii="Times New Roman" w:hAnsi="Times New Roman" w:cs="Times New Roman"/>
          <w:i/>
          <w:iCs/>
        </w:rPr>
        <w:t xml:space="preserve">Figure 1-7 from </w:t>
      </w:r>
      <w:proofErr w:type="spellStart"/>
      <w:r w:rsidRPr="00096037">
        <w:rPr>
          <w:rFonts w:ascii="Times New Roman" w:hAnsi="Times New Roman" w:cs="Times New Roman"/>
          <w:i/>
          <w:iCs/>
        </w:rPr>
        <w:t>Gerons</w:t>
      </w:r>
      <w:proofErr w:type="spellEnd"/>
    </w:p>
    <w:p w14:paraId="40D2B921" w14:textId="34CD49E0" w:rsidR="00096037" w:rsidRDefault="00096037" w:rsidP="00096037">
      <w:pPr>
        <w:spacing w:line="480" w:lineRule="auto"/>
        <w:ind w:firstLine="720"/>
        <w:jc w:val="center"/>
        <w:rPr>
          <w:rFonts w:ascii="Times New Roman" w:hAnsi="Times New Roman" w:cs="Times New Roman"/>
          <w:i/>
          <w:iCs/>
        </w:rPr>
      </w:pPr>
      <w:r>
        <w:rPr>
          <w:rFonts w:ascii="Times New Roman" w:hAnsi="Times New Roman" w:cs="Times New Roman"/>
          <w:i/>
          <w:iCs/>
          <w:noProof/>
        </w:rPr>
        <w:lastRenderedPageBreak/>
        <w:drawing>
          <wp:inline distT="0" distB="0" distL="0" distR="0" wp14:anchorId="187D8458" wp14:editId="7A4636B3">
            <wp:extent cx="5166148" cy="920634"/>
            <wp:effectExtent l="0" t="0" r="317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31188" cy="932225"/>
                    </a:xfrm>
                    <a:prstGeom prst="rect">
                      <a:avLst/>
                    </a:prstGeom>
                  </pic:spPr>
                </pic:pic>
              </a:graphicData>
            </a:graphic>
          </wp:inline>
        </w:drawing>
      </w:r>
    </w:p>
    <w:p w14:paraId="4297E593" w14:textId="75D72788" w:rsidR="00096037" w:rsidRDefault="00096037" w:rsidP="00096037">
      <w:pPr>
        <w:spacing w:line="480" w:lineRule="auto"/>
        <w:ind w:firstLine="720"/>
        <w:jc w:val="center"/>
        <w:rPr>
          <w:rFonts w:ascii="Times New Roman" w:hAnsi="Times New Roman" w:cs="Times New Roman"/>
          <w:i/>
          <w:iCs/>
        </w:rPr>
      </w:pPr>
      <w:r>
        <w:rPr>
          <w:rFonts w:ascii="Times New Roman" w:hAnsi="Times New Roman" w:cs="Times New Roman"/>
          <w:i/>
          <w:iCs/>
        </w:rPr>
        <w:t>Formula 1-8</w:t>
      </w:r>
    </w:p>
    <w:p w14:paraId="5A148244" w14:textId="5A4EDE72" w:rsidR="00FA5D35" w:rsidRDefault="00FA5D35" w:rsidP="00FA5D35">
      <w:pPr>
        <w:spacing w:line="480" w:lineRule="auto"/>
        <w:ind w:firstLine="720"/>
        <w:rPr>
          <w:rFonts w:ascii="Times New Roman" w:hAnsi="Times New Roman" w:cs="Times New Roman"/>
        </w:rPr>
      </w:pPr>
      <w:r>
        <w:rPr>
          <w:rFonts w:ascii="Times New Roman" w:hAnsi="Times New Roman" w:cs="Times New Roman"/>
        </w:rPr>
        <w:t>For my Simple RNN, my layers are one Embedding Layer, one Bidirectional Layer, one Dense Layer all with 64 neurons, and one output layer with the sigmoid function which is used for Binary Classification. For LSTM model there is one Embedding Layer, Two Bidirectional Layers, one Dense Layer all with 64 neurons, one Dropout Layer for regularization, and one output layer with the sigmoid function used for Bi</w:t>
      </w:r>
      <w:r w:rsidR="00C40C10">
        <w:rPr>
          <w:rFonts w:ascii="Times New Roman" w:hAnsi="Times New Roman" w:cs="Times New Roman"/>
        </w:rPr>
        <w:t xml:space="preserve">nary Classification. These are represented in 1-9, and 1-10. As you can see LSTM and Simple RNN are specified in the Bidirectional Layers which is the special parts of </w:t>
      </w:r>
      <w:proofErr w:type="gramStart"/>
      <w:r w:rsidR="00C40C10">
        <w:rPr>
          <w:rFonts w:ascii="Times New Roman" w:hAnsi="Times New Roman" w:cs="Times New Roman"/>
        </w:rPr>
        <w:t>a</w:t>
      </w:r>
      <w:proofErr w:type="gramEnd"/>
      <w:r w:rsidR="00C40C10">
        <w:rPr>
          <w:rFonts w:ascii="Times New Roman" w:hAnsi="Times New Roman" w:cs="Times New Roman"/>
        </w:rPr>
        <w:t xml:space="preserve"> RNN.</w:t>
      </w:r>
    </w:p>
    <w:p w14:paraId="48F69F4E" w14:textId="7E3292D2" w:rsidR="00FA5D35" w:rsidRDefault="00FA5D35" w:rsidP="00FA5D35">
      <w:pPr>
        <w:spacing w:line="480" w:lineRule="auto"/>
        <w:ind w:firstLine="720"/>
        <w:rPr>
          <w:rFonts w:ascii="Times New Roman" w:hAnsi="Times New Roman" w:cs="Times New Roman"/>
        </w:rPr>
      </w:pPr>
      <w:r>
        <w:rPr>
          <w:rFonts w:ascii="Times New Roman" w:hAnsi="Times New Roman" w:cs="Times New Roman"/>
          <w:noProof/>
        </w:rPr>
        <w:drawing>
          <wp:inline distT="0" distB="0" distL="0" distR="0" wp14:anchorId="39321739" wp14:editId="54E6798E">
            <wp:extent cx="5943600" cy="11811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181100"/>
                    </a:xfrm>
                    <a:prstGeom prst="rect">
                      <a:avLst/>
                    </a:prstGeom>
                  </pic:spPr>
                </pic:pic>
              </a:graphicData>
            </a:graphic>
          </wp:inline>
        </w:drawing>
      </w:r>
    </w:p>
    <w:p w14:paraId="75376D6F" w14:textId="2A052457" w:rsidR="00C40C10" w:rsidRDefault="00C40C10" w:rsidP="00C40C10">
      <w:pPr>
        <w:spacing w:line="480" w:lineRule="auto"/>
        <w:ind w:firstLine="720"/>
        <w:jc w:val="center"/>
        <w:rPr>
          <w:rFonts w:ascii="Times New Roman" w:hAnsi="Times New Roman" w:cs="Times New Roman"/>
          <w:i/>
          <w:iCs/>
        </w:rPr>
      </w:pPr>
      <w:r w:rsidRPr="00C40C10">
        <w:rPr>
          <w:rFonts w:ascii="Times New Roman" w:hAnsi="Times New Roman" w:cs="Times New Roman"/>
          <w:i/>
          <w:iCs/>
        </w:rPr>
        <w:t>Simple RNN Model</w:t>
      </w:r>
      <w:r>
        <w:rPr>
          <w:rFonts w:ascii="Times New Roman" w:hAnsi="Times New Roman" w:cs="Times New Roman"/>
          <w:i/>
          <w:iCs/>
        </w:rPr>
        <w:t xml:space="preserve"> 1-9</w:t>
      </w:r>
    </w:p>
    <w:p w14:paraId="224FE9CF" w14:textId="484911C9" w:rsidR="00C40C10" w:rsidRDefault="00C40C10" w:rsidP="00C40C10">
      <w:pPr>
        <w:spacing w:line="48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6DC31BFF" wp14:editId="7F21A1CC">
            <wp:extent cx="5943600" cy="1128395"/>
            <wp:effectExtent l="0" t="0" r="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128395"/>
                    </a:xfrm>
                    <a:prstGeom prst="rect">
                      <a:avLst/>
                    </a:prstGeom>
                  </pic:spPr>
                </pic:pic>
              </a:graphicData>
            </a:graphic>
          </wp:inline>
        </w:drawing>
      </w:r>
    </w:p>
    <w:p w14:paraId="363C1D78" w14:textId="2D40E035" w:rsidR="00C40C10" w:rsidRPr="00C40C10" w:rsidRDefault="00C40C10" w:rsidP="00C40C10">
      <w:pPr>
        <w:spacing w:line="480" w:lineRule="auto"/>
        <w:ind w:firstLine="720"/>
        <w:jc w:val="center"/>
        <w:rPr>
          <w:rFonts w:ascii="Times New Roman" w:hAnsi="Times New Roman" w:cs="Times New Roman"/>
          <w:i/>
          <w:iCs/>
        </w:rPr>
      </w:pPr>
      <w:r>
        <w:rPr>
          <w:rFonts w:ascii="Times New Roman" w:hAnsi="Times New Roman" w:cs="Times New Roman"/>
          <w:i/>
          <w:iCs/>
        </w:rPr>
        <w:t>LSTM RNN 1-10</w:t>
      </w:r>
    </w:p>
    <w:p w14:paraId="0DEF8573" w14:textId="77777777" w:rsidR="00C40C10" w:rsidRPr="00FA5D35" w:rsidRDefault="00C40C10" w:rsidP="00C40C10">
      <w:pPr>
        <w:spacing w:line="480" w:lineRule="auto"/>
        <w:ind w:firstLine="720"/>
        <w:jc w:val="center"/>
        <w:rPr>
          <w:rFonts w:ascii="Times New Roman" w:hAnsi="Times New Roman" w:cs="Times New Roman"/>
        </w:rPr>
      </w:pPr>
    </w:p>
    <w:p w14:paraId="662ACE0A" w14:textId="1EB894F5" w:rsidR="00987FE7" w:rsidRDefault="00987FE7" w:rsidP="00C40C10">
      <w:pPr>
        <w:spacing w:line="480" w:lineRule="auto"/>
        <w:jc w:val="center"/>
        <w:rPr>
          <w:rFonts w:ascii="Times New Roman" w:hAnsi="Times New Roman" w:cs="Times New Roman"/>
          <w:b/>
          <w:bCs/>
        </w:rPr>
      </w:pPr>
      <w:r>
        <w:rPr>
          <w:rFonts w:ascii="Times New Roman" w:hAnsi="Times New Roman" w:cs="Times New Roman"/>
          <w:b/>
          <w:bCs/>
        </w:rPr>
        <w:t>Review Results and Evaluate Model</w:t>
      </w:r>
    </w:p>
    <w:p w14:paraId="788FF5A8" w14:textId="02BD1FB4" w:rsidR="004A3743" w:rsidRDefault="00C40C10" w:rsidP="00C40C10">
      <w:pPr>
        <w:spacing w:line="480" w:lineRule="auto"/>
        <w:rPr>
          <w:rFonts w:ascii="Times New Roman" w:hAnsi="Times New Roman" w:cs="Times New Roman"/>
        </w:rPr>
      </w:pPr>
      <w:r>
        <w:rPr>
          <w:rFonts w:ascii="Times New Roman" w:hAnsi="Times New Roman" w:cs="Times New Roman"/>
        </w:rPr>
        <w:lastRenderedPageBreak/>
        <w:tab/>
        <w:t xml:space="preserve">After implementing the models, it was time to review the performance for each of the models. For the Simple RNN in 1-9, I got an </w:t>
      </w:r>
      <w:r w:rsidR="002C0FFF">
        <w:rPr>
          <w:rFonts w:ascii="Times New Roman" w:hAnsi="Times New Roman" w:cs="Times New Roman"/>
        </w:rPr>
        <w:t>under</w:t>
      </w:r>
      <w:r>
        <w:rPr>
          <w:rFonts w:ascii="Times New Roman" w:hAnsi="Times New Roman" w:cs="Times New Roman"/>
        </w:rPr>
        <w:t xml:space="preserve">fitting problem, with a Training Accuracy of </w:t>
      </w:r>
      <w:r w:rsidR="00DB4B86">
        <w:rPr>
          <w:rFonts w:ascii="Times New Roman" w:hAnsi="Times New Roman" w:cs="Times New Roman"/>
        </w:rPr>
        <w:t>0.</w:t>
      </w:r>
      <w:r w:rsidR="002C0FFF">
        <w:rPr>
          <w:rFonts w:ascii="Times New Roman" w:hAnsi="Times New Roman" w:cs="Times New Roman"/>
        </w:rPr>
        <w:t>6970</w:t>
      </w:r>
      <w:r w:rsidR="00DB4B86">
        <w:rPr>
          <w:rFonts w:ascii="Times New Roman" w:hAnsi="Times New Roman" w:cs="Times New Roman"/>
        </w:rPr>
        <w:t xml:space="preserve"> </w:t>
      </w:r>
      <w:r w:rsidR="00D87B2E">
        <w:rPr>
          <w:rFonts w:ascii="Times New Roman" w:hAnsi="Times New Roman" w:cs="Times New Roman"/>
        </w:rPr>
        <w:t xml:space="preserve">on 10 epochs </w:t>
      </w:r>
      <w:r w:rsidR="00DB4B86">
        <w:rPr>
          <w:rFonts w:ascii="Times New Roman" w:hAnsi="Times New Roman" w:cs="Times New Roman"/>
        </w:rPr>
        <w:t>and Test Accuracy of 0.</w:t>
      </w:r>
      <w:r w:rsidR="002C0FFF">
        <w:rPr>
          <w:rFonts w:ascii="Times New Roman" w:hAnsi="Times New Roman" w:cs="Times New Roman"/>
        </w:rPr>
        <w:t>6420</w:t>
      </w:r>
      <w:r w:rsidR="00DB4B86">
        <w:rPr>
          <w:rFonts w:ascii="Times New Roman" w:hAnsi="Times New Roman" w:cs="Times New Roman"/>
        </w:rPr>
        <w:t xml:space="preserve">. </w:t>
      </w:r>
      <w:r w:rsidR="005C065F">
        <w:rPr>
          <w:rFonts w:ascii="Times New Roman" w:hAnsi="Times New Roman" w:cs="Times New Roman"/>
        </w:rPr>
        <w:t xml:space="preserve"> For the Test Data I got the Confusion Matrix in 1-13.</w:t>
      </w:r>
      <w:r w:rsidR="002F50BF">
        <w:rPr>
          <w:rFonts w:ascii="Times New Roman" w:hAnsi="Times New Roman" w:cs="Times New Roman"/>
        </w:rPr>
        <w:t xml:space="preserve"> After </w:t>
      </w:r>
      <w:r w:rsidR="004A3743">
        <w:rPr>
          <w:rFonts w:ascii="Times New Roman" w:hAnsi="Times New Roman" w:cs="Times New Roman"/>
        </w:rPr>
        <w:t xml:space="preserve">I </w:t>
      </w:r>
      <w:r w:rsidR="002F50BF">
        <w:rPr>
          <w:rFonts w:ascii="Times New Roman" w:hAnsi="Times New Roman" w:cs="Times New Roman"/>
        </w:rPr>
        <w:t>f</w:t>
      </w:r>
      <w:r w:rsidR="004A3743">
        <w:rPr>
          <w:rFonts w:ascii="Times New Roman" w:hAnsi="Times New Roman" w:cs="Times New Roman"/>
        </w:rPr>
        <w:t>ound the confusion matrix, I computed</w:t>
      </w:r>
      <w:r w:rsidR="002F50BF">
        <w:rPr>
          <w:rFonts w:ascii="Times New Roman" w:hAnsi="Times New Roman" w:cs="Times New Roman"/>
        </w:rPr>
        <w:t xml:space="preserve"> the Precision and Recall scores as well as F1 Score and found </w:t>
      </w:r>
      <w:r w:rsidR="0095582A">
        <w:rPr>
          <w:rFonts w:ascii="Times New Roman" w:hAnsi="Times New Roman" w:cs="Times New Roman"/>
        </w:rPr>
        <w:t xml:space="preserve">Precision and F1 </w:t>
      </w:r>
      <w:r w:rsidR="002F50BF">
        <w:rPr>
          <w:rFonts w:ascii="Times New Roman" w:hAnsi="Times New Roman" w:cs="Times New Roman"/>
        </w:rPr>
        <w:t xml:space="preserve">to be very </w:t>
      </w:r>
      <w:r w:rsidR="002C0FFF">
        <w:rPr>
          <w:rFonts w:ascii="Times New Roman" w:hAnsi="Times New Roman" w:cs="Times New Roman"/>
        </w:rPr>
        <w:t>low</w:t>
      </w:r>
      <w:r w:rsidR="002F50BF">
        <w:rPr>
          <w:rFonts w:ascii="Times New Roman" w:hAnsi="Times New Roman" w:cs="Times New Roman"/>
        </w:rPr>
        <w:t xml:space="preserve"> seen in 1-14 through 1-15.</w:t>
      </w:r>
      <w:r w:rsidR="004A3743">
        <w:rPr>
          <w:rFonts w:ascii="Times New Roman" w:hAnsi="Times New Roman" w:cs="Times New Roman"/>
        </w:rPr>
        <w:t xml:space="preserve"> The F1 score is was 0.</w:t>
      </w:r>
      <w:r w:rsidR="002C0FFF">
        <w:rPr>
          <w:rFonts w:ascii="Times New Roman" w:hAnsi="Times New Roman" w:cs="Times New Roman"/>
        </w:rPr>
        <w:t>559</w:t>
      </w:r>
      <w:r w:rsidR="004A3743">
        <w:rPr>
          <w:rFonts w:ascii="Times New Roman" w:hAnsi="Times New Roman" w:cs="Times New Roman"/>
        </w:rPr>
        <w:t xml:space="preserve"> and precision score was </w:t>
      </w:r>
      <w:r w:rsidR="002C0FFF">
        <w:rPr>
          <w:rFonts w:ascii="Times New Roman" w:hAnsi="Times New Roman" w:cs="Times New Roman"/>
        </w:rPr>
        <w:t>the highest at 0.72, but r</w:t>
      </w:r>
      <w:r w:rsidR="004A3743">
        <w:rPr>
          <w:rFonts w:ascii="Times New Roman" w:hAnsi="Times New Roman" w:cs="Times New Roman"/>
        </w:rPr>
        <w:t xml:space="preserve">ecall score was </w:t>
      </w:r>
      <w:r w:rsidR="002C0FFF">
        <w:rPr>
          <w:rFonts w:ascii="Times New Roman" w:hAnsi="Times New Roman" w:cs="Times New Roman"/>
        </w:rPr>
        <w:t>the lowest around 0.454. I was unsatisfied with Simple RNN for the most part.</w:t>
      </w:r>
    </w:p>
    <w:p w14:paraId="2A3730CE" w14:textId="0D620C49" w:rsidR="00C40C10" w:rsidRDefault="004A3743" w:rsidP="004A3743">
      <w:pPr>
        <w:spacing w:line="480" w:lineRule="auto"/>
        <w:ind w:firstLine="720"/>
        <w:rPr>
          <w:rFonts w:ascii="Times New Roman" w:hAnsi="Times New Roman" w:cs="Times New Roman"/>
        </w:rPr>
      </w:pPr>
      <w:r>
        <w:rPr>
          <w:rFonts w:ascii="Times New Roman" w:hAnsi="Times New Roman" w:cs="Times New Roman"/>
        </w:rPr>
        <w:t>F1 score takes into account both precision and recall where 0 is the worst score and 1 is the best score [2]. Precision is a fraction of correctly identified positive results over all the instances identified as positive, while Recall is a fraction of correctly identified positive result over all the real positives. For Recall and Precision</w:t>
      </w:r>
      <w:r w:rsidR="0095582A">
        <w:rPr>
          <w:rFonts w:ascii="Times New Roman" w:hAnsi="Times New Roman" w:cs="Times New Roman"/>
        </w:rPr>
        <w:t xml:space="preserve">, 0 is bad, and 1 is the best score, so one could see they were all very good </w:t>
      </w:r>
      <w:r w:rsidR="00423D06">
        <w:rPr>
          <w:rFonts w:ascii="Times New Roman" w:hAnsi="Times New Roman" w:cs="Times New Roman"/>
        </w:rPr>
        <w:t>scores but</w:t>
      </w:r>
      <w:r w:rsidR="0095582A">
        <w:rPr>
          <w:rFonts w:ascii="Times New Roman" w:hAnsi="Times New Roman" w:cs="Times New Roman"/>
        </w:rPr>
        <w:t xml:space="preserve"> could be unsatisfied with the Recall score.</w:t>
      </w:r>
    </w:p>
    <w:p w14:paraId="057E0A30" w14:textId="3F84C5E5" w:rsidR="00D87B2E" w:rsidRDefault="00D87B2E" w:rsidP="004A3743">
      <w:pPr>
        <w:spacing w:line="480" w:lineRule="auto"/>
        <w:ind w:firstLine="720"/>
        <w:rPr>
          <w:rFonts w:ascii="Times New Roman" w:hAnsi="Times New Roman" w:cs="Times New Roman"/>
        </w:rPr>
      </w:pPr>
      <w:r>
        <w:rPr>
          <w:rFonts w:ascii="Times New Roman" w:hAnsi="Times New Roman" w:cs="Times New Roman"/>
        </w:rPr>
        <w:t xml:space="preserve">In the LSTM model I got a </w:t>
      </w:r>
      <w:r w:rsidR="002C0FFF">
        <w:rPr>
          <w:rFonts w:ascii="Times New Roman" w:hAnsi="Times New Roman" w:cs="Times New Roman"/>
        </w:rPr>
        <w:t xml:space="preserve">pretty good </w:t>
      </w:r>
      <w:r w:rsidR="005439CA">
        <w:rPr>
          <w:rFonts w:ascii="Times New Roman" w:hAnsi="Times New Roman" w:cs="Times New Roman"/>
        </w:rPr>
        <w:t>Training Accuracy</w:t>
      </w:r>
      <w:r w:rsidR="002C0FFF">
        <w:rPr>
          <w:rFonts w:ascii="Times New Roman" w:hAnsi="Times New Roman" w:cs="Times New Roman"/>
        </w:rPr>
        <w:t xml:space="preserve"> at </w:t>
      </w:r>
      <w:r w:rsidR="005439CA">
        <w:rPr>
          <w:rFonts w:ascii="Times New Roman" w:hAnsi="Times New Roman" w:cs="Times New Roman"/>
        </w:rPr>
        <w:t xml:space="preserve"> </w:t>
      </w:r>
      <w:r w:rsidR="002C0FFF">
        <w:rPr>
          <w:rFonts w:ascii="Times New Roman" w:hAnsi="Times New Roman" w:cs="Times New Roman"/>
        </w:rPr>
        <w:t>0.8386</w:t>
      </w:r>
      <w:r w:rsidR="0045362A">
        <w:rPr>
          <w:rFonts w:ascii="Times New Roman" w:hAnsi="Times New Roman" w:cs="Times New Roman"/>
        </w:rPr>
        <w:t xml:space="preserve"> and Test Set was around the same </w:t>
      </w:r>
      <w:r w:rsidR="002C0FFF">
        <w:rPr>
          <w:rFonts w:ascii="Times New Roman" w:hAnsi="Times New Roman" w:cs="Times New Roman"/>
        </w:rPr>
        <w:t>accuracy at 0.8224 which means this model was just about right</w:t>
      </w:r>
      <w:r w:rsidR="0045362A">
        <w:rPr>
          <w:rFonts w:ascii="Times New Roman" w:hAnsi="Times New Roman" w:cs="Times New Roman"/>
        </w:rPr>
        <w:t>. I then looked at the Confusion Matrix, F1 Score, Recall and Precision to see if they were underperforming as well, and I saw that they were</w:t>
      </w:r>
      <w:r w:rsidR="002C0FFF">
        <w:rPr>
          <w:rFonts w:ascii="Times New Roman" w:hAnsi="Times New Roman" w:cs="Times New Roman"/>
        </w:rPr>
        <w:t xml:space="preserve"> all performing well compared to Simple RNN. Precision score was around 0.83, Recall score around 0.812 and F1 score around 0.82 all better than the scores for the Simple RNN model.</w:t>
      </w:r>
    </w:p>
    <w:p w14:paraId="63D046CA" w14:textId="0A06329A" w:rsidR="00C40C10" w:rsidRDefault="00C26513" w:rsidP="00C26513">
      <w:pPr>
        <w:spacing w:line="48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53183F62" wp14:editId="4688D2A7">
            <wp:extent cx="5943600" cy="1522095"/>
            <wp:effectExtent l="0" t="0" r="0" b="1905"/>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522095"/>
                    </a:xfrm>
                    <a:prstGeom prst="rect">
                      <a:avLst/>
                    </a:prstGeom>
                  </pic:spPr>
                </pic:pic>
              </a:graphicData>
            </a:graphic>
          </wp:inline>
        </w:drawing>
      </w:r>
    </w:p>
    <w:p w14:paraId="1AA2FE2C" w14:textId="5B8E2823" w:rsidR="00C40C10" w:rsidRDefault="00C40C10" w:rsidP="00C40C10">
      <w:pPr>
        <w:spacing w:line="480" w:lineRule="auto"/>
        <w:jc w:val="center"/>
        <w:rPr>
          <w:rFonts w:ascii="Times New Roman" w:hAnsi="Times New Roman" w:cs="Times New Roman"/>
          <w:i/>
          <w:iCs/>
        </w:rPr>
      </w:pPr>
      <w:r w:rsidRPr="00C40C10">
        <w:rPr>
          <w:rFonts w:ascii="Times New Roman" w:hAnsi="Times New Roman" w:cs="Times New Roman"/>
          <w:i/>
          <w:iCs/>
        </w:rPr>
        <w:t>Epochs for Simple RNN 1-1</w:t>
      </w:r>
      <w:r>
        <w:rPr>
          <w:rFonts w:ascii="Times New Roman" w:hAnsi="Times New Roman" w:cs="Times New Roman"/>
          <w:i/>
          <w:iCs/>
        </w:rPr>
        <w:t>1</w:t>
      </w:r>
    </w:p>
    <w:p w14:paraId="77A6BD9F" w14:textId="08C09324" w:rsidR="00C40C10" w:rsidRDefault="00C26513" w:rsidP="00C40C10">
      <w:pPr>
        <w:spacing w:line="480" w:lineRule="auto"/>
        <w:jc w:val="center"/>
        <w:rPr>
          <w:rFonts w:ascii="Times New Roman" w:hAnsi="Times New Roman" w:cs="Times New Roman"/>
          <w:i/>
          <w:iCs/>
        </w:rPr>
      </w:pPr>
      <w:r>
        <w:rPr>
          <w:rFonts w:ascii="Times New Roman" w:hAnsi="Times New Roman" w:cs="Times New Roman"/>
          <w:i/>
          <w:iCs/>
          <w:noProof/>
        </w:rPr>
        <w:lastRenderedPageBreak/>
        <w:drawing>
          <wp:inline distT="0" distB="0" distL="0" distR="0" wp14:anchorId="5ED97609" wp14:editId="512CBBC4">
            <wp:extent cx="5943600" cy="7334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5943600" cy="733425"/>
                    </a:xfrm>
                    <a:prstGeom prst="rect">
                      <a:avLst/>
                    </a:prstGeom>
                  </pic:spPr>
                </pic:pic>
              </a:graphicData>
            </a:graphic>
          </wp:inline>
        </w:drawing>
      </w:r>
    </w:p>
    <w:p w14:paraId="6D55DC93" w14:textId="6984A90E" w:rsidR="00C40C10" w:rsidRDefault="00DB4B86" w:rsidP="00C40C10">
      <w:pPr>
        <w:spacing w:line="480" w:lineRule="auto"/>
        <w:jc w:val="center"/>
        <w:rPr>
          <w:rFonts w:ascii="Times New Roman" w:hAnsi="Times New Roman" w:cs="Times New Roman"/>
          <w:i/>
          <w:iCs/>
        </w:rPr>
      </w:pPr>
      <w:r>
        <w:rPr>
          <w:rFonts w:ascii="Times New Roman" w:hAnsi="Times New Roman" w:cs="Times New Roman"/>
          <w:i/>
          <w:iCs/>
        </w:rPr>
        <w:t>Test Set Accuracy</w:t>
      </w:r>
      <w:r w:rsidR="00D87B2E">
        <w:rPr>
          <w:rFonts w:ascii="Times New Roman" w:hAnsi="Times New Roman" w:cs="Times New Roman"/>
          <w:i/>
          <w:iCs/>
        </w:rPr>
        <w:t xml:space="preserve"> for RNN</w:t>
      </w:r>
      <w:r>
        <w:rPr>
          <w:rFonts w:ascii="Times New Roman" w:hAnsi="Times New Roman" w:cs="Times New Roman"/>
          <w:i/>
          <w:iCs/>
        </w:rPr>
        <w:t xml:space="preserve"> 1-12</w:t>
      </w:r>
    </w:p>
    <w:p w14:paraId="7C85B4C8" w14:textId="042E8980" w:rsidR="005C065F" w:rsidRDefault="00C26513" w:rsidP="00C40C10">
      <w:pPr>
        <w:spacing w:line="480" w:lineRule="auto"/>
        <w:jc w:val="center"/>
        <w:rPr>
          <w:rFonts w:ascii="Times New Roman" w:hAnsi="Times New Roman" w:cs="Times New Roman"/>
          <w:i/>
          <w:iCs/>
        </w:rPr>
      </w:pPr>
      <w:r>
        <w:rPr>
          <w:rFonts w:ascii="Times New Roman" w:hAnsi="Times New Roman" w:cs="Times New Roman"/>
          <w:i/>
          <w:iCs/>
          <w:noProof/>
        </w:rPr>
        <w:drawing>
          <wp:inline distT="0" distB="0" distL="0" distR="0" wp14:anchorId="085DACD3" wp14:editId="7439D594">
            <wp:extent cx="2844800" cy="8636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44800" cy="863600"/>
                    </a:xfrm>
                    <a:prstGeom prst="rect">
                      <a:avLst/>
                    </a:prstGeom>
                  </pic:spPr>
                </pic:pic>
              </a:graphicData>
            </a:graphic>
          </wp:inline>
        </w:drawing>
      </w:r>
    </w:p>
    <w:p w14:paraId="5E986865" w14:textId="69C38526" w:rsidR="005C065F" w:rsidRDefault="005C065F" w:rsidP="00C40C10">
      <w:pPr>
        <w:spacing w:line="480" w:lineRule="auto"/>
        <w:jc w:val="center"/>
        <w:rPr>
          <w:rFonts w:ascii="Times New Roman" w:hAnsi="Times New Roman" w:cs="Times New Roman"/>
          <w:i/>
          <w:iCs/>
        </w:rPr>
      </w:pPr>
      <w:r>
        <w:rPr>
          <w:rFonts w:ascii="Times New Roman" w:hAnsi="Times New Roman" w:cs="Times New Roman"/>
          <w:i/>
          <w:iCs/>
        </w:rPr>
        <w:t>Test Data Confusion Matrix for Simple RNN 1-13</w:t>
      </w:r>
    </w:p>
    <w:p w14:paraId="0CD802B6" w14:textId="750BBBE1" w:rsidR="00C26513" w:rsidRDefault="00C26513" w:rsidP="00C40C10">
      <w:pPr>
        <w:spacing w:line="480" w:lineRule="auto"/>
        <w:jc w:val="center"/>
        <w:rPr>
          <w:rFonts w:ascii="Times New Roman" w:hAnsi="Times New Roman" w:cs="Times New Roman"/>
          <w:i/>
          <w:iCs/>
        </w:rPr>
      </w:pPr>
      <w:r>
        <w:rPr>
          <w:rFonts w:ascii="Times New Roman" w:hAnsi="Times New Roman" w:cs="Times New Roman"/>
          <w:i/>
          <w:iCs/>
          <w:noProof/>
        </w:rPr>
        <w:drawing>
          <wp:inline distT="0" distB="0" distL="0" distR="0" wp14:anchorId="5E3399D4" wp14:editId="375D169F">
            <wp:extent cx="2324100" cy="130810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24100" cy="1308100"/>
                    </a:xfrm>
                    <a:prstGeom prst="rect">
                      <a:avLst/>
                    </a:prstGeom>
                  </pic:spPr>
                </pic:pic>
              </a:graphicData>
            </a:graphic>
          </wp:inline>
        </w:drawing>
      </w:r>
    </w:p>
    <w:p w14:paraId="7E24941B" w14:textId="6FA2E12C" w:rsidR="0095582A" w:rsidRDefault="0095582A" w:rsidP="00C40C10">
      <w:pPr>
        <w:spacing w:line="480" w:lineRule="auto"/>
        <w:jc w:val="center"/>
        <w:rPr>
          <w:rFonts w:ascii="Times New Roman" w:hAnsi="Times New Roman" w:cs="Times New Roman"/>
          <w:i/>
          <w:iCs/>
        </w:rPr>
      </w:pPr>
      <w:r>
        <w:rPr>
          <w:rFonts w:ascii="Times New Roman" w:hAnsi="Times New Roman" w:cs="Times New Roman"/>
          <w:i/>
          <w:iCs/>
        </w:rPr>
        <w:t>Recall and Precision score RNN 1-14</w:t>
      </w:r>
    </w:p>
    <w:p w14:paraId="0A8D4732" w14:textId="01206B29" w:rsidR="002F50BF" w:rsidRDefault="00C26513" w:rsidP="00C40C10">
      <w:pPr>
        <w:spacing w:line="480" w:lineRule="auto"/>
        <w:jc w:val="center"/>
        <w:rPr>
          <w:rFonts w:ascii="Times New Roman" w:hAnsi="Times New Roman" w:cs="Times New Roman"/>
          <w:i/>
          <w:iCs/>
        </w:rPr>
      </w:pPr>
      <w:r>
        <w:rPr>
          <w:rFonts w:ascii="Times New Roman" w:hAnsi="Times New Roman" w:cs="Times New Roman"/>
          <w:i/>
          <w:iCs/>
          <w:noProof/>
        </w:rPr>
        <w:drawing>
          <wp:inline distT="0" distB="0" distL="0" distR="0" wp14:anchorId="53BBB75F" wp14:editId="6ED18586">
            <wp:extent cx="2108200" cy="57150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108200" cy="571500"/>
                    </a:xfrm>
                    <a:prstGeom prst="rect">
                      <a:avLst/>
                    </a:prstGeom>
                  </pic:spPr>
                </pic:pic>
              </a:graphicData>
            </a:graphic>
          </wp:inline>
        </w:drawing>
      </w:r>
    </w:p>
    <w:p w14:paraId="20547DAA" w14:textId="68A78086" w:rsidR="0095582A" w:rsidRDefault="0095582A" w:rsidP="00C40C10">
      <w:pPr>
        <w:spacing w:line="480" w:lineRule="auto"/>
        <w:jc w:val="center"/>
        <w:rPr>
          <w:rFonts w:ascii="Times New Roman" w:hAnsi="Times New Roman" w:cs="Times New Roman"/>
          <w:i/>
          <w:iCs/>
        </w:rPr>
      </w:pPr>
      <w:r>
        <w:rPr>
          <w:rFonts w:ascii="Times New Roman" w:hAnsi="Times New Roman" w:cs="Times New Roman"/>
          <w:i/>
          <w:iCs/>
        </w:rPr>
        <w:t>F1 Score RNN 1-15</w:t>
      </w:r>
    </w:p>
    <w:p w14:paraId="7CFA8645" w14:textId="4CA0D80E" w:rsidR="00D87B2E" w:rsidRDefault="00C26513" w:rsidP="00C40C10">
      <w:pPr>
        <w:spacing w:line="480" w:lineRule="auto"/>
        <w:jc w:val="center"/>
        <w:rPr>
          <w:rFonts w:ascii="Times New Roman" w:hAnsi="Times New Roman" w:cs="Times New Roman"/>
          <w:i/>
          <w:iCs/>
        </w:rPr>
      </w:pPr>
      <w:r>
        <w:rPr>
          <w:rFonts w:ascii="Times New Roman" w:hAnsi="Times New Roman" w:cs="Times New Roman"/>
          <w:i/>
          <w:iCs/>
          <w:noProof/>
        </w:rPr>
        <w:drawing>
          <wp:inline distT="0" distB="0" distL="0" distR="0" wp14:anchorId="518D65D4" wp14:editId="4120FEE3">
            <wp:extent cx="5943600" cy="1036955"/>
            <wp:effectExtent l="0" t="0" r="0" b="4445"/>
            <wp:docPr id="25" name="Picture 2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036955"/>
                    </a:xfrm>
                    <a:prstGeom prst="rect">
                      <a:avLst/>
                    </a:prstGeom>
                  </pic:spPr>
                </pic:pic>
              </a:graphicData>
            </a:graphic>
          </wp:inline>
        </w:drawing>
      </w:r>
    </w:p>
    <w:p w14:paraId="26ED1FCC" w14:textId="549602D6" w:rsidR="00D87B2E" w:rsidRDefault="00D87B2E" w:rsidP="00D87B2E">
      <w:pPr>
        <w:spacing w:line="480" w:lineRule="auto"/>
        <w:jc w:val="center"/>
        <w:rPr>
          <w:rFonts w:ascii="Times New Roman" w:hAnsi="Times New Roman" w:cs="Times New Roman"/>
          <w:i/>
          <w:iCs/>
        </w:rPr>
      </w:pPr>
      <w:r w:rsidRPr="00C40C10">
        <w:rPr>
          <w:rFonts w:ascii="Times New Roman" w:hAnsi="Times New Roman" w:cs="Times New Roman"/>
          <w:i/>
          <w:iCs/>
        </w:rPr>
        <w:t xml:space="preserve">Epochs for </w:t>
      </w:r>
      <w:r>
        <w:rPr>
          <w:rFonts w:ascii="Times New Roman" w:hAnsi="Times New Roman" w:cs="Times New Roman"/>
          <w:i/>
          <w:iCs/>
        </w:rPr>
        <w:t>LSTM</w:t>
      </w:r>
      <w:r w:rsidRPr="00C40C10">
        <w:rPr>
          <w:rFonts w:ascii="Times New Roman" w:hAnsi="Times New Roman" w:cs="Times New Roman"/>
          <w:i/>
          <w:iCs/>
        </w:rPr>
        <w:t xml:space="preserve"> 1-1</w:t>
      </w:r>
      <w:r>
        <w:rPr>
          <w:rFonts w:ascii="Times New Roman" w:hAnsi="Times New Roman" w:cs="Times New Roman"/>
          <w:i/>
          <w:iCs/>
        </w:rPr>
        <w:t>6</w:t>
      </w:r>
    </w:p>
    <w:p w14:paraId="19F7AD4D" w14:textId="70EAF138" w:rsidR="0045362A" w:rsidRDefault="00C26513" w:rsidP="00D87B2E">
      <w:pPr>
        <w:spacing w:line="480" w:lineRule="auto"/>
        <w:jc w:val="center"/>
        <w:rPr>
          <w:rFonts w:ascii="Times New Roman" w:hAnsi="Times New Roman" w:cs="Times New Roman"/>
          <w:i/>
          <w:iCs/>
        </w:rPr>
      </w:pPr>
      <w:r>
        <w:rPr>
          <w:rFonts w:ascii="Times New Roman" w:hAnsi="Times New Roman" w:cs="Times New Roman"/>
          <w:i/>
          <w:iCs/>
          <w:noProof/>
        </w:rPr>
        <w:drawing>
          <wp:inline distT="0" distB="0" distL="0" distR="0" wp14:anchorId="0034F213" wp14:editId="4DF266E9">
            <wp:extent cx="5943600" cy="7029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5943600" cy="702945"/>
                    </a:xfrm>
                    <a:prstGeom prst="rect">
                      <a:avLst/>
                    </a:prstGeom>
                  </pic:spPr>
                </pic:pic>
              </a:graphicData>
            </a:graphic>
          </wp:inline>
        </w:drawing>
      </w:r>
    </w:p>
    <w:p w14:paraId="75E88D46" w14:textId="5D895F99" w:rsidR="0014308F" w:rsidRDefault="00D87B2E" w:rsidP="00D87B2E">
      <w:pPr>
        <w:spacing w:line="480" w:lineRule="auto"/>
        <w:jc w:val="center"/>
        <w:rPr>
          <w:rFonts w:ascii="Times New Roman" w:hAnsi="Times New Roman" w:cs="Times New Roman"/>
          <w:i/>
          <w:iCs/>
        </w:rPr>
      </w:pPr>
      <w:r>
        <w:rPr>
          <w:rFonts w:ascii="Times New Roman" w:hAnsi="Times New Roman" w:cs="Times New Roman"/>
          <w:i/>
          <w:iCs/>
        </w:rPr>
        <w:t>Test Set Accuracy LSTM 1-17</w:t>
      </w:r>
    </w:p>
    <w:p w14:paraId="1FAD144F" w14:textId="620CF0AA" w:rsidR="0045362A" w:rsidRDefault="002C0FFF" w:rsidP="002C0FFF">
      <w:pPr>
        <w:spacing w:line="480" w:lineRule="auto"/>
        <w:jc w:val="center"/>
        <w:rPr>
          <w:rFonts w:ascii="Times New Roman" w:hAnsi="Times New Roman" w:cs="Times New Roman"/>
          <w:i/>
          <w:iCs/>
        </w:rPr>
      </w:pPr>
      <w:r>
        <w:rPr>
          <w:rFonts w:ascii="Times New Roman" w:hAnsi="Times New Roman" w:cs="Times New Roman"/>
          <w:i/>
          <w:iCs/>
          <w:noProof/>
        </w:rPr>
        <w:lastRenderedPageBreak/>
        <w:drawing>
          <wp:inline distT="0" distB="0" distL="0" distR="0" wp14:anchorId="1AC8F3BB" wp14:editId="59C63242">
            <wp:extent cx="2273300" cy="62230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73300" cy="622300"/>
                    </a:xfrm>
                    <a:prstGeom prst="rect">
                      <a:avLst/>
                    </a:prstGeom>
                  </pic:spPr>
                </pic:pic>
              </a:graphicData>
            </a:graphic>
          </wp:inline>
        </w:drawing>
      </w:r>
    </w:p>
    <w:p w14:paraId="25F60168" w14:textId="63CB7218" w:rsidR="00D87B2E" w:rsidRDefault="00D87B2E" w:rsidP="00D87B2E">
      <w:pPr>
        <w:spacing w:line="480" w:lineRule="auto"/>
        <w:jc w:val="center"/>
        <w:rPr>
          <w:rFonts w:ascii="Times New Roman" w:hAnsi="Times New Roman" w:cs="Times New Roman"/>
          <w:i/>
          <w:iCs/>
        </w:rPr>
      </w:pPr>
      <w:r>
        <w:rPr>
          <w:rFonts w:ascii="Times New Roman" w:hAnsi="Times New Roman" w:cs="Times New Roman"/>
          <w:i/>
          <w:iCs/>
        </w:rPr>
        <w:t>Test Data Confusion Matrix for LSTM 1-18</w:t>
      </w:r>
    </w:p>
    <w:p w14:paraId="4C65F7FA" w14:textId="41F3D3AB" w:rsidR="00D87B2E" w:rsidRDefault="002C0FFF" w:rsidP="00D87B2E">
      <w:pPr>
        <w:spacing w:line="480" w:lineRule="auto"/>
        <w:jc w:val="center"/>
        <w:rPr>
          <w:rFonts w:ascii="Times New Roman" w:hAnsi="Times New Roman" w:cs="Times New Roman"/>
          <w:i/>
          <w:iCs/>
        </w:rPr>
      </w:pPr>
      <w:r>
        <w:rPr>
          <w:rFonts w:ascii="Times New Roman" w:hAnsi="Times New Roman" w:cs="Times New Roman"/>
          <w:i/>
          <w:iCs/>
          <w:noProof/>
        </w:rPr>
        <w:drawing>
          <wp:inline distT="0" distB="0" distL="0" distR="0" wp14:anchorId="420C1AD1" wp14:editId="77B93546">
            <wp:extent cx="2552700" cy="9398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52700" cy="939800"/>
                    </a:xfrm>
                    <a:prstGeom prst="rect">
                      <a:avLst/>
                    </a:prstGeom>
                  </pic:spPr>
                </pic:pic>
              </a:graphicData>
            </a:graphic>
          </wp:inline>
        </w:drawing>
      </w:r>
    </w:p>
    <w:p w14:paraId="70C9A8CB" w14:textId="0EE4FC41" w:rsidR="00D87B2E" w:rsidRDefault="00D87B2E" w:rsidP="00D87B2E">
      <w:pPr>
        <w:spacing w:line="480" w:lineRule="auto"/>
        <w:jc w:val="center"/>
        <w:rPr>
          <w:rFonts w:ascii="Times New Roman" w:hAnsi="Times New Roman" w:cs="Times New Roman"/>
          <w:i/>
          <w:iCs/>
        </w:rPr>
      </w:pPr>
      <w:r>
        <w:rPr>
          <w:rFonts w:ascii="Times New Roman" w:hAnsi="Times New Roman" w:cs="Times New Roman"/>
          <w:i/>
          <w:iCs/>
        </w:rPr>
        <w:t>Recall and Precision score LSTM 1-19</w:t>
      </w:r>
    </w:p>
    <w:p w14:paraId="26EFE887" w14:textId="34F2939B" w:rsidR="00D87B2E" w:rsidRDefault="002C0FFF" w:rsidP="00D87B2E">
      <w:pPr>
        <w:spacing w:line="480" w:lineRule="auto"/>
        <w:jc w:val="center"/>
        <w:rPr>
          <w:rFonts w:ascii="Times New Roman" w:hAnsi="Times New Roman" w:cs="Times New Roman"/>
          <w:i/>
          <w:iCs/>
        </w:rPr>
      </w:pPr>
      <w:r>
        <w:rPr>
          <w:rFonts w:ascii="Times New Roman" w:hAnsi="Times New Roman" w:cs="Times New Roman"/>
          <w:i/>
          <w:iCs/>
          <w:noProof/>
        </w:rPr>
        <w:drawing>
          <wp:inline distT="0" distB="0" distL="0" distR="0" wp14:anchorId="591567E4" wp14:editId="5FB1ECE3">
            <wp:extent cx="2425700" cy="73660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25700" cy="736600"/>
                    </a:xfrm>
                    <a:prstGeom prst="rect">
                      <a:avLst/>
                    </a:prstGeom>
                  </pic:spPr>
                </pic:pic>
              </a:graphicData>
            </a:graphic>
          </wp:inline>
        </w:drawing>
      </w:r>
    </w:p>
    <w:p w14:paraId="02AE38E7" w14:textId="068BC3D4" w:rsidR="00D87B2E" w:rsidRDefault="002C0FFF" w:rsidP="002C0FFF">
      <w:pPr>
        <w:spacing w:line="480" w:lineRule="auto"/>
        <w:jc w:val="center"/>
        <w:rPr>
          <w:rFonts w:ascii="Times New Roman" w:hAnsi="Times New Roman" w:cs="Times New Roman"/>
          <w:i/>
          <w:iCs/>
        </w:rPr>
      </w:pPr>
      <w:r>
        <w:rPr>
          <w:rFonts w:ascii="Times New Roman" w:hAnsi="Times New Roman" w:cs="Times New Roman"/>
          <w:i/>
          <w:iCs/>
        </w:rPr>
        <w:t xml:space="preserve">F1 </w:t>
      </w:r>
      <w:r w:rsidR="00D87B2E">
        <w:rPr>
          <w:rFonts w:ascii="Times New Roman" w:hAnsi="Times New Roman" w:cs="Times New Roman"/>
          <w:i/>
          <w:iCs/>
        </w:rPr>
        <w:t>score  LSTM 1-20</w:t>
      </w:r>
    </w:p>
    <w:p w14:paraId="7C38B148" w14:textId="77777777" w:rsidR="00D87B2E" w:rsidRPr="00C40C10" w:rsidRDefault="00D87B2E" w:rsidP="00C40C10">
      <w:pPr>
        <w:spacing w:line="480" w:lineRule="auto"/>
        <w:jc w:val="center"/>
        <w:rPr>
          <w:rFonts w:ascii="Times New Roman" w:hAnsi="Times New Roman" w:cs="Times New Roman"/>
          <w:i/>
          <w:iCs/>
        </w:rPr>
      </w:pPr>
    </w:p>
    <w:p w14:paraId="2D3FB1FB" w14:textId="160675B2" w:rsidR="00987FE7" w:rsidRDefault="00987FE7" w:rsidP="00987FE7">
      <w:pPr>
        <w:spacing w:line="480" w:lineRule="auto"/>
        <w:ind w:left="1440" w:firstLine="720"/>
        <w:rPr>
          <w:rFonts w:ascii="Times New Roman" w:hAnsi="Times New Roman" w:cs="Times New Roman"/>
          <w:b/>
          <w:bCs/>
        </w:rPr>
      </w:pPr>
      <w:r>
        <w:rPr>
          <w:rFonts w:ascii="Times New Roman" w:hAnsi="Times New Roman" w:cs="Times New Roman"/>
          <w:b/>
          <w:bCs/>
        </w:rPr>
        <w:t xml:space="preserve">              Implementation and Programming</w:t>
      </w:r>
    </w:p>
    <w:p w14:paraId="3A002462" w14:textId="46932D2C" w:rsidR="00207765" w:rsidRDefault="00614E5E" w:rsidP="00614E5E">
      <w:pPr>
        <w:spacing w:line="48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For implementation of the code, the first step is to import the packages as seen in code 1-</w:t>
      </w:r>
      <w:r w:rsidR="00D87B2E">
        <w:rPr>
          <w:rFonts w:ascii="Times New Roman" w:hAnsi="Times New Roman" w:cs="Times New Roman"/>
        </w:rPr>
        <w:t>2</w:t>
      </w:r>
      <w:r w:rsidR="002C0FFF">
        <w:rPr>
          <w:rFonts w:ascii="Times New Roman" w:hAnsi="Times New Roman" w:cs="Times New Roman"/>
        </w:rPr>
        <w:t>1</w:t>
      </w:r>
      <w:r>
        <w:rPr>
          <w:rFonts w:ascii="Times New Roman" w:hAnsi="Times New Roman" w:cs="Times New Roman"/>
        </w:rPr>
        <w:t>.  The most important packages that I used below are the</w:t>
      </w:r>
      <w:r w:rsidRPr="00614E5E">
        <w:rPr>
          <w:rFonts w:ascii="Times New Roman" w:hAnsi="Times New Roman" w:cs="Times New Roman"/>
          <w:b/>
          <w:bCs/>
        </w:rPr>
        <w:t xml:space="preserve"> </w:t>
      </w:r>
      <w:proofErr w:type="spellStart"/>
      <w:r w:rsidRPr="00614E5E">
        <w:rPr>
          <w:rFonts w:ascii="Times New Roman" w:hAnsi="Times New Roman" w:cs="Times New Roman"/>
          <w:b/>
          <w:bCs/>
        </w:rPr>
        <w:t>Tensorflow</w:t>
      </w:r>
      <w:proofErr w:type="spellEnd"/>
      <w:r w:rsidRPr="00614E5E">
        <w:rPr>
          <w:rFonts w:ascii="Times New Roman" w:hAnsi="Times New Roman" w:cs="Times New Roman"/>
          <w:b/>
          <w:bCs/>
        </w:rPr>
        <w:t xml:space="preserve"> </w:t>
      </w:r>
      <w:r>
        <w:rPr>
          <w:rFonts w:ascii="Times New Roman" w:hAnsi="Times New Roman" w:cs="Times New Roman"/>
        </w:rPr>
        <w:t xml:space="preserve">package, </w:t>
      </w:r>
      <w:proofErr w:type="spellStart"/>
      <w:r w:rsidRPr="00614E5E">
        <w:rPr>
          <w:rFonts w:ascii="Times New Roman" w:hAnsi="Times New Roman" w:cs="Times New Roman"/>
          <w:b/>
          <w:bCs/>
        </w:rPr>
        <w:t>Keras</w:t>
      </w:r>
      <w:proofErr w:type="spellEnd"/>
      <w:r w:rsidRPr="00614E5E">
        <w:rPr>
          <w:rFonts w:ascii="Times New Roman" w:hAnsi="Times New Roman" w:cs="Times New Roman"/>
          <w:b/>
          <w:bCs/>
        </w:rPr>
        <w:t xml:space="preserve"> </w:t>
      </w:r>
      <w:r>
        <w:rPr>
          <w:rFonts w:ascii="Times New Roman" w:hAnsi="Times New Roman" w:cs="Times New Roman"/>
        </w:rPr>
        <w:t xml:space="preserve">package, </w:t>
      </w:r>
      <w:proofErr w:type="spellStart"/>
      <w:r w:rsidRPr="00614E5E">
        <w:rPr>
          <w:rFonts w:ascii="Times New Roman" w:hAnsi="Times New Roman" w:cs="Times New Roman"/>
          <w:b/>
          <w:bCs/>
        </w:rPr>
        <w:t>numpy</w:t>
      </w:r>
      <w:proofErr w:type="spellEnd"/>
      <w:r>
        <w:rPr>
          <w:rFonts w:ascii="Times New Roman" w:hAnsi="Times New Roman" w:cs="Times New Roman"/>
        </w:rPr>
        <w:t xml:space="preserve"> package and </w:t>
      </w:r>
      <w:r w:rsidRPr="00614E5E">
        <w:rPr>
          <w:rFonts w:ascii="Times New Roman" w:hAnsi="Times New Roman" w:cs="Times New Roman"/>
          <w:b/>
          <w:bCs/>
        </w:rPr>
        <w:t>matplotlib</w:t>
      </w:r>
      <w:r>
        <w:rPr>
          <w:rFonts w:ascii="Times New Roman" w:hAnsi="Times New Roman" w:cs="Times New Roman"/>
        </w:rPr>
        <w:t xml:space="preserve">. </w:t>
      </w:r>
      <w:r w:rsidR="006366C7">
        <w:rPr>
          <w:rFonts w:ascii="Times New Roman" w:hAnsi="Times New Roman" w:cs="Times New Roman"/>
        </w:rPr>
        <w:t xml:space="preserve"> I also checked the versions of </w:t>
      </w:r>
      <w:proofErr w:type="spellStart"/>
      <w:r w:rsidR="006366C7">
        <w:rPr>
          <w:rFonts w:ascii="Times New Roman" w:hAnsi="Times New Roman" w:cs="Times New Roman"/>
        </w:rPr>
        <w:t>Tensorflow</w:t>
      </w:r>
      <w:proofErr w:type="spellEnd"/>
      <w:r w:rsidR="006366C7">
        <w:rPr>
          <w:rFonts w:ascii="Times New Roman" w:hAnsi="Times New Roman" w:cs="Times New Roman"/>
        </w:rPr>
        <w:t xml:space="preserve"> and </w:t>
      </w:r>
      <w:proofErr w:type="spellStart"/>
      <w:r w:rsidR="006366C7">
        <w:rPr>
          <w:rFonts w:ascii="Times New Roman" w:hAnsi="Times New Roman" w:cs="Times New Roman"/>
        </w:rPr>
        <w:t>Keras</w:t>
      </w:r>
      <w:proofErr w:type="spellEnd"/>
      <w:r w:rsidR="006366C7">
        <w:rPr>
          <w:rFonts w:ascii="Times New Roman" w:hAnsi="Times New Roman" w:cs="Times New Roman"/>
        </w:rPr>
        <w:t xml:space="preserve"> which were 2.3.0 and 2.4.0 respectively. </w:t>
      </w:r>
      <w:proofErr w:type="spellStart"/>
      <w:r>
        <w:rPr>
          <w:rFonts w:ascii="Times New Roman" w:hAnsi="Times New Roman" w:cs="Times New Roman"/>
        </w:rPr>
        <w:t>The</w:t>
      </w:r>
      <w:proofErr w:type="spellEnd"/>
      <w:r>
        <w:rPr>
          <w:rFonts w:ascii="Times New Roman" w:hAnsi="Times New Roman" w:cs="Times New Roman"/>
        </w:rPr>
        <w:t xml:space="preserve"> first major step was to load the IMBD dataset with 8,000 words. This was done with the function </w:t>
      </w:r>
      <w:proofErr w:type="spellStart"/>
      <w:r w:rsidRPr="00614E5E">
        <w:rPr>
          <w:rFonts w:ascii="Times New Roman" w:hAnsi="Times New Roman" w:cs="Times New Roman"/>
          <w:b/>
          <w:bCs/>
        </w:rPr>
        <w:t>tfds.load</w:t>
      </w:r>
      <w:proofErr w:type="spellEnd"/>
      <w:r w:rsidRPr="00614E5E">
        <w:rPr>
          <w:rFonts w:ascii="Times New Roman" w:hAnsi="Times New Roman" w:cs="Times New Roman"/>
          <w:b/>
          <w:bCs/>
        </w:rPr>
        <w:t>()</w:t>
      </w:r>
      <w:r>
        <w:rPr>
          <w:rFonts w:ascii="Times New Roman" w:hAnsi="Times New Roman" w:cs="Times New Roman"/>
          <w:b/>
          <w:bCs/>
        </w:rPr>
        <w:t xml:space="preserve"> from</w:t>
      </w:r>
      <w:r>
        <w:rPr>
          <w:rFonts w:ascii="Times New Roman" w:hAnsi="Times New Roman" w:cs="Times New Roman"/>
        </w:rPr>
        <w:t xml:space="preserve"> </w:t>
      </w:r>
      <w:proofErr w:type="spellStart"/>
      <w:r>
        <w:rPr>
          <w:rFonts w:ascii="Times New Roman" w:hAnsi="Times New Roman" w:cs="Times New Roman"/>
        </w:rPr>
        <w:t>Tensorflow</w:t>
      </w:r>
      <w:proofErr w:type="spellEnd"/>
      <w:r>
        <w:rPr>
          <w:rFonts w:ascii="Times New Roman" w:hAnsi="Times New Roman" w:cs="Times New Roman"/>
        </w:rPr>
        <w:t xml:space="preserve"> package, using the path to dataset. It was easy to split up the dataset by using the load function. I split it up as there was a dictionary in the dataset which had the keys train and test set. I also had metadata on the file which was saved in the variable info. </w:t>
      </w:r>
    </w:p>
    <w:p w14:paraId="10DDDCF2" w14:textId="32808C95" w:rsidR="008D798B" w:rsidRDefault="00614E5E" w:rsidP="00207765">
      <w:pPr>
        <w:spacing w:line="480" w:lineRule="auto"/>
        <w:ind w:firstLine="720"/>
        <w:rPr>
          <w:rFonts w:ascii="Times New Roman" w:hAnsi="Times New Roman" w:cs="Times New Roman"/>
          <w:b/>
          <w:bCs/>
        </w:rPr>
      </w:pPr>
      <w:r>
        <w:rPr>
          <w:rFonts w:ascii="Times New Roman" w:hAnsi="Times New Roman" w:cs="Times New Roman"/>
        </w:rPr>
        <w:t xml:space="preserve">Next I wanted to see how the encoder provided worked. This was done by saving the encoder from the metadata in a variable named ‘encoder’ as written by this line </w:t>
      </w:r>
      <w:r w:rsidRPr="00614E5E">
        <w:rPr>
          <w:rFonts w:ascii="Times New Roman" w:hAnsi="Times New Roman" w:cs="Times New Roman"/>
          <w:b/>
          <w:bCs/>
        </w:rPr>
        <w:t xml:space="preserve">encoder = </w:t>
      </w:r>
      <w:proofErr w:type="spellStart"/>
      <w:r w:rsidRPr="00614E5E">
        <w:rPr>
          <w:rFonts w:ascii="Times New Roman" w:hAnsi="Times New Roman" w:cs="Times New Roman"/>
          <w:b/>
          <w:bCs/>
        </w:rPr>
        <w:lastRenderedPageBreak/>
        <w:t>info.features</w:t>
      </w:r>
      <w:proofErr w:type="spellEnd"/>
      <w:r w:rsidRPr="00614E5E">
        <w:rPr>
          <w:rFonts w:ascii="Times New Roman" w:hAnsi="Times New Roman" w:cs="Times New Roman"/>
          <w:b/>
          <w:bCs/>
        </w:rPr>
        <w:t>[‘text’].encoder</w:t>
      </w:r>
      <w:r>
        <w:rPr>
          <w:rFonts w:ascii="Times New Roman" w:hAnsi="Times New Roman" w:cs="Times New Roman"/>
        </w:rPr>
        <w:t>. I also saw how many words the encoder could encode which was 8,185. Before implementing the models, I needed to pad to the longest text which was 64 words. Padding is useful so that it is ready for training</w:t>
      </w:r>
      <w:r w:rsidR="00207765">
        <w:rPr>
          <w:rFonts w:ascii="Times New Roman" w:hAnsi="Times New Roman" w:cs="Times New Roman"/>
        </w:rPr>
        <w:t xml:space="preserve">, and all texts is of the same size. This was done by </w:t>
      </w:r>
      <w:r w:rsidR="00207765" w:rsidRPr="00207765">
        <w:rPr>
          <w:rFonts w:ascii="Times New Roman" w:hAnsi="Times New Roman" w:cs="Times New Roman"/>
          <w:b/>
          <w:bCs/>
        </w:rPr>
        <w:t>.</w:t>
      </w:r>
      <w:proofErr w:type="spellStart"/>
      <w:r w:rsidR="00207765" w:rsidRPr="00207765">
        <w:rPr>
          <w:rFonts w:ascii="Times New Roman" w:hAnsi="Times New Roman" w:cs="Times New Roman"/>
          <w:b/>
          <w:bCs/>
        </w:rPr>
        <w:t>padded_batch</w:t>
      </w:r>
      <w:proofErr w:type="spellEnd"/>
      <w:r w:rsidR="00207765" w:rsidRPr="00207765">
        <w:rPr>
          <w:rFonts w:ascii="Times New Roman" w:hAnsi="Times New Roman" w:cs="Times New Roman"/>
          <w:b/>
          <w:bCs/>
        </w:rPr>
        <w:t>()</w:t>
      </w:r>
      <w:r w:rsidR="00207765">
        <w:rPr>
          <w:rFonts w:ascii="Times New Roman" w:hAnsi="Times New Roman" w:cs="Times New Roman"/>
          <w:b/>
          <w:bCs/>
        </w:rPr>
        <w:t>.</w:t>
      </w:r>
    </w:p>
    <w:p w14:paraId="2EB9E212" w14:textId="77777777" w:rsidR="00D87B2E" w:rsidRDefault="00207765" w:rsidP="00207765">
      <w:pPr>
        <w:spacing w:line="480" w:lineRule="auto"/>
        <w:ind w:firstLine="720"/>
        <w:rPr>
          <w:rFonts w:ascii="Times New Roman" w:hAnsi="Times New Roman" w:cs="Times New Roman"/>
        </w:rPr>
      </w:pPr>
      <w:r>
        <w:rPr>
          <w:rFonts w:ascii="Times New Roman" w:hAnsi="Times New Roman" w:cs="Times New Roman"/>
        </w:rPr>
        <w:t xml:space="preserve">After adding padding, I then created a few </w:t>
      </w:r>
      <w:proofErr w:type="spellStart"/>
      <w:r>
        <w:rPr>
          <w:rFonts w:ascii="Times New Roman" w:hAnsi="Times New Roman" w:cs="Times New Roman"/>
        </w:rPr>
        <w:t>barplots</w:t>
      </w:r>
      <w:proofErr w:type="spellEnd"/>
      <w:r>
        <w:rPr>
          <w:rFonts w:ascii="Times New Roman" w:hAnsi="Times New Roman" w:cs="Times New Roman"/>
        </w:rPr>
        <w:t xml:space="preserve"> to see if negative and positive reviews were equal, and my plots confirmed they were. This was done by </w:t>
      </w:r>
      <w:proofErr w:type="spellStart"/>
      <w:r>
        <w:rPr>
          <w:rFonts w:ascii="Times New Roman" w:hAnsi="Times New Roman" w:cs="Times New Roman"/>
        </w:rPr>
        <w:t>plt.bar</w:t>
      </w:r>
      <w:proofErr w:type="spellEnd"/>
      <w:r>
        <w:rPr>
          <w:rFonts w:ascii="Times New Roman" w:hAnsi="Times New Roman" w:cs="Times New Roman"/>
        </w:rPr>
        <w:t xml:space="preserve">() function from matplotlib package. After creating an EDA, I then implemented the model using </w:t>
      </w:r>
      <w:proofErr w:type="spellStart"/>
      <w:r>
        <w:rPr>
          <w:rFonts w:ascii="Times New Roman" w:hAnsi="Times New Roman" w:cs="Times New Roman"/>
        </w:rPr>
        <w:t>keras</w:t>
      </w:r>
      <w:proofErr w:type="spellEnd"/>
      <w:r>
        <w:rPr>
          <w:rFonts w:ascii="Times New Roman" w:hAnsi="Times New Roman" w:cs="Times New Roman"/>
        </w:rPr>
        <w:t xml:space="preserve"> and </w:t>
      </w:r>
      <w:proofErr w:type="spellStart"/>
      <w:r>
        <w:rPr>
          <w:rFonts w:ascii="Times New Roman" w:hAnsi="Times New Roman" w:cs="Times New Roman"/>
        </w:rPr>
        <w:t>tensorflow</w:t>
      </w:r>
      <w:proofErr w:type="spellEnd"/>
      <w:r>
        <w:rPr>
          <w:rFonts w:ascii="Times New Roman" w:hAnsi="Times New Roman" w:cs="Times New Roman"/>
        </w:rPr>
        <w:t xml:space="preserve">  package. I created the first model as seen in 1-9 and second model in 1-10. The model was created using </w:t>
      </w:r>
      <w:proofErr w:type="spellStart"/>
      <w:r w:rsidRPr="00207765">
        <w:rPr>
          <w:rFonts w:ascii="Times New Roman" w:hAnsi="Times New Roman" w:cs="Times New Roman"/>
          <w:b/>
          <w:bCs/>
        </w:rPr>
        <w:t>tf.keras.sequential</w:t>
      </w:r>
      <w:proofErr w:type="spellEnd"/>
      <w:r w:rsidRPr="00207765">
        <w:rPr>
          <w:rFonts w:ascii="Times New Roman" w:hAnsi="Times New Roman" w:cs="Times New Roman"/>
          <w:b/>
          <w:bCs/>
        </w:rPr>
        <w:t xml:space="preserve">() </w:t>
      </w:r>
      <w:r>
        <w:rPr>
          <w:rFonts w:ascii="Times New Roman" w:hAnsi="Times New Roman" w:cs="Times New Roman"/>
          <w:b/>
          <w:bCs/>
        </w:rPr>
        <w:t xml:space="preserve">with Embedding() layer and Bidirectional() layers </w:t>
      </w:r>
      <w:proofErr w:type="spellStart"/>
      <w:r>
        <w:rPr>
          <w:rFonts w:ascii="Times New Roman" w:hAnsi="Times New Roman" w:cs="Times New Roman"/>
          <w:b/>
          <w:bCs/>
        </w:rPr>
        <w:t>SimpleRNN</w:t>
      </w:r>
      <w:proofErr w:type="spellEnd"/>
      <w:r>
        <w:rPr>
          <w:rFonts w:ascii="Times New Roman" w:hAnsi="Times New Roman" w:cs="Times New Roman"/>
          <w:b/>
          <w:bCs/>
        </w:rPr>
        <w:t xml:space="preserve"> or LMST explicitly stated.</w:t>
      </w:r>
      <w:r>
        <w:rPr>
          <w:rFonts w:ascii="Times New Roman" w:hAnsi="Times New Roman" w:cs="Times New Roman"/>
        </w:rPr>
        <w:t xml:space="preserve"> I then used .compile to compile both models, and I used </w:t>
      </w:r>
      <w:r w:rsidRPr="00207765">
        <w:rPr>
          <w:rFonts w:ascii="Times New Roman" w:hAnsi="Times New Roman" w:cs="Times New Roman"/>
          <w:b/>
          <w:bCs/>
        </w:rPr>
        <w:t>.fit()</w:t>
      </w:r>
      <w:r>
        <w:rPr>
          <w:rFonts w:ascii="Times New Roman" w:hAnsi="Times New Roman" w:cs="Times New Roman"/>
        </w:rPr>
        <w:t xml:space="preserve"> function to train the model which showed all the epochs and accuracy at each </w:t>
      </w:r>
      <w:proofErr w:type="gramStart"/>
      <w:r>
        <w:rPr>
          <w:rFonts w:ascii="Times New Roman" w:hAnsi="Times New Roman" w:cs="Times New Roman"/>
        </w:rPr>
        <w:t>epochs</w:t>
      </w:r>
      <w:proofErr w:type="gramEnd"/>
      <w:r>
        <w:rPr>
          <w:rFonts w:ascii="Times New Roman" w:hAnsi="Times New Roman" w:cs="Times New Roman"/>
        </w:rPr>
        <w:t xml:space="preserve"> between training and validation set. </w:t>
      </w:r>
    </w:p>
    <w:p w14:paraId="089E06D3" w14:textId="45A03910" w:rsidR="00207765" w:rsidRPr="00207765" w:rsidRDefault="00207765" w:rsidP="00207765">
      <w:pPr>
        <w:spacing w:line="480" w:lineRule="auto"/>
        <w:ind w:firstLine="720"/>
        <w:rPr>
          <w:rFonts w:ascii="Times New Roman" w:hAnsi="Times New Roman" w:cs="Times New Roman"/>
        </w:rPr>
      </w:pPr>
      <w:r>
        <w:rPr>
          <w:rFonts w:ascii="Times New Roman" w:hAnsi="Times New Roman" w:cs="Times New Roman"/>
        </w:rPr>
        <w:t xml:space="preserve">The accuracy and loss were shown. I then got the accuracy of test data using </w:t>
      </w:r>
      <w:r w:rsidRPr="00207765">
        <w:rPr>
          <w:rFonts w:ascii="Times New Roman" w:hAnsi="Times New Roman" w:cs="Times New Roman"/>
          <w:b/>
          <w:bCs/>
        </w:rPr>
        <w:t>evaluate()</w:t>
      </w:r>
      <w:r>
        <w:rPr>
          <w:rFonts w:ascii="Times New Roman" w:hAnsi="Times New Roman" w:cs="Times New Roman"/>
        </w:rPr>
        <w:t xml:space="preserve"> function. I then plotted the losses and training accuracy for both models using a </w:t>
      </w:r>
      <w:proofErr w:type="gramStart"/>
      <w:r>
        <w:rPr>
          <w:rFonts w:ascii="Times New Roman" w:hAnsi="Times New Roman" w:cs="Times New Roman"/>
        </w:rPr>
        <w:t>custom made</w:t>
      </w:r>
      <w:proofErr w:type="gramEnd"/>
      <w:r>
        <w:rPr>
          <w:rFonts w:ascii="Times New Roman" w:hAnsi="Times New Roman" w:cs="Times New Roman"/>
        </w:rPr>
        <w:t xml:space="preserve"> function which utilized Matplotlib. I then created confusion matrix using </w:t>
      </w:r>
      <w:proofErr w:type="spellStart"/>
      <w:r w:rsidRPr="00D87B2E">
        <w:rPr>
          <w:rFonts w:ascii="Times New Roman" w:hAnsi="Times New Roman" w:cs="Times New Roman"/>
          <w:b/>
          <w:bCs/>
        </w:rPr>
        <w:t>SKLearn</w:t>
      </w:r>
      <w:proofErr w:type="spellEnd"/>
      <w:r>
        <w:rPr>
          <w:rFonts w:ascii="Times New Roman" w:hAnsi="Times New Roman" w:cs="Times New Roman"/>
        </w:rPr>
        <w:t xml:space="preserve"> package. I first used</w:t>
      </w:r>
      <w:r w:rsidRPr="00D87B2E">
        <w:rPr>
          <w:rFonts w:ascii="Times New Roman" w:hAnsi="Times New Roman" w:cs="Times New Roman"/>
          <w:b/>
          <w:bCs/>
        </w:rPr>
        <w:t xml:space="preserve"> .predict() </w:t>
      </w:r>
      <w:r>
        <w:rPr>
          <w:rFonts w:ascii="Times New Roman" w:hAnsi="Times New Roman" w:cs="Times New Roman"/>
        </w:rPr>
        <w:t xml:space="preserve">on test dataset, and then utilized </w:t>
      </w:r>
      <w:proofErr w:type="spellStart"/>
      <w:r w:rsidRPr="00D87B2E">
        <w:rPr>
          <w:rFonts w:ascii="Times New Roman" w:hAnsi="Times New Roman" w:cs="Times New Roman"/>
          <w:b/>
          <w:bCs/>
        </w:rPr>
        <w:t>numpy.where</w:t>
      </w:r>
      <w:proofErr w:type="spellEnd"/>
      <w:r>
        <w:rPr>
          <w:rFonts w:ascii="Times New Roman" w:hAnsi="Times New Roman" w:cs="Times New Roman"/>
        </w:rPr>
        <w:t xml:space="preserve"> function to get the classes. I used </w:t>
      </w:r>
      <w:proofErr w:type="spellStart"/>
      <w:r w:rsidRPr="00D87B2E">
        <w:rPr>
          <w:rFonts w:ascii="Times New Roman" w:hAnsi="Times New Roman" w:cs="Times New Roman"/>
          <w:b/>
          <w:bCs/>
        </w:rPr>
        <w:t>tensflow.concat</w:t>
      </w:r>
      <w:proofErr w:type="spellEnd"/>
      <w:r>
        <w:rPr>
          <w:rFonts w:ascii="Times New Roman" w:hAnsi="Times New Roman" w:cs="Times New Roman"/>
        </w:rPr>
        <w:t xml:space="preserve"> to</w:t>
      </w:r>
      <w:r w:rsidR="00D87B2E">
        <w:rPr>
          <w:rFonts w:ascii="Times New Roman" w:hAnsi="Times New Roman" w:cs="Times New Roman"/>
        </w:rPr>
        <w:t xml:space="preserve"> get the true classes at axis =0 of tensor dataset object and saved true classes and predicted classes in a variable and passed it into confusion matrix function. Later I also imported </w:t>
      </w:r>
      <w:r w:rsidR="00D87B2E" w:rsidRPr="00D87B2E">
        <w:rPr>
          <w:rFonts w:ascii="Times New Roman" w:hAnsi="Times New Roman" w:cs="Times New Roman"/>
          <w:b/>
          <w:bCs/>
        </w:rPr>
        <w:t>F1score, Precision, and Recall score functions</w:t>
      </w:r>
      <w:r w:rsidR="00D87B2E">
        <w:rPr>
          <w:rFonts w:ascii="Times New Roman" w:hAnsi="Times New Roman" w:cs="Times New Roman"/>
        </w:rPr>
        <w:t xml:space="preserve"> from</w:t>
      </w:r>
      <w:r w:rsidR="00D87B2E" w:rsidRPr="00D87B2E">
        <w:rPr>
          <w:rFonts w:ascii="Times New Roman" w:hAnsi="Times New Roman" w:cs="Times New Roman"/>
          <w:b/>
          <w:bCs/>
        </w:rPr>
        <w:t xml:space="preserve"> </w:t>
      </w:r>
      <w:proofErr w:type="spellStart"/>
      <w:r w:rsidR="00D87B2E" w:rsidRPr="00D87B2E">
        <w:rPr>
          <w:rFonts w:ascii="Times New Roman" w:hAnsi="Times New Roman" w:cs="Times New Roman"/>
          <w:b/>
          <w:bCs/>
        </w:rPr>
        <w:t>SKLearn</w:t>
      </w:r>
      <w:proofErr w:type="spellEnd"/>
      <w:r w:rsidR="00D87B2E">
        <w:rPr>
          <w:rFonts w:ascii="Times New Roman" w:hAnsi="Times New Roman" w:cs="Times New Roman"/>
        </w:rPr>
        <w:t xml:space="preserve">  package as well. See in appendix below for more details.</w:t>
      </w:r>
    </w:p>
    <w:p w14:paraId="4E41C61D" w14:textId="77777777" w:rsidR="00207765" w:rsidRPr="00614E5E" w:rsidRDefault="00207765" w:rsidP="00614E5E">
      <w:pPr>
        <w:spacing w:line="480" w:lineRule="auto"/>
        <w:rPr>
          <w:rFonts w:ascii="Times New Roman" w:hAnsi="Times New Roman" w:cs="Times New Roman"/>
        </w:rPr>
      </w:pPr>
    </w:p>
    <w:p w14:paraId="2E1DAB42" w14:textId="130DDC89" w:rsidR="00614E5E" w:rsidRDefault="00614E5E" w:rsidP="00614E5E">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39A6B8D4" wp14:editId="5948D97C">
            <wp:extent cx="3120386" cy="1591864"/>
            <wp:effectExtent l="0" t="0" r="444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37528" cy="1600609"/>
                    </a:xfrm>
                    <a:prstGeom prst="rect">
                      <a:avLst/>
                    </a:prstGeom>
                  </pic:spPr>
                </pic:pic>
              </a:graphicData>
            </a:graphic>
          </wp:inline>
        </w:drawing>
      </w:r>
    </w:p>
    <w:p w14:paraId="15D22F1E" w14:textId="710B857D" w:rsidR="00D87B2E" w:rsidRPr="00D87B2E" w:rsidRDefault="00D87B2E" w:rsidP="00614E5E">
      <w:pPr>
        <w:spacing w:line="480" w:lineRule="auto"/>
        <w:jc w:val="center"/>
        <w:rPr>
          <w:rFonts w:ascii="Times New Roman" w:hAnsi="Times New Roman" w:cs="Times New Roman"/>
          <w:i/>
          <w:iCs/>
        </w:rPr>
      </w:pPr>
      <w:r>
        <w:rPr>
          <w:rFonts w:ascii="Times New Roman" w:hAnsi="Times New Roman" w:cs="Times New Roman"/>
          <w:i/>
          <w:iCs/>
        </w:rPr>
        <w:t>Code Cell 1-2</w:t>
      </w:r>
      <w:r w:rsidR="002C0FFF">
        <w:rPr>
          <w:rFonts w:ascii="Times New Roman" w:hAnsi="Times New Roman" w:cs="Times New Roman"/>
          <w:i/>
          <w:iCs/>
        </w:rPr>
        <w:t>1</w:t>
      </w:r>
    </w:p>
    <w:p w14:paraId="16848C61" w14:textId="5ACC4708" w:rsidR="00987FE7" w:rsidRDefault="00987FE7" w:rsidP="00987FE7">
      <w:pPr>
        <w:spacing w:line="480" w:lineRule="auto"/>
        <w:ind w:left="1440"/>
        <w:rPr>
          <w:rFonts w:ascii="Times New Roman" w:hAnsi="Times New Roman" w:cs="Times New Roman"/>
          <w:b/>
          <w:bCs/>
        </w:rPr>
      </w:pPr>
      <w:r>
        <w:rPr>
          <w:rFonts w:ascii="Times New Roman" w:hAnsi="Times New Roman" w:cs="Times New Roman"/>
          <w:b/>
          <w:bCs/>
        </w:rPr>
        <w:t>Exposition, problem description, Management recommendation</w:t>
      </w:r>
    </w:p>
    <w:p w14:paraId="69CDE7B4" w14:textId="317389C9" w:rsidR="002C0FFF" w:rsidRDefault="002C0FFF" w:rsidP="002C0FFF">
      <w:pPr>
        <w:spacing w:line="480" w:lineRule="auto"/>
        <w:ind w:firstLine="720"/>
        <w:rPr>
          <w:rFonts w:ascii="Times New Roman" w:hAnsi="Times New Roman" w:cs="Times New Roman"/>
        </w:rPr>
      </w:pPr>
      <w:r>
        <w:rPr>
          <w:rFonts w:ascii="Times New Roman" w:hAnsi="Times New Roman" w:cs="Times New Roman"/>
        </w:rPr>
        <w:t xml:space="preserve">As examined above, I made a Simple RNN model and a LTSM Model. I then examined the results and I found that the scores were higher for the LTSM Model. I thought </w:t>
      </w:r>
      <w:r w:rsidR="008F4DC5">
        <w:rPr>
          <w:rFonts w:ascii="Times New Roman" w:hAnsi="Times New Roman" w:cs="Times New Roman"/>
        </w:rPr>
        <w:t xml:space="preserve">LTSM model would perform better as I realized it converges better to predictions. In my LTSM Model I got a Test Accuracy of 0.8224, a Precision Score of 0.83, a Recall Score of 0.812, and a F1 Score of 0.82. These were all relatively high. Therefore, </w:t>
      </w:r>
      <w:r w:rsidR="008F4DC5" w:rsidRPr="008F4DC5">
        <w:rPr>
          <w:rFonts w:ascii="Times New Roman" w:hAnsi="Times New Roman" w:cs="Times New Roman"/>
          <w:b/>
          <w:bCs/>
        </w:rPr>
        <w:t>for my recommend</w:t>
      </w:r>
      <w:r w:rsidR="008F4DC5">
        <w:rPr>
          <w:rFonts w:ascii="Times New Roman" w:hAnsi="Times New Roman" w:cs="Times New Roman"/>
          <w:b/>
          <w:bCs/>
        </w:rPr>
        <w:t xml:space="preserve">ation to management the LTSM Model should be chosen with </w:t>
      </w:r>
      <w:r w:rsidR="008F4DC5" w:rsidRPr="008F4DC5">
        <w:rPr>
          <w:rFonts w:ascii="Times New Roman" w:hAnsi="Times New Roman" w:cs="Times New Roman"/>
          <w:b/>
          <w:bCs/>
        </w:rPr>
        <w:t>one Embedding Layer, Two Bidirectional Layers, one Dense Layer all with 64 neurons, one Dropout Layer for regularization, and one output layer with the sigmoid function used for Binary Classification</w:t>
      </w:r>
      <w:r w:rsidR="008F4DC5">
        <w:rPr>
          <w:rFonts w:ascii="Times New Roman" w:hAnsi="Times New Roman" w:cs="Times New Roman"/>
          <w:b/>
          <w:bCs/>
        </w:rPr>
        <w:t xml:space="preserve"> </w:t>
      </w:r>
      <w:r w:rsidR="008F4DC5">
        <w:rPr>
          <w:rFonts w:ascii="Times New Roman" w:hAnsi="Times New Roman" w:cs="Times New Roman"/>
        </w:rPr>
        <w:t>as seen in model 1-10. 1-16 through 1-20 show the results of my model and justify my recommendation as indicated here.</w:t>
      </w:r>
    </w:p>
    <w:p w14:paraId="3879C1E8" w14:textId="44B21350" w:rsidR="008F4DC5" w:rsidRPr="008F4DC5" w:rsidRDefault="008F4DC5" w:rsidP="002C0FFF">
      <w:pPr>
        <w:spacing w:line="480" w:lineRule="auto"/>
        <w:ind w:firstLine="720"/>
        <w:rPr>
          <w:rFonts w:ascii="Times New Roman" w:hAnsi="Times New Roman" w:cs="Times New Roman"/>
        </w:rPr>
      </w:pPr>
      <w:r>
        <w:rPr>
          <w:rFonts w:ascii="Times New Roman" w:hAnsi="Times New Roman" w:cs="Times New Roman"/>
        </w:rPr>
        <w:t xml:space="preserve">For future analysis, I would like to figure out how make Simple RNN run better as I thought the scores were very low. I also want to figure out how I can make the LTSM accuracy go into high 90’s along with Precision, Recall and F1 Scores. </w:t>
      </w:r>
      <w:r w:rsidR="00B57638">
        <w:rPr>
          <w:rFonts w:ascii="Times New Roman" w:hAnsi="Times New Roman" w:cs="Times New Roman"/>
        </w:rPr>
        <w:t xml:space="preserve">I think I would also want to play around with making the model fit faster as GPU/TPU took over 2 hours for both of these models to run. I used Google </w:t>
      </w:r>
      <w:proofErr w:type="spellStart"/>
      <w:r w:rsidR="00B57638">
        <w:rPr>
          <w:rFonts w:ascii="Times New Roman" w:hAnsi="Times New Roman" w:cs="Times New Roman"/>
        </w:rPr>
        <w:t>Colab</w:t>
      </w:r>
      <w:proofErr w:type="spellEnd"/>
      <w:r w:rsidR="00B57638">
        <w:rPr>
          <w:rFonts w:ascii="Times New Roman" w:hAnsi="Times New Roman" w:cs="Times New Roman"/>
        </w:rPr>
        <w:t xml:space="preserve"> for this analysis, but it still ended up taking forever.</w:t>
      </w:r>
    </w:p>
    <w:p w14:paraId="76B12F00" w14:textId="77777777" w:rsidR="008F4DC5" w:rsidRPr="008F4DC5" w:rsidRDefault="008F4DC5" w:rsidP="002C0FFF">
      <w:pPr>
        <w:spacing w:line="480" w:lineRule="auto"/>
        <w:ind w:firstLine="720"/>
        <w:rPr>
          <w:rFonts w:ascii="Times New Roman" w:hAnsi="Times New Roman" w:cs="Times New Roman"/>
        </w:rPr>
      </w:pPr>
    </w:p>
    <w:p w14:paraId="71E6C809" w14:textId="1485149A" w:rsidR="002C49DE" w:rsidRDefault="002C49DE" w:rsidP="007432C3">
      <w:pPr>
        <w:spacing w:line="480" w:lineRule="auto"/>
        <w:rPr>
          <w:rFonts w:ascii="Times New Roman" w:hAnsi="Times New Roman" w:cs="Times New Roman"/>
          <w:b/>
          <w:bCs/>
        </w:rPr>
      </w:pPr>
    </w:p>
    <w:p w14:paraId="50740880" w14:textId="0D7A120C" w:rsidR="007432C3" w:rsidRPr="007432C3" w:rsidRDefault="007432C3" w:rsidP="007432C3">
      <w:pPr>
        <w:spacing w:line="480" w:lineRule="auto"/>
        <w:jc w:val="center"/>
        <w:rPr>
          <w:rFonts w:ascii="Times New Roman" w:hAnsi="Times New Roman" w:cs="Times New Roman"/>
        </w:rPr>
      </w:pPr>
      <w:r w:rsidRPr="007432C3">
        <w:rPr>
          <w:rFonts w:ascii="Times New Roman" w:hAnsi="Times New Roman" w:cs="Times New Roman"/>
        </w:rPr>
        <w:lastRenderedPageBreak/>
        <w:t>References</w:t>
      </w:r>
    </w:p>
    <w:p w14:paraId="526AE9F5" w14:textId="1F1318E6" w:rsidR="002C49DE" w:rsidRDefault="002C49DE" w:rsidP="002C49DE">
      <w:pPr>
        <w:pStyle w:val="NormalWeb"/>
        <w:spacing w:line="480" w:lineRule="auto"/>
        <w:ind w:left="720" w:hanging="720"/>
      </w:pPr>
      <w:r>
        <w:t xml:space="preserve">[1] </w:t>
      </w:r>
      <w:r w:rsidRPr="0045493A">
        <w:t xml:space="preserve">Srinivasan, S. (2020b, </w:t>
      </w:r>
      <w:r>
        <w:t xml:space="preserve">November </w:t>
      </w:r>
      <w:r w:rsidRPr="0045493A">
        <w:t xml:space="preserve"> </w:t>
      </w:r>
      <w:r>
        <w:t>8th</w:t>
      </w:r>
      <w:r w:rsidRPr="0045493A">
        <w:t xml:space="preserve">). </w:t>
      </w:r>
      <w:r w:rsidRPr="0045493A">
        <w:rPr>
          <w:i/>
          <w:iCs/>
        </w:rPr>
        <w:t xml:space="preserve">Sync Session </w:t>
      </w:r>
      <w:r>
        <w:rPr>
          <w:i/>
          <w:iCs/>
        </w:rPr>
        <w:t>8</w:t>
      </w:r>
      <w:r w:rsidR="007432C3">
        <w:rPr>
          <w:i/>
          <w:iCs/>
        </w:rPr>
        <w:t xml:space="preserve"> </w:t>
      </w:r>
      <w:r w:rsidRPr="0045493A">
        <w:t xml:space="preserve">[Slides]. Canvas. </w:t>
      </w:r>
    </w:p>
    <w:p w14:paraId="048D9AA0" w14:textId="29A66F7B" w:rsidR="002C49DE" w:rsidRDefault="006366C7" w:rsidP="002C49DE">
      <w:pPr>
        <w:pStyle w:val="NormalWeb"/>
        <w:spacing w:line="480" w:lineRule="auto"/>
        <w:ind w:left="720"/>
      </w:pPr>
      <w:hyperlink r:id="rId25" w:history="1">
        <w:r w:rsidR="002C49DE" w:rsidRPr="00DC58F6">
          <w:rPr>
            <w:rStyle w:val="Hyperlink"/>
          </w:rPr>
          <w:t>https://canvas.northwestern.edu/courses/125893/modules/items/1698004</w:t>
        </w:r>
      </w:hyperlink>
    </w:p>
    <w:p w14:paraId="716BE929" w14:textId="3AAEEE6C" w:rsidR="002C49DE" w:rsidRDefault="002C49DE" w:rsidP="002C49DE">
      <w:pPr>
        <w:pStyle w:val="NormalWeb"/>
        <w:spacing w:line="480" w:lineRule="auto"/>
      </w:pPr>
      <w:r>
        <w:t xml:space="preserve">[2] </w:t>
      </w:r>
      <w:proofErr w:type="spellStart"/>
      <w:r w:rsidRPr="00094AF6">
        <w:t>Géron</w:t>
      </w:r>
      <w:proofErr w:type="spellEnd"/>
      <w:r w:rsidRPr="00094AF6">
        <w:t xml:space="preserve">, A. (2019). </w:t>
      </w:r>
      <w:r w:rsidRPr="00094AF6">
        <w:rPr>
          <w:i/>
          <w:iCs/>
        </w:rPr>
        <w:t xml:space="preserve">Hands-On Machine Learning with Scikit-Learn, </w:t>
      </w:r>
      <w:proofErr w:type="spellStart"/>
      <w:r w:rsidRPr="00094AF6">
        <w:rPr>
          <w:i/>
          <w:iCs/>
        </w:rPr>
        <w:t>Keras</w:t>
      </w:r>
      <w:proofErr w:type="spellEnd"/>
      <w:r w:rsidRPr="00094AF6">
        <w:rPr>
          <w:i/>
          <w:iCs/>
        </w:rPr>
        <w:t>, and TensorFlow: Concepts, Tools, and Techniques to Build Intelligent Systems</w:t>
      </w:r>
      <w:r w:rsidRPr="00094AF6">
        <w:t xml:space="preserve"> (2nd ed.). O’Reilly Media.</w:t>
      </w:r>
    </w:p>
    <w:p w14:paraId="63FD67EB" w14:textId="103C0400" w:rsidR="007432C3" w:rsidRDefault="007432C3" w:rsidP="002C49DE">
      <w:pPr>
        <w:pStyle w:val="NormalWeb"/>
        <w:spacing w:line="480" w:lineRule="auto"/>
        <w:rPr>
          <w:b/>
          <w:bCs/>
        </w:rPr>
      </w:pPr>
      <w:r>
        <w:rPr>
          <w:b/>
          <w:bCs/>
        </w:rPr>
        <w:t>Appendix Next Page:</w:t>
      </w:r>
    </w:p>
    <w:p w14:paraId="69723B68" w14:textId="77777777" w:rsidR="007432C3" w:rsidRPr="007432C3" w:rsidRDefault="007432C3" w:rsidP="002C49DE">
      <w:pPr>
        <w:pStyle w:val="NormalWeb"/>
        <w:spacing w:line="480" w:lineRule="auto"/>
        <w:rPr>
          <w:b/>
          <w:bCs/>
        </w:rPr>
      </w:pPr>
    </w:p>
    <w:p w14:paraId="396C4C99" w14:textId="77777777" w:rsidR="002C49DE" w:rsidRPr="0045493A" w:rsidRDefault="002C49DE" w:rsidP="002C49DE">
      <w:pPr>
        <w:pStyle w:val="NormalWeb"/>
        <w:spacing w:line="480" w:lineRule="auto"/>
        <w:ind w:left="720" w:hanging="720"/>
      </w:pPr>
    </w:p>
    <w:p w14:paraId="03B4DE1B" w14:textId="6A9E305F" w:rsidR="002C49DE" w:rsidRPr="002C49DE" w:rsidRDefault="002C49DE" w:rsidP="00987FE7">
      <w:pPr>
        <w:spacing w:line="480" w:lineRule="auto"/>
        <w:ind w:left="1440"/>
        <w:rPr>
          <w:rFonts w:ascii="Times New Roman" w:hAnsi="Times New Roman" w:cs="Times New Roman"/>
        </w:rPr>
      </w:pPr>
    </w:p>
    <w:p w14:paraId="37503D7B" w14:textId="77777777" w:rsidR="00987FE7" w:rsidRPr="006F4160" w:rsidRDefault="00987FE7" w:rsidP="00987FE7">
      <w:pPr>
        <w:pStyle w:val="NormalWeb"/>
        <w:spacing w:line="480" w:lineRule="auto"/>
        <w:ind w:firstLine="720"/>
        <w:jc w:val="center"/>
      </w:pPr>
    </w:p>
    <w:p w14:paraId="78C97F6A" w14:textId="77777777" w:rsidR="006F4160" w:rsidRDefault="006F4160" w:rsidP="006F4160">
      <w:pPr>
        <w:spacing w:line="480" w:lineRule="auto"/>
        <w:jc w:val="center"/>
        <w:rPr>
          <w:rFonts w:ascii="Times New Roman" w:hAnsi="Times New Roman" w:cs="Times New Roman"/>
        </w:rPr>
      </w:pPr>
    </w:p>
    <w:p w14:paraId="20133C33" w14:textId="77777777" w:rsidR="006F4160" w:rsidRPr="006F4160" w:rsidRDefault="006F4160" w:rsidP="006F4160">
      <w:pPr>
        <w:spacing w:line="480" w:lineRule="auto"/>
        <w:rPr>
          <w:rFonts w:ascii="Times New Roman" w:hAnsi="Times New Roman" w:cs="Times New Roman"/>
        </w:rPr>
      </w:pPr>
    </w:p>
    <w:sectPr w:rsidR="006F4160" w:rsidRPr="006F4160" w:rsidSect="00DF3E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P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B8C"/>
    <w:rsid w:val="00096037"/>
    <w:rsid w:val="00141B8C"/>
    <w:rsid w:val="0014308F"/>
    <w:rsid w:val="00207765"/>
    <w:rsid w:val="002C0FFF"/>
    <w:rsid w:val="002C49DE"/>
    <w:rsid w:val="002F50BF"/>
    <w:rsid w:val="003B3329"/>
    <w:rsid w:val="00420024"/>
    <w:rsid w:val="00423D06"/>
    <w:rsid w:val="0045362A"/>
    <w:rsid w:val="004A3743"/>
    <w:rsid w:val="005439CA"/>
    <w:rsid w:val="005C065F"/>
    <w:rsid w:val="00614E5E"/>
    <w:rsid w:val="006366C7"/>
    <w:rsid w:val="006F098A"/>
    <w:rsid w:val="006F4160"/>
    <w:rsid w:val="007432C3"/>
    <w:rsid w:val="007D645E"/>
    <w:rsid w:val="00876C86"/>
    <w:rsid w:val="008D798B"/>
    <w:rsid w:val="008F4DC5"/>
    <w:rsid w:val="0095582A"/>
    <w:rsid w:val="00987FE7"/>
    <w:rsid w:val="00B021AE"/>
    <w:rsid w:val="00B57638"/>
    <w:rsid w:val="00C26513"/>
    <w:rsid w:val="00C40C10"/>
    <w:rsid w:val="00CC2CEB"/>
    <w:rsid w:val="00CF64F5"/>
    <w:rsid w:val="00D87B2E"/>
    <w:rsid w:val="00DB4B86"/>
    <w:rsid w:val="00DF3E00"/>
    <w:rsid w:val="00FA5D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5A3CA3"/>
  <w15:chartTrackingRefBased/>
  <w15:docId w15:val="{A6BBD80D-1D58-E54C-8025-DCE654EC6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F4160"/>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2C49DE"/>
    <w:rPr>
      <w:color w:val="0563C1" w:themeColor="hyperlink"/>
      <w:u w:val="single"/>
    </w:rPr>
  </w:style>
  <w:style w:type="character" w:styleId="UnresolvedMention">
    <w:name w:val="Unresolved Mention"/>
    <w:basedOn w:val="DefaultParagraphFont"/>
    <w:uiPriority w:val="99"/>
    <w:semiHidden/>
    <w:unhideWhenUsed/>
    <w:rsid w:val="002C49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9659057">
      <w:bodyDiv w:val="1"/>
      <w:marLeft w:val="0"/>
      <w:marRight w:val="0"/>
      <w:marTop w:val="0"/>
      <w:marBottom w:val="0"/>
      <w:divBdr>
        <w:top w:val="none" w:sz="0" w:space="0" w:color="auto"/>
        <w:left w:val="none" w:sz="0" w:space="0" w:color="auto"/>
        <w:bottom w:val="none" w:sz="0" w:space="0" w:color="auto"/>
        <w:right w:val="none" w:sz="0" w:space="0" w:color="auto"/>
      </w:divBdr>
    </w:div>
    <w:div w:id="1383211140">
      <w:bodyDiv w:val="1"/>
      <w:marLeft w:val="0"/>
      <w:marRight w:val="0"/>
      <w:marTop w:val="0"/>
      <w:marBottom w:val="0"/>
      <w:divBdr>
        <w:top w:val="none" w:sz="0" w:space="0" w:color="auto"/>
        <w:left w:val="none" w:sz="0" w:space="0" w:color="auto"/>
        <w:bottom w:val="none" w:sz="0" w:space="0" w:color="auto"/>
        <w:right w:val="none" w:sz="0" w:space="0" w:color="auto"/>
      </w:divBdr>
      <w:divsChild>
        <w:div w:id="2067412831">
          <w:marLeft w:val="0"/>
          <w:marRight w:val="0"/>
          <w:marTop w:val="0"/>
          <w:marBottom w:val="0"/>
          <w:divBdr>
            <w:top w:val="none" w:sz="0" w:space="0" w:color="auto"/>
            <w:left w:val="none" w:sz="0" w:space="0" w:color="auto"/>
            <w:bottom w:val="none" w:sz="0" w:space="0" w:color="auto"/>
            <w:right w:val="none" w:sz="0" w:space="0" w:color="auto"/>
          </w:divBdr>
          <w:divsChild>
            <w:div w:id="66219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canvas.northwestern.edu/courses/125893/modules/items/1698004"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11</Pages>
  <Words>1609</Words>
  <Characters>9176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Narinder Singh</dc:creator>
  <cp:keywords/>
  <dc:description/>
  <cp:lastModifiedBy>Narinder Singh</cp:lastModifiedBy>
  <cp:revision>10</cp:revision>
  <dcterms:created xsi:type="dcterms:W3CDTF">2020-11-06T04:09:00Z</dcterms:created>
  <dcterms:modified xsi:type="dcterms:W3CDTF">2020-11-08T23:28:00Z</dcterms:modified>
</cp:coreProperties>
</file>