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AA474" w14:textId="0D17FF59" w:rsidR="005D534D" w:rsidRDefault="001B3205" w:rsidP="001B3205">
      <w:pPr>
        <w:spacing w:line="480" w:lineRule="auto"/>
        <w:rPr>
          <w:rFonts w:ascii="Times New Roman" w:hAnsi="Times New Roman" w:cs="Times New Roman"/>
        </w:rPr>
      </w:pPr>
      <w:proofErr w:type="spellStart"/>
      <w:r>
        <w:rPr>
          <w:rFonts w:ascii="Times New Roman" w:hAnsi="Times New Roman" w:cs="Times New Roman"/>
        </w:rPr>
        <w:t>Gurjus</w:t>
      </w:r>
      <w:proofErr w:type="spellEnd"/>
      <w:r>
        <w:rPr>
          <w:rFonts w:ascii="Times New Roman" w:hAnsi="Times New Roman" w:cs="Times New Roman"/>
        </w:rPr>
        <w:t xml:space="preserve"> Singh</w:t>
      </w:r>
    </w:p>
    <w:p w14:paraId="6CABA024" w14:textId="03299BD7" w:rsidR="001B3205" w:rsidRDefault="001B3205" w:rsidP="001B3205">
      <w:pPr>
        <w:spacing w:line="480" w:lineRule="auto"/>
        <w:rPr>
          <w:rFonts w:ascii="Times New Roman" w:hAnsi="Times New Roman" w:cs="Times New Roman"/>
        </w:rPr>
      </w:pPr>
      <w:r>
        <w:rPr>
          <w:rFonts w:ascii="Times New Roman" w:hAnsi="Times New Roman" w:cs="Times New Roman"/>
        </w:rPr>
        <w:t>November 15</w:t>
      </w:r>
      <w:r w:rsidRPr="001B3205">
        <w:rPr>
          <w:rFonts w:ascii="Times New Roman" w:hAnsi="Times New Roman" w:cs="Times New Roman"/>
          <w:vertAlign w:val="superscript"/>
        </w:rPr>
        <w:t>th</w:t>
      </w:r>
      <w:r>
        <w:rPr>
          <w:rFonts w:ascii="Times New Roman" w:hAnsi="Times New Roman" w:cs="Times New Roman"/>
        </w:rPr>
        <w:t>, 2020</w:t>
      </w:r>
    </w:p>
    <w:p w14:paraId="6E4C443F" w14:textId="6CE11372" w:rsidR="001B3205" w:rsidRDefault="001B3205" w:rsidP="001B3205">
      <w:pPr>
        <w:spacing w:line="480" w:lineRule="auto"/>
        <w:rPr>
          <w:rFonts w:ascii="Times New Roman" w:hAnsi="Times New Roman" w:cs="Times New Roman"/>
        </w:rPr>
      </w:pPr>
      <w:r>
        <w:rPr>
          <w:rFonts w:ascii="Times New Roman" w:hAnsi="Times New Roman" w:cs="Times New Roman"/>
        </w:rPr>
        <w:t>MSDS 422 – Practical Machine Learning</w:t>
      </w:r>
    </w:p>
    <w:p w14:paraId="11B3DB5A" w14:textId="71C5C535" w:rsidR="001B3205" w:rsidRDefault="001B3205" w:rsidP="001B3205">
      <w:pPr>
        <w:spacing w:line="480" w:lineRule="auto"/>
        <w:jc w:val="center"/>
        <w:rPr>
          <w:rFonts w:ascii="Times New Roman" w:hAnsi="Times New Roman" w:cs="Times New Roman"/>
        </w:rPr>
      </w:pPr>
      <w:r>
        <w:rPr>
          <w:rFonts w:ascii="Times New Roman" w:hAnsi="Times New Roman" w:cs="Times New Roman"/>
        </w:rPr>
        <w:t>Assignment #9 Auto</w:t>
      </w:r>
      <w:r w:rsidR="006D51E1">
        <w:rPr>
          <w:rFonts w:ascii="Times New Roman" w:hAnsi="Times New Roman" w:cs="Times New Roman"/>
        </w:rPr>
        <w:t xml:space="preserve"> </w:t>
      </w:r>
      <w:r>
        <w:rPr>
          <w:rFonts w:ascii="Times New Roman" w:hAnsi="Times New Roman" w:cs="Times New Roman"/>
        </w:rPr>
        <w:t>Encoder</w:t>
      </w:r>
    </w:p>
    <w:p w14:paraId="4B2B7EB6" w14:textId="0EDB8D14" w:rsidR="006D51E1" w:rsidRDefault="006D51E1" w:rsidP="006D51E1">
      <w:pPr>
        <w:pStyle w:val="NormalWeb"/>
        <w:jc w:val="center"/>
      </w:pPr>
      <w:r>
        <w:rPr>
          <w:rFonts w:ascii="TimesNewRomanPS" w:hAnsi="TimesNewRomanPS"/>
          <w:b/>
          <w:bCs/>
          <w:color w:val="2B3A44"/>
        </w:rPr>
        <w:t>Data preparation, exploration, visualization</w:t>
      </w:r>
    </w:p>
    <w:p w14:paraId="094FC8F1" w14:textId="77777777" w:rsidR="005462A2" w:rsidRDefault="006D51E1" w:rsidP="006D51E1">
      <w:pPr>
        <w:spacing w:line="480" w:lineRule="auto"/>
        <w:rPr>
          <w:rFonts w:ascii="Times New Roman" w:hAnsi="Times New Roman" w:cs="Times New Roman"/>
          <w:b/>
          <w:bCs/>
        </w:rPr>
      </w:pPr>
      <w:r>
        <w:rPr>
          <w:rFonts w:ascii="Times New Roman" w:hAnsi="Times New Roman" w:cs="Times New Roman"/>
        </w:rPr>
        <w:tab/>
        <w:t xml:space="preserve">For the Data Analysis this week, I again dealt with the MNIST dataset from Week 5 and Week 6. </w:t>
      </w:r>
      <w:r w:rsidR="0081054E">
        <w:rPr>
          <w:rFonts w:ascii="Times New Roman" w:hAnsi="Times New Roman" w:cs="Times New Roman"/>
        </w:rPr>
        <w:t xml:space="preserve">The MNIST data is a dataset where each row has 784 pixels/features of numbers 0-9. </w:t>
      </w:r>
      <w:r>
        <w:rPr>
          <w:rFonts w:ascii="Times New Roman" w:hAnsi="Times New Roman" w:cs="Times New Roman"/>
        </w:rPr>
        <w:t xml:space="preserve">What my goal for this Data Analysis was to use MNIST </w:t>
      </w:r>
      <w:r w:rsidR="008B6E7F">
        <w:rPr>
          <w:rFonts w:ascii="Times New Roman" w:hAnsi="Times New Roman" w:cs="Times New Roman"/>
        </w:rPr>
        <w:t>data and</w:t>
      </w:r>
      <w:r>
        <w:rPr>
          <w:rFonts w:ascii="Times New Roman" w:hAnsi="Times New Roman" w:cs="Times New Roman"/>
        </w:rPr>
        <w:t xml:space="preserve"> </w:t>
      </w:r>
      <w:r w:rsidR="008B6E7F">
        <w:rPr>
          <w:rFonts w:ascii="Times New Roman" w:hAnsi="Times New Roman" w:cs="Times New Roman"/>
        </w:rPr>
        <w:t>do</w:t>
      </w:r>
      <w:r w:rsidR="008B6E7F" w:rsidRPr="008B6E7F">
        <w:rPr>
          <w:rFonts w:ascii="Times New Roman" w:hAnsi="Times New Roman" w:cs="Times New Roman"/>
          <w:b/>
          <w:bCs/>
        </w:rPr>
        <w:t xml:space="preserve"> Dimensionality Reduction</w:t>
      </w:r>
      <w:r w:rsidR="008B6E7F">
        <w:rPr>
          <w:rFonts w:ascii="Times New Roman" w:hAnsi="Times New Roman" w:cs="Times New Roman"/>
          <w:b/>
          <w:bCs/>
        </w:rPr>
        <w:t xml:space="preserve"> similar to PCA</w:t>
      </w:r>
      <w:r w:rsidR="00C44667">
        <w:rPr>
          <w:rFonts w:ascii="Times New Roman" w:hAnsi="Times New Roman" w:cs="Times New Roman"/>
          <w:b/>
          <w:bCs/>
        </w:rPr>
        <w:t>, but with Autoencoders</w:t>
      </w:r>
      <w:r w:rsidR="008B6E7F">
        <w:rPr>
          <w:rFonts w:ascii="Times New Roman" w:hAnsi="Times New Roman" w:cs="Times New Roman"/>
          <w:b/>
          <w:bCs/>
        </w:rPr>
        <w:t xml:space="preserve"> [1].</w:t>
      </w:r>
      <w:r w:rsidR="0081054E">
        <w:rPr>
          <w:rFonts w:ascii="Times New Roman" w:hAnsi="Times New Roman" w:cs="Times New Roman"/>
          <w:b/>
          <w:bCs/>
        </w:rPr>
        <w:t xml:space="preserve"> This is a key unsupervised learning method, which means it does not use a Target/Label to train [1].</w:t>
      </w:r>
      <w:r w:rsidR="008B6E7F">
        <w:rPr>
          <w:rFonts w:ascii="Times New Roman" w:hAnsi="Times New Roman" w:cs="Times New Roman"/>
          <w:b/>
          <w:bCs/>
        </w:rPr>
        <w:t xml:space="preserve"> The key difference between PCA and Autoencoders is that PCA deals with Linear Combinations when extracting features while Autoencoders deal with nonlinear combinations [1]. I used Variational Autoencoders which not only extract</w:t>
      </w:r>
      <w:r w:rsidR="00C44667">
        <w:rPr>
          <w:rFonts w:ascii="Times New Roman" w:hAnsi="Times New Roman" w:cs="Times New Roman"/>
          <w:b/>
          <w:bCs/>
        </w:rPr>
        <w:t>s</w:t>
      </w:r>
      <w:r w:rsidR="008B6E7F">
        <w:rPr>
          <w:rFonts w:ascii="Times New Roman" w:hAnsi="Times New Roman" w:cs="Times New Roman"/>
          <w:b/>
          <w:bCs/>
        </w:rPr>
        <w:t xml:space="preserve"> features, but also makes a distribution of the images it sees</w:t>
      </w:r>
      <w:r w:rsidR="00C44667">
        <w:rPr>
          <w:rFonts w:ascii="Times New Roman" w:hAnsi="Times New Roman" w:cs="Times New Roman"/>
          <w:b/>
          <w:bCs/>
        </w:rPr>
        <w:t xml:space="preserve"> and uses that to create a random sample [2].</w:t>
      </w:r>
      <w:r w:rsidR="008B6E7F">
        <w:rPr>
          <w:rFonts w:ascii="Times New Roman" w:hAnsi="Times New Roman" w:cs="Times New Roman"/>
          <w:b/>
          <w:bCs/>
        </w:rPr>
        <w:t xml:space="preserve">  </w:t>
      </w:r>
    </w:p>
    <w:p w14:paraId="366C8E9C" w14:textId="10F7B10C" w:rsidR="006D51E1" w:rsidRDefault="006D51E1" w:rsidP="005462A2">
      <w:pPr>
        <w:spacing w:line="480" w:lineRule="auto"/>
        <w:ind w:firstLine="720"/>
        <w:rPr>
          <w:rFonts w:ascii="Times New Roman" w:hAnsi="Times New Roman" w:cs="Times New Roman"/>
        </w:rPr>
      </w:pPr>
      <w:r>
        <w:rPr>
          <w:rFonts w:ascii="Times New Roman" w:hAnsi="Times New Roman" w:cs="Times New Roman"/>
        </w:rPr>
        <w:t>There was not much data prep that needed to be done. The firs</w:t>
      </w:r>
      <w:r w:rsidR="00C44667">
        <w:rPr>
          <w:rFonts w:ascii="Times New Roman" w:hAnsi="Times New Roman" w:cs="Times New Roman"/>
        </w:rPr>
        <w:t xml:space="preserve">t thing I did was imported the TensorFlow and </w:t>
      </w:r>
      <w:proofErr w:type="spellStart"/>
      <w:r w:rsidR="00C44667">
        <w:rPr>
          <w:rFonts w:ascii="Times New Roman" w:hAnsi="Times New Roman" w:cs="Times New Roman"/>
        </w:rPr>
        <w:t>Keras</w:t>
      </w:r>
      <w:proofErr w:type="spellEnd"/>
      <w:r w:rsidR="00C44667">
        <w:rPr>
          <w:rFonts w:ascii="Times New Roman" w:hAnsi="Times New Roman" w:cs="Times New Roman"/>
        </w:rPr>
        <w:t xml:space="preserve"> packages as before. I then checked the versions as </w:t>
      </w:r>
      <w:proofErr w:type="spellStart"/>
      <w:r w:rsidR="00C44667">
        <w:rPr>
          <w:rFonts w:ascii="Times New Roman" w:hAnsi="Times New Roman" w:cs="Times New Roman"/>
        </w:rPr>
        <w:t>Tensorflow</w:t>
      </w:r>
      <w:proofErr w:type="spellEnd"/>
      <w:r w:rsidR="00C44667">
        <w:rPr>
          <w:rFonts w:ascii="Times New Roman" w:hAnsi="Times New Roman" w:cs="Times New Roman"/>
        </w:rPr>
        <w:t xml:space="preserve"> 2.0 or above was required for this Analysis. I then  defined variables for my layers so my model could define which later computed what statistics per layer or used what activation function. After defining explicitly, the layers I then defined a sampling function which was used to generate more data points, and then I defined the model creating the encoder, decoder and instantiating the VAE model. </w:t>
      </w:r>
    </w:p>
    <w:p w14:paraId="053E5A99" w14:textId="183FBDC7" w:rsidR="00C44667" w:rsidRDefault="00C44667" w:rsidP="006D51E1">
      <w:pPr>
        <w:spacing w:line="480" w:lineRule="auto"/>
        <w:rPr>
          <w:rFonts w:ascii="Times New Roman" w:hAnsi="Times New Roman" w:cs="Times New Roman"/>
        </w:rPr>
      </w:pPr>
      <w:r>
        <w:rPr>
          <w:rFonts w:ascii="Times New Roman" w:hAnsi="Times New Roman" w:cs="Times New Roman"/>
        </w:rPr>
        <w:tab/>
        <w:t xml:space="preserve">After defining the model, I then loaded in the MNIST data </w:t>
      </w:r>
      <w:r w:rsidR="0081054E">
        <w:rPr>
          <w:rFonts w:ascii="Times New Roman" w:hAnsi="Times New Roman" w:cs="Times New Roman"/>
        </w:rPr>
        <w:t xml:space="preserve">splitting it into training and test sets after downloading. Next, I need to convert the data to float 32 and divide by 255 so it </w:t>
      </w:r>
      <w:r w:rsidR="0081054E">
        <w:rPr>
          <w:rFonts w:ascii="Times New Roman" w:hAnsi="Times New Roman" w:cs="Times New Roman"/>
        </w:rPr>
        <w:lastRenderedPageBreak/>
        <w:t>was in pixel type. I also looked the shape after each split after words to see the labels and if there were exactly 784 features. Output 1-1 showed that there were 60,000 rows with 784 columns and 60,000 labels as well in the train set. I had split up the data 60,000-10,000 as shown in 1-1.</w:t>
      </w:r>
    </w:p>
    <w:p w14:paraId="7D193140" w14:textId="57208288" w:rsidR="0081054E" w:rsidRDefault="0081054E" w:rsidP="006D51E1">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282B334C" wp14:editId="2A92A714">
            <wp:extent cx="5943600" cy="201041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p>
    <w:p w14:paraId="153C7433" w14:textId="0B4D23AE" w:rsidR="0081054E" w:rsidRDefault="0081054E" w:rsidP="0081054E">
      <w:pPr>
        <w:spacing w:line="480" w:lineRule="auto"/>
        <w:jc w:val="center"/>
        <w:rPr>
          <w:rFonts w:ascii="Times New Roman" w:hAnsi="Times New Roman" w:cs="Times New Roman"/>
          <w:i/>
          <w:iCs/>
        </w:rPr>
      </w:pPr>
      <w:r>
        <w:rPr>
          <w:rFonts w:ascii="Times New Roman" w:hAnsi="Times New Roman" w:cs="Times New Roman"/>
          <w:i/>
          <w:iCs/>
        </w:rPr>
        <w:t>Ou</w:t>
      </w:r>
      <w:r w:rsidR="00AB0060">
        <w:rPr>
          <w:rFonts w:ascii="Times New Roman" w:hAnsi="Times New Roman" w:cs="Times New Roman"/>
          <w:i/>
          <w:iCs/>
        </w:rPr>
        <w:t>t</w:t>
      </w:r>
      <w:r>
        <w:rPr>
          <w:rFonts w:ascii="Times New Roman" w:hAnsi="Times New Roman" w:cs="Times New Roman"/>
          <w:i/>
          <w:iCs/>
        </w:rPr>
        <w:t>put 1-1</w:t>
      </w:r>
    </w:p>
    <w:p w14:paraId="68D1A07D" w14:textId="44F71AED" w:rsidR="0081054E" w:rsidRDefault="0081054E" w:rsidP="0081054E">
      <w:pPr>
        <w:spacing w:line="480" w:lineRule="auto"/>
        <w:ind w:firstLine="720"/>
        <w:jc w:val="both"/>
        <w:rPr>
          <w:rFonts w:ascii="Times New Roman" w:hAnsi="Times New Roman" w:cs="Times New Roman"/>
        </w:rPr>
      </w:pPr>
      <w:r>
        <w:rPr>
          <w:rFonts w:ascii="Times New Roman" w:hAnsi="Times New Roman" w:cs="Times New Roman"/>
        </w:rPr>
        <w:t>I also saw if the dataset was balanced</w:t>
      </w:r>
      <w:r w:rsidR="00AB0060">
        <w:rPr>
          <w:rFonts w:ascii="Times New Roman" w:hAnsi="Times New Roman" w:cs="Times New Roman"/>
        </w:rPr>
        <w:t xml:space="preserve"> in 1-2</w:t>
      </w:r>
      <w:r>
        <w:rPr>
          <w:rFonts w:ascii="Times New Roman" w:hAnsi="Times New Roman" w:cs="Times New Roman"/>
        </w:rPr>
        <w:t xml:space="preserve"> as I did in the last analysis, to see if the data set was balanced with all the numbers, I could see the training set was pretty balanced with the most being 1s. Same thing with the test data, although the 5’s did seem pretty low.  This was good to know as well to see how our normal distribution would turn out using the Bivariate Standard Normal [2]. </w:t>
      </w:r>
      <w:r w:rsidR="00AB0060">
        <w:rPr>
          <w:rFonts w:ascii="Times New Roman" w:hAnsi="Times New Roman" w:cs="Times New Roman"/>
        </w:rPr>
        <w:t>I also looked at the first 10 labels for training set.</w:t>
      </w:r>
    </w:p>
    <w:p w14:paraId="228693D2" w14:textId="54CE6C15" w:rsidR="0081054E" w:rsidRDefault="0081054E" w:rsidP="0081054E">
      <w:pPr>
        <w:spacing w:line="480" w:lineRule="auto"/>
        <w:ind w:firstLine="720"/>
        <w:jc w:val="both"/>
        <w:rPr>
          <w:rFonts w:ascii="Times New Roman" w:hAnsi="Times New Roman" w:cs="Times New Roman"/>
        </w:rPr>
      </w:pPr>
      <w:r>
        <w:rPr>
          <w:rFonts w:ascii="Times New Roman" w:hAnsi="Times New Roman" w:cs="Times New Roman"/>
          <w:noProof/>
        </w:rPr>
        <w:drawing>
          <wp:inline distT="0" distB="0" distL="0" distR="0" wp14:anchorId="56662FDF" wp14:editId="6C0CAA4D">
            <wp:extent cx="4626864" cy="2650066"/>
            <wp:effectExtent l="0" t="0" r="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31603" cy="2652780"/>
                    </a:xfrm>
                    <a:prstGeom prst="rect">
                      <a:avLst/>
                    </a:prstGeom>
                  </pic:spPr>
                </pic:pic>
              </a:graphicData>
            </a:graphic>
          </wp:inline>
        </w:drawing>
      </w:r>
    </w:p>
    <w:p w14:paraId="0E1532A1" w14:textId="2833CB81" w:rsidR="0081054E" w:rsidRPr="0081054E" w:rsidRDefault="0081054E" w:rsidP="0081054E">
      <w:pPr>
        <w:spacing w:line="480" w:lineRule="auto"/>
        <w:ind w:firstLine="720"/>
        <w:jc w:val="center"/>
        <w:rPr>
          <w:rFonts w:ascii="Times New Roman" w:hAnsi="Times New Roman" w:cs="Times New Roman"/>
          <w:i/>
          <w:iCs/>
        </w:rPr>
      </w:pPr>
      <w:r w:rsidRPr="0081054E">
        <w:rPr>
          <w:rFonts w:ascii="Times New Roman" w:hAnsi="Times New Roman" w:cs="Times New Roman"/>
          <w:i/>
          <w:iCs/>
        </w:rPr>
        <w:lastRenderedPageBreak/>
        <w:t>Ou</w:t>
      </w:r>
      <w:r>
        <w:rPr>
          <w:rFonts w:ascii="Times New Roman" w:hAnsi="Times New Roman" w:cs="Times New Roman"/>
          <w:i/>
          <w:iCs/>
        </w:rPr>
        <w:t>tp</w:t>
      </w:r>
      <w:r w:rsidRPr="0081054E">
        <w:rPr>
          <w:rFonts w:ascii="Times New Roman" w:hAnsi="Times New Roman" w:cs="Times New Roman"/>
          <w:i/>
          <w:iCs/>
        </w:rPr>
        <w:t>ut 1-2</w:t>
      </w:r>
    </w:p>
    <w:p w14:paraId="2E5CD338" w14:textId="3CEE3639" w:rsidR="0081054E" w:rsidRDefault="0081054E" w:rsidP="0081054E">
      <w:pPr>
        <w:spacing w:line="480" w:lineRule="auto"/>
        <w:ind w:firstLine="720"/>
        <w:rPr>
          <w:rFonts w:ascii="Times New Roman" w:hAnsi="Times New Roman" w:cs="Times New Roman"/>
        </w:rPr>
      </w:pPr>
      <w:r>
        <w:rPr>
          <w:rFonts w:ascii="Times New Roman" w:hAnsi="Times New Roman" w:cs="Times New Roman"/>
          <w:noProof/>
        </w:rPr>
        <w:drawing>
          <wp:inline distT="0" distB="0" distL="0" distR="0" wp14:anchorId="4F53A85D" wp14:editId="478502EF">
            <wp:extent cx="5769864" cy="2854110"/>
            <wp:effectExtent l="0" t="0" r="0" b="3810"/>
            <wp:docPr id="3" name="Picture 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keybo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2792" cy="2855558"/>
                    </a:xfrm>
                    <a:prstGeom prst="rect">
                      <a:avLst/>
                    </a:prstGeom>
                  </pic:spPr>
                </pic:pic>
              </a:graphicData>
            </a:graphic>
          </wp:inline>
        </w:drawing>
      </w:r>
    </w:p>
    <w:p w14:paraId="19A2F211" w14:textId="4A4A3D8C" w:rsidR="00AB0060" w:rsidRDefault="00AB0060" w:rsidP="00AB0060">
      <w:pPr>
        <w:spacing w:line="480" w:lineRule="auto"/>
        <w:ind w:firstLine="720"/>
        <w:jc w:val="center"/>
        <w:rPr>
          <w:rFonts w:ascii="Times New Roman" w:hAnsi="Times New Roman" w:cs="Times New Roman"/>
          <w:i/>
          <w:iCs/>
        </w:rPr>
      </w:pPr>
      <w:r>
        <w:rPr>
          <w:rFonts w:ascii="Times New Roman" w:hAnsi="Times New Roman" w:cs="Times New Roman"/>
          <w:i/>
          <w:iCs/>
        </w:rPr>
        <w:t>Output 1-3</w:t>
      </w:r>
    </w:p>
    <w:p w14:paraId="24F8F7F0" w14:textId="2997208B" w:rsidR="005462A2" w:rsidRDefault="00AB0060" w:rsidP="005462A2">
      <w:pPr>
        <w:spacing w:line="480" w:lineRule="auto"/>
        <w:ind w:firstLine="720"/>
        <w:rPr>
          <w:rFonts w:ascii="Times New Roman" w:hAnsi="Times New Roman" w:cs="Times New Roman"/>
        </w:rPr>
      </w:pPr>
      <w:r>
        <w:rPr>
          <w:rFonts w:ascii="Times New Roman" w:hAnsi="Times New Roman" w:cs="Times New Roman"/>
        </w:rPr>
        <w:t>In 1-3</w:t>
      </w:r>
      <w:r w:rsidR="005462A2">
        <w:rPr>
          <w:rFonts w:ascii="Times New Roman" w:hAnsi="Times New Roman" w:cs="Times New Roman"/>
        </w:rPr>
        <w:t>, I also saw what the images looked like when the pixels were stitched together. I did see some images that clearly looked the same as labels, while others looked different than their labels. After doing this it was time to train the models.</w:t>
      </w:r>
    </w:p>
    <w:p w14:paraId="10C8470A" w14:textId="77777777" w:rsidR="005462A2" w:rsidRDefault="005462A2" w:rsidP="005462A2">
      <w:pPr>
        <w:spacing w:line="480" w:lineRule="auto"/>
        <w:ind w:left="1440" w:firstLine="720"/>
        <w:rPr>
          <w:rFonts w:ascii="Times New Roman" w:hAnsi="Times New Roman" w:cs="Times New Roman"/>
          <w:b/>
          <w:bCs/>
        </w:rPr>
      </w:pPr>
      <w:r w:rsidRPr="00C3477D">
        <w:rPr>
          <w:rFonts w:ascii="Times New Roman" w:hAnsi="Times New Roman" w:cs="Times New Roman"/>
          <w:b/>
          <w:bCs/>
        </w:rPr>
        <w:t>Review research design and modeling methods</w:t>
      </w:r>
    </w:p>
    <w:p w14:paraId="25C85096" w14:textId="1ED0CB1A" w:rsidR="005462A2" w:rsidRDefault="005462A2" w:rsidP="005462A2">
      <w:pPr>
        <w:spacing w:line="480" w:lineRule="auto"/>
        <w:ind w:firstLine="720"/>
        <w:rPr>
          <w:rFonts w:ascii="Times New Roman" w:hAnsi="Times New Roman" w:cs="Times New Roman"/>
        </w:rPr>
      </w:pPr>
      <w:r>
        <w:rPr>
          <w:rFonts w:ascii="Times New Roman" w:hAnsi="Times New Roman" w:cs="Times New Roman"/>
        </w:rPr>
        <w:t>For this assignment I focused, on using Variational Auto Encoders with Intermediate Size of 16 neurons and 64 neurons respectively. As mentioned in the data prep section above I split up the dataset into a 60,000-10,000 split. As also mentioned above, Auto Encoders are generally used for dimensionality reduction, but is also a neural network so it is two in one approach unlike PCA where you have to do dimensionality reduction first and then feed into a training/learning algorithm [2]. Another thing that Auto Encoder are especially specialized with is unlike PCA they are nonlinear when extracting features [1]. Autoencoders also utilizes the sigmoid function which is a function that varies between 0 to 1</w:t>
      </w:r>
      <w:r w:rsidR="0094001C">
        <w:rPr>
          <w:rFonts w:ascii="Times New Roman" w:hAnsi="Times New Roman" w:cs="Times New Roman"/>
        </w:rPr>
        <w:t xml:space="preserve"> because I need to figure out a probability for each </w:t>
      </w:r>
      <w:r w:rsidR="0094001C">
        <w:rPr>
          <w:rFonts w:ascii="Times New Roman" w:hAnsi="Times New Roman" w:cs="Times New Roman"/>
        </w:rPr>
        <w:lastRenderedPageBreak/>
        <w:t>of random numbers to show where they would be in the Monte Carlo simulation/histogram of the distribution and which number they would correspond to after doing the random sampling [2].</w:t>
      </w:r>
    </w:p>
    <w:p w14:paraId="4B0C69E7" w14:textId="45C7D10F" w:rsidR="00F46C71" w:rsidRDefault="00F46C71" w:rsidP="005462A2">
      <w:pPr>
        <w:spacing w:line="480" w:lineRule="auto"/>
        <w:ind w:firstLine="720"/>
        <w:rPr>
          <w:rFonts w:ascii="Times New Roman" w:hAnsi="Times New Roman" w:cs="Times New Roman"/>
        </w:rPr>
      </w:pPr>
      <w:r>
        <w:rPr>
          <w:rFonts w:ascii="Times New Roman" w:hAnsi="Times New Roman" w:cs="Times New Roman"/>
        </w:rPr>
        <w:t>For the loss function of the Variational Auto Encoder there is a reconstruction loss which is used to make sure Auto Encoder “reconstructs the inputs” [3]. Another part of the loss function is the latent loss to make sure the Autoencoder is sampling for a Gaussian Normal Distribution [3]. We also take into account the regularization loss as well [2]. For this analysis these first two losses also needed to be custom made and I judged my models based on the loss because there was no accuracy score as this was unsupervised.</w:t>
      </w:r>
    </w:p>
    <w:p w14:paraId="6D90BE7F" w14:textId="77777777" w:rsidR="00F46C71" w:rsidRDefault="00F46C71" w:rsidP="00F46C71">
      <w:pPr>
        <w:spacing w:line="480" w:lineRule="auto"/>
        <w:ind w:left="2160" w:firstLine="720"/>
        <w:rPr>
          <w:rFonts w:ascii="Times New Roman" w:hAnsi="Times New Roman" w:cs="Times New Roman"/>
          <w:b/>
          <w:bCs/>
        </w:rPr>
      </w:pPr>
      <w:r>
        <w:rPr>
          <w:rFonts w:ascii="Times New Roman" w:hAnsi="Times New Roman" w:cs="Times New Roman"/>
          <w:b/>
          <w:bCs/>
        </w:rPr>
        <w:t>Review Results and Evaluate Model</w:t>
      </w:r>
    </w:p>
    <w:p w14:paraId="1DAC143A" w14:textId="4911287D" w:rsidR="00F46C71" w:rsidRDefault="00F46C71" w:rsidP="00F46C71">
      <w:pPr>
        <w:spacing w:line="480" w:lineRule="auto"/>
        <w:ind w:firstLine="720"/>
        <w:rPr>
          <w:rFonts w:ascii="Times New Roman" w:hAnsi="Times New Roman" w:cs="Times New Roman"/>
        </w:rPr>
      </w:pPr>
      <w:r>
        <w:rPr>
          <w:rFonts w:ascii="Times New Roman" w:hAnsi="Times New Roman" w:cs="Times New Roman"/>
        </w:rPr>
        <w:t xml:space="preserve">After fitting the two models for the first model I got a loss around 144 as seen in 1-4, while my loss for model 2 was around 155 as seen in 1-5.  This showed that Model 1 was performing better with 64 intermediate neurons.  </w:t>
      </w:r>
      <w:r w:rsidR="001B6122">
        <w:rPr>
          <w:rFonts w:ascii="Times New Roman" w:hAnsi="Times New Roman" w:cs="Times New Roman"/>
        </w:rPr>
        <w:t>I also looked at the latent space which helped to generate the images and how the features were extracted in 1-6, 1-7. After looking at the latent spaces, I tried to see how the distribution was on train set and test set for both models in 1-8 through 1-1</w:t>
      </w:r>
      <w:r w:rsidR="00B66631">
        <w:rPr>
          <w:rFonts w:ascii="Times New Roman" w:hAnsi="Times New Roman" w:cs="Times New Roman"/>
        </w:rPr>
        <w:t>1</w:t>
      </w:r>
      <w:r w:rsidR="001B6122">
        <w:rPr>
          <w:rFonts w:ascii="Times New Roman" w:hAnsi="Times New Roman" w:cs="Times New Roman"/>
        </w:rPr>
        <w:t xml:space="preserve"> making a bivariate plot.</w:t>
      </w:r>
    </w:p>
    <w:p w14:paraId="42B8F003" w14:textId="7A24FE7E" w:rsidR="00F46C71" w:rsidRDefault="00F46C71" w:rsidP="00F46C71">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64856690" wp14:editId="29457A1B">
            <wp:extent cx="3241416" cy="24279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6915" cy="2439555"/>
                    </a:xfrm>
                    <a:prstGeom prst="rect">
                      <a:avLst/>
                    </a:prstGeom>
                  </pic:spPr>
                </pic:pic>
              </a:graphicData>
            </a:graphic>
          </wp:inline>
        </w:drawing>
      </w:r>
    </w:p>
    <w:p w14:paraId="78441145" w14:textId="01C3F62E" w:rsidR="00F46C71" w:rsidRDefault="00F46C71" w:rsidP="00F46C71">
      <w:pPr>
        <w:spacing w:line="480" w:lineRule="auto"/>
        <w:ind w:firstLine="720"/>
        <w:jc w:val="center"/>
        <w:rPr>
          <w:rFonts w:ascii="Times New Roman" w:hAnsi="Times New Roman" w:cs="Times New Roman"/>
          <w:i/>
          <w:iCs/>
        </w:rPr>
      </w:pPr>
      <w:r>
        <w:rPr>
          <w:rFonts w:ascii="Times New Roman" w:hAnsi="Times New Roman" w:cs="Times New Roman"/>
          <w:i/>
          <w:iCs/>
        </w:rPr>
        <w:t xml:space="preserve">Model 1 </w:t>
      </w:r>
      <w:r w:rsidR="005C0E1D">
        <w:rPr>
          <w:rFonts w:ascii="Times New Roman" w:hAnsi="Times New Roman" w:cs="Times New Roman"/>
          <w:i/>
          <w:iCs/>
        </w:rPr>
        <w:t xml:space="preserve">64 neurons </w:t>
      </w:r>
      <w:r>
        <w:rPr>
          <w:rFonts w:ascii="Times New Roman" w:hAnsi="Times New Roman" w:cs="Times New Roman"/>
          <w:i/>
          <w:iCs/>
        </w:rPr>
        <w:t>1-4</w:t>
      </w:r>
    </w:p>
    <w:p w14:paraId="34375FD5" w14:textId="33ED776C" w:rsidR="00F46C71" w:rsidRDefault="00F46C71" w:rsidP="00F46C71">
      <w:pPr>
        <w:spacing w:line="480" w:lineRule="auto"/>
        <w:ind w:firstLine="720"/>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71748F95" wp14:editId="1E18AE8F">
            <wp:extent cx="4937759" cy="2825496"/>
            <wp:effectExtent l="0" t="0" r="317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9295" cy="2832097"/>
                    </a:xfrm>
                    <a:prstGeom prst="rect">
                      <a:avLst/>
                    </a:prstGeom>
                  </pic:spPr>
                </pic:pic>
              </a:graphicData>
            </a:graphic>
          </wp:inline>
        </w:drawing>
      </w:r>
    </w:p>
    <w:p w14:paraId="380B2B0C" w14:textId="41E3C582" w:rsidR="00F46C71" w:rsidRDefault="00F46C71" w:rsidP="00F46C71">
      <w:pPr>
        <w:spacing w:line="480" w:lineRule="auto"/>
        <w:ind w:firstLine="720"/>
        <w:jc w:val="center"/>
        <w:rPr>
          <w:rFonts w:ascii="Times New Roman" w:hAnsi="Times New Roman" w:cs="Times New Roman"/>
          <w:i/>
          <w:iCs/>
        </w:rPr>
      </w:pPr>
      <w:r>
        <w:rPr>
          <w:rFonts w:ascii="Times New Roman" w:hAnsi="Times New Roman" w:cs="Times New Roman"/>
          <w:i/>
          <w:iCs/>
        </w:rPr>
        <w:t>Model 2</w:t>
      </w:r>
      <w:r w:rsidR="005C0E1D">
        <w:rPr>
          <w:rFonts w:ascii="Times New Roman" w:hAnsi="Times New Roman" w:cs="Times New Roman"/>
          <w:i/>
          <w:iCs/>
        </w:rPr>
        <w:t xml:space="preserve"> 16 neurons</w:t>
      </w:r>
      <w:r>
        <w:rPr>
          <w:rFonts w:ascii="Times New Roman" w:hAnsi="Times New Roman" w:cs="Times New Roman"/>
          <w:i/>
          <w:iCs/>
        </w:rPr>
        <w:t xml:space="preserve"> 1-5</w:t>
      </w:r>
    </w:p>
    <w:p w14:paraId="5A3FDEB3" w14:textId="39612C44" w:rsidR="001B6122" w:rsidRDefault="001B6122" w:rsidP="00F46C71">
      <w:pPr>
        <w:spacing w:line="480" w:lineRule="auto"/>
        <w:ind w:firstLine="720"/>
        <w:jc w:val="center"/>
        <w:rPr>
          <w:rFonts w:ascii="Times New Roman" w:hAnsi="Times New Roman" w:cs="Times New Roman"/>
          <w:i/>
          <w:iCs/>
        </w:rPr>
      </w:pPr>
      <w:r>
        <w:rPr>
          <w:rFonts w:ascii="Times New Roman" w:hAnsi="Times New Roman" w:cs="Times New Roman"/>
          <w:i/>
          <w:iCs/>
          <w:noProof/>
        </w:rPr>
        <w:drawing>
          <wp:inline distT="0" distB="0" distL="0" distR="0" wp14:anchorId="1FCDF1B3" wp14:editId="59EECDFC">
            <wp:extent cx="3843016" cy="3211957"/>
            <wp:effectExtent l="0" t="0" r="5715" b="1270"/>
            <wp:docPr id="7" name="Picture 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4946" cy="3213570"/>
                    </a:xfrm>
                    <a:prstGeom prst="rect">
                      <a:avLst/>
                    </a:prstGeom>
                  </pic:spPr>
                </pic:pic>
              </a:graphicData>
            </a:graphic>
          </wp:inline>
        </w:drawing>
      </w:r>
    </w:p>
    <w:p w14:paraId="5FEBFFDF" w14:textId="6517915D" w:rsidR="001B6122" w:rsidRPr="00F46C71" w:rsidRDefault="001B6122" w:rsidP="00F46C71">
      <w:pPr>
        <w:spacing w:line="480" w:lineRule="auto"/>
        <w:ind w:firstLine="720"/>
        <w:jc w:val="center"/>
        <w:rPr>
          <w:rFonts w:ascii="Times New Roman" w:hAnsi="Times New Roman" w:cs="Times New Roman"/>
          <w:i/>
          <w:iCs/>
        </w:rPr>
      </w:pPr>
      <w:r>
        <w:rPr>
          <w:rFonts w:ascii="Times New Roman" w:hAnsi="Times New Roman" w:cs="Times New Roman"/>
          <w:i/>
          <w:iCs/>
        </w:rPr>
        <w:t>Model 1 Images 1-6</w:t>
      </w:r>
    </w:p>
    <w:p w14:paraId="4386A0BA" w14:textId="77777777" w:rsidR="00F46C71" w:rsidRDefault="00F46C71" w:rsidP="005462A2">
      <w:pPr>
        <w:spacing w:line="480" w:lineRule="auto"/>
        <w:ind w:firstLine="720"/>
        <w:rPr>
          <w:rFonts w:ascii="Times New Roman" w:hAnsi="Times New Roman" w:cs="Times New Roman"/>
        </w:rPr>
      </w:pPr>
    </w:p>
    <w:p w14:paraId="43938DB6" w14:textId="5430915F" w:rsidR="0094001C" w:rsidRDefault="001B6122" w:rsidP="001B6122">
      <w:pPr>
        <w:spacing w:line="48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76B29972" wp14:editId="1FB1DCD1">
            <wp:extent cx="3429000" cy="2990850"/>
            <wp:effectExtent l="0" t="0" r="0" b="6350"/>
            <wp:docPr id="6" name="Picture 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2648" cy="2994032"/>
                    </a:xfrm>
                    <a:prstGeom prst="rect">
                      <a:avLst/>
                    </a:prstGeom>
                  </pic:spPr>
                </pic:pic>
              </a:graphicData>
            </a:graphic>
          </wp:inline>
        </w:drawing>
      </w:r>
    </w:p>
    <w:p w14:paraId="6645DBA0" w14:textId="208574A5" w:rsidR="001B6122" w:rsidRDefault="001B6122" w:rsidP="001B6122">
      <w:pPr>
        <w:spacing w:line="480" w:lineRule="auto"/>
        <w:ind w:firstLine="720"/>
        <w:jc w:val="center"/>
        <w:rPr>
          <w:rFonts w:ascii="Times New Roman" w:hAnsi="Times New Roman" w:cs="Times New Roman"/>
          <w:i/>
          <w:iCs/>
        </w:rPr>
      </w:pPr>
      <w:r>
        <w:rPr>
          <w:rFonts w:ascii="Times New Roman" w:hAnsi="Times New Roman" w:cs="Times New Roman"/>
          <w:noProof/>
        </w:rPr>
        <w:drawing>
          <wp:anchor distT="0" distB="0" distL="114300" distR="114300" simplePos="0" relativeHeight="251658240" behindDoc="1" locked="0" layoutInCell="1" allowOverlap="1" wp14:anchorId="01525D1D" wp14:editId="25321ACC">
            <wp:simplePos x="0" y="0"/>
            <wp:positionH relativeFrom="column">
              <wp:posOffset>-505841</wp:posOffset>
            </wp:positionH>
            <wp:positionV relativeFrom="paragraph">
              <wp:posOffset>411607</wp:posOffset>
            </wp:positionV>
            <wp:extent cx="3267710" cy="2691130"/>
            <wp:effectExtent l="0" t="0" r="0" b="1270"/>
            <wp:wrapTight wrapText="bothSides">
              <wp:wrapPolygon edited="0">
                <wp:start x="0" y="0"/>
                <wp:lineTo x="0" y="21508"/>
                <wp:lineTo x="21491" y="21508"/>
                <wp:lineTo x="21491" y="0"/>
                <wp:lineTo x="0" y="0"/>
              </wp:wrapPolygon>
            </wp:wrapTight>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7710" cy="26911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rPr>
        <w:t>Model 2 Images 1-7</w:t>
      </w:r>
    </w:p>
    <w:p w14:paraId="26A9FDBC" w14:textId="2086DD9F" w:rsidR="001B6122" w:rsidRPr="001B6122" w:rsidRDefault="001B6122" w:rsidP="001B6122">
      <w:pPr>
        <w:spacing w:line="480" w:lineRule="auto"/>
        <w:ind w:firstLine="720"/>
        <w:jc w:val="center"/>
        <w:rPr>
          <w:rFonts w:ascii="Times New Roman" w:hAnsi="Times New Roman" w:cs="Times New Roman"/>
        </w:rPr>
      </w:pPr>
    </w:p>
    <w:p w14:paraId="57A466F0" w14:textId="70F0DEEC" w:rsidR="005462A2" w:rsidRPr="00AB0060" w:rsidRDefault="00B66631" w:rsidP="005462A2">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4C0787E2" wp14:editId="3FAA948D">
            <wp:simplePos x="0" y="0"/>
            <wp:positionH relativeFrom="column">
              <wp:posOffset>3602355</wp:posOffset>
            </wp:positionH>
            <wp:positionV relativeFrom="paragraph">
              <wp:posOffset>13970</wp:posOffset>
            </wp:positionV>
            <wp:extent cx="2414270" cy="1954530"/>
            <wp:effectExtent l="0" t="0" r="0" b="1270"/>
            <wp:wrapTight wrapText="bothSides">
              <wp:wrapPolygon edited="0">
                <wp:start x="0" y="0"/>
                <wp:lineTo x="0" y="21474"/>
                <wp:lineTo x="21475" y="21474"/>
                <wp:lineTo x="21475"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4270" cy="1954530"/>
                    </a:xfrm>
                    <a:prstGeom prst="rect">
                      <a:avLst/>
                    </a:prstGeom>
                  </pic:spPr>
                </pic:pic>
              </a:graphicData>
            </a:graphic>
            <wp14:sizeRelH relativeFrom="page">
              <wp14:pctWidth>0</wp14:pctWidth>
            </wp14:sizeRelH>
            <wp14:sizeRelV relativeFrom="page">
              <wp14:pctHeight>0</wp14:pctHeight>
            </wp14:sizeRelV>
          </wp:anchor>
        </w:drawing>
      </w:r>
    </w:p>
    <w:p w14:paraId="499244ED" w14:textId="5FB6355F" w:rsidR="0081054E" w:rsidRPr="0081054E" w:rsidRDefault="0081054E" w:rsidP="0081054E">
      <w:pPr>
        <w:spacing w:line="480" w:lineRule="auto"/>
        <w:ind w:firstLine="720"/>
        <w:jc w:val="both"/>
        <w:rPr>
          <w:rFonts w:ascii="Times New Roman" w:hAnsi="Times New Roman" w:cs="Times New Roman"/>
        </w:rPr>
      </w:pPr>
    </w:p>
    <w:p w14:paraId="5535D661" w14:textId="0A885951" w:rsidR="001B3205" w:rsidRDefault="001B3205" w:rsidP="001B3205">
      <w:pPr>
        <w:spacing w:line="480" w:lineRule="auto"/>
        <w:jc w:val="center"/>
        <w:rPr>
          <w:rFonts w:ascii="Times New Roman" w:hAnsi="Times New Roman" w:cs="Times New Roman"/>
        </w:rPr>
      </w:pPr>
    </w:p>
    <w:p w14:paraId="2722C2C7" w14:textId="7B9710ED" w:rsidR="001B0748" w:rsidRDefault="001B0748" w:rsidP="001B3205">
      <w:pPr>
        <w:spacing w:line="480" w:lineRule="auto"/>
        <w:jc w:val="center"/>
        <w:rPr>
          <w:rFonts w:ascii="Times New Roman" w:hAnsi="Times New Roman" w:cs="Times New Roman"/>
        </w:rPr>
      </w:pPr>
    </w:p>
    <w:p w14:paraId="6D713C9F" w14:textId="2C2F8897" w:rsidR="001B0748" w:rsidRDefault="001B0748" w:rsidP="001B3205">
      <w:pPr>
        <w:spacing w:line="480" w:lineRule="auto"/>
        <w:jc w:val="center"/>
        <w:rPr>
          <w:rFonts w:ascii="Times New Roman" w:hAnsi="Times New Roman" w:cs="Times New Roman"/>
        </w:rPr>
      </w:pPr>
    </w:p>
    <w:p w14:paraId="3697C0D4" w14:textId="76CD52CA" w:rsidR="001B0748" w:rsidRDefault="001B0748" w:rsidP="001B3205">
      <w:pPr>
        <w:spacing w:line="480" w:lineRule="auto"/>
        <w:jc w:val="center"/>
        <w:rPr>
          <w:rFonts w:ascii="Times New Roman" w:hAnsi="Times New Roman" w:cs="Times New Roman"/>
        </w:rPr>
      </w:pPr>
    </w:p>
    <w:p w14:paraId="3DEDFE0D" w14:textId="6E381D80" w:rsidR="001B0748" w:rsidRDefault="001B0748" w:rsidP="001B3205">
      <w:pPr>
        <w:spacing w:line="480" w:lineRule="auto"/>
        <w:jc w:val="center"/>
        <w:rPr>
          <w:rFonts w:ascii="Times New Roman" w:hAnsi="Times New Roman" w:cs="Times New Roman"/>
        </w:rPr>
      </w:pPr>
    </w:p>
    <w:p w14:paraId="1D14B697" w14:textId="5470C93D" w:rsidR="001B6122" w:rsidRDefault="001B6122" w:rsidP="001B6122">
      <w:pPr>
        <w:spacing w:line="480" w:lineRule="auto"/>
        <w:rPr>
          <w:rFonts w:ascii="Times New Roman" w:hAnsi="Times New Roman" w:cs="Times New Roman"/>
          <w:i/>
          <w:iCs/>
        </w:rPr>
      </w:pPr>
      <w:r>
        <w:rPr>
          <w:rFonts w:ascii="Times New Roman" w:hAnsi="Times New Roman" w:cs="Times New Roman"/>
          <w:i/>
          <w:iCs/>
        </w:rPr>
        <w:t xml:space="preserve">Model 1 </w:t>
      </w:r>
      <w:proofErr w:type="spellStart"/>
      <w:r>
        <w:rPr>
          <w:rFonts w:ascii="Times New Roman" w:hAnsi="Times New Roman" w:cs="Times New Roman"/>
          <w:i/>
          <w:iCs/>
        </w:rPr>
        <w:t>Bivar</w:t>
      </w:r>
      <w:proofErr w:type="spellEnd"/>
      <w:r>
        <w:rPr>
          <w:rFonts w:ascii="Times New Roman" w:hAnsi="Times New Roman" w:cs="Times New Roman"/>
          <w:i/>
          <w:iCs/>
        </w:rPr>
        <w:t xml:space="preserve"> Plot Train Data 1-8</w:t>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 xml:space="preserve">Model 1 </w:t>
      </w:r>
      <w:proofErr w:type="spellStart"/>
      <w:r>
        <w:rPr>
          <w:rFonts w:ascii="Times New Roman" w:hAnsi="Times New Roman" w:cs="Times New Roman"/>
          <w:i/>
          <w:iCs/>
        </w:rPr>
        <w:t>Bivar</w:t>
      </w:r>
      <w:proofErr w:type="spellEnd"/>
      <w:r>
        <w:rPr>
          <w:rFonts w:ascii="Times New Roman" w:hAnsi="Times New Roman" w:cs="Times New Roman"/>
          <w:i/>
          <w:iCs/>
        </w:rPr>
        <w:t xml:space="preserve"> Plot Test Data 1-9</w:t>
      </w:r>
      <w:r>
        <w:rPr>
          <w:rFonts w:ascii="Times New Roman" w:hAnsi="Times New Roman" w:cs="Times New Roman"/>
          <w:i/>
          <w:iCs/>
        </w:rPr>
        <w:tab/>
      </w:r>
    </w:p>
    <w:p w14:paraId="05E4FA63" w14:textId="3C66578B" w:rsidR="001B6122" w:rsidRDefault="001B6122" w:rsidP="001B6122">
      <w:pPr>
        <w:spacing w:line="480" w:lineRule="auto"/>
        <w:rPr>
          <w:rFonts w:ascii="Times New Roman" w:hAnsi="Times New Roman" w:cs="Times New Roman"/>
          <w:i/>
          <w:iCs/>
        </w:rPr>
      </w:pPr>
    </w:p>
    <w:p w14:paraId="3D395673" w14:textId="5BB64348" w:rsidR="001B6122" w:rsidRDefault="001B6122" w:rsidP="001B6122">
      <w:pPr>
        <w:spacing w:line="480" w:lineRule="auto"/>
        <w:rPr>
          <w:rFonts w:ascii="Times New Roman" w:hAnsi="Times New Roman" w:cs="Times New Roman"/>
          <w:i/>
          <w:iCs/>
        </w:rPr>
      </w:pPr>
    </w:p>
    <w:p w14:paraId="164E0190" w14:textId="499E9E1F" w:rsidR="001B6122" w:rsidRDefault="001B6122" w:rsidP="001B6122">
      <w:pPr>
        <w:spacing w:line="480" w:lineRule="auto"/>
        <w:rPr>
          <w:rFonts w:ascii="Times New Roman" w:hAnsi="Times New Roman" w:cs="Times New Roman"/>
          <w:i/>
          <w:iCs/>
        </w:rPr>
      </w:pPr>
    </w:p>
    <w:p w14:paraId="6524D690" w14:textId="51484135" w:rsidR="001B6122" w:rsidRDefault="001B6122" w:rsidP="001B6122">
      <w:pPr>
        <w:spacing w:line="480" w:lineRule="auto"/>
        <w:rPr>
          <w:rFonts w:ascii="Times New Roman" w:hAnsi="Times New Roman" w:cs="Times New Roman"/>
          <w:i/>
          <w:iCs/>
        </w:rPr>
      </w:pPr>
    </w:p>
    <w:p w14:paraId="5BFA617F" w14:textId="1C8F9AA8" w:rsidR="001B6122" w:rsidRDefault="001B6122" w:rsidP="001B6122">
      <w:pPr>
        <w:spacing w:line="480" w:lineRule="auto"/>
        <w:rPr>
          <w:rFonts w:ascii="Times New Roman" w:hAnsi="Times New Roman" w:cs="Times New Roman"/>
          <w:i/>
          <w:iCs/>
        </w:rPr>
      </w:pPr>
      <w:r>
        <w:rPr>
          <w:rFonts w:ascii="Times New Roman" w:hAnsi="Times New Roman" w:cs="Times New Roman"/>
          <w:i/>
          <w:iCs/>
          <w:noProof/>
        </w:rPr>
        <w:lastRenderedPageBreak/>
        <w:drawing>
          <wp:inline distT="0" distB="0" distL="0" distR="0" wp14:anchorId="3C719F84" wp14:editId="4AE027BF">
            <wp:extent cx="2924764" cy="2084832"/>
            <wp:effectExtent l="0" t="0" r="0" b="0"/>
            <wp:docPr id="10" name="Picture 10"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2056" cy="2097158"/>
                    </a:xfrm>
                    <a:prstGeom prst="rect">
                      <a:avLst/>
                    </a:prstGeom>
                  </pic:spPr>
                </pic:pic>
              </a:graphicData>
            </a:graphic>
          </wp:inline>
        </w:drawing>
      </w:r>
      <w:r>
        <w:rPr>
          <w:rFonts w:ascii="Times New Roman" w:hAnsi="Times New Roman" w:cs="Times New Roman"/>
          <w:i/>
          <w:iCs/>
          <w:noProof/>
        </w:rPr>
        <w:drawing>
          <wp:inline distT="0" distB="0" distL="0" distR="0" wp14:anchorId="7BF37B67" wp14:editId="70E878AD">
            <wp:extent cx="2554326" cy="1978240"/>
            <wp:effectExtent l="0" t="0" r="0" b="317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9782" cy="1997954"/>
                    </a:xfrm>
                    <a:prstGeom prst="rect">
                      <a:avLst/>
                    </a:prstGeom>
                  </pic:spPr>
                </pic:pic>
              </a:graphicData>
            </a:graphic>
          </wp:inline>
        </w:drawing>
      </w:r>
    </w:p>
    <w:p w14:paraId="4C2CE337" w14:textId="72E2749B" w:rsidR="001B6122" w:rsidRDefault="001B6122" w:rsidP="001B6122">
      <w:pPr>
        <w:spacing w:line="480" w:lineRule="auto"/>
        <w:rPr>
          <w:rFonts w:ascii="Times New Roman" w:hAnsi="Times New Roman" w:cs="Times New Roman"/>
          <w:i/>
          <w:iCs/>
        </w:rPr>
      </w:pPr>
      <w:r>
        <w:rPr>
          <w:rFonts w:ascii="Times New Roman" w:hAnsi="Times New Roman" w:cs="Times New Roman"/>
          <w:i/>
          <w:iCs/>
        </w:rPr>
        <w:t>Model 2 T</w:t>
      </w:r>
      <w:r w:rsidR="00B66631">
        <w:rPr>
          <w:rFonts w:ascii="Times New Roman" w:hAnsi="Times New Roman" w:cs="Times New Roman"/>
          <w:i/>
          <w:iCs/>
        </w:rPr>
        <w:t>rain Data</w:t>
      </w:r>
      <w:r w:rsidR="005D5A40">
        <w:rPr>
          <w:rFonts w:ascii="Times New Roman" w:hAnsi="Times New Roman" w:cs="Times New Roman"/>
          <w:i/>
          <w:iCs/>
        </w:rPr>
        <w:t xml:space="preserve"> Plot 1-10</w:t>
      </w:r>
      <w:r w:rsidR="00B66631">
        <w:rPr>
          <w:rFonts w:ascii="Times New Roman" w:hAnsi="Times New Roman" w:cs="Times New Roman"/>
          <w:i/>
          <w:iCs/>
        </w:rPr>
        <w:tab/>
      </w:r>
      <w:r w:rsidR="005D5A40">
        <w:rPr>
          <w:rFonts w:ascii="Times New Roman" w:hAnsi="Times New Roman" w:cs="Times New Roman"/>
          <w:i/>
          <w:iCs/>
        </w:rPr>
        <w:t xml:space="preserve"> </w:t>
      </w:r>
      <w:r w:rsidR="00B66631">
        <w:rPr>
          <w:rFonts w:ascii="Times New Roman" w:hAnsi="Times New Roman" w:cs="Times New Roman"/>
          <w:i/>
          <w:iCs/>
        </w:rPr>
        <w:tab/>
      </w:r>
      <w:r w:rsidR="00B66631">
        <w:rPr>
          <w:rFonts w:ascii="Times New Roman" w:hAnsi="Times New Roman" w:cs="Times New Roman"/>
          <w:i/>
          <w:iCs/>
        </w:rPr>
        <w:tab/>
        <w:t>Model 2 Test Data</w:t>
      </w:r>
      <w:r w:rsidR="005D5A40">
        <w:rPr>
          <w:rFonts w:ascii="Times New Roman" w:hAnsi="Times New Roman" w:cs="Times New Roman"/>
          <w:i/>
          <w:iCs/>
        </w:rPr>
        <w:t xml:space="preserve"> Plot 1-11</w:t>
      </w:r>
    </w:p>
    <w:p w14:paraId="4B249248" w14:textId="33334BAF" w:rsidR="005D5A40" w:rsidRDefault="005D5A40" w:rsidP="005D5A40">
      <w:pPr>
        <w:spacing w:line="480" w:lineRule="auto"/>
        <w:ind w:firstLine="720"/>
        <w:rPr>
          <w:rFonts w:ascii="Times New Roman" w:hAnsi="Times New Roman" w:cs="Times New Roman"/>
        </w:rPr>
      </w:pPr>
      <w:r>
        <w:rPr>
          <w:rFonts w:ascii="Times New Roman" w:hAnsi="Times New Roman" w:cs="Times New Roman"/>
        </w:rPr>
        <w:t xml:space="preserve">For model 1 it identified the majority of labels in the Gaussian distribution were associated with 1s and 7s for the Train Data as seen in 1-8, while for model 2 it said exactly the same thing for Train Data in 1-10. As you can see for the Test Data in both </w:t>
      </w:r>
      <w:r w:rsidR="00A77D7D">
        <w:rPr>
          <w:rFonts w:ascii="Times New Roman" w:hAnsi="Times New Roman" w:cs="Times New Roman"/>
        </w:rPr>
        <w:t>models</w:t>
      </w:r>
      <w:r>
        <w:rPr>
          <w:rFonts w:ascii="Times New Roman" w:hAnsi="Times New Roman" w:cs="Times New Roman"/>
        </w:rPr>
        <w:t xml:space="preserve"> it had the same type of</w:t>
      </w:r>
      <w:r w:rsidR="00A77D7D">
        <w:rPr>
          <w:rFonts w:ascii="Times New Roman" w:hAnsi="Times New Roman" w:cs="Times New Roman"/>
        </w:rPr>
        <w:t xml:space="preserve"> shape as the Test Data. The shape is basically is the beast form of compression of the data that was chosen by the autoencoder in the intermediate layer when figuring out the latent space, feature extraction, and dimensional reduction [2].</w:t>
      </w:r>
    </w:p>
    <w:p w14:paraId="5AF08B06" w14:textId="59124383" w:rsidR="00F25250" w:rsidRDefault="00F25250" w:rsidP="00F25250">
      <w:pPr>
        <w:spacing w:line="480" w:lineRule="auto"/>
        <w:ind w:left="2160" w:firstLine="720"/>
        <w:rPr>
          <w:rFonts w:ascii="Times New Roman" w:hAnsi="Times New Roman" w:cs="Times New Roman"/>
          <w:b/>
          <w:bCs/>
        </w:rPr>
      </w:pPr>
      <w:r>
        <w:rPr>
          <w:rFonts w:ascii="Times New Roman" w:hAnsi="Times New Roman" w:cs="Times New Roman"/>
          <w:b/>
          <w:bCs/>
        </w:rPr>
        <w:t>Implementation and Programming</w:t>
      </w:r>
    </w:p>
    <w:p w14:paraId="2CB4ECBB" w14:textId="45256DF5" w:rsidR="00F25250" w:rsidRDefault="00F25250" w:rsidP="00F25250">
      <w:pPr>
        <w:spacing w:line="480" w:lineRule="auto"/>
        <w:ind w:firstLine="720"/>
        <w:rPr>
          <w:rFonts w:ascii="Times New Roman" w:hAnsi="Times New Roman" w:cs="Times New Roman"/>
        </w:rPr>
      </w:pPr>
      <w:r>
        <w:rPr>
          <w:rFonts w:ascii="Times New Roman" w:hAnsi="Times New Roman" w:cs="Times New Roman"/>
        </w:rPr>
        <w:t xml:space="preserve">In this analysis the main packages that were used were the </w:t>
      </w:r>
      <w:proofErr w:type="spellStart"/>
      <w:r w:rsidRPr="00F25250">
        <w:rPr>
          <w:rFonts w:ascii="Times New Roman" w:hAnsi="Times New Roman" w:cs="Times New Roman"/>
          <w:b/>
          <w:bCs/>
        </w:rPr>
        <w:t>Tensorflow</w:t>
      </w:r>
      <w:proofErr w:type="spellEnd"/>
      <w:r w:rsidRPr="00F25250">
        <w:rPr>
          <w:rFonts w:ascii="Times New Roman" w:hAnsi="Times New Roman" w:cs="Times New Roman"/>
          <w:b/>
          <w:bCs/>
        </w:rPr>
        <w:t xml:space="preserve"> and </w:t>
      </w:r>
      <w:proofErr w:type="spellStart"/>
      <w:r w:rsidRPr="00F25250">
        <w:rPr>
          <w:rFonts w:ascii="Times New Roman" w:hAnsi="Times New Roman" w:cs="Times New Roman"/>
          <w:b/>
          <w:bCs/>
        </w:rPr>
        <w:t>Keras</w:t>
      </w:r>
      <w:proofErr w:type="spellEnd"/>
      <w:r w:rsidRPr="00F25250">
        <w:rPr>
          <w:rFonts w:ascii="Times New Roman" w:hAnsi="Times New Roman" w:cs="Times New Roman"/>
          <w:b/>
          <w:bCs/>
        </w:rPr>
        <w:t xml:space="preserve"> packages </w:t>
      </w:r>
      <w:r>
        <w:rPr>
          <w:rFonts w:ascii="Times New Roman" w:hAnsi="Times New Roman" w:cs="Times New Roman"/>
        </w:rPr>
        <w:t xml:space="preserve">for using the Autoencoders and plotting the Bivariate plots mentioned in the last section. </w:t>
      </w:r>
      <w:r w:rsidR="00FB1500">
        <w:rPr>
          <w:rFonts w:ascii="Times New Roman" w:hAnsi="Times New Roman" w:cs="Times New Roman"/>
        </w:rPr>
        <w:t xml:space="preserve">I also utilized </w:t>
      </w:r>
      <w:proofErr w:type="spellStart"/>
      <w:r w:rsidR="00FB1500" w:rsidRPr="00FB1500">
        <w:rPr>
          <w:rFonts w:ascii="Times New Roman" w:hAnsi="Times New Roman" w:cs="Times New Roman"/>
          <w:b/>
          <w:bCs/>
        </w:rPr>
        <w:t>numpy</w:t>
      </w:r>
      <w:proofErr w:type="spellEnd"/>
      <w:r w:rsidR="00FB1500" w:rsidRPr="00FB1500">
        <w:rPr>
          <w:rFonts w:ascii="Times New Roman" w:hAnsi="Times New Roman" w:cs="Times New Roman"/>
          <w:b/>
          <w:bCs/>
        </w:rPr>
        <w:t xml:space="preserve"> and matplotlib</w:t>
      </w:r>
      <w:r w:rsidR="00FB1500">
        <w:rPr>
          <w:rFonts w:ascii="Times New Roman" w:hAnsi="Times New Roman" w:cs="Times New Roman"/>
        </w:rPr>
        <w:t xml:space="preserve">. </w:t>
      </w:r>
      <w:r>
        <w:rPr>
          <w:rFonts w:ascii="Times New Roman" w:hAnsi="Times New Roman" w:cs="Times New Roman"/>
        </w:rPr>
        <w:t xml:space="preserve">All the packages imported are seen below in 1-12. I first checked the packages by using attribute </w:t>
      </w:r>
      <w:proofErr w:type="spellStart"/>
      <w:r w:rsidRPr="00F25250">
        <w:rPr>
          <w:rFonts w:ascii="Times New Roman" w:hAnsi="Times New Roman" w:cs="Times New Roman"/>
          <w:b/>
          <w:bCs/>
        </w:rPr>
        <w:t>tf</w:t>
      </w:r>
      <w:proofErr w:type="spellEnd"/>
      <w:r w:rsidRPr="00F25250">
        <w:rPr>
          <w:rFonts w:ascii="Times New Roman" w:hAnsi="Times New Roman" w:cs="Times New Roman"/>
          <w:b/>
          <w:bCs/>
        </w:rPr>
        <w:t>.__version__</w:t>
      </w:r>
      <w:r>
        <w:rPr>
          <w:rFonts w:ascii="Times New Roman" w:hAnsi="Times New Roman" w:cs="Times New Roman"/>
          <w:b/>
          <w:bCs/>
        </w:rPr>
        <w:t xml:space="preserve"> </w:t>
      </w:r>
      <w:r>
        <w:rPr>
          <w:rFonts w:ascii="Times New Roman" w:hAnsi="Times New Roman" w:cs="Times New Roman"/>
        </w:rPr>
        <w:t xml:space="preserve">and I saw that my versions for </w:t>
      </w:r>
      <w:proofErr w:type="spellStart"/>
      <w:r>
        <w:rPr>
          <w:rFonts w:ascii="Times New Roman" w:hAnsi="Times New Roman" w:cs="Times New Roman"/>
        </w:rPr>
        <w:t>Tensorflow</w:t>
      </w:r>
      <w:proofErr w:type="spellEnd"/>
      <w:r>
        <w:rPr>
          <w:rFonts w:ascii="Times New Roman" w:hAnsi="Times New Roman" w:cs="Times New Roman"/>
        </w:rPr>
        <w:t xml:space="preserve"> was 2.3.0 and I used the same type of syntax for </w:t>
      </w:r>
      <w:proofErr w:type="spellStart"/>
      <w:r>
        <w:rPr>
          <w:rFonts w:ascii="Times New Roman" w:hAnsi="Times New Roman" w:cs="Times New Roman"/>
        </w:rPr>
        <w:t>Keras</w:t>
      </w:r>
      <w:proofErr w:type="spellEnd"/>
      <w:r>
        <w:rPr>
          <w:rFonts w:ascii="Times New Roman" w:hAnsi="Times New Roman" w:cs="Times New Roman"/>
        </w:rPr>
        <w:t xml:space="preserve"> which spit out 2.4.0.  I then created variables for the dimensions for each layer</w:t>
      </w:r>
      <w:r w:rsidRPr="00F25250">
        <w:rPr>
          <w:rFonts w:ascii="Times New Roman" w:hAnsi="Times New Roman" w:cs="Times New Roman"/>
          <w:b/>
          <w:bCs/>
        </w:rPr>
        <w:t xml:space="preserve"> 28*28 </w:t>
      </w:r>
      <w:r>
        <w:rPr>
          <w:rFonts w:ascii="Times New Roman" w:hAnsi="Times New Roman" w:cs="Times New Roman"/>
        </w:rPr>
        <w:t xml:space="preserve">for input layer which signified the original 784 features. The </w:t>
      </w:r>
      <w:proofErr w:type="spellStart"/>
      <w:r>
        <w:rPr>
          <w:rFonts w:ascii="Times New Roman" w:hAnsi="Times New Roman" w:cs="Times New Roman"/>
        </w:rPr>
        <w:t>intermediate_dim</w:t>
      </w:r>
      <w:proofErr w:type="spellEnd"/>
      <w:r>
        <w:rPr>
          <w:rFonts w:ascii="Times New Roman" w:hAnsi="Times New Roman" w:cs="Times New Roman"/>
        </w:rPr>
        <w:t xml:space="preserve"> layer was 16, and 64 for both models. The Latent Dimensions were 2. I then created layers using </w:t>
      </w:r>
      <w:proofErr w:type="spellStart"/>
      <w:r w:rsidRPr="005C0E1D">
        <w:rPr>
          <w:rFonts w:ascii="Times New Roman" w:hAnsi="Times New Roman" w:cs="Times New Roman"/>
          <w:b/>
          <w:bCs/>
        </w:rPr>
        <w:t>keras.Input</w:t>
      </w:r>
      <w:proofErr w:type="spellEnd"/>
      <w:r w:rsidRPr="005C0E1D">
        <w:rPr>
          <w:rFonts w:ascii="Times New Roman" w:hAnsi="Times New Roman" w:cs="Times New Roman"/>
          <w:b/>
          <w:bCs/>
        </w:rPr>
        <w:t xml:space="preserve">, and </w:t>
      </w:r>
      <w:proofErr w:type="spellStart"/>
      <w:r w:rsidRPr="005C0E1D">
        <w:rPr>
          <w:rFonts w:ascii="Times New Roman" w:hAnsi="Times New Roman" w:cs="Times New Roman"/>
          <w:b/>
          <w:bCs/>
        </w:rPr>
        <w:t>layers.Dense</w:t>
      </w:r>
      <w:proofErr w:type="spellEnd"/>
      <w:r w:rsidRPr="005C0E1D">
        <w:rPr>
          <w:rFonts w:ascii="Times New Roman" w:hAnsi="Times New Roman" w:cs="Times New Roman"/>
          <w:b/>
          <w:bCs/>
        </w:rPr>
        <w:t xml:space="preserve"> </w:t>
      </w:r>
      <w:r w:rsidR="005C0E1D">
        <w:rPr>
          <w:rFonts w:ascii="Times New Roman" w:hAnsi="Times New Roman" w:cs="Times New Roman"/>
        </w:rPr>
        <w:t xml:space="preserve">which would help compute mean and standard dev when instantiating and running the models. I then create a </w:t>
      </w:r>
      <w:r w:rsidR="005C0E1D">
        <w:rPr>
          <w:rFonts w:ascii="Times New Roman" w:hAnsi="Times New Roman" w:cs="Times New Roman"/>
        </w:rPr>
        <w:lastRenderedPageBreak/>
        <w:t xml:space="preserve">sampling function which would be used in the model when sampling at random to generate numbers for Gaussian Distribution based on MNIST data. </w:t>
      </w:r>
    </w:p>
    <w:p w14:paraId="4D104D52" w14:textId="4DB4934A" w:rsidR="005C0E1D" w:rsidRDefault="005C0E1D" w:rsidP="00F25250">
      <w:pPr>
        <w:spacing w:line="480" w:lineRule="auto"/>
        <w:ind w:firstLine="720"/>
        <w:rPr>
          <w:rFonts w:ascii="Times New Roman" w:hAnsi="Times New Roman" w:cs="Times New Roman"/>
        </w:rPr>
      </w:pPr>
      <w:r>
        <w:rPr>
          <w:rFonts w:ascii="Times New Roman" w:hAnsi="Times New Roman" w:cs="Times New Roman"/>
        </w:rPr>
        <w:t xml:space="preserve">Before running the </w:t>
      </w:r>
      <w:proofErr w:type="gramStart"/>
      <w:r>
        <w:rPr>
          <w:rFonts w:ascii="Times New Roman" w:hAnsi="Times New Roman" w:cs="Times New Roman"/>
        </w:rPr>
        <w:t>model</w:t>
      </w:r>
      <w:proofErr w:type="gramEnd"/>
      <w:r>
        <w:rPr>
          <w:rFonts w:ascii="Times New Roman" w:hAnsi="Times New Roman" w:cs="Times New Roman"/>
        </w:rPr>
        <w:t xml:space="preserve"> I created the encoder, decoder which was used by using the syntax </w:t>
      </w:r>
      <w:proofErr w:type="spellStart"/>
      <w:r w:rsidRPr="005C0E1D">
        <w:rPr>
          <w:rFonts w:ascii="Times New Roman" w:hAnsi="Times New Roman" w:cs="Times New Roman"/>
          <w:b/>
          <w:bCs/>
        </w:rPr>
        <w:t>keras.Model</w:t>
      </w:r>
      <w:proofErr w:type="spellEnd"/>
      <w:r w:rsidRPr="005C0E1D">
        <w:rPr>
          <w:rFonts w:ascii="Times New Roman" w:hAnsi="Times New Roman" w:cs="Times New Roman"/>
          <w:b/>
          <w:bCs/>
        </w:rPr>
        <w:t>()</w:t>
      </w:r>
      <w:r>
        <w:rPr>
          <w:rFonts w:ascii="Times New Roman" w:hAnsi="Times New Roman" w:cs="Times New Roman"/>
        </w:rPr>
        <w:t xml:space="preserve"> and using the inputs. I also created the latent inputs using the 64 neurons mentioned above and using </w:t>
      </w:r>
      <w:proofErr w:type="spellStart"/>
      <w:r w:rsidRPr="005C0E1D">
        <w:rPr>
          <w:rFonts w:ascii="Times New Roman" w:hAnsi="Times New Roman" w:cs="Times New Roman"/>
          <w:b/>
          <w:bCs/>
        </w:rPr>
        <w:t>layers.Dense</w:t>
      </w:r>
      <w:proofErr w:type="spellEnd"/>
      <w:r w:rsidRPr="005C0E1D">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and I also used this for the outputs as well which transformed the extracted features back in 784 features which was used to generate more data. </w:t>
      </w:r>
    </w:p>
    <w:p w14:paraId="0A479EFC" w14:textId="77777777" w:rsidR="00125B17" w:rsidRDefault="005C0E1D" w:rsidP="00F25250">
      <w:pPr>
        <w:spacing w:line="480" w:lineRule="auto"/>
        <w:ind w:firstLine="720"/>
        <w:rPr>
          <w:rFonts w:ascii="Times New Roman" w:hAnsi="Times New Roman" w:cs="Times New Roman"/>
        </w:rPr>
      </w:pPr>
      <w:r>
        <w:rPr>
          <w:rFonts w:ascii="Times New Roman" w:hAnsi="Times New Roman" w:cs="Times New Roman"/>
        </w:rPr>
        <w:t xml:space="preserve">I then instantiated the model using the same syntax above </w:t>
      </w:r>
      <w:proofErr w:type="spellStart"/>
      <w:r w:rsidRPr="005C0E1D">
        <w:rPr>
          <w:rFonts w:ascii="Times New Roman" w:hAnsi="Times New Roman" w:cs="Times New Roman"/>
          <w:b/>
          <w:bCs/>
        </w:rPr>
        <w:t>keras.Model</w:t>
      </w:r>
      <w:proofErr w:type="spellEnd"/>
      <w:r w:rsidRPr="005C0E1D">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 xml:space="preserve">These objects were all in the </w:t>
      </w:r>
      <w:proofErr w:type="spellStart"/>
      <w:r w:rsidRPr="005C0E1D">
        <w:rPr>
          <w:rFonts w:ascii="Times New Roman" w:hAnsi="Times New Roman" w:cs="Times New Roman"/>
          <w:b/>
          <w:bCs/>
        </w:rPr>
        <w:t>Keras</w:t>
      </w:r>
      <w:proofErr w:type="spellEnd"/>
      <w:r w:rsidRPr="005C0E1D">
        <w:rPr>
          <w:rFonts w:ascii="Times New Roman" w:hAnsi="Times New Roman" w:cs="Times New Roman"/>
          <w:b/>
          <w:bCs/>
        </w:rPr>
        <w:t xml:space="preserve"> and </w:t>
      </w:r>
      <w:proofErr w:type="spellStart"/>
      <w:r w:rsidRPr="005C0E1D">
        <w:rPr>
          <w:rFonts w:ascii="Times New Roman" w:hAnsi="Times New Roman" w:cs="Times New Roman"/>
          <w:b/>
          <w:bCs/>
        </w:rPr>
        <w:t>Tensorflow</w:t>
      </w:r>
      <w:proofErr w:type="spellEnd"/>
      <w:r w:rsidRPr="005C0E1D">
        <w:rPr>
          <w:rFonts w:ascii="Times New Roman" w:hAnsi="Times New Roman" w:cs="Times New Roman"/>
          <w:b/>
          <w:bCs/>
        </w:rPr>
        <w:t xml:space="preserve"> </w:t>
      </w:r>
      <w:r>
        <w:rPr>
          <w:rFonts w:ascii="Times New Roman" w:hAnsi="Times New Roman" w:cs="Times New Roman"/>
        </w:rPr>
        <w:t xml:space="preserve">packages. I then saw a summary of the model using </w:t>
      </w:r>
      <w:r w:rsidRPr="005C0E1D">
        <w:rPr>
          <w:rFonts w:ascii="Times New Roman" w:hAnsi="Times New Roman" w:cs="Times New Roman"/>
          <w:b/>
          <w:bCs/>
        </w:rPr>
        <w:t>summary</w:t>
      </w:r>
      <w:r>
        <w:rPr>
          <w:rFonts w:ascii="Times New Roman" w:hAnsi="Times New Roman" w:cs="Times New Roman"/>
        </w:rPr>
        <w:t xml:space="preserve"> function and using </w:t>
      </w:r>
      <w:proofErr w:type="spellStart"/>
      <w:r w:rsidRPr="005C0E1D">
        <w:rPr>
          <w:rFonts w:ascii="Times New Roman" w:hAnsi="Times New Roman" w:cs="Times New Roman"/>
          <w:b/>
          <w:bCs/>
        </w:rPr>
        <w:t>keras.utils.plot_model</w:t>
      </w:r>
      <w:proofErr w:type="spellEnd"/>
      <w:r>
        <w:rPr>
          <w:rFonts w:ascii="Times New Roman" w:hAnsi="Times New Roman" w:cs="Times New Roman"/>
        </w:rPr>
        <w:t xml:space="preserve"> to save a diagram of the model. These were also from the </w:t>
      </w:r>
      <w:proofErr w:type="spellStart"/>
      <w:r w:rsidRPr="005C0E1D">
        <w:rPr>
          <w:rFonts w:ascii="Times New Roman" w:hAnsi="Times New Roman" w:cs="Times New Roman"/>
          <w:b/>
          <w:bCs/>
        </w:rPr>
        <w:t>Keras</w:t>
      </w:r>
      <w:proofErr w:type="spellEnd"/>
      <w:r w:rsidRPr="005C0E1D">
        <w:rPr>
          <w:rFonts w:ascii="Times New Roman" w:hAnsi="Times New Roman" w:cs="Times New Roman"/>
          <w:b/>
          <w:bCs/>
        </w:rPr>
        <w:t xml:space="preserve"> and </w:t>
      </w:r>
      <w:proofErr w:type="spellStart"/>
      <w:r w:rsidRPr="005C0E1D">
        <w:rPr>
          <w:rFonts w:ascii="Times New Roman" w:hAnsi="Times New Roman" w:cs="Times New Roman"/>
          <w:b/>
          <w:bCs/>
        </w:rPr>
        <w:t>Tensorflow</w:t>
      </w:r>
      <w:proofErr w:type="spellEnd"/>
      <w:r>
        <w:rPr>
          <w:rFonts w:ascii="Times New Roman" w:hAnsi="Times New Roman" w:cs="Times New Roman"/>
        </w:rPr>
        <w:t xml:space="preserve"> packages. I then downloaded the MNIST dataset using </w:t>
      </w:r>
      <w:proofErr w:type="spellStart"/>
      <w:r w:rsidRPr="005C0E1D">
        <w:rPr>
          <w:rFonts w:ascii="Times New Roman" w:hAnsi="Times New Roman" w:cs="Times New Roman"/>
          <w:b/>
          <w:bCs/>
        </w:rPr>
        <w:t>Tensorflow’s</w:t>
      </w:r>
      <w:proofErr w:type="spellEnd"/>
      <w:r w:rsidRPr="005C0E1D">
        <w:rPr>
          <w:rFonts w:ascii="Times New Roman" w:hAnsi="Times New Roman" w:cs="Times New Roman"/>
          <w:b/>
          <w:bCs/>
        </w:rPr>
        <w:t xml:space="preserve"> </w:t>
      </w:r>
      <w:proofErr w:type="spellStart"/>
      <w:r w:rsidRPr="005C0E1D">
        <w:rPr>
          <w:rFonts w:ascii="Times New Roman" w:hAnsi="Times New Roman" w:cs="Times New Roman"/>
          <w:b/>
          <w:bCs/>
        </w:rPr>
        <w:t>load_data</w:t>
      </w:r>
      <w:proofErr w:type="spellEnd"/>
      <w:r w:rsidRPr="005C0E1D">
        <w:rPr>
          <w:rFonts w:ascii="Times New Roman" w:hAnsi="Times New Roman" w:cs="Times New Roman"/>
          <w:b/>
          <w:bCs/>
        </w:rPr>
        <w:t xml:space="preserve"> </w:t>
      </w:r>
      <w:r>
        <w:rPr>
          <w:rFonts w:ascii="Times New Roman" w:hAnsi="Times New Roman" w:cs="Times New Roman"/>
        </w:rPr>
        <w:t xml:space="preserve">function.  I then created custom loss as the loss was very different from losses I have been using in other analyses. I </w:t>
      </w:r>
      <w:r w:rsidR="00FB1500">
        <w:rPr>
          <w:rFonts w:ascii="Times New Roman" w:hAnsi="Times New Roman" w:cs="Times New Roman"/>
        </w:rPr>
        <w:t xml:space="preserve">particularly used </w:t>
      </w:r>
      <w:proofErr w:type="spellStart"/>
      <w:r w:rsidR="00FB1500">
        <w:rPr>
          <w:rFonts w:ascii="Times New Roman" w:hAnsi="Times New Roman" w:cs="Times New Roman"/>
        </w:rPr>
        <w:t>Tensorflow</w:t>
      </w:r>
      <w:proofErr w:type="spellEnd"/>
      <w:r w:rsidR="00FB1500">
        <w:rPr>
          <w:rFonts w:ascii="Times New Roman" w:hAnsi="Times New Roman" w:cs="Times New Roman"/>
        </w:rPr>
        <w:t xml:space="preserve"> functions such as </w:t>
      </w:r>
      <w:proofErr w:type="spellStart"/>
      <w:r w:rsidR="00FB1500" w:rsidRPr="00FB1500">
        <w:rPr>
          <w:rFonts w:ascii="Times New Roman" w:hAnsi="Times New Roman" w:cs="Times New Roman"/>
          <w:b/>
          <w:bCs/>
        </w:rPr>
        <w:t>K.mean</w:t>
      </w:r>
      <w:proofErr w:type="spellEnd"/>
      <w:r w:rsidR="00FB1500" w:rsidRPr="00FB1500">
        <w:rPr>
          <w:rFonts w:ascii="Times New Roman" w:hAnsi="Times New Roman" w:cs="Times New Roman"/>
          <w:b/>
          <w:bCs/>
        </w:rPr>
        <w:t xml:space="preserve">(), </w:t>
      </w:r>
      <w:proofErr w:type="spellStart"/>
      <w:r w:rsidR="00FB1500" w:rsidRPr="00FB1500">
        <w:rPr>
          <w:rFonts w:ascii="Times New Roman" w:hAnsi="Times New Roman" w:cs="Times New Roman"/>
          <w:b/>
          <w:bCs/>
        </w:rPr>
        <w:t>K.sum</w:t>
      </w:r>
      <w:proofErr w:type="spellEnd"/>
      <w:r w:rsidR="00FB1500" w:rsidRPr="00FB1500">
        <w:rPr>
          <w:rFonts w:ascii="Times New Roman" w:hAnsi="Times New Roman" w:cs="Times New Roman"/>
          <w:b/>
          <w:bCs/>
        </w:rPr>
        <w:t xml:space="preserve">(), </w:t>
      </w:r>
      <w:proofErr w:type="spellStart"/>
      <w:r w:rsidR="00FB1500" w:rsidRPr="00FB1500">
        <w:rPr>
          <w:rFonts w:ascii="Times New Roman" w:hAnsi="Times New Roman" w:cs="Times New Roman"/>
          <w:b/>
          <w:bCs/>
        </w:rPr>
        <w:t>K.square</w:t>
      </w:r>
      <w:proofErr w:type="spellEnd"/>
      <w:r w:rsidR="00FB1500" w:rsidRPr="00FB1500">
        <w:rPr>
          <w:rFonts w:ascii="Times New Roman" w:hAnsi="Times New Roman" w:cs="Times New Roman"/>
          <w:b/>
          <w:bCs/>
        </w:rPr>
        <w:t xml:space="preserve">, and </w:t>
      </w:r>
      <w:proofErr w:type="spellStart"/>
      <w:r w:rsidR="00FB1500" w:rsidRPr="00FB1500">
        <w:rPr>
          <w:rFonts w:ascii="Times New Roman" w:hAnsi="Times New Roman" w:cs="Times New Roman"/>
          <w:b/>
          <w:bCs/>
        </w:rPr>
        <w:t>add_loss</w:t>
      </w:r>
      <w:proofErr w:type="spellEnd"/>
      <w:r w:rsidR="00FB1500" w:rsidRPr="00FB1500">
        <w:rPr>
          <w:rFonts w:ascii="Times New Roman" w:hAnsi="Times New Roman" w:cs="Times New Roman"/>
          <w:b/>
          <w:bCs/>
        </w:rPr>
        <w:t xml:space="preserve">() </w:t>
      </w:r>
      <w:r w:rsidR="00FB1500">
        <w:rPr>
          <w:rFonts w:ascii="Times New Roman" w:hAnsi="Times New Roman" w:cs="Times New Roman"/>
        </w:rPr>
        <w:t xml:space="preserve">for computing these losses as seen in 1-13 below. </w:t>
      </w:r>
    </w:p>
    <w:p w14:paraId="238367C2" w14:textId="1F6FCF85" w:rsidR="005C0E1D" w:rsidRPr="00FB1500" w:rsidRDefault="00FB1500" w:rsidP="00F25250">
      <w:pPr>
        <w:spacing w:line="480" w:lineRule="auto"/>
        <w:ind w:firstLine="720"/>
        <w:rPr>
          <w:rFonts w:ascii="Times New Roman" w:hAnsi="Times New Roman" w:cs="Times New Roman"/>
        </w:rPr>
      </w:pPr>
      <w:r>
        <w:rPr>
          <w:rFonts w:ascii="Times New Roman" w:hAnsi="Times New Roman" w:cs="Times New Roman"/>
        </w:rPr>
        <w:t xml:space="preserve">After I then feature engineering by converting the features to float </w:t>
      </w:r>
      <w:proofErr w:type="gramStart"/>
      <w:r>
        <w:rPr>
          <w:rFonts w:ascii="Times New Roman" w:hAnsi="Times New Roman" w:cs="Times New Roman"/>
        </w:rPr>
        <w:t>32, and</w:t>
      </w:r>
      <w:proofErr w:type="gramEnd"/>
      <w:r>
        <w:rPr>
          <w:rFonts w:ascii="Times New Roman" w:hAnsi="Times New Roman" w:cs="Times New Roman"/>
        </w:rPr>
        <w:t xml:space="preserve"> divided them by 255 and I took the product to reshape then using </w:t>
      </w:r>
      <w:proofErr w:type="spellStart"/>
      <w:r w:rsidRPr="00FB1500">
        <w:rPr>
          <w:rFonts w:ascii="Times New Roman" w:hAnsi="Times New Roman" w:cs="Times New Roman"/>
          <w:b/>
          <w:bCs/>
        </w:rPr>
        <w:t>np.product</w:t>
      </w:r>
      <w:proofErr w:type="spellEnd"/>
      <w:r>
        <w:rPr>
          <w:rFonts w:ascii="Times New Roman" w:hAnsi="Times New Roman" w:cs="Times New Roman"/>
        </w:rPr>
        <w:t xml:space="preserve"> from</w:t>
      </w:r>
      <w:r w:rsidRPr="00FB1500">
        <w:rPr>
          <w:rFonts w:ascii="Times New Roman" w:hAnsi="Times New Roman" w:cs="Times New Roman"/>
          <w:b/>
          <w:bCs/>
        </w:rPr>
        <w:t xml:space="preserve"> </w:t>
      </w:r>
      <w:proofErr w:type="spellStart"/>
      <w:r w:rsidRPr="00FB1500">
        <w:rPr>
          <w:rFonts w:ascii="Times New Roman" w:hAnsi="Times New Roman" w:cs="Times New Roman"/>
          <w:b/>
          <w:bCs/>
        </w:rPr>
        <w:t>numpy</w:t>
      </w:r>
      <w:proofErr w:type="spellEnd"/>
      <w:r w:rsidRPr="00FB1500">
        <w:rPr>
          <w:rFonts w:ascii="Times New Roman" w:hAnsi="Times New Roman" w:cs="Times New Roman"/>
          <w:b/>
          <w:bCs/>
        </w:rPr>
        <w:t xml:space="preserve"> package</w:t>
      </w:r>
      <w:r>
        <w:rPr>
          <w:rFonts w:ascii="Times New Roman" w:hAnsi="Times New Roman" w:cs="Times New Roman"/>
          <w:b/>
          <w:bCs/>
        </w:rPr>
        <w:t xml:space="preserve">. </w:t>
      </w:r>
      <w:r>
        <w:rPr>
          <w:rFonts w:ascii="Times New Roman" w:hAnsi="Times New Roman" w:cs="Times New Roman"/>
        </w:rPr>
        <w:t xml:space="preserve">Then after that I wanted to see the shape of the data, which using </w:t>
      </w:r>
      <w:r w:rsidRPr="00FB1500">
        <w:rPr>
          <w:rFonts w:ascii="Times New Roman" w:hAnsi="Times New Roman" w:cs="Times New Roman"/>
          <w:b/>
          <w:bCs/>
        </w:rPr>
        <w:t>.shape attribute</w:t>
      </w:r>
      <w:r>
        <w:rPr>
          <w:rFonts w:ascii="Times New Roman" w:hAnsi="Times New Roman" w:cs="Times New Roman"/>
          <w:b/>
          <w:bCs/>
        </w:rPr>
        <w:t xml:space="preserve">. </w:t>
      </w:r>
      <w:r>
        <w:rPr>
          <w:rFonts w:ascii="Times New Roman" w:hAnsi="Times New Roman" w:cs="Times New Roman"/>
        </w:rPr>
        <w:t xml:space="preserve">I also saw most initial 10 labels of data by using index slicing </w:t>
      </w:r>
      <w:r w:rsidRPr="00FB1500">
        <w:rPr>
          <w:rFonts w:ascii="Times New Roman" w:hAnsi="Times New Roman" w:cs="Times New Roman"/>
          <w:b/>
          <w:bCs/>
        </w:rPr>
        <w:t>[0:10].</w:t>
      </w:r>
      <w:r>
        <w:rPr>
          <w:rFonts w:ascii="Times New Roman" w:hAnsi="Times New Roman" w:cs="Times New Roman"/>
          <w:b/>
          <w:bCs/>
        </w:rPr>
        <w:t xml:space="preserve"> </w:t>
      </w:r>
      <w:r>
        <w:rPr>
          <w:rFonts w:ascii="Times New Roman" w:hAnsi="Times New Roman" w:cs="Times New Roman"/>
        </w:rPr>
        <w:t xml:space="preserve">I also wanted to see most common labels using </w:t>
      </w:r>
      <w:r w:rsidRPr="00FB1500">
        <w:rPr>
          <w:rFonts w:ascii="Times New Roman" w:hAnsi="Times New Roman" w:cs="Times New Roman"/>
          <w:b/>
          <w:bCs/>
        </w:rPr>
        <w:t>Counter(),</w:t>
      </w:r>
      <w:proofErr w:type="spellStart"/>
      <w:r w:rsidRPr="00FB1500">
        <w:rPr>
          <w:rFonts w:ascii="Times New Roman" w:hAnsi="Times New Roman" w:cs="Times New Roman"/>
          <w:b/>
          <w:bCs/>
        </w:rPr>
        <w:t>most_common</w:t>
      </w:r>
      <w:proofErr w:type="spellEnd"/>
      <w:r w:rsidRPr="00FB1500">
        <w:rPr>
          <w:rFonts w:ascii="Times New Roman" w:hAnsi="Times New Roman" w:cs="Times New Roman"/>
          <w:b/>
          <w:bCs/>
        </w:rPr>
        <w:t>().</w:t>
      </w:r>
      <w:r>
        <w:rPr>
          <w:rFonts w:ascii="Times New Roman" w:hAnsi="Times New Roman" w:cs="Times New Roman"/>
          <w:b/>
          <w:bCs/>
        </w:rPr>
        <w:t xml:space="preserve"> </w:t>
      </w:r>
      <w:proofErr w:type="gramStart"/>
      <w:r>
        <w:rPr>
          <w:rFonts w:ascii="Times New Roman" w:hAnsi="Times New Roman" w:cs="Times New Roman"/>
        </w:rPr>
        <w:t>Lastly</w:t>
      </w:r>
      <w:proofErr w:type="gramEnd"/>
      <w:r>
        <w:rPr>
          <w:rFonts w:ascii="Times New Roman" w:hAnsi="Times New Roman" w:cs="Times New Roman"/>
        </w:rPr>
        <w:t xml:space="preserve"> I saw the original images by using </w:t>
      </w:r>
      <w:proofErr w:type="spellStart"/>
      <w:r w:rsidRPr="00FB1500">
        <w:rPr>
          <w:rFonts w:ascii="Times New Roman" w:hAnsi="Times New Roman" w:cs="Times New Roman"/>
          <w:b/>
          <w:bCs/>
        </w:rPr>
        <w:t>imshow</w:t>
      </w:r>
      <w:proofErr w:type="spellEnd"/>
      <w:r>
        <w:rPr>
          <w:rFonts w:ascii="Times New Roman" w:hAnsi="Times New Roman" w:cs="Times New Roman"/>
        </w:rPr>
        <w:t xml:space="preserve"> from </w:t>
      </w:r>
      <w:r w:rsidRPr="00FB1500">
        <w:rPr>
          <w:rFonts w:ascii="Times New Roman" w:hAnsi="Times New Roman" w:cs="Times New Roman"/>
          <w:b/>
          <w:bCs/>
        </w:rPr>
        <w:t>matplotlib package</w:t>
      </w:r>
      <w:r>
        <w:rPr>
          <w:rFonts w:ascii="Times New Roman" w:hAnsi="Times New Roman" w:cs="Times New Roman"/>
        </w:rPr>
        <w:t xml:space="preserve"> and saw the images by plotting their pixels on a subplots of which I saw 50 images. After seeing the initial data, I then used </w:t>
      </w:r>
      <w:r w:rsidRPr="00FB1500">
        <w:rPr>
          <w:rFonts w:ascii="Times New Roman" w:hAnsi="Times New Roman" w:cs="Times New Roman"/>
          <w:b/>
          <w:bCs/>
        </w:rPr>
        <w:t>.fit() function</w:t>
      </w:r>
      <w:r>
        <w:rPr>
          <w:rFonts w:ascii="Times New Roman" w:hAnsi="Times New Roman" w:cs="Times New Roman"/>
        </w:rPr>
        <w:t xml:space="preserve">. to train data. </w:t>
      </w:r>
      <w:r w:rsidR="00125B17">
        <w:rPr>
          <w:rFonts w:ascii="Times New Roman" w:hAnsi="Times New Roman" w:cs="Times New Roman"/>
        </w:rPr>
        <w:t xml:space="preserve">I used loss to compare both models. I then used </w:t>
      </w:r>
      <w:r w:rsidR="00125B17" w:rsidRPr="00125B17">
        <w:rPr>
          <w:rFonts w:ascii="Times New Roman" w:hAnsi="Times New Roman" w:cs="Times New Roman"/>
          <w:b/>
          <w:bCs/>
        </w:rPr>
        <w:t xml:space="preserve">matplotlib and </w:t>
      </w:r>
      <w:proofErr w:type="spellStart"/>
      <w:r w:rsidR="00125B17" w:rsidRPr="00125B17">
        <w:rPr>
          <w:rFonts w:ascii="Times New Roman" w:hAnsi="Times New Roman" w:cs="Times New Roman"/>
          <w:b/>
          <w:bCs/>
        </w:rPr>
        <w:t>imshow</w:t>
      </w:r>
      <w:proofErr w:type="spellEnd"/>
      <w:r w:rsidR="00125B17" w:rsidRPr="00125B17">
        <w:rPr>
          <w:rFonts w:ascii="Times New Roman" w:hAnsi="Times New Roman" w:cs="Times New Roman"/>
          <w:b/>
          <w:bCs/>
        </w:rPr>
        <w:t xml:space="preserve">() </w:t>
      </w:r>
      <w:r w:rsidR="00125B17">
        <w:rPr>
          <w:rFonts w:ascii="Times New Roman" w:hAnsi="Times New Roman" w:cs="Times New Roman"/>
        </w:rPr>
        <w:t xml:space="preserve">function and used nested </w:t>
      </w:r>
      <w:r w:rsidR="00125B17" w:rsidRPr="00125B17">
        <w:rPr>
          <w:rFonts w:ascii="Times New Roman" w:hAnsi="Times New Roman" w:cs="Times New Roman"/>
          <w:b/>
          <w:bCs/>
        </w:rPr>
        <w:t xml:space="preserve">for loops </w:t>
      </w:r>
      <w:r w:rsidR="00125B17">
        <w:rPr>
          <w:rFonts w:ascii="Times New Roman" w:hAnsi="Times New Roman" w:cs="Times New Roman"/>
        </w:rPr>
        <w:t xml:space="preserve">to plot latent space. I made custom function which used </w:t>
      </w:r>
      <w:r w:rsidR="00125B17" w:rsidRPr="00125B17">
        <w:rPr>
          <w:rFonts w:ascii="Times New Roman" w:hAnsi="Times New Roman" w:cs="Times New Roman"/>
          <w:b/>
          <w:bCs/>
        </w:rPr>
        <w:t>.predict</w:t>
      </w:r>
      <w:r w:rsidR="00125B17">
        <w:rPr>
          <w:rFonts w:ascii="Times New Roman" w:hAnsi="Times New Roman" w:cs="Times New Roman"/>
        </w:rPr>
        <w:t xml:space="preserve"> function from </w:t>
      </w:r>
      <w:proofErr w:type="spellStart"/>
      <w:r w:rsidR="00125B17" w:rsidRPr="00125B17">
        <w:rPr>
          <w:rFonts w:ascii="Times New Roman" w:hAnsi="Times New Roman" w:cs="Times New Roman"/>
          <w:b/>
          <w:bCs/>
        </w:rPr>
        <w:t>Tensorflow</w:t>
      </w:r>
      <w:proofErr w:type="spellEnd"/>
      <w:r w:rsidR="00125B17">
        <w:rPr>
          <w:rFonts w:ascii="Times New Roman" w:hAnsi="Times New Roman" w:cs="Times New Roman"/>
        </w:rPr>
        <w:t xml:space="preserve"> </w:t>
      </w:r>
      <w:r w:rsidR="00125B17">
        <w:rPr>
          <w:rFonts w:ascii="Times New Roman" w:hAnsi="Times New Roman" w:cs="Times New Roman"/>
        </w:rPr>
        <w:lastRenderedPageBreak/>
        <w:t>package to make a bivariate plot and used .</w:t>
      </w:r>
      <w:r w:rsidR="00125B17" w:rsidRPr="00125B17">
        <w:rPr>
          <w:rFonts w:ascii="Times New Roman" w:hAnsi="Times New Roman" w:cs="Times New Roman"/>
          <w:b/>
          <w:bCs/>
        </w:rPr>
        <w:t>scatter from matplotlib package</w:t>
      </w:r>
      <w:r w:rsidR="00125B17">
        <w:rPr>
          <w:rFonts w:ascii="Times New Roman" w:hAnsi="Times New Roman" w:cs="Times New Roman"/>
        </w:rPr>
        <w:t xml:space="preserve"> to plot the data points taken from predict function. The .predict function had three columns which included the latent features which I plotted from predict function.</w:t>
      </w:r>
    </w:p>
    <w:p w14:paraId="73F0957E" w14:textId="629148C3" w:rsidR="00F25250" w:rsidRDefault="00F25250" w:rsidP="00F25250">
      <w:pPr>
        <w:spacing w:line="480" w:lineRule="auto"/>
        <w:ind w:firstLine="720"/>
        <w:rPr>
          <w:rFonts w:ascii="Times New Roman" w:hAnsi="Times New Roman" w:cs="Times New Roman"/>
        </w:rPr>
      </w:pPr>
      <w:r>
        <w:rPr>
          <w:rFonts w:ascii="Times New Roman" w:hAnsi="Times New Roman" w:cs="Times New Roman"/>
          <w:noProof/>
        </w:rPr>
        <w:drawing>
          <wp:inline distT="0" distB="0" distL="0" distR="0" wp14:anchorId="20C7DE73" wp14:editId="2A7195EC">
            <wp:extent cx="4864608" cy="1756144"/>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1645" cy="1758685"/>
                    </a:xfrm>
                    <a:prstGeom prst="rect">
                      <a:avLst/>
                    </a:prstGeom>
                  </pic:spPr>
                </pic:pic>
              </a:graphicData>
            </a:graphic>
          </wp:inline>
        </w:drawing>
      </w:r>
    </w:p>
    <w:p w14:paraId="7AA14C5C" w14:textId="12D40C4C" w:rsidR="00F25250" w:rsidRDefault="00F25250" w:rsidP="00F25250">
      <w:pPr>
        <w:spacing w:line="480" w:lineRule="auto"/>
        <w:ind w:firstLine="720"/>
        <w:jc w:val="center"/>
        <w:rPr>
          <w:rFonts w:ascii="Times New Roman" w:hAnsi="Times New Roman" w:cs="Times New Roman"/>
          <w:i/>
          <w:iCs/>
        </w:rPr>
      </w:pPr>
      <w:r>
        <w:rPr>
          <w:rFonts w:ascii="Times New Roman" w:hAnsi="Times New Roman" w:cs="Times New Roman"/>
          <w:i/>
          <w:iCs/>
        </w:rPr>
        <w:t>Import Packages 1-12</w:t>
      </w:r>
    </w:p>
    <w:p w14:paraId="6BE87B53" w14:textId="2B589F8A" w:rsidR="00FB1500" w:rsidRDefault="00FB1500" w:rsidP="00125B17">
      <w:pPr>
        <w:spacing w:line="480" w:lineRule="auto"/>
        <w:ind w:firstLine="720"/>
        <w:jc w:val="center"/>
        <w:rPr>
          <w:rFonts w:ascii="Times New Roman" w:hAnsi="Times New Roman" w:cs="Times New Roman"/>
          <w:i/>
          <w:iCs/>
        </w:rPr>
      </w:pPr>
      <w:r>
        <w:rPr>
          <w:rFonts w:ascii="Times New Roman" w:hAnsi="Times New Roman" w:cs="Times New Roman"/>
          <w:i/>
          <w:iCs/>
          <w:noProof/>
        </w:rPr>
        <w:drawing>
          <wp:inline distT="0" distB="0" distL="0" distR="0" wp14:anchorId="598D2155" wp14:editId="73D772B6">
            <wp:extent cx="5943600" cy="1443990"/>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inline>
        </w:drawing>
      </w:r>
    </w:p>
    <w:p w14:paraId="01ED2882" w14:textId="1F78E222" w:rsidR="00FB1500" w:rsidRDefault="00FB1500" w:rsidP="00F25250">
      <w:pPr>
        <w:spacing w:line="480" w:lineRule="auto"/>
        <w:ind w:firstLine="720"/>
        <w:jc w:val="center"/>
        <w:rPr>
          <w:rFonts w:ascii="Times New Roman" w:hAnsi="Times New Roman" w:cs="Times New Roman"/>
          <w:i/>
          <w:iCs/>
        </w:rPr>
      </w:pPr>
      <w:r>
        <w:rPr>
          <w:rFonts w:ascii="Times New Roman" w:hAnsi="Times New Roman" w:cs="Times New Roman"/>
          <w:i/>
          <w:iCs/>
        </w:rPr>
        <w:t>Loss computation 1-13</w:t>
      </w:r>
    </w:p>
    <w:p w14:paraId="0C28BFBC" w14:textId="77777777" w:rsidR="00125B17" w:rsidRDefault="00125B17" w:rsidP="00125B17">
      <w:pPr>
        <w:spacing w:line="480" w:lineRule="auto"/>
        <w:ind w:left="1440"/>
        <w:rPr>
          <w:rFonts w:ascii="Times New Roman" w:hAnsi="Times New Roman" w:cs="Times New Roman"/>
          <w:b/>
          <w:bCs/>
        </w:rPr>
      </w:pPr>
      <w:r>
        <w:rPr>
          <w:rFonts w:ascii="Times New Roman" w:hAnsi="Times New Roman" w:cs="Times New Roman"/>
          <w:b/>
          <w:bCs/>
        </w:rPr>
        <w:t>Exposition, problem description, Management recommendation</w:t>
      </w:r>
    </w:p>
    <w:p w14:paraId="7B87EA65" w14:textId="68F52485" w:rsidR="00125B17" w:rsidRPr="006B6016" w:rsidRDefault="00125B17" w:rsidP="00125B17">
      <w:pPr>
        <w:spacing w:line="480" w:lineRule="auto"/>
        <w:ind w:firstLine="720"/>
        <w:rPr>
          <w:rFonts w:ascii="Times New Roman" w:hAnsi="Times New Roman" w:cs="Times New Roman"/>
        </w:rPr>
      </w:pPr>
      <w:r>
        <w:rPr>
          <w:rFonts w:ascii="Times New Roman" w:hAnsi="Times New Roman" w:cs="Times New Roman"/>
        </w:rPr>
        <w:t xml:space="preserve">The goal as mentioned before was to use an unsupervised method in Auto Encoders on the MNIST Dataset. My results suggested by looking </w:t>
      </w:r>
      <w:r w:rsidR="006B6016">
        <w:rPr>
          <w:rFonts w:ascii="Times New Roman" w:hAnsi="Times New Roman" w:cs="Times New Roman"/>
        </w:rPr>
        <w:t xml:space="preserve">at 1-4 and 1-5 that Model 1 with 64 neurons in intermediate layer was performing better with a loss of 144. Model 2 with 16 neurons had a loss of 155. </w:t>
      </w:r>
      <w:r w:rsidR="006B6016" w:rsidRPr="006B6016">
        <w:rPr>
          <w:rFonts w:ascii="Times New Roman" w:hAnsi="Times New Roman" w:cs="Times New Roman"/>
          <w:b/>
          <w:bCs/>
        </w:rPr>
        <w:t xml:space="preserve">Therefore, I recommend to management to choose Model 1 in 1-4 with 64 neurons in the Intermediate Layer and represented below in 1-14. </w:t>
      </w:r>
      <w:r w:rsidR="006B6016">
        <w:rPr>
          <w:rFonts w:ascii="Times New Roman" w:hAnsi="Times New Roman" w:cs="Times New Roman"/>
        </w:rPr>
        <w:t xml:space="preserve">In the future I hope to try to find a way to lower the loss function even more as I felt it was still too high for my liking. Maybe getting it down to 100 or under 100 would be nicer. I do realize that I have to be cautious </w:t>
      </w:r>
      <w:r w:rsidR="006B6016">
        <w:rPr>
          <w:rFonts w:ascii="Times New Roman" w:hAnsi="Times New Roman" w:cs="Times New Roman"/>
        </w:rPr>
        <w:lastRenderedPageBreak/>
        <w:t>in taking this approach as if I significantly reduce the loss it would cause overfitting problems [1]. I also was satisfied with the fitting as it was not as time consuming as my other analysis. I also saw some beautiful bivariate charts as seen above which I like and hope to analyze them more in depth in the future.</w:t>
      </w:r>
    </w:p>
    <w:p w14:paraId="11750FA0" w14:textId="4B1CAF79" w:rsidR="006B6016" w:rsidRDefault="006B6016" w:rsidP="006B6016">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4291008C" wp14:editId="0638C650">
            <wp:extent cx="5943600" cy="1329690"/>
            <wp:effectExtent l="0" t="0" r="0" b="381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29690"/>
                    </a:xfrm>
                    <a:prstGeom prst="rect">
                      <a:avLst/>
                    </a:prstGeom>
                  </pic:spPr>
                </pic:pic>
              </a:graphicData>
            </a:graphic>
          </wp:inline>
        </w:drawing>
      </w:r>
    </w:p>
    <w:p w14:paraId="26848894" w14:textId="31222CF7" w:rsidR="006B6016" w:rsidRDefault="006B6016" w:rsidP="006B6016">
      <w:pPr>
        <w:spacing w:line="480" w:lineRule="auto"/>
        <w:ind w:firstLine="720"/>
        <w:jc w:val="center"/>
        <w:rPr>
          <w:rFonts w:ascii="Times New Roman" w:hAnsi="Times New Roman" w:cs="Times New Roman"/>
          <w:i/>
          <w:iCs/>
        </w:rPr>
      </w:pPr>
      <w:r>
        <w:rPr>
          <w:rFonts w:ascii="Times New Roman" w:hAnsi="Times New Roman" w:cs="Times New Roman"/>
          <w:i/>
          <w:iCs/>
        </w:rPr>
        <w:t>Model 1 – 1-14</w:t>
      </w:r>
    </w:p>
    <w:p w14:paraId="0723D4A1" w14:textId="701BE107" w:rsidR="006B6016" w:rsidRDefault="006B6016" w:rsidP="006B6016">
      <w:pPr>
        <w:spacing w:line="480" w:lineRule="auto"/>
        <w:ind w:firstLine="720"/>
        <w:jc w:val="center"/>
        <w:rPr>
          <w:rFonts w:ascii="Times New Roman" w:hAnsi="Times New Roman" w:cs="Times New Roman"/>
          <w:i/>
          <w:iCs/>
        </w:rPr>
      </w:pPr>
    </w:p>
    <w:p w14:paraId="51EB5183" w14:textId="77777777" w:rsidR="00A77D7D" w:rsidRDefault="00A77D7D" w:rsidP="00F25250">
      <w:pPr>
        <w:spacing w:line="480" w:lineRule="auto"/>
        <w:ind w:firstLine="720"/>
        <w:jc w:val="center"/>
        <w:rPr>
          <w:rFonts w:ascii="Times New Roman" w:hAnsi="Times New Roman" w:cs="Times New Roman"/>
        </w:rPr>
      </w:pPr>
    </w:p>
    <w:p w14:paraId="7B5F768B" w14:textId="1853BF10" w:rsidR="001B0748" w:rsidRDefault="001B0748" w:rsidP="001B3205">
      <w:pPr>
        <w:spacing w:line="480" w:lineRule="auto"/>
        <w:jc w:val="center"/>
        <w:rPr>
          <w:rFonts w:ascii="Times New Roman" w:hAnsi="Times New Roman" w:cs="Times New Roman"/>
        </w:rPr>
      </w:pPr>
    </w:p>
    <w:p w14:paraId="5FD5995C" w14:textId="20694261" w:rsidR="001B0748" w:rsidRDefault="001B0748" w:rsidP="001B3205">
      <w:pPr>
        <w:spacing w:line="480" w:lineRule="auto"/>
        <w:jc w:val="center"/>
        <w:rPr>
          <w:rFonts w:ascii="Times New Roman" w:hAnsi="Times New Roman" w:cs="Times New Roman"/>
        </w:rPr>
      </w:pPr>
    </w:p>
    <w:p w14:paraId="0124428F" w14:textId="671A07B7" w:rsidR="001B0748" w:rsidRDefault="001B0748" w:rsidP="001B3205">
      <w:pPr>
        <w:spacing w:line="480" w:lineRule="auto"/>
        <w:jc w:val="center"/>
        <w:rPr>
          <w:rFonts w:ascii="Times New Roman" w:hAnsi="Times New Roman" w:cs="Times New Roman"/>
        </w:rPr>
      </w:pPr>
    </w:p>
    <w:p w14:paraId="6CA6F848" w14:textId="5C8FD0AD" w:rsidR="001B0748" w:rsidRDefault="001B0748" w:rsidP="001B3205">
      <w:pPr>
        <w:spacing w:line="480" w:lineRule="auto"/>
        <w:jc w:val="center"/>
        <w:rPr>
          <w:rFonts w:ascii="Times New Roman" w:hAnsi="Times New Roman" w:cs="Times New Roman"/>
        </w:rPr>
      </w:pPr>
    </w:p>
    <w:p w14:paraId="144553B1" w14:textId="42A874C8" w:rsidR="001B0748" w:rsidRDefault="001B0748" w:rsidP="001B3205">
      <w:pPr>
        <w:spacing w:line="480" w:lineRule="auto"/>
        <w:jc w:val="center"/>
        <w:rPr>
          <w:rFonts w:ascii="Times New Roman" w:hAnsi="Times New Roman" w:cs="Times New Roman"/>
        </w:rPr>
      </w:pPr>
    </w:p>
    <w:p w14:paraId="5395016F" w14:textId="1664E4EE" w:rsidR="001B0748" w:rsidRDefault="001B0748" w:rsidP="001B3205">
      <w:pPr>
        <w:spacing w:line="480" w:lineRule="auto"/>
        <w:jc w:val="center"/>
        <w:rPr>
          <w:rFonts w:ascii="Times New Roman" w:hAnsi="Times New Roman" w:cs="Times New Roman"/>
        </w:rPr>
      </w:pPr>
    </w:p>
    <w:p w14:paraId="37AF3DA0" w14:textId="58DC01AF" w:rsidR="001B0748" w:rsidRDefault="001B0748" w:rsidP="001B3205">
      <w:pPr>
        <w:spacing w:line="480" w:lineRule="auto"/>
        <w:jc w:val="center"/>
        <w:rPr>
          <w:rFonts w:ascii="Times New Roman" w:hAnsi="Times New Roman" w:cs="Times New Roman"/>
        </w:rPr>
      </w:pPr>
    </w:p>
    <w:p w14:paraId="0B397942" w14:textId="36ED94EC" w:rsidR="001B0748" w:rsidRDefault="001B0748" w:rsidP="001B3205">
      <w:pPr>
        <w:spacing w:line="480" w:lineRule="auto"/>
        <w:jc w:val="center"/>
        <w:rPr>
          <w:rFonts w:ascii="Times New Roman" w:hAnsi="Times New Roman" w:cs="Times New Roman"/>
        </w:rPr>
      </w:pPr>
    </w:p>
    <w:p w14:paraId="5376E133" w14:textId="12AA359A" w:rsidR="001B0748" w:rsidRDefault="001B0748" w:rsidP="001B3205">
      <w:pPr>
        <w:spacing w:line="480" w:lineRule="auto"/>
        <w:jc w:val="center"/>
        <w:rPr>
          <w:rFonts w:ascii="Times New Roman" w:hAnsi="Times New Roman" w:cs="Times New Roman"/>
        </w:rPr>
      </w:pPr>
    </w:p>
    <w:p w14:paraId="23009BFA" w14:textId="77777777" w:rsidR="00721FB8" w:rsidRDefault="00721FB8" w:rsidP="00721FB8">
      <w:pPr>
        <w:spacing w:line="480" w:lineRule="auto"/>
        <w:rPr>
          <w:rFonts w:ascii="Times New Roman" w:hAnsi="Times New Roman" w:cs="Times New Roman"/>
        </w:rPr>
      </w:pPr>
    </w:p>
    <w:p w14:paraId="05C038E2" w14:textId="77777777" w:rsidR="00721FB8" w:rsidRDefault="00721FB8" w:rsidP="00721FB8">
      <w:pPr>
        <w:spacing w:line="480" w:lineRule="auto"/>
        <w:rPr>
          <w:rFonts w:ascii="Times New Roman" w:hAnsi="Times New Roman" w:cs="Times New Roman"/>
        </w:rPr>
      </w:pPr>
    </w:p>
    <w:p w14:paraId="1992A78B" w14:textId="77777777" w:rsidR="00721FB8" w:rsidRDefault="00721FB8" w:rsidP="00721FB8">
      <w:pPr>
        <w:spacing w:line="480" w:lineRule="auto"/>
        <w:rPr>
          <w:rFonts w:ascii="Times New Roman" w:hAnsi="Times New Roman" w:cs="Times New Roman"/>
        </w:rPr>
      </w:pPr>
    </w:p>
    <w:p w14:paraId="298797D5" w14:textId="3A52E7C8" w:rsidR="001B0748" w:rsidRDefault="001B0748" w:rsidP="00721FB8">
      <w:pPr>
        <w:spacing w:line="480" w:lineRule="auto"/>
        <w:ind w:left="2880" w:firstLine="720"/>
        <w:rPr>
          <w:rFonts w:ascii="Times New Roman" w:hAnsi="Times New Roman" w:cs="Times New Roman"/>
        </w:rPr>
      </w:pPr>
      <w:r>
        <w:rPr>
          <w:rFonts w:ascii="Times New Roman" w:hAnsi="Times New Roman" w:cs="Times New Roman"/>
        </w:rPr>
        <w:lastRenderedPageBreak/>
        <w:t>References</w:t>
      </w:r>
    </w:p>
    <w:p w14:paraId="76386EC3" w14:textId="616C9989" w:rsidR="006D51E1" w:rsidRDefault="001B0748" w:rsidP="006D51E1">
      <w:pPr>
        <w:pStyle w:val="NormalWeb"/>
        <w:ind w:left="720" w:hanging="720"/>
      </w:pPr>
      <w:r>
        <w:t>[</w:t>
      </w:r>
      <w:r w:rsidR="006D51E1">
        <w:t>1</w:t>
      </w:r>
      <w:r>
        <w:t xml:space="preserve">] </w:t>
      </w:r>
      <w:r w:rsidRPr="0045493A">
        <w:t xml:space="preserve">Srinivasan, S. (2020). </w:t>
      </w:r>
      <w:r w:rsidRPr="0045493A">
        <w:rPr>
          <w:i/>
          <w:iCs/>
        </w:rPr>
        <w:t xml:space="preserve">Week </w:t>
      </w:r>
      <w:r>
        <w:rPr>
          <w:i/>
          <w:iCs/>
        </w:rPr>
        <w:t>9</w:t>
      </w:r>
      <w:r w:rsidRPr="0045493A">
        <w:rPr>
          <w:i/>
          <w:iCs/>
        </w:rPr>
        <w:t xml:space="preserve"> Lecture </w:t>
      </w:r>
      <w:r>
        <w:rPr>
          <w:i/>
          <w:iCs/>
        </w:rPr>
        <w:t>Auto</w:t>
      </w:r>
      <w:r w:rsidR="006D51E1">
        <w:rPr>
          <w:i/>
          <w:iCs/>
        </w:rPr>
        <w:t xml:space="preserve"> </w:t>
      </w:r>
      <w:r>
        <w:rPr>
          <w:i/>
          <w:iCs/>
        </w:rPr>
        <w:t>Encoder</w:t>
      </w:r>
      <w:r w:rsidR="006D51E1">
        <w:rPr>
          <w:i/>
          <w:iCs/>
        </w:rPr>
        <w:t>s</w:t>
      </w:r>
      <w:r w:rsidRPr="0045493A">
        <w:t xml:space="preserve"> [Slides]. Canvas.</w:t>
      </w:r>
    </w:p>
    <w:p w14:paraId="4C2BA1A3" w14:textId="374CF459" w:rsidR="006D51E1" w:rsidRDefault="006D51E1" w:rsidP="0094001C">
      <w:pPr>
        <w:pStyle w:val="NormalWeb"/>
        <w:ind w:left="720" w:hanging="720"/>
      </w:pPr>
      <w:r w:rsidRPr="006D51E1">
        <w:t>https://canvas.northwestern.edu/courses/125893/files/9374628/download?wrap=1</w:t>
      </w:r>
    </w:p>
    <w:p w14:paraId="4CA89D44" w14:textId="77777777" w:rsidR="00721FB8" w:rsidRDefault="00721FB8" w:rsidP="006D51E1">
      <w:pPr>
        <w:pStyle w:val="NormalWeb"/>
        <w:ind w:left="720" w:hanging="720"/>
      </w:pPr>
    </w:p>
    <w:p w14:paraId="01883F42" w14:textId="576B5BAB" w:rsidR="006D51E1" w:rsidRDefault="001B0748" w:rsidP="006D51E1">
      <w:pPr>
        <w:pStyle w:val="NormalWeb"/>
        <w:ind w:left="720" w:hanging="720"/>
      </w:pPr>
      <w:r>
        <w:t>[</w:t>
      </w:r>
      <w:r w:rsidR="006D51E1">
        <w:t>2</w:t>
      </w:r>
      <w:r>
        <w:t xml:space="preserve">] </w:t>
      </w:r>
      <w:r w:rsidRPr="0045493A">
        <w:t xml:space="preserve">Srinivasan, S. (2020b, </w:t>
      </w:r>
      <w:r>
        <w:t>November 10</w:t>
      </w:r>
      <w:r w:rsidRPr="0045493A">
        <w:t xml:space="preserve">). </w:t>
      </w:r>
      <w:r w:rsidRPr="0045493A">
        <w:rPr>
          <w:i/>
          <w:iCs/>
        </w:rPr>
        <w:t xml:space="preserve">Sync Session </w:t>
      </w:r>
      <w:r w:rsidR="006D51E1">
        <w:rPr>
          <w:i/>
          <w:iCs/>
        </w:rPr>
        <w:t>Auto</w:t>
      </w:r>
      <w:r w:rsidR="006D51E1">
        <w:rPr>
          <w:i/>
          <w:iCs/>
        </w:rPr>
        <w:t xml:space="preserve"> </w:t>
      </w:r>
      <w:r w:rsidR="006D51E1">
        <w:rPr>
          <w:i/>
          <w:iCs/>
        </w:rPr>
        <w:t>Encoder</w:t>
      </w:r>
      <w:r w:rsidRPr="0045493A">
        <w:t xml:space="preserve"> [Slides]. Canvas. </w:t>
      </w:r>
    </w:p>
    <w:p w14:paraId="1CC65FA2" w14:textId="708FBA2E" w:rsidR="006D51E1" w:rsidRDefault="006D51E1" w:rsidP="006D51E1">
      <w:pPr>
        <w:pStyle w:val="NormalWeb"/>
      </w:pPr>
      <w:hyperlink r:id="rId18" w:history="1">
        <w:r w:rsidRPr="00E421AF">
          <w:rPr>
            <w:rStyle w:val="Hyperlink"/>
          </w:rPr>
          <w:t>https://canvas.northwestern.edu/courses/125893/files/9968055?module_item_id=1703375</w:t>
        </w:r>
      </w:hyperlink>
    </w:p>
    <w:p w14:paraId="661BE69F" w14:textId="77777777" w:rsidR="00721FB8" w:rsidRDefault="00721FB8" w:rsidP="0094001C">
      <w:pPr>
        <w:pStyle w:val="NormalWeb"/>
        <w:spacing w:line="480" w:lineRule="auto"/>
        <w:ind w:left="720" w:hanging="720"/>
      </w:pPr>
    </w:p>
    <w:p w14:paraId="59105C81" w14:textId="2A3248B4" w:rsidR="0094001C" w:rsidRDefault="0094001C" w:rsidP="0094001C">
      <w:pPr>
        <w:pStyle w:val="NormalWeb"/>
        <w:spacing w:line="480" w:lineRule="auto"/>
        <w:ind w:left="720" w:hanging="720"/>
      </w:pPr>
      <w:r>
        <w:t xml:space="preserve">[3] </w:t>
      </w:r>
      <w:proofErr w:type="spellStart"/>
      <w:r w:rsidRPr="00094AF6">
        <w:t>Géron</w:t>
      </w:r>
      <w:proofErr w:type="spellEnd"/>
      <w:r w:rsidRPr="00094AF6">
        <w:t xml:space="preserve">, A. (2019). </w:t>
      </w:r>
      <w:r w:rsidRPr="00094AF6">
        <w:rPr>
          <w:i/>
          <w:iCs/>
        </w:rPr>
        <w:t xml:space="preserve">Hands-On Machine Learning with Scikit-Learn, </w:t>
      </w:r>
      <w:proofErr w:type="spellStart"/>
      <w:r w:rsidRPr="00094AF6">
        <w:rPr>
          <w:i/>
          <w:iCs/>
        </w:rPr>
        <w:t>Keras</w:t>
      </w:r>
      <w:proofErr w:type="spellEnd"/>
      <w:r w:rsidRPr="00094AF6">
        <w:rPr>
          <w:i/>
          <w:iCs/>
        </w:rPr>
        <w:t>, and TensorFlow: Concepts, Tools, and Techniques to Build Intelligent Systems</w:t>
      </w:r>
      <w:r w:rsidRPr="00094AF6">
        <w:t xml:space="preserve"> (2nd ed.). O’Reilly Media.</w:t>
      </w:r>
    </w:p>
    <w:p w14:paraId="54E670A8" w14:textId="63B9A38B" w:rsidR="0094001C" w:rsidRDefault="0094001C" w:rsidP="006D51E1">
      <w:pPr>
        <w:pStyle w:val="NormalWeb"/>
      </w:pPr>
    </w:p>
    <w:p w14:paraId="53DB3D2A" w14:textId="77777777" w:rsidR="006D51E1" w:rsidRPr="0045493A" w:rsidRDefault="006D51E1" w:rsidP="006D51E1">
      <w:pPr>
        <w:pStyle w:val="NormalWeb"/>
        <w:spacing w:line="480" w:lineRule="auto"/>
        <w:ind w:left="720" w:hanging="720"/>
      </w:pPr>
    </w:p>
    <w:p w14:paraId="58ECEE1D" w14:textId="77777777" w:rsidR="001B0748" w:rsidRPr="001B3205" w:rsidRDefault="001B0748" w:rsidP="001B3205">
      <w:pPr>
        <w:spacing w:line="480" w:lineRule="auto"/>
        <w:jc w:val="center"/>
        <w:rPr>
          <w:rFonts w:ascii="Times New Roman" w:hAnsi="Times New Roman" w:cs="Times New Roman"/>
        </w:rPr>
      </w:pPr>
    </w:p>
    <w:sectPr w:rsidR="001B0748" w:rsidRPr="001B3205" w:rsidSect="00DF3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5A0"/>
    <w:rsid w:val="00125B17"/>
    <w:rsid w:val="001265A0"/>
    <w:rsid w:val="001B0748"/>
    <w:rsid w:val="001B3205"/>
    <w:rsid w:val="001B6122"/>
    <w:rsid w:val="005462A2"/>
    <w:rsid w:val="005C0E1D"/>
    <w:rsid w:val="005D534D"/>
    <w:rsid w:val="005D5A40"/>
    <w:rsid w:val="006B6016"/>
    <w:rsid w:val="006D51E1"/>
    <w:rsid w:val="00721FB8"/>
    <w:rsid w:val="0081054E"/>
    <w:rsid w:val="008B6E7F"/>
    <w:rsid w:val="0094001C"/>
    <w:rsid w:val="00A77D7D"/>
    <w:rsid w:val="00AB0060"/>
    <w:rsid w:val="00B37ED1"/>
    <w:rsid w:val="00B66631"/>
    <w:rsid w:val="00C44667"/>
    <w:rsid w:val="00DF3E00"/>
    <w:rsid w:val="00F25250"/>
    <w:rsid w:val="00F46C71"/>
    <w:rsid w:val="00FB1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0F4CB"/>
  <w15:chartTrackingRefBased/>
  <w15:docId w15:val="{AA73D094-6C9F-5B42-8ACD-67505E1FC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074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1B0748"/>
    <w:rPr>
      <w:color w:val="0563C1" w:themeColor="hyperlink"/>
      <w:u w:val="single"/>
    </w:rPr>
  </w:style>
  <w:style w:type="character" w:styleId="UnresolvedMention">
    <w:name w:val="Unresolved Mention"/>
    <w:basedOn w:val="DefaultParagraphFont"/>
    <w:uiPriority w:val="99"/>
    <w:semiHidden/>
    <w:unhideWhenUsed/>
    <w:rsid w:val="006D51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8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canvas.northwestern.edu/courses/125893/files/9968055?module_item_id=1703375"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11</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Narinder Singh</dc:creator>
  <cp:keywords/>
  <dc:description/>
  <cp:lastModifiedBy>Narinder Singh</cp:lastModifiedBy>
  <cp:revision>9</cp:revision>
  <dcterms:created xsi:type="dcterms:W3CDTF">2020-11-14T21:16:00Z</dcterms:created>
  <dcterms:modified xsi:type="dcterms:W3CDTF">2020-11-15T00:13:00Z</dcterms:modified>
</cp:coreProperties>
</file>