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702E1" w14:textId="77777777" w:rsidR="00D57803" w:rsidRPr="00A253AE" w:rsidRDefault="00B77894" w:rsidP="00CF5DB8">
      <w:pPr>
        <w:pStyle w:val="Title"/>
        <w:rPr>
          <w:lang w:val="en-GB"/>
        </w:rPr>
      </w:pPr>
      <w:r>
        <w:rPr>
          <w:lang w:val="en-GB"/>
        </w:rPr>
        <w:t xml:space="preserve">IPV </w:t>
      </w:r>
      <w:r w:rsidR="000C0DB4" w:rsidRPr="00A253AE">
        <w:rPr>
          <w:lang w:val="en-GB"/>
        </w:rPr>
        <w:t>– Module Description</w:t>
      </w:r>
    </w:p>
    <w:p w14:paraId="1F1702E2" w14:textId="77777777" w:rsidR="00B209FD" w:rsidRDefault="00526AB8" w:rsidP="00B209FD">
      <w:pPr>
        <w:rPr>
          <w:b/>
          <w:color w:val="365F91" w:themeColor="accent1" w:themeShade="BF"/>
          <w:sz w:val="28"/>
          <w:lang w:val="en-GB"/>
        </w:rPr>
      </w:pPr>
      <w:r w:rsidRPr="00526AB8">
        <w:rPr>
          <w:b/>
          <w:color w:val="365F91" w:themeColor="accent1" w:themeShade="BF"/>
          <w:sz w:val="28"/>
          <w:lang w:val="en-GB"/>
        </w:rPr>
        <w:t>Table of contents</w:t>
      </w:r>
      <w:bookmarkStart w:id="0" w:name="_Toc442437108"/>
      <w:bookmarkStart w:id="1" w:name="_Toc442437201"/>
      <w:bookmarkStart w:id="2" w:name="_Toc442437283"/>
      <w:bookmarkStart w:id="3" w:name="_Toc442437404"/>
    </w:p>
    <w:p w14:paraId="1F1702E3" w14:textId="77777777" w:rsidR="00F951C0" w:rsidRDefault="00E32A8F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rPr>
          <w:b/>
          <w:bCs/>
          <w:lang w:val="en-GB"/>
        </w:rPr>
        <w:fldChar w:fldCharType="begin"/>
      </w:r>
      <w:r>
        <w:rPr>
          <w:b/>
          <w:bCs/>
          <w:lang w:val="en-GB"/>
        </w:rPr>
        <w:instrText xml:space="preserve"> TOC \o "1-2" \h \z \u </w:instrText>
      </w:r>
      <w:r>
        <w:rPr>
          <w:b/>
          <w:bCs/>
          <w:lang w:val="en-GB"/>
        </w:rPr>
        <w:fldChar w:fldCharType="separate"/>
      </w:r>
      <w:hyperlink w:anchor="_Toc495493505" w:history="1">
        <w:r w:rsidR="00F951C0" w:rsidRPr="00463B4A">
          <w:rPr>
            <w:rStyle w:val="Hyperlink"/>
            <w:noProof/>
            <w:lang w:val="en-GB"/>
          </w:rPr>
          <w:t>Image Processing &amp; Vision (IPV)</w:t>
        </w:r>
        <w:r w:rsidR="00F951C0">
          <w:rPr>
            <w:noProof/>
            <w:webHidden/>
          </w:rPr>
          <w:tab/>
        </w:r>
        <w:r w:rsidR="00F951C0">
          <w:rPr>
            <w:noProof/>
            <w:webHidden/>
          </w:rPr>
          <w:fldChar w:fldCharType="begin"/>
        </w:r>
        <w:r w:rsidR="00F951C0">
          <w:rPr>
            <w:noProof/>
            <w:webHidden/>
          </w:rPr>
          <w:instrText xml:space="preserve"> PAGEREF _Toc495493505 \h </w:instrText>
        </w:r>
        <w:r w:rsidR="00F951C0">
          <w:rPr>
            <w:noProof/>
            <w:webHidden/>
          </w:rPr>
        </w:r>
        <w:r w:rsidR="00F951C0">
          <w:rPr>
            <w:noProof/>
            <w:webHidden/>
          </w:rPr>
          <w:fldChar w:fldCharType="separate"/>
        </w:r>
        <w:r w:rsidR="00F951C0">
          <w:rPr>
            <w:noProof/>
            <w:webHidden/>
          </w:rPr>
          <w:t>1</w:t>
        </w:r>
        <w:r w:rsidR="00F951C0">
          <w:rPr>
            <w:noProof/>
            <w:webHidden/>
          </w:rPr>
          <w:fldChar w:fldCharType="end"/>
        </w:r>
      </w:hyperlink>
    </w:p>
    <w:p w14:paraId="1F1702E4" w14:textId="77777777" w:rsidR="00F951C0" w:rsidRDefault="00E5220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495493506" w:history="1">
        <w:r w:rsidR="00F951C0" w:rsidRPr="00463B4A">
          <w:rPr>
            <w:rStyle w:val="Hyperlink"/>
            <w:noProof/>
            <w:lang w:val="en-GB"/>
          </w:rPr>
          <w:t>Prerequisites</w:t>
        </w:r>
        <w:r w:rsidR="00F951C0">
          <w:rPr>
            <w:noProof/>
            <w:webHidden/>
          </w:rPr>
          <w:tab/>
        </w:r>
        <w:r w:rsidR="00F951C0">
          <w:rPr>
            <w:noProof/>
            <w:webHidden/>
          </w:rPr>
          <w:fldChar w:fldCharType="begin"/>
        </w:r>
        <w:r w:rsidR="00F951C0">
          <w:rPr>
            <w:noProof/>
            <w:webHidden/>
          </w:rPr>
          <w:instrText xml:space="preserve"> PAGEREF _Toc495493506 \h </w:instrText>
        </w:r>
        <w:r w:rsidR="00F951C0">
          <w:rPr>
            <w:noProof/>
            <w:webHidden/>
          </w:rPr>
        </w:r>
        <w:r w:rsidR="00F951C0">
          <w:rPr>
            <w:noProof/>
            <w:webHidden/>
          </w:rPr>
          <w:fldChar w:fldCharType="separate"/>
        </w:r>
        <w:r w:rsidR="00F951C0">
          <w:rPr>
            <w:noProof/>
            <w:webHidden/>
          </w:rPr>
          <w:t>1</w:t>
        </w:r>
        <w:r w:rsidR="00F951C0">
          <w:rPr>
            <w:noProof/>
            <w:webHidden/>
          </w:rPr>
          <w:fldChar w:fldCharType="end"/>
        </w:r>
      </w:hyperlink>
    </w:p>
    <w:p w14:paraId="1F1702E5" w14:textId="77777777" w:rsidR="00F951C0" w:rsidRDefault="00E5220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495493507" w:history="1">
        <w:r w:rsidR="00F951C0" w:rsidRPr="00463B4A">
          <w:rPr>
            <w:rStyle w:val="Hyperlink"/>
            <w:noProof/>
            <w:lang w:val="en-GB"/>
          </w:rPr>
          <w:t>Learning objectives</w:t>
        </w:r>
        <w:r w:rsidR="00F951C0">
          <w:rPr>
            <w:noProof/>
            <w:webHidden/>
          </w:rPr>
          <w:tab/>
        </w:r>
        <w:r w:rsidR="00F951C0">
          <w:rPr>
            <w:noProof/>
            <w:webHidden/>
          </w:rPr>
          <w:fldChar w:fldCharType="begin"/>
        </w:r>
        <w:r w:rsidR="00F951C0">
          <w:rPr>
            <w:noProof/>
            <w:webHidden/>
          </w:rPr>
          <w:instrText xml:space="preserve"> PAGEREF _Toc495493507 \h </w:instrText>
        </w:r>
        <w:r w:rsidR="00F951C0">
          <w:rPr>
            <w:noProof/>
            <w:webHidden/>
          </w:rPr>
        </w:r>
        <w:r w:rsidR="00F951C0">
          <w:rPr>
            <w:noProof/>
            <w:webHidden/>
          </w:rPr>
          <w:fldChar w:fldCharType="separate"/>
        </w:r>
        <w:r w:rsidR="00F951C0">
          <w:rPr>
            <w:noProof/>
            <w:webHidden/>
          </w:rPr>
          <w:t>2</w:t>
        </w:r>
        <w:r w:rsidR="00F951C0">
          <w:rPr>
            <w:noProof/>
            <w:webHidden/>
          </w:rPr>
          <w:fldChar w:fldCharType="end"/>
        </w:r>
      </w:hyperlink>
    </w:p>
    <w:p w14:paraId="1F1702E6" w14:textId="77777777" w:rsidR="00F951C0" w:rsidRDefault="00E5220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495493508" w:history="1">
        <w:r w:rsidR="00F951C0" w:rsidRPr="00463B4A">
          <w:rPr>
            <w:rStyle w:val="Hyperlink"/>
            <w:noProof/>
            <w:lang w:val="en-GB"/>
          </w:rPr>
          <w:t>Activity</w:t>
        </w:r>
        <w:r w:rsidR="00F951C0">
          <w:rPr>
            <w:noProof/>
            <w:webHidden/>
          </w:rPr>
          <w:tab/>
        </w:r>
        <w:r w:rsidR="00F951C0">
          <w:rPr>
            <w:noProof/>
            <w:webHidden/>
          </w:rPr>
          <w:fldChar w:fldCharType="begin"/>
        </w:r>
        <w:r w:rsidR="00F951C0">
          <w:rPr>
            <w:noProof/>
            <w:webHidden/>
          </w:rPr>
          <w:instrText xml:space="preserve"> PAGEREF _Toc495493508 \h </w:instrText>
        </w:r>
        <w:r w:rsidR="00F951C0">
          <w:rPr>
            <w:noProof/>
            <w:webHidden/>
          </w:rPr>
        </w:r>
        <w:r w:rsidR="00F951C0">
          <w:rPr>
            <w:noProof/>
            <w:webHidden/>
          </w:rPr>
          <w:fldChar w:fldCharType="separate"/>
        </w:r>
        <w:r w:rsidR="00F951C0">
          <w:rPr>
            <w:noProof/>
            <w:webHidden/>
          </w:rPr>
          <w:t>2</w:t>
        </w:r>
        <w:r w:rsidR="00F951C0">
          <w:rPr>
            <w:noProof/>
            <w:webHidden/>
          </w:rPr>
          <w:fldChar w:fldCharType="end"/>
        </w:r>
      </w:hyperlink>
    </w:p>
    <w:p w14:paraId="1F1702E7" w14:textId="77777777" w:rsidR="00F951C0" w:rsidRDefault="00E5220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495493509" w:history="1">
        <w:r w:rsidR="00F951C0" w:rsidRPr="00463B4A">
          <w:rPr>
            <w:rStyle w:val="Hyperlink"/>
            <w:noProof/>
            <w:lang w:val="en-GB"/>
          </w:rPr>
          <w:t>Assessment</w:t>
        </w:r>
        <w:r w:rsidR="00F951C0">
          <w:rPr>
            <w:noProof/>
            <w:webHidden/>
          </w:rPr>
          <w:tab/>
        </w:r>
        <w:r w:rsidR="00F951C0">
          <w:rPr>
            <w:noProof/>
            <w:webHidden/>
          </w:rPr>
          <w:fldChar w:fldCharType="begin"/>
        </w:r>
        <w:r w:rsidR="00F951C0">
          <w:rPr>
            <w:noProof/>
            <w:webHidden/>
          </w:rPr>
          <w:instrText xml:space="preserve"> PAGEREF _Toc495493509 \h </w:instrText>
        </w:r>
        <w:r w:rsidR="00F951C0">
          <w:rPr>
            <w:noProof/>
            <w:webHidden/>
          </w:rPr>
        </w:r>
        <w:r w:rsidR="00F951C0">
          <w:rPr>
            <w:noProof/>
            <w:webHidden/>
          </w:rPr>
          <w:fldChar w:fldCharType="separate"/>
        </w:r>
        <w:r w:rsidR="00F951C0">
          <w:rPr>
            <w:noProof/>
            <w:webHidden/>
          </w:rPr>
          <w:t>2</w:t>
        </w:r>
        <w:r w:rsidR="00F951C0">
          <w:rPr>
            <w:noProof/>
            <w:webHidden/>
          </w:rPr>
          <w:fldChar w:fldCharType="end"/>
        </w:r>
      </w:hyperlink>
    </w:p>
    <w:p w14:paraId="1F1702E8" w14:textId="77777777" w:rsidR="009B39C6" w:rsidRPr="009B39C6" w:rsidRDefault="00E32A8F" w:rsidP="00D35AB3">
      <w:pPr>
        <w:pStyle w:val="Heading1"/>
        <w:rPr>
          <w:b w:val="0"/>
          <w:bCs w:val="0"/>
          <w:lang w:val="en-GB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fldChar w:fldCharType="end"/>
      </w:r>
      <w:bookmarkStart w:id="4" w:name="_Toc495493505"/>
      <w:r w:rsidR="009B39C6" w:rsidRPr="009B39C6">
        <w:rPr>
          <w:lang w:val="en-GB"/>
        </w:rPr>
        <w:t>Image Processing &amp; Vision</w:t>
      </w:r>
      <w:r w:rsidR="00334990">
        <w:rPr>
          <w:b w:val="0"/>
          <w:bCs w:val="0"/>
          <w:lang w:val="en-GB"/>
        </w:rPr>
        <w:t xml:space="preserve"> (IPV)</w:t>
      </w:r>
      <w:bookmarkEnd w:id="4"/>
    </w:p>
    <w:p w14:paraId="1F1702E9" w14:textId="77777777" w:rsidR="009B39C6" w:rsidRPr="009B39C6" w:rsidRDefault="009B39C6" w:rsidP="009B39C6">
      <w:pPr>
        <w:spacing w:before="180" w:after="180" w:line="240" w:lineRule="auto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b/>
          <w:bCs/>
          <w:color w:val="800080"/>
          <w:sz w:val="28"/>
          <w:szCs w:val="28"/>
          <w:lang w:val="en"/>
        </w:rPr>
        <w:t> </w:t>
      </w:r>
      <w:r w:rsidRPr="009B39C6">
        <w:rPr>
          <w:rFonts w:ascii="LatoWeb" w:eastAsia="Times New Roman" w:hAnsi="LatoWeb" w:cs="Helvetica"/>
          <w:b/>
          <w:bCs/>
          <w:noProof/>
          <w:color w:val="800080"/>
          <w:sz w:val="28"/>
          <w:szCs w:val="28"/>
          <w:lang w:val="en-US" w:eastAsia="zh-CN"/>
        </w:rPr>
        <w:drawing>
          <wp:inline distT="0" distB="0" distL="0" distR="0" wp14:anchorId="1F17033A" wp14:editId="1F17033B">
            <wp:extent cx="6410325" cy="3838575"/>
            <wp:effectExtent l="0" t="0" r="9525" b="9525"/>
            <wp:docPr id="1" name="Picture 1" descr="I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02EA" w14:textId="77777777" w:rsidR="009B39C6" w:rsidRPr="009B39C6" w:rsidRDefault="009B39C6" w:rsidP="009B39C6">
      <w:pPr>
        <w:spacing w:before="180" w:after="180" w:line="240" w:lineRule="auto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 xml:space="preserve">This course is an introduction of the basics/advanced techniques of </w:t>
      </w:r>
      <w:r w:rsidRPr="009B39C6">
        <w:rPr>
          <w:rFonts w:ascii="LatoWeb" w:eastAsia="Times New Roman" w:hAnsi="LatoWeb" w:cs="Helvetica"/>
          <w:b/>
          <w:bCs/>
          <w:sz w:val="24"/>
          <w:szCs w:val="24"/>
          <w:u w:val="single"/>
          <w:lang w:val="en"/>
        </w:rPr>
        <w:t>image processing</w:t>
      </w:r>
      <w:r w:rsidRPr="009B39C6">
        <w:rPr>
          <w:rFonts w:ascii="LatoWeb" w:eastAsia="Times New Roman" w:hAnsi="LatoWeb" w:cs="Helvetica"/>
          <w:sz w:val="24"/>
          <w:szCs w:val="24"/>
          <w:lang w:val="en"/>
        </w:rPr>
        <w:t xml:space="preserve"> and </w:t>
      </w:r>
      <w:r w:rsidRPr="009B39C6">
        <w:rPr>
          <w:rFonts w:ascii="LatoWeb" w:eastAsia="Times New Roman" w:hAnsi="LatoWeb" w:cs="Helvetica"/>
          <w:b/>
          <w:bCs/>
          <w:sz w:val="24"/>
          <w:szCs w:val="24"/>
          <w:u w:val="single"/>
          <w:lang w:val="en"/>
        </w:rPr>
        <w:t>computer vision</w:t>
      </w:r>
    </w:p>
    <w:p w14:paraId="1F1702EB" w14:textId="77777777" w:rsidR="009B39C6" w:rsidRPr="009B39C6" w:rsidRDefault="009B39C6" w:rsidP="00D35AB3">
      <w:pPr>
        <w:pStyle w:val="Heading1"/>
        <w:rPr>
          <w:lang w:val="en-GB"/>
        </w:rPr>
      </w:pPr>
      <w:bookmarkStart w:id="5" w:name="_Toc495493506"/>
      <w:r w:rsidRPr="001076EA">
        <w:rPr>
          <w:lang w:val="en-GB"/>
        </w:rPr>
        <w:t>Prerequisites</w:t>
      </w:r>
      <w:bookmarkEnd w:id="5"/>
      <w:r w:rsidRPr="001076EA">
        <w:rPr>
          <w:lang w:val="en-GB"/>
        </w:rPr>
        <w:t xml:space="preserve"> </w:t>
      </w:r>
    </w:p>
    <w:p w14:paraId="1F1702EC" w14:textId="77777777" w:rsidR="009B39C6" w:rsidRPr="009B39C6" w:rsidRDefault="009B39C6" w:rsidP="009B39C6">
      <w:pPr>
        <w:spacing w:before="180" w:after="180" w:line="240" w:lineRule="auto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Students need to pass all the following courses:</w:t>
      </w:r>
    </w:p>
    <w:p w14:paraId="1F1702ED" w14:textId="77777777" w:rsidR="009B39C6" w:rsidRPr="009B39C6" w:rsidRDefault="009B39C6" w:rsidP="009B39C6">
      <w:pPr>
        <w:numPr>
          <w:ilvl w:val="0"/>
          <w:numId w:val="27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Programming courses from the first and second year</w:t>
      </w:r>
      <w:bookmarkStart w:id="6" w:name="_GoBack"/>
      <w:bookmarkEnd w:id="6"/>
    </w:p>
    <w:p w14:paraId="1F1702EE" w14:textId="77777777" w:rsidR="009B39C6" w:rsidRPr="009B39C6" w:rsidRDefault="009B39C6" w:rsidP="009B39C6">
      <w:pPr>
        <w:numPr>
          <w:ilvl w:val="0"/>
          <w:numId w:val="27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Math2 course</w:t>
      </w:r>
    </w:p>
    <w:p w14:paraId="1F1702EF" w14:textId="77777777" w:rsidR="009B39C6" w:rsidRPr="009B39C6" w:rsidRDefault="009B39C6" w:rsidP="00D35AB3">
      <w:pPr>
        <w:pStyle w:val="Heading1"/>
        <w:rPr>
          <w:lang w:val="en-GB"/>
        </w:rPr>
      </w:pPr>
      <w:bookmarkStart w:id="7" w:name="_Toc495493507"/>
      <w:r w:rsidRPr="001076EA">
        <w:rPr>
          <w:lang w:val="en-GB"/>
        </w:rPr>
        <w:lastRenderedPageBreak/>
        <w:t>Learning objectives</w:t>
      </w:r>
      <w:bookmarkEnd w:id="7"/>
    </w:p>
    <w:p w14:paraId="1F1702F0" w14:textId="77777777" w:rsidR="009B39C6" w:rsidRPr="009B39C6" w:rsidRDefault="009B39C6" w:rsidP="009B39C6">
      <w:pPr>
        <w:numPr>
          <w:ilvl w:val="0"/>
          <w:numId w:val="28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knows the basics of image processing (pixels, color representation, color depth</w:t>
      </w:r>
      <w:r w:rsidR="00110D4D">
        <w:rPr>
          <w:rFonts w:ascii="LatoWeb" w:eastAsia="Times New Roman" w:hAnsi="LatoWeb" w:cs="Helvetica"/>
          <w:sz w:val="24"/>
          <w:szCs w:val="24"/>
          <w:lang w:val="en"/>
        </w:rPr>
        <w:t>)</w:t>
      </w:r>
      <w:r w:rsidRPr="009B39C6">
        <w:rPr>
          <w:rFonts w:ascii="LatoWeb" w:eastAsia="Times New Roman" w:hAnsi="LatoWeb" w:cs="Helvetica"/>
          <w:sz w:val="24"/>
          <w:szCs w:val="24"/>
          <w:lang w:val="en"/>
        </w:rPr>
        <w:t>.</w:t>
      </w:r>
    </w:p>
    <w:p w14:paraId="1F1702F1" w14:textId="77777777" w:rsidR="009B39C6" w:rsidRPr="009B39C6" w:rsidRDefault="009B39C6" w:rsidP="009B39C6">
      <w:pPr>
        <w:numPr>
          <w:ilvl w:val="0"/>
          <w:numId w:val="28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knows what a convolution filter is, and can implement such a filter on the pixel level.</w:t>
      </w:r>
    </w:p>
    <w:p w14:paraId="1F1702F2" w14:textId="77777777" w:rsidR="009B39C6" w:rsidRPr="009B39C6" w:rsidRDefault="009B39C6" w:rsidP="009B39C6">
      <w:pPr>
        <w:numPr>
          <w:ilvl w:val="0"/>
          <w:numId w:val="28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knows when to use some basic filters: mean, median, Gaussian, Sobel.</w:t>
      </w:r>
    </w:p>
    <w:p w14:paraId="1F1702F3" w14:textId="77777777" w:rsidR="009B39C6" w:rsidRPr="009B39C6" w:rsidRDefault="009B39C6" w:rsidP="009B39C6">
      <w:pPr>
        <w:numPr>
          <w:ilvl w:val="0"/>
          <w:numId w:val="28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knows how to apply Hough line detection.</w:t>
      </w:r>
    </w:p>
    <w:p w14:paraId="1F1702F4" w14:textId="77777777" w:rsidR="009B39C6" w:rsidRPr="009B39C6" w:rsidRDefault="009B39C6" w:rsidP="009B39C6">
      <w:pPr>
        <w:numPr>
          <w:ilvl w:val="0"/>
          <w:numId w:val="28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>knows the k-nearest technique and can apply it to recognize digits.</w:t>
      </w:r>
    </w:p>
    <w:p w14:paraId="1F1702F5" w14:textId="77777777" w:rsidR="009B39C6" w:rsidRPr="009B39C6" w:rsidRDefault="009B39C6" w:rsidP="009B39C6">
      <w:pPr>
        <w:numPr>
          <w:ilvl w:val="0"/>
          <w:numId w:val="28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sz w:val="24"/>
          <w:szCs w:val="24"/>
          <w:lang w:val="en"/>
        </w:rPr>
        <w:t xml:space="preserve">knows the </w:t>
      </w:r>
      <w:proofErr w:type="spellStart"/>
      <w:r w:rsidRPr="009B39C6">
        <w:rPr>
          <w:rFonts w:ascii="LatoWeb" w:eastAsia="Times New Roman" w:hAnsi="LatoWeb" w:cs="Helvetica"/>
          <w:sz w:val="24"/>
          <w:szCs w:val="24"/>
          <w:lang w:val="en"/>
        </w:rPr>
        <w:t>Haar</w:t>
      </w:r>
      <w:proofErr w:type="spellEnd"/>
      <w:r w:rsidRPr="009B39C6">
        <w:rPr>
          <w:rFonts w:ascii="LatoWeb" w:eastAsia="Times New Roman" w:hAnsi="LatoWeb" w:cs="Helvetica"/>
          <w:sz w:val="24"/>
          <w:szCs w:val="24"/>
          <w:lang w:val="en"/>
        </w:rPr>
        <w:t xml:space="preserve"> cascade technique and can apply it to recognize certain objects, like face, mouth, eye.</w:t>
      </w:r>
    </w:p>
    <w:p w14:paraId="1F1702F6" w14:textId="77777777" w:rsidR="009B39C6" w:rsidRPr="009B39C6" w:rsidRDefault="009B39C6" w:rsidP="00D35AB3">
      <w:pPr>
        <w:pStyle w:val="Heading1"/>
        <w:rPr>
          <w:lang w:val="en-GB"/>
        </w:rPr>
      </w:pPr>
      <w:bookmarkStart w:id="8" w:name="_Toc495493508"/>
      <w:r w:rsidRPr="001076EA">
        <w:rPr>
          <w:lang w:val="en-GB"/>
        </w:rPr>
        <w:t>Activity</w:t>
      </w:r>
      <w:bookmarkEnd w:id="8"/>
    </w:p>
    <w:p w14:paraId="1F1702F7" w14:textId="77777777" w:rsidR="009B39C6" w:rsidRPr="00A67A7D" w:rsidRDefault="009B39C6" w:rsidP="009B39C6">
      <w:pPr>
        <w:numPr>
          <w:ilvl w:val="0"/>
          <w:numId w:val="29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sz w:val="24"/>
          <w:szCs w:val="24"/>
          <w:lang w:val="en"/>
        </w:rPr>
      </w:pPr>
      <w:r w:rsidRPr="009B39C6">
        <w:rPr>
          <w:rFonts w:ascii="LatoWeb" w:eastAsia="Times New Roman" w:hAnsi="LatoWeb" w:cs="Helvetica"/>
          <w:color w:val="000000"/>
          <w:sz w:val="24"/>
          <w:szCs w:val="24"/>
          <w:lang w:val="en"/>
        </w:rPr>
        <w:t>weekly assignments</w:t>
      </w:r>
      <w:r w:rsidR="00367D31">
        <w:rPr>
          <w:rFonts w:ascii="LatoWeb" w:eastAsia="Times New Roman" w:hAnsi="LatoWeb" w:cs="Helvetica"/>
          <w:color w:val="000000"/>
          <w:sz w:val="24"/>
          <w:szCs w:val="24"/>
          <w:lang w:val="en"/>
        </w:rPr>
        <w:t>(</w:t>
      </w:r>
      <w:r w:rsidR="00E0256F">
        <w:rPr>
          <w:rFonts w:ascii="LatoWeb" w:eastAsia="Times New Roman" w:hAnsi="LatoWeb" w:cs="Helvetica"/>
          <w:color w:val="000000"/>
          <w:sz w:val="24"/>
          <w:szCs w:val="24"/>
          <w:lang w:val="en"/>
        </w:rPr>
        <w:t>check</w:t>
      </w:r>
      <w:r w:rsidR="00367D31">
        <w:rPr>
          <w:rFonts w:ascii="LatoWeb" w:eastAsia="Times New Roman" w:hAnsi="LatoWeb" w:cs="Helvetica"/>
          <w:color w:val="000000"/>
          <w:sz w:val="24"/>
          <w:szCs w:val="24"/>
          <w:lang w:val="en"/>
        </w:rPr>
        <w:t xml:space="preserve"> the share</w:t>
      </w:r>
      <w:r w:rsidR="00E0256F">
        <w:rPr>
          <w:rFonts w:ascii="LatoWeb" w:eastAsia="Times New Roman" w:hAnsi="LatoWeb" w:cs="Helvetica"/>
          <w:color w:val="000000"/>
          <w:sz w:val="24"/>
          <w:szCs w:val="24"/>
          <w:lang w:val="en"/>
        </w:rPr>
        <w:t xml:space="preserve"> </w:t>
      </w:r>
      <w:r w:rsidR="00367D31">
        <w:rPr>
          <w:rFonts w:ascii="LatoWeb" w:eastAsia="Times New Roman" w:hAnsi="LatoWeb" w:cs="Helvetica"/>
          <w:color w:val="000000"/>
          <w:sz w:val="24"/>
          <w:szCs w:val="24"/>
          <w:lang w:val="en"/>
        </w:rPr>
        <w:t xml:space="preserve">point </w:t>
      </w:r>
      <w:r w:rsidR="00B94833">
        <w:rPr>
          <w:rFonts w:ascii="LatoWeb" w:eastAsia="Times New Roman" w:hAnsi="LatoWeb" w:cs="Helvetica"/>
          <w:color w:val="000000"/>
          <w:sz w:val="24"/>
          <w:szCs w:val="24"/>
          <w:lang w:val="en"/>
        </w:rPr>
        <w:t xml:space="preserve">IPV </w:t>
      </w:r>
      <w:r w:rsidR="00367D31">
        <w:rPr>
          <w:rFonts w:ascii="LatoWeb" w:eastAsia="Times New Roman" w:hAnsi="LatoWeb" w:cs="Helvetica"/>
          <w:color w:val="000000"/>
          <w:sz w:val="24"/>
          <w:szCs w:val="24"/>
          <w:lang w:val="en"/>
        </w:rPr>
        <w:t>assignment part)</w:t>
      </w:r>
      <w:r w:rsidRPr="009B39C6">
        <w:rPr>
          <w:rFonts w:ascii="LatoWeb" w:eastAsia="Times New Roman" w:hAnsi="LatoWeb" w:cs="Helvetica"/>
          <w:color w:val="000000"/>
          <w:sz w:val="24"/>
          <w:szCs w:val="24"/>
          <w:lang w:val="en"/>
        </w:rPr>
        <w:t>, to be delivered in Canvas</w:t>
      </w:r>
    </w:p>
    <w:p w14:paraId="1F1702F8" w14:textId="23989B05" w:rsidR="002E3D24" w:rsidRDefault="002E3D24" w:rsidP="002E3D24">
      <w:pPr>
        <w:pStyle w:val="Heading1"/>
        <w:rPr>
          <w:lang w:val="en-GB"/>
        </w:rPr>
      </w:pPr>
      <w:bookmarkStart w:id="9" w:name="_Toc442437109"/>
      <w:bookmarkStart w:id="10" w:name="_Toc442437202"/>
      <w:bookmarkStart w:id="11" w:name="_Toc442437284"/>
      <w:bookmarkStart w:id="12" w:name="_Toc442437405"/>
      <w:r>
        <w:rPr>
          <w:lang w:val="en-GB"/>
        </w:rPr>
        <w:t>Assessment</w:t>
      </w:r>
    </w:p>
    <w:p w14:paraId="258B25FB" w14:textId="77777777" w:rsidR="00AC2744" w:rsidRPr="00605E49" w:rsidRDefault="00AC2744" w:rsidP="00AC2744">
      <w:pPr>
        <w:rPr>
          <w:b/>
          <w:u w:val="single"/>
          <w:lang w:val="en-GB"/>
        </w:rPr>
      </w:pPr>
      <w:r w:rsidRPr="00605E49">
        <w:rPr>
          <w:b/>
          <w:u w:val="single"/>
          <w:lang w:val="en-GB"/>
        </w:rPr>
        <w:t xml:space="preserve">Week 1 is  the registration for this course. You must be present and register yourself if you would like to select this course. </w:t>
      </w:r>
    </w:p>
    <w:p w14:paraId="1F1702F9" w14:textId="77777777" w:rsidR="002E3D24" w:rsidRDefault="002E3D24" w:rsidP="002E3D24">
      <w:pPr>
        <w:spacing w:after="0"/>
        <w:rPr>
          <w:lang w:val="en-GB"/>
        </w:rPr>
      </w:pPr>
      <w:r>
        <w:rPr>
          <w:lang w:val="en-GB"/>
        </w:rPr>
        <w:t xml:space="preserve">The final grade of IPV course is based on </w:t>
      </w:r>
      <w:r w:rsidRPr="00B76EF3">
        <w:rPr>
          <w:b/>
          <w:lang w:val="en-GB"/>
        </w:rPr>
        <w:t>three assignments (week 2, 3 and 4)</w:t>
      </w:r>
      <w:r>
        <w:rPr>
          <w:lang w:val="en-GB"/>
        </w:rPr>
        <w:t xml:space="preserve">, which students have to </w:t>
      </w:r>
      <w:r w:rsidR="00DB060E">
        <w:rPr>
          <w:lang w:val="en-GB"/>
        </w:rPr>
        <w:t>submit</w:t>
      </w:r>
      <w:r>
        <w:rPr>
          <w:lang w:val="en-GB"/>
        </w:rPr>
        <w:t xml:space="preserve"> their correspond</w:t>
      </w:r>
      <w:r w:rsidR="002D37FC">
        <w:rPr>
          <w:lang w:val="en-GB"/>
        </w:rPr>
        <w:t>ing assignment on canvas before the deadline</w:t>
      </w:r>
      <w:r>
        <w:rPr>
          <w:lang w:val="en-GB"/>
        </w:rPr>
        <w:t>, that is :</w:t>
      </w:r>
    </w:p>
    <w:p w14:paraId="1F1702FA" w14:textId="77777777" w:rsidR="002E3D24" w:rsidRDefault="002E3D24" w:rsidP="002E3D24">
      <w:pPr>
        <w:pStyle w:val="ListParagraph"/>
        <w:numPr>
          <w:ilvl w:val="0"/>
          <w:numId w:val="25"/>
        </w:numPr>
        <w:rPr>
          <w:lang w:val="en-GB"/>
        </w:rPr>
      </w:pPr>
      <w:r w:rsidRPr="00BA247A">
        <w:rPr>
          <w:lang w:val="en-GB"/>
        </w:rPr>
        <w:t xml:space="preserve">These three assignments </w:t>
      </w:r>
      <w:r>
        <w:rPr>
          <w:lang w:val="en-GB"/>
        </w:rPr>
        <w:t>(week 2, 3 and 4) must be submitted</w:t>
      </w:r>
      <w:r w:rsidRPr="00BA247A">
        <w:rPr>
          <w:lang w:val="en-GB"/>
        </w:rPr>
        <w:t xml:space="preserve"> </w:t>
      </w:r>
      <w:r>
        <w:rPr>
          <w:lang w:val="en-GB"/>
        </w:rPr>
        <w:t xml:space="preserve">on </w:t>
      </w:r>
      <w:r w:rsidRPr="00BA247A">
        <w:rPr>
          <w:lang w:val="en-GB"/>
        </w:rPr>
        <w:t>CANVAS</w:t>
      </w:r>
      <w:r>
        <w:rPr>
          <w:lang w:val="en-GB"/>
        </w:rPr>
        <w:t xml:space="preserve"> on week3, 4 and 6</w:t>
      </w:r>
      <w:r w:rsidRPr="00BA247A">
        <w:rPr>
          <w:lang w:val="en-GB"/>
        </w:rPr>
        <w:t xml:space="preserve"> </w:t>
      </w:r>
      <w:r w:rsidR="008373E0">
        <w:rPr>
          <w:lang w:val="en-GB"/>
        </w:rPr>
        <w:t>respectively</w:t>
      </w:r>
      <w:r>
        <w:rPr>
          <w:lang w:val="en-GB"/>
        </w:rPr>
        <w:t>.</w:t>
      </w:r>
      <w:r w:rsidRPr="00BA247A">
        <w:rPr>
          <w:lang w:val="en-GB"/>
        </w:rPr>
        <w:t>(</w:t>
      </w:r>
      <w:r w:rsidRPr="00DC0F68">
        <w:rPr>
          <w:b/>
          <w:color w:val="FF0000"/>
          <w:u w:val="single"/>
          <w:lang w:val="en-GB"/>
        </w:rPr>
        <w:t xml:space="preserve">deadlines are strict! </w:t>
      </w:r>
      <w:r w:rsidRPr="00624A1A">
        <w:rPr>
          <w:b/>
          <w:color w:val="FF0000"/>
          <w:u w:val="single"/>
          <w:lang w:val="en-GB"/>
        </w:rPr>
        <w:t>If you miss the deadline, you get 0 for that week</w:t>
      </w:r>
      <w:r w:rsidRPr="00BA247A">
        <w:rPr>
          <w:lang w:val="en-GB"/>
        </w:rPr>
        <w:t xml:space="preserve">). </w:t>
      </w:r>
    </w:p>
    <w:p w14:paraId="1F1702FB" w14:textId="77777777" w:rsidR="002E3D24" w:rsidRDefault="002E3D24" w:rsidP="002E3D24">
      <w:pPr>
        <w:pStyle w:val="ListParagraph"/>
        <w:numPr>
          <w:ilvl w:val="0"/>
          <w:numId w:val="25"/>
        </w:numPr>
        <w:rPr>
          <w:lang w:val="en-GB"/>
        </w:rPr>
      </w:pPr>
      <w:r w:rsidRPr="00BA247A">
        <w:rPr>
          <w:lang w:val="en-GB"/>
        </w:rPr>
        <w:t>For each of these three assignments</w:t>
      </w:r>
      <w:r>
        <w:rPr>
          <w:lang w:val="en-GB"/>
        </w:rPr>
        <w:t xml:space="preserve"> (week 2, 3 and 4) </w:t>
      </w:r>
      <w:r w:rsidRPr="00BA247A">
        <w:rPr>
          <w:lang w:val="en-GB"/>
        </w:rPr>
        <w:t xml:space="preserve"> students will get a </w:t>
      </w:r>
      <w:r w:rsidR="0092700A">
        <w:rPr>
          <w:lang w:val="en-GB"/>
        </w:rPr>
        <w:t>grade:</w:t>
      </w:r>
    </w:p>
    <w:p w14:paraId="1F1702FC" w14:textId="77777777" w:rsidR="004F278C" w:rsidRPr="004F278C" w:rsidRDefault="004F278C" w:rsidP="002E3D24">
      <w:pPr>
        <w:pStyle w:val="ListParagraph"/>
        <w:numPr>
          <w:ilvl w:val="0"/>
          <w:numId w:val="36"/>
        </w:numPr>
        <w:rPr>
          <w:b/>
          <w:u w:val="single"/>
          <w:lang w:val="en-GB"/>
        </w:rPr>
      </w:pPr>
      <w:r w:rsidRPr="004F278C">
        <w:rPr>
          <w:b/>
          <w:u w:val="single"/>
          <w:lang w:val="en-GB"/>
        </w:rPr>
        <w:t xml:space="preserve">The practical session of week3, 4 and 6 are mandatory. </w:t>
      </w:r>
    </w:p>
    <w:p w14:paraId="1F1702FD" w14:textId="77777777" w:rsidR="002E3D24" w:rsidRDefault="002E3D24" w:rsidP="002E3D2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T</w:t>
      </w:r>
      <w:r w:rsidRPr="00BA247A">
        <w:rPr>
          <w:lang w:val="en-GB"/>
        </w:rPr>
        <w:t>hree assignments</w:t>
      </w:r>
      <w:r>
        <w:rPr>
          <w:lang w:val="en-GB"/>
        </w:rPr>
        <w:t xml:space="preserve"> (week 2, 3 and 4) will be checked </w:t>
      </w:r>
      <w:r w:rsidR="00644F5C">
        <w:rPr>
          <w:lang w:val="en-GB"/>
        </w:rPr>
        <w:t xml:space="preserve">selectively </w:t>
      </w:r>
      <w:r>
        <w:rPr>
          <w:lang w:val="en-GB"/>
        </w:rPr>
        <w:t xml:space="preserve">during </w:t>
      </w:r>
      <w:r w:rsidRPr="00E16952">
        <w:rPr>
          <w:b/>
          <w:lang w:val="en-GB"/>
        </w:rPr>
        <w:t>the practical session</w:t>
      </w:r>
      <w:r>
        <w:rPr>
          <w:lang w:val="en-GB"/>
        </w:rPr>
        <w:t xml:space="preserve"> of week3, 4 and 6 respectively. </w:t>
      </w:r>
      <w:r w:rsidR="00644F5C">
        <w:rPr>
          <w:lang w:val="en-GB"/>
        </w:rPr>
        <w:t xml:space="preserve">Students </w:t>
      </w:r>
      <w:r w:rsidR="009228F4">
        <w:rPr>
          <w:lang w:val="en-GB"/>
        </w:rPr>
        <w:t>should be able to</w:t>
      </w:r>
      <w:r w:rsidR="00644F5C">
        <w:rPr>
          <w:lang w:val="en-GB"/>
        </w:rPr>
        <w:t xml:space="preserve"> demo the assignment that they submitted to the teacher and explain clearly what they have done.</w:t>
      </w:r>
      <w:r w:rsidR="009228F4" w:rsidRPr="009228F4">
        <w:rPr>
          <w:u w:val="single"/>
          <w:lang w:val="en-GB"/>
        </w:rPr>
        <w:t xml:space="preserve"> </w:t>
      </w:r>
      <w:r w:rsidR="009228F4">
        <w:rPr>
          <w:u w:val="single"/>
          <w:lang w:val="en-GB"/>
        </w:rPr>
        <w:t xml:space="preserve">If not,  </w:t>
      </w:r>
      <w:r w:rsidR="009228F4" w:rsidRPr="00773302">
        <w:rPr>
          <w:u w:val="single"/>
          <w:lang w:val="en-GB"/>
        </w:rPr>
        <w:t xml:space="preserve">your </w:t>
      </w:r>
      <w:r w:rsidR="009228F4">
        <w:rPr>
          <w:u w:val="single"/>
          <w:lang w:val="en-GB"/>
        </w:rPr>
        <w:t>grade</w:t>
      </w:r>
      <w:r w:rsidR="009228F4" w:rsidRPr="00773302">
        <w:rPr>
          <w:u w:val="single"/>
          <w:lang w:val="en-GB"/>
        </w:rPr>
        <w:t xml:space="preserve"> for th</w:t>
      </w:r>
      <w:r w:rsidR="009228F4">
        <w:rPr>
          <w:u w:val="single"/>
          <w:lang w:val="en-GB"/>
        </w:rPr>
        <w:t>at</w:t>
      </w:r>
      <w:r w:rsidR="009228F4" w:rsidRPr="00773302">
        <w:rPr>
          <w:u w:val="single"/>
          <w:lang w:val="en-GB"/>
        </w:rPr>
        <w:t xml:space="preserve"> assignment will be 2.</w:t>
      </w:r>
    </w:p>
    <w:p w14:paraId="1F1702FE" w14:textId="77777777" w:rsidR="002E3D24" w:rsidRDefault="002E3D24" w:rsidP="002E3D24">
      <w:pPr>
        <w:pStyle w:val="ListParagraph"/>
        <w:numPr>
          <w:ilvl w:val="0"/>
          <w:numId w:val="36"/>
        </w:numPr>
        <w:rPr>
          <w:u w:val="single"/>
          <w:lang w:val="en-GB"/>
        </w:rPr>
      </w:pPr>
      <w:r>
        <w:rPr>
          <w:lang w:val="en-GB"/>
        </w:rPr>
        <w:t xml:space="preserve">If </w:t>
      </w:r>
      <w:proofErr w:type="spellStart"/>
      <w:r w:rsidRPr="00EA32FA">
        <w:rPr>
          <w:rFonts w:ascii="Times New Roman" w:hAnsi="Times New Roman" w:cs="Times New Roman"/>
          <w:b/>
          <w:sz w:val="24"/>
          <w:szCs w:val="24"/>
          <w:u w:val="single"/>
        </w:rPr>
        <w:t>your</w:t>
      </w:r>
      <w:proofErr w:type="spellEnd"/>
      <w:r w:rsidRPr="00EA32FA">
        <w:rPr>
          <w:rFonts w:ascii="Times New Roman" w:hAnsi="Times New Roman" w:cs="Times New Roman"/>
          <w:b/>
          <w:sz w:val="24"/>
          <w:szCs w:val="24"/>
          <w:u w:val="single"/>
        </w:rPr>
        <w:t xml:space="preserve"> .mlx file</w:t>
      </w:r>
      <w:r w:rsidRPr="00EA32F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lang w:val="en-GB"/>
        </w:rPr>
        <w:t>in the assignment does not compile or cannot run on the computer of the teacher (e.g., due to missing images, syntax errors, etc.) , then your assignment will not be checked, and</w:t>
      </w:r>
      <w:r w:rsidRPr="00773302">
        <w:rPr>
          <w:u w:val="single"/>
          <w:lang w:val="en-GB"/>
        </w:rPr>
        <w:t xml:space="preserve"> your </w:t>
      </w:r>
      <w:r>
        <w:rPr>
          <w:u w:val="single"/>
          <w:lang w:val="en-GB"/>
        </w:rPr>
        <w:t>grade</w:t>
      </w:r>
      <w:r w:rsidRPr="00773302">
        <w:rPr>
          <w:u w:val="single"/>
          <w:lang w:val="en-GB"/>
        </w:rPr>
        <w:t xml:space="preserve"> for th</w:t>
      </w:r>
      <w:r>
        <w:rPr>
          <w:u w:val="single"/>
          <w:lang w:val="en-GB"/>
        </w:rPr>
        <w:t>at</w:t>
      </w:r>
      <w:r w:rsidRPr="00773302">
        <w:rPr>
          <w:u w:val="single"/>
          <w:lang w:val="en-GB"/>
        </w:rPr>
        <w:t xml:space="preserve"> assignment will be 2.</w:t>
      </w:r>
      <w:r>
        <w:rPr>
          <w:u w:val="single"/>
          <w:lang w:val="en-GB"/>
        </w:rPr>
        <w:t xml:space="preserve"> </w:t>
      </w:r>
    </w:p>
    <w:p w14:paraId="1F1702FF" w14:textId="77777777" w:rsidR="002E3D24" w:rsidRDefault="002E3D24" w:rsidP="002E3D24">
      <w:pPr>
        <w:pStyle w:val="ListParagraph"/>
        <w:numPr>
          <w:ilvl w:val="0"/>
          <w:numId w:val="25"/>
        </w:numPr>
        <w:rPr>
          <w:lang w:val="en-GB"/>
        </w:rPr>
      </w:pPr>
      <w:r w:rsidRPr="00BA247A">
        <w:rPr>
          <w:lang w:val="en-GB"/>
        </w:rPr>
        <w:t xml:space="preserve">It is allowed to have </w:t>
      </w:r>
      <w:r w:rsidRPr="00DC0F68">
        <w:rPr>
          <w:b/>
          <w:u w:val="single"/>
          <w:lang w:val="en-GB"/>
        </w:rPr>
        <w:t>at most one grade 5</w:t>
      </w:r>
      <w:r>
        <w:rPr>
          <w:lang w:val="en-GB"/>
        </w:rPr>
        <w:t xml:space="preserve"> for assignments in week 2, 3 and 4</w:t>
      </w:r>
      <w:r w:rsidRPr="00BA247A">
        <w:rPr>
          <w:lang w:val="en-GB"/>
        </w:rPr>
        <w:t xml:space="preserve">. </w:t>
      </w:r>
    </w:p>
    <w:p w14:paraId="1F170300" w14:textId="77777777" w:rsidR="00BF25CE" w:rsidRDefault="00BF25CE" w:rsidP="00BF25CE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final IPV grade is the average grade for assignments in week 2, 3 and 4</w:t>
      </w:r>
      <w:r w:rsidRPr="00BA247A">
        <w:rPr>
          <w:lang w:val="en-GB"/>
        </w:rPr>
        <w:t>.</w:t>
      </w:r>
    </w:p>
    <w:p w14:paraId="1F170301" w14:textId="77777777" w:rsidR="00BF25CE" w:rsidRPr="00BF25CE" w:rsidRDefault="00BF25CE" w:rsidP="00BF25CE">
      <w:pPr>
        <w:rPr>
          <w:lang w:val="en-GB"/>
        </w:rPr>
      </w:pPr>
      <w:r w:rsidRPr="00BF25CE">
        <w:rPr>
          <w:lang w:val="en-GB"/>
        </w:rPr>
        <w:t>Assignments in weeks 1 and 5 are for students to practice.</w:t>
      </w:r>
    </w:p>
    <w:p w14:paraId="1F170302" w14:textId="77777777" w:rsidR="00BF25CE" w:rsidRDefault="00BF25CE" w:rsidP="00BF25CE">
      <w:pPr>
        <w:pStyle w:val="ListParagraph"/>
        <w:ind w:left="360"/>
        <w:rPr>
          <w:lang w:val="en-GB"/>
        </w:rPr>
      </w:pPr>
    </w:p>
    <w:tbl>
      <w:tblPr>
        <w:tblStyle w:val="ListTable3-Accent1"/>
        <w:tblpPr w:leftFromText="180" w:rightFromText="180" w:vertAnchor="text" w:horzAnchor="margin" w:tblpY="-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15"/>
        <w:gridCol w:w="3671"/>
        <w:gridCol w:w="1357"/>
        <w:gridCol w:w="1262"/>
        <w:gridCol w:w="1957"/>
      </w:tblGrid>
      <w:tr w:rsidR="00143693" w:rsidRPr="00FF3BFF" w14:paraId="1F17030A" w14:textId="77777777" w:rsidTr="00143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tcW w:w="815" w:type="dxa"/>
            <w:hideMark/>
          </w:tcPr>
          <w:p w14:paraId="1F170303" w14:textId="77777777" w:rsidR="00143693" w:rsidRPr="00210FD8" w:rsidRDefault="00143693" w:rsidP="00143693">
            <w:pPr>
              <w:jc w:val="center"/>
              <w:rPr>
                <w:lang w:val="en-US"/>
              </w:rPr>
            </w:pPr>
            <w:r w:rsidRPr="00210FD8">
              <w:lastRenderedPageBreak/>
              <w:t>Week</w:t>
            </w:r>
          </w:p>
        </w:tc>
        <w:tc>
          <w:tcPr>
            <w:tcW w:w="3671" w:type="dxa"/>
            <w:hideMark/>
          </w:tcPr>
          <w:p w14:paraId="1F170304" w14:textId="77777777" w:rsidR="00143693" w:rsidRPr="00210FD8" w:rsidRDefault="00143693" w:rsidP="00143693">
            <w:pPr>
              <w:jc w:val="center"/>
              <w:rPr>
                <w:lang w:val="en-US"/>
              </w:rPr>
            </w:pPr>
            <w:r w:rsidRPr="00210FD8">
              <w:rPr>
                <w:lang w:val="en-US"/>
              </w:rPr>
              <w:t>Topic</w:t>
            </w:r>
          </w:p>
        </w:tc>
        <w:tc>
          <w:tcPr>
            <w:tcW w:w="1357" w:type="dxa"/>
            <w:hideMark/>
          </w:tcPr>
          <w:p w14:paraId="1F170305" w14:textId="77777777" w:rsidR="00143693" w:rsidRPr="00210FD8" w:rsidRDefault="00143693" w:rsidP="00143693">
            <w:pPr>
              <w:jc w:val="center"/>
              <w:rPr>
                <w:lang w:val="en-GB"/>
              </w:rPr>
            </w:pPr>
            <w:r w:rsidRPr="00210FD8">
              <w:rPr>
                <w:lang w:val="en-GB"/>
              </w:rPr>
              <w:t>Assignment</w:t>
            </w:r>
          </w:p>
          <w:p w14:paraId="1F170306" w14:textId="77777777" w:rsidR="00143693" w:rsidRPr="00210FD8" w:rsidRDefault="00143693" w:rsidP="00143693">
            <w:pPr>
              <w:jc w:val="center"/>
              <w:rPr>
                <w:lang w:val="en-GB"/>
              </w:rPr>
            </w:pPr>
          </w:p>
        </w:tc>
        <w:tc>
          <w:tcPr>
            <w:tcW w:w="1262" w:type="dxa"/>
          </w:tcPr>
          <w:p w14:paraId="1F170307" w14:textId="77777777" w:rsidR="00143693" w:rsidRPr="00210FD8" w:rsidRDefault="00143693" w:rsidP="00143693">
            <w:pPr>
              <w:jc w:val="center"/>
              <w:rPr>
                <w:lang w:val="en-US"/>
              </w:rPr>
            </w:pPr>
            <w:r w:rsidRPr="00210FD8">
              <w:rPr>
                <w:lang w:val="en-US"/>
              </w:rPr>
              <w:t>Canvas deadline</w:t>
            </w:r>
          </w:p>
          <w:p w14:paraId="1F170308" w14:textId="77777777" w:rsidR="00143693" w:rsidRPr="00210FD8" w:rsidRDefault="00143693" w:rsidP="00143693">
            <w:pPr>
              <w:jc w:val="center"/>
              <w:rPr>
                <w:bCs w:val="0"/>
              </w:rPr>
            </w:pPr>
            <w:r w:rsidRPr="00210FD8">
              <w:rPr>
                <w:lang w:val="en-GB"/>
              </w:rPr>
              <w:t xml:space="preserve">( </w:t>
            </w:r>
            <w:r>
              <w:rPr>
                <w:lang w:val="en-GB"/>
              </w:rPr>
              <w:t xml:space="preserve">for </w:t>
            </w:r>
            <w:r w:rsidRPr="00210FD8">
              <w:rPr>
                <w:lang w:val="en-GB"/>
              </w:rPr>
              <w:t>IPV final grade)</w:t>
            </w:r>
          </w:p>
        </w:tc>
        <w:tc>
          <w:tcPr>
            <w:tcW w:w="1957" w:type="dxa"/>
            <w:hideMark/>
          </w:tcPr>
          <w:p w14:paraId="1F170309" w14:textId="77777777" w:rsidR="00143693" w:rsidRPr="00210FD8" w:rsidRDefault="00143693" w:rsidP="00143693">
            <w:pPr>
              <w:jc w:val="center"/>
              <w:rPr>
                <w:lang w:val="en-US"/>
              </w:rPr>
            </w:pPr>
            <w:r w:rsidRPr="00210FD8">
              <w:rPr>
                <w:bCs w:val="0"/>
              </w:rPr>
              <w:t xml:space="preserve">Practical </w:t>
            </w:r>
            <w:proofErr w:type="spellStart"/>
            <w:r w:rsidRPr="00210FD8">
              <w:rPr>
                <w:bCs w:val="0"/>
              </w:rPr>
              <w:t>session</w:t>
            </w:r>
            <w:proofErr w:type="spellEnd"/>
            <w:r w:rsidRPr="00210FD8">
              <w:rPr>
                <w:bCs w:val="0"/>
              </w:rPr>
              <w:t>: check/demo</w:t>
            </w:r>
          </w:p>
        </w:tc>
      </w:tr>
      <w:tr w:rsidR="00143693" w:rsidRPr="00FF3BFF" w14:paraId="1F170310" w14:textId="77777777" w:rsidTr="00143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tcW w:w="81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0B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>1</w:t>
            </w:r>
          </w:p>
        </w:tc>
        <w:tc>
          <w:tcPr>
            <w:tcW w:w="367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0C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proofErr w:type="spellStart"/>
            <w:r w:rsidRPr="00210FD8">
              <w:rPr>
                <w:b/>
                <w:lang w:val="en-US"/>
              </w:rPr>
              <w:t>Matlab</w:t>
            </w:r>
            <w:proofErr w:type="spellEnd"/>
            <w:r w:rsidRPr="00210FD8">
              <w:rPr>
                <w:b/>
                <w:lang w:val="en-US"/>
              </w:rPr>
              <w:t xml:space="preserve">, </w:t>
            </w:r>
            <w:proofErr w:type="spellStart"/>
            <w:r w:rsidRPr="00210FD8">
              <w:rPr>
                <w:b/>
                <w:lang w:val="en-US"/>
              </w:rPr>
              <w:t>DIPimage</w:t>
            </w:r>
            <w:proofErr w:type="spellEnd"/>
            <w:r w:rsidRPr="00210FD8">
              <w:rPr>
                <w:b/>
                <w:lang w:val="en-US"/>
              </w:rPr>
              <w:t>, loading and display image</w:t>
            </w:r>
          </w:p>
        </w:tc>
        <w:tc>
          <w:tcPr>
            <w:tcW w:w="13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0D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US"/>
              </w:rPr>
              <w:t>Individual task</w:t>
            </w:r>
          </w:p>
        </w:tc>
        <w:tc>
          <w:tcPr>
            <w:tcW w:w="1262" w:type="dxa"/>
            <w:tcBorders>
              <w:top w:val="none" w:sz="0" w:space="0" w:color="auto"/>
              <w:bottom w:val="none" w:sz="0" w:space="0" w:color="auto"/>
            </w:tcBorders>
          </w:tcPr>
          <w:p w14:paraId="1F17030E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0F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</w:p>
        </w:tc>
      </w:tr>
      <w:tr w:rsidR="00143693" w:rsidRPr="00FF3BFF" w14:paraId="1F170316" w14:textId="77777777" w:rsidTr="00143693">
        <w:trPr>
          <w:trHeight w:val="841"/>
        </w:trPr>
        <w:tc>
          <w:tcPr>
            <w:tcW w:w="815" w:type="dxa"/>
            <w:hideMark/>
          </w:tcPr>
          <w:p w14:paraId="1F170311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>2</w:t>
            </w:r>
          </w:p>
        </w:tc>
        <w:tc>
          <w:tcPr>
            <w:tcW w:w="3671" w:type="dxa"/>
            <w:hideMark/>
          </w:tcPr>
          <w:p w14:paraId="1F170312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US"/>
              </w:rPr>
              <w:t>Image filtering: Blurring; derivative filters; sharpening; local maximum &amp;minimum filters</w:t>
            </w:r>
          </w:p>
        </w:tc>
        <w:tc>
          <w:tcPr>
            <w:tcW w:w="1357" w:type="dxa"/>
            <w:hideMark/>
          </w:tcPr>
          <w:p w14:paraId="1F170313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 xml:space="preserve">Team </w:t>
            </w:r>
            <w:r w:rsidRPr="00210FD8">
              <w:rPr>
                <w:b/>
                <w:lang w:val="en-US"/>
              </w:rPr>
              <w:t>task</w:t>
            </w:r>
          </w:p>
        </w:tc>
        <w:tc>
          <w:tcPr>
            <w:tcW w:w="1262" w:type="dxa"/>
          </w:tcPr>
          <w:p w14:paraId="1F170314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GB"/>
              </w:rPr>
              <w:t>assignment  2</w:t>
            </w:r>
          </w:p>
        </w:tc>
        <w:tc>
          <w:tcPr>
            <w:tcW w:w="1957" w:type="dxa"/>
            <w:hideMark/>
          </w:tcPr>
          <w:p w14:paraId="1F170315" w14:textId="77777777" w:rsidR="00143693" w:rsidRPr="00210FD8" w:rsidRDefault="00143693" w:rsidP="00143693">
            <w:pPr>
              <w:tabs>
                <w:tab w:val="left" w:pos="991"/>
              </w:tabs>
              <w:jc w:val="center"/>
              <w:rPr>
                <w:b/>
                <w:lang w:val="en-US"/>
              </w:rPr>
            </w:pPr>
          </w:p>
        </w:tc>
      </w:tr>
      <w:tr w:rsidR="00143693" w:rsidRPr="00FF3BFF" w14:paraId="1F17031C" w14:textId="77777777" w:rsidTr="00143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tcW w:w="81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17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>3</w:t>
            </w:r>
          </w:p>
        </w:tc>
        <w:tc>
          <w:tcPr>
            <w:tcW w:w="367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18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US"/>
              </w:rPr>
              <w:t xml:space="preserve">Point operations (histogram-based operation, </w:t>
            </w:r>
            <w:proofErr w:type="spellStart"/>
            <w:r w:rsidRPr="00210FD8">
              <w:rPr>
                <w:b/>
                <w:lang w:val="en-US"/>
              </w:rPr>
              <w:t>thresholding</w:t>
            </w:r>
            <w:proofErr w:type="spellEnd"/>
            <w:r w:rsidRPr="00210FD8">
              <w:rPr>
                <w:b/>
                <w:lang w:val="en-US"/>
              </w:rPr>
              <w:t xml:space="preserve"> )</w:t>
            </w:r>
          </w:p>
        </w:tc>
        <w:tc>
          <w:tcPr>
            <w:tcW w:w="13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19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 xml:space="preserve">Team </w:t>
            </w:r>
            <w:r w:rsidRPr="00210FD8">
              <w:rPr>
                <w:b/>
                <w:lang w:val="en-US"/>
              </w:rPr>
              <w:t>task</w:t>
            </w:r>
          </w:p>
        </w:tc>
        <w:tc>
          <w:tcPr>
            <w:tcW w:w="1262" w:type="dxa"/>
            <w:tcBorders>
              <w:top w:val="none" w:sz="0" w:space="0" w:color="auto"/>
              <w:bottom w:val="none" w:sz="0" w:space="0" w:color="auto"/>
            </w:tcBorders>
          </w:tcPr>
          <w:p w14:paraId="1F17031A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GB"/>
              </w:rPr>
              <w:t>assignment  3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1B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GB"/>
              </w:rPr>
              <w:t xml:space="preserve">Check </w:t>
            </w:r>
            <w:r w:rsidRPr="00210FD8">
              <w:rPr>
                <w:b/>
                <w:lang w:val="en-GB"/>
              </w:rPr>
              <w:t>assignment  2</w:t>
            </w:r>
          </w:p>
        </w:tc>
      </w:tr>
      <w:tr w:rsidR="00143693" w:rsidRPr="00FF3BFF" w14:paraId="1F170322" w14:textId="77777777" w:rsidTr="00143693">
        <w:trPr>
          <w:trHeight w:val="571"/>
        </w:trPr>
        <w:tc>
          <w:tcPr>
            <w:tcW w:w="815" w:type="dxa"/>
            <w:hideMark/>
          </w:tcPr>
          <w:p w14:paraId="1F17031D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>4</w:t>
            </w:r>
          </w:p>
        </w:tc>
        <w:tc>
          <w:tcPr>
            <w:tcW w:w="3671" w:type="dxa"/>
            <w:hideMark/>
          </w:tcPr>
          <w:p w14:paraId="1F17031E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US"/>
              </w:rPr>
              <w:t>Binary morphology</w:t>
            </w:r>
          </w:p>
        </w:tc>
        <w:tc>
          <w:tcPr>
            <w:tcW w:w="1357" w:type="dxa"/>
            <w:hideMark/>
          </w:tcPr>
          <w:p w14:paraId="1F17031F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 xml:space="preserve">Team </w:t>
            </w:r>
            <w:r w:rsidRPr="00210FD8">
              <w:rPr>
                <w:b/>
                <w:lang w:val="en-US"/>
              </w:rPr>
              <w:t>task</w:t>
            </w:r>
          </w:p>
        </w:tc>
        <w:tc>
          <w:tcPr>
            <w:tcW w:w="1262" w:type="dxa"/>
          </w:tcPr>
          <w:p w14:paraId="1F170320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GB"/>
              </w:rPr>
              <w:t>assignment  4</w:t>
            </w:r>
          </w:p>
        </w:tc>
        <w:tc>
          <w:tcPr>
            <w:tcW w:w="1957" w:type="dxa"/>
            <w:hideMark/>
          </w:tcPr>
          <w:p w14:paraId="1F170321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GB"/>
              </w:rPr>
              <w:t xml:space="preserve">Check </w:t>
            </w:r>
            <w:r w:rsidRPr="00210FD8">
              <w:rPr>
                <w:b/>
                <w:lang w:val="en-GB"/>
              </w:rPr>
              <w:t>assignment  3</w:t>
            </w:r>
          </w:p>
        </w:tc>
      </w:tr>
      <w:tr w:rsidR="00143693" w:rsidRPr="00FF3BFF" w14:paraId="1F170329" w14:textId="77777777" w:rsidTr="00143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81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23" w14:textId="77777777" w:rsidR="00143693" w:rsidRPr="00940D2C" w:rsidRDefault="00143693" w:rsidP="00143693">
            <w:pPr>
              <w:jc w:val="center"/>
              <w:rPr>
                <w:b/>
                <w:highlight w:val="yellow"/>
                <w:lang w:val="en-US"/>
              </w:rPr>
            </w:pPr>
            <w:r w:rsidRPr="00940D2C">
              <w:rPr>
                <w:b/>
                <w:highlight w:val="yellow"/>
              </w:rPr>
              <w:t>5</w:t>
            </w:r>
          </w:p>
        </w:tc>
        <w:tc>
          <w:tcPr>
            <w:tcW w:w="367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24" w14:textId="77777777" w:rsidR="00143693" w:rsidRPr="00940D2C" w:rsidRDefault="00143693" w:rsidP="00143693">
            <w:pPr>
              <w:jc w:val="center"/>
              <w:rPr>
                <w:b/>
                <w:highlight w:val="yellow"/>
                <w:lang w:val="en-US"/>
              </w:rPr>
            </w:pPr>
            <w:r w:rsidRPr="00940D2C">
              <w:rPr>
                <w:b/>
                <w:highlight w:val="yellow"/>
                <w:lang w:val="en-US"/>
              </w:rPr>
              <w:t>Machine learning (recognize digits)</w:t>
            </w:r>
          </w:p>
        </w:tc>
        <w:tc>
          <w:tcPr>
            <w:tcW w:w="13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25" w14:textId="77777777" w:rsidR="00143693" w:rsidRPr="00940D2C" w:rsidRDefault="00143693" w:rsidP="00143693">
            <w:pPr>
              <w:jc w:val="center"/>
              <w:rPr>
                <w:b/>
                <w:highlight w:val="yellow"/>
                <w:lang w:val="en-US"/>
              </w:rPr>
            </w:pPr>
          </w:p>
        </w:tc>
        <w:tc>
          <w:tcPr>
            <w:tcW w:w="1262" w:type="dxa"/>
            <w:tcBorders>
              <w:top w:val="none" w:sz="0" w:space="0" w:color="auto"/>
              <w:bottom w:val="none" w:sz="0" w:space="0" w:color="auto"/>
            </w:tcBorders>
          </w:tcPr>
          <w:p w14:paraId="1F170326" w14:textId="77777777" w:rsidR="00143693" w:rsidRPr="00940D2C" w:rsidRDefault="00143693" w:rsidP="00143693">
            <w:pPr>
              <w:jc w:val="center"/>
              <w:rPr>
                <w:b/>
                <w:highlight w:val="yellow"/>
                <w:lang w:val="en-US"/>
              </w:rPr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28" w14:textId="6E42E41F" w:rsidR="00143693" w:rsidRPr="00940D2C" w:rsidRDefault="00143693" w:rsidP="00B134F1">
            <w:pPr>
              <w:jc w:val="center"/>
              <w:rPr>
                <w:b/>
                <w:highlight w:val="yellow"/>
                <w:lang w:val="en-US"/>
              </w:rPr>
            </w:pPr>
          </w:p>
        </w:tc>
      </w:tr>
      <w:tr w:rsidR="00143693" w:rsidRPr="00FF3BFF" w14:paraId="1F17032F" w14:textId="77777777" w:rsidTr="00143693">
        <w:trPr>
          <w:trHeight w:val="931"/>
        </w:trPr>
        <w:tc>
          <w:tcPr>
            <w:tcW w:w="815" w:type="dxa"/>
            <w:hideMark/>
          </w:tcPr>
          <w:p w14:paraId="1F17032A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>6</w:t>
            </w:r>
          </w:p>
        </w:tc>
        <w:tc>
          <w:tcPr>
            <w:tcW w:w="3671" w:type="dxa"/>
            <w:hideMark/>
          </w:tcPr>
          <w:p w14:paraId="1F17032B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  <w:lang w:val="en-US"/>
              </w:rPr>
              <w:t>Computer Vision(Object Detection and Recognition, Hand gesture detection)</w:t>
            </w:r>
          </w:p>
        </w:tc>
        <w:tc>
          <w:tcPr>
            <w:tcW w:w="1357" w:type="dxa"/>
            <w:hideMark/>
          </w:tcPr>
          <w:p w14:paraId="1F17032C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 w:rsidRPr="00210FD8">
              <w:rPr>
                <w:b/>
              </w:rPr>
              <w:t xml:space="preserve">Team </w:t>
            </w:r>
            <w:r w:rsidRPr="00210FD8">
              <w:rPr>
                <w:b/>
                <w:lang w:val="en-US"/>
              </w:rPr>
              <w:t>task</w:t>
            </w:r>
          </w:p>
        </w:tc>
        <w:tc>
          <w:tcPr>
            <w:tcW w:w="1262" w:type="dxa"/>
          </w:tcPr>
          <w:p w14:paraId="1F17032D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57" w:type="dxa"/>
            <w:hideMark/>
          </w:tcPr>
          <w:p w14:paraId="1F17032E" w14:textId="77777777" w:rsidR="00143693" w:rsidRPr="00210FD8" w:rsidRDefault="00143693" w:rsidP="0014369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GB"/>
              </w:rPr>
              <w:t xml:space="preserve">Check </w:t>
            </w:r>
            <w:r w:rsidRPr="00210FD8">
              <w:rPr>
                <w:b/>
                <w:lang w:val="en-GB"/>
              </w:rPr>
              <w:t>assignment  4</w:t>
            </w:r>
          </w:p>
        </w:tc>
      </w:tr>
      <w:tr w:rsidR="00143693" w:rsidRPr="00FF3BFF" w14:paraId="1F170335" w14:textId="77777777" w:rsidTr="00143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tcW w:w="815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30" w14:textId="77777777" w:rsidR="00143693" w:rsidRPr="00FF3BFF" w:rsidRDefault="00143693" w:rsidP="00143693">
            <w:pPr>
              <w:jc w:val="center"/>
              <w:rPr>
                <w:lang w:val="en-US"/>
              </w:rPr>
            </w:pPr>
            <w:r w:rsidRPr="00FF3BFF">
              <w:t>7</w:t>
            </w:r>
          </w:p>
        </w:tc>
        <w:tc>
          <w:tcPr>
            <w:tcW w:w="367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31" w14:textId="77777777" w:rsidR="00143693" w:rsidRPr="00FF3BFF" w:rsidRDefault="00143693" w:rsidP="00143693">
            <w:pPr>
              <w:jc w:val="center"/>
              <w:rPr>
                <w:lang w:val="en-US"/>
              </w:rPr>
            </w:pPr>
          </w:p>
        </w:tc>
        <w:tc>
          <w:tcPr>
            <w:tcW w:w="13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32" w14:textId="77777777" w:rsidR="00143693" w:rsidRPr="00FF3BFF" w:rsidRDefault="00143693" w:rsidP="00143693">
            <w:pPr>
              <w:jc w:val="center"/>
              <w:rPr>
                <w:lang w:val="en-US"/>
              </w:rPr>
            </w:pPr>
          </w:p>
        </w:tc>
        <w:tc>
          <w:tcPr>
            <w:tcW w:w="1262" w:type="dxa"/>
            <w:tcBorders>
              <w:top w:val="none" w:sz="0" w:space="0" w:color="auto"/>
              <w:bottom w:val="none" w:sz="0" w:space="0" w:color="auto"/>
            </w:tcBorders>
          </w:tcPr>
          <w:p w14:paraId="1F170333" w14:textId="77777777" w:rsidR="00143693" w:rsidRPr="00FF3BFF" w:rsidRDefault="00143693" w:rsidP="00143693">
            <w:pPr>
              <w:jc w:val="center"/>
            </w:pP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170334" w14:textId="77777777" w:rsidR="00143693" w:rsidRPr="00FF3BFF" w:rsidRDefault="00143693" w:rsidP="00143693">
            <w:pPr>
              <w:jc w:val="center"/>
              <w:rPr>
                <w:lang w:val="en-US"/>
              </w:rPr>
            </w:pPr>
          </w:p>
        </w:tc>
      </w:tr>
    </w:tbl>
    <w:p w14:paraId="1F170336" w14:textId="77777777" w:rsidR="00FF3BFF" w:rsidRPr="00E47DF6" w:rsidRDefault="00FF3BFF" w:rsidP="00210FD8">
      <w:pPr>
        <w:pStyle w:val="ListParagraph"/>
        <w:ind w:left="360"/>
        <w:rPr>
          <w:lang w:val="en-GB"/>
        </w:rPr>
      </w:pPr>
    </w:p>
    <w:p w14:paraId="1F170337" w14:textId="77777777" w:rsidR="007A6B83" w:rsidRDefault="007A6B83" w:rsidP="00A10949">
      <w:pPr>
        <w:jc w:val="center"/>
        <w:rPr>
          <w:lang w:val="en-GB"/>
        </w:rPr>
      </w:pPr>
    </w:p>
    <w:p w14:paraId="1F170338" w14:textId="77777777" w:rsidR="007A6B83" w:rsidRPr="007A6B83" w:rsidRDefault="007A6B83" w:rsidP="00A10949">
      <w:pPr>
        <w:jc w:val="center"/>
        <w:rPr>
          <w:lang w:val="en-GB"/>
        </w:rPr>
      </w:pPr>
    </w:p>
    <w:bookmarkEnd w:id="0"/>
    <w:bookmarkEnd w:id="1"/>
    <w:bookmarkEnd w:id="2"/>
    <w:bookmarkEnd w:id="3"/>
    <w:bookmarkEnd w:id="9"/>
    <w:bookmarkEnd w:id="10"/>
    <w:bookmarkEnd w:id="11"/>
    <w:bookmarkEnd w:id="12"/>
    <w:p w14:paraId="1F170339" w14:textId="77777777" w:rsidR="00A67A7D" w:rsidRPr="009B39C6" w:rsidRDefault="00A67A7D" w:rsidP="00A67A7D">
      <w:pPr>
        <w:spacing w:before="100" w:beforeAutospacing="1" w:after="100" w:afterAutospacing="1" w:line="240" w:lineRule="auto"/>
        <w:rPr>
          <w:rFonts w:ascii="LatoWeb" w:eastAsia="Times New Roman" w:hAnsi="LatoWeb" w:cs="Helvetica"/>
          <w:sz w:val="24"/>
          <w:szCs w:val="24"/>
          <w:lang w:val="en"/>
        </w:rPr>
      </w:pPr>
    </w:p>
    <w:sectPr w:rsidR="00A67A7D" w:rsidRPr="009B39C6" w:rsidSect="0082682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7033E" w14:textId="77777777" w:rsidR="000A36DD" w:rsidRDefault="000A36DD" w:rsidP="000C0DB4">
      <w:pPr>
        <w:spacing w:after="0" w:line="240" w:lineRule="auto"/>
      </w:pPr>
      <w:r>
        <w:separator/>
      </w:r>
    </w:p>
  </w:endnote>
  <w:endnote w:type="continuationSeparator" w:id="0">
    <w:p w14:paraId="1F17033F" w14:textId="77777777" w:rsidR="000A36DD" w:rsidRDefault="000A36DD" w:rsidP="000C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toWeb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70340" w14:textId="414D2D28" w:rsidR="0066445F" w:rsidRPr="0066445F" w:rsidRDefault="0066445F">
    <w:pPr>
      <w:pStyle w:val="Footer"/>
      <w:rPr>
        <w:lang w:val="en-GB"/>
      </w:rPr>
    </w:pPr>
    <w:r w:rsidRPr="0066445F">
      <w:rPr>
        <w:lang w:val="en-GB"/>
      </w:rPr>
      <w:t xml:space="preserve">Page </w:t>
    </w:r>
    <w:sdt>
      <w:sdtPr>
        <w:rPr>
          <w:lang w:val="en-GB"/>
        </w:rPr>
        <w:id w:val="-745719616"/>
        <w:docPartObj>
          <w:docPartGallery w:val="Page Numbers (Bottom of Page)"/>
          <w:docPartUnique/>
        </w:docPartObj>
      </w:sdtPr>
      <w:sdtEndPr/>
      <w:sdtContent>
        <w:r w:rsidRPr="0066445F">
          <w:rPr>
            <w:lang w:val="en-GB"/>
          </w:rPr>
          <w:fldChar w:fldCharType="begin"/>
        </w:r>
        <w:r w:rsidRPr="0066445F">
          <w:rPr>
            <w:lang w:val="en-GB"/>
          </w:rPr>
          <w:instrText>PAGE   \* MERGEFORMAT</w:instrText>
        </w:r>
        <w:r w:rsidRPr="0066445F">
          <w:rPr>
            <w:lang w:val="en-GB"/>
          </w:rPr>
          <w:fldChar w:fldCharType="separate"/>
        </w:r>
        <w:r w:rsidR="00B134F1">
          <w:rPr>
            <w:noProof/>
            <w:lang w:val="en-GB"/>
          </w:rPr>
          <w:t>3</w:t>
        </w:r>
        <w:r w:rsidRPr="0066445F">
          <w:rPr>
            <w:lang w:val="en-GB"/>
          </w:rPr>
          <w:fldChar w:fldCharType="end"/>
        </w:r>
        <w:r w:rsidRPr="0066445F">
          <w:rPr>
            <w:lang w:val="en-GB"/>
          </w:rPr>
          <w:t xml:space="preserve">                                                                                                                         </w:t>
        </w:r>
        <w:r w:rsidR="00D65C9F">
          <w:rPr>
            <w:lang w:val="en-GB"/>
          </w:rPr>
          <w:t xml:space="preserve"> Li </w:t>
        </w:r>
        <w:proofErr w:type="spellStart"/>
        <w:r w:rsidR="00D65C9F">
          <w:rPr>
            <w:lang w:val="en-GB"/>
          </w:rPr>
          <w:t>Li</w:t>
        </w:r>
        <w:proofErr w:type="spellEnd"/>
      </w:sdtContent>
    </w:sdt>
  </w:p>
  <w:p w14:paraId="1F170341" w14:textId="77777777" w:rsidR="000C0DB4" w:rsidRPr="0066445F" w:rsidRDefault="000C0DB4" w:rsidP="0066445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7033C" w14:textId="77777777" w:rsidR="000A36DD" w:rsidRDefault="000A36DD" w:rsidP="000C0DB4">
      <w:pPr>
        <w:spacing w:after="0" w:line="240" w:lineRule="auto"/>
      </w:pPr>
      <w:r>
        <w:separator/>
      </w:r>
    </w:p>
  </w:footnote>
  <w:footnote w:type="continuationSeparator" w:id="0">
    <w:p w14:paraId="1F17033D" w14:textId="77777777" w:rsidR="000A36DD" w:rsidRDefault="000A36DD" w:rsidP="000C0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C63"/>
    <w:multiLevelType w:val="hybridMultilevel"/>
    <w:tmpl w:val="51B4BF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1A37"/>
    <w:multiLevelType w:val="hybridMultilevel"/>
    <w:tmpl w:val="CAE2BFD2"/>
    <w:lvl w:ilvl="0" w:tplc="8E3C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5EC2">
      <w:start w:val="26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CA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4C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A8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2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84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C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A011B1"/>
    <w:multiLevelType w:val="hybridMultilevel"/>
    <w:tmpl w:val="C5C243F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4410E"/>
    <w:multiLevelType w:val="hybridMultilevel"/>
    <w:tmpl w:val="DD746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EDA"/>
    <w:multiLevelType w:val="hybridMultilevel"/>
    <w:tmpl w:val="5D3C43B4"/>
    <w:lvl w:ilvl="0" w:tplc="C4A81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AEA">
      <w:start w:val="10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C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6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8D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5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68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09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8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305C07"/>
    <w:multiLevelType w:val="hybridMultilevel"/>
    <w:tmpl w:val="BB2404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B6DFF"/>
    <w:multiLevelType w:val="hybridMultilevel"/>
    <w:tmpl w:val="EF9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66BCE"/>
    <w:multiLevelType w:val="hybridMultilevel"/>
    <w:tmpl w:val="FB8A69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00DD2"/>
    <w:multiLevelType w:val="hybridMultilevel"/>
    <w:tmpl w:val="D02CD3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027C0"/>
    <w:multiLevelType w:val="hybridMultilevel"/>
    <w:tmpl w:val="3394FAD8"/>
    <w:lvl w:ilvl="0" w:tplc="C4A81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6CB8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6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8D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5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68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09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8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E6176D"/>
    <w:multiLevelType w:val="hybridMultilevel"/>
    <w:tmpl w:val="DD1068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44D4E"/>
    <w:multiLevelType w:val="hybridMultilevel"/>
    <w:tmpl w:val="DC728B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31E7D"/>
    <w:multiLevelType w:val="multilevel"/>
    <w:tmpl w:val="CDDE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34406"/>
    <w:multiLevelType w:val="multilevel"/>
    <w:tmpl w:val="ACF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E43FB"/>
    <w:multiLevelType w:val="hybridMultilevel"/>
    <w:tmpl w:val="2F949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AD17EA"/>
    <w:multiLevelType w:val="hybridMultilevel"/>
    <w:tmpl w:val="1E3E73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15D0B"/>
    <w:multiLevelType w:val="multilevel"/>
    <w:tmpl w:val="8FD6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C5ED3"/>
    <w:multiLevelType w:val="hybridMultilevel"/>
    <w:tmpl w:val="30489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14041"/>
    <w:multiLevelType w:val="hybridMultilevel"/>
    <w:tmpl w:val="692A01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360413"/>
    <w:multiLevelType w:val="hybridMultilevel"/>
    <w:tmpl w:val="16D41E80"/>
    <w:lvl w:ilvl="0" w:tplc="58E6F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06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6B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8A7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7A6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B27F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182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2B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2F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F633F7"/>
    <w:multiLevelType w:val="hybridMultilevel"/>
    <w:tmpl w:val="9CFAA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F3C22"/>
    <w:multiLevelType w:val="hybridMultilevel"/>
    <w:tmpl w:val="4F7832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380460"/>
    <w:multiLevelType w:val="hybridMultilevel"/>
    <w:tmpl w:val="01C66866"/>
    <w:lvl w:ilvl="0" w:tplc="34BA29F2">
      <w:start w:val="1128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5F4649F2"/>
    <w:multiLevelType w:val="hybridMultilevel"/>
    <w:tmpl w:val="400EE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32FAEA">
      <w:start w:val="10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C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6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8D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5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68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09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8E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F7842"/>
    <w:multiLevelType w:val="hybridMultilevel"/>
    <w:tmpl w:val="A970C780"/>
    <w:lvl w:ilvl="0" w:tplc="F0DCD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6B6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28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7CE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CC6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4F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EF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8C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02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CF4039"/>
    <w:multiLevelType w:val="hybridMultilevel"/>
    <w:tmpl w:val="7BC6F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C2C73"/>
    <w:multiLevelType w:val="hybridMultilevel"/>
    <w:tmpl w:val="0346E4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577FC4"/>
    <w:multiLevelType w:val="hybridMultilevel"/>
    <w:tmpl w:val="922E7CBC"/>
    <w:lvl w:ilvl="0" w:tplc="34BA29F2">
      <w:start w:val="1128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740377E9"/>
    <w:multiLevelType w:val="hybridMultilevel"/>
    <w:tmpl w:val="0186C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7703CC"/>
    <w:multiLevelType w:val="hybridMultilevel"/>
    <w:tmpl w:val="8D4638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E9172B"/>
    <w:multiLevelType w:val="hybridMultilevel"/>
    <w:tmpl w:val="24CE75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A4B91"/>
    <w:multiLevelType w:val="hybridMultilevel"/>
    <w:tmpl w:val="7304C6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A67F36"/>
    <w:multiLevelType w:val="hybridMultilevel"/>
    <w:tmpl w:val="1D3A84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7442F0"/>
    <w:multiLevelType w:val="hybridMultilevel"/>
    <w:tmpl w:val="6922CD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62325"/>
    <w:multiLevelType w:val="hybridMultilevel"/>
    <w:tmpl w:val="D30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7C59"/>
    <w:multiLevelType w:val="hybridMultilevel"/>
    <w:tmpl w:val="72FCCE7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9"/>
  </w:num>
  <w:num w:numId="4">
    <w:abstractNumId w:val="4"/>
  </w:num>
  <w:num w:numId="5">
    <w:abstractNumId w:val="23"/>
  </w:num>
  <w:num w:numId="6">
    <w:abstractNumId w:val="7"/>
  </w:num>
  <w:num w:numId="7">
    <w:abstractNumId w:val="8"/>
  </w:num>
  <w:num w:numId="8">
    <w:abstractNumId w:val="30"/>
  </w:num>
  <w:num w:numId="9">
    <w:abstractNumId w:val="17"/>
  </w:num>
  <w:num w:numId="10">
    <w:abstractNumId w:val="11"/>
  </w:num>
  <w:num w:numId="11">
    <w:abstractNumId w:val="20"/>
  </w:num>
  <w:num w:numId="12">
    <w:abstractNumId w:val="29"/>
  </w:num>
  <w:num w:numId="13">
    <w:abstractNumId w:val="31"/>
  </w:num>
  <w:num w:numId="14">
    <w:abstractNumId w:val="15"/>
  </w:num>
  <w:num w:numId="15">
    <w:abstractNumId w:val="26"/>
  </w:num>
  <w:num w:numId="16">
    <w:abstractNumId w:val="35"/>
  </w:num>
  <w:num w:numId="17">
    <w:abstractNumId w:val="21"/>
  </w:num>
  <w:num w:numId="18">
    <w:abstractNumId w:val="1"/>
  </w:num>
  <w:num w:numId="19">
    <w:abstractNumId w:val="27"/>
  </w:num>
  <w:num w:numId="20">
    <w:abstractNumId w:val="22"/>
  </w:num>
  <w:num w:numId="21">
    <w:abstractNumId w:val="9"/>
  </w:num>
  <w:num w:numId="22">
    <w:abstractNumId w:val="34"/>
  </w:num>
  <w:num w:numId="23">
    <w:abstractNumId w:val="33"/>
  </w:num>
  <w:num w:numId="24">
    <w:abstractNumId w:val="10"/>
  </w:num>
  <w:num w:numId="25">
    <w:abstractNumId w:val="2"/>
  </w:num>
  <w:num w:numId="26">
    <w:abstractNumId w:val="32"/>
  </w:num>
  <w:num w:numId="27">
    <w:abstractNumId w:val="12"/>
  </w:num>
  <w:num w:numId="28">
    <w:abstractNumId w:val="16"/>
  </w:num>
  <w:num w:numId="29">
    <w:abstractNumId w:val="13"/>
  </w:num>
  <w:num w:numId="30">
    <w:abstractNumId w:val="6"/>
  </w:num>
  <w:num w:numId="31">
    <w:abstractNumId w:val="28"/>
  </w:num>
  <w:num w:numId="32">
    <w:abstractNumId w:val="25"/>
  </w:num>
  <w:num w:numId="33">
    <w:abstractNumId w:val="14"/>
  </w:num>
  <w:num w:numId="34">
    <w:abstractNumId w:val="18"/>
  </w:num>
  <w:num w:numId="35">
    <w:abstractNumId w:val="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B4"/>
    <w:rsid w:val="0000278B"/>
    <w:rsid w:val="00012AD4"/>
    <w:rsid w:val="0001474B"/>
    <w:rsid w:val="00023822"/>
    <w:rsid w:val="00023B3A"/>
    <w:rsid w:val="0002790C"/>
    <w:rsid w:val="00041A83"/>
    <w:rsid w:val="00043B4C"/>
    <w:rsid w:val="00051721"/>
    <w:rsid w:val="00054F66"/>
    <w:rsid w:val="00060D3C"/>
    <w:rsid w:val="00063206"/>
    <w:rsid w:val="0006583B"/>
    <w:rsid w:val="00066F92"/>
    <w:rsid w:val="000814EF"/>
    <w:rsid w:val="00093BC9"/>
    <w:rsid w:val="0009631E"/>
    <w:rsid w:val="000A0D66"/>
    <w:rsid w:val="000A36DD"/>
    <w:rsid w:val="000A78F5"/>
    <w:rsid w:val="000C0DB4"/>
    <w:rsid w:val="000C483B"/>
    <w:rsid w:val="000C4D2E"/>
    <w:rsid w:val="000D30E0"/>
    <w:rsid w:val="000D72B5"/>
    <w:rsid w:val="000E7384"/>
    <w:rsid w:val="000E78BC"/>
    <w:rsid w:val="001046A4"/>
    <w:rsid w:val="001076EA"/>
    <w:rsid w:val="00110D4D"/>
    <w:rsid w:val="00130B11"/>
    <w:rsid w:val="00131D0E"/>
    <w:rsid w:val="0013644E"/>
    <w:rsid w:val="001423D5"/>
    <w:rsid w:val="00143693"/>
    <w:rsid w:val="001527A7"/>
    <w:rsid w:val="00152E7A"/>
    <w:rsid w:val="0016308F"/>
    <w:rsid w:val="0018258E"/>
    <w:rsid w:val="0018558E"/>
    <w:rsid w:val="001C4412"/>
    <w:rsid w:val="001D070A"/>
    <w:rsid w:val="001D0C6D"/>
    <w:rsid w:val="001E476D"/>
    <w:rsid w:val="00200923"/>
    <w:rsid w:val="00203213"/>
    <w:rsid w:val="00204B6D"/>
    <w:rsid w:val="00210C1C"/>
    <w:rsid w:val="00210FD8"/>
    <w:rsid w:val="002322CE"/>
    <w:rsid w:val="002432EF"/>
    <w:rsid w:val="00246E5B"/>
    <w:rsid w:val="00253564"/>
    <w:rsid w:val="00272946"/>
    <w:rsid w:val="002A322B"/>
    <w:rsid w:val="002A5A19"/>
    <w:rsid w:val="002B0760"/>
    <w:rsid w:val="002C0AEE"/>
    <w:rsid w:val="002D015E"/>
    <w:rsid w:val="002D37FC"/>
    <w:rsid w:val="002E3D24"/>
    <w:rsid w:val="002E595B"/>
    <w:rsid w:val="002E5BB5"/>
    <w:rsid w:val="002F6FDA"/>
    <w:rsid w:val="00300CFD"/>
    <w:rsid w:val="003234EE"/>
    <w:rsid w:val="00334990"/>
    <w:rsid w:val="0034559A"/>
    <w:rsid w:val="00353B66"/>
    <w:rsid w:val="00354828"/>
    <w:rsid w:val="00367D31"/>
    <w:rsid w:val="0038269B"/>
    <w:rsid w:val="00384822"/>
    <w:rsid w:val="003923CE"/>
    <w:rsid w:val="003A15F9"/>
    <w:rsid w:val="003A19B3"/>
    <w:rsid w:val="003B28C7"/>
    <w:rsid w:val="003B7BE0"/>
    <w:rsid w:val="003D1FC7"/>
    <w:rsid w:val="003E6261"/>
    <w:rsid w:val="003F0517"/>
    <w:rsid w:val="00421CA1"/>
    <w:rsid w:val="00434F83"/>
    <w:rsid w:val="004428C0"/>
    <w:rsid w:val="00461FAA"/>
    <w:rsid w:val="00477AFC"/>
    <w:rsid w:val="004807A3"/>
    <w:rsid w:val="004A533D"/>
    <w:rsid w:val="004A7960"/>
    <w:rsid w:val="004A7F02"/>
    <w:rsid w:val="004C0F16"/>
    <w:rsid w:val="004E2B63"/>
    <w:rsid w:val="004F278C"/>
    <w:rsid w:val="004F4604"/>
    <w:rsid w:val="005021F1"/>
    <w:rsid w:val="0051135E"/>
    <w:rsid w:val="00526AB8"/>
    <w:rsid w:val="00545893"/>
    <w:rsid w:val="005532C9"/>
    <w:rsid w:val="005757DE"/>
    <w:rsid w:val="00587DB9"/>
    <w:rsid w:val="005A23EB"/>
    <w:rsid w:val="005A27DC"/>
    <w:rsid w:val="005C68C9"/>
    <w:rsid w:val="005D71FF"/>
    <w:rsid w:val="005E7C9D"/>
    <w:rsid w:val="005F1FA0"/>
    <w:rsid w:val="005F5D3D"/>
    <w:rsid w:val="00605029"/>
    <w:rsid w:val="00607112"/>
    <w:rsid w:val="00610826"/>
    <w:rsid w:val="0061093A"/>
    <w:rsid w:val="00635C7F"/>
    <w:rsid w:val="00644F5C"/>
    <w:rsid w:val="00652AA1"/>
    <w:rsid w:val="00656253"/>
    <w:rsid w:val="0066445F"/>
    <w:rsid w:val="006701F2"/>
    <w:rsid w:val="00672156"/>
    <w:rsid w:val="00676D91"/>
    <w:rsid w:val="00682D65"/>
    <w:rsid w:val="00684AFC"/>
    <w:rsid w:val="00690FE2"/>
    <w:rsid w:val="00697B88"/>
    <w:rsid w:val="006A09DA"/>
    <w:rsid w:val="006A2B26"/>
    <w:rsid w:val="006B48C9"/>
    <w:rsid w:val="006B6BA5"/>
    <w:rsid w:val="006D790E"/>
    <w:rsid w:val="006E54DC"/>
    <w:rsid w:val="006E6796"/>
    <w:rsid w:val="006F4A59"/>
    <w:rsid w:val="00701CF4"/>
    <w:rsid w:val="00704CB2"/>
    <w:rsid w:val="0070511E"/>
    <w:rsid w:val="0071589C"/>
    <w:rsid w:val="00720C27"/>
    <w:rsid w:val="00722EF3"/>
    <w:rsid w:val="007276C5"/>
    <w:rsid w:val="00752EC6"/>
    <w:rsid w:val="00773302"/>
    <w:rsid w:val="007744AE"/>
    <w:rsid w:val="00787603"/>
    <w:rsid w:val="007A6B83"/>
    <w:rsid w:val="007A6BD8"/>
    <w:rsid w:val="007B3AAF"/>
    <w:rsid w:val="007C26AF"/>
    <w:rsid w:val="007C4BB8"/>
    <w:rsid w:val="007D3448"/>
    <w:rsid w:val="007E11F9"/>
    <w:rsid w:val="00803D75"/>
    <w:rsid w:val="0082682D"/>
    <w:rsid w:val="00831188"/>
    <w:rsid w:val="008373E0"/>
    <w:rsid w:val="0084138F"/>
    <w:rsid w:val="0084496F"/>
    <w:rsid w:val="00851305"/>
    <w:rsid w:val="0085374C"/>
    <w:rsid w:val="00860BD1"/>
    <w:rsid w:val="00862CB0"/>
    <w:rsid w:val="00867198"/>
    <w:rsid w:val="00874B0D"/>
    <w:rsid w:val="008750E1"/>
    <w:rsid w:val="008815A7"/>
    <w:rsid w:val="008829C3"/>
    <w:rsid w:val="00885D4D"/>
    <w:rsid w:val="00892E81"/>
    <w:rsid w:val="00896A6C"/>
    <w:rsid w:val="008A6C79"/>
    <w:rsid w:val="008A75AF"/>
    <w:rsid w:val="008B147C"/>
    <w:rsid w:val="008B225F"/>
    <w:rsid w:val="008B5993"/>
    <w:rsid w:val="008D5213"/>
    <w:rsid w:val="008E0813"/>
    <w:rsid w:val="008F3E4F"/>
    <w:rsid w:val="008F5168"/>
    <w:rsid w:val="00902225"/>
    <w:rsid w:val="00905FC1"/>
    <w:rsid w:val="009062F8"/>
    <w:rsid w:val="00920657"/>
    <w:rsid w:val="009228F4"/>
    <w:rsid w:val="0092700A"/>
    <w:rsid w:val="009352E6"/>
    <w:rsid w:val="00936774"/>
    <w:rsid w:val="00940033"/>
    <w:rsid w:val="00940D2C"/>
    <w:rsid w:val="00952914"/>
    <w:rsid w:val="0095439D"/>
    <w:rsid w:val="00982B5E"/>
    <w:rsid w:val="00986F40"/>
    <w:rsid w:val="009922CC"/>
    <w:rsid w:val="009A022C"/>
    <w:rsid w:val="009A04D2"/>
    <w:rsid w:val="009A3361"/>
    <w:rsid w:val="009B39C6"/>
    <w:rsid w:val="009C0B13"/>
    <w:rsid w:val="009C13F6"/>
    <w:rsid w:val="009D2B0C"/>
    <w:rsid w:val="009D6832"/>
    <w:rsid w:val="009F4E60"/>
    <w:rsid w:val="00A05C95"/>
    <w:rsid w:val="00A10949"/>
    <w:rsid w:val="00A15EA1"/>
    <w:rsid w:val="00A20E2B"/>
    <w:rsid w:val="00A253AE"/>
    <w:rsid w:val="00A36BCB"/>
    <w:rsid w:val="00A420A9"/>
    <w:rsid w:val="00A438A7"/>
    <w:rsid w:val="00A440FB"/>
    <w:rsid w:val="00A67A7D"/>
    <w:rsid w:val="00A80355"/>
    <w:rsid w:val="00A86525"/>
    <w:rsid w:val="00A9163C"/>
    <w:rsid w:val="00A91AD5"/>
    <w:rsid w:val="00AB7434"/>
    <w:rsid w:val="00AC0045"/>
    <w:rsid w:val="00AC2744"/>
    <w:rsid w:val="00AD3363"/>
    <w:rsid w:val="00AD7E2A"/>
    <w:rsid w:val="00AE2AFC"/>
    <w:rsid w:val="00AE2E9B"/>
    <w:rsid w:val="00AE5131"/>
    <w:rsid w:val="00AF64D5"/>
    <w:rsid w:val="00AF6D19"/>
    <w:rsid w:val="00B04C24"/>
    <w:rsid w:val="00B06891"/>
    <w:rsid w:val="00B134F1"/>
    <w:rsid w:val="00B16B4E"/>
    <w:rsid w:val="00B16C49"/>
    <w:rsid w:val="00B209FD"/>
    <w:rsid w:val="00B21323"/>
    <w:rsid w:val="00B35135"/>
    <w:rsid w:val="00B45606"/>
    <w:rsid w:val="00B667BB"/>
    <w:rsid w:val="00B76EF3"/>
    <w:rsid w:val="00B77894"/>
    <w:rsid w:val="00B93400"/>
    <w:rsid w:val="00B93BC2"/>
    <w:rsid w:val="00B94833"/>
    <w:rsid w:val="00B9598E"/>
    <w:rsid w:val="00B959FB"/>
    <w:rsid w:val="00BA247A"/>
    <w:rsid w:val="00BB127D"/>
    <w:rsid w:val="00BB38B2"/>
    <w:rsid w:val="00BB7D00"/>
    <w:rsid w:val="00BC226E"/>
    <w:rsid w:val="00BC496B"/>
    <w:rsid w:val="00BC7E5A"/>
    <w:rsid w:val="00BD05E5"/>
    <w:rsid w:val="00BD3779"/>
    <w:rsid w:val="00BD503C"/>
    <w:rsid w:val="00BE3D72"/>
    <w:rsid w:val="00BF25CE"/>
    <w:rsid w:val="00C12420"/>
    <w:rsid w:val="00C210DA"/>
    <w:rsid w:val="00C34A55"/>
    <w:rsid w:val="00C35A25"/>
    <w:rsid w:val="00C41A0D"/>
    <w:rsid w:val="00C425B8"/>
    <w:rsid w:val="00C53675"/>
    <w:rsid w:val="00C73A60"/>
    <w:rsid w:val="00C75DAD"/>
    <w:rsid w:val="00C76F84"/>
    <w:rsid w:val="00C82DB6"/>
    <w:rsid w:val="00C8338A"/>
    <w:rsid w:val="00C919A4"/>
    <w:rsid w:val="00C961FE"/>
    <w:rsid w:val="00C97907"/>
    <w:rsid w:val="00CA5EFB"/>
    <w:rsid w:val="00CA6692"/>
    <w:rsid w:val="00CD092B"/>
    <w:rsid w:val="00CD1197"/>
    <w:rsid w:val="00CE0CB9"/>
    <w:rsid w:val="00CF22B8"/>
    <w:rsid w:val="00CF5DB8"/>
    <w:rsid w:val="00D0344F"/>
    <w:rsid w:val="00D04558"/>
    <w:rsid w:val="00D23332"/>
    <w:rsid w:val="00D300D2"/>
    <w:rsid w:val="00D35AB3"/>
    <w:rsid w:val="00D44B89"/>
    <w:rsid w:val="00D51A13"/>
    <w:rsid w:val="00D57803"/>
    <w:rsid w:val="00D65C9F"/>
    <w:rsid w:val="00D6661D"/>
    <w:rsid w:val="00D84B2C"/>
    <w:rsid w:val="00D862BF"/>
    <w:rsid w:val="00D97546"/>
    <w:rsid w:val="00DA1D5B"/>
    <w:rsid w:val="00DB060E"/>
    <w:rsid w:val="00DB52B7"/>
    <w:rsid w:val="00DB740B"/>
    <w:rsid w:val="00DD03A3"/>
    <w:rsid w:val="00DD1DC2"/>
    <w:rsid w:val="00DD3C35"/>
    <w:rsid w:val="00E0256F"/>
    <w:rsid w:val="00E12725"/>
    <w:rsid w:val="00E32A8F"/>
    <w:rsid w:val="00E34C51"/>
    <w:rsid w:val="00E41435"/>
    <w:rsid w:val="00E42E3B"/>
    <w:rsid w:val="00E47DF6"/>
    <w:rsid w:val="00E5673A"/>
    <w:rsid w:val="00E66E1C"/>
    <w:rsid w:val="00E73190"/>
    <w:rsid w:val="00E84DD5"/>
    <w:rsid w:val="00E863A1"/>
    <w:rsid w:val="00E9436D"/>
    <w:rsid w:val="00EC5D9E"/>
    <w:rsid w:val="00ED1F57"/>
    <w:rsid w:val="00ED48EB"/>
    <w:rsid w:val="00ED6194"/>
    <w:rsid w:val="00EF3F68"/>
    <w:rsid w:val="00EF45BE"/>
    <w:rsid w:val="00F009A3"/>
    <w:rsid w:val="00F02818"/>
    <w:rsid w:val="00F04AE6"/>
    <w:rsid w:val="00F15F3D"/>
    <w:rsid w:val="00F26E8C"/>
    <w:rsid w:val="00F3063C"/>
    <w:rsid w:val="00F3214E"/>
    <w:rsid w:val="00F46449"/>
    <w:rsid w:val="00F47A14"/>
    <w:rsid w:val="00F513A4"/>
    <w:rsid w:val="00F544DF"/>
    <w:rsid w:val="00F55E4D"/>
    <w:rsid w:val="00F5737F"/>
    <w:rsid w:val="00F57F7A"/>
    <w:rsid w:val="00F637AF"/>
    <w:rsid w:val="00F938D0"/>
    <w:rsid w:val="00F944C1"/>
    <w:rsid w:val="00F951C0"/>
    <w:rsid w:val="00F96F9E"/>
    <w:rsid w:val="00FA798F"/>
    <w:rsid w:val="00FC77CD"/>
    <w:rsid w:val="00FD619A"/>
    <w:rsid w:val="00FD6555"/>
    <w:rsid w:val="00FF3BFF"/>
    <w:rsid w:val="00FF4DCD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1702E1"/>
  <w15:docId w15:val="{CF9BBEB0-A61C-4C88-8C41-AF80F78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82D"/>
  </w:style>
  <w:style w:type="paragraph" w:styleId="Heading1">
    <w:name w:val="heading 1"/>
    <w:basedOn w:val="Normal"/>
    <w:next w:val="Normal"/>
    <w:link w:val="Heading1Char"/>
    <w:uiPriority w:val="9"/>
    <w:qFormat/>
    <w:rsid w:val="00A2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D9E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9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9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19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C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B4"/>
  </w:style>
  <w:style w:type="paragraph" w:styleId="Footer">
    <w:name w:val="footer"/>
    <w:basedOn w:val="Normal"/>
    <w:link w:val="FooterChar"/>
    <w:uiPriority w:val="99"/>
    <w:unhideWhenUsed/>
    <w:rsid w:val="000C0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B4"/>
  </w:style>
  <w:style w:type="paragraph" w:styleId="BalloonText">
    <w:name w:val="Balloon Text"/>
    <w:basedOn w:val="Normal"/>
    <w:link w:val="BalloonTextChar"/>
    <w:uiPriority w:val="99"/>
    <w:semiHidden/>
    <w:unhideWhenUsed/>
    <w:rsid w:val="000C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A2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4B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1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1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19A4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5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67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67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367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36774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9B39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39C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3">
    <w:name w:val="s3"/>
    <w:basedOn w:val="Normal"/>
    <w:rsid w:val="00A67A7D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  <w:lang w:val="en-US"/>
    </w:rPr>
  </w:style>
  <w:style w:type="paragraph" w:customStyle="1" w:styleId="s7">
    <w:name w:val="s7"/>
    <w:basedOn w:val="Normal"/>
    <w:rsid w:val="00A67A7D"/>
    <w:pPr>
      <w:spacing w:before="100" w:beforeAutospacing="1" w:after="100" w:afterAutospacing="1" w:line="234" w:lineRule="atLeast"/>
      <w:ind w:left="240"/>
    </w:pPr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s2">
    <w:name w:val="s2"/>
    <w:basedOn w:val="DefaultParagraphFont"/>
    <w:rsid w:val="00A67A7D"/>
  </w:style>
  <w:style w:type="character" w:customStyle="1" w:styleId="s51">
    <w:name w:val="s51"/>
    <w:basedOn w:val="DefaultParagraphFont"/>
    <w:rsid w:val="00A67A7D"/>
    <w:rPr>
      <w:rFonts w:ascii="Courier New" w:hAnsi="Courier New" w:cs="Courier New" w:hint="default"/>
    </w:rPr>
  </w:style>
  <w:style w:type="character" w:customStyle="1" w:styleId="s81">
    <w:name w:val="s81"/>
    <w:basedOn w:val="DefaultParagraphFont"/>
    <w:rsid w:val="00A67A7D"/>
    <w:rPr>
      <w:sz w:val="19"/>
      <w:szCs w:val="19"/>
    </w:rPr>
  </w:style>
  <w:style w:type="character" w:customStyle="1" w:styleId="s91">
    <w:name w:val="s91"/>
    <w:basedOn w:val="DefaultParagraphFont"/>
    <w:rsid w:val="00A67A7D"/>
    <w:rPr>
      <w:color w:val="A020F0"/>
      <w:sz w:val="19"/>
      <w:szCs w:val="19"/>
    </w:rPr>
  </w:style>
  <w:style w:type="character" w:customStyle="1" w:styleId="s101">
    <w:name w:val="s101"/>
    <w:basedOn w:val="DefaultParagraphFont"/>
    <w:rsid w:val="00A67A7D"/>
    <w:rPr>
      <w:sz w:val="19"/>
      <w:szCs w:val="19"/>
    </w:rPr>
  </w:style>
  <w:style w:type="character" w:customStyle="1" w:styleId="s111">
    <w:name w:val="s111"/>
    <w:basedOn w:val="DefaultParagraphFont"/>
    <w:rsid w:val="00A67A7D"/>
    <w:rPr>
      <w:color w:val="A020F0"/>
      <w:sz w:val="19"/>
      <w:szCs w:val="19"/>
    </w:rPr>
  </w:style>
  <w:style w:type="character" w:customStyle="1" w:styleId="apple-converted-space">
    <w:name w:val="apple-converted-space"/>
    <w:basedOn w:val="DefaultParagraphFont"/>
    <w:rsid w:val="005F5D3D"/>
  </w:style>
  <w:style w:type="character" w:styleId="HTMLCode">
    <w:name w:val="HTML Code"/>
    <w:basedOn w:val="DefaultParagraphFont"/>
    <w:uiPriority w:val="99"/>
    <w:semiHidden/>
    <w:unhideWhenUsed/>
    <w:rsid w:val="005F5D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5D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3D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D65C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65C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65C9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31D0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31D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31D0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66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11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2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68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09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48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344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52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64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0020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81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0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E0DFAFCDD5747A54662FB70CA1675" ma:contentTypeVersion="1" ma:contentTypeDescription="Create a new document." ma:contentTypeScope="" ma:versionID="2e7e6ec7b4a9e64c8a98978a7319d5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C46EA-686B-447A-B03D-C17CE1B94D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1B690-5521-4A58-A07F-EC7C8ED848F5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1C59F26-AD46-402B-9A48-22950E2328A4}"/>
</file>

<file path=customXml/itemProps4.xml><?xml version="1.0" encoding="utf-8"?>
<ds:datastoreItem xmlns:ds="http://schemas.openxmlformats.org/officeDocument/2006/customXml" ds:itemID="{1F70F004-1572-47E6-A193-E93BDF9A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Li,Li L.</cp:lastModifiedBy>
  <cp:revision>7</cp:revision>
  <dcterms:created xsi:type="dcterms:W3CDTF">2018-04-19T11:34:00Z</dcterms:created>
  <dcterms:modified xsi:type="dcterms:W3CDTF">2018-04-20T07:19:00Z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0x010100FB2E0DFAFCDD5747A54662FB70CA1675</vt:lpwstr>
  </property>
</Properties>
</file>