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B65C79" w14:textId="77777777" w:rsidR="007F4DA2" w:rsidRPr="001D3D16" w:rsidRDefault="007F4DA2" w:rsidP="007F4DA2">
      <w:pPr>
        <w:rPr>
          <w:rFonts w:ascii="Calibri" w:hAnsi="Calibri" w:cs="Calibri"/>
        </w:rPr>
      </w:pPr>
    </w:p>
    <w:p w14:paraId="0C6447F7" w14:textId="77777777" w:rsidR="009549AD" w:rsidRDefault="009549AD" w:rsidP="009549AD">
      <w:pPr>
        <w:spacing w:after="120" w:line="240" w:lineRule="auto"/>
        <w:ind w:firstLine="708"/>
        <w:jc w:val="left"/>
        <w:outlineLvl w:val="0"/>
        <w:rPr>
          <w:rFonts w:ascii="Calibri" w:eastAsia="Cambria" w:hAnsi="Calibri" w:cs="Calibri"/>
          <w:color w:val="000099"/>
          <w:szCs w:val="24"/>
          <w:lang w:eastAsia="en-US"/>
        </w:rPr>
      </w:pPr>
      <w:r>
        <w:rPr>
          <w:rFonts w:ascii="Calibri" w:eastAsia="Cambria" w:hAnsi="Calibri" w:cs="Calibri"/>
          <w:color w:val="000099"/>
          <w:szCs w:val="24"/>
          <w:lang w:eastAsia="en-US"/>
        </w:rPr>
        <w:t>FORMATION DE GRAPHOTHERAPEUTE-REEDUCATEUR DE L’ECRITURE</w:t>
      </w:r>
    </w:p>
    <w:p w14:paraId="7E299502" w14:textId="443AB167" w:rsidR="009549AD" w:rsidRDefault="009549AD" w:rsidP="009549AD">
      <w:pPr>
        <w:spacing w:after="120" w:line="240" w:lineRule="auto"/>
        <w:ind w:left="1416" w:firstLine="708"/>
        <w:outlineLvl w:val="0"/>
        <w:rPr>
          <w:rFonts w:ascii="Calibri" w:eastAsia="Cambria" w:hAnsi="Calibri" w:cs="Calibri"/>
          <w:color w:val="000099"/>
          <w:szCs w:val="24"/>
          <w:lang w:eastAsia="en-US"/>
        </w:rPr>
      </w:pPr>
      <w:r>
        <w:rPr>
          <w:rFonts w:ascii="Calibri" w:eastAsia="Cambria" w:hAnsi="Calibri" w:cs="Calibri"/>
          <w:color w:val="000099"/>
          <w:szCs w:val="24"/>
          <w:lang w:eastAsia="en-US"/>
        </w:rPr>
        <w:t>PROGRAMME - PROMOTION 2020/2021</w:t>
      </w:r>
    </w:p>
    <w:p w14:paraId="1C467C78" w14:textId="77777777" w:rsidR="009549AD" w:rsidRDefault="009549AD" w:rsidP="009549AD">
      <w:pPr>
        <w:spacing w:after="120" w:line="240" w:lineRule="auto"/>
        <w:ind w:left="2124" w:firstLine="708"/>
        <w:jc w:val="left"/>
        <w:outlineLvl w:val="0"/>
        <w:rPr>
          <w:rFonts w:ascii="Calibri" w:eastAsia="Cambria" w:hAnsi="Calibri" w:cs="Calibri"/>
          <w:color w:val="ED7D31"/>
          <w:sz w:val="28"/>
          <w:szCs w:val="28"/>
          <w:lang w:eastAsia="en-US"/>
        </w:rPr>
      </w:pPr>
      <w:r>
        <w:rPr>
          <w:rFonts w:ascii="Calibri" w:eastAsia="Cambria" w:hAnsi="Calibri" w:cs="Calibri"/>
          <w:color w:val="ED7D31"/>
          <w:sz w:val="28"/>
          <w:szCs w:val="28"/>
          <w:lang w:eastAsia="en-US"/>
        </w:rPr>
        <w:t xml:space="preserve">          PARIS</w:t>
      </w:r>
    </w:p>
    <w:p w14:paraId="6E4A88E1" w14:textId="77777777" w:rsidR="009549AD" w:rsidRDefault="009549AD" w:rsidP="009549AD">
      <w:pPr>
        <w:spacing w:after="120" w:line="240" w:lineRule="auto"/>
        <w:ind w:left="-567"/>
        <w:jc w:val="left"/>
        <w:outlineLvl w:val="0"/>
        <w:rPr>
          <w:rFonts w:ascii="Calibri" w:eastAsia="Cambria" w:hAnsi="Calibri" w:cs="Calibri"/>
          <w:color w:val="ED7D31"/>
          <w:szCs w:val="24"/>
          <w:lang w:eastAsia="en-US"/>
        </w:rPr>
      </w:pPr>
      <w:r>
        <w:rPr>
          <w:rFonts w:ascii="Calibri" w:hAnsi="Calibri" w:cs="Calibri"/>
          <w:color w:val="000099"/>
          <w:sz w:val="22"/>
          <w:szCs w:val="22"/>
        </w:rPr>
        <w:t>Les conditions de la formation sont détaillées dans le document annexé au programme (« Conditions générales de la formation »).</w:t>
      </w:r>
    </w:p>
    <w:p w14:paraId="0B9C9644" w14:textId="77777777" w:rsidR="00A9219F" w:rsidRPr="001D3D16" w:rsidRDefault="007F4DA2" w:rsidP="007810C3">
      <w:pPr>
        <w:ind w:left="1416" w:firstLine="708"/>
        <w:rPr>
          <w:rFonts w:ascii="Calibri" w:hAnsi="Calibri" w:cs="Calibri"/>
          <w:sz w:val="28"/>
          <w:szCs w:val="28"/>
          <w:u w:val="single"/>
        </w:rPr>
      </w:pPr>
      <w:r w:rsidRPr="001D3D16">
        <w:rPr>
          <w:rFonts w:ascii="Calibri" w:hAnsi="Calibri" w:cs="Calibri"/>
          <w:sz w:val="28"/>
          <w:szCs w:val="28"/>
          <w:u w:val="single"/>
        </w:rPr>
        <w:t>Déroulé de la formation</w:t>
      </w:r>
    </w:p>
    <w:p w14:paraId="113D5B37" w14:textId="77777777" w:rsidR="006E049E" w:rsidRPr="001D3D16" w:rsidRDefault="006E049E" w:rsidP="006E049E">
      <w:pPr>
        <w:ind w:left="-567"/>
        <w:rPr>
          <w:rFonts w:ascii="Calibri" w:hAnsi="Calibri" w:cs="Calibri"/>
        </w:rPr>
      </w:pPr>
      <w:r w:rsidRPr="001D3D16">
        <w:rPr>
          <w:rFonts w:ascii="Calibri" w:hAnsi="Calibri" w:cs="Calibri"/>
          <w:b/>
          <w:sz w:val="28"/>
          <w:szCs w:val="28"/>
          <w:u w:val="single"/>
        </w:rPr>
        <w:t>1ère année</w:t>
      </w:r>
      <w:r w:rsidRPr="001D3D16">
        <w:rPr>
          <w:rFonts w:ascii="Calibri" w:hAnsi="Calibri" w:cs="Calibri"/>
        </w:rPr>
        <w:t> </w:t>
      </w:r>
    </w:p>
    <w:p w14:paraId="79E0FC68" w14:textId="77777777" w:rsidR="006E049E" w:rsidRPr="001D3D16" w:rsidRDefault="006E049E" w:rsidP="006E049E">
      <w:pPr>
        <w:rPr>
          <w:rFonts w:ascii="Calibri" w:hAnsi="Calibri" w:cs="Calibri"/>
          <w:sz w:val="28"/>
          <w:szCs w:val="28"/>
          <w:u w:val="single"/>
        </w:rPr>
      </w:pPr>
    </w:p>
    <w:p w14:paraId="47402129" w14:textId="77777777" w:rsidR="006E049E" w:rsidRPr="001D3D16" w:rsidRDefault="006E049E" w:rsidP="006E049E">
      <w:pPr>
        <w:spacing w:before="0" w:line="240" w:lineRule="auto"/>
        <w:jc w:val="left"/>
        <w:rPr>
          <w:rFonts w:ascii="Calibri" w:eastAsia="Cambria" w:hAnsi="Calibri" w:cs="Calibri"/>
          <w:color w:val="auto"/>
          <w:sz w:val="22"/>
          <w:szCs w:val="22"/>
          <w:lang w:eastAsia="en-US"/>
        </w:rPr>
      </w:pPr>
    </w:p>
    <w:p w14:paraId="0244F3A5" w14:textId="45819816" w:rsidR="006E049E" w:rsidRPr="001D3D16" w:rsidRDefault="006E049E" w:rsidP="006E049E">
      <w:pPr>
        <w:spacing w:before="0" w:line="240" w:lineRule="auto"/>
        <w:ind w:left="2124" w:hanging="2691"/>
        <w:jc w:val="left"/>
        <w:rPr>
          <w:rFonts w:ascii="Calibri" w:eastAsia="Cambria" w:hAnsi="Calibri" w:cs="Calibri"/>
          <w:b/>
          <w:sz w:val="22"/>
          <w:szCs w:val="22"/>
          <w:lang w:eastAsia="en-US"/>
        </w:rPr>
      </w:pP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0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7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/01/20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20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 xml:space="preserve">Présentation du </w:t>
      </w:r>
      <w:proofErr w:type="spellStart"/>
      <w:r w:rsidRPr="001D3D16">
        <w:rPr>
          <w:rFonts w:ascii="Calibri" w:eastAsia="Cambria" w:hAnsi="Calibri" w:cs="Calibri"/>
          <w:sz w:val="22"/>
          <w:szCs w:val="22"/>
          <w:lang w:eastAsia="en-US"/>
        </w:rPr>
        <w:t>GGRe</w:t>
      </w:r>
      <w:proofErr w:type="spellEnd"/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 xml:space="preserve"> </w:t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>et de son équipe de formateurs.</w:t>
      </w:r>
      <w:r w:rsidR="007E755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7E7556">
        <w:rPr>
          <w:rFonts w:ascii="Calibri" w:eastAsia="Cambria" w:hAnsi="Calibri" w:cs="Calibri"/>
          <w:sz w:val="22"/>
          <w:szCs w:val="22"/>
          <w:lang w:eastAsia="en-US"/>
        </w:rPr>
        <w:tab/>
      </w:r>
    </w:p>
    <w:p w14:paraId="2A43BAF0" w14:textId="77777777" w:rsidR="006E049E" w:rsidRPr="001D3D16" w:rsidRDefault="006E049E" w:rsidP="006E049E">
      <w:pPr>
        <w:spacing w:before="0" w:line="240" w:lineRule="auto"/>
        <w:ind w:left="2124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1D3D16">
        <w:rPr>
          <w:rFonts w:ascii="Calibri" w:eastAsia="Cambria" w:hAnsi="Calibri" w:cs="Calibri"/>
          <w:sz w:val="22"/>
          <w:szCs w:val="22"/>
          <w:lang w:eastAsia="en-US"/>
        </w:rPr>
        <w:t>Présentation des étudiants </w:t>
      </w:r>
    </w:p>
    <w:p w14:paraId="0367534C" w14:textId="77777777" w:rsidR="006E049E" w:rsidRPr="001D3D16" w:rsidRDefault="006E049E" w:rsidP="006E049E">
      <w:pPr>
        <w:spacing w:before="0" w:line="240" w:lineRule="auto"/>
        <w:ind w:left="2121" w:firstLine="3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1D3D16">
        <w:rPr>
          <w:rFonts w:ascii="Calibri" w:eastAsia="Cambria" w:hAnsi="Calibri" w:cs="Calibri"/>
          <w:sz w:val="22"/>
          <w:szCs w:val="22"/>
          <w:lang w:eastAsia="en-US"/>
        </w:rPr>
        <w:t xml:space="preserve">Présentation active du métier de </w:t>
      </w:r>
      <w:proofErr w:type="spellStart"/>
      <w:r w:rsidRPr="001D3D16">
        <w:rPr>
          <w:rFonts w:ascii="Calibri" w:eastAsia="Cambria" w:hAnsi="Calibri" w:cs="Calibri"/>
          <w:sz w:val="22"/>
          <w:szCs w:val="22"/>
          <w:lang w:eastAsia="en-US"/>
        </w:rPr>
        <w:t>graphothérapeute</w:t>
      </w:r>
      <w:proofErr w:type="spellEnd"/>
      <w:r w:rsidRPr="001D3D16">
        <w:rPr>
          <w:rFonts w:ascii="Calibri" w:eastAsia="Cambria" w:hAnsi="Calibri" w:cs="Calibri"/>
          <w:sz w:val="22"/>
          <w:szCs w:val="22"/>
          <w:lang w:eastAsia="en-US"/>
        </w:rPr>
        <w:t> :</w:t>
      </w:r>
    </w:p>
    <w:p w14:paraId="2DF34761" w14:textId="77777777" w:rsidR="006E049E" w:rsidRPr="001D3D16" w:rsidRDefault="006E049E" w:rsidP="006E049E">
      <w:pPr>
        <w:spacing w:before="0" w:line="240" w:lineRule="auto"/>
        <w:ind w:left="2118" w:firstLine="3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proofErr w:type="gramStart"/>
      <w:r w:rsidRPr="001D3D16">
        <w:rPr>
          <w:rFonts w:ascii="Calibri" w:eastAsia="Cambria" w:hAnsi="Calibri" w:cs="Calibri"/>
          <w:sz w:val="22"/>
          <w:szCs w:val="22"/>
          <w:lang w:eastAsia="en-US"/>
        </w:rPr>
        <w:t>aide-mémoire</w:t>
      </w:r>
      <w:proofErr w:type="gramEnd"/>
      <w:r w:rsidRPr="001D3D16">
        <w:rPr>
          <w:rFonts w:ascii="Calibri" w:eastAsia="Cambria" w:hAnsi="Calibri" w:cs="Calibri"/>
          <w:sz w:val="22"/>
          <w:szCs w:val="22"/>
          <w:lang w:eastAsia="en-US"/>
        </w:rPr>
        <w:t xml:space="preserve"> « soleil » : devenir </w:t>
      </w:r>
      <w:proofErr w:type="spellStart"/>
      <w:r w:rsidRPr="001D3D16">
        <w:rPr>
          <w:rFonts w:ascii="Calibri" w:eastAsia="Cambria" w:hAnsi="Calibri" w:cs="Calibri"/>
          <w:sz w:val="22"/>
          <w:szCs w:val="22"/>
          <w:lang w:eastAsia="en-US"/>
        </w:rPr>
        <w:t>graphothérapeute</w:t>
      </w:r>
      <w:proofErr w:type="spellEnd"/>
      <w:r w:rsidRPr="001D3D16">
        <w:rPr>
          <w:rFonts w:ascii="Calibri" w:eastAsia="Cambria" w:hAnsi="Calibri" w:cs="Calibri"/>
          <w:sz w:val="22"/>
          <w:szCs w:val="22"/>
          <w:lang w:eastAsia="en-US"/>
        </w:rPr>
        <w:t> </w:t>
      </w:r>
    </w:p>
    <w:p w14:paraId="690613A0" w14:textId="77777777" w:rsidR="006E049E" w:rsidRDefault="006E049E" w:rsidP="006E049E">
      <w:pPr>
        <w:spacing w:before="0" w:line="240" w:lineRule="auto"/>
        <w:ind w:left="1416" w:firstLine="702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1D3D16">
        <w:rPr>
          <w:rFonts w:ascii="Calibri" w:eastAsia="Cambria" w:hAnsi="Calibri" w:cs="Calibri"/>
          <w:sz w:val="22"/>
          <w:szCs w:val="22"/>
          <w:lang w:eastAsia="en-US"/>
        </w:rPr>
        <w:t xml:space="preserve">Découvrir ensemble le programme </w:t>
      </w:r>
    </w:p>
    <w:p w14:paraId="12967A7E" w14:textId="77777777" w:rsidR="00DF6BAF" w:rsidRPr="004B1346" w:rsidRDefault="00DF6BAF" w:rsidP="00DF6BAF">
      <w:pPr>
        <w:spacing w:before="0" w:line="240" w:lineRule="auto"/>
        <w:ind w:left="1416" w:firstLine="702"/>
        <w:jc w:val="left"/>
        <w:rPr>
          <w:rFonts w:ascii="Calibri" w:eastAsia="Cambria" w:hAnsi="Calibri" w:cs="Calibri"/>
          <w:color w:val="F79646"/>
          <w:sz w:val="22"/>
          <w:szCs w:val="22"/>
          <w:lang w:eastAsia="en-US"/>
        </w:rPr>
      </w:pP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>L’équipe de formation</w:t>
      </w:r>
    </w:p>
    <w:p w14:paraId="2C033860" w14:textId="77777777" w:rsidR="00DF6BAF" w:rsidRPr="001D3D16" w:rsidRDefault="00DF6BAF" w:rsidP="006E049E">
      <w:pPr>
        <w:spacing w:before="0" w:line="240" w:lineRule="auto"/>
        <w:ind w:left="1416" w:firstLine="702"/>
        <w:jc w:val="left"/>
        <w:rPr>
          <w:rFonts w:ascii="Calibri" w:eastAsia="Cambria" w:hAnsi="Calibri" w:cs="Calibri"/>
          <w:sz w:val="22"/>
          <w:szCs w:val="22"/>
          <w:lang w:eastAsia="en-US"/>
        </w:rPr>
      </w:pPr>
    </w:p>
    <w:p w14:paraId="292BD497" w14:textId="77777777" w:rsidR="006E049E" w:rsidRPr="001D3D16" w:rsidRDefault="006E049E" w:rsidP="006E049E">
      <w:pPr>
        <w:spacing w:before="0" w:line="240" w:lineRule="auto"/>
        <w:jc w:val="left"/>
        <w:rPr>
          <w:rFonts w:ascii="Calibri" w:eastAsia="Cambria" w:hAnsi="Calibri" w:cs="Calibri"/>
          <w:b/>
          <w:color w:val="FF6600"/>
          <w:sz w:val="22"/>
          <w:szCs w:val="22"/>
          <w:lang w:eastAsia="en-US"/>
        </w:rPr>
      </w:pPr>
    </w:p>
    <w:p w14:paraId="63A0FFC5" w14:textId="7EE21624" w:rsidR="006E049E" w:rsidRPr="001D3D16" w:rsidRDefault="006E049E" w:rsidP="007E7556">
      <w:pPr>
        <w:spacing w:before="0" w:line="240" w:lineRule="auto"/>
        <w:ind w:left="2118" w:hanging="2685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1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4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/01/20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20</w:t>
      </w:r>
      <w:r w:rsidR="007E755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7E755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7E7556" w:rsidRPr="007E0B68">
        <w:rPr>
          <w:rFonts w:ascii="Calibri" w:eastAsia="Cambria" w:hAnsi="Calibri" w:cs="Calibri"/>
          <w:sz w:val="22"/>
          <w:szCs w:val="22"/>
          <w:lang w:eastAsia="en-US"/>
        </w:rPr>
        <w:t xml:space="preserve">Approche dynamique de l’écriture : les fondements de notre </w:t>
      </w:r>
      <w:r w:rsidR="004A3BA7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7E7556">
        <w:rPr>
          <w:rFonts w:ascii="Calibri" w:eastAsia="Cambria" w:hAnsi="Calibri" w:cs="Calibri"/>
          <w:sz w:val="22"/>
          <w:szCs w:val="22"/>
          <w:lang w:eastAsia="en-US"/>
        </w:rPr>
        <w:tab/>
        <w:t>méthode ADE</w:t>
      </w:r>
    </w:p>
    <w:p w14:paraId="5D1EA5D3" w14:textId="77777777" w:rsidR="00DF6BAF" w:rsidRPr="004B1346" w:rsidRDefault="00DF6BAF" w:rsidP="00DF6BAF">
      <w:pPr>
        <w:spacing w:before="0" w:line="240" w:lineRule="auto"/>
        <w:ind w:left="1416" w:firstLine="702"/>
        <w:jc w:val="left"/>
        <w:rPr>
          <w:rFonts w:ascii="Calibri" w:eastAsia="Cambria" w:hAnsi="Calibri" w:cs="Calibri"/>
          <w:color w:val="F79646"/>
          <w:sz w:val="22"/>
          <w:szCs w:val="22"/>
          <w:lang w:eastAsia="en-US"/>
        </w:rPr>
      </w:pP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C. </w:t>
      </w:r>
      <w:proofErr w:type="spellStart"/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>Baguenault</w:t>
      </w:r>
      <w:proofErr w:type="spellEnd"/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 – E. Lambert</w:t>
      </w:r>
    </w:p>
    <w:p w14:paraId="32810B8C" w14:textId="77777777" w:rsidR="006E049E" w:rsidRPr="001D3D16" w:rsidRDefault="006E049E" w:rsidP="006E049E">
      <w:pPr>
        <w:spacing w:before="0" w:line="240" w:lineRule="auto"/>
        <w:ind w:left="1416" w:firstLine="702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</w:p>
    <w:p w14:paraId="1BA4D1AE" w14:textId="77777777" w:rsidR="006E049E" w:rsidRPr="001D3D16" w:rsidRDefault="006E049E" w:rsidP="006E049E">
      <w:pPr>
        <w:spacing w:before="0" w:line="240" w:lineRule="auto"/>
        <w:jc w:val="left"/>
        <w:rPr>
          <w:rFonts w:ascii="Calibri" w:eastAsia="Cambria" w:hAnsi="Calibri" w:cs="Calibri"/>
          <w:b/>
          <w:sz w:val="22"/>
          <w:szCs w:val="22"/>
          <w:lang w:eastAsia="en-US"/>
        </w:rPr>
      </w:pPr>
    </w:p>
    <w:p w14:paraId="1D0CAF32" w14:textId="1E3B01B4" w:rsidR="006E049E" w:rsidRPr="001D3D16" w:rsidRDefault="006E049E" w:rsidP="006E049E">
      <w:pPr>
        <w:spacing w:before="0" w:line="240" w:lineRule="auto"/>
        <w:ind w:left="1413" w:hanging="1980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2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1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/01/20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20</w:t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  <w:t>Approche Dynamique de l’Ecriture (ADE)</w:t>
      </w:r>
      <w:r w:rsidR="004A3BA7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4A3BA7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4A3BA7">
        <w:rPr>
          <w:rFonts w:ascii="Calibri" w:eastAsia="Cambria" w:hAnsi="Calibri" w:cs="Calibri"/>
          <w:sz w:val="22"/>
          <w:szCs w:val="22"/>
          <w:lang w:eastAsia="en-US"/>
        </w:rPr>
        <w:tab/>
      </w:r>
    </w:p>
    <w:p w14:paraId="2DF9F587" w14:textId="77777777" w:rsidR="007E7556" w:rsidRPr="007E0B68" w:rsidRDefault="007E7556" w:rsidP="007E7556">
      <w:pPr>
        <w:spacing w:before="0" w:line="240" w:lineRule="auto"/>
        <w:ind w:left="2124" w:firstLine="9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7E0B68">
        <w:rPr>
          <w:rFonts w:ascii="Calibri" w:eastAsia="Cambria" w:hAnsi="Calibri" w:cs="Calibri"/>
          <w:sz w:val="22"/>
          <w:szCs w:val="22"/>
          <w:lang w:eastAsia="en-US"/>
        </w:rPr>
        <w:t>Le système écriture / scripteur</w:t>
      </w:r>
    </w:p>
    <w:p w14:paraId="694D0A44" w14:textId="77777777" w:rsidR="007E7556" w:rsidRPr="007E0B68" w:rsidRDefault="007E7556" w:rsidP="007E7556">
      <w:pPr>
        <w:spacing w:before="0" w:line="240" w:lineRule="auto"/>
        <w:ind w:left="2124" w:firstLine="9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7E0B68">
        <w:rPr>
          <w:rFonts w:ascii="Calibri" w:eastAsia="Cambria" w:hAnsi="Calibri" w:cs="Calibri"/>
          <w:sz w:val="22"/>
          <w:szCs w:val="22"/>
          <w:lang w:eastAsia="en-US"/>
        </w:rPr>
        <w:t>Evolution de l’écriture</w:t>
      </w:r>
    </w:p>
    <w:p w14:paraId="4B8FC4D2" w14:textId="77777777" w:rsidR="007E7556" w:rsidRPr="007E0B68" w:rsidRDefault="007E7556" w:rsidP="007E7556">
      <w:pPr>
        <w:spacing w:before="0" w:line="240" w:lineRule="auto"/>
        <w:ind w:left="2124" w:firstLine="9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7E0B68">
        <w:rPr>
          <w:rFonts w:ascii="Calibri" w:eastAsia="Cambria" w:hAnsi="Calibri" w:cs="Calibri"/>
          <w:sz w:val="22"/>
          <w:szCs w:val="22"/>
          <w:lang w:eastAsia="en-US"/>
        </w:rPr>
        <w:t>Présentation de l’échelle</w:t>
      </w:r>
    </w:p>
    <w:p w14:paraId="344C573F" w14:textId="1A718E60" w:rsidR="006E049E" w:rsidRPr="004B1346" w:rsidRDefault="00DF6BAF" w:rsidP="00CF475A">
      <w:pPr>
        <w:spacing w:before="0" w:line="240" w:lineRule="auto"/>
        <w:ind w:left="1416" w:firstLine="702"/>
        <w:jc w:val="left"/>
        <w:rPr>
          <w:rFonts w:ascii="Calibri" w:eastAsia="Cambria" w:hAnsi="Calibri" w:cs="Calibri"/>
          <w:color w:val="F79646"/>
          <w:sz w:val="22"/>
          <w:szCs w:val="22"/>
          <w:lang w:eastAsia="en-US"/>
        </w:rPr>
      </w:pP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C. </w:t>
      </w:r>
      <w:proofErr w:type="spellStart"/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>Baguenault</w:t>
      </w:r>
      <w:proofErr w:type="spellEnd"/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 – E. Lambert</w:t>
      </w:r>
    </w:p>
    <w:p w14:paraId="6FBBE08E" w14:textId="77777777" w:rsidR="006E049E" w:rsidRPr="001D3D16" w:rsidRDefault="006E049E" w:rsidP="006E049E">
      <w:pPr>
        <w:spacing w:before="0" w:line="240" w:lineRule="auto"/>
        <w:ind w:left="1413" w:hanging="1980"/>
        <w:jc w:val="left"/>
        <w:rPr>
          <w:rFonts w:ascii="Calibri" w:eastAsia="Cambria" w:hAnsi="Calibri" w:cs="Calibri"/>
          <w:color w:val="auto"/>
          <w:sz w:val="22"/>
          <w:szCs w:val="22"/>
          <w:lang w:eastAsia="en-US"/>
        </w:rPr>
      </w:pPr>
    </w:p>
    <w:p w14:paraId="15A28B2B" w14:textId="692764B0" w:rsidR="006E049E" w:rsidRPr="001D3D16" w:rsidRDefault="006E049E" w:rsidP="006E049E">
      <w:pPr>
        <w:spacing w:before="0" w:line="240" w:lineRule="auto"/>
        <w:ind w:left="1413" w:hanging="1980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0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4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/0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2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/20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20</w:t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  <w:t>Psychologie : le développement affectif de l’enfant</w:t>
      </w:r>
      <w:r w:rsidR="004A3BA7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4A3BA7">
        <w:rPr>
          <w:rFonts w:ascii="Calibri" w:eastAsia="Cambria" w:hAnsi="Calibri" w:cs="Calibri"/>
          <w:sz w:val="22"/>
          <w:szCs w:val="22"/>
          <w:lang w:eastAsia="en-US"/>
        </w:rPr>
        <w:tab/>
      </w:r>
    </w:p>
    <w:p w14:paraId="26136801" w14:textId="77777777" w:rsidR="00DF6BAF" w:rsidRPr="004B1346" w:rsidRDefault="00DF6BAF" w:rsidP="00DF6BAF">
      <w:pPr>
        <w:spacing w:before="0" w:line="240" w:lineRule="auto"/>
        <w:ind w:left="1413" w:hanging="1980"/>
        <w:jc w:val="left"/>
        <w:rPr>
          <w:rFonts w:ascii="Calibri" w:eastAsia="Cambria" w:hAnsi="Calibri" w:cs="Calibri"/>
          <w:color w:val="F79646"/>
          <w:sz w:val="22"/>
          <w:szCs w:val="22"/>
          <w:lang w:eastAsia="en-US"/>
        </w:rPr>
      </w:pP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  <w:t>I.J Noël</w:t>
      </w:r>
    </w:p>
    <w:p w14:paraId="17C1B389" w14:textId="77777777" w:rsidR="006E049E" w:rsidRPr="001D3D16" w:rsidRDefault="006E049E" w:rsidP="006E049E">
      <w:pPr>
        <w:spacing w:before="0" w:line="240" w:lineRule="auto"/>
        <w:jc w:val="left"/>
        <w:rPr>
          <w:rFonts w:ascii="Calibri" w:eastAsia="Cambria" w:hAnsi="Calibri" w:cs="Calibri"/>
          <w:color w:val="auto"/>
          <w:sz w:val="22"/>
          <w:szCs w:val="22"/>
          <w:lang w:eastAsia="en-US"/>
        </w:rPr>
      </w:pPr>
    </w:p>
    <w:p w14:paraId="7D114A1C" w14:textId="274E950C" w:rsidR="006E049E" w:rsidRPr="001D3D16" w:rsidRDefault="006E049E" w:rsidP="006E049E">
      <w:pPr>
        <w:spacing w:before="0" w:line="240" w:lineRule="auto"/>
        <w:ind w:left="-567"/>
        <w:jc w:val="left"/>
        <w:outlineLvl w:val="0"/>
        <w:rPr>
          <w:rFonts w:ascii="Calibri" w:eastAsia="Cambria" w:hAnsi="Calibri" w:cs="Calibri"/>
          <w:sz w:val="22"/>
          <w:szCs w:val="22"/>
          <w:lang w:eastAsia="en-US"/>
        </w:rPr>
      </w:pPr>
      <w:r>
        <w:rPr>
          <w:rFonts w:ascii="Calibri" w:eastAsia="Cambria" w:hAnsi="Calibri" w:cs="Calibri"/>
          <w:b/>
          <w:sz w:val="22"/>
          <w:szCs w:val="22"/>
          <w:lang w:eastAsia="en-US"/>
        </w:rPr>
        <w:t>03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/0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3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/20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20</w:t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 xml:space="preserve">          </w:t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  <w:t xml:space="preserve">Observation de l’écriture de l’enfant par différentes approches </w:t>
      </w:r>
    </w:p>
    <w:p w14:paraId="597A3335" w14:textId="25A15F81" w:rsidR="00DF6BAF" w:rsidRPr="004B1346" w:rsidRDefault="00DF6BAF" w:rsidP="00DF6BAF">
      <w:pPr>
        <w:spacing w:before="0" w:line="240" w:lineRule="auto"/>
        <w:ind w:left="-567"/>
        <w:jc w:val="left"/>
        <w:outlineLvl w:val="0"/>
        <w:rPr>
          <w:rFonts w:ascii="Calibri" w:eastAsia="Cambria" w:hAnsi="Calibri" w:cs="Calibri"/>
          <w:color w:val="F79646"/>
          <w:sz w:val="22"/>
          <w:szCs w:val="22"/>
          <w:lang w:eastAsia="en-US"/>
        </w:rPr>
      </w:pP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lastRenderedPageBreak/>
        <w:tab/>
      </w: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proofErr w:type="spellStart"/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>C.Massyn</w:t>
      </w:r>
      <w:proofErr w:type="spellEnd"/>
      <w:r w:rsidR="009F4CA6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 </w:t>
      </w:r>
    </w:p>
    <w:p w14:paraId="1B550EFB" w14:textId="77777777" w:rsidR="006E049E" w:rsidRPr="001D3D16" w:rsidRDefault="006E049E" w:rsidP="006E049E">
      <w:pPr>
        <w:spacing w:before="0" w:line="240" w:lineRule="auto"/>
        <w:jc w:val="left"/>
        <w:rPr>
          <w:rFonts w:ascii="Calibri" w:eastAsia="Cambria" w:hAnsi="Calibri" w:cs="Calibri"/>
          <w:sz w:val="22"/>
          <w:szCs w:val="22"/>
          <w:lang w:eastAsia="en-US"/>
        </w:rPr>
      </w:pPr>
    </w:p>
    <w:p w14:paraId="589E2698" w14:textId="32E8FDDB" w:rsidR="004D475C" w:rsidRDefault="006E049E" w:rsidP="004D475C">
      <w:pPr>
        <w:spacing w:before="0" w:line="240" w:lineRule="auto"/>
        <w:ind w:left="2124" w:hanging="2691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1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0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/03/20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20</w:t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  <w:t>Psychologie : le développement affectif de l ‘enfant et de l’adolescent</w:t>
      </w:r>
      <w:r w:rsidR="004D475C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4D475C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4D475C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4D475C" w:rsidRPr="004D475C">
        <w:rPr>
          <w:rFonts w:ascii="Calibri" w:eastAsia="Cambria" w:hAnsi="Calibri" w:cs="Calibri"/>
          <w:sz w:val="22"/>
          <w:szCs w:val="22"/>
          <w:highlight w:val="yellow"/>
          <w:lang w:eastAsia="en-US"/>
        </w:rPr>
        <w:t>+ Clarisse Perrin</w:t>
      </w:r>
      <w:r w:rsidR="00F968A5">
        <w:rPr>
          <w:rFonts w:ascii="Calibri" w:eastAsia="Cambria" w:hAnsi="Calibri" w:cs="Calibri"/>
          <w:sz w:val="22"/>
          <w:szCs w:val="22"/>
          <w:lang w:eastAsia="en-US"/>
        </w:rPr>
        <w:t xml:space="preserve"> par vidéo</w:t>
      </w:r>
      <w:r w:rsidR="00F968A5">
        <w:rPr>
          <w:rFonts w:ascii="Calibri" w:eastAsia="Cambria" w:hAnsi="Calibri" w:cs="Calibri"/>
          <w:sz w:val="22"/>
          <w:szCs w:val="22"/>
          <w:lang w:eastAsia="en-US"/>
        </w:rPr>
        <w:tab/>
      </w:r>
    </w:p>
    <w:p w14:paraId="5189B818" w14:textId="463B7F3E" w:rsidR="00DF6BAF" w:rsidRPr="004B1346" w:rsidRDefault="00DF6BAF" w:rsidP="004D475C">
      <w:pPr>
        <w:spacing w:before="0" w:line="240" w:lineRule="auto"/>
        <w:ind w:left="2124"/>
        <w:jc w:val="left"/>
        <w:rPr>
          <w:rFonts w:ascii="Calibri" w:eastAsia="Cambria" w:hAnsi="Calibri" w:cs="Calibri"/>
          <w:color w:val="F79646"/>
          <w:sz w:val="22"/>
          <w:szCs w:val="22"/>
          <w:lang w:eastAsia="en-US"/>
        </w:rPr>
      </w:pP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>I.J Noël</w:t>
      </w:r>
    </w:p>
    <w:p w14:paraId="2B8183FE" w14:textId="77777777" w:rsidR="006E049E" w:rsidRPr="001D3D16" w:rsidRDefault="006E049E" w:rsidP="006E049E">
      <w:pPr>
        <w:spacing w:before="0" w:line="240" w:lineRule="auto"/>
        <w:ind w:left="1416" w:firstLine="708"/>
        <w:jc w:val="left"/>
        <w:rPr>
          <w:rFonts w:ascii="Calibri" w:eastAsia="Cambria" w:hAnsi="Calibri" w:cs="Calibri"/>
          <w:color w:val="C45911"/>
          <w:sz w:val="22"/>
          <w:szCs w:val="22"/>
          <w:lang w:eastAsia="en-US"/>
        </w:rPr>
      </w:pPr>
    </w:p>
    <w:p w14:paraId="22B17CC5" w14:textId="19D2B9F5" w:rsidR="006E049E" w:rsidRPr="001D3D16" w:rsidRDefault="006E049E" w:rsidP="006E049E">
      <w:pPr>
        <w:spacing w:before="0" w:line="240" w:lineRule="auto"/>
        <w:ind w:left="-567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>
        <w:rPr>
          <w:rFonts w:ascii="Calibri" w:eastAsia="Cambria" w:hAnsi="Calibri" w:cs="Calibri"/>
          <w:b/>
          <w:sz w:val="22"/>
          <w:szCs w:val="22"/>
          <w:lang w:eastAsia="en-US"/>
        </w:rPr>
        <w:t>17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/03/20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20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>Observation de l’écriture de l’enfant (suite)</w:t>
      </w:r>
      <w:r w:rsidR="004A3BA7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4A3BA7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4A3BA7">
        <w:rPr>
          <w:rFonts w:ascii="Calibri" w:eastAsia="Cambria" w:hAnsi="Calibri" w:cs="Calibri"/>
          <w:sz w:val="22"/>
          <w:szCs w:val="22"/>
          <w:lang w:eastAsia="en-US"/>
        </w:rPr>
        <w:tab/>
      </w:r>
    </w:p>
    <w:p w14:paraId="400B6905" w14:textId="2ECAA38C" w:rsidR="00DF6BAF" w:rsidRPr="004B1346" w:rsidRDefault="005823BB" w:rsidP="00DF6BAF">
      <w:pPr>
        <w:spacing w:before="0" w:line="240" w:lineRule="auto"/>
        <w:ind w:left="-567"/>
        <w:jc w:val="left"/>
        <w:outlineLvl w:val="0"/>
        <w:rPr>
          <w:rFonts w:ascii="Calibri" w:eastAsia="Cambria" w:hAnsi="Calibri" w:cs="Calibri"/>
          <w:color w:val="F79646"/>
          <w:sz w:val="22"/>
          <w:szCs w:val="22"/>
          <w:lang w:eastAsia="en-US"/>
        </w:rPr>
      </w:pPr>
      <w:r w:rsidRPr="004B1346">
        <w:rPr>
          <w:rFonts w:ascii="Calibri" w:eastAsia="Cambria" w:hAnsi="Calibri" w:cs="Calibri"/>
          <w:b/>
          <w:color w:val="F79646"/>
          <w:sz w:val="22"/>
          <w:szCs w:val="22"/>
          <w:lang w:eastAsia="en-US"/>
        </w:rPr>
        <w:t>A DISTANCE</w:t>
      </w:r>
      <w:r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proofErr w:type="spellStart"/>
      <w:r w:rsidR="00DF6BAF"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>C.Massyn</w:t>
      </w:r>
      <w:proofErr w:type="spellEnd"/>
    </w:p>
    <w:p w14:paraId="0E0C4EB6" w14:textId="77777777" w:rsidR="006E049E" w:rsidRPr="001D3D16" w:rsidRDefault="006E049E" w:rsidP="006E049E">
      <w:pPr>
        <w:spacing w:before="0" w:line="240" w:lineRule="auto"/>
        <w:ind w:left="2124" w:hanging="2691"/>
        <w:jc w:val="left"/>
        <w:rPr>
          <w:rFonts w:ascii="Calibri" w:eastAsia="Cambria" w:hAnsi="Calibri" w:cs="Calibri"/>
          <w:sz w:val="22"/>
          <w:szCs w:val="22"/>
          <w:lang w:eastAsia="en-US"/>
        </w:rPr>
      </w:pPr>
    </w:p>
    <w:p w14:paraId="7463D204" w14:textId="77777777" w:rsidR="005823BB" w:rsidRDefault="006E049E" w:rsidP="006E049E">
      <w:pPr>
        <w:spacing w:before="0" w:line="240" w:lineRule="auto"/>
        <w:ind w:left="2124" w:hanging="2691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>
        <w:rPr>
          <w:rFonts w:ascii="Calibri" w:eastAsia="Cambria" w:hAnsi="Calibri" w:cs="Calibri"/>
          <w:b/>
          <w:sz w:val="22"/>
          <w:szCs w:val="22"/>
          <w:lang w:eastAsia="en-US"/>
        </w:rPr>
        <w:t>24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/0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3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/20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20</w:t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  <w:t xml:space="preserve">L’écriture de l’adolescent avec ses spécificités et ses signes de </w:t>
      </w:r>
    </w:p>
    <w:p w14:paraId="093457FD" w14:textId="335696E3" w:rsidR="006E049E" w:rsidRPr="001D3D16" w:rsidRDefault="005823BB" w:rsidP="006E049E">
      <w:pPr>
        <w:spacing w:before="0" w:line="240" w:lineRule="auto"/>
        <w:ind w:left="2124" w:hanging="2691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4B1346">
        <w:rPr>
          <w:rFonts w:ascii="Calibri" w:eastAsia="Cambria" w:hAnsi="Calibri" w:cs="Calibri"/>
          <w:b/>
          <w:color w:val="F79646"/>
          <w:sz w:val="22"/>
          <w:szCs w:val="22"/>
          <w:lang w:eastAsia="en-US"/>
        </w:rPr>
        <w:t>A DISTANCE</w:t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 xml:space="preserve"> </w:t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6E049E" w:rsidRPr="001D3D16">
        <w:rPr>
          <w:rFonts w:ascii="Calibri" w:eastAsia="Cambria" w:hAnsi="Calibri" w:cs="Calibri"/>
          <w:sz w:val="22"/>
          <w:szCs w:val="22"/>
          <w:lang w:eastAsia="en-US"/>
        </w:rPr>
        <w:t>vigilance.</w:t>
      </w:r>
      <w:r w:rsidR="004A3BA7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4A3BA7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4A3BA7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4A3BA7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4A3BA7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4A3BA7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4A3BA7">
        <w:rPr>
          <w:rFonts w:ascii="Calibri" w:eastAsia="Cambria" w:hAnsi="Calibri" w:cs="Calibri"/>
          <w:sz w:val="22"/>
          <w:szCs w:val="22"/>
          <w:lang w:eastAsia="en-US"/>
        </w:rPr>
        <w:tab/>
      </w:r>
    </w:p>
    <w:p w14:paraId="10C8CCD2" w14:textId="2988741E" w:rsidR="00DF6BAF" w:rsidRPr="004B1346" w:rsidRDefault="006E049E" w:rsidP="00DF6BAF">
      <w:pPr>
        <w:spacing w:before="0" w:line="240" w:lineRule="auto"/>
        <w:ind w:left="-567"/>
        <w:jc w:val="left"/>
        <w:outlineLvl w:val="0"/>
        <w:rPr>
          <w:rFonts w:ascii="Calibri" w:eastAsia="Cambria" w:hAnsi="Calibri" w:cs="Calibri"/>
          <w:color w:val="F79646"/>
          <w:sz w:val="22"/>
          <w:szCs w:val="22"/>
          <w:lang w:eastAsia="en-US"/>
        </w:rPr>
      </w:pP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proofErr w:type="spellStart"/>
      <w:r w:rsidR="00DF6BAF"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>C.Massyn</w:t>
      </w:r>
      <w:proofErr w:type="spellEnd"/>
    </w:p>
    <w:p w14:paraId="38203D68" w14:textId="77777777" w:rsidR="006E049E" w:rsidRPr="001D3D16" w:rsidRDefault="006E049E" w:rsidP="006E049E">
      <w:pPr>
        <w:spacing w:before="0" w:line="240" w:lineRule="auto"/>
        <w:ind w:left="-567"/>
        <w:jc w:val="left"/>
        <w:rPr>
          <w:rFonts w:ascii="Calibri" w:eastAsia="Cambria" w:hAnsi="Calibri" w:cs="Calibri"/>
          <w:color w:val="C45911"/>
          <w:sz w:val="22"/>
          <w:szCs w:val="22"/>
          <w:lang w:eastAsia="en-US"/>
        </w:rPr>
      </w:pPr>
    </w:p>
    <w:p w14:paraId="7788E3BB" w14:textId="0492BD46" w:rsidR="007E7556" w:rsidRPr="007E0B68" w:rsidRDefault="006E049E" w:rsidP="007E7556">
      <w:pPr>
        <w:spacing w:before="0" w:line="240" w:lineRule="auto"/>
        <w:ind w:left="-567"/>
        <w:jc w:val="left"/>
        <w:rPr>
          <w:rFonts w:ascii="Calibri" w:eastAsia="Cambria" w:hAnsi="Calibri" w:cs="Calibri"/>
          <w:color w:val="C45911"/>
          <w:sz w:val="22"/>
          <w:szCs w:val="22"/>
          <w:lang w:eastAsia="en-US"/>
        </w:rPr>
      </w:pPr>
      <w:r w:rsidRPr="00E03864">
        <w:rPr>
          <w:rFonts w:ascii="Calibri" w:eastAsia="Cambria" w:hAnsi="Calibri" w:cs="Calibri"/>
          <w:b/>
          <w:sz w:val="22"/>
          <w:szCs w:val="22"/>
          <w:lang w:eastAsia="en-US"/>
        </w:rPr>
        <w:t>21/04/2020</w:t>
      </w:r>
      <w:r w:rsidRPr="00E03864">
        <w:rPr>
          <w:rFonts w:ascii="Calibri" w:eastAsia="Cambria" w:hAnsi="Calibri" w:cs="Calibri"/>
          <w:sz w:val="22"/>
          <w:szCs w:val="22"/>
          <w:lang w:eastAsia="en-US"/>
        </w:rPr>
        <w:t xml:space="preserve">        </w:t>
      </w:r>
      <w:r w:rsidRPr="00E03864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E03864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7E7556" w:rsidRPr="00E03864">
        <w:rPr>
          <w:rFonts w:ascii="Calibri" w:eastAsia="Cambria" w:hAnsi="Calibri" w:cs="Calibri"/>
          <w:sz w:val="22"/>
          <w:szCs w:val="22"/>
          <w:lang w:eastAsia="en-US"/>
        </w:rPr>
        <w:t>Enseigner l’écriture</w:t>
      </w:r>
      <w:r w:rsidR="007E7556" w:rsidRPr="007E0B68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7E7556" w:rsidRPr="007E0B68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7E7556" w:rsidRPr="007E0B68">
        <w:rPr>
          <w:rFonts w:ascii="Calibri" w:eastAsia="Cambria" w:hAnsi="Calibri" w:cs="Calibri"/>
          <w:sz w:val="22"/>
          <w:szCs w:val="22"/>
          <w:lang w:eastAsia="en-US"/>
        </w:rPr>
        <w:tab/>
        <w:t xml:space="preserve"> </w:t>
      </w:r>
      <w:r w:rsidR="007E755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7E755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7E7556">
        <w:rPr>
          <w:rFonts w:ascii="Calibri" w:eastAsia="Cambria" w:hAnsi="Calibri" w:cs="Calibri"/>
          <w:sz w:val="22"/>
          <w:szCs w:val="22"/>
          <w:lang w:eastAsia="en-US"/>
        </w:rPr>
        <w:tab/>
      </w:r>
    </w:p>
    <w:p w14:paraId="59957EC8" w14:textId="2557B499" w:rsidR="007E7556" w:rsidRPr="007E0B68" w:rsidRDefault="005823BB" w:rsidP="007E7556">
      <w:pPr>
        <w:spacing w:before="0" w:line="240" w:lineRule="auto"/>
        <w:ind w:left="-567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4B1346">
        <w:rPr>
          <w:rFonts w:ascii="Calibri" w:eastAsia="Cambria" w:hAnsi="Calibri" w:cs="Calibri"/>
          <w:b/>
          <w:color w:val="F79646"/>
          <w:sz w:val="22"/>
          <w:szCs w:val="22"/>
          <w:lang w:eastAsia="en-US"/>
        </w:rPr>
        <w:t>A DISTANCE</w:t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7E7556" w:rsidRPr="007E0B68">
        <w:rPr>
          <w:rFonts w:ascii="Calibri" w:eastAsia="Cambria" w:hAnsi="Calibri" w:cs="Calibri"/>
          <w:sz w:val="22"/>
          <w:szCs w:val="22"/>
          <w:lang w:eastAsia="en-US"/>
        </w:rPr>
        <w:t>Le triangle pédagogique</w:t>
      </w:r>
    </w:p>
    <w:p w14:paraId="572DB69E" w14:textId="77777777" w:rsidR="007E7556" w:rsidRPr="007E0B68" w:rsidRDefault="007E7556" w:rsidP="007E7556">
      <w:pPr>
        <w:spacing w:before="0" w:line="240" w:lineRule="auto"/>
        <w:ind w:left="-567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7E0B68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7E0B68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7E0B68">
        <w:rPr>
          <w:rFonts w:ascii="Calibri" w:eastAsia="Cambria" w:hAnsi="Calibri" w:cs="Calibri"/>
          <w:sz w:val="22"/>
          <w:szCs w:val="22"/>
          <w:lang w:eastAsia="en-US"/>
        </w:rPr>
        <w:tab/>
        <w:t xml:space="preserve">      </w:t>
      </w:r>
      <w:r w:rsidRPr="007E0B68">
        <w:rPr>
          <w:rFonts w:ascii="Calibri" w:eastAsia="Cambria" w:hAnsi="Calibri" w:cs="Calibri"/>
          <w:sz w:val="22"/>
          <w:szCs w:val="22"/>
          <w:lang w:eastAsia="en-US"/>
        </w:rPr>
        <w:tab/>
        <w:t>Les instructions officielles de l’Education Nationale</w:t>
      </w:r>
    </w:p>
    <w:p w14:paraId="6FC1BA9C" w14:textId="77777777" w:rsidR="007E7556" w:rsidRDefault="007E7556" w:rsidP="007E7556">
      <w:pPr>
        <w:spacing w:before="0" w:line="240" w:lineRule="auto"/>
        <w:ind w:left="1413" w:hanging="1980"/>
        <w:jc w:val="left"/>
        <w:rPr>
          <w:rFonts w:ascii="Calibri" w:eastAsia="Cambria" w:hAnsi="Calibri" w:cs="Calibri"/>
          <w:color w:val="C45911"/>
          <w:sz w:val="22"/>
          <w:szCs w:val="22"/>
          <w:lang w:eastAsia="en-US"/>
        </w:rPr>
      </w:pP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7E0B68">
        <w:rPr>
          <w:rFonts w:ascii="Calibri" w:eastAsia="Cambria" w:hAnsi="Calibri" w:cs="Calibri"/>
          <w:sz w:val="22"/>
          <w:szCs w:val="22"/>
          <w:lang w:eastAsia="en-US"/>
        </w:rPr>
        <w:t>Les différents courants pédagogiques</w:t>
      </w:r>
      <w:r w:rsidR="00DF6BAF">
        <w:rPr>
          <w:rFonts w:ascii="Calibri" w:eastAsia="Cambria" w:hAnsi="Calibri" w:cs="Calibri"/>
          <w:color w:val="FF6600"/>
          <w:sz w:val="22"/>
          <w:szCs w:val="22"/>
          <w:lang w:eastAsia="en-US"/>
        </w:rPr>
        <w:tab/>
      </w:r>
      <w:r w:rsidR="00DF6BAF">
        <w:rPr>
          <w:rFonts w:ascii="Calibri" w:eastAsia="Cambria" w:hAnsi="Calibri" w:cs="Calibri"/>
          <w:color w:val="C45911"/>
          <w:sz w:val="22"/>
          <w:szCs w:val="22"/>
          <w:lang w:eastAsia="en-US"/>
        </w:rPr>
        <w:tab/>
      </w:r>
      <w:r w:rsidR="00DF6BAF">
        <w:rPr>
          <w:rFonts w:ascii="Calibri" w:eastAsia="Cambria" w:hAnsi="Calibri" w:cs="Calibri"/>
          <w:color w:val="C45911"/>
          <w:sz w:val="22"/>
          <w:szCs w:val="22"/>
          <w:lang w:eastAsia="en-US"/>
        </w:rPr>
        <w:tab/>
      </w:r>
      <w:r w:rsidR="00DF6BAF">
        <w:rPr>
          <w:rFonts w:ascii="Calibri" w:eastAsia="Cambria" w:hAnsi="Calibri" w:cs="Calibri"/>
          <w:color w:val="C45911"/>
          <w:sz w:val="22"/>
          <w:szCs w:val="22"/>
          <w:lang w:eastAsia="en-US"/>
        </w:rPr>
        <w:tab/>
      </w:r>
    </w:p>
    <w:p w14:paraId="369AEBCB" w14:textId="7620D5CD" w:rsidR="00DF6BAF" w:rsidRPr="004B1346" w:rsidRDefault="00DF6BAF" w:rsidP="007E7556">
      <w:pPr>
        <w:spacing w:before="0" w:line="240" w:lineRule="auto"/>
        <w:ind w:left="2121" w:firstLine="3"/>
        <w:jc w:val="left"/>
        <w:rPr>
          <w:rFonts w:ascii="Calibri" w:eastAsia="Cambria" w:hAnsi="Calibri" w:cs="Calibri"/>
          <w:color w:val="F79646"/>
          <w:sz w:val="22"/>
          <w:szCs w:val="22"/>
          <w:lang w:eastAsia="en-US"/>
        </w:rPr>
      </w:pP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L. </w:t>
      </w:r>
      <w:proofErr w:type="spellStart"/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>Petitjean</w:t>
      </w:r>
      <w:proofErr w:type="spellEnd"/>
    </w:p>
    <w:p w14:paraId="156DAB1F" w14:textId="66ACA598" w:rsidR="006E049E" w:rsidRPr="001D3D16" w:rsidRDefault="006E049E" w:rsidP="00DF6BAF">
      <w:pPr>
        <w:tabs>
          <w:tab w:val="left" w:pos="2625"/>
        </w:tabs>
        <w:spacing w:before="0" w:line="240" w:lineRule="auto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</w:p>
    <w:p w14:paraId="1C18E162" w14:textId="77777777" w:rsidR="00BC0E2D" w:rsidRDefault="006E049E" w:rsidP="00BC0E2D">
      <w:pPr>
        <w:spacing w:before="0" w:line="240" w:lineRule="auto"/>
        <w:ind w:left="1413" w:hanging="1980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E03864">
        <w:rPr>
          <w:rFonts w:ascii="Calibri" w:eastAsia="Cambria" w:hAnsi="Calibri" w:cs="Calibri"/>
          <w:b/>
          <w:sz w:val="22"/>
          <w:szCs w:val="22"/>
          <w:lang w:eastAsia="en-US"/>
        </w:rPr>
        <w:t>05/05/2020</w:t>
      </w:r>
      <w:r w:rsidR="007E7556" w:rsidRPr="00E03864">
        <w:rPr>
          <w:rFonts w:ascii="Calibri" w:eastAsia="Cambria" w:hAnsi="Calibri" w:cs="Calibri"/>
          <w:sz w:val="22"/>
          <w:szCs w:val="22"/>
          <w:lang w:eastAsia="en-US"/>
        </w:rPr>
        <w:tab/>
        <w:t xml:space="preserve">       </w:t>
      </w:r>
      <w:r w:rsidR="007E7556" w:rsidRPr="00E03864">
        <w:rPr>
          <w:rFonts w:ascii="Calibri" w:eastAsia="Cambria" w:hAnsi="Calibri" w:cs="Calibri"/>
          <w:sz w:val="22"/>
          <w:szCs w:val="22"/>
          <w:lang w:eastAsia="en-US"/>
        </w:rPr>
        <w:tab/>
        <w:t>Apprendre à écrire à l’école</w:t>
      </w:r>
      <w:r w:rsidR="007E7556" w:rsidRPr="007E0B68">
        <w:rPr>
          <w:rFonts w:ascii="Calibri" w:eastAsia="Cambria" w:hAnsi="Calibri" w:cs="Calibri"/>
          <w:sz w:val="22"/>
          <w:szCs w:val="22"/>
          <w:lang w:eastAsia="en-US"/>
        </w:rPr>
        <w:t xml:space="preserve"> </w:t>
      </w:r>
      <w:r w:rsidR="007E7556" w:rsidRPr="007E0B68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7E7556" w:rsidRPr="007E0B68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7E7556" w:rsidRPr="007E0B68">
        <w:rPr>
          <w:rFonts w:ascii="Calibri" w:eastAsia="Cambria" w:hAnsi="Calibri" w:cs="Calibri"/>
          <w:sz w:val="22"/>
          <w:szCs w:val="22"/>
          <w:lang w:eastAsia="en-US"/>
        </w:rPr>
        <w:tab/>
        <w:t xml:space="preserve"> </w:t>
      </w:r>
      <w:r w:rsidR="004A3BA7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4A3BA7">
        <w:rPr>
          <w:rFonts w:ascii="Calibri" w:eastAsia="Cambria" w:hAnsi="Calibri" w:cs="Calibri"/>
          <w:sz w:val="22"/>
          <w:szCs w:val="22"/>
          <w:lang w:eastAsia="en-US"/>
        </w:rPr>
        <w:tab/>
      </w:r>
    </w:p>
    <w:p w14:paraId="6C577E56" w14:textId="46AD2375" w:rsidR="007E7556" w:rsidRPr="007E0B68" w:rsidRDefault="00BC0E2D" w:rsidP="00BC0E2D">
      <w:pPr>
        <w:spacing w:before="0" w:line="240" w:lineRule="auto"/>
        <w:ind w:left="2121" w:hanging="2688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4B1346">
        <w:rPr>
          <w:rFonts w:ascii="Calibri" w:eastAsia="Cambria" w:hAnsi="Calibri" w:cs="Calibri"/>
          <w:b/>
          <w:color w:val="F79646"/>
          <w:sz w:val="22"/>
          <w:szCs w:val="22"/>
          <w:lang w:eastAsia="en-US"/>
        </w:rPr>
        <w:t>A DISTANCE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ab/>
      </w:r>
      <w:r w:rsidR="007E7556" w:rsidRPr="007E0B68">
        <w:rPr>
          <w:rFonts w:ascii="Calibri" w:eastAsia="Cambria" w:hAnsi="Calibri" w:cs="Calibri"/>
          <w:sz w:val="22"/>
          <w:szCs w:val="22"/>
          <w:lang w:eastAsia="en-US"/>
        </w:rPr>
        <w:t xml:space="preserve">Les prérequis, les mécanismes mis en jeu (sélection, mémoire, perception, imitation), les principales difficultés rencontrées </w:t>
      </w:r>
    </w:p>
    <w:p w14:paraId="566B85CF" w14:textId="04BF0680" w:rsidR="00DF6BAF" w:rsidRPr="004B1346" w:rsidRDefault="00DF6BAF" w:rsidP="007E7556">
      <w:pPr>
        <w:spacing w:before="0" w:line="240" w:lineRule="auto"/>
        <w:ind w:left="-567"/>
        <w:jc w:val="left"/>
        <w:rPr>
          <w:rFonts w:ascii="Calibri" w:eastAsia="Cambria" w:hAnsi="Calibri" w:cs="Calibri"/>
          <w:color w:val="F79646"/>
          <w:sz w:val="22"/>
          <w:szCs w:val="22"/>
          <w:lang w:eastAsia="en-US"/>
        </w:rPr>
      </w:pP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  <w:t xml:space="preserve">L. </w:t>
      </w:r>
      <w:proofErr w:type="spellStart"/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>Petitjean</w:t>
      </w:r>
      <w:proofErr w:type="spellEnd"/>
    </w:p>
    <w:p w14:paraId="619CE724" w14:textId="77777777" w:rsidR="006E049E" w:rsidRPr="001D3D16" w:rsidRDefault="006E049E" w:rsidP="006E049E">
      <w:pPr>
        <w:spacing w:before="0" w:line="240" w:lineRule="auto"/>
        <w:ind w:left="-567"/>
        <w:jc w:val="left"/>
        <w:rPr>
          <w:rFonts w:ascii="Calibri" w:eastAsia="Cambria" w:hAnsi="Calibri" w:cs="Calibri"/>
          <w:sz w:val="22"/>
          <w:szCs w:val="22"/>
          <w:lang w:eastAsia="en-US"/>
        </w:rPr>
      </w:pPr>
    </w:p>
    <w:p w14:paraId="4C638F1F" w14:textId="77777777" w:rsidR="00BC0E2D" w:rsidRDefault="006E049E" w:rsidP="00BC0E2D">
      <w:pPr>
        <w:spacing w:before="0" w:line="240" w:lineRule="auto"/>
        <w:ind w:left="1413" w:hanging="1980"/>
        <w:jc w:val="left"/>
        <w:rPr>
          <w:rFonts w:ascii="Calibri" w:eastAsia="Cambria" w:hAnsi="Calibri" w:cs="Calibri"/>
          <w:color w:val="C45911"/>
          <w:sz w:val="22"/>
          <w:szCs w:val="22"/>
          <w:lang w:eastAsia="en-US"/>
        </w:rPr>
      </w:pP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1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2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/05/20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20</w:t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 xml:space="preserve">    </w:t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E47DC">
        <w:rPr>
          <w:rFonts w:ascii="Calibri" w:eastAsia="Cambria" w:hAnsi="Calibri" w:cs="Calibri"/>
          <w:sz w:val="22"/>
          <w:szCs w:val="22"/>
          <w:lang w:eastAsia="en-US"/>
        </w:rPr>
        <w:tab/>
        <w:t xml:space="preserve">Les théories </w:t>
      </w:r>
      <w:proofErr w:type="spellStart"/>
      <w:r w:rsidR="00757968">
        <w:rPr>
          <w:rFonts w:ascii="Calibri" w:eastAsia="Cambria" w:hAnsi="Calibri" w:cs="Calibri"/>
          <w:sz w:val="22"/>
          <w:szCs w:val="22"/>
          <w:lang w:eastAsia="en-US"/>
        </w:rPr>
        <w:t>psycho-</w:t>
      </w:r>
      <w:r w:rsidR="00FE47DC" w:rsidRPr="001D3D16">
        <w:rPr>
          <w:rFonts w:ascii="Calibri" w:eastAsia="Cambria" w:hAnsi="Calibri" w:cs="Calibri"/>
          <w:sz w:val="22"/>
          <w:szCs w:val="22"/>
          <w:lang w:eastAsia="en-US"/>
        </w:rPr>
        <w:t>pédagogiques</w:t>
      </w:r>
      <w:proofErr w:type="spellEnd"/>
      <w:r w:rsidR="00FE47DC" w:rsidRPr="001D3D16">
        <w:rPr>
          <w:rFonts w:ascii="Calibri" w:eastAsia="Cambria" w:hAnsi="Calibri" w:cs="Calibri"/>
          <w:sz w:val="22"/>
          <w:szCs w:val="22"/>
          <w:lang w:eastAsia="en-US"/>
        </w:rPr>
        <w:t xml:space="preserve"> </w:t>
      </w:r>
      <w:r w:rsidR="00FE47DC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E47DC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E47DC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E47DC">
        <w:rPr>
          <w:rFonts w:ascii="Calibri" w:eastAsia="Cambria" w:hAnsi="Calibri" w:cs="Calibri"/>
          <w:sz w:val="22"/>
          <w:szCs w:val="22"/>
          <w:lang w:eastAsia="en-US"/>
        </w:rPr>
        <w:tab/>
      </w:r>
    </w:p>
    <w:p w14:paraId="70253BAB" w14:textId="5F621E75" w:rsidR="00FE47DC" w:rsidRPr="004B1346" w:rsidRDefault="00BC0E2D" w:rsidP="00BC0E2D">
      <w:pPr>
        <w:spacing w:before="0" w:line="240" w:lineRule="auto"/>
        <w:ind w:left="1413" w:hanging="1980"/>
        <w:jc w:val="left"/>
        <w:rPr>
          <w:rFonts w:ascii="Calibri" w:eastAsia="Cambria" w:hAnsi="Calibri" w:cs="Calibri"/>
          <w:color w:val="F79646"/>
          <w:sz w:val="22"/>
          <w:szCs w:val="22"/>
          <w:lang w:eastAsia="en-US"/>
        </w:rPr>
      </w:pPr>
      <w:r w:rsidRPr="004B1346">
        <w:rPr>
          <w:rFonts w:ascii="Calibri" w:eastAsia="Cambria" w:hAnsi="Calibri" w:cs="Calibri"/>
          <w:b/>
          <w:color w:val="F79646"/>
          <w:sz w:val="22"/>
          <w:szCs w:val="22"/>
          <w:lang w:eastAsia="en-US"/>
        </w:rPr>
        <w:t>A DISTANCE</w:t>
      </w: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 </w:t>
      </w: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="00FE47DC"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C. </w:t>
      </w:r>
      <w:proofErr w:type="spellStart"/>
      <w:r w:rsidR="00FE47DC"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>Baguenault</w:t>
      </w:r>
      <w:proofErr w:type="spellEnd"/>
      <w:r w:rsidR="00FE47DC"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 – E. Lambert</w:t>
      </w:r>
    </w:p>
    <w:p w14:paraId="7998AFDA" w14:textId="66137F14" w:rsidR="006E049E" w:rsidRPr="001D3D16" w:rsidRDefault="006E049E" w:rsidP="00C03C15">
      <w:pPr>
        <w:tabs>
          <w:tab w:val="left" w:pos="2235"/>
        </w:tabs>
        <w:spacing w:before="0" w:line="240" w:lineRule="auto"/>
        <w:jc w:val="left"/>
        <w:rPr>
          <w:rFonts w:ascii="Calibri" w:eastAsia="Cambria" w:hAnsi="Calibri" w:cs="Calibri"/>
          <w:color w:val="auto"/>
          <w:sz w:val="22"/>
          <w:szCs w:val="22"/>
          <w:lang w:eastAsia="en-US"/>
        </w:rPr>
      </w:pPr>
    </w:p>
    <w:p w14:paraId="4C0F189E" w14:textId="77777777" w:rsidR="00BC0E2D" w:rsidRDefault="006E049E" w:rsidP="00BC0E2D">
      <w:pPr>
        <w:spacing w:before="0" w:line="240" w:lineRule="auto"/>
        <w:ind w:left="-567"/>
        <w:jc w:val="left"/>
        <w:rPr>
          <w:rFonts w:ascii="Calibri" w:eastAsia="Cambria" w:hAnsi="Calibri" w:cs="Calibri"/>
          <w:color w:val="C45911"/>
          <w:sz w:val="22"/>
          <w:szCs w:val="22"/>
          <w:lang w:eastAsia="en-US"/>
        </w:rPr>
      </w:pPr>
      <w:r>
        <w:rPr>
          <w:rFonts w:ascii="Calibri" w:eastAsia="Cambria" w:hAnsi="Calibri" w:cs="Calibri"/>
          <w:b/>
          <w:sz w:val="22"/>
          <w:szCs w:val="22"/>
          <w:lang w:eastAsia="en-US"/>
        </w:rPr>
        <w:t>19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/0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5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/20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20</w:t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 xml:space="preserve"> </w:t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  <w:t xml:space="preserve">     </w:t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E47DC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E47DC" w:rsidRPr="001D3D16">
        <w:rPr>
          <w:rFonts w:ascii="Calibri" w:eastAsia="Cambria" w:hAnsi="Calibri" w:cs="Calibri"/>
          <w:sz w:val="22"/>
          <w:szCs w:val="22"/>
          <w:lang w:eastAsia="en-US"/>
        </w:rPr>
        <w:t xml:space="preserve">La physiologie du geste graphique   </w:t>
      </w:r>
      <w:r w:rsidR="00FE47DC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E47DC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E47DC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E47DC">
        <w:rPr>
          <w:rFonts w:ascii="Calibri" w:eastAsia="Cambria" w:hAnsi="Calibri" w:cs="Calibri"/>
          <w:sz w:val="22"/>
          <w:szCs w:val="22"/>
          <w:lang w:eastAsia="en-US"/>
        </w:rPr>
        <w:tab/>
      </w:r>
    </w:p>
    <w:p w14:paraId="4D519CEF" w14:textId="0413F159" w:rsidR="00FE47DC" w:rsidRPr="004B1346" w:rsidRDefault="00BC0E2D" w:rsidP="00BC0E2D">
      <w:pPr>
        <w:spacing w:before="0" w:line="240" w:lineRule="auto"/>
        <w:ind w:left="-567"/>
        <w:jc w:val="left"/>
        <w:rPr>
          <w:rFonts w:ascii="Calibri" w:eastAsia="Cambria" w:hAnsi="Calibri" w:cs="Calibri"/>
          <w:color w:val="F79646"/>
          <w:sz w:val="22"/>
          <w:szCs w:val="22"/>
          <w:lang w:eastAsia="en-US"/>
        </w:rPr>
      </w:pPr>
      <w:r w:rsidRPr="004B1346">
        <w:rPr>
          <w:rFonts w:ascii="Calibri" w:eastAsia="Cambria" w:hAnsi="Calibri" w:cs="Calibri"/>
          <w:b/>
          <w:color w:val="F79646"/>
          <w:sz w:val="22"/>
          <w:szCs w:val="22"/>
          <w:lang w:eastAsia="en-US"/>
        </w:rPr>
        <w:t>A DISTANCE</w:t>
      </w:r>
      <w:r w:rsidRPr="004B1346">
        <w:rPr>
          <w:rFonts w:ascii="Calibri" w:eastAsia="Cambria" w:hAnsi="Calibri" w:cs="Calibri"/>
          <w:b/>
          <w:color w:val="F79646"/>
          <w:sz w:val="22"/>
          <w:szCs w:val="22"/>
          <w:lang w:eastAsia="en-US"/>
        </w:rPr>
        <w:tab/>
      </w:r>
      <w:r w:rsidRPr="004B1346">
        <w:rPr>
          <w:rFonts w:ascii="Calibri" w:eastAsia="Cambria" w:hAnsi="Calibri" w:cs="Calibri"/>
          <w:b/>
          <w:color w:val="F79646"/>
          <w:sz w:val="22"/>
          <w:szCs w:val="22"/>
          <w:lang w:eastAsia="en-US"/>
        </w:rPr>
        <w:tab/>
      </w:r>
      <w:r w:rsidRPr="004B1346">
        <w:rPr>
          <w:rFonts w:ascii="Calibri" w:eastAsia="Cambria" w:hAnsi="Calibri" w:cs="Calibri"/>
          <w:b/>
          <w:color w:val="F79646"/>
          <w:sz w:val="22"/>
          <w:szCs w:val="22"/>
          <w:lang w:eastAsia="en-US"/>
        </w:rPr>
        <w:tab/>
      </w:r>
      <w:r w:rsidR="00FE47DC"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C. </w:t>
      </w:r>
      <w:proofErr w:type="spellStart"/>
      <w:r w:rsidR="00FE47DC"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>Letonturier</w:t>
      </w:r>
      <w:proofErr w:type="spellEnd"/>
    </w:p>
    <w:p w14:paraId="18774FB7" w14:textId="589B1379" w:rsidR="00DF6BAF" w:rsidRPr="00647335" w:rsidRDefault="00DF6BAF" w:rsidP="00FE47DC">
      <w:pPr>
        <w:spacing w:before="0" w:line="240" w:lineRule="auto"/>
        <w:ind w:left="1413" w:hanging="1980"/>
        <w:jc w:val="left"/>
        <w:rPr>
          <w:rFonts w:ascii="Calibri" w:eastAsia="Cambria" w:hAnsi="Calibri" w:cs="Calibri"/>
          <w:b/>
          <w:sz w:val="22"/>
          <w:szCs w:val="22"/>
          <w:lang w:eastAsia="en-US"/>
        </w:rPr>
      </w:pPr>
    </w:p>
    <w:p w14:paraId="3C0450AD" w14:textId="5F27EF46" w:rsidR="00F46B04" w:rsidRPr="00E03864" w:rsidRDefault="006E049E" w:rsidP="00F46B04">
      <w:pPr>
        <w:spacing w:before="0" w:line="240" w:lineRule="auto"/>
        <w:ind w:left="-567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647335">
        <w:rPr>
          <w:rFonts w:ascii="Calibri" w:eastAsia="Cambria" w:hAnsi="Calibri" w:cs="Calibri"/>
          <w:b/>
          <w:sz w:val="22"/>
          <w:szCs w:val="22"/>
          <w:lang w:eastAsia="en-US"/>
        </w:rPr>
        <w:t>02/06/2020</w:t>
      </w:r>
      <w:r w:rsidRPr="00647335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647335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647335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46B04" w:rsidRPr="00647335">
        <w:rPr>
          <w:rFonts w:ascii="Calibri" w:eastAsia="Cambria" w:hAnsi="Calibri" w:cs="Calibri"/>
          <w:sz w:val="22"/>
          <w:szCs w:val="22"/>
          <w:lang w:eastAsia="en-US"/>
        </w:rPr>
        <w:t xml:space="preserve">L’échelle ADE et la </w:t>
      </w:r>
      <w:r w:rsidR="00F46B04">
        <w:rPr>
          <w:rFonts w:ascii="Calibri" w:eastAsia="Cambria" w:hAnsi="Calibri" w:cs="Calibri"/>
          <w:sz w:val="22"/>
          <w:szCs w:val="22"/>
          <w:lang w:eastAsia="en-US"/>
        </w:rPr>
        <w:t>dysgraphie</w:t>
      </w:r>
      <w:r w:rsidR="00F46B04" w:rsidRPr="00E03864">
        <w:rPr>
          <w:rFonts w:ascii="Calibri" w:eastAsia="Cambria" w:hAnsi="Calibri" w:cs="Calibri"/>
          <w:sz w:val="22"/>
          <w:szCs w:val="22"/>
          <w:lang w:eastAsia="en-US"/>
        </w:rPr>
        <w:t xml:space="preserve">       </w:t>
      </w:r>
      <w:r w:rsidR="00F46B04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46B04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46B04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46B04">
        <w:rPr>
          <w:rFonts w:ascii="Calibri" w:eastAsia="Cambria" w:hAnsi="Calibri" w:cs="Calibri"/>
          <w:sz w:val="22"/>
          <w:szCs w:val="22"/>
          <w:lang w:eastAsia="en-US"/>
        </w:rPr>
        <w:tab/>
      </w:r>
    </w:p>
    <w:p w14:paraId="0C68A566" w14:textId="7F7B4035" w:rsidR="00F46B04" w:rsidRPr="004B1346" w:rsidRDefault="00F46B04" w:rsidP="00F46B04">
      <w:pPr>
        <w:spacing w:before="0" w:line="240" w:lineRule="auto"/>
        <w:ind w:left="-567"/>
        <w:jc w:val="left"/>
        <w:rPr>
          <w:rFonts w:ascii="Calibri" w:eastAsia="Cambria" w:hAnsi="Calibri" w:cs="Calibri"/>
          <w:color w:val="F79646"/>
          <w:sz w:val="22"/>
          <w:szCs w:val="22"/>
          <w:lang w:eastAsia="en-US"/>
        </w:rPr>
      </w:pPr>
      <w:r w:rsidRPr="004B1346">
        <w:rPr>
          <w:rFonts w:ascii="Calibri" w:eastAsia="Cambria" w:hAnsi="Calibri" w:cs="Calibri"/>
          <w:b/>
          <w:color w:val="F79646"/>
          <w:sz w:val="22"/>
          <w:szCs w:val="22"/>
          <w:lang w:eastAsia="en-US"/>
        </w:rPr>
        <w:t>A DISTANCE</w:t>
      </w: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  <w:t xml:space="preserve">L. </w:t>
      </w:r>
      <w:proofErr w:type="spellStart"/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>Petitjean</w:t>
      </w:r>
      <w:proofErr w:type="spellEnd"/>
    </w:p>
    <w:p w14:paraId="365B247F" w14:textId="77777777" w:rsidR="00F46B04" w:rsidRPr="00647335" w:rsidRDefault="00F46B04" w:rsidP="00C03C15">
      <w:pPr>
        <w:spacing w:before="0" w:line="240" w:lineRule="auto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</w:p>
    <w:p w14:paraId="4AC6CD69" w14:textId="62E7406B" w:rsidR="00BC0E2D" w:rsidRPr="00E03864" w:rsidRDefault="006E049E" w:rsidP="00BC0E2D">
      <w:pPr>
        <w:spacing w:before="0" w:line="240" w:lineRule="auto"/>
        <w:ind w:left="-709" w:firstLine="142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>
        <w:rPr>
          <w:rFonts w:ascii="Calibri" w:eastAsia="Cambria" w:hAnsi="Calibri" w:cs="Calibri"/>
          <w:b/>
          <w:sz w:val="22"/>
          <w:szCs w:val="22"/>
          <w:lang w:eastAsia="en-US"/>
        </w:rPr>
        <w:t>09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/06/20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20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 xml:space="preserve">  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ab/>
      </w:r>
      <w:r w:rsidR="00BC0E2D">
        <w:rPr>
          <w:rFonts w:ascii="Calibri" w:eastAsia="Cambria" w:hAnsi="Calibri" w:cs="Calibri"/>
          <w:b/>
          <w:sz w:val="22"/>
          <w:szCs w:val="22"/>
          <w:lang w:eastAsia="en-US"/>
        </w:rPr>
        <w:tab/>
      </w:r>
      <w:r w:rsidR="00BC0E2D">
        <w:rPr>
          <w:rFonts w:ascii="Calibri" w:eastAsia="Cambria" w:hAnsi="Calibri" w:cs="Calibri"/>
          <w:b/>
          <w:sz w:val="22"/>
          <w:szCs w:val="22"/>
          <w:lang w:eastAsia="en-US"/>
        </w:rPr>
        <w:tab/>
      </w:r>
      <w:r w:rsidR="00BC0E2D" w:rsidRPr="00E03864">
        <w:rPr>
          <w:rFonts w:ascii="Calibri" w:eastAsia="Cambria" w:hAnsi="Calibri" w:cs="Calibri"/>
          <w:sz w:val="22"/>
          <w:szCs w:val="22"/>
          <w:lang w:eastAsia="en-US"/>
        </w:rPr>
        <w:t>Le bilan - L’entretien avec les parents</w:t>
      </w:r>
      <w:r w:rsidR="00BC0E2D" w:rsidRPr="00E03864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BC0E2D" w:rsidRPr="00E03864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BC0E2D" w:rsidRPr="00E03864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BC0E2D" w:rsidRPr="00E03864">
        <w:rPr>
          <w:rFonts w:ascii="Calibri" w:eastAsia="Cambria" w:hAnsi="Calibri" w:cs="Calibri"/>
          <w:sz w:val="22"/>
          <w:szCs w:val="22"/>
          <w:lang w:eastAsia="en-US"/>
        </w:rPr>
        <w:tab/>
      </w:r>
    </w:p>
    <w:p w14:paraId="7B141A3E" w14:textId="6E484D22" w:rsidR="00FE47DC" w:rsidRPr="00653CAA" w:rsidRDefault="00BC0E2D" w:rsidP="00BC0E2D">
      <w:pPr>
        <w:spacing w:before="0" w:line="240" w:lineRule="auto"/>
        <w:ind w:left="2124" w:hanging="2691"/>
        <w:jc w:val="left"/>
        <w:rPr>
          <w:rFonts w:ascii="Calibri" w:eastAsia="Cambria" w:hAnsi="Calibri" w:cs="Calibri"/>
          <w:color w:val="F79646"/>
          <w:sz w:val="22"/>
          <w:szCs w:val="22"/>
          <w:lang w:eastAsia="en-US"/>
        </w:rPr>
      </w:pPr>
      <w:r w:rsidRPr="00653CAA">
        <w:rPr>
          <w:rFonts w:ascii="Calibri" w:eastAsia="Cambria" w:hAnsi="Calibri" w:cs="Calibri"/>
          <w:b/>
          <w:color w:val="F79646"/>
          <w:sz w:val="22"/>
          <w:szCs w:val="22"/>
          <w:lang w:eastAsia="en-US"/>
        </w:rPr>
        <w:t>A DISTANCE</w:t>
      </w:r>
      <w:r w:rsidRPr="00653CAA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 </w:t>
      </w:r>
      <w:r w:rsidRPr="00653CAA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  <w:t xml:space="preserve">D. </w:t>
      </w:r>
      <w:proofErr w:type="spellStart"/>
      <w:r w:rsidRPr="00653CAA">
        <w:rPr>
          <w:rFonts w:ascii="Calibri" w:eastAsia="Cambria" w:hAnsi="Calibri" w:cs="Calibri"/>
          <w:color w:val="F79646"/>
          <w:sz w:val="22"/>
          <w:szCs w:val="22"/>
          <w:lang w:eastAsia="en-US"/>
        </w:rPr>
        <w:t>Segond</w:t>
      </w:r>
      <w:proofErr w:type="spellEnd"/>
      <w:r w:rsidRPr="00653CAA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 </w:t>
      </w:r>
    </w:p>
    <w:p w14:paraId="16B24641" w14:textId="5F75591D" w:rsidR="00DF6BAF" w:rsidRPr="00653CAA" w:rsidRDefault="00DF6BAF" w:rsidP="00FE47DC">
      <w:pPr>
        <w:spacing w:before="0" w:line="240" w:lineRule="auto"/>
        <w:ind w:left="-567"/>
        <w:jc w:val="left"/>
        <w:rPr>
          <w:rFonts w:ascii="Calibri" w:eastAsia="Cambria" w:hAnsi="Calibri" w:cs="Calibri"/>
          <w:sz w:val="22"/>
          <w:szCs w:val="22"/>
          <w:lang w:eastAsia="en-US"/>
        </w:rPr>
      </w:pPr>
    </w:p>
    <w:p w14:paraId="02724DC8" w14:textId="1175523C" w:rsidR="00BC0E2D" w:rsidRPr="00E03864" w:rsidRDefault="006E049E" w:rsidP="00BC0E2D">
      <w:pPr>
        <w:spacing w:before="0" w:line="240" w:lineRule="auto"/>
        <w:ind w:left="-567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>
        <w:rPr>
          <w:rFonts w:ascii="Calibri" w:eastAsia="Cambria" w:hAnsi="Calibri" w:cs="Calibri"/>
          <w:b/>
          <w:sz w:val="22"/>
          <w:szCs w:val="22"/>
          <w:lang w:eastAsia="en-US"/>
        </w:rPr>
        <w:t>16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/06/20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20</w:t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 xml:space="preserve">        </w:t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BC0E2D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BC0E2D" w:rsidRPr="00E03864">
        <w:rPr>
          <w:rFonts w:ascii="Calibri" w:eastAsia="Cambria" w:hAnsi="Calibri" w:cs="Calibri"/>
          <w:sz w:val="22"/>
          <w:szCs w:val="22"/>
          <w:lang w:eastAsia="en-US"/>
        </w:rPr>
        <w:t>Les difficultés de l’écriture-geste : les gauchers</w:t>
      </w:r>
      <w:r w:rsidR="00BC0E2D" w:rsidRPr="00E03864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BC0E2D" w:rsidRPr="00E03864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BC0E2D" w:rsidRPr="00E03864">
        <w:rPr>
          <w:rFonts w:ascii="Calibri" w:eastAsia="Cambria" w:hAnsi="Calibri" w:cs="Calibri"/>
          <w:sz w:val="22"/>
          <w:szCs w:val="22"/>
          <w:lang w:eastAsia="en-US"/>
        </w:rPr>
        <w:tab/>
      </w:r>
    </w:p>
    <w:p w14:paraId="761EAA39" w14:textId="01C1C0A7" w:rsidR="00BC0E2D" w:rsidRPr="001D3D16" w:rsidRDefault="00BC0E2D" w:rsidP="00BC0E2D">
      <w:pPr>
        <w:spacing w:before="0" w:line="240" w:lineRule="auto"/>
        <w:ind w:left="-567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 w:rsidRPr="00BC0E2D">
        <w:rPr>
          <w:rFonts w:ascii="Calibri" w:eastAsia="Cambria" w:hAnsi="Calibri" w:cs="Calibri"/>
          <w:b/>
          <w:color w:val="F79646"/>
          <w:sz w:val="22"/>
          <w:szCs w:val="22"/>
          <w:lang w:eastAsia="en-US"/>
        </w:rPr>
        <w:t>A DISTANCE</w:t>
      </w:r>
      <w:r w:rsidRPr="00E03864">
        <w:rPr>
          <w:rFonts w:ascii="Calibri" w:eastAsia="Cambria" w:hAnsi="Calibri" w:cs="Calibri"/>
          <w:color w:val="FF6600"/>
          <w:sz w:val="22"/>
          <w:szCs w:val="22"/>
          <w:lang w:eastAsia="en-US"/>
        </w:rPr>
        <w:tab/>
      </w:r>
      <w:r w:rsidRPr="00E03864">
        <w:rPr>
          <w:rFonts w:ascii="Calibri" w:eastAsia="Cambria" w:hAnsi="Calibri" w:cs="Calibri"/>
          <w:color w:val="C45911"/>
          <w:sz w:val="22"/>
          <w:szCs w:val="22"/>
          <w:lang w:eastAsia="en-US"/>
        </w:rPr>
        <w:tab/>
      </w:r>
      <w:r w:rsidRPr="00E03864">
        <w:rPr>
          <w:rFonts w:ascii="Calibri" w:eastAsia="Cambria" w:hAnsi="Calibri" w:cs="Calibri"/>
          <w:color w:val="C45911"/>
          <w:sz w:val="22"/>
          <w:szCs w:val="22"/>
          <w:lang w:eastAsia="en-US"/>
        </w:rPr>
        <w:tab/>
      </w: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L. </w:t>
      </w:r>
      <w:proofErr w:type="spellStart"/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>Petitjean</w:t>
      </w:r>
      <w:proofErr w:type="spellEnd"/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ab/>
      </w:r>
    </w:p>
    <w:p w14:paraId="55555713" w14:textId="477CA119" w:rsidR="006E049E" w:rsidRPr="001D3D16" w:rsidRDefault="006E049E" w:rsidP="008775FE">
      <w:pPr>
        <w:spacing w:before="0" w:line="240" w:lineRule="auto"/>
        <w:jc w:val="left"/>
        <w:rPr>
          <w:rFonts w:ascii="Calibri" w:eastAsia="Cambria" w:hAnsi="Calibri" w:cs="Calibri"/>
          <w:color w:val="C45911"/>
          <w:sz w:val="22"/>
          <w:szCs w:val="22"/>
          <w:lang w:eastAsia="en-US"/>
        </w:rPr>
      </w:pPr>
    </w:p>
    <w:p w14:paraId="1E6756CB" w14:textId="2E52997F" w:rsidR="00BC0E2D" w:rsidRDefault="00FE47DC" w:rsidP="00BC0E2D">
      <w:pPr>
        <w:spacing w:before="0" w:line="240" w:lineRule="auto"/>
        <w:ind w:left="-567"/>
        <w:jc w:val="left"/>
        <w:rPr>
          <w:rFonts w:ascii="Calibri" w:eastAsia="Cambria" w:hAnsi="Calibri" w:cs="Calibri"/>
          <w:b/>
          <w:sz w:val="22"/>
          <w:szCs w:val="22"/>
          <w:lang w:eastAsia="en-US"/>
        </w:rPr>
      </w:pPr>
      <w:r>
        <w:rPr>
          <w:rFonts w:ascii="Calibri" w:eastAsia="Cambria" w:hAnsi="Calibri" w:cs="Calibri"/>
          <w:b/>
          <w:sz w:val="22"/>
          <w:szCs w:val="22"/>
          <w:lang w:eastAsia="en-US"/>
        </w:rPr>
        <w:t>23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/0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6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/20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20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BB5533" w:rsidRPr="005A6917">
        <w:rPr>
          <w:rFonts w:ascii="Calibri" w:eastAsia="Cambria" w:hAnsi="Calibri" w:cs="Calibri"/>
          <w:b/>
          <w:sz w:val="22"/>
          <w:szCs w:val="22"/>
          <w:lang w:eastAsia="en-US"/>
        </w:rPr>
        <w:t xml:space="preserve">EXAMEN THÉORIQUE 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(3 heures)</w:t>
      </w:r>
    </w:p>
    <w:p w14:paraId="2A0EB21B" w14:textId="7349AA7E" w:rsidR="00FE47DC" w:rsidRPr="00BC0E2D" w:rsidRDefault="00BC0E2D" w:rsidP="00BC0E2D">
      <w:pPr>
        <w:spacing w:before="0" w:line="240" w:lineRule="auto"/>
        <w:ind w:left="2121" w:hanging="2688"/>
        <w:jc w:val="left"/>
        <w:rPr>
          <w:rFonts w:ascii="Calibri" w:eastAsia="Cambria" w:hAnsi="Calibri" w:cs="Calibri"/>
          <w:b/>
          <w:sz w:val="22"/>
          <w:szCs w:val="22"/>
          <w:lang w:eastAsia="en-US"/>
        </w:rPr>
      </w:pPr>
      <w:r w:rsidRPr="00BC0E2D">
        <w:rPr>
          <w:rFonts w:ascii="Calibri" w:eastAsia="Cambria" w:hAnsi="Calibri" w:cs="Calibri"/>
          <w:b/>
          <w:color w:val="F79646"/>
          <w:sz w:val="22"/>
          <w:szCs w:val="22"/>
          <w:lang w:eastAsia="en-US"/>
        </w:rPr>
        <w:t>A DISTANCE</w:t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 xml:space="preserve"> </w:t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E47DC" w:rsidRPr="001D3D16">
        <w:rPr>
          <w:rFonts w:ascii="Calibri" w:eastAsia="Cambria" w:hAnsi="Calibri" w:cs="Calibri"/>
          <w:b/>
          <w:szCs w:val="22"/>
          <w:lang w:eastAsia="en-US"/>
        </w:rPr>
        <w:t>E</w:t>
      </w:r>
      <w:r w:rsidR="00FE47DC" w:rsidRPr="001D3D16">
        <w:rPr>
          <w:rFonts w:ascii="Calibri" w:hAnsi="Calibri" w:cs="Calibri"/>
          <w:b/>
          <w:szCs w:val="22"/>
        </w:rPr>
        <w:t xml:space="preserve">preuve théorique visant à vérifier sous forme de questions les connaissances acquises au cours des 5 premiers modules.                                                               Il est noté sur 20. </w:t>
      </w:r>
    </w:p>
    <w:p w14:paraId="4AA646D7" w14:textId="0175AAC2" w:rsidR="00BC0E2D" w:rsidRDefault="00BC0E2D" w:rsidP="00BC0E2D">
      <w:pPr>
        <w:spacing w:before="0" w:line="240" w:lineRule="auto"/>
        <w:ind w:left="1413" w:firstLine="708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 w:rsidRPr="00BC0E2D">
        <w:rPr>
          <w:rFonts w:ascii="Calibri" w:eastAsia="Cambria" w:hAnsi="Calibri" w:cs="Calibri"/>
          <w:color w:val="ED7D31"/>
          <w:sz w:val="22"/>
          <w:szCs w:val="22"/>
          <w:lang w:eastAsia="en-US"/>
        </w:rPr>
        <w:t>Surveillé par</w:t>
      </w:r>
      <w:r w:rsidRPr="00BB6A0E">
        <w:rPr>
          <w:rFonts w:ascii="Calibri" w:eastAsia="Cambria" w:hAnsi="Calibri" w:cs="Calibri"/>
          <w:b/>
          <w:sz w:val="22"/>
          <w:szCs w:val="22"/>
          <w:lang w:eastAsia="en-US"/>
        </w:rPr>
        <w:t xml:space="preserve"> </w:t>
      </w:r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un formateur GGRE </w:t>
      </w:r>
      <w:r w:rsidRPr="00BB6A0E">
        <w:rPr>
          <w:rFonts w:ascii="Calibri" w:eastAsia="Cambria" w:hAnsi="Calibri" w:cs="Calibri"/>
          <w:color w:val="FF6600"/>
          <w:sz w:val="22"/>
          <w:szCs w:val="22"/>
          <w:lang w:eastAsia="en-US"/>
        </w:rPr>
        <w:t>présent à distance</w:t>
      </w:r>
    </w:p>
    <w:p w14:paraId="1A24779F" w14:textId="77777777" w:rsidR="00BC0E2D" w:rsidRDefault="00BC0E2D" w:rsidP="00BC0E2D">
      <w:pPr>
        <w:spacing w:before="0" w:line="240" w:lineRule="auto"/>
        <w:ind w:left="1413" w:firstLine="708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</w:p>
    <w:p w14:paraId="040DD502" w14:textId="3A7F7E2E" w:rsidR="00BC0E2D" w:rsidRDefault="0064272D" w:rsidP="0064272D">
      <w:pPr>
        <w:spacing w:before="0" w:line="240" w:lineRule="auto"/>
        <w:ind w:left="2124" w:hanging="2680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64272D">
        <w:rPr>
          <w:rFonts w:ascii="Calibri" w:eastAsia="Cambria" w:hAnsi="Calibri" w:cs="Calibri"/>
          <w:b/>
          <w:sz w:val="22"/>
          <w:szCs w:val="22"/>
          <w:lang w:eastAsia="en-US"/>
        </w:rPr>
        <w:t>30/06/20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20</w:t>
      </w:r>
      <w:r w:rsidR="00F46B04" w:rsidRPr="0064272D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D330D1" w:rsidRPr="005A6917">
        <w:rPr>
          <w:rFonts w:ascii="Calibri" w:eastAsia="Cambria" w:hAnsi="Calibri" w:cs="Calibri"/>
          <w:sz w:val="22"/>
          <w:szCs w:val="22"/>
          <w:lang w:eastAsia="en-US"/>
        </w:rPr>
        <w:t>Corrigé de l’examen</w:t>
      </w:r>
      <w:r w:rsidR="005823BB">
        <w:rPr>
          <w:rFonts w:ascii="Calibri" w:eastAsia="Cambria" w:hAnsi="Calibri" w:cs="Calibri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sz w:val="22"/>
          <w:szCs w:val="22"/>
          <w:lang w:eastAsia="en-US"/>
        </w:rPr>
        <w:t xml:space="preserve"> </w:t>
      </w:r>
    </w:p>
    <w:p w14:paraId="6E284BCA" w14:textId="1A20876A" w:rsidR="0064272D" w:rsidRDefault="0064272D" w:rsidP="0064272D">
      <w:pPr>
        <w:spacing w:before="0" w:line="240" w:lineRule="auto"/>
        <w:ind w:left="2124" w:hanging="2680"/>
        <w:jc w:val="left"/>
        <w:rPr>
          <w:rFonts w:ascii="Calibri" w:eastAsia="Cambria" w:hAnsi="Calibri" w:cs="Calibri"/>
          <w:b/>
          <w:color w:val="F79646"/>
          <w:sz w:val="22"/>
          <w:szCs w:val="22"/>
          <w:lang w:eastAsia="en-US"/>
        </w:rPr>
      </w:pPr>
      <w:r w:rsidRPr="00BC0E2D">
        <w:rPr>
          <w:rFonts w:ascii="Calibri" w:eastAsia="Cambria" w:hAnsi="Calibri" w:cs="Calibri"/>
          <w:b/>
          <w:color w:val="F79646"/>
          <w:sz w:val="22"/>
          <w:szCs w:val="22"/>
          <w:lang w:eastAsia="en-US"/>
        </w:rPr>
        <w:lastRenderedPageBreak/>
        <w:t>A DISTANCE</w:t>
      </w:r>
      <w:r>
        <w:rPr>
          <w:rFonts w:ascii="Calibri" w:eastAsia="Cambria" w:hAnsi="Calibri" w:cs="Calibri"/>
          <w:b/>
          <w:color w:val="F79646"/>
          <w:sz w:val="22"/>
          <w:szCs w:val="22"/>
          <w:lang w:eastAsia="en-US"/>
        </w:rPr>
        <w:tab/>
      </w: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C. </w:t>
      </w:r>
      <w:proofErr w:type="spellStart"/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>Baguenault</w:t>
      </w:r>
      <w:proofErr w:type="spellEnd"/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 – E. Lambert</w:t>
      </w:r>
    </w:p>
    <w:p w14:paraId="18859B62" w14:textId="77777777" w:rsidR="0064272D" w:rsidRPr="0064272D" w:rsidRDefault="0064272D" w:rsidP="0064272D">
      <w:pPr>
        <w:spacing w:before="0" w:line="240" w:lineRule="auto"/>
        <w:ind w:left="2124" w:hanging="2680"/>
        <w:jc w:val="left"/>
        <w:rPr>
          <w:rFonts w:ascii="Calibri" w:eastAsia="Cambria" w:hAnsi="Calibri" w:cs="Calibri"/>
          <w:sz w:val="22"/>
          <w:szCs w:val="22"/>
          <w:lang w:eastAsia="en-US"/>
        </w:rPr>
      </w:pPr>
    </w:p>
    <w:p w14:paraId="4CF9E6A1" w14:textId="06023B98" w:rsidR="00F46B04" w:rsidRDefault="006E049E" w:rsidP="00F46B04">
      <w:pPr>
        <w:spacing w:before="0" w:line="240" w:lineRule="auto"/>
        <w:ind w:left="-567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>
        <w:rPr>
          <w:rFonts w:ascii="Calibri" w:eastAsia="Cambria" w:hAnsi="Calibri" w:cs="Calibri"/>
          <w:b/>
          <w:sz w:val="22"/>
          <w:szCs w:val="22"/>
          <w:lang w:eastAsia="en-US"/>
        </w:rPr>
        <w:t>08</w:t>
      </w:r>
      <w:r w:rsidRPr="001D3D16">
        <w:rPr>
          <w:rFonts w:ascii="Calibri" w:eastAsia="Cambria" w:hAnsi="Calibri" w:cs="Calibri"/>
          <w:b/>
          <w:sz w:val="22"/>
          <w:szCs w:val="22"/>
          <w:lang w:eastAsia="en-US"/>
        </w:rPr>
        <w:t>/09/20</w:t>
      </w:r>
      <w:r>
        <w:rPr>
          <w:rFonts w:ascii="Calibri" w:eastAsia="Cambria" w:hAnsi="Calibri" w:cs="Calibri"/>
          <w:b/>
          <w:sz w:val="22"/>
          <w:szCs w:val="22"/>
          <w:lang w:eastAsia="en-US"/>
        </w:rPr>
        <w:t>20</w:t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46B04">
        <w:rPr>
          <w:rFonts w:ascii="Calibri" w:eastAsia="Cambria" w:hAnsi="Calibri" w:cs="Calibri"/>
          <w:sz w:val="22"/>
          <w:szCs w:val="22"/>
          <w:lang w:eastAsia="en-US"/>
        </w:rPr>
        <w:t>Position</w:t>
      </w:r>
      <w:r w:rsidR="00F46B04" w:rsidRPr="001D3D16">
        <w:rPr>
          <w:rFonts w:ascii="Calibri" w:eastAsia="Cambria" w:hAnsi="Calibri" w:cs="Calibri"/>
          <w:sz w:val="22"/>
          <w:szCs w:val="22"/>
          <w:lang w:eastAsia="en-US"/>
        </w:rPr>
        <w:t xml:space="preserve"> et postures </w:t>
      </w:r>
      <w:r w:rsidR="00F46B04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46B04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46B04">
        <w:rPr>
          <w:rFonts w:ascii="Calibri" w:eastAsia="Cambria" w:hAnsi="Calibri" w:cs="Calibri"/>
          <w:sz w:val="22"/>
          <w:szCs w:val="22"/>
          <w:lang w:eastAsia="en-US"/>
        </w:rPr>
        <w:tab/>
      </w:r>
    </w:p>
    <w:p w14:paraId="2A119FB5" w14:textId="0FBBA8B8" w:rsidR="00F46B04" w:rsidRPr="001D3D16" w:rsidRDefault="00F46B04" w:rsidP="00F46B04">
      <w:pPr>
        <w:spacing w:before="0" w:line="240" w:lineRule="auto"/>
        <w:ind w:left="-567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 xml:space="preserve">Le déconditionnement du geste par les Grands Tracés  Glissés </w:t>
      </w:r>
    </w:p>
    <w:p w14:paraId="0128A7D8" w14:textId="77777777" w:rsidR="00F46B04" w:rsidRPr="004B1346" w:rsidRDefault="00F46B04" w:rsidP="00F46B04">
      <w:pPr>
        <w:spacing w:before="0" w:line="240" w:lineRule="auto"/>
        <w:ind w:left="1416"/>
        <w:jc w:val="left"/>
        <w:rPr>
          <w:rFonts w:ascii="Calibri" w:eastAsia="Cambria" w:hAnsi="Calibri" w:cs="Calibri"/>
          <w:color w:val="F79646"/>
          <w:sz w:val="22"/>
          <w:szCs w:val="22"/>
          <w:lang w:eastAsia="en-US"/>
        </w:rPr>
      </w:pP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  <w:t xml:space="preserve">D. </w:t>
      </w:r>
      <w:proofErr w:type="spellStart"/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>Segond</w:t>
      </w:r>
      <w:proofErr w:type="spellEnd"/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 – C. Massyn</w:t>
      </w:r>
    </w:p>
    <w:p w14:paraId="5998EA95" w14:textId="77777777" w:rsidR="006E049E" w:rsidRPr="001D3D16" w:rsidRDefault="006E049E" w:rsidP="006E049E">
      <w:pPr>
        <w:spacing w:before="0" w:line="240" w:lineRule="auto"/>
        <w:jc w:val="left"/>
        <w:rPr>
          <w:rFonts w:ascii="Calibri" w:eastAsia="Cambria" w:hAnsi="Calibri" w:cs="Calibri"/>
          <w:sz w:val="22"/>
          <w:szCs w:val="22"/>
          <w:lang w:eastAsia="en-US"/>
        </w:rPr>
      </w:pPr>
    </w:p>
    <w:p w14:paraId="478985E5" w14:textId="77777777" w:rsidR="00F46B04" w:rsidRDefault="006E049E" w:rsidP="00F46B04">
      <w:pPr>
        <w:spacing w:before="0" w:line="240" w:lineRule="auto"/>
        <w:ind w:left="2124" w:hanging="2691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E03864">
        <w:rPr>
          <w:rFonts w:ascii="Calibri" w:eastAsia="Cambria" w:hAnsi="Calibri" w:cs="Calibri"/>
          <w:b/>
          <w:sz w:val="22"/>
          <w:szCs w:val="22"/>
          <w:lang w:eastAsia="en-US"/>
        </w:rPr>
        <w:t>15/09/2020</w:t>
      </w:r>
      <w:r w:rsidR="00F46B04">
        <w:rPr>
          <w:rFonts w:ascii="Calibri" w:eastAsia="Cambria" w:hAnsi="Calibri" w:cs="Calibri"/>
          <w:sz w:val="22"/>
          <w:szCs w:val="22"/>
          <w:lang w:eastAsia="en-US"/>
        </w:rPr>
        <w:t xml:space="preserve">       </w:t>
      </w:r>
      <w:r w:rsidR="00F46B04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46B04" w:rsidRPr="001D3D16">
        <w:rPr>
          <w:rFonts w:ascii="Calibri" w:eastAsia="Cambria" w:hAnsi="Calibri" w:cs="Calibri"/>
          <w:sz w:val="22"/>
          <w:szCs w:val="22"/>
          <w:lang w:eastAsia="en-US"/>
        </w:rPr>
        <w:t xml:space="preserve">Techniques de Grande Progression et de Petite Progression </w:t>
      </w:r>
    </w:p>
    <w:p w14:paraId="02D1CC65" w14:textId="09EE387C" w:rsidR="00F46B04" w:rsidRPr="00795B2A" w:rsidRDefault="00F46B04" w:rsidP="00F46B04">
      <w:pPr>
        <w:spacing w:before="0" w:line="240" w:lineRule="auto"/>
        <w:ind w:left="1416" w:firstLine="708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795B2A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D. </w:t>
      </w:r>
      <w:proofErr w:type="spellStart"/>
      <w:r w:rsidRPr="00795B2A">
        <w:rPr>
          <w:rFonts w:ascii="Calibri" w:eastAsia="Cambria" w:hAnsi="Calibri" w:cs="Calibri"/>
          <w:color w:val="F79646"/>
          <w:sz w:val="22"/>
          <w:szCs w:val="22"/>
          <w:lang w:eastAsia="en-US"/>
        </w:rPr>
        <w:t>Segond</w:t>
      </w:r>
      <w:proofErr w:type="spellEnd"/>
      <w:r w:rsidRPr="00795B2A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 – C. Massyn</w:t>
      </w:r>
      <w:r w:rsidRPr="00795B2A">
        <w:rPr>
          <w:rFonts w:ascii="Calibri" w:eastAsia="Cambria" w:hAnsi="Calibri" w:cs="Calibri"/>
          <w:sz w:val="22"/>
          <w:szCs w:val="22"/>
          <w:lang w:eastAsia="en-US"/>
        </w:rPr>
        <w:t xml:space="preserve"> </w:t>
      </w:r>
      <w:r w:rsidRPr="00795B2A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795B2A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795B2A">
        <w:rPr>
          <w:rFonts w:ascii="Calibri" w:eastAsia="Cambria" w:hAnsi="Calibri" w:cs="Calibri"/>
          <w:sz w:val="22"/>
          <w:szCs w:val="22"/>
          <w:lang w:eastAsia="en-US"/>
        </w:rPr>
        <w:tab/>
      </w:r>
    </w:p>
    <w:p w14:paraId="37FD5A24" w14:textId="170942D1" w:rsidR="006E049E" w:rsidRPr="00795B2A" w:rsidRDefault="00F46B04" w:rsidP="008775FE">
      <w:pPr>
        <w:spacing w:before="0" w:line="240" w:lineRule="auto"/>
        <w:ind w:left="-567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 w:rsidRPr="00795B2A">
        <w:rPr>
          <w:rFonts w:ascii="Calibri" w:eastAsia="Cambria" w:hAnsi="Calibri" w:cs="Calibri"/>
          <w:color w:val="FF6600"/>
          <w:sz w:val="22"/>
          <w:szCs w:val="22"/>
          <w:lang w:eastAsia="en-US"/>
        </w:rPr>
        <w:tab/>
      </w:r>
    </w:p>
    <w:p w14:paraId="1ED95956" w14:textId="77777777" w:rsidR="00F46B04" w:rsidRDefault="006E049E" w:rsidP="00F46B04">
      <w:pPr>
        <w:spacing w:before="0" w:line="240" w:lineRule="auto"/>
        <w:ind w:left="2124" w:hanging="2680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E03864">
        <w:rPr>
          <w:rFonts w:ascii="Calibri" w:eastAsia="Cambria" w:hAnsi="Calibri" w:cs="Calibri"/>
          <w:b/>
          <w:sz w:val="22"/>
          <w:szCs w:val="22"/>
          <w:lang w:eastAsia="en-US"/>
        </w:rPr>
        <w:t>22/09/2020</w:t>
      </w:r>
      <w:r w:rsidR="00F46B04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46B04" w:rsidRPr="001D3D16">
        <w:rPr>
          <w:rFonts w:ascii="Calibri" w:eastAsia="Cambria" w:hAnsi="Calibri" w:cs="Calibri"/>
          <w:sz w:val="22"/>
          <w:szCs w:val="22"/>
          <w:lang w:eastAsia="en-US"/>
        </w:rPr>
        <w:t>Fiches d’entraînement à base de fo</w:t>
      </w:r>
      <w:r w:rsidR="00F46B04">
        <w:rPr>
          <w:rFonts w:ascii="Calibri" w:eastAsia="Cambria" w:hAnsi="Calibri" w:cs="Calibri"/>
          <w:sz w:val="22"/>
          <w:szCs w:val="22"/>
          <w:lang w:eastAsia="en-US"/>
        </w:rPr>
        <w:t xml:space="preserve">rmes </w:t>
      </w:r>
      <w:proofErr w:type="spellStart"/>
      <w:r w:rsidR="00F46B04">
        <w:rPr>
          <w:rFonts w:ascii="Calibri" w:eastAsia="Cambria" w:hAnsi="Calibri" w:cs="Calibri"/>
          <w:sz w:val="22"/>
          <w:szCs w:val="22"/>
          <w:lang w:eastAsia="en-US"/>
        </w:rPr>
        <w:t>préscripturales</w:t>
      </w:r>
      <w:proofErr w:type="spellEnd"/>
      <w:r w:rsidR="00F46B04">
        <w:rPr>
          <w:rFonts w:ascii="Calibri" w:eastAsia="Cambria" w:hAnsi="Calibri" w:cs="Calibri"/>
          <w:sz w:val="22"/>
          <w:szCs w:val="22"/>
          <w:lang w:eastAsia="en-US"/>
        </w:rPr>
        <w:t xml:space="preserve"> et outil</w:t>
      </w:r>
    </w:p>
    <w:p w14:paraId="0E6A4EC7" w14:textId="1344F922" w:rsidR="00F46B04" w:rsidRPr="004B1346" w:rsidRDefault="00F46B04" w:rsidP="00F46B04">
      <w:pPr>
        <w:spacing w:before="0" w:line="240" w:lineRule="auto"/>
        <w:ind w:left="2124"/>
        <w:jc w:val="left"/>
        <w:rPr>
          <w:rFonts w:ascii="Calibri" w:eastAsia="Cambria" w:hAnsi="Calibri" w:cs="Calibri"/>
          <w:color w:val="F79646"/>
          <w:sz w:val="22"/>
          <w:szCs w:val="22"/>
          <w:lang w:eastAsia="en-US"/>
        </w:rPr>
      </w:pP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D. </w:t>
      </w:r>
      <w:proofErr w:type="spellStart"/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>Segond</w:t>
      </w:r>
      <w:proofErr w:type="spellEnd"/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 – C. Massyn</w:t>
      </w:r>
    </w:p>
    <w:p w14:paraId="3D1B30FB" w14:textId="77777777" w:rsidR="006E049E" w:rsidRPr="00E03864" w:rsidRDefault="006E049E" w:rsidP="006E049E">
      <w:pPr>
        <w:spacing w:before="0" w:line="240" w:lineRule="auto"/>
        <w:ind w:left="-567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</w:p>
    <w:p w14:paraId="0CD66857" w14:textId="29C80107" w:rsidR="00D255A9" w:rsidRDefault="006E049E" w:rsidP="00D255A9">
      <w:pPr>
        <w:spacing w:before="0" w:line="240" w:lineRule="auto"/>
        <w:ind w:left="2124" w:hanging="2691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 w:rsidRPr="00E03864">
        <w:rPr>
          <w:rFonts w:ascii="Calibri" w:eastAsia="Cambria" w:hAnsi="Calibri" w:cs="Calibri"/>
          <w:b/>
          <w:sz w:val="22"/>
          <w:szCs w:val="22"/>
          <w:lang w:eastAsia="en-US"/>
        </w:rPr>
        <w:t>06/10/2020</w:t>
      </w:r>
      <w:r w:rsidR="00D255A9">
        <w:rPr>
          <w:rFonts w:ascii="Calibri" w:eastAsia="Cambria" w:hAnsi="Calibri" w:cs="Calibri"/>
          <w:sz w:val="22"/>
          <w:szCs w:val="22"/>
          <w:lang w:eastAsia="en-US"/>
        </w:rPr>
        <w:t xml:space="preserve">    </w:t>
      </w:r>
      <w:r w:rsidR="00D255A9">
        <w:rPr>
          <w:rFonts w:ascii="Calibri" w:eastAsia="Cambria" w:hAnsi="Calibri" w:cs="Calibri"/>
          <w:sz w:val="22"/>
          <w:szCs w:val="22"/>
          <w:lang w:eastAsia="en-US"/>
        </w:rPr>
        <w:tab/>
        <w:t xml:space="preserve"> </w:t>
      </w:r>
      <w:r w:rsidR="00D255A9" w:rsidRPr="005823BB">
        <w:rPr>
          <w:rFonts w:ascii="Calibri" w:eastAsia="Cambria" w:hAnsi="Calibri" w:cs="Calibri"/>
          <w:sz w:val="22"/>
          <w:szCs w:val="22"/>
          <w:lang w:eastAsia="en-US"/>
        </w:rPr>
        <w:t>Echelle ADE</w:t>
      </w:r>
      <w:r w:rsidR="00D255A9">
        <w:rPr>
          <w:rFonts w:ascii="Calibri" w:eastAsia="Cambria" w:hAnsi="Calibri" w:cs="Calibri"/>
          <w:sz w:val="22"/>
          <w:szCs w:val="22"/>
          <w:lang w:eastAsia="en-US"/>
        </w:rPr>
        <w:tab/>
        <w:t xml:space="preserve"> (3 heures</w:t>
      </w:r>
      <w:r w:rsidR="00B75704">
        <w:rPr>
          <w:rFonts w:ascii="Calibri" w:eastAsia="Cambria" w:hAnsi="Calibri" w:cs="Calibri"/>
          <w:sz w:val="22"/>
          <w:szCs w:val="22"/>
          <w:lang w:eastAsia="en-US"/>
        </w:rPr>
        <w:t xml:space="preserve"> de 9h30 à 12h30)</w:t>
      </w:r>
    </w:p>
    <w:p w14:paraId="5CFCF9AA" w14:textId="51E93670" w:rsidR="00D255A9" w:rsidRPr="00D255A9" w:rsidRDefault="00D255A9" w:rsidP="00D255A9">
      <w:pPr>
        <w:spacing w:before="0" w:line="240" w:lineRule="auto"/>
        <w:ind w:left="2124" w:hanging="2691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 w:rsidRPr="004B1346">
        <w:rPr>
          <w:rFonts w:ascii="Calibri" w:eastAsia="Cambria" w:hAnsi="Calibri" w:cs="Calibri"/>
          <w:b/>
          <w:color w:val="F79646"/>
          <w:sz w:val="22"/>
          <w:szCs w:val="22"/>
          <w:lang w:eastAsia="en-US"/>
        </w:rPr>
        <w:t>A DISTANCE</w:t>
      </w: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 </w:t>
      </w:r>
      <w:r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C. </w:t>
      </w:r>
      <w:proofErr w:type="spellStart"/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>Baguenault</w:t>
      </w:r>
      <w:proofErr w:type="spellEnd"/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 – E. Lambert</w:t>
      </w:r>
    </w:p>
    <w:p w14:paraId="5845924C" w14:textId="77777777" w:rsidR="006E049E" w:rsidRPr="00E03864" w:rsidRDefault="006E049E" w:rsidP="001803AD">
      <w:pPr>
        <w:spacing w:before="0" w:line="240" w:lineRule="auto"/>
        <w:jc w:val="left"/>
        <w:rPr>
          <w:rFonts w:ascii="Calibri" w:eastAsia="Cambria" w:hAnsi="Calibri" w:cs="Calibri"/>
          <w:sz w:val="22"/>
          <w:szCs w:val="22"/>
          <w:lang w:eastAsia="en-US"/>
        </w:rPr>
      </w:pPr>
    </w:p>
    <w:p w14:paraId="56CAE881" w14:textId="65052C50" w:rsidR="00D255A9" w:rsidRPr="00E03864" w:rsidRDefault="006E049E" w:rsidP="00D255A9">
      <w:pPr>
        <w:spacing w:before="0" w:line="240" w:lineRule="auto"/>
        <w:ind w:left="-567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5823BB">
        <w:rPr>
          <w:rFonts w:ascii="Calibri" w:eastAsia="Cambria" w:hAnsi="Calibri" w:cs="Calibri"/>
          <w:b/>
          <w:sz w:val="22"/>
          <w:szCs w:val="22"/>
          <w:lang w:eastAsia="en-US"/>
        </w:rPr>
        <w:t>13/10/2020</w:t>
      </w:r>
      <w:r w:rsidR="00BC0E2D" w:rsidRPr="005823BB">
        <w:rPr>
          <w:rFonts w:ascii="Calibri" w:eastAsia="Cambria" w:hAnsi="Calibri" w:cs="Calibri"/>
          <w:sz w:val="22"/>
          <w:szCs w:val="22"/>
          <w:lang w:eastAsia="en-US"/>
        </w:rPr>
        <w:t xml:space="preserve">     </w:t>
      </w:r>
      <w:r w:rsidR="00BC0E2D" w:rsidRPr="005823BB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D255A9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D255A9" w:rsidRPr="00E03864">
        <w:rPr>
          <w:rFonts w:ascii="Calibri" w:eastAsia="Cambria" w:hAnsi="Calibri" w:cs="Calibri"/>
          <w:sz w:val="22"/>
          <w:szCs w:val="22"/>
          <w:lang w:eastAsia="en-US"/>
        </w:rPr>
        <w:t>Travail sur l’échelle ADE</w:t>
      </w:r>
      <w:r w:rsidR="00D255A9" w:rsidRPr="00E03864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D255A9" w:rsidRPr="00E03864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D255A9" w:rsidRPr="00E03864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D255A9" w:rsidRPr="00E03864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D255A9" w:rsidRPr="00E03864">
        <w:rPr>
          <w:rFonts w:ascii="Calibri" w:eastAsia="Cambria" w:hAnsi="Calibri" w:cs="Calibri"/>
          <w:sz w:val="22"/>
          <w:szCs w:val="22"/>
          <w:lang w:eastAsia="en-US"/>
        </w:rPr>
        <w:tab/>
      </w:r>
    </w:p>
    <w:p w14:paraId="41468038" w14:textId="77777777" w:rsidR="00D255A9" w:rsidRPr="00E03864" w:rsidRDefault="00D255A9" w:rsidP="00D255A9">
      <w:pPr>
        <w:spacing w:before="0" w:line="240" w:lineRule="auto"/>
        <w:ind w:left="-567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E03864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E03864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E03864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E03864">
        <w:rPr>
          <w:rFonts w:ascii="Calibri" w:eastAsia="Cambria" w:hAnsi="Calibri" w:cs="Calibri"/>
          <w:sz w:val="22"/>
          <w:szCs w:val="22"/>
          <w:lang w:eastAsia="en-US"/>
        </w:rPr>
        <w:tab/>
        <w:t>La vitesse de l’écriture : test et application</w:t>
      </w:r>
    </w:p>
    <w:p w14:paraId="48B1B8A3" w14:textId="77777777" w:rsidR="00D255A9" w:rsidRPr="004B1346" w:rsidRDefault="00D255A9" w:rsidP="00D255A9">
      <w:pPr>
        <w:spacing w:before="0" w:line="240" w:lineRule="auto"/>
        <w:ind w:left="-567"/>
        <w:jc w:val="left"/>
        <w:rPr>
          <w:rFonts w:ascii="Calibri" w:eastAsia="Cambria" w:hAnsi="Calibri" w:cs="Calibri"/>
          <w:color w:val="F79646"/>
          <w:sz w:val="22"/>
          <w:szCs w:val="22"/>
          <w:lang w:eastAsia="en-US"/>
        </w:rPr>
      </w:pPr>
      <w:r w:rsidRPr="00E03864">
        <w:rPr>
          <w:rFonts w:ascii="Calibri" w:eastAsia="Cambria" w:hAnsi="Calibri" w:cs="Calibri"/>
          <w:color w:val="FF6600"/>
          <w:sz w:val="22"/>
          <w:szCs w:val="22"/>
          <w:lang w:eastAsia="en-US"/>
        </w:rPr>
        <w:tab/>
      </w:r>
      <w:r w:rsidRPr="00E03864">
        <w:rPr>
          <w:rFonts w:ascii="Calibri" w:eastAsia="Cambria" w:hAnsi="Calibri" w:cs="Calibri"/>
          <w:color w:val="C45911"/>
          <w:sz w:val="22"/>
          <w:szCs w:val="22"/>
          <w:lang w:eastAsia="en-US"/>
        </w:rPr>
        <w:tab/>
      </w:r>
      <w:r w:rsidRPr="00E03864">
        <w:rPr>
          <w:rFonts w:ascii="Calibri" w:eastAsia="Cambria" w:hAnsi="Calibri" w:cs="Calibri"/>
          <w:color w:val="C45911"/>
          <w:sz w:val="22"/>
          <w:szCs w:val="22"/>
          <w:lang w:eastAsia="en-US"/>
        </w:rPr>
        <w:tab/>
      </w:r>
      <w:r w:rsidRPr="00E03864">
        <w:rPr>
          <w:rFonts w:ascii="Calibri" w:eastAsia="Cambria" w:hAnsi="Calibri" w:cs="Calibri"/>
          <w:color w:val="C45911"/>
          <w:sz w:val="22"/>
          <w:szCs w:val="22"/>
          <w:lang w:eastAsia="en-US"/>
        </w:rPr>
        <w:tab/>
      </w: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L. </w:t>
      </w:r>
      <w:proofErr w:type="spellStart"/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>Petitjean</w:t>
      </w:r>
      <w:proofErr w:type="spellEnd"/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 – Delphine </w:t>
      </w:r>
      <w:proofErr w:type="spellStart"/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>Segond</w:t>
      </w:r>
      <w:proofErr w:type="spellEnd"/>
    </w:p>
    <w:p w14:paraId="26C288AC" w14:textId="31F72602" w:rsidR="006E049E" w:rsidRPr="00E03864" w:rsidRDefault="006E049E" w:rsidP="006E049E">
      <w:pPr>
        <w:spacing w:before="0" w:line="240" w:lineRule="auto"/>
        <w:jc w:val="left"/>
        <w:rPr>
          <w:rFonts w:ascii="Calibri" w:eastAsia="Cambria" w:hAnsi="Calibri" w:cs="Calibri"/>
          <w:sz w:val="22"/>
          <w:szCs w:val="22"/>
          <w:lang w:eastAsia="en-US"/>
        </w:rPr>
      </w:pPr>
    </w:p>
    <w:p w14:paraId="1D1D7717" w14:textId="77777777" w:rsidR="004C0403" w:rsidRDefault="006E049E" w:rsidP="004C0403">
      <w:pPr>
        <w:spacing w:before="0" w:line="240" w:lineRule="auto"/>
        <w:ind w:left="-567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E03864">
        <w:rPr>
          <w:rFonts w:ascii="Calibri" w:eastAsia="Cambria" w:hAnsi="Calibri" w:cs="Calibri"/>
          <w:b/>
          <w:sz w:val="22"/>
          <w:szCs w:val="22"/>
          <w:lang w:eastAsia="en-US"/>
        </w:rPr>
        <w:t>03/11/2020</w:t>
      </w:r>
      <w:r w:rsidR="00BC0E2D">
        <w:rPr>
          <w:rFonts w:ascii="Calibri" w:eastAsia="Cambria" w:hAnsi="Calibri" w:cs="Calibri"/>
          <w:sz w:val="22"/>
          <w:szCs w:val="22"/>
          <w:lang w:eastAsia="en-US"/>
        </w:rPr>
        <w:t xml:space="preserve">    </w:t>
      </w:r>
      <w:r w:rsidR="00BC0E2D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46B04">
        <w:rPr>
          <w:rFonts w:ascii="Calibri" w:eastAsia="Cambria" w:hAnsi="Calibri" w:cs="Calibri"/>
          <w:sz w:val="22"/>
          <w:szCs w:val="22"/>
          <w:lang w:eastAsia="en-US"/>
        </w:rPr>
        <w:t xml:space="preserve"> </w:t>
      </w:r>
      <w:r w:rsidR="00BC0E2D" w:rsidRPr="001D3D16">
        <w:rPr>
          <w:rFonts w:ascii="Calibri" w:eastAsia="Cambria" w:hAnsi="Calibri" w:cs="Calibri"/>
          <w:sz w:val="22"/>
          <w:szCs w:val="22"/>
          <w:lang w:eastAsia="en-US"/>
        </w:rPr>
        <w:t xml:space="preserve"> </w:t>
      </w:r>
      <w:r w:rsidR="00F46B04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46B04" w:rsidRPr="00E03864">
        <w:rPr>
          <w:rFonts w:ascii="Calibri" w:eastAsia="Cambria" w:hAnsi="Calibri" w:cs="Calibri"/>
          <w:sz w:val="22"/>
          <w:szCs w:val="22"/>
          <w:lang w:eastAsia="en-US"/>
        </w:rPr>
        <w:t>Objectifs et axes d’une rééducation</w:t>
      </w:r>
      <w:r w:rsidR="00F46B04" w:rsidRPr="00E03864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46B04" w:rsidRPr="00E03864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46B04" w:rsidRPr="00E03864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46B04" w:rsidRPr="00E03864">
        <w:rPr>
          <w:rFonts w:ascii="Calibri" w:eastAsia="Cambria" w:hAnsi="Calibri" w:cs="Calibri"/>
          <w:sz w:val="22"/>
          <w:szCs w:val="22"/>
          <w:lang w:eastAsia="en-US"/>
        </w:rPr>
        <w:tab/>
      </w:r>
    </w:p>
    <w:p w14:paraId="22D53638" w14:textId="66E49993" w:rsidR="00DF6BAF" w:rsidRPr="007947F1" w:rsidRDefault="004C0403" w:rsidP="004C0403">
      <w:pPr>
        <w:spacing w:before="0" w:line="240" w:lineRule="auto"/>
        <w:ind w:left="-567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7947F1">
        <w:rPr>
          <w:rFonts w:ascii="Calibri" w:eastAsia="Cambria" w:hAnsi="Calibri" w:cs="Calibri"/>
          <w:b/>
          <w:color w:val="F79646"/>
          <w:sz w:val="22"/>
          <w:szCs w:val="22"/>
          <w:lang w:eastAsia="en-US"/>
        </w:rPr>
        <w:t>A DISTANCE</w:t>
      </w:r>
      <w:r w:rsidRPr="007947F1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 </w:t>
      </w:r>
      <w:r w:rsidRPr="007947F1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="00C511AA" w:rsidRPr="007947F1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Pr="007947F1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="00F46B04" w:rsidRPr="007947F1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C. </w:t>
      </w:r>
      <w:proofErr w:type="spellStart"/>
      <w:r w:rsidR="00F46B04" w:rsidRPr="007947F1">
        <w:rPr>
          <w:rFonts w:ascii="Calibri" w:eastAsia="Cambria" w:hAnsi="Calibri" w:cs="Calibri"/>
          <w:color w:val="F79646"/>
          <w:sz w:val="22"/>
          <w:szCs w:val="22"/>
          <w:lang w:eastAsia="en-US"/>
        </w:rPr>
        <w:t>Baguenault</w:t>
      </w:r>
      <w:proofErr w:type="spellEnd"/>
      <w:r w:rsidR="00F46B04" w:rsidRPr="007947F1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 – E. Lambert</w:t>
      </w:r>
    </w:p>
    <w:p w14:paraId="3859BF39" w14:textId="77777777" w:rsidR="006E049E" w:rsidRPr="007947F1" w:rsidRDefault="006E049E" w:rsidP="006E049E">
      <w:pPr>
        <w:spacing w:before="0" w:line="240" w:lineRule="auto"/>
        <w:ind w:left="-567"/>
        <w:jc w:val="left"/>
        <w:rPr>
          <w:rFonts w:ascii="Calibri" w:eastAsia="Cambria" w:hAnsi="Calibri" w:cs="Calibri"/>
          <w:sz w:val="22"/>
          <w:szCs w:val="22"/>
          <w:lang w:eastAsia="en-US"/>
        </w:rPr>
      </w:pPr>
    </w:p>
    <w:p w14:paraId="2AFAC518" w14:textId="3437A131" w:rsidR="004C0403" w:rsidRPr="007947F1" w:rsidRDefault="006E049E" w:rsidP="004C04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1557" w:hanging="2124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  <w:r w:rsidRPr="007947F1">
        <w:rPr>
          <w:rFonts w:ascii="Calibri" w:eastAsia="Cambria" w:hAnsi="Calibri" w:cs="Calibri"/>
          <w:b/>
          <w:sz w:val="22"/>
          <w:szCs w:val="22"/>
          <w:lang w:eastAsia="en-US"/>
        </w:rPr>
        <w:t>10/11/2020</w:t>
      </w:r>
      <w:r w:rsidRPr="007947F1">
        <w:rPr>
          <w:rFonts w:ascii="Calibri" w:eastAsia="Cambria" w:hAnsi="Calibri" w:cs="Calibri"/>
          <w:sz w:val="22"/>
          <w:szCs w:val="22"/>
          <w:lang w:eastAsia="en-US"/>
        </w:rPr>
        <w:t xml:space="preserve">    </w:t>
      </w:r>
      <w:r w:rsidR="00C511AA" w:rsidRPr="007947F1">
        <w:rPr>
          <w:rFonts w:ascii="Calibri" w:eastAsia="Cambria" w:hAnsi="Calibri" w:cs="Calibri"/>
          <w:b/>
          <w:color w:val="FF0000"/>
          <w:sz w:val="22"/>
          <w:szCs w:val="22"/>
          <w:u w:val="single"/>
          <w:lang w:eastAsia="en-US"/>
        </w:rPr>
        <w:t>9h-16h</w:t>
      </w:r>
      <w:r w:rsidR="00C511AA" w:rsidRPr="007947F1">
        <w:rPr>
          <w:rFonts w:ascii="Calibri" w:eastAsia="Cambria" w:hAnsi="Calibri" w:cs="Calibri"/>
          <w:b/>
          <w:color w:val="FF0000"/>
          <w:sz w:val="22"/>
          <w:szCs w:val="22"/>
          <w:u w:val="single"/>
          <w:lang w:eastAsia="en-US"/>
        </w:rPr>
        <w:tab/>
      </w:r>
      <w:r w:rsidRPr="007947F1">
        <w:rPr>
          <w:rFonts w:ascii="Calibri" w:eastAsia="Cambria" w:hAnsi="Calibri" w:cs="Calibri"/>
          <w:sz w:val="22"/>
          <w:szCs w:val="22"/>
          <w:lang w:eastAsia="en-US"/>
        </w:rPr>
        <w:t xml:space="preserve"> </w:t>
      </w:r>
      <w:r w:rsidRPr="007947F1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7947F1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4C0403" w:rsidRPr="007947F1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 xml:space="preserve">Initiation à la relation d’aide </w:t>
      </w:r>
      <w:r w:rsidR="004C0403" w:rsidRPr="007947F1">
        <w:rPr>
          <w:rFonts w:ascii="Calibri" w:eastAsia="ヒラギノ角ゴ Pro W3" w:hAnsi="Calibri" w:cs="Calibri"/>
          <w:color w:val="FF0000"/>
          <w:sz w:val="22"/>
          <w:szCs w:val="22"/>
          <w:lang w:eastAsia="en-US"/>
        </w:rPr>
        <w:t>(cours initialement prévu le 30/03/21)</w:t>
      </w:r>
    </w:p>
    <w:p w14:paraId="32C114F4" w14:textId="7AADBD3C" w:rsidR="004C0403" w:rsidRPr="007947F1" w:rsidRDefault="004C0403" w:rsidP="004C04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1557" w:hanging="2124"/>
        <w:jc w:val="left"/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</w:pPr>
      <w:r w:rsidRPr="007947F1">
        <w:rPr>
          <w:rFonts w:ascii="Calibri" w:eastAsia="Cambria" w:hAnsi="Calibri" w:cs="Calibri"/>
          <w:b/>
          <w:color w:val="F79646"/>
          <w:sz w:val="22"/>
          <w:szCs w:val="22"/>
          <w:lang w:eastAsia="en-US"/>
        </w:rPr>
        <w:t>A DISTANCE</w:t>
      </w:r>
      <w:r w:rsidRPr="007947F1">
        <w:rPr>
          <w:rFonts w:ascii="Calibri" w:eastAsia="Cambria" w:hAnsi="Calibri" w:cs="Calibri"/>
          <w:b/>
          <w:sz w:val="22"/>
          <w:szCs w:val="22"/>
          <w:lang w:eastAsia="en-US"/>
        </w:rPr>
        <w:tab/>
      </w:r>
      <w:r w:rsidRPr="007947F1">
        <w:rPr>
          <w:rFonts w:ascii="Calibri" w:eastAsia="Cambria" w:hAnsi="Calibri" w:cs="Calibri"/>
          <w:b/>
          <w:sz w:val="22"/>
          <w:szCs w:val="22"/>
          <w:lang w:eastAsia="en-US"/>
        </w:rPr>
        <w:tab/>
      </w:r>
      <w:r w:rsidRPr="007947F1">
        <w:rPr>
          <w:rFonts w:ascii="Calibri" w:eastAsia="Cambria" w:hAnsi="Calibri" w:cs="Calibri"/>
          <w:b/>
          <w:sz w:val="22"/>
          <w:szCs w:val="22"/>
          <w:lang w:eastAsia="en-US"/>
        </w:rPr>
        <w:tab/>
      </w:r>
      <w:r w:rsidRPr="007947F1">
        <w:rPr>
          <w:rFonts w:ascii="Calibri" w:eastAsia="Cambria" w:hAnsi="Calibri" w:cs="Calibri"/>
          <w:b/>
          <w:sz w:val="22"/>
          <w:szCs w:val="22"/>
          <w:lang w:eastAsia="en-US"/>
        </w:rPr>
        <w:tab/>
      </w:r>
      <w:r w:rsidRPr="007947F1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>Jean-René Bruyère, psychothérapeute</w:t>
      </w:r>
    </w:p>
    <w:p w14:paraId="42734B04" w14:textId="57868C30" w:rsidR="00C03C15" w:rsidRPr="007947F1" w:rsidRDefault="00C03C15" w:rsidP="004C04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</w:pPr>
    </w:p>
    <w:p w14:paraId="49C50A39" w14:textId="77777777" w:rsidR="006E049E" w:rsidRPr="007947F1" w:rsidRDefault="006E049E" w:rsidP="006E049E">
      <w:pPr>
        <w:spacing w:before="0" w:line="240" w:lineRule="auto"/>
        <w:ind w:left="-567"/>
        <w:jc w:val="left"/>
        <w:rPr>
          <w:rFonts w:ascii="Calibri" w:eastAsia="Cambria" w:hAnsi="Calibri" w:cs="Calibri"/>
          <w:color w:val="C45911"/>
          <w:sz w:val="22"/>
          <w:szCs w:val="22"/>
          <w:lang w:eastAsia="en-US"/>
        </w:rPr>
      </w:pPr>
    </w:p>
    <w:p w14:paraId="3D962447" w14:textId="6E6836A4" w:rsidR="004C0403" w:rsidRPr="007947F1" w:rsidRDefault="006E049E" w:rsidP="006E049E">
      <w:pPr>
        <w:spacing w:before="0" w:line="240" w:lineRule="auto"/>
        <w:ind w:left="-567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7947F1">
        <w:rPr>
          <w:rFonts w:ascii="Calibri" w:eastAsia="Cambria" w:hAnsi="Calibri" w:cs="Calibri"/>
          <w:b/>
          <w:sz w:val="22"/>
          <w:szCs w:val="22"/>
          <w:lang w:eastAsia="en-US"/>
        </w:rPr>
        <w:t>17/11/2020</w:t>
      </w:r>
      <w:r w:rsidRPr="007947F1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C511AA" w:rsidRPr="007947F1">
        <w:rPr>
          <w:rFonts w:ascii="Calibri" w:eastAsia="Cambria" w:hAnsi="Calibri" w:cs="Calibri"/>
          <w:b/>
          <w:color w:val="FF0000"/>
          <w:sz w:val="22"/>
          <w:szCs w:val="22"/>
          <w:u w:val="single"/>
          <w:lang w:eastAsia="en-US"/>
        </w:rPr>
        <w:t>9h-16h</w:t>
      </w:r>
      <w:r w:rsidR="00C511AA" w:rsidRPr="007947F1">
        <w:rPr>
          <w:rFonts w:ascii="Calibri" w:eastAsia="Cambria" w:hAnsi="Calibri" w:cs="Calibri"/>
          <w:b/>
          <w:color w:val="FF0000"/>
          <w:sz w:val="22"/>
          <w:szCs w:val="22"/>
          <w:u w:val="single"/>
          <w:lang w:eastAsia="en-US"/>
        </w:rPr>
        <w:tab/>
      </w:r>
      <w:r w:rsidR="00C511AA" w:rsidRPr="007947F1">
        <w:rPr>
          <w:rFonts w:ascii="Calibri" w:eastAsia="Cambria" w:hAnsi="Calibri" w:cs="Calibri"/>
          <w:sz w:val="22"/>
          <w:szCs w:val="22"/>
          <w:lang w:eastAsia="en-US"/>
        </w:rPr>
        <w:t xml:space="preserve"> </w:t>
      </w:r>
      <w:r w:rsidRPr="007947F1">
        <w:rPr>
          <w:rFonts w:ascii="Calibri" w:eastAsia="Cambria" w:hAnsi="Calibri" w:cs="Calibri"/>
          <w:sz w:val="22"/>
          <w:szCs w:val="22"/>
          <w:lang w:eastAsia="en-US"/>
        </w:rPr>
        <w:tab/>
        <w:t xml:space="preserve">Les difficultés liées à des spécificités </w:t>
      </w:r>
      <w:proofErr w:type="spellStart"/>
      <w:r w:rsidRPr="007947F1">
        <w:rPr>
          <w:rFonts w:ascii="Calibri" w:eastAsia="Cambria" w:hAnsi="Calibri" w:cs="Calibri"/>
          <w:sz w:val="22"/>
          <w:szCs w:val="22"/>
          <w:lang w:eastAsia="en-US"/>
        </w:rPr>
        <w:t>neuro-cognitives</w:t>
      </w:r>
      <w:proofErr w:type="spellEnd"/>
      <w:r w:rsidRPr="007947F1">
        <w:rPr>
          <w:rFonts w:ascii="Calibri" w:eastAsia="Cambria" w:hAnsi="Calibri" w:cs="Calibri"/>
          <w:sz w:val="22"/>
          <w:szCs w:val="22"/>
          <w:lang w:eastAsia="en-US"/>
        </w:rPr>
        <w:t xml:space="preserve"> : haut </w:t>
      </w:r>
      <w:r w:rsidRPr="007947F1">
        <w:rPr>
          <w:rFonts w:ascii="Calibri" w:eastAsia="Cambria" w:hAnsi="Calibri" w:cs="Calibri"/>
          <w:sz w:val="22"/>
          <w:szCs w:val="22"/>
          <w:lang w:eastAsia="en-US"/>
        </w:rPr>
        <w:tab/>
      </w:r>
    </w:p>
    <w:p w14:paraId="27260C9E" w14:textId="7513A239" w:rsidR="006E049E" w:rsidRPr="007947F1" w:rsidRDefault="004C0403" w:rsidP="006E049E">
      <w:pPr>
        <w:spacing w:before="0" w:line="240" w:lineRule="auto"/>
        <w:ind w:left="-567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7947F1">
        <w:rPr>
          <w:rFonts w:ascii="Calibri" w:eastAsia="Cambria" w:hAnsi="Calibri" w:cs="Calibri"/>
          <w:b/>
          <w:color w:val="F79646"/>
          <w:sz w:val="22"/>
          <w:szCs w:val="22"/>
          <w:lang w:eastAsia="en-US"/>
        </w:rPr>
        <w:t>A DISTANCE</w:t>
      </w:r>
      <w:r w:rsidR="00C511AA" w:rsidRPr="007947F1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C511AA" w:rsidRPr="007947F1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C511AA" w:rsidRPr="007947F1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6E049E" w:rsidRPr="007947F1">
        <w:rPr>
          <w:rFonts w:ascii="Calibri" w:eastAsia="Cambria" w:hAnsi="Calibri" w:cs="Calibri"/>
          <w:sz w:val="22"/>
          <w:szCs w:val="22"/>
          <w:lang w:eastAsia="en-US"/>
        </w:rPr>
        <w:t>potentiel, hyperactivité, trouble de l’attention.</w:t>
      </w:r>
    </w:p>
    <w:p w14:paraId="79BED00D" w14:textId="63E3CBC5" w:rsidR="006E049E" w:rsidRPr="007947F1" w:rsidRDefault="00DF6BAF" w:rsidP="00493514">
      <w:pPr>
        <w:spacing w:before="0" w:line="240" w:lineRule="auto"/>
        <w:ind w:left="-567"/>
        <w:jc w:val="left"/>
        <w:rPr>
          <w:rFonts w:ascii="Calibri" w:eastAsia="Cambria" w:hAnsi="Calibri" w:cs="Calibri"/>
          <w:color w:val="F79646"/>
          <w:sz w:val="22"/>
          <w:szCs w:val="22"/>
          <w:lang w:eastAsia="en-US"/>
        </w:rPr>
      </w:pPr>
      <w:r w:rsidRPr="007947F1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Pr="007947F1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Pr="007947F1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Pr="007947F1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="004C0403" w:rsidRPr="007947F1">
        <w:rPr>
          <w:rFonts w:ascii="Calibri" w:eastAsia="Cambria" w:hAnsi="Calibri" w:cs="Calibri"/>
          <w:color w:val="F79646"/>
          <w:sz w:val="22"/>
          <w:szCs w:val="22"/>
          <w:lang w:eastAsia="en-US"/>
        </w:rPr>
        <w:t xml:space="preserve">A.M Rebut et </w:t>
      </w:r>
      <w:r w:rsidR="0018743E" w:rsidRPr="007947F1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Julie </w:t>
      </w:r>
      <w:proofErr w:type="spellStart"/>
      <w:r w:rsidR="0018743E" w:rsidRPr="007947F1">
        <w:rPr>
          <w:rFonts w:ascii="Calibri" w:eastAsia="Cambria" w:hAnsi="Calibri" w:cs="Calibri"/>
          <w:color w:val="FF6600"/>
          <w:sz w:val="22"/>
          <w:szCs w:val="22"/>
          <w:lang w:eastAsia="en-US"/>
        </w:rPr>
        <w:t>Granella</w:t>
      </w:r>
      <w:proofErr w:type="spellEnd"/>
      <w:r w:rsidR="0018743E" w:rsidRPr="007947F1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 (cours commun avec Lyon)</w:t>
      </w:r>
    </w:p>
    <w:p w14:paraId="28408DF1" w14:textId="77777777" w:rsidR="006E049E" w:rsidRPr="007947F1" w:rsidRDefault="006E049E" w:rsidP="006E049E">
      <w:pPr>
        <w:spacing w:before="0" w:line="240" w:lineRule="auto"/>
        <w:ind w:left="-709"/>
        <w:jc w:val="left"/>
        <w:rPr>
          <w:rFonts w:ascii="Calibri" w:eastAsia="Cambria" w:hAnsi="Calibri" w:cs="Calibri"/>
          <w:sz w:val="22"/>
          <w:szCs w:val="22"/>
          <w:lang w:eastAsia="en-US"/>
        </w:rPr>
      </w:pPr>
    </w:p>
    <w:p w14:paraId="4F921CE8" w14:textId="1BFB05DB" w:rsidR="006E049E" w:rsidRPr="007947F1" w:rsidRDefault="006E049E" w:rsidP="006E049E">
      <w:pPr>
        <w:spacing w:before="0" w:line="240" w:lineRule="auto"/>
        <w:ind w:left="-709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7947F1">
        <w:rPr>
          <w:rFonts w:ascii="Calibri" w:eastAsia="Cambria" w:hAnsi="Calibri" w:cs="Calibri"/>
          <w:sz w:val="22"/>
          <w:szCs w:val="22"/>
          <w:lang w:eastAsia="en-US"/>
        </w:rPr>
        <w:t xml:space="preserve">  </w:t>
      </w:r>
      <w:r w:rsidRPr="007947F1">
        <w:rPr>
          <w:rFonts w:ascii="Calibri" w:eastAsia="Cambria" w:hAnsi="Calibri" w:cs="Calibri"/>
          <w:b/>
          <w:sz w:val="22"/>
          <w:szCs w:val="22"/>
          <w:lang w:eastAsia="en-US"/>
        </w:rPr>
        <w:t>01/12/2020</w:t>
      </w:r>
      <w:r w:rsidRPr="007947F1">
        <w:rPr>
          <w:rFonts w:ascii="Calibri" w:eastAsia="Cambria" w:hAnsi="Calibri" w:cs="Calibri"/>
          <w:sz w:val="22"/>
          <w:szCs w:val="22"/>
          <w:lang w:eastAsia="en-US"/>
        </w:rPr>
        <w:t xml:space="preserve">    </w:t>
      </w:r>
      <w:r w:rsidR="00C511AA" w:rsidRPr="007947F1">
        <w:rPr>
          <w:rFonts w:ascii="Calibri" w:eastAsia="Cambria" w:hAnsi="Calibri" w:cs="Calibri"/>
          <w:b/>
          <w:color w:val="FF0000"/>
          <w:sz w:val="22"/>
          <w:szCs w:val="22"/>
          <w:u w:val="single"/>
          <w:lang w:eastAsia="en-US"/>
        </w:rPr>
        <w:t>9h-16h</w:t>
      </w:r>
      <w:r w:rsidR="00C511AA" w:rsidRPr="007947F1">
        <w:rPr>
          <w:rFonts w:ascii="Calibri" w:eastAsia="Cambria" w:hAnsi="Calibri" w:cs="Calibri"/>
          <w:b/>
          <w:color w:val="FF0000"/>
          <w:sz w:val="22"/>
          <w:szCs w:val="22"/>
          <w:u w:val="single"/>
          <w:lang w:eastAsia="en-US"/>
        </w:rPr>
        <w:tab/>
      </w:r>
      <w:r w:rsidR="00C511AA" w:rsidRPr="007947F1">
        <w:rPr>
          <w:rFonts w:ascii="Calibri" w:eastAsia="Cambria" w:hAnsi="Calibri" w:cs="Calibri"/>
          <w:sz w:val="22"/>
          <w:szCs w:val="22"/>
          <w:lang w:eastAsia="en-US"/>
        </w:rPr>
        <w:t xml:space="preserve"> </w:t>
      </w:r>
      <w:r w:rsidR="00C511AA" w:rsidRPr="007947F1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7947F1">
        <w:rPr>
          <w:rFonts w:ascii="Calibri" w:eastAsia="Cambria" w:hAnsi="Calibri" w:cs="Calibri"/>
          <w:sz w:val="22"/>
          <w:szCs w:val="22"/>
          <w:lang w:eastAsia="en-US"/>
        </w:rPr>
        <w:t>Difficultés de l’écriture-langage : les dyslexiques,</w:t>
      </w:r>
    </w:p>
    <w:p w14:paraId="698A70CF" w14:textId="77777777" w:rsidR="004C0403" w:rsidRPr="007947F1" w:rsidRDefault="006E049E" w:rsidP="004C0403">
      <w:pPr>
        <w:spacing w:before="0" w:line="240" w:lineRule="auto"/>
        <w:ind w:left="-709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7947F1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7947F1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7947F1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7947F1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7947F1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412CFD" w:rsidRPr="007947F1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412CFD" w:rsidRPr="007947F1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412CFD" w:rsidRPr="007947F1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412CFD" w:rsidRPr="007947F1">
        <w:rPr>
          <w:rFonts w:ascii="Calibri" w:eastAsia="Cambria" w:hAnsi="Calibri" w:cs="Calibri"/>
          <w:sz w:val="22"/>
          <w:szCs w:val="22"/>
          <w:lang w:eastAsia="en-US"/>
        </w:rPr>
        <w:tab/>
        <w:t xml:space="preserve">                                                        </w:t>
      </w:r>
      <w:proofErr w:type="gramStart"/>
      <w:r w:rsidRPr="007947F1">
        <w:rPr>
          <w:rFonts w:ascii="Calibri" w:eastAsia="Cambria" w:hAnsi="Calibri" w:cs="Calibri"/>
          <w:sz w:val="22"/>
          <w:szCs w:val="22"/>
          <w:lang w:eastAsia="en-US"/>
        </w:rPr>
        <w:t>les</w:t>
      </w:r>
      <w:proofErr w:type="gramEnd"/>
      <w:r w:rsidRPr="007947F1">
        <w:rPr>
          <w:rFonts w:ascii="Calibri" w:eastAsia="Cambria" w:hAnsi="Calibri" w:cs="Calibri"/>
          <w:sz w:val="22"/>
          <w:szCs w:val="22"/>
          <w:lang w:eastAsia="en-US"/>
        </w:rPr>
        <w:t xml:space="preserve"> dysphasiques.</w:t>
      </w:r>
    </w:p>
    <w:p w14:paraId="14C5C3B1" w14:textId="5B8BC46A" w:rsidR="00DF6BAF" w:rsidRPr="007947F1" w:rsidRDefault="00C511AA" w:rsidP="004C0403">
      <w:pPr>
        <w:spacing w:before="0" w:line="240" w:lineRule="auto"/>
        <w:ind w:left="-567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7947F1">
        <w:rPr>
          <w:rFonts w:ascii="Calibri" w:eastAsia="Cambria" w:hAnsi="Calibri" w:cs="Calibri"/>
          <w:color w:val="F79646"/>
          <w:sz w:val="22"/>
          <w:szCs w:val="22"/>
          <w:lang w:eastAsia="en-US"/>
        </w:rPr>
        <w:t>A DISTANCE</w:t>
      </w:r>
      <w:r w:rsidRPr="007947F1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Pr="007947F1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="004C0403" w:rsidRPr="007947F1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="00DF6BAF" w:rsidRPr="007947F1">
        <w:rPr>
          <w:rFonts w:ascii="Calibri" w:eastAsia="Cambria" w:hAnsi="Calibri" w:cs="Calibri"/>
          <w:color w:val="F79646"/>
          <w:sz w:val="22"/>
          <w:szCs w:val="22"/>
          <w:lang w:eastAsia="en-US"/>
        </w:rPr>
        <w:t>S. Servent (orthophoniste)</w:t>
      </w:r>
    </w:p>
    <w:p w14:paraId="4C6ED3D1" w14:textId="77777777" w:rsidR="006E049E" w:rsidRPr="007947F1" w:rsidRDefault="006E049E" w:rsidP="00DF6BAF">
      <w:pPr>
        <w:spacing w:before="0" w:line="240" w:lineRule="auto"/>
        <w:ind w:left="-567"/>
        <w:jc w:val="center"/>
        <w:rPr>
          <w:rFonts w:ascii="Calibri" w:eastAsia="Cambria" w:hAnsi="Calibri" w:cs="Calibri"/>
          <w:b/>
          <w:sz w:val="22"/>
          <w:szCs w:val="22"/>
          <w:lang w:eastAsia="en-US"/>
        </w:rPr>
      </w:pPr>
    </w:p>
    <w:p w14:paraId="499A0631" w14:textId="77777777" w:rsidR="001803AD" w:rsidRPr="007947F1" w:rsidRDefault="001803AD" w:rsidP="00DF6BAF">
      <w:pPr>
        <w:spacing w:before="0" w:line="240" w:lineRule="auto"/>
        <w:ind w:left="-567"/>
        <w:jc w:val="center"/>
        <w:rPr>
          <w:rFonts w:ascii="Calibri" w:eastAsia="Cambria" w:hAnsi="Calibri" w:cs="Calibri"/>
          <w:b/>
          <w:sz w:val="22"/>
          <w:szCs w:val="22"/>
          <w:lang w:eastAsia="en-US"/>
        </w:rPr>
      </w:pPr>
    </w:p>
    <w:p w14:paraId="34EC5A05" w14:textId="77777777" w:rsidR="001803AD" w:rsidRPr="007947F1" w:rsidRDefault="001803AD" w:rsidP="00DF6BAF">
      <w:pPr>
        <w:spacing w:before="0" w:line="240" w:lineRule="auto"/>
        <w:ind w:left="-567"/>
        <w:jc w:val="center"/>
        <w:rPr>
          <w:rFonts w:ascii="Calibri" w:eastAsia="Cambria" w:hAnsi="Calibri" w:cs="Calibri"/>
          <w:b/>
          <w:sz w:val="22"/>
          <w:szCs w:val="22"/>
          <w:lang w:eastAsia="en-US"/>
        </w:rPr>
      </w:pPr>
    </w:p>
    <w:p w14:paraId="6A4651F2" w14:textId="77777777" w:rsidR="001803AD" w:rsidRPr="007947F1" w:rsidRDefault="001803AD" w:rsidP="00DF6BAF">
      <w:pPr>
        <w:spacing w:before="0" w:line="240" w:lineRule="auto"/>
        <w:ind w:left="-567"/>
        <w:jc w:val="center"/>
        <w:rPr>
          <w:rFonts w:ascii="Calibri" w:eastAsia="Cambria" w:hAnsi="Calibri" w:cs="Calibri"/>
          <w:b/>
          <w:sz w:val="22"/>
          <w:szCs w:val="22"/>
          <w:lang w:eastAsia="en-US"/>
        </w:rPr>
      </w:pPr>
    </w:p>
    <w:p w14:paraId="52C0D8D5" w14:textId="0B58D958" w:rsidR="006E049E" w:rsidRPr="007947F1" w:rsidRDefault="006E049E" w:rsidP="00C03C15">
      <w:pPr>
        <w:spacing w:before="0" w:line="240" w:lineRule="auto"/>
        <w:ind w:left="2121" w:hanging="2688"/>
        <w:jc w:val="left"/>
        <w:rPr>
          <w:rFonts w:ascii="Calibri" w:eastAsia="Cambria" w:hAnsi="Calibri" w:cs="Calibri"/>
          <w:b/>
          <w:sz w:val="22"/>
          <w:szCs w:val="22"/>
          <w:lang w:eastAsia="en-US"/>
        </w:rPr>
      </w:pPr>
      <w:r w:rsidRPr="007947F1">
        <w:rPr>
          <w:rFonts w:ascii="Calibri" w:eastAsia="Cambria" w:hAnsi="Calibri" w:cs="Calibri"/>
          <w:b/>
          <w:sz w:val="22"/>
          <w:szCs w:val="22"/>
          <w:lang w:eastAsia="en-US"/>
        </w:rPr>
        <w:t>15/12/2020</w:t>
      </w:r>
      <w:r w:rsidR="00C03C15" w:rsidRPr="007947F1">
        <w:rPr>
          <w:rFonts w:ascii="Calibri" w:eastAsia="Cambria" w:hAnsi="Calibri" w:cs="Calibri"/>
          <w:b/>
          <w:sz w:val="22"/>
          <w:szCs w:val="22"/>
          <w:lang w:eastAsia="en-US"/>
        </w:rPr>
        <w:t xml:space="preserve">  </w:t>
      </w:r>
      <w:r w:rsidR="00C03C15" w:rsidRPr="007947F1">
        <w:rPr>
          <w:rFonts w:ascii="Calibri" w:eastAsia="Cambria" w:hAnsi="Calibri" w:cs="Calibri"/>
          <w:b/>
          <w:sz w:val="22"/>
          <w:szCs w:val="22"/>
          <w:lang w:eastAsia="en-US"/>
        </w:rPr>
        <w:tab/>
      </w:r>
      <w:r w:rsidR="00C03C15" w:rsidRPr="007947F1">
        <w:rPr>
          <w:rFonts w:ascii="Calibri" w:eastAsia="Cambria" w:hAnsi="Calibri" w:cs="Calibri"/>
          <w:b/>
          <w:sz w:val="22"/>
          <w:szCs w:val="22"/>
          <w:lang w:eastAsia="en-US"/>
        </w:rPr>
        <w:tab/>
      </w:r>
      <w:r w:rsidR="00BB5533" w:rsidRPr="007947F1">
        <w:rPr>
          <w:rFonts w:ascii="Calibri" w:eastAsia="Cambria" w:hAnsi="Calibri" w:cs="Calibri"/>
          <w:b/>
          <w:sz w:val="22"/>
          <w:szCs w:val="22"/>
          <w:lang w:eastAsia="en-US"/>
        </w:rPr>
        <w:t>EXAMEN PRATIQUE ET TECHNIQUE</w:t>
      </w:r>
    </w:p>
    <w:p w14:paraId="4B4B5066" w14:textId="790E8CB4" w:rsidR="006E049E" w:rsidRPr="001D3D16" w:rsidRDefault="00C538D4" w:rsidP="006E049E">
      <w:pPr>
        <w:spacing w:before="0" w:line="240" w:lineRule="auto"/>
        <w:ind w:left="-567"/>
        <w:jc w:val="left"/>
        <w:rPr>
          <w:rFonts w:ascii="Calibri" w:eastAsia="Cambria" w:hAnsi="Calibri" w:cs="Calibri"/>
          <w:b/>
          <w:sz w:val="22"/>
          <w:szCs w:val="22"/>
          <w:lang w:eastAsia="en-US"/>
        </w:rPr>
      </w:pPr>
      <w:r w:rsidRPr="007947F1">
        <w:rPr>
          <w:rFonts w:ascii="Calibri" w:eastAsia="Cambria" w:hAnsi="Calibri" w:cs="Calibri"/>
          <w:color w:val="F79646"/>
          <w:sz w:val="22"/>
          <w:szCs w:val="22"/>
          <w:lang w:eastAsia="en-US"/>
        </w:rPr>
        <w:t>A DISTANCE</w:t>
      </w:r>
      <w:r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</w:r>
      <w:r w:rsidR="004C0403">
        <w:rPr>
          <w:rFonts w:ascii="Calibri" w:eastAsia="Cambria" w:hAnsi="Calibri" w:cs="Calibri"/>
          <w:b/>
          <w:sz w:val="22"/>
          <w:szCs w:val="22"/>
          <w:lang w:eastAsia="en-US"/>
        </w:rPr>
        <w:t xml:space="preserve">      </w:t>
      </w:r>
      <w:r w:rsidR="006E049E" w:rsidRPr="001D3D16">
        <w:rPr>
          <w:rFonts w:ascii="Calibri" w:eastAsia="Cambria" w:hAnsi="Calibri" w:cs="Calibri"/>
          <w:b/>
          <w:sz w:val="22"/>
          <w:szCs w:val="22"/>
          <w:lang w:eastAsia="en-US"/>
        </w:rPr>
        <w:t>Etude de cas (4 heures)</w:t>
      </w:r>
    </w:p>
    <w:p w14:paraId="23583DE9" w14:textId="77777777" w:rsidR="006E049E" w:rsidRPr="001D3D16" w:rsidRDefault="006E049E" w:rsidP="006E049E">
      <w:pPr>
        <w:pStyle w:val="corpsdetexteGGRE"/>
        <w:spacing w:before="0" w:line="240" w:lineRule="auto"/>
        <w:ind w:left="2127"/>
        <w:jc w:val="left"/>
        <w:rPr>
          <w:rFonts w:ascii="Calibri" w:eastAsia="Cambria" w:hAnsi="Calibri" w:cs="Calibri"/>
          <w:b/>
          <w:szCs w:val="22"/>
          <w:lang w:eastAsia="en-US"/>
        </w:rPr>
      </w:pPr>
      <w:r w:rsidRPr="001D3D16">
        <w:rPr>
          <w:rFonts w:ascii="Calibri" w:eastAsia="Cambria" w:hAnsi="Calibri" w:cs="Calibri"/>
          <w:b/>
          <w:szCs w:val="22"/>
          <w:lang w:eastAsia="en-US"/>
        </w:rPr>
        <w:t>E</w:t>
      </w:r>
      <w:r w:rsidRPr="001D3D16">
        <w:rPr>
          <w:rFonts w:ascii="Calibri" w:hAnsi="Calibri" w:cs="Calibri"/>
          <w:b/>
          <w:szCs w:val="22"/>
        </w:rPr>
        <w:t xml:space="preserve">preuve technique et pratique sous la forme d’une étude de cas. Celle-ci évalue la capacité du stagiaire à faire un bilan et à mettre en place une rééducation. A partir des informations concernant l’histoire et l’environnement de l’enfant ou de l’adolescent concerné et de l’observation méthodique de son écriture, selon la méthode de  Robert </w:t>
      </w:r>
      <w:proofErr w:type="spellStart"/>
      <w:r w:rsidRPr="001D3D16">
        <w:rPr>
          <w:rFonts w:ascii="Calibri" w:hAnsi="Calibri" w:cs="Calibri"/>
          <w:b/>
          <w:szCs w:val="22"/>
        </w:rPr>
        <w:t>Olivaux</w:t>
      </w:r>
      <w:proofErr w:type="spellEnd"/>
      <w:r w:rsidRPr="001D3D16">
        <w:rPr>
          <w:rFonts w:ascii="Calibri" w:hAnsi="Calibri" w:cs="Calibri"/>
          <w:b/>
          <w:szCs w:val="22"/>
        </w:rPr>
        <w:t xml:space="preserve"> et Julian de </w:t>
      </w:r>
      <w:proofErr w:type="spellStart"/>
      <w:r w:rsidRPr="001D3D16">
        <w:rPr>
          <w:rFonts w:ascii="Calibri" w:hAnsi="Calibri" w:cs="Calibri"/>
          <w:b/>
          <w:szCs w:val="22"/>
        </w:rPr>
        <w:t>Ajuriaguerra</w:t>
      </w:r>
      <w:proofErr w:type="spellEnd"/>
      <w:r w:rsidRPr="001D3D16">
        <w:rPr>
          <w:rFonts w:ascii="Calibri" w:hAnsi="Calibri" w:cs="Calibri"/>
          <w:b/>
          <w:szCs w:val="22"/>
        </w:rPr>
        <w:t xml:space="preserve"> actualisée dans le cadre de l’approche dynamique, l’étudiant recherche, </w:t>
      </w:r>
      <w:r w:rsidRPr="001D3D16">
        <w:rPr>
          <w:rFonts w:ascii="Calibri" w:hAnsi="Calibri" w:cs="Calibri"/>
          <w:b/>
          <w:szCs w:val="22"/>
        </w:rPr>
        <w:lastRenderedPageBreak/>
        <w:t xml:space="preserve">derrière le symptôme, une problématique, éclairage indispensable pour comprendre les difficultés rencontrées dans le déroulement de l’acte graphique et propose des pistes d’accompagnement individualisées.       </w:t>
      </w:r>
    </w:p>
    <w:p w14:paraId="0B4BD9DB" w14:textId="77777777" w:rsidR="006E049E" w:rsidRPr="001D3D16" w:rsidRDefault="006E049E" w:rsidP="006E049E">
      <w:pPr>
        <w:pStyle w:val="corpsdetexteGGRE"/>
        <w:spacing w:before="0" w:line="240" w:lineRule="auto"/>
        <w:ind w:left="2127"/>
        <w:jc w:val="left"/>
        <w:rPr>
          <w:rFonts w:ascii="Calibri" w:eastAsia="Cambria" w:hAnsi="Calibri" w:cs="Calibri"/>
          <w:b/>
          <w:szCs w:val="22"/>
          <w:lang w:eastAsia="en-US"/>
        </w:rPr>
      </w:pPr>
      <w:r w:rsidRPr="001D3D16">
        <w:rPr>
          <w:rFonts w:ascii="Calibri" w:hAnsi="Calibri" w:cs="Calibri"/>
          <w:b/>
          <w:szCs w:val="22"/>
        </w:rPr>
        <w:t>Il est noté sur 40</w:t>
      </w:r>
    </w:p>
    <w:p w14:paraId="2AC48A21" w14:textId="7030699B" w:rsidR="006E049E" w:rsidRPr="00C538D4" w:rsidRDefault="00411F32" w:rsidP="006E049E">
      <w:pPr>
        <w:ind w:left="-567"/>
        <w:rPr>
          <w:rFonts w:ascii="Calibri" w:hAnsi="Calibri" w:cs="Calibri"/>
          <w:b/>
          <w:color w:val="F79646" w:themeColor="accent6"/>
          <w:sz w:val="28"/>
          <w:szCs w:val="28"/>
        </w:rPr>
      </w:pPr>
      <w:r>
        <w:rPr>
          <w:rFonts w:ascii="Calibri" w:hAnsi="Calibri" w:cs="Calibri"/>
          <w:b/>
          <w:color w:val="F79646" w:themeColor="accent6"/>
          <w:sz w:val="28"/>
          <w:szCs w:val="28"/>
        </w:rPr>
        <w:tab/>
      </w:r>
      <w:r>
        <w:rPr>
          <w:rFonts w:ascii="Calibri" w:hAnsi="Calibri" w:cs="Calibri"/>
          <w:b/>
          <w:color w:val="F79646" w:themeColor="accent6"/>
          <w:sz w:val="28"/>
          <w:szCs w:val="28"/>
        </w:rPr>
        <w:tab/>
      </w:r>
      <w:r>
        <w:rPr>
          <w:rFonts w:ascii="Calibri" w:hAnsi="Calibri" w:cs="Calibri"/>
          <w:b/>
          <w:color w:val="F79646" w:themeColor="accent6"/>
          <w:sz w:val="28"/>
          <w:szCs w:val="28"/>
        </w:rPr>
        <w:tab/>
      </w:r>
      <w:r>
        <w:rPr>
          <w:rFonts w:ascii="Calibri" w:hAnsi="Calibri" w:cs="Calibri"/>
          <w:b/>
          <w:color w:val="F79646" w:themeColor="accent6"/>
          <w:sz w:val="28"/>
          <w:szCs w:val="28"/>
        </w:rPr>
        <w:tab/>
      </w:r>
    </w:p>
    <w:p w14:paraId="50F3E833" w14:textId="77777777" w:rsidR="006E049E" w:rsidRDefault="006E049E" w:rsidP="006E049E">
      <w:pPr>
        <w:ind w:left="-567"/>
        <w:rPr>
          <w:rFonts w:ascii="Calibri" w:hAnsi="Calibri" w:cs="Calibri"/>
          <w:b/>
          <w:sz w:val="28"/>
          <w:szCs w:val="28"/>
          <w:u w:val="single"/>
        </w:rPr>
      </w:pPr>
    </w:p>
    <w:p w14:paraId="381FBD6A" w14:textId="77777777" w:rsidR="006E049E" w:rsidRDefault="006E049E" w:rsidP="006E049E">
      <w:pPr>
        <w:ind w:left="-567"/>
        <w:rPr>
          <w:rFonts w:ascii="Calibri" w:hAnsi="Calibri" w:cs="Calibri"/>
        </w:rPr>
      </w:pPr>
      <w:r w:rsidRPr="001D3D16">
        <w:rPr>
          <w:rFonts w:ascii="Calibri" w:hAnsi="Calibri" w:cs="Calibri"/>
          <w:b/>
          <w:sz w:val="28"/>
          <w:szCs w:val="28"/>
          <w:u w:val="single"/>
        </w:rPr>
        <w:t>2ème année</w:t>
      </w:r>
      <w:r w:rsidRPr="001D3D16">
        <w:rPr>
          <w:rFonts w:ascii="Calibri" w:hAnsi="Calibri" w:cs="Calibri"/>
        </w:rPr>
        <w:t> </w:t>
      </w:r>
    </w:p>
    <w:p w14:paraId="34B2553D" w14:textId="77777777" w:rsidR="006E049E" w:rsidRPr="001D3D16" w:rsidRDefault="006E049E" w:rsidP="006E049E">
      <w:pPr>
        <w:ind w:left="-567"/>
        <w:rPr>
          <w:rFonts w:ascii="Calibri" w:hAnsi="Calibri" w:cs="Calibri"/>
        </w:rPr>
      </w:pPr>
    </w:p>
    <w:p w14:paraId="387CD4CF" w14:textId="102D1AD2" w:rsidR="006E049E" w:rsidRDefault="00647335" w:rsidP="006E049E">
      <w:pPr>
        <w:spacing w:before="0" w:line="240" w:lineRule="auto"/>
        <w:ind w:left="1413" w:hanging="1980"/>
        <w:jc w:val="left"/>
        <w:rPr>
          <w:rFonts w:ascii="Verdana" w:eastAsia="Cambria" w:hAnsi="Verdana"/>
          <w:b/>
          <w:i/>
          <w:sz w:val="20"/>
          <w:lang w:eastAsia="en-US"/>
        </w:rPr>
      </w:pPr>
      <w:r>
        <w:rPr>
          <w:rFonts w:ascii="Verdana" w:eastAsia="Cambria" w:hAnsi="Verdana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E7C8F43" wp14:editId="20A5B568">
                <wp:simplePos x="0" y="0"/>
                <wp:positionH relativeFrom="column">
                  <wp:posOffset>-185420</wp:posOffset>
                </wp:positionH>
                <wp:positionV relativeFrom="paragraph">
                  <wp:posOffset>83820</wp:posOffset>
                </wp:positionV>
                <wp:extent cx="5598160" cy="657860"/>
                <wp:effectExtent l="0" t="0" r="0" b="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98160" cy="6578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298B89AE" id="Rectangle 5" o:spid="_x0000_s1026" style="position:absolute;margin-left:-14.6pt;margin-top:6.6pt;width:440.8pt;height:51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" filled="f" strokecolor="#002060"/>
            </w:pict>
          </mc:Fallback>
        </mc:AlternateContent>
      </w:r>
    </w:p>
    <w:p w14:paraId="27FCE643" w14:textId="77777777" w:rsidR="006E049E" w:rsidRDefault="006E049E" w:rsidP="006E049E">
      <w:pPr>
        <w:spacing w:before="0" w:line="240" w:lineRule="auto"/>
        <w:ind w:left="1413" w:hanging="1980"/>
        <w:jc w:val="left"/>
        <w:rPr>
          <w:rFonts w:ascii="Verdana" w:eastAsia="Cambria" w:hAnsi="Verdana"/>
          <w:b/>
          <w:i/>
          <w:sz w:val="20"/>
          <w:lang w:eastAsia="en-US"/>
        </w:rPr>
      </w:pPr>
      <w:r>
        <w:rPr>
          <w:rFonts w:ascii="Verdana" w:eastAsia="Cambria" w:hAnsi="Verdana"/>
          <w:b/>
          <w:i/>
          <w:sz w:val="20"/>
          <w:lang w:eastAsia="en-US"/>
        </w:rPr>
        <w:tab/>
      </w:r>
      <w:r>
        <w:rPr>
          <w:rFonts w:ascii="Verdana" w:eastAsia="Cambria" w:hAnsi="Verdana"/>
          <w:b/>
          <w:i/>
          <w:sz w:val="20"/>
          <w:lang w:eastAsia="en-US"/>
        </w:rPr>
        <w:tab/>
      </w:r>
    </w:p>
    <w:p w14:paraId="0B4AFB07" w14:textId="429D1FBE" w:rsidR="006E049E" w:rsidRDefault="006E049E" w:rsidP="004A3BA7">
      <w:pPr>
        <w:spacing w:before="0" w:line="240" w:lineRule="auto"/>
        <w:ind w:left="1416" w:hanging="705"/>
        <w:jc w:val="left"/>
        <w:rPr>
          <w:rFonts w:ascii="Calibri" w:eastAsia="Cambria" w:hAnsi="Calibri" w:cs="Calibri"/>
          <w:b/>
          <w:i/>
          <w:szCs w:val="24"/>
          <w:lang w:eastAsia="en-US"/>
        </w:rPr>
      </w:pPr>
      <w:r w:rsidRPr="00F42551">
        <w:rPr>
          <w:rFonts w:ascii="Calibri" w:eastAsia="Cambria" w:hAnsi="Calibri" w:cs="Calibri"/>
          <w:b/>
          <w:i/>
          <w:szCs w:val="24"/>
          <w:lang w:eastAsia="en-US"/>
        </w:rPr>
        <w:t xml:space="preserve">Les étudiants peuvent prendre un enfant en rééducation </w:t>
      </w:r>
      <w:r w:rsidR="004A3BA7" w:rsidRPr="00F42551">
        <w:rPr>
          <w:rFonts w:ascii="Calibri" w:eastAsia="Cambria" w:hAnsi="Calibri" w:cs="Calibri"/>
          <w:b/>
          <w:i/>
          <w:szCs w:val="24"/>
          <w:lang w:eastAsia="en-US"/>
        </w:rPr>
        <w:t xml:space="preserve">en </w:t>
      </w:r>
      <w:r w:rsidRPr="00F42551">
        <w:rPr>
          <w:rFonts w:ascii="Calibri" w:eastAsia="Cambria" w:hAnsi="Calibri" w:cs="Calibri"/>
          <w:b/>
          <w:i/>
          <w:szCs w:val="24"/>
          <w:lang w:eastAsia="en-US"/>
        </w:rPr>
        <w:t>janvier 2021</w:t>
      </w:r>
    </w:p>
    <w:p w14:paraId="4654BE92" w14:textId="437D8318" w:rsidR="00F85F55" w:rsidRPr="00F42551" w:rsidRDefault="00F85F55" w:rsidP="004A3BA7">
      <w:pPr>
        <w:spacing w:before="0" w:line="240" w:lineRule="auto"/>
        <w:ind w:left="1416" w:hanging="705"/>
        <w:jc w:val="left"/>
        <w:rPr>
          <w:rFonts w:ascii="Calibri" w:eastAsia="Cambria" w:hAnsi="Calibri" w:cs="Calibri"/>
          <w:b/>
          <w:i/>
          <w:szCs w:val="24"/>
          <w:lang w:eastAsia="en-US"/>
        </w:rPr>
      </w:pPr>
      <w:r w:rsidRPr="008775FE">
        <w:rPr>
          <w:rFonts w:ascii="Calibri" w:eastAsia="Cambria" w:hAnsi="Calibri" w:cs="Calibri"/>
          <w:b/>
          <w:i/>
          <w:szCs w:val="24"/>
          <w:lang w:eastAsia="en-US"/>
        </w:rPr>
        <w:t xml:space="preserve">Soutenance </w:t>
      </w:r>
      <w:r w:rsidR="008775FE">
        <w:rPr>
          <w:rFonts w:ascii="Calibri" w:eastAsia="Cambria" w:hAnsi="Calibri" w:cs="Calibri"/>
          <w:b/>
          <w:i/>
          <w:szCs w:val="24"/>
          <w:lang w:eastAsia="en-US"/>
        </w:rPr>
        <w:t xml:space="preserve">du mémoire </w:t>
      </w:r>
      <w:r w:rsidRPr="008775FE">
        <w:rPr>
          <w:rFonts w:ascii="Calibri" w:eastAsia="Cambria" w:hAnsi="Calibri" w:cs="Calibri"/>
          <w:b/>
          <w:i/>
          <w:szCs w:val="24"/>
          <w:lang w:eastAsia="en-US"/>
        </w:rPr>
        <w:t>dans les 18</w:t>
      </w:r>
      <w:r w:rsidR="008775FE">
        <w:rPr>
          <w:rFonts w:ascii="Calibri" w:eastAsia="Cambria" w:hAnsi="Calibri" w:cs="Calibri"/>
          <w:b/>
          <w:i/>
          <w:szCs w:val="24"/>
          <w:lang w:eastAsia="en-US"/>
        </w:rPr>
        <w:t xml:space="preserve"> </w:t>
      </w:r>
      <w:r w:rsidRPr="008775FE">
        <w:rPr>
          <w:rFonts w:ascii="Calibri" w:eastAsia="Cambria" w:hAnsi="Calibri" w:cs="Calibri"/>
          <w:b/>
          <w:i/>
          <w:szCs w:val="24"/>
          <w:lang w:eastAsia="en-US"/>
        </w:rPr>
        <w:t>m</w:t>
      </w:r>
      <w:r w:rsidR="008775FE">
        <w:rPr>
          <w:rFonts w:ascii="Calibri" w:eastAsia="Cambria" w:hAnsi="Calibri" w:cs="Calibri"/>
          <w:b/>
          <w:i/>
          <w:szCs w:val="24"/>
          <w:lang w:eastAsia="en-US"/>
        </w:rPr>
        <w:t>ois suivant la fin de la formation</w:t>
      </w:r>
    </w:p>
    <w:p w14:paraId="568CF383" w14:textId="77777777" w:rsidR="006E049E" w:rsidRPr="00B42CC7" w:rsidRDefault="006E049E" w:rsidP="006E049E">
      <w:pPr>
        <w:spacing w:before="0" w:line="240" w:lineRule="auto"/>
        <w:ind w:left="1413" w:hanging="1980"/>
        <w:jc w:val="left"/>
        <w:rPr>
          <w:rFonts w:ascii="Verdana" w:eastAsia="Cambria" w:hAnsi="Verdana"/>
          <w:b/>
          <w:i/>
          <w:sz w:val="20"/>
          <w:lang w:eastAsia="en-US"/>
        </w:rPr>
      </w:pPr>
    </w:p>
    <w:p w14:paraId="7866DCBA" w14:textId="77777777" w:rsidR="006E049E" w:rsidRPr="00647335" w:rsidRDefault="006E049E" w:rsidP="006E049E">
      <w:pPr>
        <w:ind w:left="-567"/>
        <w:rPr>
          <w:rFonts w:ascii="Calibri" w:eastAsia="ヒラギノ角ゴ Pro W3" w:hAnsi="Calibri" w:cs="Calibri"/>
          <w:b/>
          <w:color w:val="000081"/>
          <w:sz w:val="20"/>
          <w:lang w:eastAsia="en-US"/>
        </w:rPr>
      </w:pPr>
    </w:p>
    <w:p w14:paraId="1D2EBA3E" w14:textId="77777777" w:rsidR="006E049E" w:rsidRPr="00647335" w:rsidRDefault="006E049E" w:rsidP="006E049E">
      <w:pPr>
        <w:ind w:left="-567"/>
        <w:rPr>
          <w:rFonts w:ascii="Calibri" w:eastAsia="ヒラギノ角ゴ Pro W3" w:hAnsi="Calibri" w:cs="Calibri"/>
          <w:b/>
          <w:color w:val="000081"/>
          <w:sz w:val="20"/>
          <w:lang w:eastAsia="en-US"/>
        </w:rPr>
      </w:pPr>
      <w:r w:rsidRPr="00647335">
        <w:rPr>
          <w:rFonts w:ascii="Calibri" w:eastAsia="ヒラギノ角ゴ Pro W3" w:hAnsi="Calibri" w:cs="Calibri"/>
          <w:b/>
          <w:color w:val="000081"/>
          <w:sz w:val="20"/>
          <w:lang w:eastAsia="en-US"/>
        </w:rPr>
        <w:t>Ces dates sont susceptibles de modifications en fonction du calendrier des vacances scolaires 2020/2021 de la zone C.</w:t>
      </w:r>
    </w:p>
    <w:p w14:paraId="24AB9AF1" w14:textId="77777777" w:rsidR="006E049E" w:rsidRPr="001D3D16" w:rsidRDefault="006E049E" w:rsidP="006E049E">
      <w:pPr>
        <w:ind w:left="-567"/>
        <w:rPr>
          <w:rFonts w:ascii="Calibri" w:hAnsi="Calibri" w:cs="Calibri"/>
        </w:rPr>
      </w:pPr>
    </w:p>
    <w:p w14:paraId="6663CECA" w14:textId="15A6E5D5" w:rsidR="006E049E" w:rsidRPr="00626FFD" w:rsidRDefault="006E049E" w:rsidP="006E049E">
      <w:pPr>
        <w:spacing w:before="0"/>
        <w:ind w:left="-567"/>
        <w:rPr>
          <w:rFonts w:ascii="Calibri" w:hAnsi="Calibri" w:cs="Calibri"/>
          <w:sz w:val="22"/>
          <w:szCs w:val="22"/>
        </w:rPr>
      </w:pPr>
      <w:r w:rsidRPr="00647335">
        <w:rPr>
          <w:rFonts w:ascii="Calibri" w:eastAsia="ヒラギノ角ゴ Pro W3" w:hAnsi="Calibri" w:cs="Calibri"/>
          <w:b/>
          <w:color w:val="000081"/>
          <w:sz w:val="22"/>
          <w:szCs w:val="22"/>
          <w:lang w:eastAsia="en-US"/>
        </w:rPr>
        <w:t>26/01/2021</w:t>
      </w: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="00D330D1" w:rsidRPr="00E5406E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>Corrigé de l’examen pratique et technique</w:t>
      </w:r>
    </w:p>
    <w:p w14:paraId="1E0100EA" w14:textId="3DC1194A" w:rsidR="006E049E" w:rsidRPr="00647335" w:rsidRDefault="006E049E" w:rsidP="006E0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Pr="00C13D4E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>Questions</w:t>
      </w:r>
      <w:r w:rsidR="00C03C15" w:rsidRPr="00C13D4E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 xml:space="preserve"> / réponses</w:t>
      </w:r>
    </w:p>
    <w:p w14:paraId="278CC935" w14:textId="209CE31A" w:rsidR="006E049E" w:rsidRPr="00647335" w:rsidRDefault="006E049E" w:rsidP="006E0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  <w:t>P</w:t>
      </w:r>
      <w:r w:rsidR="00C03C15"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 xml:space="preserve">résentation du programme de </w:t>
      </w:r>
      <w:r w:rsidR="00C03C15" w:rsidRPr="00BB6A0E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>2</w:t>
      </w:r>
      <w:r w:rsidR="00C03C15" w:rsidRPr="001D5BFC">
        <w:rPr>
          <w:rFonts w:ascii="Calibri" w:eastAsia="ヒラギノ角ゴ Pro W3" w:hAnsi="Calibri" w:cs="Calibri"/>
          <w:color w:val="000081"/>
          <w:sz w:val="22"/>
          <w:szCs w:val="22"/>
          <w:vertAlign w:val="superscript"/>
          <w:lang w:eastAsia="en-US"/>
        </w:rPr>
        <w:t>ème</w:t>
      </w: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 xml:space="preserve"> année</w:t>
      </w:r>
    </w:p>
    <w:p w14:paraId="5F0FB292" w14:textId="77777777" w:rsidR="006E049E" w:rsidRPr="00647335" w:rsidRDefault="006E049E" w:rsidP="006E0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  <w:t>Code de déontologie</w:t>
      </w:r>
    </w:p>
    <w:p w14:paraId="1C5C0315" w14:textId="77777777" w:rsidR="00DF6BAF" w:rsidRPr="00647335" w:rsidRDefault="00DF6BAF" w:rsidP="00DF6BA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1416"/>
        <w:jc w:val="left"/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</w:pP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  <w:t xml:space="preserve"> </w:t>
      </w:r>
      <w:r w:rsidRPr="00647335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 xml:space="preserve">C. </w:t>
      </w:r>
      <w:proofErr w:type="spellStart"/>
      <w:r w:rsidRPr="00647335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>Baguenault</w:t>
      </w:r>
      <w:proofErr w:type="spellEnd"/>
      <w:r w:rsidRPr="00647335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 xml:space="preserve"> – E. Lambert</w:t>
      </w:r>
    </w:p>
    <w:p w14:paraId="78426D58" w14:textId="77777777" w:rsidR="006E049E" w:rsidRPr="00647335" w:rsidRDefault="006E049E" w:rsidP="006E0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2124" w:hanging="2124"/>
        <w:jc w:val="left"/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</w:pPr>
    </w:p>
    <w:p w14:paraId="2CBA4532" w14:textId="188F090A" w:rsidR="00C03C15" w:rsidRPr="00647335" w:rsidRDefault="0067485D" w:rsidP="00C03C1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  <w:r w:rsidRPr="0089359A">
        <w:rPr>
          <w:rFonts w:ascii="Calibri" w:eastAsia="ヒラギノ角ゴ Pro W3" w:hAnsi="Calibri" w:cs="Calibri"/>
          <w:b/>
          <w:color w:val="000081"/>
          <w:sz w:val="22"/>
          <w:szCs w:val="22"/>
          <w:lang w:eastAsia="en-US"/>
        </w:rPr>
        <w:t>09/03/2021</w:t>
      </w:r>
      <w:r w:rsidR="00C03C15" w:rsidRPr="0089359A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="00C03C15" w:rsidRPr="0089359A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="00C03C15" w:rsidRPr="0089359A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  <w:t>Intervision</w:t>
      </w:r>
    </w:p>
    <w:p w14:paraId="00FD6ABB" w14:textId="43039DBF" w:rsidR="00C03C15" w:rsidRPr="004B1346" w:rsidRDefault="007947F1" w:rsidP="00C875F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hanging="567"/>
        <w:jc w:val="left"/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</w:pPr>
      <w:r>
        <w:rPr>
          <w:rFonts w:ascii="Calibri" w:eastAsia="ヒラギノ角ゴ Pro W3" w:hAnsi="Calibri" w:cs="Calibri"/>
          <w:b/>
          <w:color w:val="F79646" w:themeColor="accent6"/>
          <w:sz w:val="22"/>
          <w:szCs w:val="22"/>
          <w:lang w:eastAsia="en-US"/>
        </w:rPr>
        <w:t>A DISTANCE</w:t>
      </w:r>
      <w:r w:rsidR="00C03C15" w:rsidRPr="00445374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="00C03C15" w:rsidRPr="00445374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="00C03C15" w:rsidRPr="00445374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="005044C5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 xml:space="preserve">CB-EL </w:t>
      </w:r>
      <w:r w:rsidR="00C03C15" w:rsidRPr="004B1346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 xml:space="preserve"> </w:t>
      </w:r>
      <w:r w:rsidR="0067485D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 xml:space="preserve"> </w:t>
      </w:r>
      <w:r w:rsidR="0067485D" w:rsidRPr="00B67C9E">
        <w:rPr>
          <w:rFonts w:ascii="Calibri" w:eastAsia="ヒラギノ角ゴ Pro W3" w:hAnsi="Calibri" w:cs="Calibri"/>
          <w:color w:val="FF0000"/>
          <w:sz w:val="22"/>
          <w:szCs w:val="22"/>
          <w:lang w:eastAsia="en-US"/>
        </w:rPr>
        <w:t>(</w:t>
      </w:r>
      <w:r w:rsidR="00B67C9E">
        <w:rPr>
          <w:rFonts w:ascii="Calibri" w:eastAsia="ヒラギノ角ゴ Pro W3" w:hAnsi="Calibri" w:cs="Calibri"/>
          <w:color w:val="FF0000"/>
          <w:sz w:val="22"/>
          <w:szCs w:val="22"/>
          <w:lang w:eastAsia="en-US"/>
        </w:rPr>
        <w:t>cours</w:t>
      </w:r>
      <w:r w:rsidR="0067485D" w:rsidRPr="00B67C9E">
        <w:rPr>
          <w:rFonts w:ascii="Calibri" w:eastAsia="ヒラギノ角ゴ Pro W3" w:hAnsi="Calibri" w:cs="Calibri"/>
          <w:color w:val="FF0000"/>
          <w:sz w:val="22"/>
          <w:szCs w:val="22"/>
          <w:lang w:eastAsia="en-US"/>
        </w:rPr>
        <w:t xml:space="preserve"> initialement prévu le 23/02/2021)</w:t>
      </w:r>
      <w:r w:rsidR="0067485D" w:rsidRPr="00B67C9E">
        <w:rPr>
          <w:rFonts w:ascii="Calibri" w:eastAsia="ヒラギノ角ゴ Pro W3" w:hAnsi="Calibri" w:cs="Calibri"/>
          <w:b/>
          <w:color w:val="FF0000"/>
          <w:sz w:val="22"/>
          <w:szCs w:val="22"/>
          <w:lang w:eastAsia="en-US"/>
        </w:rPr>
        <w:t> </w:t>
      </w:r>
    </w:p>
    <w:p w14:paraId="1C639C42" w14:textId="77777777" w:rsidR="006E049E" w:rsidRPr="00647335" w:rsidRDefault="006E049E" w:rsidP="006E0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</w:pPr>
    </w:p>
    <w:p w14:paraId="5F237FBA" w14:textId="159697AB" w:rsidR="004C0403" w:rsidRPr="00DE57DB" w:rsidRDefault="006E049E" w:rsidP="000A011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2124" w:hanging="2691"/>
        <w:jc w:val="left"/>
        <w:rPr>
          <w:rFonts w:ascii="Calibri" w:eastAsia="ヒラギノ角ゴ Pro W3" w:hAnsi="Calibri" w:cs="Calibri"/>
          <w:strike/>
          <w:color w:val="000081"/>
          <w:sz w:val="22"/>
          <w:szCs w:val="22"/>
          <w:lang w:eastAsia="en-US"/>
        </w:rPr>
      </w:pPr>
      <w:r w:rsidRPr="00DE57DB">
        <w:rPr>
          <w:rFonts w:ascii="Calibri" w:eastAsia="ヒラギノ角ゴ Pro W3" w:hAnsi="Calibri" w:cs="Calibri"/>
          <w:b/>
          <w:strike/>
          <w:color w:val="000081"/>
          <w:sz w:val="22"/>
          <w:szCs w:val="22"/>
          <w:lang w:eastAsia="en-US"/>
        </w:rPr>
        <w:t>30/03/2021</w:t>
      </w:r>
      <w:r w:rsidRPr="00DE57DB">
        <w:rPr>
          <w:rFonts w:ascii="Calibri" w:eastAsia="ヒラギノ角ゴ Pro W3" w:hAnsi="Calibri" w:cs="Calibri"/>
          <w:strike/>
          <w:color w:val="000081"/>
          <w:sz w:val="22"/>
          <w:szCs w:val="22"/>
          <w:lang w:eastAsia="en-US"/>
        </w:rPr>
        <w:tab/>
      </w:r>
      <w:r w:rsidRPr="00DE57DB">
        <w:rPr>
          <w:rFonts w:ascii="Calibri" w:eastAsia="ヒラギノ角ゴ Pro W3" w:hAnsi="Calibri" w:cs="Calibri"/>
          <w:strike/>
          <w:color w:val="000081"/>
          <w:sz w:val="22"/>
          <w:szCs w:val="22"/>
          <w:lang w:eastAsia="en-US"/>
        </w:rPr>
        <w:tab/>
      </w:r>
      <w:r w:rsidRPr="00DE57DB">
        <w:rPr>
          <w:rFonts w:ascii="Calibri" w:eastAsia="ヒラギノ角ゴ Pro W3" w:hAnsi="Calibri" w:cs="Calibri"/>
          <w:strike/>
          <w:color w:val="000081"/>
          <w:sz w:val="22"/>
          <w:szCs w:val="22"/>
          <w:lang w:eastAsia="en-US"/>
        </w:rPr>
        <w:tab/>
      </w:r>
      <w:r w:rsidR="004C0403" w:rsidRPr="00DE57DB">
        <w:rPr>
          <w:rFonts w:ascii="Calibri" w:eastAsia="ヒラギノ角ゴ Pro W3" w:hAnsi="Calibri" w:cs="Calibri"/>
          <w:strike/>
          <w:color w:val="000081"/>
          <w:sz w:val="22"/>
          <w:szCs w:val="22"/>
          <w:lang w:eastAsia="en-US"/>
        </w:rPr>
        <w:t xml:space="preserve">Relaxation du geste graphique  </w:t>
      </w:r>
      <w:r w:rsidR="004C0403" w:rsidRPr="00DE57DB">
        <w:rPr>
          <w:rFonts w:ascii="Calibri" w:eastAsia="ヒラギノ角ゴ Pro W3" w:hAnsi="Calibri" w:cs="Calibri"/>
          <w:strike/>
          <w:color w:val="000081"/>
          <w:sz w:val="22"/>
          <w:szCs w:val="22"/>
          <w:highlight w:val="yellow"/>
          <w:lang w:eastAsia="en-US"/>
        </w:rPr>
        <w:t>+</w:t>
      </w:r>
      <w:r w:rsidR="00795B2A" w:rsidRPr="00DE57DB">
        <w:rPr>
          <w:rFonts w:ascii="Calibri" w:eastAsia="ヒラギノ角ゴ Pro W3" w:hAnsi="Calibri" w:cs="Calibri"/>
          <w:strike/>
          <w:color w:val="000081"/>
          <w:sz w:val="22"/>
          <w:szCs w:val="22"/>
          <w:highlight w:val="yellow"/>
          <w:lang w:eastAsia="en-US"/>
        </w:rPr>
        <w:t xml:space="preserve"> Elisabeth</w:t>
      </w:r>
      <w:r w:rsidR="004C0403" w:rsidRPr="00DE57DB">
        <w:rPr>
          <w:rFonts w:ascii="Calibri" w:eastAsia="ヒラギノ角ゴ Pro W3" w:hAnsi="Calibri" w:cs="Calibri"/>
          <w:strike/>
          <w:color w:val="000081"/>
          <w:sz w:val="22"/>
          <w:szCs w:val="22"/>
          <w:highlight w:val="yellow"/>
          <w:lang w:eastAsia="en-US"/>
        </w:rPr>
        <w:t xml:space="preserve"> G</w:t>
      </w:r>
      <w:r w:rsidR="00795B2A" w:rsidRPr="00DE57DB">
        <w:rPr>
          <w:rFonts w:ascii="Calibri" w:eastAsia="ヒラギノ角ゴ Pro W3" w:hAnsi="Calibri" w:cs="Calibri"/>
          <w:strike/>
          <w:color w:val="000081"/>
          <w:sz w:val="22"/>
          <w:szCs w:val="22"/>
          <w:highlight w:val="yellow"/>
          <w:lang w:eastAsia="en-US"/>
        </w:rPr>
        <w:t>UILLEMIN</w:t>
      </w:r>
      <w:r w:rsidR="004C0403" w:rsidRPr="00DE57DB">
        <w:rPr>
          <w:rFonts w:ascii="Calibri" w:eastAsia="ヒラギノ角ゴ Pro W3" w:hAnsi="Calibri" w:cs="Calibri"/>
          <w:strike/>
          <w:color w:val="000081"/>
          <w:sz w:val="22"/>
          <w:szCs w:val="22"/>
          <w:lang w:eastAsia="en-US"/>
        </w:rPr>
        <w:t xml:space="preserve"> </w:t>
      </w:r>
      <w:r w:rsidR="000A011A" w:rsidRPr="00DE57DB">
        <w:rPr>
          <w:rFonts w:ascii="Calibri" w:eastAsia="ヒラギノ角ゴ Pro W3" w:hAnsi="Calibri" w:cs="Calibri"/>
          <w:strike/>
          <w:color w:val="000081"/>
          <w:sz w:val="22"/>
          <w:szCs w:val="22"/>
          <w:highlight w:val="yellow"/>
          <w:lang w:eastAsia="en-US"/>
        </w:rPr>
        <w:t>+ Sylvie Galland</w:t>
      </w:r>
    </w:p>
    <w:p w14:paraId="72EC7275" w14:textId="32D9B0B0" w:rsidR="004C0403" w:rsidRPr="00DE57DB" w:rsidRDefault="004C0403" w:rsidP="004C04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strike/>
          <w:color w:val="000081"/>
          <w:sz w:val="22"/>
          <w:szCs w:val="22"/>
          <w:lang w:eastAsia="en-US"/>
        </w:rPr>
      </w:pPr>
      <w:r w:rsidRPr="00DE57DB">
        <w:rPr>
          <w:rFonts w:ascii="Calibri" w:eastAsia="ヒラギノ角ゴ Pro W3" w:hAnsi="Calibri" w:cs="Calibri"/>
          <w:b/>
          <w:strike/>
          <w:color w:val="000081"/>
          <w:sz w:val="22"/>
          <w:szCs w:val="22"/>
          <w:lang w:eastAsia="en-US"/>
        </w:rPr>
        <w:tab/>
      </w:r>
      <w:r w:rsidRPr="00DE57DB">
        <w:rPr>
          <w:rFonts w:ascii="Calibri" w:eastAsia="ヒラギノ角ゴ Pro W3" w:hAnsi="Calibri" w:cs="Calibri"/>
          <w:b/>
          <w:strike/>
          <w:color w:val="000081"/>
          <w:sz w:val="22"/>
          <w:szCs w:val="22"/>
          <w:lang w:eastAsia="en-US"/>
        </w:rPr>
        <w:tab/>
      </w:r>
      <w:r w:rsidRPr="00DE57DB">
        <w:rPr>
          <w:rFonts w:ascii="Calibri" w:eastAsia="ヒラギノ角ゴ Pro W3" w:hAnsi="Calibri" w:cs="Calibri"/>
          <w:b/>
          <w:strike/>
          <w:color w:val="000081"/>
          <w:sz w:val="22"/>
          <w:szCs w:val="22"/>
          <w:lang w:eastAsia="en-US"/>
        </w:rPr>
        <w:tab/>
      </w:r>
      <w:r w:rsidRPr="00DE57DB">
        <w:rPr>
          <w:rFonts w:ascii="Calibri" w:eastAsia="ヒラギノ角ゴ Pro W3" w:hAnsi="Calibri" w:cs="Calibri"/>
          <w:strike/>
          <w:color w:val="FF0000"/>
          <w:sz w:val="22"/>
          <w:szCs w:val="22"/>
          <w:lang w:eastAsia="en-US"/>
        </w:rPr>
        <w:t>(</w:t>
      </w:r>
      <w:proofErr w:type="gramStart"/>
      <w:r w:rsidRPr="00DE57DB">
        <w:rPr>
          <w:rFonts w:ascii="Calibri" w:eastAsia="ヒラギノ角ゴ Pro W3" w:hAnsi="Calibri" w:cs="Calibri"/>
          <w:strike/>
          <w:color w:val="FF0000"/>
          <w:sz w:val="22"/>
          <w:szCs w:val="22"/>
          <w:lang w:eastAsia="en-US"/>
        </w:rPr>
        <w:t>cours</w:t>
      </w:r>
      <w:proofErr w:type="gramEnd"/>
      <w:r w:rsidRPr="00DE57DB">
        <w:rPr>
          <w:rFonts w:ascii="Calibri" w:eastAsia="ヒラギノ角ゴ Pro W3" w:hAnsi="Calibri" w:cs="Calibri"/>
          <w:strike/>
          <w:color w:val="FF0000"/>
          <w:sz w:val="22"/>
          <w:szCs w:val="22"/>
          <w:lang w:eastAsia="en-US"/>
        </w:rPr>
        <w:t xml:space="preserve"> initialement prévu le 10/11/20)</w:t>
      </w:r>
      <w:r w:rsidR="00DE57DB" w:rsidRPr="00DE57DB">
        <w:rPr>
          <w:rFonts w:ascii="Calibri" w:eastAsia="ヒラギノ角ゴ Pro W3" w:hAnsi="Calibri" w:cs="Calibri"/>
          <w:strike/>
          <w:color w:val="FF0000"/>
          <w:sz w:val="22"/>
          <w:szCs w:val="22"/>
          <w:lang w:eastAsia="en-US"/>
        </w:rPr>
        <w:t xml:space="preserve"> Reporté le 11/05</w:t>
      </w:r>
    </w:p>
    <w:p w14:paraId="73EFDAE0" w14:textId="0E4E8C10" w:rsidR="004C0403" w:rsidRPr="00DE57DB" w:rsidRDefault="004C0403" w:rsidP="004C04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strike/>
          <w:color w:val="F79646"/>
          <w:sz w:val="22"/>
          <w:szCs w:val="22"/>
          <w:lang w:eastAsia="en-US"/>
        </w:rPr>
      </w:pPr>
      <w:r w:rsidRPr="00DE57DB">
        <w:rPr>
          <w:rFonts w:ascii="Calibri" w:eastAsia="ヒラギノ角ゴ Pro W3" w:hAnsi="Calibri" w:cs="Calibri"/>
          <w:b/>
          <w:strike/>
          <w:color w:val="FFC000"/>
          <w:sz w:val="22"/>
          <w:szCs w:val="22"/>
          <w:lang w:eastAsia="en-US"/>
        </w:rPr>
        <w:t xml:space="preserve">Chez </w:t>
      </w:r>
      <w:r w:rsidR="007947F1" w:rsidRPr="00DE57DB">
        <w:rPr>
          <w:rFonts w:ascii="Calibri" w:eastAsia="ヒラギノ角ゴ Pro W3" w:hAnsi="Calibri" w:cs="Calibri"/>
          <w:b/>
          <w:strike/>
          <w:color w:val="FFC000"/>
          <w:sz w:val="22"/>
          <w:szCs w:val="22"/>
          <w:lang w:eastAsia="en-US"/>
        </w:rPr>
        <w:t>Thérapies douces</w:t>
      </w:r>
      <w:r w:rsidRPr="00DE57DB">
        <w:rPr>
          <w:rFonts w:ascii="Calibri" w:eastAsia="ヒラギノ角ゴ Pro W3" w:hAnsi="Calibri" w:cs="Calibri"/>
          <w:strike/>
          <w:color w:val="F79646"/>
          <w:sz w:val="22"/>
          <w:szCs w:val="22"/>
          <w:lang w:eastAsia="en-US"/>
        </w:rPr>
        <w:t xml:space="preserve">                         P.J. Thierry, relaxologue</w:t>
      </w:r>
    </w:p>
    <w:p w14:paraId="5FBCFCDB" w14:textId="77777777" w:rsidR="004C0403" w:rsidRDefault="004C0403" w:rsidP="00C03C1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1557" w:hanging="2124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</w:p>
    <w:p w14:paraId="7815AF21" w14:textId="77777777" w:rsidR="004C0403" w:rsidRDefault="004C0403" w:rsidP="00C03C1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1557" w:hanging="2124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</w:p>
    <w:p w14:paraId="0504ABFB" w14:textId="77777777" w:rsidR="006E049E" w:rsidRPr="00647335" w:rsidRDefault="006E049E" w:rsidP="006E0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</w:p>
    <w:p w14:paraId="30A2BBEB" w14:textId="5950B5C1" w:rsidR="006C61FE" w:rsidRDefault="006E049E" w:rsidP="00536DA3">
      <w:pPr>
        <w:tabs>
          <w:tab w:val="left" w:pos="708"/>
          <w:tab w:val="left" w:pos="1416"/>
          <w:tab w:val="left" w:pos="2124"/>
          <w:tab w:val="left" w:pos="2832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002060"/>
          <w:sz w:val="22"/>
          <w:szCs w:val="22"/>
          <w:lang w:eastAsia="en-US"/>
        </w:rPr>
      </w:pPr>
      <w:r w:rsidRPr="00447403">
        <w:rPr>
          <w:rFonts w:ascii="Calibri" w:eastAsia="ヒラギノ角ゴ Pro W3" w:hAnsi="Calibri" w:cs="Calibri"/>
          <w:b/>
          <w:color w:val="000081"/>
          <w:sz w:val="22"/>
          <w:szCs w:val="22"/>
          <w:lang w:eastAsia="en-US"/>
        </w:rPr>
        <w:t>27/04/2021</w:t>
      </w:r>
      <w:r w:rsidRPr="00447403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 xml:space="preserve"> </w:t>
      </w:r>
      <w:r w:rsidRPr="00447403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Pr="00447403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Pr="00447403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="00C03C15" w:rsidRPr="00447403">
        <w:rPr>
          <w:rFonts w:ascii="Calibri" w:eastAsia="ヒラギノ角ゴ Pro W3" w:hAnsi="Calibri" w:cs="Calibri"/>
          <w:color w:val="002060"/>
          <w:sz w:val="22"/>
          <w:szCs w:val="22"/>
          <w:lang w:eastAsia="en-US"/>
        </w:rPr>
        <w:t>Intervision</w:t>
      </w:r>
      <w:r w:rsidR="007947F1">
        <w:rPr>
          <w:rFonts w:ascii="Calibri" w:eastAsia="ヒラギノ角ゴ Pro W3" w:hAnsi="Calibri" w:cs="Calibri"/>
          <w:color w:val="002060"/>
          <w:sz w:val="22"/>
          <w:szCs w:val="22"/>
          <w:lang w:eastAsia="en-US"/>
        </w:rPr>
        <w:t xml:space="preserve"> </w:t>
      </w:r>
      <w:r w:rsidR="00536DA3">
        <w:rPr>
          <w:rFonts w:ascii="Calibri" w:eastAsia="ヒラギノ角ゴ Pro W3" w:hAnsi="Calibri" w:cs="Calibri"/>
          <w:color w:val="002060"/>
          <w:sz w:val="22"/>
          <w:szCs w:val="22"/>
          <w:lang w:eastAsia="en-US"/>
        </w:rPr>
        <w:tab/>
      </w:r>
      <w:r w:rsidR="00536DA3">
        <w:rPr>
          <w:rFonts w:ascii="Calibri" w:eastAsia="ヒラギノ角ゴ Pro W3" w:hAnsi="Calibri" w:cs="Calibri"/>
          <w:color w:val="002060"/>
          <w:sz w:val="22"/>
          <w:szCs w:val="22"/>
          <w:lang w:eastAsia="en-US"/>
        </w:rPr>
        <w:tab/>
      </w:r>
      <w:r w:rsidR="00536DA3">
        <w:rPr>
          <w:rFonts w:ascii="Calibri" w:eastAsia="ヒラギノ角ゴ Pro W3" w:hAnsi="Calibri" w:cs="Calibri"/>
          <w:color w:val="002060"/>
          <w:sz w:val="22"/>
          <w:szCs w:val="22"/>
          <w:lang w:eastAsia="en-US"/>
        </w:rPr>
        <w:tab/>
      </w:r>
      <w:r w:rsidR="00536DA3">
        <w:rPr>
          <w:rFonts w:ascii="Calibri" w:eastAsia="ヒラギノ角ゴ Pro W3" w:hAnsi="Calibri" w:cs="Calibri"/>
          <w:color w:val="002060"/>
          <w:sz w:val="22"/>
          <w:szCs w:val="22"/>
          <w:lang w:eastAsia="en-US"/>
        </w:rPr>
        <w:tab/>
      </w:r>
    </w:p>
    <w:p w14:paraId="68AC54A9" w14:textId="6F5F62E5" w:rsidR="00C03C15" w:rsidRDefault="006C61FE" w:rsidP="006C61F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</w:pPr>
      <w:r w:rsidRPr="00DE57DB">
        <w:rPr>
          <w:rFonts w:ascii="Calibri" w:eastAsia="ヒラギノ角ゴ Pro W3" w:hAnsi="Calibri" w:cs="Calibri"/>
          <w:b/>
          <w:color w:val="F79646" w:themeColor="accent6"/>
          <w:sz w:val="22"/>
          <w:szCs w:val="22"/>
          <w:lang w:eastAsia="en-US"/>
        </w:rPr>
        <w:t>A DISTANCE</w:t>
      </w:r>
      <w:r w:rsidR="00C03C15" w:rsidRPr="00DE57DB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="00C03C15" w:rsidRPr="00DE57DB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="00C03C15" w:rsidRPr="00DE57DB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Pr="00DE57DB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 xml:space="preserve">D. </w:t>
      </w:r>
      <w:proofErr w:type="spellStart"/>
      <w:r w:rsidRPr="00DE57DB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>Segond</w:t>
      </w:r>
      <w:proofErr w:type="spellEnd"/>
      <w:r w:rsidRPr="00DE57DB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 xml:space="preserve">- </w:t>
      </w:r>
      <w:r w:rsidR="00536DA3" w:rsidRPr="00DE57DB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 xml:space="preserve">A de </w:t>
      </w:r>
      <w:proofErr w:type="spellStart"/>
      <w:r w:rsidR="00536DA3" w:rsidRPr="00DE57DB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>Labouret</w:t>
      </w:r>
      <w:proofErr w:type="spellEnd"/>
      <w:r w:rsidR="00C03C15" w:rsidRPr="00447403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 xml:space="preserve"> </w:t>
      </w:r>
    </w:p>
    <w:p w14:paraId="4B33C93B" w14:textId="77777777" w:rsidR="00DE57DB" w:rsidRDefault="00DE57DB" w:rsidP="006C61F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</w:pPr>
    </w:p>
    <w:p w14:paraId="645C1A7D" w14:textId="77777777" w:rsidR="00DE57DB" w:rsidRDefault="00DE57DB" w:rsidP="006C61F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002060"/>
          <w:sz w:val="22"/>
          <w:szCs w:val="22"/>
          <w:lang w:eastAsia="en-US"/>
        </w:rPr>
      </w:pPr>
    </w:p>
    <w:p w14:paraId="5B65E36C" w14:textId="0EA18D0B" w:rsidR="00DE57DB" w:rsidRDefault="00DE57DB" w:rsidP="00DE57D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2124" w:hanging="2691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  <w:r w:rsidRPr="00EB62D1">
        <w:rPr>
          <w:rFonts w:ascii="Calibri" w:eastAsia="ヒラギノ角ゴ Pro W3" w:hAnsi="Calibri" w:cs="Calibri"/>
          <w:b/>
          <w:color w:val="000081"/>
          <w:sz w:val="22"/>
          <w:szCs w:val="22"/>
          <w:lang w:eastAsia="en-US"/>
        </w:rPr>
        <w:t>11/05/2021</w:t>
      </w:r>
      <w:r w:rsidRPr="00EB62D1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Pr="00EB62D1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Pr="00EB62D1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  <w:t xml:space="preserve">Relaxation du geste graphique  + Elisabeth GUILLEMIN + Sylvie </w:t>
      </w:r>
      <w:r w:rsidRPr="000A011A">
        <w:rPr>
          <w:rFonts w:ascii="Calibri" w:eastAsia="ヒラギノ角ゴ Pro W3" w:hAnsi="Calibri" w:cs="Calibri"/>
          <w:color w:val="000081"/>
          <w:sz w:val="22"/>
          <w:szCs w:val="22"/>
          <w:highlight w:val="yellow"/>
          <w:lang w:eastAsia="en-US"/>
        </w:rPr>
        <w:t>Galland</w:t>
      </w:r>
    </w:p>
    <w:p w14:paraId="6ED29B1F" w14:textId="77777777" w:rsidR="00DE57DB" w:rsidRPr="00647335" w:rsidRDefault="00DE57DB" w:rsidP="00DE57D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  <w:r>
        <w:rPr>
          <w:rFonts w:ascii="Calibri" w:eastAsia="ヒラギノ角ゴ Pro W3" w:hAnsi="Calibri" w:cs="Calibri"/>
          <w:b/>
          <w:color w:val="000081"/>
          <w:sz w:val="22"/>
          <w:szCs w:val="22"/>
          <w:lang w:eastAsia="en-US"/>
        </w:rPr>
        <w:tab/>
      </w:r>
      <w:r>
        <w:rPr>
          <w:rFonts w:ascii="Calibri" w:eastAsia="ヒラギノ角ゴ Pro W3" w:hAnsi="Calibri" w:cs="Calibri"/>
          <w:b/>
          <w:color w:val="000081"/>
          <w:sz w:val="22"/>
          <w:szCs w:val="22"/>
          <w:lang w:eastAsia="en-US"/>
        </w:rPr>
        <w:tab/>
      </w:r>
      <w:r>
        <w:rPr>
          <w:rFonts w:ascii="Calibri" w:eastAsia="ヒラギノ角ゴ Pro W3" w:hAnsi="Calibri" w:cs="Calibri"/>
          <w:b/>
          <w:color w:val="000081"/>
          <w:sz w:val="22"/>
          <w:szCs w:val="22"/>
          <w:lang w:eastAsia="en-US"/>
        </w:rPr>
        <w:tab/>
      </w:r>
      <w:r w:rsidRPr="004C0403">
        <w:rPr>
          <w:rFonts w:ascii="Calibri" w:eastAsia="ヒラギノ角ゴ Pro W3" w:hAnsi="Calibri" w:cs="Calibri"/>
          <w:color w:val="FF0000"/>
          <w:sz w:val="22"/>
          <w:szCs w:val="22"/>
          <w:lang w:eastAsia="en-US"/>
        </w:rPr>
        <w:t>(</w:t>
      </w:r>
      <w:proofErr w:type="gramStart"/>
      <w:r w:rsidRPr="004C0403">
        <w:rPr>
          <w:rFonts w:ascii="Calibri" w:eastAsia="ヒラギノ角ゴ Pro W3" w:hAnsi="Calibri" w:cs="Calibri"/>
          <w:color w:val="FF0000"/>
          <w:sz w:val="22"/>
          <w:szCs w:val="22"/>
          <w:lang w:eastAsia="en-US"/>
        </w:rPr>
        <w:t>cours</w:t>
      </w:r>
      <w:proofErr w:type="gramEnd"/>
      <w:r w:rsidRPr="004C0403">
        <w:rPr>
          <w:rFonts w:ascii="Calibri" w:eastAsia="ヒラギノ角ゴ Pro W3" w:hAnsi="Calibri" w:cs="Calibri"/>
          <w:color w:val="FF0000"/>
          <w:sz w:val="22"/>
          <w:szCs w:val="22"/>
          <w:lang w:eastAsia="en-US"/>
        </w:rPr>
        <w:t xml:space="preserve"> initialement prévu le 10/11/20)</w:t>
      </w:r>
      <w:r>
        <w:rPr>
          <w:rFonts w:ascii="Calibri" w:eastAsia="ヒラギノ角ゴ Pro W3" w:hAnsi="Calibri" w:cs="Calibri"/>
          <w:color w:val="FF0000"/>
          <w:sz w:val="22"/>
          <w:szCs w:val="22"/>
          <w:lang w:eastAsia="en-US"/>
        </w:rPr>
        <w:t xml:space="preserve"> </w:t>
      </w:r>
    </w:p>
    <w:p w14:paraId="2095DBE4" w14:textId="77777777" w:rsidR="00DE57DB" w:rsidRPr="00647335" w:rsidRDefault="00DE57DB" w:rsidP="00DE57D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</w:pPr>
      <w:r w:rsidRPr="00647335">
        <w:rPr>
          <w:rFonts w:ascii="Calibri" w:eastAsia="ヒラギノ角ゴ Pro W3" w:hAnsi="Calibri" w:cs="Calibri"/>
          <w:b/>
          <w:color w:val="FFC000"/>
          <w:sz w:val="22"/>
          <w:szCs w:val="22"/>
          <w:lang w:eastAsia="en-US"/>
        </w:rPr>
        <w:t xml:space="preserve">Chez </w:t>
      </w:r>
      <w:r>
        <w:rPr>
          <w:rFonts w:ascii="Calibri" w:eastAsia="ヒラギノ角ゴ Pro W3" w:hAnsi="Calibri" w:cs="Calibri"/>
          <w:b/>
          <w:color w:val="FFC000"/>
          <w:sz w:val="22"/>
          <w:szCs w:val="22"/>
          <w:lang w:eastAsia="en-US"/>
        </w:rPr>
        <w:t>Thérapies douces</w:t>
      </w:r>
      <w:r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 xml:space="preserve">                         </w:t>
      </w:r>
      <w:r w:rsidRPr="00647335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 xml:space="preserve">P.J. Thierry, </w:t>
      </w:r>
      <w:r w:rsidRPr="004C0403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>relaxologue</w:t>
      </w:r>
    </w:p>
    <w:p w14:paraId="3C712359" w14:textId="77777777" w:rsidR="00DE57DB" w:rsidRPr="006C61FE" w:rsidRDefault="00DE57DB" w:rsidP="006C61F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002060"/>
          <w:sz w:val="22"/>
          <w:szCs w:val="22"/>
          <w:lang w:eastAsia="en-US"/>
        </w:rPr>
      </w:pPr>
    </w:p>
    <w:p w14:paraId="564E9FF3" w14:textId="77777777" w:rsidR="00593D95" w:rsidRPr="00647335" w:rsidRDefault="00593D95" w:rsidP="006E0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color w:val="FFC000"/>
          <w:sz w:val="22"/>
          <w:szCs w:val="22"/>
          <w:lang w:eastAsia="en-US"/>
        </w:rPr>
      </w:pPr>
    </w:p>
    <w:p w14:paraId="30BEB556" w14:textId="722D3BE0" w:rsidR="001803AD" w:rsidRPr="00647335" w:rsidRDefault="0054170E" w:rsidP="001803A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  <w:r>
        <w:rPr>
          <w:rFonts w:ascii="Calibri" w:eastAsia="ヒラギノ角ゴ Pro W3" w:hAnsi="Calibri" w:cs="Calibri"/>
          <w:b/>
          <w:color w:val="002060"/>
          <w:sz w:val="22"/>
          <w:szCs w:val="22"/>
          <w:lang w:eastAsia="en-US"/>
        </w:rPr>
        <w:t>01</w:t>
      </w:r>
      <w:r w:rsidR="00C03C15" w:rsidRPr="00647335">
        <w:rPr>
          <w:rFonts w:ascii="Calibri" w:eastAsia="ヒラギノ角ゴ Pro W3" w:hAnsi="Calibri" w:cs="Calibri"/>
          <w:b/>
          <w:color w:val="002060"/>
          <w:sz w:val="22"/>
          <w:szCs w:val="22"/>
          <w:lang w:eastAsia="en-US"/>
        </w:rPr>
        <w:t>/06</w:t>
      </w:r>
      <w:r w:rsidR="006E049E" w:rsidRPr="00647335">
        <w:rPr>
          <w:rFonts w:ascii="Calibri" w:eastAsia="ヒラギノ角ゴ Pro W3" w:hAnsi="Calibri" w:cs="Calibri"/>
          <w:b/>
          <w:color w:val="002060"/>
          <w:sz w:val="22"/>
          <w:szCs w:val="22"/>
          <w:lang w:eastAsia="en-US"/>
        </w:rPr>
        <w:t>/2021</w:t>
      </w:r>
      <w:r w:rsidR="006E049E" w:rsidRPr="00647335">
        <w:rPr>
          <w:rFonts w:ascii="Calibri" w:eastAsia="ヒラギノ角ゴ Pro W3" w:hAnsi="Calibri" w:cs="Calibri"/>
          <w:b/>
          <w:color w:val="002060"/>
          <w:sz w:val="22"/>
          <w:szCs w:val="22"/>
          <w:lang w:eastAsia="en-US"/>
        </w:rPr>
        <w:tab/>
      </w:r>
      <w:r w:rsidR="006E049E" w:rsidRPr="00647335">
        <w:rPr>
          <w:rFonts w:ascii="Calibri" w:eastAsia="ヒラギノ角ゴ Pro W3" w:hAnsi="Calibri" w:cs="Calibri"/>
          <w:b/>
          <w:color w:val="002060"/>
          <w:sz w:val="22"/>
          <w:szCs w:val="22"/>
          <w:lang w:eastAsia="en-US"/>
        </w:rPr>
        <w:tab/>
      </w:r>
      <w:r w:rsidR="006E049E" w:rsidRPr="00647335">
        <w:rPr>
          <w:rFonts w:ascii="Calibri" w:eastAsia="ヒラギノ角ゴ Pro W3" w:hAnsi="Calibri" w:cs="Calibri"/>
          <w:b/>
          <w:color w:val="002060"/>
          <w:sz w:val="22"/>
          <w:szCs w:val="22"/>
          <w:lang w:eastAsia="en-US"/>
        </w:rPr>
        <w:tab/>
      </w:r>
      <w:r w:rsidR="00C03C15"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>Initiation à la PNL</w:t>
      </w:r>
      <w:r w:rsidR="00527FEF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 xml:space="preserve"> </w:t>
      </w:r>
      <w:r w:rsidR="00527FEF" w:rsidRPr="00527FEF">
        <w:rPr>
          <w:rFonts w:ascii="Calibri" w:eastAsia="ヒラギノ角ゴ Pro W3" w:hAnsi="Calibri" w:cs="Calibri"/>
          <w:color w:val="000081"/>
          <w:sz w:val="22"/>
          <w:szCs w:val="22"/>
          <w:highlight w:val="yellow"/>
          <w:lang w:eastAsia="en-US"/>
        </w:rPr>
        <w:t>+ Marie HUAULT</w:t>
      </w:r>
      <w:r w:rsidR="00196016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 xml:space="preserve"> </w:t>
      </w:r>
      <w:r w:rsidR="00196016" w:rsidRPr="00196016">
        <w:rPr>
          <w:rFonts w:ascii="Calibri" w:eastAsia="ヒラギノ角ゴ Pro W3" w:hAnsi="Calibri" w:cs="Calibri"/>
          <w:color w:val="000081"/>
          <w:sz w:val="22"/>
          <w:szCs w:val="22"/>
          <w:highlight w:val="yellow"/>
          <w:lang w:eastAsia="en-US"/>
        </w:rPr>
        <w:t>+ Valérie HERMOUET</w:t>
      </w:r>
    </w:p>
    <w:p w14:paraId="23C07736" w14:textId="3899DCAC" w:rsidR="00C03C15" w:rsidRPr="00647335" w:rsidRDefault="00E61858" w:rsidP="001803A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  <w:r w:rsidRPr="00647335">
        <w:rPr>
          <w:rFonts w:ascii="Calibri" w:eastAsia="ヒラギノ角ゴ Pro W3" w:hAnsi="Calibri" w:cs="Calibri"/>
          <w:b/>
          <w:color w:val="FFC000"/>
          <w:sz w:val="22"/>
          <w:szCs w:val="22"/>
          <w:lang w:eastAsia="en-US"/>
        </w:rPr>
        <w:t xml:space="preserve">Chez </w:t>
      </w:r>
      <w:r>
        <w:rPr>
          <w:rFonts w:ascii="Calibri" w:eastAsia="ヒラギノ角ゴ Pro W3" w:hAnsi="Calibri" w:cs="Calibri"/>
          <w:b/>
          <w:color w:val="FFC000"/>
          <w:sz w:val="22"/>
          <w:szCs w:val="22"/>
          <w:lang w:eastAsia="en-US"/>
        </w:rPr>
        <w:t>Thérapies douces</w:t>
      </w:r>
      <w:r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 xml:space="preserve">                         </w:t>
      </w:r>
      <w:r w:rsidR="00C03C15"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="00C03C15"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proofErr w:type="spellStart"/>
      <w:r w:rsidR="00C03C15" w:rsidRPr="00647335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>J.I.Noël</w:t>
      </w:r>
      <w:proofErr w:type="spellEnd"/>
      <w:r w:rsidR="00C03C15" w:rsidRPr="00647335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 xml:space="preserve">, </w:t>
      </w:r>
      <w:proofErr w:type="spellStart"/>
      <w:r w:rsidR="00C03C15" w:rsidRPr="00647335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>psychopraticienne</w:t>
      </w:r>
      <w:proofErr w:type="spellEnd"/>
      <w:r w:rsidR="00C03C15" w:rsidRPr="00647335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 xml:space="preserve"> en PNL</w:t>
      </w:r>
    </w:p>
    <w:p w14:paraId="11D79EB0" w14:textId="53071558" w:rsidR="00C03C15" w:rsidRPr="00647335" w:rsidRDefault="00C03C15" w:rsidP="00C03C1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2120" w:hanging="2687"/>
        <w:jc w:val="left"/>
        <w:rPr>
          <w:rFonts w:ascii="Calibri" w:eastAsia="ヒラギノ角ゴ Pro W3" w:hAnsi="Calibri" w:cs="Calibri"/>
          <w:b/>
          <w:color w:val="FFC000"/>
          <w:sz w:val="22"/>
          <w:szCs w:val="22"/>
          <w:lang w:eastAsia="en-US"/>
        </w:rPr>
      </w:pPr>
    </w:p>
    <w:p w14:paraId="59659DDF" w14:textId="73DB117A" w:rsidR="00FE47DC" w:rsidRPr="00445374" w:rsidRDefault="00FE47DC" w:rsidP="00C03C1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</w:pPr>
    </w:p>
    <w:p w14:paraId="08F4DCEE" w14:textId="77777777" w:rsidR="006E049E" w:rsidRPr="00647335" w:rsidRDefault="006E049E" w:rsidP="006E0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</w:p>
    <w:p w14:paraId="21ECA0FA" w14:textId="77777777" w:rsidR="00580EB8" w:rsidRDefault="00C03C15" w:rsidP="00E61858"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hanging="567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  <w:r w:rsidRPr="00647335">
        <w:rPr>
          <w:rFonts w:ascii="Calibri" w:eastAsia="ヒラギノ角ゴ Pro W3" w:hAnsi="Calibri" w:cs="Calibri"/>
          <w:b/>
          <w:color w:val="000081"/>
          <w:sz w:val="22"/>
          <w:szCs w:val="22"/>
          <w:lang w:eastAsia="en-US"/>
        </w:rPr>
        <w:t>22</w:t>
      </w:r>
      <w:r w:rsidR="006E049E" w:rsidRPr="00647335">
        <w:rPr>
          <w:rFonts w:ascii="Calibri" w:eastAsia="ヒラギノ角ゴ Pro W3" w:hAnsi="Calibri" w:cs="Calibri"/>
          <w:b/>
          <w:color w:val="000081"/>
          <w:sz w:val="22"/>
          <w:szCs w:val="22"/>
          <w:lang w:eastAsia="en-US"/>
        </w:rPr>
        <w:t>/06/2021</w:t>
      </w:r>
      <w:r w:rsidR="00E61858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 xml:space="preserve"> </w:t>
      </w:r>
      <w:r w:rsidR="00E61858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="00E61858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  <w:t xml:space="preserve">               </w:t>
      </w: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>Mise en situa</w:t>
      </w:r>
      <w:r w:rsidR="00DF1934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 xml:space="preserve">tion sous forme de jeux de rôle  </w:t>
      </w:r>
    </w:p>
    <w:p w14:paraId="149A2613" w14:textId="3FAE082A" w:rsidR="001803AD" w:rsidRPr="00647335" w:rsidRDefault="00E61858" w:rsidP="00EB62D1"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hanging="567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  <w:r w:rsidRPr="00647335">
        <w:rPr>
          <w:rFonts w:ascii="Calibri" w:eastAsia="ヒラギノ角ゴ Pro W3" w:hAnsi="Calibri" w:cs="Calibri"/>
          <w:b/>
          <w:color w:val="FFC000"/>
          <w:sz w:val="22"/>
          <w:szCs w:val="22"/>
          <w:lang w:eastAsia="en-US"/>
        </w:rPr>
        <w:t xml:space="preserve">Chez </w:t>
      </w:r>
      <w:r>
        <w:rPr>
          <w:rFonts w:ascii="Calibri" w:eastAsia="ヒラギノ角ゴ Pro W3" w:hAnsi="Calibri" w:cs="Calibri"/>
          <w:b/>
          <w:color w:val="FFC000"/>
          <w:sz w:val="22"/>
          <w:szCs w:val="22"/>
          <w:lang w:eastAsia="en-US"/>
        </w:rPr>
        <w:t>Thérapies douces</w:t>
      </w:r>
      <w:r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 xml:space="preserve">                       </w:t>
      </w:r>
      <w:proofErr w:type="spellStart"/>
      <w:r w:rsidR="001803AD" w:rsidRPr="00647335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>J.I.Noël</w:t>
      </w:r>
      <w:proofErr w:type="spellEnd"/>
      <w:r w:rsidR="001803AD" w:rsidRPr="00647335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 xml:space="preserve">, </w:t>
      </w:r>
      <w:proofErr w:type="spellStart"/>
      <w:r w:rsidR="001803AD" w:rsidRPr="00647335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>psychopraticienne</w:t>
      </w:r>
      <w:proofErr w:type="spellEnd"/>
      <w:r w:rsidR="001803AD" w:rsidRPr="00647335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 xml:space="preserve"> en PNL</w:t>
      </w:r>
    </w:p>
    <w:p w14:paraId="1497B118" w14:textId="77777777" w:rsidR="00C03C15" w:rsidRPr="00647335" w:rsidRDefault="006E049E" w:rsidP="00DF6BA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2120" w:hanging="2687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</w:p>
    <w:p w14:paraId="5B85A2C6" w14:textId="77777777" w:rsidR="006E049E" w:rsidRPr="00647335" w:rsidRDefault="006E049E" w:rsidP="006E0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</w:p>
    <w:p w14:paraId="30C2762C" w14:textId="77777777" w:rsidR="006E049E" w:rsidRPr="00647335" w:rsidRDefault="006E049E" w:rsidP="006E0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  <w:r w:rsidRPr="00647335">
        <w:rPr>
          <w:rFonts w:ascii="Calibri" w:eastAsia="ヒラギノ角ゴ Pro W3" w:hAnsi="Calibri" w:cs="Calibri"/>
          <w:b/>
          <w:color w:val="000081"/>
          <w:sz w:val="22"/>
          <w:szCs w:val="22"/>
          <w:lang w:eastAsia="en-US"/>
        </w:rPr>
        <w:t>28/09/2021</w:t>
      </w: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> </w:t>
      </w: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  <w:t>Intervision</w:t>
      </w:r>
    </w:p>
    <w:p w14:paraId="2A666215" w14:textId="10AAD8E9" w:rsidR="00FE47DC" w:rsidRPr="004B1346" w:rsidRDefault="00FE47DC" w:rsidP="00FE47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</w:pPr>
      <w:r w:rsidRPr="004B1346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ab/>
      </w:r>
      <w:r w:rsidRPr="004B1346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ab/>
      </w:r>
      <w:r w:rsidRPr="004B1346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ab/>
      </w:r>
      <w:r w:rsidR="00411F32" w:rsidRPr="007947F1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 xml:space="preserve">A de </w:t>
      </w:r>
      <w:proofErr w:type="spellStart"/>
      <w:r w:rsidR="00411F32" w:rsidRPr="007947F1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>Labouret</w:t>
      </w:r>
      <w:proofErr w:type="spellEnd"/>
      <w:r w:rsidR="00411F32" w:rsidRPr="007947F1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 xml:space="preserve"> – C Massyn</w:t>
      </w:r>
      <w:r w:rsidRPr="004B1346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 xml:space="preserve"> </w:t>
      </w:r>
    </w:p>
    <w:p w14:paraId="2F3C5392" w14:textId="77777777" w:rsidR="006E049E" w:rsidRPr="00647335" w:rsidRDefault="006E049E" w:rsidP="006E0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b/>
          <w:color w:val="000081"/>
          <w:sz w:val="22"/>
          <w:szCs w:val="22"/>
          <w:lang w:eastAsia="en-US"/>
        </w:rPr>
      </w:pPr>
    </w:p>
    <w:p w14:paraId="377623CB" w14:textId="75C9C972" w:rsidR="00C03C15" w:rsidRPr="00647335" w:rsidRDefault="006E049E" w:rsidP="00D86B99"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b/>
          <w:color w:val="000081"/>
          <w:sz w:val="22"/>
          <w:szCs w:val="22"/>
          <w:lang w:eastAsia="en-US"/>
        </w:rPr>
      </w:pPr>
      <w:r w:rsidRPr="00647335">
        <w:rPr>
          <w:rFonts w:ascii="Calibri" w:eastAsia="ヒラギノ角ゴ Pro W3" w:hAnsi="Calibri" w:cs="Calibri"/>
          <w:b/>
          <w:color w:val="000081"/>
          <w:sz w:val="22"/>
          <w:szCs w:val="22"/>
          <w:lang w:eastAsia="en-US"/>
        </w:rPr>
        <w:t>12/10/2021 </w:t>
      </w:r>
      <w:r w:rsidR="00D86B99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="008A677E">
        <w:rPr>
          <w:rFonts w:ascii="Calibri" w:eastAsia="Cambria" w:hAnsi="Calibri" w:cs="Calibri"/>
          <w:b/>
          <w:color w:val="FF0000"/>
          <w:sz w:val="22"/>
          <w:szCs w:val="22"/>
          <w:u w:val="single"/>
          <w:lang w:eastAsia="en-US"/>
        </w:rPr>
        <w:t>9h-16</w:t>
      </w:r>
      <w:r w:rsidR="008A677E" w:rsidRPr="008A677E">
        <w:rPr>
          <w:rFonts w:ascii="Calibri" w:eastAsia="Cambria" w:hAnsi="Calibri" w:cs="Calibri"/>
          <w:b/>
          <w:color w:val="FF0000"/>
          <w:sz w:val="22"/>
          <w:szCs w:val="22"/>
          <w:lang w:eastAsia="en-US"/>
        </w:rPr>
        <w:t xml:space="preserve">                 </w:t>
      </w:r>
      <w:r w:rsidR="00D86B99" w:rsidRPr="008A677E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 xml:space="preserve"> </w:t>
      </w:r>
      <w:r w:rsidR="00C03C15"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 xml:space="preserve">Aptitude, attitude et limites du </w:t>
      </w:r>
      <w:proofErr w:type="spellStart"/>
      <w:r w:rsidR="00C03C15"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>graphothérapeute</w:t>
      </w:r>
      <w:proofErr w:type="spellEnd"/>
      <w:r w:rsidR="00C03C15"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 xml:space="preserve"> dans la conduite </w:t>
      </w:r>
      <w:r w:rsidR="00D86B99" w:rsidRPr="00E351A2">
        <w:rPr>
          <w:rFonts w:ascii="Calibri" w:eastAsia="ヒラギノ角ゴ Pro W3" w:hAnsi="Calibri" w:cs="Calibri"/>
          <w:b/>
          <w:color w:val="FF0000"/>
          <w:sz w:val="22"/>
          <w:szCs w:val="22"/>
          <w:lang w:eastAsia="en-US"/>
        </w:rPr>
        <w:t>A distance</w:t>
      </w:r>
      <w:r w:rsidR="00D86B99" w:rsidRPr="00E351A2">
        <w:rPr>
          <w:rFonts w:ascii="Calibri" w:eastAsia="ヒラギノ角ゴ Pro W3" w:hAnsi="Calibri" w:cs="Calibri"/>
          <w:b/>
          <w:color w:val="FF0000"/>
          <w:sz w:val="22"/>
          <w:szCs w:val="22"/>
          <w:lang w:eastAsia="en-US"/>
        </w:rPr>
        <w:tab/>
      </w:r>
      <w:r w:rsidR="00D86B99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  <w:t xml:space="preserve">              </w:t>
      </w:r>
      <w:r w:rsidR="00C03C15"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>d’une rééducation</w:t>
      </w:r>
      <w:r w:rsidR="00C03C15" w:rsidRPr="00647335">
        <w:rPr>
          <w:rFonts w:ascii="Calibri" w:eastAsia="ヒラギノ角ゴ Pro W3" w:hAnsi="Calibri" w:cs="Calibri"/>
          <w:b/>
          <w:color w:val="000081"/>
          <w:sz w:val="22"/>
          <w:szCs w:val="22"/>
          <w:lang w:eastAsia="en-US"/>
        </w:rPr>
        <w:tab/>
      </w:r>
      <w:r w:rsidR="00B1413D" w:rsidRPr="00647335">
        <w:rPr>
          <w:rFonts w:ascii="Calibri" w:eastAsia="ヒラギノ角ゴ Pro W3" w:hAnsi="Calibri" w:cs="Calibri"/>
          <w:color w:val="002060"/>
          <w:sz w:val="22"/>
          <w:szCs w:val="22"/>
          <w:lang w:eastAsia="en-US"/>
        </w:rPr>
        <w:t>Installation professionnelle</w:t>
      </w:r>
    </w:p>
    <w:p w14:paraId="4A47E7E8" w14:textId="19A92687" w:rsidR="00C03C15" w:rsidRPr="00647335" w:rsidRDefault="00C03C15" w:rsidP="00C03C1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2120" w:hanging="2120"/>
        <w:jc w:val="left"/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</w:pPr>
      <w:r w:rsidRPr="00647335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ab/>
      </w:r>
      <w:r w:rsidRPr="00647335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ab/>
      </w:r>
      <w:r w:rsidRPr="00647335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ab/>
      </w:r>
      <w:proofErr w:type="spellStart"/>
      <w:r w:rsidR="007947F1" w:rsidRPr="00DE57DB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>A.Millet</w:t>
      </w:r>
      <w:proofErr w:type="spellEnd"/>
      <w:r w:rsidR="007947F1" w:rsidRPr="00DE57DB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 xml:space="preserve"> (cours commun Paris et Lyon)</w:t>
      </w:r>
      <w:r w:rsidRPr="00647335">
        <w:rPr>
          <w:rFonts w:ascii="Calibri" w:eastAsia="ヒラギノ角ゴ Pro W3" w:hAnsi="Calibri" w:cs="Calibri"/>
          <w:color w:val="F79646"/>
          <w:sz w:val="22"/>
          <w:szCs w:val="22"/>
          <w:lang w:eastAsia="en-US"/>
        </w:rPr>
        <w:t xml:space="preserve"> </w:t>
      </w:r>
    </w:p>
    <w:p w14:paraId="43987BDC" w14:textId="77777777" w:rsidR="00C03C15" w:rsidRPr="00647335" w:rsidRDefault="00C03C15" w:rsidP="00C03C1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2120" w:hanging="2687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</w:p>
    <w:p w14:paraId="2A4BAF14" w14:textId="05D2FC80" w:rsidR="006E049E" w:rsidRPr="00B1413D" w:rsidRDefault="00B1413D" w:rsidP="00B141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2120" w:hanging="2687"/>
        <w:jc w:val="left"/>
        <w:rPr>
          <w:rFonts w:ascii="Calibri" w:eastAsia="ヒラギノ角ゴ Pro W3" w:hAnsi="Calibri" w:cs="Calibri"/>
          <w:color w:val="002060"/>
          <w:sz w:val="22"/>
          <w:szCs w:val="22"/>
          <w:lang w:eastAsia="en-US"/>
        </w:rPr>
      </w:pPr>
      <w:r>
        <w:rPr>
          <w:rFonts w:ascii="Calibri" w:eastAsia="ヒラギノ角ゴ Pro W3" w:hAnsi="Calibri" w:cs="Calibri"/>
          <w:color w:val="FFC000"/>
          <w:sz w:val="22"/>
          <w:szCs w:val="22"/>
          <w:lang w:eastAsia="en-US"/>
        </w:rPr>
        <w:tab/>
      </w:r>
    </w:p>
    <w:p w14:paraId="1D99BEFB" w14:textId="77777777" w:rsidR="00C03C15" w:rsidRPr="001D3D16" w:rsidRDefault="006E049E" w:rsidP="00C03C15">
      <w:pPr>
        <w:spacing w:before="0" w:line="240" w:lineRule="auto"/>
        <w:ind w:left="-567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647335">
        <w:rPr>
          <w:rFonts w:ascii="Calibri" w:eastAsia="ヒラギノ角ゴ Pro W3" w:hAnsi="Calibri" w:cs="Calibri"/>
          <w:b/>
          <w:color w:val="000081"/>
          <w:sz w:val="22"/>
          <w:szCs w:val="22"/>
          <w:lang w:eastAsia="en-US"/>
        </w:rPr>
        <w:t xml:space="preserve">30/11/2021 </w:t>
      </w: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="00C03C15" w:rsidRPr="001D3D16">
        <w:rPr>
          <w:rFonts w:ascii="Calibri" w:eastAsia="Cambria" w:hAnsi="Calibri" w:cs="Calibri"/>
          <w:sz w:val="22"/>
          <w:szCs w:val="22"/>
          <w:lang w:eastAsia="en-US"/>
        </w:rPr>
        <w:t>Rééducation d’un adulte</w:t>
      </w:r>
      <w:r w:rsidR="00C03C15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C03C15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C03C15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C03C15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C03C15">
        <w:rPr>
          <w:rFonts w:ascii="Calibri" w:eastAsia="Cambria" w:hAnsi="Calibri" w:cs="Calibri"/>
          <w:sz w:val="22"/>
          <w:szCs w:val="22"/>
          <w:lang w:eastAsia="en-US"/>
        </w:rPr>
        <w:tab/>
      </w:r>
    </w:p>
    <w:p w14:paraId="2E407768" w14:textId="77777777" w:rsidR="00C03C15" w:rsidRPr="001D3D16" w:rsidRDefault="00C03C15" w:rsidP="00C03C15">
      <w:pPr>
        <w:spacing w:before="0" w:line="240" w:lineRule="auto"/>
        <w:ind w:left="-567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  <w:t>La crampe de l’écrivain</w:t>
      </w:r>
    </w:p>
    <w:p w14:paraId="7A318A8C" w14:textId="77777777" w:rsidR="00C03C15" w:rsidRPr="004B1346" w:rsidRDefault="00C03C15" w:rsidP="00C03C15">
      <w:pPr>
        <w:spacing w:before="0" w:line="240" w:lineRule="auto"/>
        <w:ind w:left="1416"/>
        <w:jc w:val="left"/>
        <w:rPr>
          <w:rFonts w:ascii="Calibri" w:eastAsia="Cambria" w:hAnsi="Calibri" w:cs="Calibri"/>
          <w:color w:val="F79646"/>
          <w:sz w:val="22"/>
          <w:szCs w:val="22"/>
          <w:lang w:eastAsia="en-US"/>
        </w:rPr>
      </w:pPr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ab/>
        <w:t xml:space="preserve">C. </w:t>
      </w:r>
      <w:proofErr w:type="spellStart"/>
      <w:r w:rsidRPr="004B1346">
        <w:rPr>
          <w:rFonts w:ascii="Calibri" w:eastAsia="Cambria" w:hAnsi="Calibri" w:cs="Calibri"/>
          <w:color w:val="F79646"/>
          <w:sz w:val="22"/>
          <w:szCs w:val="22"/>
          <w:lang w:eastAsia="en-US"/>
        </w:rPr>
        <w:t>Letonturier</w:t>
      </w:r>
      <w:proofErr w:type="spellEnd"/>
    </w:p>
    <w:p w14:paraId="693FC7B5" w14:textId="77777777" w:rsidR="00C03C15" w:rsidRPr="00647335" w:rsidRDefault="00C03C15" w:rsidP="006E0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</w:p>
    <w:p w14:paraId="34884CDC" w14:textId="777ACA85" w:rsidR="006E049E" w:rsidRPr="00647335" w:rsidRDefault="006E049E" w:rsidP="006E0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ab/>
      </w:r>
    </w:p>
    <w:p w14:paraId="6BF96F68" w14:textId="77777777" w:rsidR="006E049E" w:rsidRPr="00647335" w:rsidRDefault="006E049E" w:rsidP="006E0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</w:pPr>
    </w:p>
    <w:p w14:paraId="5B33E0AA" w14:textId="77777777" w:rsidR="006E049E" w:rsidRPr="00647335" w:rsidRDefault="006E049E" w:rsidP="006E0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</w:pPr>
      <w:bookmarkStart w:id="0" w:name="_GoBack"/>
      <w:bookmarkEnd w:id="0"/>
    </w:p>
    <w:p w14:paraId="703ECB92" w14:textId="77777777" w:rsidR="006E049E" w:rsidRPr="00647335" w:rsidRDefault="006E049E" w:rsidP="006E0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</w:pPr>
    </w:p>
    <w:p w14:paraId="34149CDF" w14:textId="77777777" w:rsidR="006E049E" w:rsidRPr="00647335" w:rsidRDefault="006E049E" w:rsidP="006E0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after="120" w:line="240" w:lineRule="auto"/>
        <w:ind w:left="-567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 xml:space="preserve">L’objectif de </w:t>
      </w:r>
      <w:proofErr w:type="spellStart"/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>l’intervision</w:t>
      </w:r>
      <w:proofErr w:type="spellEnd"/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 xml:space="preserve"> est de permettre à chaque étudiant d’enrichir sa pratique professionnelle. Sont présents les enseignants et les étudiants. Ces échanges sont confidentiels et bienveillants.</w:t>
      </w:r>
    </w:p>
    <w:p w14:paraId="15D2E22B" w14:textId="77777777" w:rsidR="006E049E" w:rsidRPr="00647335" w:rsidRDefault="006E049E" w:rsidP="006E0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after="120" w:line="240" w:lineRule="auto"/>
        <w:ind w:left="-567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  <w:r w:rsidRPr="00647335"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  <w:t>A ces 54 heures de cours, s’ajoutent 30 heures minimum de suivi personnalisé réservées au travail du mémoire. Chaque stagiaire a un tuteur ou directeur de mémoire choisi; celui-ci est garant du bien-fondé de la démarche de son stagiaire.</w:t>
      </w:r>
    </w:p>
    <w:p w14:paraId="563B4637" w14:textId="4A8CF529" w:rsidR="006E049E" w:rsidRDefault="006E049E" w:rsidP="006E0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after="120" w:line="240" w:lineRule="auto"/>
        <w:ind w:left="-567"/>
        <w:rPr>
          <w:rFonts w:ascii="Calibri" w:hAnsi="Calibri" w:cs="Calibri"/>
          <w:sz w:val="22"/>
          <w:szCs w:val="22"/>
        </w:rPr>
      </w:pPr>
    </w:p>
    <w:p w14:paraId="41E8980E" w14:textId="586C472E" w:rsidR="00FE47DC" w:rsidRDefault="00647335" w:rsidP="00FE47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after="120" w:line="240" w:lineRule="auto"/>
        <w:ind w:left="-56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623F28" wp14:editId="52B081B1">
                <wp:simplePos x="0" y="0"/>
                <wp:positionH relativeFrom="column">
                  <wp:posOffset>-822325</wp:posOffset>
                </wp:positionH>
                <wp:positionV relativeFrom="paragraph">
                  <wp:posOffset>128905</wp:posOffset>
                </wp:positionV>
                <wp:extent cx="5857875" cy="1009650"/>
                <wp:effectExtent l="0" t="0" r="0" b="0"/>
                <wp:wrapNone/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57875" cy="1009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0267DC47" id="Rectangle 6" o:spid="_x0000_s1026" style="position:absolute;margin-left:-64.75pt;margin-top:10.15pt;width:461.25pt;height:7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" filled="f" strokecolor="#002060"/>
            </w:pict>
          </mc:Fallback>
        </mc:AlternateContent>
      </w:r>
    </w:p>
    <w:p w14:paraId="131E2130" w14:textId="042D2F48" w:rsidR="00FE47DC" w:rsidRDefault="00FE47DC" w:rsidP="00FE47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after="120" w:line="240" w:lineRule="auto"/>
        <w:ind w:left="-567"/>
        <w:rPr>
          <w:rFonts w:ascii="Calibri" w:hAnsi="Calibri" w:cs="Calibri"/>
          <w:sz w:val="22"/>
          <w:szCs w:val="22"/>
        </w:rPr>
      </w:pPr>
      <w:r w:rsidRPr="00E40E26">
        <w:rPr>
          <w:rFonts w:ascii="Calibri" w:hAnsi="Calibri" w:cs="Calibri"/>
          <w:sz w:val="22"/>
          <w:szCs w:val="22"/>
        </w:rPr>
        <w:t>Lieu des cours</w:t>
      </w:r>
      <w:r>
        <w:rPr>
          <w:rFonts w:ascii="Calibri" w:hAnsi="Calibri" w:cs="Calibri"/>
          <w:sz w:val="22"/>
          <w:szCs w:val="22"/>
        </w:rPr>
        <w:t xml:space="preserve"> : Locaux du SGPF, 3 </w:t>
      </w:r>
      <w:proofErr w:type="gramStart"/>
      <w:r>
        <w:rPr>
          <w:rFonts w:ascii="Calibri" w:hAnsi="Calibri" w:cs="Calibri"/>
          <w:sz w:val="22"/>
          <w:szCs w:val="22"/>
        </w:rPr>
        <w:t>square</w:t>
      </w:r>
      <w:proofErr w:type="gramEnd"/>
      <w:r>
        <w:rPr>
          <w:rFonts w:ascii="Calibri" w:hAnsi="Calibri" w:cs="Calibri"/>
          <w:sz w:val="22"/>
          <w:szCs w:val="22"/>
        </w:rPr>
        <w:t xml:space="preserve"> Henri </w:t>
      </w:r>
      <w:proofErr w:type="spellStart"/>
      <w:r>
        <w:rPr>
          <w:rFonts w:ascii="Calibri" w:hAnsi="Calibri" w:cs="Calibri"/>
          <w:sz w:val="22"/>
          <w:szCs w:val="22"/>
        </w:rPr>
        <w:t>Delormel</w:t>
      </w:r>
      <w:proofErr w:type="spellEnd"/>
      <w:r>
        <w:rPr>
          <w:rFonts w:ascii="Calibri" w:hAnsi="Calibri" w:cs="Calibri"/>
          <w:sz w:val="22"/>
          <w:szCs w:val="22"/>
        </w:rPr>
        <w:t xml:space="preserve"> 75014 Paris</w:t>
      </w:r>
    </w:p>
    <w:p w14:paraId="05EBE896" w14:textId="77777777" w:rsidR="00FE47DC" w:rsidRPr="00E40E26" w:rsidRDefault="00FE47DC" w:rsidP="00FE47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after="120" w:line="240" w:lineRule="auto"/>
        <w:ind w:left="-56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Horaires : 9h30 – 16h30 </w:t>
      </w:r>
    </w:p>
    <w:p w14:paraId="4646742B" w14:textId="77777777" w:rsidR="00FE47DC" w:rsidRPr="001D3D16" w:rsidRDefault="00FE47DC" w:rsidP="00FE47DC">
      <w:pPr>
        <w:spacing w:before="0" w:line="240" w:lineRule="auto"/>
        <w:ind w:left="1413" w:hanging="1980"/>
        <w:jc w:val="left"/>
        <w:rPr>
          <w:rFonts w:ascii="Calibri" w:eastAsia="Cambria" w:hAnsi="Calibri" w:cs="Calibri"/>
          <w:sz w:val="20"/>
          <w:lang w:val="en-US" w:eastAsia="en-US"/>
        </w:rPr>
      </w:pPr>
    </w:p>
    <w:p w14:paraId="17E37FDF" w14:textId="77777777" w:rsidR="00FE47DC" w:rsidRPr="001D3D16" w:rsidRDefault="00FE47DC" w:rsidP="00FE47DC">
      <w:pPr>
        <w:spacing w:before="0" w:line="240" w:lineRule="auto"/>
        <w:ind w:left="1413" w:hanging="1980"/>
        <w:jc w:val="left"/>
        <w:rPr>
          <w:rFonts w:ascii="Calibri" w:eastAsia="Cambria" w:hAnsi="Calibri" w:cs="Calibri"/>
          <w:sz w:val="20"/>
          <w:lang w:val="en-US" w:eastAsia="en-US"/>
        </w:rPr>
      </w:pPr>
    </w:p>
    <w:p w14:paraId="0DAD5738" w14:textId="77777777" w:rsidR="00FE47DC" w:rsidRPr="001D3D16" w:rsidRDefault="00FE47DC" w:rsidP="00FE47DC">
      <w:pPr>
        <w:spacing w:before="0" w:line="240" w:lineRule="auto"/>
        <w:jc w:val="left"/>
        <w:rPr>
          <w:rFonts w:ascii="Calibri" w:eastAsia="Cambria" w:hAnsi="Calibri" w:cs="Calibri"/>
          <w:sz w:val="20"/>
          <w:lang w:val="en-US" w:eastAsia="en-US"/>
        </w:rPr>
      </w:pPr>
    </w:p>
    <w:p w14:paraId="1A65CD2A" w14:textId="77777777" w:rsidR="00A9219F" w:rsidRPr="001D3D16" w:rsidRDefault="00A9219F" w:rsidP="00A9219F">
      <w:pPr>
        <w:rPr>
          <w:rFonts w:ascii="Calibri" w:hAnsi="Calibri" w:cs="Calibri"/>
          <w:sz w:val="28"/>
          <w:szCs w:val="28"/>
          <w:u w:val="single"/>
        </w:rPr>
      </w:pPr>
    </w:p>
    <w:sectPr w:rsidR="00A9219F" w:rsidRPr="001D3D16" w:rsidSect="005642BE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2268" w:right="1701" w:bottom="1985" w:left="1985" w:header="1134" w:footer="907" w:gutter="0"/>
      <w:cols w:space="709"/>
      <w:titlePg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518440C" w16cid:durableId="23481DE3"/>
  <w16cid:commentId w16cid:paraId="2EF7352F" w16cid:durableId="23481DE4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0017E5" w14:textId="77777777" w:rsidR="000F5CD7" w:rsidRDefault="000F5CD7">
      <w:r>
        <w:separator/>
      </w:r>
    </w:p>
    <w:p w14:paraId="37A1A739" w14:textId="77777777" w:rsidR="000F5CD7" w:rsidRDefault="000F5CD7"/>
  </w:endnote>
  <w:endnote w:type="continuationSeparator" w:id="0">
    <w:p w14:paraId="3F71AE76" w14:textId="77777777" w:rsidR="000F5CD7" w:rsidRDefault="000F5CD7">
      <w:r>
        <w:continuationSeparator/>
      </w:r>
    </w:p>
    <w:p w14:paraId="073EB75E" w14:textId="77777777" w:rsidR="000F5CD7" w:rsidRDefault="000F5C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neva">
    <w:altName w:val="Arial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ZapfChancery">
    <w:altName w:val="Monotype Corsiv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 Light">
    <w:charset w:val="00"/>
    <w:family w:val="swiss"/>
    <w:pitch w:val="variable"/>
    <w:sig w:usb0="E40026FF" w:usb1="5000007B" w:usb2="08004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ヒラギノ角ゴ Pro W3">
    <w:panose1 w:val="00000000000000000000"/>
    <w:charset w:val="80"/>
    <w:family w:val="auto"/>
    <w:notTrueType/>
    <w:pitch w:val="variable"/>
    <w:sig w:usb0="00000001" w:usb1="00000000" w:usb2="01000407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F04CCE" w14:textId="2E63300C" w:rsidR="005642BE" w:rsidRPr="004B3420" w:rsidRDefault="00647335" w:rsidP="005642BE">
    <w:pPr>
      <w:pStyle w:val="Pieddepage"/>
    </w:pPr>
    <w:r>
      <w:rPr>
        <w:noProof/>
      </w:rPr>
      <w:drawing>
        <wp:anchor distT="0" distB="0" distL="114300" distR="114300" simplePos="0" relativeHeight="251656192" behindDoc="0" locked="0" layoutInCell="1" allowOverlap="1" wp14:anchorId="301E5859" wp14:editId="281E5302">
          <wp:simplePos x="0" y="0"/>
          <wp:positionH relativeFrom="column">
            <wp:posOffset>1877060</wp:posOffset>
          </wp:positionH>
          <wp:positionV relativeFrom="paragraph">
            <wp:posOffset>-410845</wp:posOffset>
          </wp:positionV>
          <wp:extent cx="1600200" cy="895985"/>
          <wp:effectExtent l="0" t="0" r="0" b="0"/>
          <wp:wrapTight wrapText="bothSides">
            <wp:wrapPolygon edited="0">
              <wp:start x="0" y="0"/>
              <wp:lineTo x="0" y="21125"/>
              <wp:lineTo x="21343" y="21125"/>
              <wp:lineTo x="21343" y="0"/>
              <wp:lineTo x="0" y="0"/>
            </wp:wrapPolygon>
          </wp:wrapTight>
          <wp:docPr id="13" name="Imag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959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E8937E" w14:textId="38CAD854" w:rsidR="005642BE" w:rsidRPr="00E2259B" w:rsidRDefault="00647335" w:rsidP="005642BE">
    <w:pPr>
      <w:pStyle w:val="Pieddepage"/>
      <w:spacing w:before="0" w:line="180" w:lineRule="exact"/>
      <w:jc w:val="center"/>
      <w:rPr>
        <w:b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CC15A53" wp14:editId="5003B1DA">
          <wp:simplePos x="0" y="0"/>
          <wp:positionH relativeFrom="column">
            <wp:posOffset>-866140</wp:posOffset>
          </wp:positionH>
          <wp:positionV relativeFrom="paragraph">
            <wp:posOffset>-55245</wp:posOffset>
          </wp:positionV>
          <wp:extent cx="1257300" cy="688340"/>
          <wp:effectExtent l="0" t="0" r="0" b="0"/>
          <wp:wrapTight wrapText="bothSides">
            <wp:wrapPolygon edited="0">
              <wp:start x="0" y="0"/>
              <wp:lineTo x="0" y="20923"/>
              <wp:lineTo x="21273" y="20923"/>
              <wp:lineTo x="21273" y="0"/>
              <wp:lineTo x="0" y="0"/>
            </wp:wrapPolygon>
          </wp:wrapTight>
          <wp:docPr id="30" name="Imag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6883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0B2DCC0" wp14:editId="2A291A98">
              <wp:simplePos x="0" y="0"/>
              <wp:positionH relativeFrom="column">
                <wp:posOffset>-866140</wp:posOffset>
              </wp:positionH>
              <wp:positionV relativeFrom="paragraph">
                <wp:posOffset>-169545</wp:posOffset>
              </wp:positionV>
              <wp:extent cx="6743700" cy="0"/>
              <wp:effectExtent l="0" t="0" r="0" b="0"/>
              <wp:wrapNone/>
              <wp:docPr id="1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FF6600"/>
                        </a:solidFill>
                        <a:round/>
                        <a:headEnd/>
                        <a:tailEnd/>
                      </a:ln>
                      <a:effectLst>
                        <a:outerShdw dist="25400" dir="5400000" algn="ctr" rotWithShape="0">
                          <a:srgbClr val="808080">
                            <a:alpha val="35001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400AEAD3" id="Line 29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8.2pt,-13.35pt" to="462.8pt,-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" strokecolor="#f60" strokeweight=".25pt">
              <v:fill o:detectmouseclick="t"/>
              <v:shadow on="t" opacity="22938f" offset="0"/>
            </v:line>
          </w:pict>
        </mc:Fallback>
      </mc:AlternateContent>
    </w:r>
  </w:p>
  <w:p w14:paraId="446F0803" w14:textId="77777777" w:rsidR="005642BE" w:rsidRPr="00E2259B" w:rsidRDefault="005642BE" w:rsidP="005642BE">
    <w:pPr>
      <w:pStyle w:val="Pieddepage"/>
      <w:spacing w:before="0" w:line="180" w:lineRule="exact"/>
      <w:ind w:firstLine="567"/>
      <w:jc w:val="center"/>
      <w:rPr>
        <w:b/>
      </w:rPr>
    </w:pPr>
    <w:proofErr w:type="spellStart"/>
    <w:r w:rsidRPr="00E2259B">
      <w:rPr>
        <w:b/>
      </w:rPr>
      <w:t>GGR</w:t>
    </w:r>
    <w:r w:rsidRPr="00F64DBE">
      <w:rPr>
        <w:b/>
        <w:szCs w:val="16"/>
      </w:rPr>
      <w:t>e</w:t>
    </w:r>
    <w:proofErr w:type="spellEnd"/>
    <w:r>
      <w:rPr>
        <w:b/>
      </w:rPr>
      <w:t>-formation</w:t>
    </w:r>
  </w:p>
  <w:p w14:paraId="7293409D" w14:textId="77777777" w:rsidR="005642BE" w:rsidRPr="00B81AB0" w:rsidRDefault="005642BE" w:rsidP="005642BE">
    <w:pPr>
      <w:pStyle w:val="Pieddepage"/>
      <w:spacing w:before="0" w:line="180" w:lineRule="exact"/>
      <w:ind w:firstLine="567"/>
      <w:jc w:val="center"/>
      <w:rPr>
        <w:szCs w:val="12"/>
      </w:rPr>
    </w:pPr>
    <w:r w:rsidRPr="00D2336E">
      <w:t>83 rue Michel-Ange - 75016 Paris – tel : 01 40 71 00 66 - SIRET n°502 442 015 00017</w:t>
    </w:r>
  </w:p>
  <w:p w14:paraId="1622CBF6" w14:textId="77777777" w:rsidR="005642BE" w:rsidRDefault="005642BE" w:rsidP="005642BE">
    <w:pPr>
      <w:pStyle w:val="Pieddepage"/>
      <w:spacing w:before="0" w:line="180" w:lineRule="exact"/>
      <w:ind w:firstLine="1134"/>
      <w:jc w:val="center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12A1AC" w14:textId="77777777" w:rsidR="000F5CD7" w:rsidRDefault="000F5CD7">
      <w:r>
        <w:separator/>
      </w:r>
    </w:p>
    <w:p w14:paraId="66D135E6" w14:textId="77777777" w:rsidR="000F5CD7" w:rsidRDefault="000F5CD7"/>
  </w:footnote>
  <w:footnote w:type="continuationSeparator" w:id="0">
    <w:p w14:paraId="3CD2660D" w14:textId="77777777" w:rsidR="000F5CD7" w:rsidRDefault="000F5CD7">
      <w:r>
        <w:continuationSeparator/>
      </w:r>
    </w:p>
    <w:p w14:paraId="6EA1D29E" w14:textId="77777777" w:rsidR="000F5CD7" w:rsidRDefault="000F5CD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B83581" w14:textId="77777777" w:rsidR="005642BE" w:rsidRDefault="005642BE" w:rsidP="005642BE">
    <w:pPr>
      <w:pStyle w:val="En-tte"/>
    </w:pPr>
    <w:r>
      <w:tab/>
    </w:r>
    <w:r>
      <w:tab/>
    </w:r>
    <w:r w:rsidR="001803AD">
      <w:rPr>
        <w:rStyle w:val="Numrodepage"/>
        <w:noProof/>
        <w:color w:val="808080"/>
      </w:rPr>
      <w:t>7</w:t>
    </w:r>
    <w:r>
      <w:rPr>
        <w:rStyle w:val="Numrodepage"/>
        <w:color w:val="808080"/>
      </w:rPr>
      <w:t xml:space="preserve"> / </w:t>
    </w:r>
    <w:r w:rsidR="001803AD">
      <w:rPr>
        <w:rStyle w:val="Numrodepage"/>
        <w:noProof/>
        <w:color w:val="808080"/>
      </w:rPr>
      <w:t>8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956F2E" w14:textId="300AF77B" w:rsidR="005642BE" w:rsidRDefault="00647335" w:rsidP="005642BE">
    <w:pPr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7302327" wp14:editId="62D2120A">
          <wp:simplePos x="0" y="0"/>
          <wp:positionH relativeFrom="column">
            <wp:posOffset>-916305</wp:posOffset>
          </wp:positionH>
          <wp:positionV relativeFrom="paragraph">
            <wp:posOffset>-545465</wp:posOffset>
          </wp:positionV>
          <wp:extent cx="2685415" cy="1504315"/>
          <wp:effectExtent l="0" t="0" r="635" b="635"/>
          <wp:wrapTight wrapText="bothSides">
            <wp:wrapPolygon edited="0">
              <wp:start x="0" y="0"/>
              <wp:lineTo x="0" y="21336"/>
              <wp:lineTo x="21452" y="21336"/>
              <wp:lineTo x="21452" y="0"/>
              <wp:lineTo x="0" y="0"/>
            </wp:wrapPolygon>
          </wp:wrapTight>
          <wp:docPr id="31" name="Imag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5415" cy="15043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FD6F84D" w14:textId="77777777" w:rsidR="005642BE" w:rsidRDefault="005642BE" w:rsidP="005642BE">
    <w:pPr>
      <w:jc w:val="center"/>
    </w:pPr>
  </w:p>
  <w:p w14:paraId="15006B7B" w14:textId="77777777" w:rsidR="005642BE" w:rsidRDefault="005642BE" w:rsidP="005642BE">
    <w:pPr>
      <w:jc w:val="center"/>
    </w:pPr>
  </w:p>
  <w:p w14:paraId="4C28086D" w14:textId="77777777" w:rsidR="005642BE" w:rsidRDefault="005642BE" w:rsidP="005642BE"/>
  <w:p w14:paraId="36D82706" w14:textId="77777777" w:rsidR="005642BE" w:rsidRPr="00DC332C" w:rsidRDefault="005642BE" w:rsidP="005642BE">
    <w:pPr>
      <w:spacing w:before="0"/>
      <w:ind w:left="-1276"/>
      <w:outlineLvl w:val="0"/>
      <w:rPr>
        <w:rFonts w:ascii="Calibri" w:hAnsi="Calibri"/>
        <w:color w:val="FF6600"/>
        <w:sz w:val="22"/>
        <w:szCs w:val="22"/>
      </w:rPr>
    </w:pPr>
    <w:proofErr w:type="spellStart"/>
    <w:r w:rsidRPr="00DC332C">
      <w:rPr>
        <w:rFonts w:ascii="Calibri" w:hAnsi="Calibri"/>
        <w:color w:val="FF6600"/>
        <w:sz w:val="22"/>
        <w:szCs w:val="22"/>
      </w:rPr>
      <w:t>G.G.R.e</w:t>
    </w:r>
    <w:proofErr w:type="spellEnd"/>
    <w:r w:rsidRPr="00DC332C">
      <w:rPr>
        <w:rFonts w:ascii="Calibri" w:hAnsi="Calibri"/>
        <w:color w:val="FF6600"/>
        <w:sz w:val="22"/>
        <w:szCs w:val="22"/>
      </w:rPr>
      <w:t>-formation</w:t>
    </w:r>
  </w:p>
  <w:p w14:paraId="1D5DDA76" w14:textId="39615B3D" w:rsidR="005642BE" w:rsidRDefault="005642BE" w:rsidP="005642BE">
    <w:pPr>
      <w:spacing w:before="0"/>
      <w:ind w:left="-1276"/>
      <w:outlineLvl w:val="0"/>
      <w:rPr>
        <w:rFonts w:ascii="Calibri" w:hAnsi="Calibri"/>
        <w:sz w:val="16"/>
      </w:rPr>
    </w:pPr>
    <w:r>
      <w:rPr>
        <w:rFonts w:ascii="Calibri" w:hAnsi="Calibri"/>
        <w:sz w:val="16"/>
      </w:rPr>
      <w:t>Etablissement d’Enseignement S</w:t>
    </w:r>
    <w:r w:rsidRPr="00FB1A48">
      <w:rPr>
        <w:rFonts w:ascii="Calibri" w:hAnsi="Calibri"/>
        <w:sz w:val="16"/>
      </w:rPr>
      <w:t xml:space="preserve">upérieur </w:t>
    </w:r>
    <w:r w:rsidR="00273CE1">
      <w:rPr>
        <w:rFonts w:ascii="Calibri" w:hAnsi="Calibri"/>
        <w:sz w:val="16"/>
      </w:rPr>
      <w:t>Privé</w:t>
    </w:r>
  </w:p>
  <w:p w14:paraId="3492AD12" w14:textId="77777777" w:rsidR="005642BE" w:rsidRDefault="005642BE" w:rsidP="005642BE">
    <w:pPr>
      <w:spacing w:before="0" w:line="240" w:lineRule="auto"/>
      <w:ind w:left="-1276"/>
      <w:outlineLvl w:val="0"/>
      <w:rPr>
        <w:rFonts w:ascii="Calibri" w:hAnsi="Calibri"/>
        <w:sz w:val="16"/>
      </w:rPr>
    </w:pPr>
    <w:proofErr w:type="gramStart"/>
    <w:r>
      <w:rPr>
        <w:rFonts w:ascii="Calibri" w:hAnsi="Calibri"/>
        <w:sz w:val="16"/>
      </w:rPr>
      <w:t>déclaré</w:t>
    </w:r>
    <w:proofErr w:type="gramEnd"/>
    <w:r>
      <w:rPr>
        <w:rFonts w:ascii="Calibri" w:hAnsi="Calibri"/>
        <w:sz w:val="16"/>
      </w:rPr>
      <w:t xml:space="preserve"> au Rectorat de Paris</w:t>
    </w:r>
  </w:p>
  <w:p w14:paraId="7A065AF6" w14:textId="77777777" w:rsidR="005642BE" w:rsidRDefault="005642BE" w:rsidP="005642BE">
    <w:pPr>
      <w:spacing w:before="0" w:line="240" w:lineRule="auto"/>
      <w:ind w:left="-1276"/>
      <w:outlineLvl w:val="0"/>
      <w:rPr>
        <w:rFonts w:ascii="Calibri" w:hAnsi="Calibri"/>
        <w:sz w:val="16"/>
      </w:rPr>
    </w:pPr>
  </w:p>
  <w:p w14:paraId="60DC7DE2" w14:textId="47F0EA91" w:rsidR="005642BE" w:rsidRDefault="005642BE" w:rsidP="005642BE">
    <w:pPr>
      <w:spacing w:before="0" w:line="240" w:lineRule="auto"/>
      <w:ind w:left="-1276"/>
      <w:outlineLvl w:val="0"/>
      <w:rPr>
        <w:rFonts w:ascii="Calibri" w:hAnsi="Calibri"/>
        <w:sz w:val="16"/>
      </w:rPr>
    </w:pPr>
    <w:r>
      <w:rPr>
        <w:rFonts w:ascii="Calibri" w:hAnsi="Calibri"/>
        <w:sz w:val="16"/>
      </w:rPr>
      <w:t xml:space="preserve">Organisme de formation enregistré à la </w:t>
    </w:r>
    <w:r w:rsidR="00E351A2">
      <w:rPr>
        <w:rFonts w:ascii="Calibri" w:hAnsi="Calibri"/>
        <w:sz w:val="16"/>
      </w:rPr>
      <w:t xml:space="preserve">DRIEETS </w:t>
    </w:r>
    <w:r>
      <w:rPr>
        <w:rFonts w:ascii="Calibri" w:hAnsi="Calibri"/>
        <w:sz w:val="16"/>
      </w:rPr>
      <w:t xml:space="preserve"> </w:t>
    </w:r>
    <w:r w:rsidR="000702F9">
      <w:rPr>
        <w:rFonts w:ascii="Calibri" w:hAnsi="Calibri"/>
        <w:sz w:val="16"/>
      </w:rPr>
      <w:t>n°</w:t>
    </w:r>
    <w:r>
      <w:rPr>
        <w:rFonts w:ascii="Calibri" w:hAnsi="Calibri"/>
        <w:sz w:val="16"/>
      </w:rPr>
      <w:t> </w:t>
    </w:r>
    <w:r w:rsidRPr="00FB1A48">
      <w:rPr>
        <w:rFonts w:ascii="Calibri" w:hAnsi="Calibri"/>
        <w:sz w:val="16"/>
      </w:rPr>
      <w:t>11752780675</w:t>
    </w:r>
  </w:p>
  <w:p w14:paraId="05D64450" w14:textId="77777777" w:rsidR="005642BE" w:rsidRPr="000702F9" w:rsidRDefault="005642BE" w:rsidP="000702F9">
    <w:pPr>
      <w:spacing w:before="0" w:line="240" w:lineRule="auto"/>
      <w:ind w:left="-1276"/>
      <w:outlineLvl w:val="0"/>
      <w:rPr>
        <w:rFonts w:ascii="Calibri" w:hAnsi="Calibri"/>
        <w:sz w:val="12"/>
      </w:rPr>
    </w:pPr>
    <w:r>
      <w:rPr>
        <w:rFonts w:ascii="Calibri" w:hAnsi="Calibri"/>
        <w:sz w:val="12"/>
      </w:rPr>
      <w:t>(</w:t>
    </w:r>
    <w:r w:rsidRPr="00CB537A">
      <w:rPr>
        <w:rFonts w:ascii="Calibri" w:hAnsi="Calibri"/>
        <w:sz w:val="12"/>
      </w:rPr>
      <w:t>Cet enregistrement ne vaut pas agrément de l’Etat</w:t>
    </w:r>
    <w:r>
      <w:rPr>
        <w:rFonts w:ascii="Calibri" w:hAnsi="Calibri"/>
        <w:sz w:val="1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C21D8"/>
    <w:multiLevelType w:val="hybridMultilevel"/>
    <w:tmpl w:val="6FC0AB28"/>
    <w:lvl w:ilvl="0" w:tplc="79845CB8">
      <w:numFmt w:val="bullet"/>
      <w:lvlText w:val="-"/>
      <w:lvlJc w:val="left"/>
      <w:pPr>
        <w:ind w:left="720" w:hanging="360"/>
      </w:pPr>
      <w:rPr>
        <w:rFonts w:ascii="Geneva" w:eastAsia="Times" w:hAnsi="Geneva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F278B"/>
    <w:multiLevelType w:val="hybridMultilevel"/>
    <w:tmpl w:val="DDB2AD54"/>
    <w:lvl w:ilvl="0" w:tplc="EF121B2C">
      <w:start w:val="3"/>
      <w:numFmt w:val="bullet"/>
      <w:lvlText w:val="-"/>
      <w:lvlJc w:val="left"/>
      <w:pPr>
        <w:ind w:left="2490" w:hanging="360"/>
      </w:pPr>
      <w:rPr>
        <w:rFonts w:ascii="Verdana" w:eastAsia="Cambria" w:hAnsi="Verdana" w:cs="ZapfChancery" w:hint="default"/>
      </w:rPr>
    </w:lvl>
    <w:lvl w:ilvl="1" w:tplc="040C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ZapfChancery" w:hint="default"/>
      </w:rPr>
    </w:lvl>
    <w:lvl w:ilvl="2" w:tplc="040C0005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ZapfChancery" w:hint="default"/>
      </w:rPr>
    </w:lvl>
    <w:lvl w:ilvl="5" w:tplc="040C0005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ZapfChancery" w:hint="default"/>
      </w:rPr>
    </w:lvl>
    <w:lvl w:ilvl="8" w:tplc="040C0005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" w15:restartNumberingAfterBreak="0">
    <w:nsid w:val="12E628B0"/>
    <w:multiLevelType w:val="hybridMultilevel"/>
    <w:tmpl w:val="21066FA6"/>
    <w:lvl w:ilvl="0" w:tplc="2354B9BE">
      <w:start w:val="1"/>
      <w:numFmt w:val="decimal"/>
      <w:pStyle w:val="Puce1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6239B5"/>
    <w:multiLevelType w:val="hybridMultilevel"/>
    <w:tmpl w:val="B64ACD76"/>
    <w:lvl w:ilvl="0" w:tplc="A822C55A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B7BB9"/>
    <w:multiLevelType w:val="hybridMultilevel"/>
    <w:tmpl w:val="AA3C42E2"/>
    <w:lvl w:ilvl="0" w:tplc="627A3F7C">
      <w:start w:val="1"/>
      <w:numFmt w:val="bullet"/>
      <w:pStyle w:val="PuceGGRE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3794F"/>
    <w:multiLevelType w:val="hybridMultilevel"/>
    <w:tmpl w:val="0AACB372"/>
    <w:lvl w:ilvl="0" w:tplc="6F3EF858">
      <w:numFmt w:val="bullet"/>
      <w:lvlText w:val=""/>
      <w:lvlJc w:val="left"/>
      <w:pPr>
        <w:ind w:left="760" w:hanging="400"/>
      </w:pPr>
      <w:rPr>
        <w:rFonts w:ascii="Wingdings" w:eastAsia="Times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775BC"/>
    <w:multiLevelType w:val="hybridMultilevel"/>
    <w:tmpl w:val="7DCEED44"/>
    <w:lvl w:ilvl="0" w:tplc="0F1C0CFC">
      <w:start w:val="10"/>
      <w:numFmt w:val="upperLetter"/>
      <w:lvlText w:val="%1."/>
      <w:lvlJc w:val="left"/>
      <w:pPr>
        <w:ind w:left="321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936" w:hanging="360"/>
      </w:pPr>
    </w:lvl>
    <w:lvl w:ilvl="2" w:tplc="040C001B" w:tentative="1">
      <w:start w:val="1"/>
      <w:numFmt w:val="lowerRoman"/>
      <w:lvlText w:val="%3."/>
      <w:lvlJc w:val="right"/>
      <w:pPr>
        <w:ind w:left="4656" w:hanging="180"/>
      </w:pPr>
    </w:lvl>
    <w:lvl w:ilvl="3" w:tplc="040C000F" w:tentative="1">
      <w:start w:val="1"/>
      <w:numFmt w:val="decimal"/>
      <w:lvlText w:val="%4."/>
      <w:lvlJc w:val="left"/>
      <w:pPr>
        <w:ind w:left="5376" w:hanging="360"/>
      </w:pPr>
    </w:lvl>
    <w:lvl w:ilvl="4" w:tplc="040C0019" w:tentative="1">
      <w:start w:val="1"/>
      <w:numFmt w:val="lowerLetter"/>
      <w:lvlText w:val="%5."/>
      <w:lvlJc w:val="left"/>
      <w:pPr>
        <w:ind w:left="6096" w:hanging="360"/>
      </w:pPr>
    </w:lvl>
    <w:lvl w:ilvl="5" w:tplc="040C001B" w:tentative="1">
      <w:start w:val="1"/>
      <w:numFmt w:val="lowerRoman"/>
      <w:lvlText w:val="%6."/>
      <w:lvlJc w:val="right"/>
      <w:pPr>
        <w:ind w:left="6816" w:hanging="180"/>
      </w:pPr>
    </w:lvl>
    <w:lvl w:ilvl="6" w:tplc="040C000F" w:tentative="1">
      <w:start w:val="1"/>
      <w:numFmt w:val="decimal"/>
      <w:lvlText w:val="%7."/>
      <w:lvlJc w:val="left"/>
      <w:pPr>
        <w:ind w:left="7536" w:hanging="360"/>
      </w:pPr>
    </w:lvl>
    <w:lvl w:ilvl="7" w:tplc="040C0019" w:tentative="1">
      <w:start w:val="1"/>
      <w:numFmt w:val="lowerLetter"/>
      <w:lvlText w:val="%8."/>
      <w:lvlJc w:val="left"/>
      <w:pPr>
        <w:ind w:left="8256" w:hanging="360"/>
      </w:pPr>
    </w:lvl>
    <w:lvl w:ilvl="8" w:tplc="040C001B" w:tentative="1">
      <w:start w:val="1"/>
      <w:numFmt w:val="lowerRoman"/>
      <w:lvlText w:val="%9."/>
      <w:lvlJc w:val="right"/>
      <w:pPr>
        <w:ind w:left="8976" w:hanging="180"/>
      </w:pPr>
    </w:lvl>
  </w:abstractNum>
  <w:abstractNum w:abstractNumId="7" w15:restartNumberingAfterBreak="0">
    <w:nsid w:val="2EFF1A6D"/>
    <w:multiLevelType w:val="hybridMultilevel"/>
    <w:tmpl w:val="EEE21410"/>
    <w:lvl w:ilvl="0" w:tplc="E160C34C">
      <w:numFmt w:val="bullet"/>
      <w:lvlText w:val=""/>
      <w:lvlJc w:val="left"/>
      <w:pPr>
        <w:ind w:left="760" w:hanging="400"/>
      </w:pPr>
      <w:rPr>
        <w:rFonts w:ascii="Wingdings" w:eastAsia="Times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F6310"/>
    <w:multiLevelType w:val="hybridMultilevel"/>
    <w:tmpl w:val="2A2C3AB0"/>
    <w:lvl w:ilvl="0" w:tplc="6D3E42BA">
      <w:numFmt w:val="bullet"/>
      <w:lvlText w:val="-"/>
      <w:lvlJc w:val="left"/>
      <w:pPr>
        <w:ind w:left="1776" w:hanging="360"/>
      </w:pPr>
      <w:rPr>
        <w:rFonts w:ascii="Calibri" w:eastAsia="Cambr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331312DC"/>
    <w:multiLevelType w:val="hybridMultilevel"/>
    <w:tmpl w:val="AAA06DFE"/>
    <w:lvl w:ilvl="0" w:tplc="8EF6F60C">
      <w:start w:val="14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ZapfChancery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EE1769"/>
    <w:multiLevelType w:val="hybridMultilevel"/>
    <w:tmpl w:val="C68EE6B4"/>
    <w:lvl w:ilvl="0" w:tplc="165E8312">
      <w:numFmt w:val="bullet"/>
      <w:lvlText w:val=""/>
      <w:lvlJc w:val="left"/>
      <w:pPr>
        <w:ind w:left="720" w:hanging="360"/>
      </w:pPr>
      <w:rPr>
        <w:rFonts w:ascii="Geneva" w:eastAsia="Times" w:hAnsi="Genev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EC5A60"/>
    <w:multiLevelType w:val="hybridMultilevel"/>
    <w:tmpl w:val="083E9468"/>
    <w:lvl w:ilvl="0" w:tplc="C116E460">
      <w:start w:val="1"/>
      <w:numFmt w:val="bullet"/>
      <w:lvlText w:val=""/>
      <w:lvlJc w:val="left"/>
      <w:pPr>
        <w:tabs>
          <w:tab w:val="num" w:pos="737"/>
        </w:tabs>
        <w:ind w:left="720" w:hanging="72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0F7DDA"/>
    <w:multiLevelType w:val="hybridMultilevel"/>
    <w:tmpl w:val="B420CA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8D4A82"/>
    <w:multiLevelType w:val="hybridMultilevel"/>
    <w:tmpl w:val="A1720818"/>
    <w:lvl w:ilvl="0" w:tplc="290C37D0">
      <w:numFmt w:val="bullet"/>
      <w:lvlText w:val="-"/>
      <w:lvlJc w:val="left"/>
      <w:pPr>
        <w:ind w:left="720" w:hanging="360"/>
      </w:pPr>
      <w:rPr>
        <w:rFonts w:ascii="Verdana" w:eastAsia="Times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F57528"/>
    <w:multiLevelType w:val="hybridMultilevel"/>
    <w:tmpl w:val="BE4E5FDC"/>
    <w:lvl w:ilvl="0" w:tplc="2C8EB61C">
      <w:start w:val="1"/>
      <w:numFmt w:val="upperLetter"/>
      <w:lvlText w:val="%1."/>
      <w:lvlJc w:val="left"/>
      <w:pPr>
        <w:ind w:left="24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10" w:hanging="360"/>
      </w:pPr>
    </w:lvl>
    <w:lvl w:ilvl="2" w:tplc="040C001B" w:tentative="1">
      <w:start w:val="1"/>
      <w:numFmt w:val="lowerRoman"/>
      <w:lvlText w:val="%3."/>
      <w:lvlJc w:val="right"/>
      <w:pPr>
        <w:ind w:left="3930" w:hanging="180"/>
      </w:pPr>
    </w:lvl>
    <w:lvl w:ilvl="3" w:tplc="040C000F" w:tentative="1">
      <w:start w:val="1"/>
      <w:numFmt w:val="decimal"/>
      <w:lvlText w:val="%4."/>
      <w:lvlJc w:val="left"/>
      <w:pPr>
        <w:ind w:left="4650" w:hanging="360"/>
      </w:pPr>
    </w:lvl>
    <w:lvl w:ilvl="4" w:tplc="040C0019" w:tentative="1">
      <w:start w:val="1"/>
      <w:numFmt w:val="lowerLetter"/>
      <w:lvlText w:val="%5."/>
      <w:lvlJc w:val="left"/>
      <w:pPr>
        <w:ind w:left="5370" w:hanging="360"/>
      </w:pPr>
    </w:lvl>
    <w:lvl w:ilvl="5" w:tplc="040C001B" w:tentative="1">
      <w:start w:val="1"/>
      <w:numFmt w:val="lowerRoman"/>
      <w:lvlText w:val="%6."/>
      <w:lvlJc w:val="right"/>
      <w:pPr>
        <w:ind w:left="6090" w:hanging="180"/>
      </w:pPr>
    </w:lvl>
    <w:lvl w:ilvl="6" w:tplc="040C000F" w:tentative="1">
      <w:start w:val="1"/>
      <w:numFmt w:val="decimal"/>
      <w:lvlText w:val="%7."/>
      <w:lvlJc w:val="left"/>
      <w:pPr>
        <w:ind w:left="6810" w:hanging="360"/>
      </w:pPr>
    </w:lvl>
    <w:lvl w:ilvl="7" w:tplc="040C0019" w:tentative="1">
      <w:start w:val="1"/>
      <w:numFmt w:val="lowerLetter"/>
      <w:lvlText w:val="%8."/>
      <w:lvlJc w:val="left"/>
      <w:pPr>
        <w:ind w:left="7530" w:hanging="360"/>
      </w:pPr>
    </w:lvl>
    <w:lvl w:ilvl="8" w:tplc="040C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5" w15:restartNumberingAfterBreak="0">
    <w:nsid w:val="464178E5"/>
    <w:multiLevelType w:val="hybridMultilevel"/>
    <w:tmpl w:val="6356603A"/>
    <w:lvl w:ilvl="0" w:tplc="E51ABBE2">
      <w:numFmt w:val="bullet"/>
      <w:lvlText w:val="-"/>
      <w:lvlJc w:val="left"/>
      <w:pPr>
        <w:ind w:left="3900" w:hanging="360"/>
      </w:pPr>
      <w:rPr>
        <w:rFonts w:ascii="Verdana" w:eastAsia="Cambria" w:hAnsi="Verdana" w:cs="ZapfChancery" w:hint="default"/>
      </w:rPr>
    </w:lvl>
    <w:lvl w:ilvl="1" w:tplc="040C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6" w15:restartNumberingAfterBreak="0">
    <w:nsid w:val="4F0243EB"/>
    <w:multiLevelType w:val="hybridMultilevel"/>
    <w:tmpl w:val="38EE4EE8"/>
    <w:lvl w:ilvl="0" w:tplc="86B0B0F0">
      <w:start w:val="1"/>
      <w:numFmt w:val="bullet"/>
      <w:pStyle w:val="pucetiretGGRE"/>
      <w:lvlText w:val="-"/>
      <w:lvlJc w:val="left"/>
      <w:pPr>
        <w:tabs>
          <w:tab w:val="num" w:pos="2844"/>
        </w:tabs>
        <w:ind w:left="2844" w:hanging="360"/>
      </w:pPr>
      <w:rPr>
        <w:rFonts w:ascii="ZapfChancery" w:hAnsi="ZapfChancery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A43C0C"/>
    <w:multiLevelType w:val="hybridMultilevel"/>
    <w:tmpl w:val="EB942E66"/>
    <w:lvl w:ilvl="0" w:tplc="390831A4">
      <w:start w:val="1"/>
      <w:numFmt w:val="upperLetter"/>
      <w:lvlText w:val="%1."/>
      <w:lvlJc w:val="left"/>
      <w:pPr>
        <w:ind w:left="247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195" w:hanging="360"/>
      </w:pPr>
    </w:lvl>
    <w:lvl w:ilvl="2" w:tplc="040C001B" w:tentative="1">
      <w:start w:val="1"/>
      <w:numFmt w:val="lowerRoman"/>
      <w:lvlText w:val="%3."/>
      <w:lvlJc w:val="right"/>
      <w:pPr>
        <w:ind w:left="3915" w:hanging="180"/>
      </w:pPr>
    </w:lvl>
    <w:lvl w:ilvl="3" w:tplc="040C000F" w:tentative="1">
      <w:start w:val="1"/>
      <w:numFmt w:val="decimal"/>
      <w:lvlText w:val="%4."/>
      <w:lvlJc w:val="left"/>
      <w:pPr>
        <w:ind w:left="4635" w:hanging="360"/>
      </w:pPr>
    </w:lvl>
    <w:lvl w:ilvl="4" w:tplc="040C0019" w:tentative="1">
      <w:start w:val="1"/>
      <w:numFmt w:val="lowerLetter"/>
      <w:lvlText w:val="%5."/>
      <w:lvlJc w:val="left"/>
      <w:pPr>
        <w:ind w:left="5355" w:hanging="360"/>
      </w:pPr>
    </w:lvl>
    <w:lvl w:ilvl="5" w:tplc="040C001B" w:tentative="1">
      <w:start w:val="1"/>
      <w:numFmt w:val="lowerRoman"/>
      <w:lvlText w:val="%6."/>
      <w:lvlJc w:val="right"/>
      <w:pPr>
        <w:ind w:left="6075" w:hanging="180"/>
      </w:pPr>
    </w:lvl>
    <w:lvl w:ilvl="6" w:tplc="040C000F" w:tentative="1">
      <w:start w:val="1"/>
      <w:numFmt w:val="decimal"/>
      <w:lvlText w:val="%7."/>
      <w:lvlJc w:val="left"/>
      <w:pPr>
        <w:ind w:left="6795" w:hanging="360"/>
      </w:pPr>
    </w:lvl>
    <w:lvl w:ilvl="7" w:tplc="040C0019" w:tentative="1">
      <w:start w:val="1"/>
      <w:numFmt w:val="lowerLetter"/>
      <w:lvlText w:val="%8."/>
      <w:lvlJc w:val="left"/>
      <w:pPr>
        <w:ind w:left="7515" w:hanging="360"/>
      </w:pPr>
    </w:lvl>
    <w:lvl w:ilvl="8" w:tplc="040C001B" w:tentative="1">
      <w:start w:val="1"/>
      <w:numFmt w:val="lowerRoman"/>
      <w:lvlText w:val="%9."/>
      <w:lvlJc w:val="right"/>
      <w:pPr>
        <w:ind w:left="8235" w:hanging="180"/>
      </w:pPr>
    </w:lvl>
  </w:abstractNum>
  <w:abstractNum w:abstractNumId="18" w15:restartNumberingAfterBreak="0">
    <w:nsid w:val="5E2462BF"/>
    <w:multiLevelType w:val="multilevel"/>
    <w:tmpl w:val="083E9468"/>
    <w:lvl w:ilvl="0">
      <w:start w:val="1"/>
      <w:numFmt w:val="bullet"/>
      <w:lvlText w:val=""/>
      <w:lvlJc w:val="left"/>
      <w:pPr>
        <w:tabs>
          <w:tab w:val="num" w:pos="737"/>
        </w:tabs>
        <w:ind w:left="720" w:hanging="72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ZapfChancery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ZapfChancery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ZapfChancery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B2564E"/>
    <w:multiLevelType w:val="hybridMultilevel"/>
    <w:tmpl w:val="162E2686"/>
    <w:lvl w:ilvl="0" w:tplc="2F240902">
      <w:start w:val="3"/>
      <w:numFmt w:val="bullet"/>
      <w:lvlText w:val="-"/>
      <w:lvlJc w:val="left"/>
      <w:pPr>
        <w:ind w:left="720" w:hanging="360"/>
      </w:pPr>
      <w:rPr>
        <w:rFonts w:ascii="Verdana" w:eastAsia="Cambria" w:hAnsi="Verdana" w:cs="DejaVu Sans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647BC8"/>
    <w:multiLevelType w:val="hybridMultilevel"/>
    <w:tmpl w:val="40CC5F54"/>
    <w:lvl w:ilvl="0" w:tplc="2670E372">
      <w:numFmt w:val="bullet"/>
      <w:lvlText w:val="-"/>
      <w:lvlJc w:val="left"/>
      <w:pPr>
        <w:ind w:left="2484" w:hanging="360"/>
      </w:pPr>
      <w:rPr>
        <w:rFonts w:ascii="Verdana" w:eastAsia="Cambria" w:hAnsi="Verdana" w:cs="ZapfChancery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78FD45D9"/>
    <w:multiLevelType w:val="hybridMultilevel"/>
    <w:tmpl w:val="9DB6F060"/>
    <w:lvl w:ilvl="0" w:tplc="FF6C90A0">
      <w:start w:val="1"/>
      <w:numFmt w:val="bullet"/>
      <w:lvlText w:val="-"/>
      <w:lvlJc w:val="left"/>
      <w:pPr>
        <w:tabs>
          <w:tab w:val="num" w:pos="2844"/>
        </w:tabs>
        <w:ind w:left="2844" w:hanging="360"/>
      </w:pPr>
      <w:rPr>
        <w:rFonts w:ascii="ZapfChancery" w:hAnsi="ZapfChancery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5F442A"/>
    <w:multiLevelType w:val="hybridMultilevel"/>
    <w:tmpl w:val="6A8875E2"/>
    <w:lvl w:ilvl="0" w:tplc="0E8EC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3F556D"/>
    <w:multiLevelType w:val="hybridMultilevel"/>
    <w:tmpl w:val="3DBCC7E6"/>
    <w:lvl w:ilvl="0" w:tplc="001A3066">
      <w:start w:val="1"/>
      <w:numFmt w:val="upperRoman"/>
      <w:lvlText w:val="%1."/>
      <w:lvlJc w:val="left"/>
      <w:pPr>
        <w:ind w:left="2856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16" w:hanging="360"/>
      </w:pPr>
    </w:lvl>
    <w:lvl w:ilvl="2" w:tplc="040C001B" w:tentative="1">
      <w:start w:val="1"/>
      <w:numFmt w:val="lowerRoman"/>
      <w:lvlText w:val="%3."/>
      <w:lvlJc w:val="right"/>
      <w:pPr>
        <w:ind w:left="3936" w:hanging="180"/>
      </w:pPr>
    </w:lvl>
    <w:lvl w:ilvl="3" w:tplc="040C000F" w:tentative="1">
      <w:start w:val="1"/>
      <w:numFmt w:val="decimal"/>
      <w:lvlText w:val="%4."/>
      <w:lvlJc w:val="left"/>
      <w:pPr>
        <w:ind w:left="4656" w:hanging="360"/>
      </w:pPr>
    </w:lvl>
    <w:lvl w:ilvl="4" w:tplc="040C0019" w:tentative="1">
      <w:start w:val="1"/>
      <w:numFmt w:val="lowerLetter"/>
      <w:lvlText w:val="%5."/>
      <w:lvlJc w:val="left"/>
      <w:pPr>
        <w:ind w:left="5376" w:hanging="360"/>
      </w:pPr>
    </w:lvl>
    <w:lvl w:ilvl="5" w:tplc="040C001B" w:tentative="1">
      <w:start w:val="1"/>
      <w:numFmt w:val="lowerRoman"/>
      <w:lvlText w:val="%6."/>
      <w:lvlJc w:val="right"/>
      <w:pPr>
        <w:ind w:left="6096" w:hanging="180"/>
      </w:pPr>
    </w:lvl>
    <w:lvl w:ilvl="6" w:tplc="040C000F" w:tentative="1">
      <w:start w:val="1"/>
      <w:numFmt w:val="decimal"/>
      <w:lvlText w:val="%7."/>
      <w:lvlJc w:val="left"/>
      <w:pPr>
        <w:ind w:left="6816" w:hanging="360"/>
      </w:pPr>
    </w:lvl>
    <w:lvl w:ilvl="7" w:tplc="040C0019" w:tentative="1">
      <w:start w:val="1"/>
      <w:numFmt w:val="lowerLetter"/>
      <w:lvlText w:val="%8."/>
      <w:lvlJc w:val="left"/>
      <w:pPr>
        <w:ind w:left="7536" w:hanging="360"/>
      </w:pPr>
    </w:lvl>
    <w:lvl w:ilvl="8" w:tplc="040C001B" w:tentative="1">
      <w:start w:val="1"/>
      <w:numFmt w:val="lowerRoman"/>
      <w:lvlText w:val="%9."/>
      <w:lvlJc w:val="right"/>
      <w:pPr>
        <w:ind w:left="8256" w:hanging="180"/>
      </w:pPr>
    </w:lvl>
  </w:abstractNum>
  <w:num w:numId="1">
    <w:abstractNumId w:val="4"/>
  </w:num>
  <w:num w:numId="2">
    <w:abstractNumId w:val="21"/>
  </w:num>
  <w:num w:numId="3">
    <w:abstractNumId w:val="16"/>
  </w:num>
  <w:num w:numId="4">
    <w:abstractNumId w:val="2"/>
  </w:num>
  <w:num w:numId="5">
    <w:abstractNumId w:val="11"/>
  </w:num>
  <w:num w:numId="6">
    <w:abstractNumId w:val="18"/>
  </w:num>
  <w:num w:numId="7">
    <w:abstractNumId w:val="22"/>
  </w:num>
  <w:num w:numId="8">
    <w:abstractNumId w:val="1"/>
  </w:num>
  <w:num w:numId="9">
    <w:abstractNumId w:val="15"/>
  </w:num>
  <w:num w:numId="10">
    <w:abstractNumId w:val="23"/>
  </w:num>
  <w:num w:numId="11">
    <w:abstractNumId w:val="6"/>
  </w:num>
  <w:num w:numId="12">
    <w:abstractNumId w:val="20"/>
  </w:num>
  <w:num w:numId="13">
    <w:abstractNumId w:val="13"/>
  </w:num>
  <w:num w:numId="14">
    <w:abstractNumId w:val="9"/>
  </w:num>
  <w:num w:numId="15">
    <w:abstractNumId w:val="1"/>
  </w:num>
  <w:num w:numId="16">
    <w:abstractNumId w:val="12"/>
  </w:num>
  <w:num w:numId="17">
    <w:abstractNumId w:val="10"/>
  </w:num>
  <w:num w:numId="18">
    <w:abstractNumId w:val="3"/>
  </w:num>
  <w:num w:numId="19">
    <w:abstractNumId w:val="7"/>
  </w:num>
  <w:num w:numId="20">
    <w:abstractNumId w:val="5"/>
  </w:num>
  <w:num w:numId="21">
    <w:abstractNumId w:val="0"/>
  </w:num>
  <w:num w:numId="22">
    <w:abstractNumId w:val="19"/>
  </w:num>
  <w:num w:numId="23">
    <w:abstractNumId w:val="8"/>
  </w:num>
  <w:num w:numId="24">
    <w:abstractNumId w:val="17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3DB"/>
    <w:rsid w:val="00002C26"/>
    <w:rsid w:val="000116AA"/>
    <w:rsid w:val="00016FE9"/>
    <w:rsid w:val="0003718B"/>
    <w:rsid w:val="000702F9"/>
    <w:rsid w:val="00094865"/>
    <w:rsid w:val="000A011A"/>
    <w:rsid w:val="000C0FFF"/>
    <w:rsid w:val="000F5CD7"/>
    <w:rsid w:val="000F79E7"/>
    <w:rsid w:val="00107B9E"/>
    <w:rsid w:val="00134AF7"/>
    <w:rsid w:val="001551FE"/>
    <w:rsid w:val="00163894"/>
    <w:rsid w:val="00165202"/>
    <w:rsid w:val="00176895"/>
    <w:rsid w:val="001803AD"/>
    <w:rsid w:val="001853C0"/>
    <w:rsid w:val="0018743E"/>
    <w:rsid w:val="00187761"/>
    <w:rsid w:val="00196016"/>
    <w:rsid w:val="001A4F34"/>
    <w:rsid w:val="001B48BF"/>
    <w:rsid w:val="001D3D16"/>
    <w:rsid w:val="00204FBF"/>
    <w:rsid w:val="00232D33"/>
    <w:rsid w:val="00267F54"/>
    <w:rsid w:val="00273CE1"/>
    <w:rsid w:val="00287779"/>
    <w:rsid w:val="00294F60"/>
    <w:rsid w:val="002A40C9"/>
    <w:rsid w:val="002B1126"/>
    <w:rsid w:val="002C1A2B"/>
    <w:rsid w:val="002C6675"/>
    <w:rsid w:val="002D150F"/>
    <w:rsid w:val="002D3294"/>
    <w:rsid w:val="00303903"/>
    <w:rsid w:val="003257AB"/>
    <w:rsid w:val="00332501"/>
    <w:rsid w:val="00333C79"/>
    <w:rsid w:val="00355587"/>
    <w:rsid w:val="00356929"/>
    <w:rsid w:val="00366835"/>
    <w:rsid w:val="0038587D"/>
    <w:rsid w:val="00392A84"/>
    <w:rsid w:val="00397220"/>
    <w:rsid w:val="003A7D6F"/>
    <w:rsid w:val="003C298A"/>
    <w:rsid w:val="003D3790"/>
    <w:rsid w:val="003D4A43"/>
    <w:rsid w:val="00411F32"/>
    <w:rsid w:val="00412091"/>
    <w:rsid w:val="00412CFD"/>
    <w:rsid w:val="00415F10"/>
    <w:rsid w:val="00447403"/>
    <w:rsid w:val="0046425D"/>
    <w:rsid w:val="00482BE0"/>
    <w:rsid w:val="00493514"/>
    <w:rsid w:val="004974BC"/>
    <w:rsid w:val="004A3BA7"/>
    <w:rsid w:val="004A40BD"/>
    <w:rsid w:val="004B1346"/>
    <w:rsid w:val="004B47F3"/>
    <w:rsid w:val="004B781F"/>
    <w:rsid w:val="004C0403"/>
    <w:rsid w:val="004C06E2"/>
    <w:rsid w:val="004D475C"/>
    <w:rsid w:val="004D678A"/>
    <w:rsid w:val="005044C5"/>
    <w:rsid w:val="00527FEF"/>
    <w:rsid w:val="00532549"/>
    <w:rsid w:val="00536DA3"/>
    <w:rsid w:val="0054170E"/>
    <w:rsid w:val="00551265"/>
    <w:rsid w:val="005548AB"/>
    <w:rsid w:val="00556A42"/>
    <w:rsid w:val="005642BE"/>
    <w:rsid w:val="00580EB8"/>
    <w:rsid w:val="005823BB"/>
    <w:rsid w:val="0058355D"/>
    <w:rsid w:val="00593D95"/>
    <w:rsid w:val="00597CD1"/>
    <w:rsid w:val="005A693F"/>
    <w:rsid w:val="005A6B20"/>
    <w:rsid w:val="00621E31"/>
    <w:rsid w:val="006360F8"/>
    <w:rsid w:val="00637EB8"/>
    <w:rsid w:val="0064272D"/>
    <w:rsid w:val="006429A6"/>
    <w:rsid w:val="00647335"/>
    <w:rsid w:val="00653CAA"/>
    <w:rsid w:val="0066562F"/>
    <w:rsid w:val="0067485D"/>
    <w:rsid w:val="006A2BC1"/>
    <w:rsid w:val="006A4F76"/>
    <w:rsid w:val="006C61FE"/>
    <w:rsid w:val="006E049E"/>
    <w:rsid w:val="007043DB"/>
    <w:rsid w:val="0070524B"/>
    <w:rsid w:val="00711027"/>
    <w:rsid w:val="00757968"/>
    <w:rsid w:val="0076198F"/>
    <w:rsid w:val="007810C3"/>
    <w:rsid w:val="007947F1"/>
    <w:rsid w:val="00795B2A"/>
    <w:rsid w:val="007D3621"/>
    <w:rsid w:val="007D7249"/>
    <w:rsid w:val="007E7556"/>
    <w:rsid w:val="007F4DA2"/>
    <w:rsid w:val="008308F4"/>
    <w:rsid w:val="0086389E"/>
    <w:rsid w:val="008775FE"/>
    <w:rsid w:val="008805FC"/>
    <w:rsid w:val="008905A2"/>
    <w:rsid w:val="00890658"/>
    <w:rsid w:val="00892F83"/>
    <w:rsid w:val="0089359A"/>
    <w:rsid w:val="008A5B24"/>
    <w:rsid w:val="008A677E"/>
    <w:rsid w:val="008E01C5"/>
    <w:rsid w:val="008E3323"/>
    <w:rsid w:val="008E7337"/>
    <w:rsid w:val="009006C9"/>
    <w:rsid w:val="00903317"/>
    <w:rsid w:val="00905226"/>
    <w:rsid w:val="00924882"/>
    <w:rsid w:val="009316A3"/>
    <w:rsid w:val="009501A7"/>
    <w:rsid w:val="0095320E"/>
    <w:rsid w:val="009549AD"/>
    <w:rsid w:val="009757EC"/>
    <w:rsid w:val="009B46B0"/>
    <w:rsid w:val="009D1F13"/>
    <w:rsid w:val="009D78D7"/>
    <w:rsid w:val="009F4CA6"/>
    <w:rsid w:val="009F5557"/>
    <w:rsid w:val="009F7661"/>
    <w:rsid w:val="00A0017B"/>
    <w:rsid w:val="00A06769"/>
    <w:rsid w:val="00A06BE3"/>
    <w:rsid w:val="00A32148"/>
    <w:rsid w:val="00A419A0"/>
    <w:rsid w:val="00A66B89"/>
    <w:rsid w:val="00A672F6"/>
    <w:rsid w:val="00A8758C"/>
    <w:rsid w:val="00A9219F"/>
    <w:rsid w:val="00AA4A81"/>
    <w:rsid w:val="00AB48F2"/>
    <w:rsid w:val="00AE2292"/>
    <w:rsid w:val="00B05575"/>
    <w:rsid w:val="00B10162"/>
    <w:rsid w:val="00B1413D"/>
    <w:rsid w:val="00B20953"/>
    <w:rsid w:val="00B3285F"/>
    <w:rsid w:val="00B67C9E"/>
    <w:rsid w:val="00B73C9A"/>
    <w:rsid w:val="00B73E01"/>
    <w:rsid w:val="00B75704"/>
    <w:rsid w:val="00B81535"/>
    <w:rsid w:val="00B96A5A"/>
    <w:rsid w:val="00BA346E"/>
    <w:rsid w:val="00BA51AC"/>
    <w:rsid w:val="00BB5533"/>
    <w:rsid w:val="00BC05CE"/>
    <w:rsid w:val="00BC0E2D"/>
    <w:rsid w:val="00BC200D"/>
    <w:rsid w:val="00BD3970"/>
    <w:rsid w:val="00BD7408"/>
    <w:rsid w:val="00BE690A"/>
    <w:rsid w:val="00BF3A28"/>
    <w:rsid w:val="00C03C15"/>
    <w:rsid w:val="00C13D4E"/>
    <w:rsid w:val="00C511AA"/>
    <w:rsid w:val="00C538D4"/>
    <w:rsid w:val="00C82ADC"/>
    <w:rsid w:val="00C875F8"/>
    <w:rsid w:val="00C93FF8"/>
    <w:rsid w:val="00CA323A"/>
    <w:rsid w:val="00CA6241"/>
    <w:rsid w:val="00CF38E8"/>
    <w:rsid w:val="00CF475A"/>
    <w:rsid w:val="00D0256F"/>
    <w:rsid w:val="00D047BC"/>
    <w:rsid w:val="00D1458C"/>
    <w:rsid w:val="00D224D2"/>
    <w:rsid w:val="00D255A9"/>
    <w:rsid w:val="00D330D1"/>
    <w:rsid w:val="00D73FC9"/>
    <w:rsid w:val="00D86B99"/>
    <w:rsid w:val="00DB2012"/>
    <w:rsid w:val="00DC3B25"/>
    <w:rsid w:val="00DC6E01"/>
    <w:rsid w:val="00DD2CE5"/>
    <w:rsid w:val="00DE57DB"/>
    <w:rsid w:val="00DE683A"/>
    <w:rsid w:val="00DE6EA2"/>
    <w:rsid w:val="00DF1934"/>
    <w:rsid w:val="00DF6BAF"/>
    <w:rsid w:val="00E03864"/>
    <w:rsid w:val="00E043CA"/>
    <w:rsid w:val="00E13062"/>
    <w:rsid w:val="00E1414A"/>
    <w:rsid w:val="00E168B5"/>
    <w:rsid w:val="00E351A2"/>
    <w:rsid w:val="00E40E26"/>
    <w:rsid w:val="00E5768A"/>
    <w:rsid w:val="00E61858"/>
    <w:rsid w:val="00E62BB4"/>
    <w:rsid w:val="00E66638"/>
    <w:rsid w:val="00E743E3"/>
    <w:rsid w:val="00E872B1"/>
    <w:rsid w:val="00EA4144"/>
    <w:rsid w:val="00EB2AD3"/>
    <w:rsid w:val="00EB62D1"/>
    <w:rsid w:val="00EF06B4"/>
    <w:rsid w:val="00EF3271"/>
    <w:rsid w:val="00F42551"/>
    <w:rsid w:val="00F46B04"/>
    <w:rsid w:val="00F47347"/>
    <w:rsid w:val="00F533F8"/>
    <w:rsid w:val="00F617AB"/>
    <w:rsid w:val="00F7389C"/>
    <w:rsid w:val="00F85F55"/>
    <w:rsid w:val="00F968A5"/>
    <w:rsid w:val="00FA370A"/>
    <w:rsid w:val="00FC3503"/>
    <w:rsid w:val="00FE47DC"/>
    <w:rsid w:val="00FF0D7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B17A529"/>
  <w15:docId w15:val="{4AF87929-C5A2-45B4-9D68-185CA08A6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36E"/>
    <w:pPr>
      <w:spacing w:before="120" w:line="300" w:lineRule="exact"/>
      <w:jc w:val="both"/>
    </w:pPr>
    <w:rPr>
      <w:rFonts w:ascii="Geneva" w:hAnsi="Geneva"/>
      <w:color w:val="000090"/>
      <w:sz w:val="24"/>
    </w:rPr>
  </w:style>
  <w:style w:type="paragraph" w:styleId="Titre1">
    <w:name w:val="heading 1"/>
    <w:aliases w:val="Titre 1 GGRE"/>
    <w:basedOn w:val="Normal"/>
    <w:next w:val="corpsdetexteGGRE"/>
    <w:qFormat/>
    <w:rsid w:val="00D2336E"/>
    <w:pPr>
      <w:keepNext/>
      <w:spacing w:before="960" w:after="240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Titre2">
    <w:name w:val="heading 2"/>
    <w:aliases w:val="Titre 2 GGRE"/>
    <w:basedOn w:val="Normal"/>
    <w:next w:val="corpsdetexteGGRE"/>
    <w:qFormat/>
    <w:rsid w:val="00D2336E"/>
    <w:pPr>
      <w:keepNext/>
      <w:spacing w:after="60"/>
      <w:jc w:val="left"/>
      <w:outlineLvl w:val="1"/>
    </w:pPr>
    <w:rPr>
      <w:rFonts w:ascii="Verdana" w:hAnsi="Verdana" w:cs="Arial"/>
      <w:b/>
      <w:bCs/>
      <w:i/>
      <w:iCs/>
      <w:sz w:val="22"/>
      <w:szCs w:val="28"/>
    </w:rPr>
  </w:style>
  <w:style w:type="paragraph" w:styleId="Titre3">
    <w:name w:val="heading 3"/>
    <w:aliases w:val="Titre 3 GGRE"/>
    <w:basedOn w:val="Normal"/>
    <w:next w:val="corpsdetexteGGRE"/>
    <w:qFormat/>
    <w:rsid w:val="00D2336E"/>
    <w:pPr>
      <w:keepNext/>
      <w:spacing w:after="60"/>
      <w:jc w:val="left"/>
      <w:outlineLvl w:val="2"/>
    </w:pPr>
    <w:rPr>
      <w:rFonts w:ascii="Verdana" w:hAnsi="Verdana" w:cs="Arial"/>
      <w:bCs/>
      <w:i/>
      <w:sz w:val="22"/>
      <w:szCs w:val="26"/>
    </w:rPr>
  </w:style>
  <w:style w:type="paragraph" w:styleId="Titre4">
    <w:name w:val="heading 4"/>
    <w:basedOn w:val="Normal"/>
    <w:next w:val="Normal"/>
    <w:qFormat/>
    <w:rsid w:val="00D2336E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En-tête GGRE"/>
    <w:basedOn w:val="Normal"/>
    <w:rsid w:val="00C93900"/>
    <w:pPr>
      <w:tabs>
        <w:tab w:val="center" w:pos="4536"/>
        <w:tab w:val="right" w:pos="9072"/>
      </w:tabs>
    </w:pPr>
    <w:rPr>
      <w:rFonts w:ascii="Verdana" w:hAnsi="Verdana"/>
      <w:i/>
      <w:sz w:val="16"/>
    </w:rPr>
  </w:style>
  <w:style w:type="paragraph" w:styleId="Pieddepage">
    <w:name w:val="footer"/>
    <w:aliases w:val="Pied de page LEDEUSA"/>
    <w:basedOn w:val="Normal"/>
    <w:rsid w:val="006D1E1F"/>
    <w:pPr>
      <w:tabs>
        <w:tab w:val="center" w:pos="4536"/>
        <w:tab w:val="right" w:pos="9072"/>
      </w:tabs>
      <w:spacing w:line="220" w:lineRule="exact"/>
      <w:jc w:val="left"/>
    </w:pPr>
    <w:rPr>
      <w:rFonts w:ascii="Verdana" w:hAnsi="Verdana"/>
      <w:sz w:val="16"/>
    </w:rPr>
  </w:style>
  <w:style w:type="paragraph" w:customStyle="1" w:styleId="corpsdetexteGGRE">
    <w:name w:val="corps de texte GGRE"/>
    <w:basedOn w:val="Normal"/>
    <w:rsid w:val="005A648E"/>
    <w:pPr>
      <w:spacing w:before="360"/>
    </w:pPr>
    <w:rPr>
      <w:sz w:val="22"/>
    </w:rPr>
  </w:style>
  <w:style w:type="character" w:styleId="Numrodepage">
    <w:name w:val="page number"/>
    <w:rsid w:val="00782716"/>
    <w:rPr>
      <w:rFonts w:ascii="Century Gothic" w:hAnsi="Century Gothic"/>
      <w:i/>
      <w:sz w:val="16"/>
    </w:rPr>
  </w:style>
  <w:style w:type="character" w:customStyle="1" w:styleId="pucetiretGGRECar">
    <w:name w:val="puce tiret GGRE Car"/>
    <w:link w:val="pucetiretGGRE"/>
    <w:rsid w:val="006D1E1F"/>
    <w:rPr>
      <w:rFonts w:ascii="Book Antiqua" w:hAnsi="Book Antiqua"/>
      <w:sz w:val="24"/>
    </w:rPr>
  </w:style>
  <w:style w:type="character" w:styleId="Lienhypertexte">
    <w:name w:val="Hyperlink"/>
    <w:rsid w:val="00582CE6"/>
    <w:rPr>
      <w:color w:val="0000FF"/>
      <w:u w:val="single"/>
    </w:rPr>
  </w:style>
  <w:style w:type="paragraph" w:customStyle="1" w:styleId="AdresseLEDEUSA">
    <w:name w:val="Adresse LEDEUSA"/>
    <w:basedOn w:val="corpsdetexteGGRE"/>
    <w:rsid w:val="002E7FEE"/>
    <w:pPr>
      <w:tabs>
        <w:tab w:val="left" w:pos="0"/>
        <w:tab w:val="left" w:pos="4536"/>
      </w:tabs>
      <w:spacing w:before="0"/>
      <w:ind w:left="4820"/>
    </w:pPr>
    <w:rPr>
      <w:rFonts w:eastAsia="Times New Roman"/>
      <w:color w:val="000000"/>
    </w:rPr>
  </w:style>
  <w:style w:type="paragraph" w:customStyle="1" w:styleId="PuceGGRE">
    <w:name w:val="Puce GGRE"/>
    <w:basedOn w:val="corpsdetexteGGRE"/>
    <w:rsid w:val="00782716"/>
    <w:pPr>
      <w:numPr>
        <w:numId w:val="1"/>
      </w:numPr>
      <w:ind w:left="1077" w:hanging="357"/>
      <w:jc w:val="left"/>
    </w:pPr>
  </w:style>
  <w:style w:type="paragraph" w:customStyle="1" w:styleId="pucetiretGGRE">
    <w:name w:val="puce tiret GGRE"/>
    <w:basedOn w:val="corpsdetexteGGRE"/>
    <w:next w:val="corpsdetexteGGRE"/>
    <w:link w:val="pucetiretGGRECar"/>
    <w:rsid w:val="006D1E1F"/>
    <w:pPr>
      <w:numPr>
        <w:numId w:val="3"/>
      </w:numPr>
      <w:tabs>
        <w:tab w:val="num" w:pos="1701"/>
      </w:tabs>
      <w:ind w:left="1418" w:firstLine="0"/>
    </w:pPr>
    <w:rPr>
      <w:rFonts w:ascii="Book Antiqua" w:hAnsi="Book Antiqua"/>
      <w:color w:val="auto"/>
      <w:sz w:val="24"/>
    </w:rPr>
  </w:style>
  <w:style w:type="paragraph" w:customStyle="1" w:styleId="Puce1">
    <w:name w:val="Puce 1"/>
    <w:aliases w:val="2 GGRE"/>
    <w:basedOn w:val="corpsdetexteGGRE"/>
    <w:next w:val="corpsdetexteGGRE"/>
    <w:rsid w:val="00782716"/>
    <w:pPr>
      <w:numPr>
        <w:numId w:val="4"/>
      </w:numPr>
      <w:ind w:left="1037" w:hanging="357"/>
      <w:jc w:val="left"/>
    </w:pPr>
  </w:style>
  <w:style w:type="paragraph" w:customStyle="1" w:styleId="Grillemoyenne21">
    <w:name w:val="Grille moyenne 21"/>
    <w:link w:val="Grillemoyenne2Car"/>
    <w:uiPriority w:val="1"/>
    <w:qFormat/>
    <w:rsid w:val="00EC0530"/>
    <w:pPr>
      <w:spacing w:line="360" w:lineRule="auto"/>
    </w:pPr>
    <w:rPr>
      <w:rFonts w:ascii="Cambria" w:eastAsia="Times New Roman" w:hAnsi="Cambria"/>
      <w:sz w:val="22"/>
      <w:szCs w:val="22"/>
    </w:rPr>
  </w:style>
  <w:style w:type="character" w:customStyle="1" w:styleId="Grillemoyenne2Car">
    <w:name w:val="Grille moyenne 2 Car"/>
    <w:link w:val="Grillemoyenne21"/>
    <w:uiPriority w:val="1"/>
    <w:rsid w:val="00EC0530"/>
    <w:rPr>
      <w:rFonts w:ascii="Cambria" w:eastAsia="Times New Roman" w:hAnsi="Cambria"/>
      <w:sz w:val="22"/>
      <w:szCs w:val="22"/>
      <w:lang w:val="fr-FR" w:eastAsia="fr-FR" w:bidi="ar-SA"/>
    </w:rPr>
  </w:style>
  <w:style w:type="paragraph" w:customStyle="1" w:styleId="Rfs">
    <w:name w:val="Réfs"/>
    <w:basedOn w:val="Normal"/>
    <w:next w:val="Normal"/>
    <w:rsid w:val="0029534F"/>
    <w:pPr>
      <w:tabs>
        <w:tab w:val="left" w:pos="993"/>
      </w:tabs>
      <w:spacing w:line="240" w:lineRule="auto"/>
      <w:jc w:val="left"/>
    </w:pPr>
    <w:rPr>
      <w:rFonts w:ascii="Palatino" w:eastAsia="Times New Roman" w:hAnsi="Palatino"/>
      <w:sz w:val="16"/>
    </w:rPr>
  </w:style>
  <w:style w:type="paragraph" w:customStyle="1" w:styleId="Texte">
    <w:name w:val="Texte"/>
    <w:basedOn w:val="Normal"/>
    <w:rsid w:val="00C93900"/>
    <w:pPr>
      <w:spacing w:line="240" w:lineRule="auto"/>
      <w:jc w:val="left"/>
    </w:pPr>
    <w:rPr>
      <w:rFonts w:ascii="Verdana" w:eastAsia="Times New Roman" w:hAnsi="Verdana"/>
      <w:sz w:val="18"/>
    </w:rPr>
  </w:style>
  <w:style w:type="character" w:customStyle="1" w:styleId="Grillemoyenne11">
    <w:name w:val="Grille moyenne 11"/>
    <w:uiPriority w:val="99"/>
    <w:semiHidden/>
    <w:rsid w:val="00EC0530"/>
    <w:rPr>
      <w:color w:val="808080"/>
    </w:rPr>
  </w:style>
  <w:style w:type="paragraph" w:styleId="Signature">
    <w:name w:val="Signature"/>
    <w:basedOn w:val="Normal"/>
    <w:rsid w:val="006D1E1F"/>
    <w:pPr>
      <w:tabs>
        <w:tab w:val="left" w:pos="993"/>
      </w:tabs>
      <w:spacing w:line="240" w:lineRule="auto"/>
      <w:ind w:left="4820"/>
      <w:jc w:val="left"/>
    </w:pPr>
    <w:rPr>
      <w:rFonts w:ascii="Book Antiqua" w:eastAsia="Times New Roman" w:hAnsi="Book Antiqua"/>
    </w:rPr>
  </w:style>
  <w:style w:type="table" w:styleId="Grilledutableau">
    <w:name w:val="Table Grid"/>
    <w:basedOn w:val="TableauNormal"/>
    <w:rsid w:val="00644EE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Marquedecommentaire">
    <w:name w:val="annotation reference"/>
    <w:uiPriority w:val="99"/>
    <w:rsid w:val="00C70CA1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rsid w:val="00C70CA1"/>
    <w:rPr>
      <w:szCs w:val="24"/>
    </w:rPr>
  </w:style>
  <w:style w:type="character" w:customStyle="1" w:styleId="CommentaireCar">
    <w:name w:val="Commentaire Car"/>
    <w:link w:val="Commentaire"/>
    <w:uiPriority w:val="99"/>
    <w:rsid w:val="00C70CA1"/>
    <w:rPr>
      <w:rFonts w:ascii="Geneva" w:hAnsi="Geneva"/>
      <w:color w:val="000090"/>
      <w:sz w:val="24"/>
      <w:szCs w:val="24"/>
    </w:rPr>
  </w:style>
  <w:style w:type="paragraph" w:styleId="Objetducommentaire">
    <w:name w:val="annotation subject"/>
    <w:basedOn w:val="Commentaire"/>
    <w:next w:val="Commentaire"/>
    <w:link w:val="ObjetducommentaireCar"/>
    <w:rsid w:val="00C70CA1"/>
    <w:rPr>
      <w:b/>
      <w:bCs/>
    </w:rPr>
  </w:style>
  <w:style w:type="character" w:customStyle="1" w:styleId="ObjetducommentaireCar">
    <w:name w:val="Objet du commentaire Car"/>
    <w:link w:val="Objetducommentaire"/>
    <w:rsid w:val="00C70CA1"/>
    <w:rPr>
      <w:rFonts w:ascii="Geneva" w:hAnsi="Geneva"/>
      <w:b/>
      <w:bCs/>
      <w:color w:val="000090"/>
      <w:sz w:val="24"/>
      <w:szCs w:val="24"/>
    </w:rPr>
  </w:style>
  <w:style w:type="paragraph" w:styleId="Textedebulles">
    <w:name w:val="Balloon Text"/>
    <w:basedOn w:val="Normal"/>
    <w:link w:val="TextedebullesCar"/>
    <w:rsid w:val="00C70CA1"/>
    <w:pPr>
      <w:spacing w:before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link w:val="Textedebulles"/>
    <w:rsid w:val="00C70CA1"/>
    <w:rPr>
      <w:rFonts w:ascii="Lucida Grande" w:hAnsi="Lucida Grande"/>
      <w:color w:val="00009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6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1049</Words>
  <Characters>5772</Characters>
  <Application>Microsoft Office Word</Application>
  <DocSecurity>0</DocSecurity>
  <Lines>48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Monsieur Jean Dupont</vt:lpstr>
      <vt:lpstr>Monsieur Jean Dupont</vt:lpstr>
    </vt:vector>
  </TitlesOfParts>
  <Company>Stratorg</Company>
  <LinksUpToDate>false</LinksUpToDate>
  <CharactersWithSpaces>6808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Monsieur Jean Dupont</dc:title>
  <dc:creator>aPerrot</dc:creator>
  <cp:lastModifiedBy>Massyn Famille</cp:lastModifiedBy>
  <cp:revision>38</cp:revision>
  <cp:lastPrinted>2021-02-11T06:34:00Z</cp:lastPrinted>
  <dcterms:created xsi:type="dcterms:W3CDTF">2020-11-07T22:06:00Z</dcterms:created>
  <dcterms:modified xsi:type="dcterms:W3CDTF">2021-09-06T10:14:00Z</dcterms:modified>
</cp:coreProperties>
</file>