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997" w:rsidRPr="003D39C4" w:rsidRDefault="003D1EDA" w:rsidP="005F6E77">
      <w:pPr>
        <w:pStyle w:val="Kop1"/>
        <w:jc w:val="center"/>
        <w:rPr>
          <w:lang w:val="en-GB"/>
        </w:rPr>
      </w:pPr>
      <w:r>
        <w:rPr>
          <w:shd w:val="clear" w:color="auto" w:fill="FFFFFF"/>
          <w:lang w:val="en-GB"/>
        </w:rPr>
        <w:t xml:space="preserve">How to build a </w:t>
      </w:r>
      <w:r w:rsidR="003D39C4">
        <w:rPr>
          <w:shd w:val="clear" w:color="auto" w:fill="FFFFFF"/>
          <w:lang w:val="en-GB"/>
        </w:rPr>
        <w:t>Go</w:t>
      </w:r>
      <w:r w:rsidR="002447F9" w:rsidRPr="002447F9">
        <w:rPr>
          <w:shd w:val="clear" w:color="auto" w:fill="FFFFFF"/>
          <w:lang w:val="en-GB"/>
        </w:rPr>
        <w:t xml:space="preserve"> gRPC API </w:t>
      </w:r>
      <w:r>
        <w:rPr>
          <w:shd w:val="clear" w:color="auto" w:fill="FFFFFF"/>
          <w:lang w:val="en-GB"/>
        </w:rPr>
        <w:t>for beginners</w:t>
      </w:r>
    </w:p>
    <w:p w:rsidR="00CE119F" w:rsidRPr="003D39C4" w:rsidRDefault="00CE119F" w:rsidP="002447F9">
      <w:pPr>
        <w:jc w:val="center"/>
        <w:rPr>
          <w:lang w:val="en-GB"/>
        </w:rPr>
      </w:pPr>
    </w:p>
    <w:p w:rsidR="002447F9" w:rsidRDefault="002447F9" w:rsidP="00E6195A">
      <w:pPr>
        <w:pStyle w:val="Kop2"/>
        <w:numPr>
          <w:ilvl w:val="0"/>
          <w:numId w:val="14"/>
        </w:numPr>
        <w:rPr>
          <w:shd w:val="clear" w:color="auto" w:fill="FFFFFF"/>
          <w:lang w:val="en-GB"/>
        </w:rPr>
      </w:pPr>
      <w:r w:rsidRPr="00BE7E6B">
        <w:rPr>
          <w:shd w:val="clear" w:color="auto" w:fill="FFFFFF"/>
          <w:lang w:val="en-GB"/>
        </w:rPr>
        <w:t>Abstract</w:t>
      </w:r>
    </w:p>
    <w:p w:rsidR="003B269D" w:rsidRPr="003B269D" w:rsidRDefault="003B269D" w:rsidP="003B269D">
      <w:pPr>
        <w:rPr>
          <w:rFonts w:cstheme="minorHAnsi"/>
          <w:sz w:val="20"/>
          <w:lang w:val="en-GB"/>
        </w:rPr>
      </w:pPr>
      <w:r w:rsidRPr="003B269D">
        <w:rPr>
          <w:rFonts w:cstheme="minorHAnsi"/>
          <w:sz w:val="20"/>
          <w:lang w:val="en-GB"/>
        </w:rPr>
        <w:t>This use case description paper explains how to write a gRPC API in Go. The paper begins by providing an introduction to Go and gRPC, including their benefits and differences from traditional REST APIs. The paper then explains why Go is a suitable language for building gRPC APIs.</w:t>
      </w:r>
    </w:p>
    <w:p w:rsidR="003B269D" w:rsidRPr="003B269D" w:rsidRDefault="003B269D" w:rsidP="003B269D">
      <w:pPr>
        <w:rPr>
          <w:rFonts w:cstheme="minorHAnsi"/>
          <w:sz w:val="20"/>
          <w:lang w:val="en-GB"/>
        </w:rPr>
      </w:pPr>
      <w:r w:rsidRPr="003B269D">
        <w:rPr>
          <w:rFonts w:cstheme="minorHAnsi"/>
          <w:sz w:val="20"/>
          <w:lang w:val="en-GB"/>
        </w:rPr>
        <w:t>The main focus of the paper is a step-by-step tutorial on building a simple gRPC server in Go, including the use of proto files to define the data structures and operations for the API. The tutorial covers the entire process, from installing the required tools to writing the server-side and client-side implementation in Go.</w:t>
      </w:r>
    </w:p>
    <w:p w:rsidR="003B269D" w:rsidRPr="003B269D" w:rsidRDefault="003B269D" w:rsidP="003B269D">
      <w:pPr>
        <w:rPr>
          <w:rFonts w:cstheme="minorHAnsi"/>
          <w:sz w:val="20"/>
          <w:lang w:val="en-GB"/>
        </w:rPr>
      </w:pPr>
      <w:r w:rsidRPr="003B269D">
        <w:rPr>
          <w:rFonts w:cstheme="minorHAnsi"/>
          <w:sz w:val="20"/>
          <w:lang w:val="en-GB"/>
        </w:rPr>
        <w:t xml:space="preserve">Finally, the paper </w:t>
      </w:r>
      <w:r>
        <w:rPr>
          <w:rFonts w:cstheme="minorHAnsi"/>
          <w:sz w:val="20"/>
          <w:lang w:val="en-GB"/>
        </w:rPr>
        <w:t>then provides a</w:t>
      </w:r>
      <w:r w:rsidRPr="003B269D">
        <w:rPr>
          <w:rFonts w:cstheme="minorHAnsi"/>
          <w:sz w:val="20"/>
          <w:lang w:val="en-GB"/>
        </w:rPr>
        <w:t xml:space="preserve"> summary of the benefits of using </w:t>
      </w:r>
      <w:r>
        <w:rPr>
          <w:rFonts w:cstheme="minorHAnsi"/>
          <w:sz w:val="20"/>
          <w:lang w:val="en-GB"/>
        </w:rPr>
        <w:t xml:space="preserve">a </w:t>
      </w:r>
      <w:r w:rsidRPr="003B269D">
        <w:rPr>
          <w:rFonts w:cstheme="minorHAnsi"/>
          <w:sz w:val="20"/>
          <w:lang w:val="en-GB"/>
        </w:rPr>
        <w:t>gRPC</w:t>
      </w:r>
      <w:r>
        <w:rPr>
          <w:rFonts w:cstheme="minorHAnsi"/>
          <w:sz w:val="20"/>
          <w:lang w:val="en-GB"/>
        </w:rPr>
        <w:t xml:space="preserve"> API</w:t>
      </w:r>
      <w:r w:rsidRPr="003B269D">
        <w:rPr>
          <w:rFonts w:cstheme="minorHAnsi"/>
          <w:sz w:val="20"/>
          <w:lang w:val="en-GB"/>
        </w:rPr>
        <w:t xml:space="preserve"> and the advantages of using gRPC over REST APIs</w:t>
      </w:r>
      <w:r>
        <w:rPr>
          <w:rFonts w:cstheme="minorHAnsi"/>
          <w:sz w:val="20"/>
          <w:lang w:val="en-GB"/>
        </w:rPr>
        <w:t>, but also contains a warning to think about whether a gRPC API is a suitable option</w:t>
      </w:r>
      <w:r w:rsidRPr="003B269D">
        <w:rPr>
          <w:rFonts w:cstheme="minorHAnsi"/>
          <w:sz w:val="20"/>
          <w:lang w:val="en-GB"/>
        </w:rPr>
        <w:t>.</w:t>
      </w:r>
      <w:r>
        <w:rPr>
          <w:rFonts w:cstheme="minorHAnsi"/>
          <w:sz w:val="20"/>
          <w:lang w:val="en-GB"/>
        </w:rPr>
        <w:t xml:space="preserve"> Then the UCDP finishes with a conclusion that this type of API is an accessible solution and alternative</w:t>
      </w:r>
      <w:r w:rsidR="000A250D">
        <w:rPr>
          <w:rFonts w:cstheme="minorHAnsi"/>
          <w:sz w:val="20"/>
          <w:lang w:val="en-GB"/>
        </w:rPr>
        <w:t>, even with no prior experience</w:t>
      </w:r>
      <w:r>
        <w:rPr>
          <w:rFonts w:cstheme="minorHAnsi"/>
          <w:sz w:val="20"/>
          <w:lang w:val="en-GB"/>
        </w:rPr>
        <w:t>.</w:t>
      </w:r>
    </w:p>
    <w:p w:rsidR="00995A43" w:rsidRDefault="005103E4" w:rsidP="00E6195A">
      <w:pPr>
        <w:pStyle w:val="Kop2"/>
        <w:numPr>
          <w:ilvl w:val="0"/>
          <w:numId w:val="14"/>
        </w:numPr>
        <w:rPr>
          <w:shd w:val="clear" w:color="auto" w:fill="FFFFFF"/>
          <w:lang w:val="en-GB"/>
        </w:rPr>
      </w:pPr>
      <w:r w:rsidRPr="00291E5C">
        <w:rPr>
          <w:shd w:val="clear" w:color="auto" w:fill="FFFFFF"/>
          <w:lang w:val="en-GB"/>
        </w:rPr>
        <w:t>Introductio</w:t>
      </w:r>
      <w:r w:rsidRPr="005103E4">
        <w:rPr>
          <w:shd w:val="clear" w:color="auto" w:fill="FFFFFF"/>
          <w:lang w:val="en-GB"/>
        </w:rPr>
        <w:t>n</w:t>
      </w:r>
    </w:p>
    <w:p w:rsidR="00BC64DB" w:rsidRDefault="00635EB7" w:rsidP="00EB7DE4">
      <w:pPr>
        <w:rPr>
          <w:rFonts w:cstheme="minorHAnsi"/>
          <w:sz w:val="20"/>
          <w:lang w:val="en-GB"/>
        </w:rPr>
      </w:pPr>
      <w:r>
        <w:rPr>
          <w:rFonts w:cstheme="minorHAnsi"/>
          <w:sz w:val="20"/>
          <w:lang w:val="en-GB"/>
        </w:rPr>
        <w:t>Let’s start with a short</w:t>
      </w:r>
      <w:r w:rsidR="00CE0B7F">
        <w:rPr>
          <w:rFonts w:cstheme="minorHAnsi"/>
          <w:sz w:val="20"/>
          <w:lang w:val="en-GB"/>
        </w:rPr>
        <w:t xml:space="preserve"> explanation about the</w:t>
      </w:r>
      <w:r w:rsidR="00D41BA2">
        <w:rPr>
          <w:rFonts w:cstheme="minorHAnsi"/>
          <w:sz w:val="20"/>
          <w:lang w:val="en-GB"/>
        </w:rPr>
        <w:t xml:space="preserve"> topics at hand</w:t>
      </w:r>
      <w:r w:rsidR="00024D0D">
        <w:rPr>
          <w:rFonts w:cstheme="minorHAnsi"/>
          <w:sz w:val="20"/>
          <w:lang w:val="en-GB"/>
        </w:rPr>
        <w:t>, the Go programming language also known as Golang and the gRPC model for APIs</w:t>
      </w:r>
      <w:r w:rsidR="00CE0B7F">
        <w:rPr>
          <w:rFonts w:cstheme="minorHAnsi"/>
          <w:sz w:val="20"/>
          <w:lang w:val="en-GB"/>
        </w:rPr>
        <w:t>.</w:t>
      </w:r>
    </w:p>
    <w:p w:rsidR="00CE0B7F" w:rsidRPr="00CE0B7F" w:rsidRDefault="00CE0B7F" w:rsidP="00DE482F">
      <w:pPr>
        <w:rPr>
          <w:rFonts w:cstheme="minorHAnsi"/>
          <w:sz w:val="20"/>
          <w:lang w:val="en-GB"/>
        </w:rPr>
      </w:pPr>
      <w:r w:rsidRPr="00CE0B7F">
        <w:rPr>
          <w:rFonts w:cstheme="minorHAnsi"/>
          <w:sz w:val="20"/>
          <w:lang w:val="en-GB"/>
        </w:rPr>
        <w:t xml:space="preserve">Go is a programming language designed with simplicity and efficiency in mind. </w:t>
      </w:r>
      <w:r w:rsidR="00291E5C">
        <w:rPr>
          <w:rFonts w:cstheme="minorHAnsi"/>
          <w:sz w:val="20"/>
          <w:lang w:val="en-GB"/>
        </w:rPr>
        <w:t>Despite its simplicity Golang has a lot of potential and is a reliable and competent programming language.</w:t>
      </w:r>
    </w:p>
    <w:p w:rsidR="003D1EDA" w:rsidRDefault="0010663B" w:rsidP="00DE482F">
      <w:pPr>
        <w:rPr>
          <w:rFonts w:cstheme="minorHAnsi"/>
          <w:sz w:val="20"/>
          <w:lang w:val="en-GB"/>
        </w:rPr>
      </w:pPr>
      <w:r w:rsidRPr="0010663B">
        <w:rPr>
          <w:rFonts w:cstheme="minorHAnsi"/>
          <w:sz w:val="20"/>
          <w:lang w:val="en-GB"/>
        </w:rPr>
        <w:t xml:space="preserve">gRPC is a high-performance, open-source RPC (Remote Procedure Call) framework. </w:t>
      </w:r>
      <w:r w:rsidR="00635EB7">
        <w:rPr>
          <w:rFonts w:cstheme="minorHAnsi"/>
          <w:sz w:val="20"/>
          <w:lang w:val="en-GB"/>
        </w:rPr>
        <w:t>It is a powerful alternative to the well-known REST API. While it is a more complicated option, the gRPC framework has some clear upsides compared to other API models</w:t>
      </w:r>
      <w:r w:rsidR="00A84254">
        <w:rPr>
          <w:rFonts w:cstheme="minorHAnsi"/>
          <w:sz w:val="20"/>
          <w:lang w:val="en-GB"/>
        </w:rPr>
        <w:t>, like streaming or the use of protocol buffers</w:t>
      </w:r>
      <w:r w:rsidR="00635EB7">
        <w:rPr>
          <w:rFonts w:cstheme="minorHAnsi"/>
          <w:sz w:val="20"/>
          <w:lang w:val="en-GB"/>
        </w:rPr>
        <w:t>.</w:t>
      </w:r>
    </w:p>
    <w:p w:rsidR="00635EB7" w:rsidRPr="003D1EDA" w:rsidRDefault="00BE7E6B" w:rsidP="00DE482F">
      <w:pPr>
        <w:rPr>
          <w:rFonts w:cstheme="minorHAnsi"/>
          <w:sz w:val="20"/>
          <w:lang w:val="en-GB"/>
        </w:rPr>
      </w:pPr>
      <w:r>
        <w:rPr>
          <w:rFonts w:cstheme="minorHAnsi"/>
          <w:sz w:val="20"/>
          <w:lang w:val="en-GB"/>
        </w:rPr>
        <w:t xml:space="preserve">Despite the possibilities, it can be quite daunting and confusing to start developing a gRPC API. This UCDP is made to that developing a gRPC API in Golang is possible for everyone, even those </w:t>
      </w:r>
      <w:r w:rsidR="00AE4304">
        <w:rPr>
          <w:rFonts w:cstheme="minorHAnsi"/>
          <w:sz w:val="20"/>
          <w:lang w:val="en-GB"/>
        </w:rPr>
        <w:t>that have</w:t>
      </w:r>
      <w:r>
        <w:rPr>
          <w:rFonts w:cstheme="minorHAnsi"/>
          <w:sz w:val="20"/>
          <w:lang w:val="en-GB"/>
        </w:rPr>
        <w:t xml:space="preserve"> no experience with gRPC or Go.</w:t>
      </w:r>
    </w:p>
    <w:p w:rsidR="009E2C47" w:rsidRDefault="00616315" w:rsidP="00E6195A">
      <w:pPr>
        <w:pStyle w:val="Kop2"/>
        <w:numPr>
          <w:ilvl w:val="0"/>
          <w:numId w:val="14"/>
        </w:numPr>
        <w:rPr>
          <w:shd w:val="clear" w:color="auto" w:fill="FFFFFF"/>
          <w:lang w:val="en-GB"/>
        </w:rPr>
      </w:pPr>
      <w:r>
        <w:rPr>
          <w:shd w:val="clear" w:color="auto" w:fill="FFFFFF"/>
          <w:lang w:val="en-GB"/>
        </w:rPr>
        <w:t>The</w:t>
      </w:r>
      <w:r w:rsidR="009E2C47">
        <w:rPr>
          <w:shd w:val="clear" w:color="auto" w:fill="FFFFFF"/>
          <w:lang w:val="en-GB"/>
        </w:rPr>
        <w:t xml:space="preserve"> Go Language</w:t>
      </w:r>
    </w:p>
    <w:p w:rsidR="000804F9" w:rsidRDefault="00A23BB6" w:rsidP="00EB7DE4">
      <w:pPr>
        <w:rPr>
          <w:rFonts w:cstheme="minorHAnsi"/>
          <w:sz w:val="20"/>
          <w:lang w:val="en-GB"/>
        </w:rPr>
      </w:pPr>
      <w:r>
        <w:rPr>
          <w:rFonts w:cstheme="minorHAnsi"/>
          <w:sz w:val="20"/>
          <w:lang w:val="en-GB"/>
        </w:rPr>
        <w:t>The Go programming language is the base of the project, so let’s begin with the analysis of Golang.</w:t>
      </w:r>
    </w:p>
    <w:p w:rsidR="000804F9" w:rsidRDefault="000804F9" w:rsidP="00EB7DE4">
      <w:pPr>
        <w:rPr>
          <w:rFonts w:cstheme="minorHAnsi"/>
          <w:sz w:val="20"/>
          <w:lang w:val="en-GB"/>
        </w:rPr>
      </w:pPr>
      <w:r>
        <w:rPr>
          <w:rFonts w:cstheme="minorHAnsi"/>
          <w:sz w:val="20"/>
          <w:lang w:val="en-GB"/>
        </w:rPr>
        <w:t>As a beginner going into writing Go blindly may give some trouble regarding go modules and package dependencies. However, Go has a set of commands to initialize a Go module and resolve package downloads and dependencies that are really easy to use. This makes it so that resolving this trouble is only a few google searches away and only makes it a minor issue.</w:t>
      </w:r>
    </w:p>
    <w:p w:rsidR="002F7035" w:rsidRDefault="000804F9" w:rsidP="00EB7DE4">
      <w:pPr>
        <w:rPr>
          <w:rFonts w:cstheme="minorHAnsi"/>
          <w:sz w:val="20"/>
          <w:lang w:val="en-GB"/>
        </w:rPr>
      </w:pPr>
      <w:r>
        <w:rPr>
          <w:rFonts w:cstheme="minorHAnsi"/>
          <w:sz w:val="20"/>
          <w:lang w:val="en-GB"/>
        </w:rPr>
        <w:t xml:space="preserve">Programming in </w:t>
      </w:r>
      <w:r w:rsidR="00971328">
        <w:rPr>
          <w:rFonts w:cstheme="minorHAnsi"/>
          <w:sz w:val="20"/>
          <w:lang w:val="en-GB"/>
        </w:rPr>
        <w:t xml:space="preserve">Go is surprisingly intuitive in almost every way. </w:t>
      </w:r>
      <w:r w:rsidR="00D8300F">
        <w:rPr>
          <w:rFonts w:cstheme="minorHAnsi"/>
          <w:sz w:val="20"/>
          <w:lang w:val="en-GB"/>
        </w:rPr>
        <w:t>An important part of Golang is handling pointers</w:t>
      </w:r>
      <w:r w:rsidR="00EB44E3">
        <w:rPr>
          <w:rFonts w:cstheme="minorHAnsi"/>
          <w:sz w:val="20"/>
          <w:lang w:val="en-GB"/>
        </w:rPr>
        <w:t>, but this is</w:t>
      </w:r>
      <w:r w:rsidR="00757607">
        <w:rPr>
          <w:rFonts w:cstheme="minorHAnsi"/>
          <w:sz w:val="20"/>
          <w:lang w:val="en-GB"/>
        </w:rPr>
        <w:t xml:space="preserve"> not a problem. </w:t>
      </w:r>
      <w:r w:rsidR="00EB44E3">
        <w:rPr>
          <w:rFonts w:cstheme="minorHAnsi"/>
          <w:sz w:val="20"/>
          <w:lang w:val="en-GB"/>
        </w:rPr>
        <w:t>Pointers are decently hard to master</w:t>
      </w:r>
      <w:r w:rsidR="00757607">
        <w:rPr>
          <w:rFonts w:cstheme="minorHAnsi"/>
          <w:sz w:val="20"/>
          <w:lang w:val="en-GB"/>
        </w:rPr>
        <w:t xml:space="preserve">, but it is really easy to learn it to a usable and functional level in Go. </w:t>
      </w:r>
      <w:r w:rsidR="004E5B7F">
        <w:rPr>
          <w:rFonts w:cstheme="minorHAnsi"/>
          <w:sz w:val="20"/>
          <w:lang w:val="en-GB"/>
        </w:rPr>
        <w:t>Golang</w:t>
      </w:r>
      <w:r w:rsidR="00CF6E4A">
        <w:rPr>
          <w:rFonts w:cstheme="minorHAnsi"/>
          <w:sz w:val="20"/>
          <w:lang w:val="en-GB"/>
        </w:rPr>
        <w:t xml:space="preserve"> makes the</w:t>
      </w:r>
      <w:r w:rsidR="004E5B7F">
        <w:rPr>
          <w:rFonts w:cstheme="minorHAnsi"/>
          <w:sz w:val="20"/>
          <w:lang w:val="en-GB"/>
        </w:rPr>
        <w:t xml:space="preserve"> learning process really easy, e</w:t>
      </w:r>
      <w:r w:rsidR="00EB44E3">
        <w:rPr>
          <w:rFonts w:cstheme="minorHAnsi"/>
          <w:sz w:val="20"/>
          <w:lang w:val="en-GB"/>
        </w:rPr>
        <w:t>ven with</w:t>
      </w:r>
      <w:r w:rsidR="00757607">
        <w:rPr>
          <w:rFonts w:cstheme="minorHAnsi"/>
          <w:sz w:val="20"/>
          <w:lang w:val="en-GB"/>
        </w:rPr>
        <w:t xml:space="preserve"> no experience </w:t>
      </w:r>
      <w:r w:rsidR="00D67B6B">
        <w:rPr>
          <w:rFonts w:cstheme="minorHAnsi"/>
          <w:sz w:val="20"/>
          <w:lang w:val="en-GB"/>
        </w:rPr>
        <w:t>in handling pointers</w:t>
      </w:r>
      <w:r w:rsidR="004E5B7F">
        <w:rPr>
          <w:rFonts w:cstheme="minorHAnsi"/>
          <w:sz w:val="20"/>
          <w:lang w:val="en-GB"/>
        </w:rPr>
        <w:t xml:space="preserve"> in any programming language</w:t>
      </w:r>
      <w:r w:rsidR="00757607">
        <w:rPr>
          <w:rFonts w:cstheme="minorHAnsi"/>
          <w:sz w:val="20"/>
          <w:lang w:val="en-GB"/>
        </w:rPr>
        <w:t>. This was my experience for most</w:t>
      </w:r>
      <w:r w:rsidR="00526DCA">
        <w:rPr>
          <w:rFonts w:cstheme="minorHAnsi"/>
          <w:sz w:val="20"/>
          <w:lang w:val="en-GB"/>
        </w:rPr>
        <w:t xml:space="preserve"> of the syntax in Go.</w:t>
      </w:r>
      <w:r w:rsidR="00757607">
        <w:rPr>
          <w:rFonts w:cstheme="minorHAnsi"/>
          <w:sz w:val="20"/>
          <w:lang w:val="en-GB"/>
        </w:rPr>
        <w:t xml:space="preserve"> </w:t>
      </w:r>
      <w:r w:rsidR="00526DCA">
        <w:rPr>
          <w:rFonts w:cstheme="minorHAnsi"/>
          <w:sz w:val="20"/>
          <w:lang w:val="en-GB"/>
        </w:rPr>
        <w:t>Take</w:t>
      </w:r>
      <w:r w:rsidR="00757607">
        <w:rPr>
          <w:rFonts w:cstheme="minorHAnsi"/>
          <w:sz w:val="20"/>
          <w:lang w:val="en-GB"/>
        </w:rPr>
        <w:t xml:space="preserve"> the unique use of “:=” in Go</w:t>
      </w:r>
      <w:r w:rsidR="00526DCA">
        <w:rPr>
          <w:rFonts w:cstheme="minorHAnsi"/>
          <w:sz w:val="20"/>
          <w:lang w:val="en-GB"/>
        </w:rPr>
        <w:t xml:space="preserve"> for example. It</w:t>
      </w:r>
      <w:r w:rsidR="00757607">
        <w:rPr>
          <w:rFonts w:cstheme="minorHAnsi"/>
          <w:sz w:val="20"/>
          <w:lang w:val="en-GB"/>
        </w:rPr>
        <w:t xml:space="preserve"> allows for a smooth creation and of a variable and assigning a value to it with just 2 characters.</w:t>
      </w:r>
      <w:r w:rsidR="00526DCA">
        <w:rPr>
          <w:rFonts w:cstheme="minorHAnsi"/>
          <w:sz w:val="20"/>
          <w:lang w:val="en-GB"/>
        </w:rPr>
        <w:t xml:space="preserve"> Another great benefit of Golang is that functions can return multiple values</w:t>
      </w:r>
      <w:r w:rsidR="007708DF">
        <w:rPr>
          <w:rFonts w:cstheme="minorHAnsi"/>
          <w:sz w:val="20"/>
          <w:lang w:val="en-GB"/>
        </w:rPr>
        <w:t>, which can simplify development a lot</w:t>
      </w:r>
      <w:r w:rsidR="00526DCA">
        <w:rPr>
          <w:rFonts w:cstheme="minorHAnsi"/>
          <w:sz w:val="20"/>
          <w:lang w:val="en-GB"/>
        </w:rPr>
        <w:t>.</w:t>
      </w:r>
      <w:r w:rsidR="0010663B">
        <w:rPr>
          <w:rFonts w:cstheme="minorHAnsi"/>
          <w:sz w:val="20"/>
          <w:lang w:val="en-GB"/>
        </w:rPr>
        <w:t xml:space="preserve"> </w:t>
      </w:r>
      <w:r w:rsidR="007708DF">
        <w:rPr>
          <w:rFonts w:cstheme="minorHAnsi"/>
          <w:sz w:val="20"/>
          <w:lang w:val="en-GB"/>
        </w:rPr>
        <w:t xml:space="preserve">In case </w:t>
      </w:r>
      <w:r w:rsidR="002F7035">
        <w:rPr>
          <w:rFonts w:cstheme="minorHAnsi"/>
          <w:sz w:val="20"/>
          <w:lang w:val="en-GB"/>
        </w:rPr>
        <w:t>there is no</w:t>
      </w:r>
      <w:r w:rsidR="007708DF">
        <w:rPr>
          <w:rFonts w:cstheme="minorHAnsi"/>
          <w:sz w:val="20"/>
          <w:lang w:val="en-GB"/>
        </w:rPr>
        <w:t xml:space="preserve"> use for a returned value </w:t>
      </w:r>
      <w:r w:rsidR="002F7035">
        <w:rPr>
          <w:rFonts w:cstheme="minorHAnsi"/>
          <w:sz w:val="20"/>
          <w:lang w:val="en-GB"/>
        </w:rPr>
        <w:t>it</w:t>
      </w:r>
      <w:r w:rsidR="007708DF">
        <w:rPr>
          <w:rFonts w:cstheme="minorHAnsi"/>
          <w:sz w:val="20"/>
          <w:lang w:val="en-GB"/>
        </w:rPr>
        <w:t xml:space="preserve"> can just </w:t>
      </w:r>
      <w:r w:rsidR="002F7035">
        <w:rPr>
          <w:rFonts w:cstheme="minorHAnsi"/>
          <w:sz w:val="20"/>
          <w:lang w:val="en-GB"/>
        </w:rPr>
        <w:t xml:space="preserve">be </w:t>
      </w:r>
      <w:r w:rsidR="007708DF">
        <w:rPr>
          <w:rFonts w:cstheme="minorHAnsi"/>
          <w:sz w:val="20"/>
          <w:lang w:val="en-GB"/>
        </w:rPr>
        <w:t>discard</w:t>
      </w:r>
      <w:r w:rsidR="002F7035">
        <w:rPr>
          <w:rFonts w:cstheme="minorHAnsi"/>
          <w:sz w:val="20"/>
          <w:lang w:val="en-GB"/>
        </w:rPr>
        <w:t>ed</w:t>
      </w:r>
      <w:r w:rsidR="007708DF">
        <w:rPr>
          <w:rFonts w:cstheme="minorHAnsi"/>
          <w:sz w:val="20"/>
          <w:lang w:val="en-GB"/>
        </w:rPr>
        <w:t xml:space="preserve"> it by assigning it to “_”. For loops also make use of this technique. The basic syntax for a for loop is </w:t>
      </w:r>
      <w:r w:rsidR="002F7035">
        <w:rPr>
          <w:rFonts w:cstheme="minorHAnsi"/>
          <w:sz w:val="20"/>
          <w:lang w:val="en-GB"/>
        </w:rPr>
        <w:t>:</w:t>
      </w:r>
    </w:p>
    <w:p w:rsidR="007708DF" w:rsidRPr="002F7035" w:rsidRDefault="007708DF" w:rsidP="00EB7DE4">
      <w:pPr>
        <w:rPr>
          <w:rFonts w:cstheme="minorHAnsi"/>
          <w:i/>
          <w:sz w:val="20"/>
          <w:lang w:val="en-GB"/>
        </w:rPr>
      </w:pPr>
      <w:r w:rsidRPr="002F7035">
        <w:rPr>
          <w:rFonts w:cstheme="minorHAnsi"/>
          <w:i/>
          <w:sz w:val="20"/>
          <w:lang w:val="en-GB"/>
        </w:rPr>
        <w:t xml:space="preserve">for index, element := range </w:t>
      </w:r>
      <w:proofErr w:type="spellStart"/>
      <w:r w:rsidRPr="002F7035">
        <w:rPr>
          <w:rFonts w:cstheme="minorHAnsi"/>
          <w:i/>
          <w:sz w:val="20"/>
          <w:lang w:val="en-GB"/>
        </w:rPr>
        <w:t>someSlice</w:t>
      </w:r>
      <w:proofErr w:type="spellEnd"/>
      <w:r w:rsidRPr="002F7035">
        <w:rPr>
          <w:rFonts w:cstheme="minorHAnsi"/>
          <w:i/>
          <w:sz w:val="20"/>
          <w:lang w:val="en-GB"/>
        </w:rPr>
        <w:t xml:space="preserve"> {</w:t>
      </w:r>
      <w:r w:rsidR="002F7035" w:rsidRPr="002F7035">
        <w:rPr>
          <w:rFonts w:cstheme="minorHAnsi"/>
          <w:i/>
          <w:sz w:val="20"/>
          <w:lang w:val="en-GB"/>
        </w:rPr>
        <w:t>}</w:t>
      </w:r>
    </w:p>
    <w:p w:rsidR="009B1C11" w:rsidRDefault="002F7035" w:rsidP="0016213A">
      <w:pPr>
        <w:rPr>
          <w:rFonts w:cstheme="minorHAnsi"/>
          <w:sz w:val="20"/>
          <w:lang w:val="en-GB"/>
        </w:rPr>
      </w:pPr>
      <w:r>
        <w:rPr>
          <w:rFonts w:cstheme="minorHAnsi"/>
          <w:sz w:val="20"/>
          <w:lang w:val="en-GB"/>
        </w:rPr>
        <w:t>If there is a use for an index you can just assign it, if not just assign it as “_”. Any for loop will not stray far from the basic format, because it is so easily to adapt, which makes it very clear and understandable.</w:t>
      </w:r>
      <w:r w:rsidR="00A44475">
        <w:rPr>
          <w:rFonts w:cstheme="minorHAnsi"/>
          <w:sz w:val="20"/>
          <w:lang w:val="en-GB"/>
        </w:rPr>
        <w:t xml:space="preserve"> All of these examples are a testament to how simple Golang is. </w:t>
      </w:r>
    </w:p>
    <w:p w:rsidR="009D35C1" w:rsidRDefault="00A44475" w:rsidP="00DC7E40">
      <w:pPr>
        <w:rPr>
          <w:rFonts w:cstheme="minorHAnsi"/>
          <w:sz w:val="20"/>
          <w:lang w:val="en-GB"/>
        </w:rPr>
      </w:pPr>
      <w:r>
        <w:rPr>
          <w:rFonts w:cstheme="minorHAnsi"/>
          <w:sz w:val="20"/>
          <w:lang w:val="en-GB"/>
        </w:rPr>
        <w:lastRenderedPageBreak/>
        <w:t xml:space="preserve">There are some downsides to simplicity too, however. </w:t>
      </w:r>
      <w:r w:rsidR="009B31DF">
        <w:rPr>
          <w:rFonts w:cstheme="minorHAnsi"/>
          <w:sz w:val="20"/>
          <w:lang w:val="en-GB"/>
        </w:rPr>
        <w:t xml:space="preserve">Take a while loop for example. There is no while keyword in Golang, a while loop in Go is for with a condition. This obviously makes sense, but the words that are used used can make it confusing. </w:t>
      </w:r>
      <w:r w:rsidR="00037CD8">
        <w:rPr>
          <w:rFonts w:cstheme="minorHAnsi"/>
          <w:sz w:val="20"/>
          <w:lang w:val="en-GB"/>
        </w:rPr>
        <w:t>Another case for this is deleting and item from an array. There is no built in method for this. The easiest way to remove an item at a specific index is to make a new array by putting a sub array from every element before the index and a sub array with every element after the index.</w:t>
      </w:r>
      <w:r w:rsidR="00765757">
        <w:rPr>
          <w:rFonts w:cstheme="minorHAnsi"/>
          <w:sz w:val="20"/>
          <w:lang w:val="en-GB"/>
        </w:rPr>
        <w:t xml:space="preserve"> This is a workaround in lack for a built in method that can still be done with 1 line of code. This proves that simplicity does not make every situation easier, although that is the case most of the time.</w:t>
      </w:r>
    </w:p>
    <w:p w:rsidR="00C229D1" w:rsidRDefault="00616315" w:rsidP="00E6195A">
      <w:pPr>
        <w:pStyle w:val="Kop2"/>
        <w:numPr>
          <w:ilvl w:val="0"/>
          <w:numId w:val="14"/>
        </w:numPr>
        <w:rPr>
          <w:shd w:val="clear" w:color="auto" w:fill="FFFFFF"/>
          <w:lang w:val="en-GB"/>
        </w:rPr>
      </w:pPr>
      <w:r>
        <w:rPr>
          <w:shd w:val="clear" w:color="auto" w:fill="FFFFFF"/>
          <w:lang w:val="en-GB"/>
        </w:rPr>
        <w:t>The</w:t>
      </w:r>
      <w:r w:rsidR="00C229D1" w:rsidRPr="00C229D1">
        <w:rPr>
          <w:shd w:val="clear" w:color="auto" w:fill="FFFFFF"/>
          <w:lang w:val="en-GB"/>
        </w:rPr>
        <w:t xml:space="preserve"> gRPC</w:t>
      </w:r>
      <w:r>
        <w:rPr>
          <w:shd w:val="clear" w:color="auto" w:fill="FFFFFF"/>
          <w:lang w:val="en-GB"/>
        </w:rPr>
        <w:t xml:space="preserve"> API</w:t>
      </w:r>
      <w:r w:rsidR="00C229D1" w:rsidRPr="00C229D1">
        <w:rPr>
          <w:shd w:val="clear" w:color="auto" w:fill="FFFFFF"/>
          <w:lang w:val="en-GB"/>
        </w:rPr>
        <w:t xml:space="preserve"> </w:t>
      </w:r>
      <w:r w:rsidR="00CA2DB9">
        <w:rPr>
          <w:shd w:val="clear" w:color="auto" w:fill="FFFFFF"/>
          <w:lang w:val="en-GB"/>
        </w:rPr>
        <w:t>framework</w:t>
      </w:r>
    </w:p>
    <w:p w:rsidR="007C71E0" w:rsidRDefault="008F5219" w:rsidP="008F5219">
      <w:pPr>
        <w:rPr>
          <w:rFonts w:cstheme="minorHAnsi"/>
          <w:sz w:val="20"/>
          <w:lang w:val="en-GB"/>
        </w:rPr>
      </w:pPr>
      <w:r>
        <w:rPr>
          <w:rFonts w:cstheme="minorHAnsi"/>
          <w:sz w:val="20"/>
          <w:lang w:val="en-GB"/>
        </w:rPr>
        <w:t>A gRPC API</w:t>
      </w:r>
      <w:r w:rsidR="00DC64B6">
        <w:rPr>
          <w:rFonts w:cstheme="minorHAnsi"/>
          <w:sz w:val="20"/>
          <w:lang w:val="en-GB"/>
        </w:rPr>
        <w:t xml:space="preserve"> is an API that</w:t>
      </w:r>
      <w:r>
        <w:rPr>
          <w:rFonts w:cstheme="minorHAnsi"/>
          <w:sz w:val="20"/>
          <w:lang w:val="en-GB"/>
        </w:rPr>
        <w:t xml:space="preserve"> makes use of a proto file so it is necessary to learn how to use it, but what is a proto file? </w:t>
      </w:r>
    </w:p>
    <w:p w:rsidR="008F5219" w:rsidRDefault="008F5219" w:rsidP="008F5219">
      <w:pPr>
        <w:rPr>
          <w:rFonts w:cstheme="minorHAnsi"/>
          <w:sz w:val="20"/>
          <w:lang w:val="en-GB"/>
        </w:rPr>
      </w:pPr>
      <w:r w:rsidRPr="008F5219">
        <w:rPr>
          <w:rFonts w:cstheme="minorHAnsi"/>
          <w:sz w:val="20"/>
          <w:lang w:val="en-GB"/>
        </w:rPr>
        <w:t>A proto file is a file that uses the Protocol Buffer language to define data structures and the operations that can be performed on them. Proto files are used in the gRPC framework to define the structure of the data that is exchanged between client and server and the operations that can be performed on that data.</w:t>
      </w:r>
      <w:r w:rsidR="007C71E0">
        <w:rPr>
          <w:rFonts w:cstheme="minorHAnsi"/>
          <w:sz w:val="20"/>
          <w:lang w:val="en-GB"/>
        </w:rPr>
        <w:t xml:space="preserve"> </w:t>
      </w:r>
      <w:r w:rsidRPr="008F5219">
        <w:rPr>
          <w:rFonts w:cstheme="minorHAnsi"/>
          <w:sz w:val="20"/>
          <w:lang w:val="en-GB"/>
        </w:rPr>
        <w:t xml:space="preserve">A proto file typically consists of a series of message definitions, which define the data structures that will be used in the API, and a series of service definitions, which define the </w:t>
      </w:r>
      <w:r w:rsidR="007C71E0" w:rsidRPr="008F5219">
        <w:rPr>
          <w:rFonts w:cstheme="minorHAnsi"/>
          <w:sz w:val="20"/>
          <w:lang w:val="en-GB"/>
        </w:rPr>
        <w:t xml:space="preserve">methods </w:t>
      </w:r>
      <w:r w:rsidRPr="008F5219">
        <w:rPr>
          <w:rFonts w:cstheme="minorHAnsi"/>
          <w:sz w:val="20"/>
          <w:lang w:val="en-GB"/>
        </w:rPr>
        <w:t>that can be called on the server.</w:t>
      </w:r>
    </w:p>
    <w:p w:rsidR="006B3222" w:rsidRPr="008F5219" w:rsidRDefault="0059025D" w:rsidP="008F5219">
      <w:pPr>
        <w:rPr>
          <w:rFonts w:cstheme="minorHAnsi"/>
          <w:sz w:val="20"/>
          <w:lang w:val="en-GB"/>
        </w:rPr>
      </w:pPr>
      <w:r w:rsidRPr="0059025D">
        <w:rPr>
          <w:rFonts w:cstheme="minorHAnsi"/>
          <w:sz w:val="20"/>
          <w:lang w:val="en-GB"/>
        </w:rPr>
        <w:t>To use this proto file, you would first need to compile it into code for your desired language using the Protocol Buffer compiler (protoc). This would generate the necessary code for serializing and deserializing the data structures defined in the proto file and for implementing the service defined in the file.</w:t>
      </w:r>
      <w:r>
        <w:rPr>
          <w:rFonts w:cstheme="minorHAnsi"/>
          <w:sz w:val="20"/>
          <w:lang w:val="en-GB"/>
        </w:rPr>
        <w:t xml:space="preserve"> </w:t>
      </w:r>
      <w:r w:rsidR="007C71E0">
        <w:rPr>
          <w:rFonts w:cstheme="minorHAnsi"/>
          <w:sz w:val="20"/>
          <w:lang w:val="en-GB"/>
        </w:rPr>
        <w:t>However, it does more than just generate the defined structures and methods</w:t>
      </w:r>
      <w:r w:rsidR="006B3222">
        <w:rPr>
          <w:rFonts w:cstheme="minorHAnsi"/>
          <w:sz w:val="20"/>
          <w:lang w:val="en-GB"/>
        </w:rPr>
        <w:t>, it also generates types and methods necessary for defining client and server variables, which are vital to make a working gRPC API, or use one.</w:t>
      </w:r>
    </w:p>
    <w:p w:rsidR="00885CA2" w:rsidRDefault="00885CA2" w:rsidP="0016213A">
      <w:pPr>
        <w:rPr>
          <w:rFonts w:cstheme="minorHAnsi"/>
          <w:sz w:val="20"/>
          <w:lang w:val="en-GB"/>
        </w:rPr>
      </w:pPr>
      <w:r>
        <w:rPr>
          <w:rFonts w:cstheme="minorHAnsi"/>
          <w:sz w:val="20"/>
          <w:lang w:val="en-GB"/>
        </w:rPr>
        <w:t>Then you can start working on the actual gRPC API. Setting this up is really easy since with the methods the proto file provides</w:t>
      </w:r>
      <w:r w:rsidR="000B6ECC">
        <w:rPr>
          <w:rFonts w:cstheme="minorHAnsi"/>
          <w:sz w:val="20"/>
          <w:lang w:val="en-GB"/>
        </w:rPr>
        <w:t xml:space="preserve"> and the gRPC packages that Golang can provide</w:t>
      </w:r>
      <w:r>
        <w:rPr>
          <w:rFonts w:cstheme="minorHAnsi"/>
          <w:sz w:val="20"/>
          <w:lang w:val="en-GB"/>
        </w:rPr>
        <w:t>. Just make sure to write methods in the API for each of the methods defined in the proto file and the server can be started.</w:t>
      </w:r>
    </w:p>
    <w:p w:rsidR="0030305A" w:rsidRDefault="00C229D1" w:rsidP="00E6195A">
      <w:pPr>
        <w:pStyle w:val="Kop2"/>
        <w:numPr>
          <w:ilvl w:val="0"/>
          <w:numId w:val="14"/>
        </w:numPr>
        <w:rPr>
          <w:shd w:val="clear" w:color="auto" w:fill="FFFFFF"/>
          <w:lang w:val="en-GB"/>
        </w:rPr>
      </w:pPr>
      <w:r w:rsidRPr="00616315">
        <w:rPr>
          <w:shd w:val="clear" w:color="auto" w:fill="FFFFFF"/>
          <w:lang w:val="en-GB"/>
        </w:rPr>
        <w:t>The b</w:t>
      </w:r>
      <w:r w:rsidR="00A568BA" w:rsidRPr="00616315">
        <w:rPr>
          <w:shd w:val="clear" w:color="auto" w:fill="FFFFFF"/>
          <w:lang w:val="en-GB"/>
        </w:rPr>
        <w:t>enefits</w:t>
      </w:r>
      <w:r w:rsidR="00A568BA">
        <w:rPr>
          <w:shd w:val="clear" w:color="auto" w:fill="FFFFFF"/>
          <w:lang w:val="en-GB"/>
        </w:rPr>
        <w:t xml:space="preserve"> of</w:t>
      </w:r>
      <w:r>
        <w:rPr>
          <w:shd w:val="clear" w:color="auto" w:fill="FFFFFF"/>
          <w:lang w:val="en-GB"/>
        </w:rPr>
        <w:t xml:space="preserve"> gRPC</w:t>
      </w:r>
    </w:p>
    <w:p w:rsidR="00F40597" w:rsidRPr="00F40597" w:rsidRDefault="00F40597" w:rsidP="00EB7DE4">
      <w:pPr>
        <w:rPr>
          <w:rFonts w:cstheme="minorHAnsi"/>
          <w:sz w:val="20"/>
          <w:lang w:val="en-GB"/>
        </w:rPr>
      </w:pPr>
      <w:r w:rsidRPr="00F40597">
        <w:rPr>
          <w:rFonts w:cstheme="minorHAnsi"/>
          <w:sz w:val="20"/>
          <w:lang w:val="en-GB"/>
        </w:rPr>
        <w:t>So what is the reason for learning gRPC</w:t>
      </w:r>
      <w:r>
        <w:rPr>
          <w:rFonts w:cstheme="minorHAnsi"/>
          <w:sz w:val="20"/>
          <w:lang w:val="en-GB"/>
        </w:rPr>
        <w:t>, what is the use case of it? There are several reasons gRPC may be beneficial to use.</w:t>
      </w:r>
      <w:r w:rsidR="00215ADE">
        <w:rPr>
          <w:rFonts w:cstheme="minorHAnsi"/>
          <w:sz w:val="20"/>
          <w:lang w:val="en-GB"/>
        </w:rPr>
        <w:t xml:space="preserve"> </w:t>
      </w:r>
    </w:p>
    <w:p w:rsidR="00A568BA" w:rsidRPr="00A568BA" w:rsidRDefault="0050770C" w:rsidP="00A568BA">
      <w:pPr>
        <w:rPr>
          <w:rFonts w:cstheme="minorHAnsi"/>
          <w:sz w:val="20"/>
          <w:lang w:val="en-GB"/>
        </w:rPr>
      </w:pPr>
      <w:r>
        <w:rPr>
          <w:rFonts w:cstheme="minorHAnsi"/>
          <w:sz w:val="20"/>
          <w:lang w:val="en-GB"/>
        </w:rPr>
        <w:t>First of</w:t>
      </w:r>
      <w:r w:rsidR="00C6608C">
        <w:rPr>
          <w:rFonts w:cstheme="minorHAnsi"/>
          <w:sz w:val="20"/>
          <w:lang w:val="en-GB"/>
        </w:rPr>
        <w:t xml:space="preserve"> all</w:t>
      </w:r>
      <w:r>
        <w:rPr>
          <w:rFonts w:cstheme="minorHAnsi"/>
          <w:sz w:val="20"/>
          <w:lang w:val="en-GB"/>
        </w:rPr>
        <w:t xml:space="preserve"> is the performance</w:t>
      </w:r>
      <w:r w:rsidR="00706ADF">
        <w:rPr>
          <w:rFonts w:cstheme="minorHAnsi"/>
          <w:sz w:val="20"/>
          <w:lang w:val="en-GB"/>
        </w:rPr>
        <w:t xml:space="preserve"> of the model</w:t>
      </w:r>
      <w:r>
        <w:rPr>
          <w:rFonts w:cstheme="minorHAnsi"/>
          <w:sz w:val="20"/>
          <w:lang w:val="en-GB"/>
        </w:rPr>
        <w:t>.</w:t>
      </w:r>
      <w:r w:rsidR="00A568BA" w:rsidRPr="00A568BA">
        <w:rPr>
          <w:rFonts w:cstheme="minorHAnsi"/>
          <w:sz w:val="20"/>
          <w:lang w:val="en-GB"/>
        </w:rPr>
        <w:t xml:space="preserve"> gRPC is designed to be fast and efficient, with a smaller footprint and lower overhead compared to REST. It uses HTTP/2 as the underlying transport protocol, which allows it to take advantage of features such as multiplexing and streaming.</w:t>
      </w:r>
    </w:p>
    <w:p w:rsidR="00A568BA" w:rsidRPr="00A568BA" w:rsidRDefault="00CA34EC" w:rsidP="00A568BA">
      <w:pPr>
        <w:rPr>
          <w:rFonts w:cstheme="minorHAnsi"/>
          <w:sz w:val="20"/>
          <w:lang w:val="en-GB"/>
        </w:rPr>
      </w:pPr>
      <w:r>
        <w:rPr>
          <w:rFonts w:cstheme="minorHAnsi"/>
          <w:sz w:val="20"/>
          <w:lang w:val="en-GB"/>
        </w:rPr>
        <w:t>The s</w:t>
      </w:r>
      <w:r w:rsidR="0050770C">
        <w:rPr>
          <w:rFonts w:cstheme="minorHAnsi"/>
          <w:sz w:val="20"/>
          <w:lang w:val="en-GB"/>
        </w:rPr>
        <w:t>econd</w:t>
      </w:r>
      <w:r>
        <w:rPr>
          <w:rFonts w:cstheme="minorHAnsi"/>
          <w:sz w:val="20"/>
          <w:lang w:val="en-GB"/>
        </w:rPr>
        <w:t xml:space="preserve"> benefit</w:t>
      </w:r>
      <w:r w:rsidR="0050770C">
        <w:rPr>
          <w:rFonts w:cstheme="minorHAnsi"/>
          <w:sz w:val="20"/>
          <w:lang w:val="en-GB"/>
        </w:rPr>
        <w:t xml:space="preserve"> is the strong typing.</w:t>
      </w:r>
      <w:r>
        <w:rPr>
          <w:rFonts w:cstheme="minorHAnsi"/>
          <w:sz w:val="20"/>
          <w:lang w:val="en-GB"/>
        </w:rPr>
        <w:t xml:space="preserve"> It means</w:t>
      </w:r>
      <w:r w:rsidR="00A568BA" w:rsidRPr="00A568BA">
        <w:rPr>
          <w:rFonts w:cstheme="minorHAnsi"/>
          <w:sz w:val="20"/>
          <w:lang w:val="en-GB"/>
        </w:rPr>
        <w:t xml:space="preserve"> gRPC uses Protocol Buffers for serialization, which provides strong typing and backwards compatibility. This can make it easier to evolve and maintain a gRPC API over time.</w:t>
      </w:r>
    </w:p>
    <w:p w:rsidR="00A568BA" w:rsidRPr="00A568BA" w:rsidRDefault="005410CE" w:rsidP="00997774">
      <w:pPr>
        <w:rPr>
          <w:rFonts w:cstheme="minorHAnsi"/>
          <w:sz w:val="20"/>
          <w:lang w:val="en-GB"/>
        </w:rPr>
      </w:pPr>
      <w:r>
        <w:rPr>
          <w:rFonts w:cstheme="minorHAnsi"/>
          <w:sz w:val="20"/>
          <w:lang w:val="en-GB"/>
        </w:rPr>
        <w:t>Next is bi-directional streaming.</w:t>
      </w:r>
      <w:r w:rsidR="00A568BA" w:rsidRPr="00A568BA">
        <w:rPr>
          <w:rFonts w:cstheme="minorHAnsi"/>
          <w:sz w:val="20"/>
          <w:lang w:val="en-GB"/>
        </w:rPr>
        <w:t xml:space="preserve"> gRPC supports bi-directional streaming, which allows both the client and server to send a stream of messages to each other. This can be useful for scenarios where a large amount of data needs to be transferred or where the communication is interactive.</w:t>
      </w:r>
    </w:p>
    <w:p w:rsidR="00A568BA" w:rsidRDefault="00B666F2" w:rsidP="00A568BA">
      <w:pPr>
        <w:rPr>
          <w:rFonts w:cstheme="minorHAnsi"/>
          <w:sz w:val="20"/>
          <w:lang w:val="en-GB"/>
        </w:rPr>
      </w:pPr>
      <w:r>
        <w:rPr>
          <w:rFonts w:cstheme="minorHAnsi"/>
          <w:sz w:val="20"/>
          <w:lang w:val="en-GB"/>
        </w:rPr>
        <w:t xml:space="preserve">Last is the efficient resource utilization that gRPC has. It has </w:t>
      </w:r>
      <w:r w:rsidR="00A568BA" w:rsidRPr="00A568BA">
        <w:rPr>
          <w:rFonts w:cstheme="minorHAnsi"/>
          <w:sz w:val="20"/>
          <w:lang w:val="en-GB"/>
        </w:rPr>
        <w:t>support for streaming and connection reuse can lead to more efficient resource utilization on both the client and server side.</w:t>
      </w:r>
    </w:p>
    <w:p w:rsidR="0030305A" w:rsidRDefault="00A568BA" w:rsidP="00C229D1">
      <w:pPr>
        <w:rPr>
          <w:rFonts w:cstheme="minorHAnsi"/>
          <w:sz w:val="20"/>
          <w:lang w:val="en-GB"/>
        </w:rPr>
      </w:pPr>
      <w:r w:rsidRPr="00A568BA">
        <w:rPr>
          <w:rFonts w:cstheme="minorHAnsi"/>
          <w:sz w:val="20"/>
          <w:lang w:val="en-GB"/>
        </w:rPr>
        <w:t xml:space="preserve">Note that </w:t>
      </w:r>
      <w:r w:rsidR="00F963D2">
        <w:rPr>
          <w:rFonts w:cstheme="minorHAnsi"/>
          <w:sz w:val="20"/>
          <w:lang w:val="en-GB"/>
        </w:rPr>
        <w:t xml:space="preserve">every type of </w:t>
      </w:r>
      <w:r w:rsidR="00B238C1">
        <w:rPr>
          <w:rFonts w:cstheme="minorHAnsi"/>
          <w:sz w:val="20"/>
          <w:lang w:val="en-GB"/>
        </w:rPr>
        <w:t>API</w:t>
      </w:r>
      <w:r w:rsidR="00F963D2">
        <w:rPr>
          <w:rFonts w:cstheme="minorHAnsi"/>
          <w:sz w:val="20"/>
          <w:lang w:val="en-GB"/>
        </w:rPr>
        <w:t xml:space="preserve"> has their own set of benefits.</w:t>
      </w:r>
      <w:r w:rsidRPr="00A568BA">
        <w:rPr>
          <w:rFonts w:cstheme="minorHAnsi"/>
          <w:sz w:val="20"/>
          <w:lang w:val="en-GB"/>
        </w:rPr>
        <w:t xml:space="preserve"> </w:t>
      </w:r>
      <w:r w:rsidR="00F963D2">
        <w:rPr>
          <w:rFonts w:cstheme="minorHAnsi"/>
          <w:sz w:val="20"/>
          <w:lang w:val="en-GB"/>
        </w:rPr>
        <w:t>S</w:t>
      </w:r>
      <w:r w:rsidRPr="00A568BA">
        <w:rPr>
          <w:rFonts w:cstheme="minorHAnsi"/>
          <w:sz w:val="20"/>
          <w:lang w:val="en-GB"/>
        </w:rPr>
        <w:t>uch as</w:t>
      </w:r>
      <w:r w:rsidR="00F963D2">
        <w:rPr>
          <w:rFonts w:cstheme="minorHAnsi"/>
          <w:sz w:val="20"/>
          <w:lang w:val="en-GB"/>
        </w:rPr>
        <w:t xml:space="preserve"> REST</w:t>
      </w:r>
      <w:r w:rsidRPr="00A568BA">
        <w:rPr>
          <w:rFonts w:cstheme="minorHAnsi"/>
          <w:sz w:val="20"/>
          <w:lang w:val="en-GB"/>
        </w:rPr>
        <w:t xml:space="preserve"> being widely adopted and familiar to many developers, having a large number of available tools and libraries, and being well-suited for certain types of APIs. It is important to evaluate the specific needs and requirements of your API and choose the architecture that is the best fit for your use case.</w:t>
      </w:r>
      <w:r w:rsidR="00052D36">
        <w:rPr>
          <w:rFonts w:cstheme="minorHAnsi"/>
          <w:sz w:val="20"/>
          <w:lang w:val="en-GB"/>
        </w:rPr>
        <w:t xml:space="preserve"> gRPC is a very powerful type of API but it certainly does not fit in every kind of environment. It is best used in big project that need a quick and high performance API</w:t>
      </w:r>
      <w:r w:rsidR="00766E31">
        <w:rPr>
          <w:rFonts w:cstheme="minorHAnsi"/>
          <w:sz w:val="20"/>
          <w:lang w:val="en-GB"/>
        </w:rPr>
        <w:t>,</w:t>
      </w:r>
      <w:r w:rsidR="00343BCA">
        <w:rPr>
          <w:rFonts w:cstheme="minorHAnsi"/>
          <w:sz w:val="20"/>
          <w:lang w:val="en-GB"/>
        </w:rPr>
        <w:t xml:space="preserve"> that can handle a lot of data</w:t>
      </w:r>
      <w:r w:rsidR="00766E31">
        <w:rPr>
          <w:rFonts w:cstheme="minorHAnsi"/>
          <w:sz w:val="20"/>
          <w:lang w:val="en-GB"/>
        </w:rPr>
        <w:t>,</w:t>
      </w:r>
      <w:r w:rsidR="00052D36">
        <w:rPr>
          <w:rFonts w:cstheme="minorHAnsi"/>
          <w:sz w:val="20"/>
          <w:lang w:val="en-GB"/>
        </w:rPr>
        <w:t xml:space="preserve"> and can make use of the asynchronous streaming capabilities of gRPC.</w:t>
      </w:r>
    </w:p>
    <w:p w:rsidR="00997774" w:rsidRDefault="00997774" w:rsidP="00C229D1">
      <w:pPr>
        <w:rPr>
          <w:rFonts w:asciiTheme="majorHAnsi" w:hAnsiTheme="majorHAnsi" w:cstheme="majorHAnsi"/>
          <w:color w:val="2D3B45"/>
          <w:sz w:val="24"/>
          <w:shd w:val="clear" w:color="auto" w:fill="FFFFFF"/>
          <w:lang w:val="en-GB"/>
        </w:rPr>
      </w:pPr>
    </w:p>
    <w:p w:rsidR="0030305A" w:rsidRDefault="00BC02D6" w:rsidP="00E6195A">
      <w:pPr>
        <w:pStyle w:val="Kop2"/>
        <w:numPr>
          <w:ilvl w:val="0"/>
          <w:numId w:val="14"/>
        </w:numPr>
        <w:rPr>
          <w:shd w:val="clear" w:color="auto" w:fill="FFFFFF"/>
          <w:lang w:val="en-GB"/>
        </w:rPr>
      </w:pPr>
      <w:r>
        <w:rPr>
          <w:shd w:val="clear" w:color="auto" w:fill="FFFFFF"/>
          <w:lang w:val="en-GB"/>
        </w:rPr>
        <w:lastRenderedPageBreak/>
        <w:t>The compatibility between Go and gRPC</w:t>
      </w:r>
    </w:p>
    <w:p w:rsidR="00F0619D" w:rsidRPr="00F0619D" w:rsidRDefault="00F0619D" w:rsidP="00F0619D">
      <w:pPr>
        <w:rPr>
          <w:rFonts w:cstheme="minorHAnsi"/>
          <w:sz w:val="20"/>
          <w:lang w:val="en-GB"/>
        </w:rPr>
      </w:pPr>
      <w:r w:rsidRPr="00F0619D">
        <w:rPr>
          <w:rFonts w:cstheme="minorHAnsi"/>
          <w:sz w:val="20"/>
          <w:lang w:val="en-GB"/>
        </w:rPr>
        <w:t>Go is a</w:t>
      </w:r>
      <w:r w:rsidR="003D0D6E">
        <w:rPr>
          <w:rFonts w:cstheme="minorHAnsi"/>
          <w:sz w:val="20"/>
          <w:lang w:val="en-GB"/>
        </w:rPr>
        <w:t>n excellent</w:t>
      </w:r>
      <w:r w:rsidRPr="00F0619D">
        <w:rPr>
          <w:rFonts w:cstheme="minorHAnsi"/>
          <w:sz w:val="20"/>
          <w:lang w:val="en-GB"/>
        </w:rPr>
        <w:t xml:space="preserve"> </w:t>
      </w:r>
      <w:r w:rsidR="003D0D6E">
        <w:rPr>
          <w:rFonts w:cstheme="minorHAnsi"/>
          <w:sz w:val="20"/>
          <w:lang w:val="en-GB"/>
        </w:rPr>
        <w:t>l</w:t>
      </w:r>
      <w:r w:rsidRPr="00F0619D">
        <w:rPr>
          <w:rFonts w:cstheme="minorHAnsi"/>
          <w:sz w:val="20"/>
          <w:lang w:val="en-GB"/>
        </w:rPr>
        <w:t>anguage to write a gR</w:t>
      </w:r>
      <w:r w:rsidR="00A62931">
        <w:rPr>
          <w:rFonts w:cstheme="minorHAnsi"/>
          <w:sz w:val="20"/>
          <w:lang w:val="en-GB"/>
        </w:rPr>
        <w:t>PC API with for several reasons.</w:t>
      </w:r>
    </w:p>
    <w:p w:rsidR="00F0619D" w:rsidRPr="00F0619D" w:rsidRDefault="00884699" w:rsidP="00F0619D">
      <w:pPr>
        <w:rPr>
          <w:rFonts w:cstheme="minorHAnsi"/>
          <w:sz w:val="20"/>
          <w:lang w:val="en-GB"/>
        </w:rPr>
      </w:pPr>
      <w:r>
        <w:rPr>
          <w:rFonts w:cstheme="minorHAnsi"/>
          <w:sz w:val="20"/>
          <w:lang w:val="en-GB"/>
        </w:rPr>
        <w:t xml:space="preserve">Let’s begin with the most important </w:t>
      </w:r>
      <w:r w:rsidR="008D1E90">
        <w:rPr>
          <w:rFonts w:cstheme="minorHAnsi"/>
          <w:sz w:val="20"/>
          <w:lang w:val="en-GB"/>
        </w:rPr>
        <w:t>reason</w:t>
      </w:r>
      <w:r>
        <w:rPr>
          <w:rFonts w:cstheme="minorHAnsi"/>
          <w:sz w:val="20"/>
          <w:lang w:val="en-GB"/>
        </w:rPr>
        <w:t xml:space="preserve">, </w:t>
      </w:r>
      <w:r w:rsidR="00F0619D" w:rsidRPr="00F0619D">
        <w:rPr>
          <w:rFonts w:cstheme="minorHAnsi"/>
          <w:sz w:val="20"/>
          <w:lang w:val="en-GB"/>
        </w:rPr>
        <w:t>Go</w:t>
      </w:r>
      <w:r>
        <w:rPr>
          <w:rFonts w:cstheme="minorHAnsi"/>
          <w:sz w:val="20"/>
          <w:lang w:val="en-GB"/>
        </w:rPr>
        <w:t xml:space="preserve"> has excellent support for gRPC.</w:t>
      </w:r>
      <w:r w:rsidR="00F0619D" w:rsidRPr="00F0619D">
        <w:rPr>
          <w:rFonts w:cstheme="minorHAnsi"/>
          <w:sz w:val="20"/>
          <w:lang w:val="en-GB"/>
        </w:rPr>
        <w:t xml:space="preserve"> Go</w:t>
      </w:r>
      <w:r>
        <w:rPr>
          <w:rFonts w:cstheme="minorHAnsi"/>
          <w:sz w:val="20"/>
          <w:lang w:val="en-GB"/>
        </w:rPr>
        <w:t>lang</w:t>
      </w:r>
      <w:r w:rsidR="00F0619D" w:rsidRPr="00F0619D">
        <w:rPr>
          <w:rFonts w:cstheme="minorHAnsi"/>
          <w:sz w:val="20"/>
          <w:lang w:val="en-GB"/>
        </w:rPr>
        <w:t xml:space="preserve"> has native support for gRPC and provides a number of libraries and tools to make it easy to build gRPC APIs.</w:t>
      </w:r>
      <w:r w:rsidR="003D0D6E">
        <w:rPr>
          <w:rFonts w:cstheme="minorHAnsi"/>
          <w:sz w:val="20"/>
          <w:lang w:val="en-GB"/>
        </w:rPr>
        <w:t xml:space="preserve"> </w:t>
      </w:r>
      <w:r w:rsidR="003F43AB">
        <w:rPr>
          <w:rFonts w:cstheme="minorHAnsi"/>
          <w:sz w:val="20"/>
          <w:lang w:val="en-GB"/>
        </w:rPr>
        <w:t>This is the main reason on why Go is a good choice, but it is not the only one.</w:t>
      </w:r>
    </w:p>
    <w:p w:rsidR="00F0619D" w:rsidRPr="00F0619D" w:rsidRDefault="00F0619D" w:rsidP="00F0619D">
      <w:pPr>
        <w:rPr>
          <w:rFonts w:cstheme="minorHAnsi"/>
          <w:sz w:val="20"/>
          <w:lang w:val="en-GB"/>
        </w:rPr>
      </w:pPr>
      <w:r w:rsidRPr="00F0619D">
        <w:rPr>
          <w:rFonts w:cstheme="minorHAnsi"/>
          <w:sz w:val="20"/>
          <w:lang w:val="en-GB"/>
        </w:rPr>
        <w:t>Go's built-in concurrency features, such as goroutines and channels, make it easy to write concurrent code. This can be particularly useful when building a gRPC API</w:t>
      </w:r>
      <w:r w:rsidR="00283B2B">
        <w:rPr>
          <w:rFonts w:cstheme="minorHAnsi"/>
          <w:sz w:val="20"/>
          <w:lang w:val="en-GB"/>
        </w:rPr>
        <w:t xml:space="preserve"> and can multiply the functionality and ease the use of the streaming capabilities of gRPC</w:t>
      </w:r>
      <w:r w:rsidRPr="00F0619D">
        <w:rPr>
          <w:rFonts w:cstheme="minorHAnsi"/>
          <w:sz w:val="20"/>
          <w:lang w:val="en-GB"/>
        </w:rPr>
        <w:t>.</w:t>
      </w:r>
    </w:p>
    <w:p w:rsidR="00F0619D" w:rsidRPr="00F0619D" w:rsidRDefault="00A6506E" w:rsidP="00F0619D">
      <w:pPr>
        <w:rPr>
          <w:rFonts w:cstheme="minorHAnsi"/>
          <w:sz w:val="20"/>
          <w:lang w:val="en-GB"/>
        </w:rPr>
      </w:pPr>
      <w:r>
        <w:rPr>
          <w:rFonts w:cstheme="minorHAnsi"/>
          <w:sz w:val="20"/>
          <w:lang w:val="en-GB"/>
        </w:rPr>
        <w:t>Another reason why Go is a good choice is because it</w:t>
      </w:r>
      <w:r w:rsidR="00F57C15">
        <w:rPr>
          <w:rFonts w:cstheme="minorHAnsi"/>
          <w:sz w:val="20"/>
          <w:lang w:val="en-GB"/>
        </w:rPr>
        <w:t>’s</w:t>
      </w:r>
      <w:r w:rsidR="00F0619D" w:rsidRPr="00F0619D">
        <w:rPr>
          <w:rFonts w:cstheme="minorHAnsi"/>
          <w:sz w:val="20"/>
          <w:lang w:val="en-GB"/>
        </w:rPr>
        <w:t xml:space="preserve"> comprehensive </w:t>
      </w:r>
      <w:r w:rsidR="00056960">
        <w:rPr>
          <w:rFonts w:cstheme="minorHAnsi"/>
          <w:sz w:val="20"/>
          <w:lang w:val="en-GB"/>
        </w:rPr>
        <w:t>standard library</w:t>
      </w:r>
      <w:r w:rsidR="00F0619D" w:rsidRPr="00F0619D">
        <w:rPr>
          <w:rFonts w:cstheme="minorHAnsi"/>
          <w:sz w:val="20"/>
          <w:lang w:val="en-GB"/>
        </w:rPr>
        <w:t xml:space="preserve"> provides a wide range of functionality out of the box, including support fo</w:t>
      </w:r>
      <w:r w:rsidR="00095B4A">
        <w:rPr>
          <w:rFonts w:cstheme="minorHAnsi"/>
          <w:sz w:val="20"/>
          <w:lang w:val="en-GB"/>
        </w:rPr>
        <w:t>r networking, serialization,</w:t>
      </w:r>
      <w:r w:rsidR="00F0619D" w:rsidRPr="00F0619D">
        <w:rPr>
          <w:rFonts w:cstheme="minorHAnsi"/>
          <w:sz w:val="20"/>
          <w:lang w:val="en-GB"/>
        </w:rPr>
        <w:t xml:space="preserve"> </w:t>
      </w:r>
      <w:r w:rsidR="00095B4A">
        <w:rPr>
          <w:rFonts w:cstheme="minorHAnsi"/>
          <w:sz w:val="20"/>
          <w:lang w:val="en-GB"/>
        </w:rPr>
        <w:t xml:space="preserve">and </w:t>
      </w:r>
      <w:r w:rsidR="00F0619D" w:rsidRPr="00F0619D">
        <w:rPr>
          <w:rFonts w:cstheme="minorHAnsi"/>
          <w:sz w:val="20"/>
          <w:lang w:val="en-GB"/>
        </w:rPr>
        <w:t>cryptography. This can make it easier to build a gRPC API without needi</w:t>
      </w:r>
      <w:r w:rsidR="004A6AB5">
        <w:rPr>
          <w:rFonts w:cstheme="minorHAnsi"/>
          <w:sz w:val="20"/>
          <w:lang w:val="en-GB"/>
        </w:rPr>
        <w:t>ng to rely on external libraries</w:t>
      </w:r>
      <w:r w:rsidR="00F0619D" w:rsidRPr="00F0619D">
        <w:rPr>
          <w:rFonts w:cstheme="minorHAnsi"/>
          <w:sz w:val="20"/>
          <w:lang w:val="en-GB"/>
        </w:rPr>
        <w:t>.</w:t>
      </w:r>
    </w:p>
    <w:p w:rsidR="00F0619D" w:rsidRPr="00F0619D" w:rsidRDefault="00F0619D" w:rsidP="00F0619D">
      <w:pPr>
        <w:rPr>
          <w:rFonts w:cstheme="minorHAnsi"/>
          <w:sz w:val="20"/>
          <w:lang w:val="en-GB"/>
        </w:rPr>
      </w:pPr>
      <w:r w:rsidRPr="00F0619D">
        <w:rPr>
          <w:rFonts w:cstheme="minorHAnsi"/>
          <w:sz w:val="20"/>
          <w:lang w:val="en-GB"/>
        </w:rPr>
        <w:t>Go</w:t>
      </w:r>
      <w:r w:rsidR="00A6506E">
        <w:rPr>
          <w:rFonts w:cstheme="minorHAnsi"/>
          <w:sz w:val="20"/>
          <w:lang w:val="en-GB"/>
        </w:rPr>
        <w:t>lang</w:t>
      </w:r>
      <w:r w:rsidRPr="00F0619D">
        <w:rPr>
          <w:rFonts w:cstheme="minorHAnsi"/>
          <w:sz w:val="20"/>
          <w:lang w:val="en-GB"/>
        </w:rPr>
        <w:t xml:space="preserve"> compiles quickly, which can be beneficial when working on a large project with many dependencies</w:t>
      </w:r>
      <w:r w:rsidR="00E406C3">
        <w:rPr>
          <w:rFonts w:cstheme="minorHAnsi"/>
          <w:sz w:val="20"/>
          <w:lang w:val="en-GB"/>
        </w:rPr>
        <w:t>, which is often</w:t>
      </w:r>
      <w:r w:rsidR="00E31D3C">
        <w:rPr>
          <w:rFonts w:cstheme="minorHAnsi"/>
          <w:sz w:val="20"/>
          <w:lang w:val="en-GB"/>
        </w:rPr>
        <w:t xml:space="preserve"> the case</w:t>
      </w:r>
      <w:r w:rsidR="00E406C3">
        <w:rPr>
          <w:rFonts w:cstheme="minorHAnsi"/>
          <w:sz w:val="20"/>
          <w:lang w:val="en-GB"/>
        </w:rPr>
        <w:t xml:space="preserve"> </w:t>
      </w:r>
      <w:r w:rsidR="00AE00C6">
        <w:rPr>
          <w:rFonts w:cstheme="minorHAnsi"/>
          <w:sz w:val="20"/>
          <w:lang w:val="en-GB"/>
        </w:rPr>
        <w:t>since gRPC is made to be an efficient API for larger projects</w:t>
      </w:r>
      <w:r w:rsidRPr="00F0619D">
        <w:rPr>
          <w:rFonts w:cstheme="minorHAnsi"/>
          <w:sz w:val="20"/>
          <w:lang w:val="en-GB"/>
        </w:rPr>
        <w:t>.</w:t>
      </w:r>
    </w:p>
    <w:p w:rsidR="00F0619D" w:rsidRPr="00F0619D" w:rsidRDefault="00F0619D" w:rsidP="00F0619D">
      <w:pPr>
        <w:rPr>
          <w:rFonts w:cstheme="minorHAnsi"/>
          <w:sz w:val="20"/>
          <w:lang w:val="en-GB"/>
        </w:rPr>
      </w:pPr>
      <w:r w:rsidRPr="00F0619D">
        <w:rPr>
          <w:rFonts w:cstheme="minorHAnsi"/>
          <w:sz w:val="20"/>
          <w:lang w:val="en-GB"/>
        </w:rPr>
        <w:t>Go</w:t>
      </w:r>
      <w:r w:rsidR="00C01370">
        <w:rPr>
          <w:rFonts w:cstheme="minorHAnsi"/>
          <w:sz w:val="20"/>
          <w:lang w:val="en-GB"/>
        </w:rPr>
        <w:t xml:space="preserve"> also</w:t>
      </w:r>
      <w:r w:rsidRPr="00F0619D">
        <w:rPr>
          <w:rFonts w:cstheme="minorHAnsi"/>
          <w:sz w:val="20"/>
          <w:lang w:val="en-GB"/>
        </w:rPr>
        <w:t xml:space="preserve"> has a large and active community of users, with many resources and libraries available online. This can make it easier to get help and support when working with Go and gRPC.</w:t>
      </w:r>
    </w:p>
    <w:p w:rsidR="00616315" w:rsidRDefault="00616315" w:rsidP="00E6195A">
      <w:pPr>
        <w:pStyle w:val="Kop2"/>
        <w:numPr>
          <w:ilvl w:val="0"/>
          <w:numId w:val="14"/>
        </w:numPr>
        <w:rPr>
          <w:shd w:val="clear" w:color="auto" w:fill="FFFFFF"/>
          <w:lang w:val="en-GB"/>
        </w:rPr>
      </w:pPr>
      <w:r>
        <w:rPr>
          <w:shd w:val="clear" w:color="auto" w:fill="FFFFFF"/>
          <w:lang w:val="en-GB"/>
        </w:rPr>
        <w:t>Building the API</w:t>
      </w:r>
    </w:p>
    <w:p w:rsidR="00616315" w:rsidRPr="00E6195A" w:rsidRDefault="00B508CA" w:rsidP="00E6195A">
      <w:pPr>
        <w:pStyle w:val="Kop3"/>
        <w:numPr>
          <w:ilvl w:val="0"/>
          <w:numId w:val="15"/>
        </w:numPr>
        <w:rPr>
          <w:shd w:val="clear" w:color="auto" w:fill="FFFFFF"/>
          <w:lang w:val="en-GB"/>
        </w:rPr>
      </w:pPr>
      <w:r w:rsidRPr="00E6195A">
        <w:rPr>
          <w:shd w:val="clear" w:color="auto" w:fill="FFFFFF"/>
          <w:lang w:val="en-GB"/>
        </w:rPr>
        <w:drawing>
          <wp:anchor distT="0" distB="0" distL="114300" distR="114300" simplePos="0" relativeHeight="251659264" behindDoc="0" locked="0" layoutInCell="1" allowOverlap="1" wp14:anchorId="500BDFCE" wp14:editId="7295C989">
            <wp:simplePos x="0" y="0"/>
            <wp:positionH relativeFrom="margin">
              <wp:align>right</wp:align>
            </wp:positionH>
            <wp:positionV relativeFrom="paragraph">
              <wp:posOffset>194310</wp:posOffset>
            </wp:positionV>
            <wp:extent cx="971550" cy="847725"/>
            <wp:effectExtent l="0" t="0" r="0" b="9525"/>
            <wp:wrapThrough wrapText="bothSides">
              <wp:wrapPolygon edited="0">
                <wp:start x="0" y="0"/>
                <wp:lineTo x="0" y="21357"/>
                <wp:lineTo x="21176" y="21357"/>
                <wp:lineTo x="21176"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1550" cy="847725"/>
                    </a:xfrm>
                    <a:prstGeom prst="rect">
                      <a:avLst/>
                    </a:prstGeom>
                  </pic:spPr>
                </pic:pic>
              </a:graphicData>
            </a:graphic>
          </wp:anchor>
        </w:drawing>
      </w:r>
      <w:r w:rsidR="00616315" w:rsidRPr="00E6195A">
        <w:rPr>
          <w:shd w:val="clear" w:color="auto" w:fill="FFFFFF"/>
          <w:lang w:val="en-GB"/>
        </w:rPr>
        <w:t>Setup</w:t>
      </w:r>
    </w:p>
    <w:p w:rsidR="00616315" w:rsidRDefault="00616315" w:rsidP="00616315">
      <w:pPr>
        <w:rPr>
          <w:rFonts w:cstheme="minorHAnsi"/>
          <w:sz w:val="20"/>
          <w:lang w:val="en-GB"/>
        </w:rPr>
      </w:pPr>
      <w:r w:rsidRPr="0068470C">
        <w:rPr>
          <w:rFonts w:cstheme="minorHAnsi"/>
          <w:sz w:val="20"/>
          <w:lang w:val="en-GB"/>
        </w:rPr>
        <w:t xml:space="preserve">For the sake of </w:t>
      </w:r>
      <w:r>
        <w:rPr>
          <w:rFonts w:cstheme="minorHAnsi"/>
          <w:sz w:val="20"/>
          <w:lang w:val="en-GB"/>
        </w:rPr>
        <w:t>accessibility</w:t>
      </w:r>
      <w:r w:rsidRPr="0068470C">
        <w:rPr>
          <w:rFonts w:cstheme="minorHAnsi"/>
          <w:sz w:val="20"/>
          <w:lang w:val="en-GB"/>
        </w:rPr>
        <w:t xml:space="preserve"> and clearness we will set up a simple structure.</w:t>
      </w:r>
      <w:r>
        <w:rPr>
          <w:rFonts w:cstheme="minorHAnsi"/>
          <w:sz w:val="20"/>
          <w:lang w:val="en-GB"/>
        </w:rPr>
        <w:t xml:space="preserve"> Make an empty directory for the gRPC API, this will be referred to as the project map. Proceed to make 3 new directories in the project map, one for the API, one for configuration files and one for a client to test the API.</w:t>
      </w:r>
      <w:r w:rsidRPr="001704E1">
        <w:rPr>
          <w:noProof/>
          <w:lang w:val="en-GB" w:eastAsia="nl-BE"/>
        </w:rPr>
        <w:t xml:space="preserve"> </w:t>
      </w:r>
    </w:p>
    <w:p w:rsidR="00B92A2A" w:rsidRDefault="00B508CA" w:rsidP="00616315">
      <w:pPr>
        <w:rPr>
          <w:rFonts w:cstheme="minorHAnsi"/>
          <w:sz w:val="20"/>
          <w:lang w:val="en-GB"/>
        </w:rPr>
      </w:pPr>
      <w:r>
        <w:rPr>
          <w:noProof/>
          <w:lang w:eastAsia="nl-BE"/>
        </w:rPr>
        <mc:AlternateContent>
          <mc:Choice Requires="wps">
            <w:drawing>
              <wp:anchor distT="0" distB="0" distL="114300" distR="114300" simplePos="0" relativeHeight="251662336" behindDoc="0" locked="0" layoutInCell="1" allowOverlap="1" wp14:anchorId="23DFC42A" wp14:editId="5A7538CD">
                <wp:simplePos x="0" y="0"/>
                <wp:positionH relativeFrom="margin">
                  <wp:posOffset>4785995</wp:posOffset>
                </wp:positionH>
                <wp:positionV relativeFrom="paragraph">
                  <wp:posOffset>13970</wp:posOffset>
                </wp:positionV>
                <wp:extent cx="1285875" cy="635"/>
                <wp:effectExtent l="0" t="0" r="9525" b="0"/>
                <wp:wrapThrough wrapText="bothSides">
                  <wp:wrapPolygon edited="0">
                    <wp:start x="0" y="0"/>
                    <wp:lineTo x="0" y="20057"/>
                    <wp:lineTo x="21440" y="20057"/>
                    <wp:lineTo x="21440" y="0"/>
                    <wp:lineTo x="0" y="0"/>
                  </wp:wrapPolygon>
                </wp:wrapThrough>
                <wp:docPr id="5" name="Tekstvak 5"/>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wps:spPr>
                      <wps:txbx>
                        <w:txbxContent>
                          <w:p w:rsidR="00B508CA" w:rsidRPr="0032712D" w:rsidRDefault="00B508CA" w:rsidP="00B508CA">
                            <w:pPr>
                              <w:pStyle w:val="Bijschrift"/>
                              <w:rPr>
                                <w:noProof/>
                              </w:rPr>
                            </w:pPr>
                            <w:r>
                              <w:t xml:space="preserve">Figuur </w:t>
                            </w:r>
                            <w:fldSimple w:instr=" SEQ Figuur \* ARABIC ">
                              <w:r w:rsidR="005F1A7A">
                                <w:rPr>
                                  <w:noProof/>
                                </w:rPr>
                                <w:t>1</w:t>
                              </w:r>
                            </w:fldSimple>
                            <w:r>
                              <w:t xml:space="preserve"> General </w:t>
                            </w:r>
                            <w:proofErr w:type="spellStart"/>
                            <w:r>
                              <w:t>Structure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3DFC42A" id="_x0000_t202" coordsize="21600,21600" o:spt="202" path="m,l,21600r21600,l21600,xe">
                <v:stroke joinstyle="miter"/>
                <v:path gradientshapeok="t" o:connecttype="rect"/>
              </v:shapetype>
              <v:shape id="Tekstvak 5" o:spid="_x0000_s1026" type="#_x0000_t202" style="position:absolute;margin-left:376.85pt;margin-top:1.1pt;width:101.2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" stroked="f">
                <v:textbox style="mso-fit-shape-to-text:t" inset="0,0,0,0">
                  <w:txbxContent>
                    <w:p w:rsidR="00B508CA" w:rsidRPr="0032712D" w:rsidRDefault="00B508CA" w:rsidP="00B508CA">
                      <w:pPr>
                        <w:pStyle w:val="Bijschrift"/>
                        <w:rPr>
                          <w:noProof/>
                        </w:rPr>
                      </w:pPr>
                      <w:r>
                        <w:t xml:space="preserve">Figuur </w:t>
                      </w:r>
                      <w:fldSimple w:instr=" SEQ Figuur \* ARABIC ">
                        <w:r w:rsidR="005F1A7A">
                          <w:rPr>
                            <w:noProof/>
                          </w:rPr>
                          <w:t>1</w:t>
                        </w:r>
                      </w:fldSimple>
                      <w:r>
                        <w:t xml:space="preserve"> General </w:t>
                      </w:r>
                      <w:proofErr w:type="spellStart"/>
                      <w:r>
                        <w:t>Structure</w:t>
                      </w:r>
                      <w:proofErr w:type="spellEnd"/>
                    </w:p>
                  </w:txbxContent>
                </v:textbox>
                <w10:wrap type="through" anchorx="margin"/>
              </v:shape>
            </w:pict>
          </mc:Fallback>
        </mc:AlternateContent>
      </w:r>
      <w:r w:rsidR="00616315">
        <w:rPr>
          <w:rFonts w:cstheme="minorHAnsi"/>
          <w:sz w:val="20"/>
          <w:lang w:val="en-GB"/>
        </w:rPr>
        <w:t xml:space="preserve">There are of course several things to install beforehand. </w:t>
      </w:r>
    </w:p>
    <w:p w:rsidR="00616315" w:rsidRDefault="00616315" w:rsidP="00616315">
      <w:pPr>
        <w:rPr>
          <w:rFonts w:cstheme="minorHAnsi"/>
          <w:i/>
          <w:sz w:val="20"/>
          <w:lang w:val="en-GB"/>
        </w:rPr>
      </w:pPr>
      <w:r>
        <w:rPr>
          <w:rFonts w:cstheme="minorHAnsi"/>
          <w:sz w:val="20"/>
          <w:lang w:val="en-GB"/>
        </w:rPr>
        <w:t>Since we will be using Golang as our programming language</w:t>
      </w:r>
      <w:r w:rsidR="004E5F16">
        <w:rPr>
          <w:rFonts w:cstheme="minorHAnsi"/>
          <w:sz w:val="20"/>
          <w:lang w:val="en-GB"/>
        </w:rPr>
        <w:t>,</w:t>
      </w:r>
      <w:r>
        <w:rPr>
          <w:rFonts w:cstheme="minorHAnsi"/>
          <w:sz w:val="20"/>
          <w:lang w:val="en-GB"/>
        </w:rPr>
        <w:t xml:space="preserve"> make sure it is installed and usable. This UCDP was made with G</w:t>
      </w:r>
      <w:r w:rsidRPr="007A4BE6">
        <w:rPr>
          <w:rFonts w:cstheme="minorHAnsi"/>
          <w:sz w:val="20"/>
          <w:lang w:val="en-GB"/>
        </w:rPr>
        <w:t xml:space="preserve">o version </w:t>
      </w:r>
      <w:r w:rsidRPr="00F136A8">
        <w:rPr>
          <w:rFonts w:cstheme="minorHAnsi"/>
          <w:i/>
          <w:color w:val="404040" w:themeColor="text1" w:themeTint="BF"/>
          <w:sz w:val="20"/>
          <w:lang w:val="en-GB"/>
        </w:rPr>
        <w:t xml:space="preserve">go1.19.3 windows/amd64 </w:t>
      </w:r>
      <w:r w:rsidRPr="007A4BE6">
        <w:rPr>
          <w:rFonts w:cstheme="minorHAnsi"/>
          <w:sz w:val="20"/>
          <w:lang w:val="en-GB"/>
        </w:rPr>
        <w:t>and</w:t>
      </w:r>
      <w:r>
        <w:rPr>
          <w:rFonts w:cstheme="minorHAnsi"/>
          <w:i/>
          <w:sz w:val="20"/>
          <w:lang w:val="en-GB"/>
        </w:rPr>
        <w:t xml:space="preserve"> </w:t>
      </w:r>
      <w:r>
        <w:rPr>
          <w:rFonts w:cstheme="minorHAnsi"/>
          <w:sz w:val="20"/>
          <w:lang w:val="en-GB"/>
        </w:rPr>
        <w:t>visual studio code</w:t>
      </w:r>
      <w:r w:rsidRPr="007A4BE6">
        <w:rPr>
          <w:rFonts w:cstheme="minorHAnsi"/>
          <w:sz w:val="20"/>
          <w:lang w:val="en-GB"/>
        </w:rPr>
        <w:t>.</w:t>
      </w:r>
    </w:p>
    <w:p w:rsidR="00616315" w:rsidRPr="007A4BE6" w:rsidRDefault="00616315" w:rsidP="00616315">
      <w:pPr>
        <w:rPr>
          <w:rFonts w:cstheme="minorHAnsi"/>
          <w:sz w:val="20"/>
          <w:lang w:val="en-GB"/>
        </w:rPr>
      </w:pPr>
      <w:r>
        <w:rPr>
          <w:rFonts w:cstheme="minorHAnsi"/>
          <w:sz w:val="20"/>
          <w:lang w:val="en-GB"/>
        </w:rPr>
        <w:t>Additionally</w:t>
      </w:r>
      <w:r w:rsidRPr="00B16A4A">
        <w:rPr>
          <w:rFonts w:cstheme="minorHAnsi"/>
          <w:sz w:val="20"/>
          <w:lang w:val="en-GB"/>
        </w:rPr>
        <w:t xml:space="preserve"> </w:t>
      </w:r>
      <w:r w:rsidRPr="003F7887">
        <w:rPr>
          <w:rFonts w:cstheme="minorHAnsi"/>
          <w:sz w:val="20"/>
          <w:lang w:val="en-GB"/>
        </w:rPr>
        <w:t xml:space="preserve">Protocol Buffer Compiler (protoc) </w:t>
      </w:r>
      <w:r>
        <w:rPr>
          <w:rFonts w:cstheme="minorHAnsi"/>
          <w:sz w:val="20"/>
          <w:lang w:val="en-GB"/>
        </w:rPr>
        <w:t xml:space="preserve">is required to generate necessary configuration files. The version used is </w:t>
      </w:r>
      <w:proofErr w:type="spellStart"/>
      <w:r w:rsidRPr="00F136A8">
        <w:rPr>
          <w:rFonts w:cstheme="minorHAnsi"/>
          <w:i/>
          <w:color w:val="404040" w:themeColor="text1" w:themeTint="BF"/>
          <w:sz w:val="20"/>
          <w:lang w:val="en-GB"/>
        </w:rPr>
        <w:t>libprotoc</w:t>
      </w:r>
      <w:proofErr w:type="spellEnd"/>
      <w:r w:rsidRPr="00F136A8">
        <w:rPr>
          <w:rFonts w:cstheme="minorHAnsi"/>
          <w:i/>
          <w:color w:val="404040" w:themeColor="text1" w:themeTint="BF"/>
          <w:sz w:val="20"/>
          <w:lang w:val="en-GB"/>
        </w:rPr>
        <w:t xml:space="preserve"> 3.20.2</w:t>
      </w:r>
      <w:r>
        <w:rPr>
          <w:rFonts w:cstheme="minorHAnsi"/>
          <w:sz w:val="20"/>
          <w:lang w:val="en-GB"/>
        </w:rPr>
        <w:t xml:space="preserve"> and all versions can be found at </w:t>
      </w:r>
      <w:hyperlink r:id="rId8" w:history="1">
        <w:r w:rsidRPr="00697EEF">
          <w:rPr>
            <w:rStyle w:val="Hyperlink"/>
            <w:rFonts w:cstheme="minorHAnsi"/>
            <w:sz w:val="16"/>
            <w:lang w:val="en-GB"/>
          </w:rPr>
          <w:t>https://github.com/protocolbuffers/protobuf/releases</w:t>
        </w:r>
      </w:hyperlink>
      <w:r w:rsidRPr="00697EEF">
        <w:rPr>
          <w:rFonts w:cstheme="minorHAnsi"/>
          <w:sz w:val="20"/>
          <w:lang w:val="en-GB"/>
        </w:rPr>
        <w:t xml:space="preserve"> .</w:t>
      </w:r>
    </w:p>
    <w:p w:rsidR="00616315" w:rsidRDefault="00616315" w:rsidP="00616315">
      <w:pPr>
        <w:rPr>
          <w:rFonts w:cstheme="minorHAnsi"/>
          <w:sz w:val="20"/>
          <w:lang w:val="en-GB"/>
        </w:rPr>
      </w:pPr>
      <w:r>
        <w:rPr>
          <w:rFonts w:cstheme="minorHAnsi"/>
          <w:sz w:val="20"/>
          <w:lang w:val="en-GB"/>
        </w:rPr>
        <w:t>Go projects need to be initialized. To do so, use the following command in a terminal opened at the project map.</w:t>
      </w:r>
    </w:p>
    <w:p w:rsidR="00616315" w:rsidRDefault="00616315" w:rsidP="00616315">
      <w:pPr>
        <w:rPr>
          <w:rFonts w:cstheme="minorHAnsi"/>
          <w:i/>
          <w:color w:val="404040" w:themeColor="text1" w:themeTint="BF"/>
          <w:sz w:val="20"/>
          <w:lang w:val="en-GB"/>
        </w:rPr>
      </w:pPr>
      <w:r w:rsidRPr="00F136A8">
        <w:rPr>
          <w:rFonts w:cstheme="minorHAnsi"/>
          <w:i/>
          <w:color w:val="404040" w:themeColor="text1" w:themeTint="BF"/>
          <w:sz w:val="20"/>
          <w:lang w:val="en-GB"/>
        </w:rPr>
        <w:t xml:space="preserve">go mod </w:t>
      </w:r>
      <w:proofErr w:type="spellStart"/>
      <w:r w:rsidRPr="00F136A8">
        <w:rPr>
          <w:rFonts w:cstheme="minorHAnsi"/>
          <w:i/>
          <w:color w:val="404040" w:themeColor="text1" w:themeTint="BF"/>
          <w:sz w:val="20"/>
          <w:lang w:val="en-GB"/>
        </w:rPr>
        <w:t>init</w:t>
      </w:r>
      <w:proofErr w:type="spellEnd"/>
      <w:r w:rsidRPr="00F136A8">
        <w:rPr>
          <w:rFonts w:cstheme="minorHAnsi"/>
          <w:i/>
          <w:color w:val="404040" w:themeColor="text1" w:themeTint="BF"/>
          <w:sz w:val="20"/>
          <w:lang w:val="en-GB"/>
        </w:rPr>
        <w:t xml:space="preserve"> </w:t>
      </w:r>
      <w:r w:rsidRPr="006C4226">
        <w:rPr>
          <w:rFonts w:cstheme="minorHAnsi"/>
          <w:i/>
          <w:color w:val="404040" w:themeColor="text1" w:themeTint="BF"/>
          <w:sz w:val="20"/>
          <w:lang w:val="en-GB"/>
        </w:rPr>
        <w:t>ucdp.com/</w:t>
      </w:r>
      <w:proofErr w:type="spellStart"/>
      <w:r w:rsidRPr="006C4226">
        <w:rPr>
          <w:rFonts w:cstheme="minorHAnsi"/>
          <w:i/>
          <w:color w:val="404040" w:themeColor="text1" w:themeTint="BF"/>
          <w:sz w:val="20"/>
          <w:lang w:val="en-GB"/>
        </w:rPr>
        <w:t>grpc</w:t>
      </w:r>
      <w:proofErr w:type="spellEnd"/>
    </w:p>
    <w:p w:rsidR="00616315" w:rsidRDefault="00616315" w:rsidP="00616315">
      <w:pPr>
        <w:rPr>
          <w:rFonts w:cstheme="minorHAnsi"/>
          <w:sz w:val="20"/>
          <w:lang w:val="en-GB"/>
        </w:rPr>
      </w:pPr>
      <w:r w:rsidRPr="00083E1F">
        <w:rPr>
          <w:rFonts w:cstheme="minorHAnsi"/>
          <w:sz w:val="20"/>
          <w:lang w:val="en-GB"/>
        </w:rPr>
        <w:t>Go files</w:t>
      </w:r>
      <w:r>
        <w:rPr>
          <w:rFonts w:cstheme="minorHAnsi"/>
          <w:sz w:val="20"/>
          <w:lang w:val="en-GB"/>
        </w:rPr>
        <w:t xml:space="preserve"> often have dependencies and make use of external libraries. To resolve and download these dependencies all you have to do is add them in the import section of files and then use the following command on the project map.</w:t>
      </w:r>
    </w:p>
    <w:p w:rsidR="00D04D40" w:rsidRPr="00D35DAA" w:rsidRDefault="00616315" w:rsidP="00616315">
      <w:pPr>
        <w:rPr>
          <w:rFonts w:cstheme="minorHAnsi"/>
          <w:i/>
          <w:color w:val="404040" w:themeColor="text1" w:themeTint="BF"/>
          <w:sz w:val="20"/>
          <w:lang w:val="en-GB"/>
        </w:rPr>
      </w:pPr>
      <w:r>
        <w:rPr>
          <w:rFonts w:cstheme="minorHAnsi"/>
          <w:i/>
          <w:color w:val="404040" w:themeColor="text1" w:themeTint="BF"/>
          <w:sz w:val="20"/>
          <w:lang w:val="en-GB"/>
        </w:rPr>
        <w:t>g</w:t>
      </w:r>
      <w:r w:rsidRPr="00083E1F">
        <w:rPr>
          <w:rFonts w:cstheme="minorHAnsi"/>
          <w:i/>
          <w:color w:val="404040" w:themeColor="text1" w:themeTint="BF"/>
          <w:sz w:val="20"/>
          <w:lang w:val="en-GB"/>
        </w:rPr>
        <w:t>o mod tidy</w:t>
      </w:r>
    </w:p>
    <w:p w:rsidR="00616315" w:rsidRPr="00E6195A" w:rsidRDefault="00616315" w:rsidP="00E6195A">
      <w:pPr>
        <w:pStyle w:val="Kop3"/>
        <w:numPr>
          <w:ilvl w:val="0"/>
          <w:numId w:val="15"/>
        </w:numPr>
        <w:rPr>
          <w:shd w:val="clear" w:color="auto" w:fill="FFFFFF"/>
          <w:lang w:val="en-GB"/>
        </w:rPr>
      </w:pPr>
      <w:r w:rsidRPr="00E6195A">
        <w:rPr>
          <w:shd w:val="clear" w:color="auto" w:fill="FFFFFF"/>
          <w:lang w:val="en-GB"/>
        </w:rPr>
        <w:t>Proto</w:t>
      </w:r>
    </w:p>
    <w:p w:rsidR="00616315" w:rsidRPr="003F7887" w:rsidRDefault="00616315" w:rsidP="00616315">
      <w:pPr>
        <w:rPr>
          <w:rFonts w:cstheme="minorHAnsi"/>
          <w:sz w:val="20"/>
          <w:lang w:val="en-GB"/>
        </w:rPr>
      </w:pPr>
      <w:r w:rsidRPr="003F7887">
        <w:rPr>
          <w:rFonts w:cstheme="minorHAnsi"/>
          <w:sz w:val="20"/>
          <w:lang w:val="en-GB"/>
        </w:rPr>
        <w:t xml:space="preserve">Create a new proto file in the </w:t>
      </w:r>
      <w:r>
        <w:rPr>
          <w:rFonts w:cstheme="minorHAnsi"/>
          <w:sz w:val="20"/>
          <w:lang w:val="en-GB"/>
        </w:rPr>
        <w:t>configuration</w:t>
      </w:r>
      <w:r w:rsidRPr="003F7887">
        <w:rPr>
          <w:rFonts w:cstheme="minorHAnsi"/>
          <w:sz w:val="20"/>
          <w:lang w:val="en-GB"/>
        </w:rPr>
        <w:t xml:space="preserve"> directory by creating a new file with a .proto extension, such as </w:t>
      </w:r>
      <w:proofErr w:type="spellStart"/>
      <w:r w:rsidRPr="003F7887">
        <w:rPr>
          <w:rFonts w:cstheme="minorHAnsi"/>
          <w:sz w:val="20"/>
          <w:lang w:val="en-GB"/>
        </w:rPr>
        <w:t>myapi.proto</w:t>
      </w:r>
      <w:proofErr w:type="spellEnd"/>
      <w:r w:rsidRPr="003F7887">
        <w:rPr>
          <w:rFonts w:cstheme="minorHAnsi"/>
          <w:sz w:val="20"/>
          <w:lang w:val="en-GB"/>
        </w:rPr>
        <w:t>.</w:t>
      </w:r>
    </w:p>
    <w:p w:rsidR="00616315" w:rsidRPr="003F7887" w:rsidRDefault="00616315" w:rsidP="00616315">
      <w:pPr>
        <w:rPr>
          <w:rFonts w:cstheme="minorHAnsi"/>
          <w:sz w:val="20"/>
          <w:lang w:val="en-GB"/>
        </w:rPr>
      </w:pPr>
      <w:r w:rsidRPr="003F7887">
        <w:rPr>
          <w:rFonts w:cstheme="minorHAnsi"/>
          <w:sz w:val="20"/>
          <w:lang w:val="en-GB"/>
        </w:rPr>
        <w:t xml:space="preserve">Define the data structures that will be used in the API using message definitions in the proto file. </w:t>
      </w:r>
    </w:p>
    <w:p w:rsidR="00616315" w:rsidRDefault="00616315" w:rsidP="00616315">
      <w:pPr>
        <w:rPr>
          <w:rFonts w:cstheme="minorHAnsi"/>
          <w:i/>
          <w:color w:val="404040" w:themeColor="text1" w:themeTint="BF"/>
          <w:sz w:val="20"/>
          <w:lang w:val="en-GB"/>
        </w:rPr>
      </w:pPr>
      <w:r w:rsidRPr="003F7887">
        <w:rPr>
          <w:rFonts w:cstheme="minorHAnsi"/>
          <w:i/>
          <w:color w:val="404040" w:themeColor="text1" w:themeTint="BF"/>
          <w:sz w:val="20"/>
          <w:lang w:val="en-GB"/>
        </w:rPr>
        <w:t>syntax = "proto3";</w:t>
      </w:r>
      <w:r>
        <w:rPr>
          <w:rFonts w:cstheme="minorHAnsi"/>
          <w:i/>
          <w:color w:val="404040" w:themeColor="text1" w:themeTint="BF"/>
          <w:sz w:val="20"/>
          <w:lang w:val="en-GB"/>
        </w:rPr>
        <w:t xml:space="preserve"> </w:t>
      </w:r>
      <w:r w:rsidRPr="00F5478A">
        <w:rPr>
          <w:rFonts w:cstheme="minorHAnsi"/>
          <w:i/>
          <w:color w:val="404040" w:themeColor="text1" w:themeTint="BF"/>
          <w:sz w:val="20"/>
          <w:lang w:val="en-GB"/>
        </w:rPr>
        <w:t xml:space="preserve">option </w:t>
      </w:r>
      <w:proofErr w:type="spellStart"/>
      <w:r w:rsidRPr="00F5478A">
        <w:rPr>
          <w:rFonts w:cstheme="minorHAnsi"/>
          <w:i/>
          <w:color w:val="404040" w:themeColor="text1" w:themeTint="BF"/>
          <w:sz w:val="20"/>
          <w:lang w:val="en-GB"/>
        </w:rPr>
        <w:t>go_package</w:t>
      </w:r>
      <w:proofErr w:type="spellEnd"/>
      <w:r w:rsidRPr="00F5478A">
        <w:rPr>
          <w:rFonts w:cstheme="minorHAnsi"/>
          <w:i/>
          <w:color w:val="404040" w:themeColor="text1" w:themeTint="BF"/>
          <w:sz w:val="20"/>
          <w:lang w:val="en-GB"/>
        </w:rPr>
        <w:t xml:space="preserve"> = </w:t>
      </w:r>
      <w:r w:rsidR="00A932F4">
        <w:rPr>
          <w:rFonts w:cstheme="minorHAnsi"/>
          <w:i/>
          <w:color w:val="404040" w:themeColor="text1" w:themeTint="BF"/>
          <w:sz w:val="20"/>
          <w:lang w:val="en-GB"/>
        </w:rPr>
        <w:t>"ucdp.com/</w:t>
      </w:r>
      <w:proofErr w:type="spellStart"/>
      <w:r w:rsidR="00A932F4">
        <w:rPr>
          <w:rFonts w:cstheme="minorHAnsi"/>
          <w:i/>
          <w:color w:val="404040" w:themeColor="text1" w:themeTint="BF"/>
          <w:sz w:val="20"/>
          <w:lang w:val="en-GB"/>
        </w:rPr>
        <w:t>grpc</w:t>
      </w:r>
      <w:proofErr w:type="spellEnd"/>
      <w:r w:rsidR="00A932F4">
        <w:rPr>
          <w:rFonts w:cstheme="minorHAnsi"/>
          <w:i/>
          <w:color w:val="404040" w:themeColor="text1" w:themeTint="BF"/>
          <w:sz w:val="20"/>
          <w:lang w:val="en-GB"/>
        </w:rPr>
        <w:t>/</w:t>
      </w:r>
      <w:proofErr w:type="spellStart"/>
      <w:r w:rsidR="00A932F4">
        <w:rPr>
          <w:rFonts w:cstheme="minorHAnsi"/>
          <w:i/>
          <w:color w:val="404040" w:themeColor="text1" w:themeTint="BF"/>
          <w:sz w:val="20"/>
          <w:lang w:val="en-GB"/>
        </w:rPr>
        <w:t>c</w:t>
      </w:r>
      <w:r>
        <w:rPr>
          <w:rFonts w:cstheme="minorHAnsi"/>
          <w:i/>
          <w:color w:val="404040" w:themeColor="text1" w:themeTint="BF"/>
          <w:sz w:val="20"/>
          <w:lang w:val="en-GB"/>
        </w:rPr>
        <w:t>onfig</w:t>
      </w:r>
      <w:proofErr w:type="spellEnd"/>
      <w:r w:rsidRPr="00F5478A">
        <w:rPr>
          <w:rFonts w:cstheme="minorHAnsi"/>
          <w:i/>
          <w:color w:val="404040" w:themeColor="text1" w:themeTint="BF"/>
          <w:sz w:val="20"/>
          <w:lang w:val="en-GB"/>
        </w:rPr>
        <w:t>";</w:t>
      </w:r>
      <w:r w:rsidRPr="003F7887">
        <w:rPr>
          <w:rFonts w:cstheme="minorHAnsi"/>
          <w:i/>
          <w:color w:val="404040" w:themeColor="text1" w:themeTint="BF"/>
          <w:sz w:val="20"/>
          <w:lang w:val="en-GB"/>
        </w:rPr>
        <w:t xml:space="preserve"> message Person { string name = 1; int32 age = 2; } </w:t>
      </w:r>
    </w:p>
    <w:p w:rsidR="00BF79AD" w:rsidRPr="003F7887" w:rsidRDefault="00BF79AD" w:rsidP="00616315">
      <w:pPr>
        <w:rPr>
          <w:rFonts w:cstheme="minorHAnsi"/>
          <w:i/>
          <w:color w:val="404040" w:themeColor="text1" w:themeTint="BF"/>
          <w:sz w:val="20"/>
          <w:lang w:val="en-GB"/>
        </w:rPr>
      </w:pPr>
    </w:p>
    <w:p w:rsidR="00616315" w:rsidRPr="003F7887" w:rsidRDefault="00616315" w:rsidP="00616315">
      <w:pPr>
        <w:rPr>
          <w:rFonts w:cstheme="minorHAnsi"/>
          <w:sz w:val="20"/>
          <w:lang w:val="en-GB"/>
        </w:rPr>
      </w:pPr>
      <w:r w:rsidRPr="003F7887">
        <w:rPr>
          <w:rFonts w:cstheme="minorHAnsi"/>
          <w:sz w:val="20"/>
          <w:lang w:val="en-GB"/>
        </w:rPr>
        <w:lastRenderedPageBreak/>
        <w:t xml:space="preserve">Define the operations (or methods) that can be performed on the data using service definitions in the proto file. </w:t>
      </w:r>
    </w:p>
    <w:p w:rsidR="00616315" w:rsidRDefault="00616315" w:rsidP="00616315">
      <w:pPr>
        <w:rPr>
          <w:rFonts w:cstheme="minorHAnsi"/>
          <w:i/>
          <w:color w:val="404040" w:themeColor="text1" w:themeTint="BF"/>
          <w:sz w:val="20"/>
          <w:lang w:val="en-GB"/>
        </w:rPr>
      </w:pPr>
      <w:r w:rsidRPr="003F7887">
        <w:rPr>
          <w:rFonts w:cstheme="minorHAnsi"/>
          <w:i/>
          <w:color w:val="404040" w:themeColor="text1" w:themeTint="BF"/>
          <w:sz w:val="20"/>
          <w:lang w:val="en-GB"/>
        </w:rPr>
        <w:t xml:space="preserve">service </w:t>
      </w:r>
      <w:proofErr w:type="spellStart"/>
      <w:r w:rsidRPr="003F7887">
        <w:rPr>
          <w:rFonts w:cstheme="minorHAnsi"/>
          <w:i/>
          <w:color w:val="404040" w:themeColor="text1" w:themeTint="BF"/>
          <w:sz w:val="20"/>
          <w:lang w:val="en-GB"/>
        </w:rPr>
        <w:t>GreetingService</w:t>
      </w:r>
      <w:proofErr w:type="spellEnd"/>
      <w:r w:rsidRPr="003F7887">
        <w:rPr>
          <w:rFonts w:cstheme="minorHAnsi"/>
          <w:i/>
          <w:color w:val="404040" w:themeColor="text1" w:themeTint="BF"/>
          <w:sz w:val="20"/>
          <w:lang w:val="en-GB"/>
        </w:rPr>
        <w:t xml:space="preserve"> { </w:t>
      </w:r>
      <w:proofErr w:type="spellStart"/>
      <w:r w:rsidRPr="003F7887">
        <w:rPr>
          <w:rFonts w:cstheme="minorHAnsi"/>
          <w:i/>
          <w:color w:val="404040" w:themeColor="text1" w:themeTint="BF"/>
          <w:sz w:val="20"/>
          <w:lang w:val="en-GB"/>
        </w:rPr>
        <w:t>rpc</w:t>
      </w:r>
      <w:proofErr w:type="spellEnd"/>
      <w:r w:rsidRPr="003F7887">
        <w:rPr>
          <w:rFonts w:cstheme="minorHAnsi"/>
          <w:i/>
          <w:color w:val="404040" w:themeColor="text1" w:themeTint="BF"/>
          <w:sz w:val="20"/>
          <w:lang w:val="en-GB"/>
        </w:rPr>
        <w:t xml:space="preserve"> </w:t>
      </w:r>
      <w:proofErr w:type="spellStart"/>
      <w:r w:rsidRPr="003F7887">
        <w:rPr>
          <w:rFonts w:cstheme="minorHAnsi"/>
          <w:i/>
          <w:color w:val="404040" w:themeColor="text1" w:themeTint="BF"/>
          <w:sz w:val="20"/>
          <w:lang w:val="en-GB"/>
        </w:rPr>
        <w:t>SayHello</w:t>
      </w:r>
      <w:proofErr w:type="spellEnd"/>
      <w:r w:rsidRPr="003F7887">
        <w:rPr>
          <w:rFonts w:cstheme="minorHAnsi"/>
          <w:i/>
          <w:color w:val="404040" w:themeColor="text1" w:themeTint="BF"/>
          <w:sz w:val="20"/>
          <w:lang w:val="en-GB"/>
        </w:rPr>
        <w:t xml:space="preserve"> (Person) returns (Person) {} } </w:t>
      </w:r>
    </w:p>
    <w:p w:rsidR="00BA1ACC" w:rsidRDefault="00E51563" w:rsidP="00BA1ACC">
      <w:pPr>
        <w:keepNext/>
      </w:pPr>
      <w:r>
        <w:rPr>
          <w:noProof/>
          <w:lang w:eastAsia="nl-BE"/>
        </w:rPr>
        <w:drawing>
          <wp:inline distT="0" distB="0" distL="0" distR="0" wp14:anchorId="6F4D44D1" wp14:editId="025605E8">
            <wp:extent cx="4965706" cy="1257300"/>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8072" cy="1265495"/>
                    </a:xfrm>
                    <a:prstGeom prst="rect">
                      <a:avLst/>
                    </a:prstGeom>
                  </pic:spPr>
                </pic:pic>
              </a:graphicData>
            </a:graphic>
          </wp:inline>
        </w:drawing>
      </w:r>
    </w:p>
    <w:p w:rsidR="00E51563" w:rsidRPr="003F7887" w:rsidRDefault="00BA1ACC" w:rsidP="00BA1ACC">
      <w:pPr>
        <w:pStyle w:val="Bijschrift"/>
        <w:rPr>
          <w:rFonts w:cstheme="minorHAnsi"/>
          <w:i w:val="0"/>
          <w:color w:val="404040" w:themeColor="text1" w:themeTint="BF"/>
          <w:sz w:val="20"/>
          <w:lang w:val="en-GB"/>
        </w:rPr>
      </w:pPr>
      <w:proofErr w:type="spellStart"/>
      <w:r w:rsidRPr="003E5DC2">
        <w:rPr>
          <w:lang w:val="en-GB"/>
        </w:rPr>
        <w:t>Figuur</w:t>
      </w:r>
      <w:proofErr w:type="spellEnd"/>
      <w:r w:rsidRPr="003E5DC2">
        <w:rPr>
          <w:lang w:val="en-GB"/>
        </w:rPr>
        <w:t xml:space="preserve"> </w:t>
      </w:r>
      <w:r>
        <w:fldChar w:fldCharType="begin"/>
      </w:r>
      <w:r w:rsidRPr="003E5DC2">
        <w:rPr>
          <w:lang w:val="en-GB"/>
        </w:rPr>
        <w:instrText xml:space="preserve"> SEQ Figuur \* ARABIC </w:instrText>
      </w:r>
      <w:r>
        <w:fldChar w:fldCharType="separate"/>
      </w:r>
      <w:r w:rsidR="005F1A7A">
        <w:rPr>
          <w:noProof/>
          <w:lang w:val="en-GB"/>
        </w:rPr>
        <w:t>2</w:t>
      </w:r>
      <w:r>
        <w:fldChar w:fldCharType="end"/>
      </w:r>
      <w:r w:rsidRPr="003E5DC2">
        <w:rPr>
          <w:lang w:val="en-GB"/>
        </w:rPr>
        <w:t xml:space="preserve"> Proto File</w:t>
      </w:r>
    </w:p>
    <w:p w:rsidR="00616315" w:rsidRPr="003F7887" w:rsidRDefault="00616315" w:rsidP="00616315">
      <w:pPr>
        <w:rPr>
          <w:rFonts w:cstheme="minorHAnsi"/>
          <w:sz w:val="20"/>
          <w:lang w:val="en-GB"/>
        </w:rPr>
      </w:pPr>
      <w:r>
        <w:rPr>
          <w:rFonts w:cstheme="minorHAnsi"/>
          <w:sz w:val="20"/>
          <w:lang w:val="en-GB"/>
        </w:rPr>
        <w:t>C</w:t>
      </w:r>
      <w:r w:rsidRPr="003F7887">
        <w:rPr>
          <w:rFonts w:cstheme="minorHAnsi"/>
          <w:sz w:val="20"/>
          <w:lang w:val="en-GB"/>
        </w:rPr>
        <w:t>ompile the proto file using the protoc compiler</w:t>
      </w:r>
      <w:r w:rsidR="003E5DC2">
        <w:rPr>
          <w:rFonts w:cstheme="minorHAnsi"/>
          <w:sz w:val="20"/>
          <w:lang w:val="en-GB"/>
        </w:rPr>
        <w:t xml:space="preserve"> by using the following command in the configuration map</w:t>
      </w:r>
      <w:r w:rsidRPr="003F7887">
        <w:rPr>
          <w:rFonts w:cstheme="minorHAnsi"/>
          <w:sz w:val="20"/>
          <w:lang w:val="en-GB"/>
        </w:rPr>
        <w:t xml:space="preserve">. </w:t>
      </w:r>
    </w:p>
    <w:p w:rsidR="00616315" w:rsidRDefault="00BA1ACC" w:rsidP="00616315">
      <w:pPr>
        <w:rPr>
          <w:rFonts w:cstheme="minorHAnsi"/>
          <w:i/>
          <w:color w:val="404040" w:themeColor="text1" w:themeTint="BF"/>
          <w:sz w:val="20"/>
          <w:lang w:val="en-GB"/>
        </w:rPr>
      </w:pPr>
      <w:r>
        <w:rPr>
          <w:noProof/>
        </w:rPr>
        <mc:AlternateContent>
          <mc:Choice Requires="wps">
            <w:drawing>
              <wp:anchor distT="0" distB="0" distL="114300" distR="114300" simplePos="0" relativeHeight="251664384" behindDoc="0" locked="0" layoutInCell="1" allowOverlap="1" wp14:anchorId="45A66EEE" wp14:editId="1CFA6C71">
                <wp:simplePos x="0" y="0"/>
                <wp:positionH relativeFrom="column">
                  <wp:posOffset>4408170</wp:posOffset>
                </wp:positionH>
                <wp:positionV relativeFrom="paragraph">
                  <wp:posOffset>1228090</wp:posOffset>
                </wp:positionV>
                <wp:extent cx="1352550" cy="635"/>
                <wp:effectExtent l="0" t="0" r="0" b="0"/>
                <wp:wrapThrough wrapText="bothSides">
                  <wp:wrapPolygon edited="0">
                    <wp:start x="0" y="0"/>
                    <wp:lineTo x="0" y="21600"/>
                    <wp:lineTo x="21600" y="21600"/>
                    <wp:lineTo x="21600" y="0"/>
                  </wp:wrapPolygon>
                </wp:wrapThrough>
                <wp:docPr id="2" name="Tekstvak 2"/>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BA1ACC" w:rsidRPr="0016270D" w:rsidRDefault="00BA1ACC" w:rsidP="00BA1ACC">
                            <w:pPr>
                              <w:pStyle w:val="Bijschrift"/>
                              <w:rPr>
                                <w:noProof/>
                              </w:rPr>
                            </w:pPr>
                            <w:r>
                              <w:t xml:space="preserve">Figuur </w:t>
                            </w:r>
                            <w:fldSimple w:instr=" SEQ Figuur \* ARABIC ">
                              <w:r w:rsidR="005F1A7A">
                                <w:rPr>
                                  <w:noProof/>
                                </w:rPr>
                                <w:t>3</w:t>
                              </w:r>
                            </w:fldSimple>
                            <w:r>
                              <w:t xml:space="preserve"> </w:t>
                            </w:r>
                            <w:proofErr w:type="spellStart"/>
                            <w:r>
                              <w:t>Proto</w:t>
                            </w:r>
                            <w:proofErr w:type="spellEnd"/>
                            <w:r>
                              <w:t xml:space="preserve">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6EEE" id="Tekstvak 2" o:spid="_x0000_s1027" type="#_x0000_t202" style="position:absolute;margin-left:347.1pt;margin-top:96.7pt;width:1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" stroked="f">
                <v:textbox style="mso-fit-shape-to-text:t" inset="0,0,0,0">
                  <w:txbxContent>
                    <w:p w:rsidR="00BA1ACC" w:rsidRPr="0016270D" w:rsidRDefault="00BA1ACC" w:rsidP="00BA1ACC">
                      <w:pPr>
                        <w:pStyle w:val="Bijschrift"/>
                        <w:rPr>
                          <w:noProof/>
                        </w:rPr>
                      </w:pPr>
                      <w:r>
                        <w:t xml:space="preserve">Figuur </w:t>
                      </w:r>
                      <w:fldSimple w:instr=" SEQ Figuur \* ARABIC ">
                        <w:r w:rsidR="005F1A7A">
                          <w:rPr>
                            <w:noProof/>
                          </w:rPr>
                          <w:t>3</w:t>
                        </w:r>
                      </w:fldSimple>
                      <w:r>
                        <w:t xml:space="preserve"> </w:t>
                      </w:r>
                      <w:proofErr w:type="spellStart"/>
                      <w:r>
                        <w:t>Proto</w:t>
                      </w:r>
                      <w:proofErr w:type="spellEnd"/>
                      <w:r>
                        <w:t xml:space="preserve"> Directory</w:t>
                      </w:r>
                    </w:p>
                  </w:txbxContent>
                </v:textbox>
                <w10:wrap type="through"/>
              </v:shape>
            </w:pict>
          </mc:Fallback>
        </mc:AlternateContent>
      </w:r>
      <w:r w:rsidR="00616315">
        <w:rPr>
          <w:noProof/>
          <w:lang w:eastAsia="nl-BE"/>
        </w:rPr>
        <w:drawing>
          <wp:anchor distT="0" distB="0" distL="114300" distR="114300" simplePos="0" relativeHeight="251660288" behindDoc="0" locked="0" layoutInCell="1" allowOverlap="1" wp14:anchorId="013274D0" wp14:editId="07B806F0">
            <wp:simplePos x="0" y="0"/>
            <wp:positionH relativeFrom="margin">
              <wp:align>right</wp:align>
            </wp:positionH>
            <wp:positionV relativeFrom="paragraph">
              <wp:posOffset>304165</wp:posOffset>
            </wp:positionV>
            <wp:extent cx="1352550" cy="866775"/>
            <wp:effectExtent l="0" t="0" r="0" b="9525"/>
            <wp:wrapThrough wrapText="bothSides">
              <wp:wrapPolygon edited="0">
                <wp:start x="0" y="0"/>
                <wp:lineTo x="0" y="21363"/>
                <wp:lineTo x="21296" y="21363"/>
                <wp:lineTo x="21296"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866775"/>
                    </a:xfrm>
                    <a:prstGeom prst="rect">
                      <a:avLst/>
                    </a:prstGeom>
                  </pic:spPr>
                </pic:pic>
              </a:graphicData>
            </a:graphic>
          </wp:anchor>
        </w:drawing>
      </w:r>
      <w:r w:rsidR="00616315" w:rsidRPr="00181D87">
        <w:rPr>
          <w:rFonts w:cstheme="minorHAnsi"/>
          <w:i/>
          <w:color w:val="404040" w:themeColor="text1" w:themeTint="BF"/>
          <w:sz w:val="20"/>
          <w:lang w:val="en-GB"/>
        </w:rPr>
        <w:t>protoc --</w:t>
      </w:r>
      <w:proofErr w:type="spellStart"/>
      <w:r w:rsidR="00616315" w:rsidRPr="00181D87">
        <w:rPr>
          <w:rFonts w:cstheme="minorHAnsi"/>
          <w:i/>
          <w:color w:val="404040" w:themeColor="text1" w:themeTint="BF"/>
          <w:sz w:val="20"/>
          <w:lang w:val="en-GB"/>
        </w:rPr>
        <w:t>go_out</w:t>
      </w:r>
      <w:proofErr w:type="spellEnd"/>
      <w:r w:rsidR="00616315" w:rsidRPr="00181D87">
        <w:rPr>
          <w:rFonts w:cstheme="minorHAnsi"/>
          <w:i/>
          <w:color w:val="404040" w:themeColor="text1" w:themeTint="BF"/>
          <w:sz w:val="20"/>
          <w:lang w:val="en-GB"/>
        </w:rPr>
        <w:t>=. --</w:t>
      </w:r>
      <w:proofErr w:type="spellStart"/>
      <w:r w:rsidR="00616315" w:rsidRPr="00181D87">
        <w:rPr>
          <w:rFonts w:cstheme="minorHAnsi"/>
          <w:i/>
          <w:color w:val="404040" w:themeColor="text1" w:themeTint="BF"/>
          <w:sz w:val="20"/>
          <w:lang w:val="en-GB"/>
        </w:rPr>
        <w:t>go_opt</w:t>
      </w:r>
      <w:proofErr w:type="spellEnd"/>
      <w:r w:rsidR="00616315" w:rsidRPr="00181D87">
        <w:rPr>
          <w:rFonts w:cstheme="minorHAnsi"/>
          <w:i/>
          <w:color w:val="404040" w:themeColor="text1" w:themeTint="BF"/>
          <w:sz w:val="20"/>
          <w:lang w:val="en-GB"/>
        </w:rPr>
        <w:t>=paths=</w:t>
      </w:r>
      <w:proofErr w:type="spellStart"/>
      <w:r w:rsidR="00616315" w:rsidRPr="00181D87">
        <w:rPr>
          <w:rFonts w:cstheme="minorHAnsi"/>
          <w:i/>
          <w:color w:val="404040" w:themeColor="text1" w:themeTint="BF"/>
          <w:sz w:val="20"/>
          <w:lang w:val="en-GB"/>
        </w:rPr>
        <w:t>source_relative</w:t>
      </w:r>
      <w:proofErr w:type="spellEnd"/>
      <w:r w:rsidR="00616315" w:rsidRPr="00181D87">
        <w:rPr>
          <w:rFonts w:cstheme="minorHAnsi"/>
          <w:i/>
          <w:color w:val="404040" w:themeColor="text1" w:themeTint="BF"/>
          <w:sz w:val="20"/>
          <w:lang w:val="en-GB"/>
        </w:rPr>
        <w:t xml:space="preserve">  --go-</w:t>
      </w:r>
      <w:proofErr w:type="spellStart"/>
      <w:r w:rsidR="00616315" w:rsidRPr="00181D87">
        <w:rPr>
          <w:rFonts w:cstheme="minorHAnsi"/>
          <w:i/>
          <w:color w:val="404040" w:themeColor="text1" w:themeTint="BF"/>
          <w:sz w:val="20"/>
          <w:lang w:val="en-GB"/>
        </w:rPr>
        <w:t>grpc_out</w:t>
      </w:r>
      <w:proofErr w:type="spellEnd"/>
      <w:r w:rsidR="00616315" w:rsidRPr="00181D87">
        <w:rPr>
          <w:rFonts w:cstheme="minorHAnsi"/>
          <w:i/>
          <w:color w:val="404040" w:themeColor="text1" w:themeTint="BF"/>
          <w:sz w:val="20"/>
          <w:lang w:val="en-GB"/>
        </w:rPr>
        <w:t>=. --go-</w:t>
      </w:r>
      <w:proofErr w:type="spellStart"/>
      <w:r w:rsidR="00616315" w:rsidRPr="00181D87">
        <w:rPr>
          <w:rFonts w:cstheme="minorHAnsi"/>
          <w:i/>
          <w:color w:val="404040" w:themeColor="text1" w:themeTint="BF"/>
          <w:sz w:val="20"/>
          <w:lang w:val="en-GB"/>
        </w:rPr>
        <w:t>grpc_opt</w:t>
      </w:r>
      <w:proofErr w:type="spellEnd"/>
      <w:r w:rsidR="00616315" w:rsidRPr="00181D87">
        <w:rPr>
          <w:rFonts w:cstheme="minorHAnsi"/>
          <w:i/>
          <w:color w:val="404040" w:themeColor="text1" w:themeTint="BF"/>
          <w:sz w:val="20"/>
          <w:lang w:val="en-GB"/>
        </w:rPr>
        <w:t>=paths=</w:t>
      </w:r>
      <w:proofErr w:type="spellStart"/>
      <w:r w:rsidR="00616315" w:rsidRPr="00181D87">
        <w:rPr>
          <w:rFonts w:cstheme="minorHAnsi"/>
          <w:i/>
          <w:color w:val="404040" w:themeColor="text1" w:themeTint="BF"/>
          <w:sz w:val="20"/>
          <w:lang w:val="en-GB"/>
        </w:rPr>
        <w:t>source_relative</w:t>
      </w:r>
      <w:proofErr w:type="spellEnd"/>
      <w:r w:rsidR="00616315" w:rsidRPr="00181D87">
        <w:rPr>
          <w:rFonts w:cstheme="minorHAnsi"/>
          <w:i/>
          <w:color w:val="404040" w:themeColor="text1" w:themeTint="BF"/>
          <w:sz w:val="20"/>
          <w:lang w:val="en-GB"/>
        </w:rPr>
        <w:t xml:space="preserve"> </w:t>
      </w:r>
      <w:proofErr w:type="spellStart"/>
      <w:r w:rsidR="00616315" w:rsidRPr="00181D87">
        <w:rPr>
          <w:rFonts w:cstheme="minorHAnsi"/>
          <w:i/>
          <w:color w:val="404040" w:themeColor="text1" w:themeTint="BF"/>
          <w:sz w:val="20"/>
          <w:lang w:val="en-GB"/>
        </w:rPr>
        <w:t>myapi.proto</w:t>
      </w:r>
      <w:proofErr w:type="spellEnd"/>
    </w:p>
    <w:p w:rsidR="00616315" w:rsidRPr="000C5707" w:rsidRDefault="00616315" w:rsidP="00616315">
      <w:pPr>
        <w:rPr>
          <w:rFonts w:cstheme="minorHAnsi"/>
          <w:sz w:val="20"/>
          <w:lang w:val="en-GB"/>
        </w:rPr>
      </w:pPr>
      <w:r w:rsidRPr="000C5707">
        <w:rPr>
          <w:rFonts w:cstheme="minorHAnsi"/>
          <w:sz w:val="20"/>
          <w:lang w:val="en-GB"/>
        </w:rPr>
        <w:t>This</w:t>
      </w:r>
      <w:r>
        <w:rPr>
          <w:rFonts w:cstheme="minorHAnsi"/>
          <w:sz w:val="20"/>
          <w:lang w:val="en-GB"/>
        </w:rPr>
        <w:t xml:space="preserve"> will result in several files being created based on what was defined in the proto file. These files contain all basic data structures and methods fully worked out. Furthermore, these created files have several data structures and methods that are necessary to create the server and client.</w:t>
      </w:r>
      <w:r w:rsidRPr="009C4C39">
        <w:rPr>
          <w:noProof/>
          <w:lang w:val="en-GB" w:eastAsia="nl-BE"/>
        </w:rPr>
        <w:t xml:space="preserve"> </w:t>
      </w:r>
    </w:p>
    <w:p w:rsidR="00616315" w:rsidRPr="00E6195A" w:rsidRDefault="00EB0B6F" w:rsidP="00E6195A">
      <w:pPr>
        <w:pStyle w:val="Kop3"/>
        <w:numPr>
          <w:ilvl w:val="0"/>
          <w:numId w:val="15"/>
        </w:numPr>
        <w:rPr>
          <w:shd w:val="clear" w:color="auto" w:fill="FFFFFF"/>
          <w:lang w:val="en-GB"/>
        </w:rPr>
      </w:pPr>
      <w:r w:rsidRPr="00E6195A">
        <w:rPr>
          <w:shd w:val="clear" w:color="auto" w:fill="FFFFFF"/>
          <w:lang w:val="en-GB"/>
        </w:rPr>
        <w:t>API</w:t>
      </w:r>
    </w:p>
    <w:p w:rsidR="00616315" w:rsidRPr="009A3643" w:rsidRDefault="00616315" w:rsidP="00616315">
      <w:pPr>
        <w:rPr>
          <w:rFonts w:cstheme="minorHAnsi"/>
          <w:sz w:val="20"/>
          <w:lang w:val="en-GB"/>
        </w:rPr>
      </w:pPr>
      <w:r w:rsidRPr="003F7887">
        <w:rPr>
          <w:rFonts w:cstheme="minorHAnsi"/>
          <w:sz w:val="20"/>
          <w:lang w:val="en-GB"/>
        </w:rPr>
        <w:t xml:space="preserve">Write the server-side implementation of the gRPC API in Go. This will include defining the service handler functions that will be called when the service methods are invoked. </w:t>
      </w:r>
    </w:p>
    <w:p w:rsidR="00505B72" w:rsidRDefault="00616315" w:rsidP="00616315">
      <w:pPr>
        <w:rPr>
          <w:rFonts w:cstheme="minorHAnsi"/>
          <w:i/>
          <w:color w:val="404040" w:themeColor="text1" w:themeTint="BF"/>
          <w:sz w:val="20"/>
          <w:lang w:val="en-GB"/>
        </w:rPr>
      </w:pPr>
      <w:r w:rsidRPr="009A3643">
        <w:rPr>
          <w:rFonts w:cstheme="minorHAnsi"/>
          <w:i/>
          <w:color w:val="404040" w:themeColor="text1" w:themeTint="BF"/>
          <w:sz w:val="20"/>
          <w:lang w:val="en-GB"/>
        </w:rPr>
        <w:t xml:space="preserve">package </w:t>
      </w:r>
      <w:proofErr w:type="spellStart"/>
      <w:r w:rsidRPr="009A3643">
        <w:rPr>
          <w:rFonts w:cstheme="minorHAnsi"/>
          <w:i/>
          <w:color w:val="404040" w:themeColor="text1" w:themeTint="BF"/>
          <w:sz w:val="20"/>
          <w:lang w:val="en-GB"/>
        </w:rPr>
        <w:t>mainimport</w:t>
      </w:r>
      <w:proofErr w:type="spellEnd"/>
      <w:r w:rsidRPr="009A3643">
        <w:rPr>
          <w:rFonts w:cstheme="minorHAnsi"/>
          <w:i/>
          <w:color w:val="404040" w:themeColor="text1" w:themeTint="BF"/>
          <w:sz w:val="20"/>
          <w:lang w:val="en-GB"/>
        </w:rPr>
        <w:t xml:space="preserve"> ("context""log""net""google.golang.org/grpc"pb "ucdp.com/</w:t>
      </w:r>
      <w:proofErr w:type="spellStart"/>
      <w:r w:rsidRPr="009A3643">
        <w:rPr>
          <w:rFonts w:cstheme="minorHAnsi"/>
          <w:i/>
          <w:color w:val="404040" w:themeColor="text1" w:themeTint="BF"/>
          <w:sz w:val="20"/>
          <w:lang w:val="en-GB"/>
        </w:rPr>
        <w:t>grpc</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config</w:t>
      </w:r>
      <w:proofErr w:type="spellEnd"/>
      <w:r w:rsidRPr="009A3643">
        <w:rPr>
          <w:rFonts w:cstheme="minorHAnsi"/>
          <w:i/>
          <w:color w:val="404040" w:themeColor="text1" w:themeTint="BF"/>
          <w:sz w:val="20"/>
          <w:lang w:val="en-GB"/>
        </w:rPr>
        <w:t xml:space="preserve">")type </w:t>
      </w:r>
      <w:proofErr w:type="spellStart"/>
      <w:r w:rsidRPr="009A3643">
        <w:rPr>
          <w:rFonts w:cstheme="minorHAnsi"/>
          <w:i/>
          <w:color w:val="404040" w:themeColor="text1" w:themeTint="BF"/>
          <w:sz w:val="20"/>
          <w:lang w:val="en-GB"/>
        </w:rPr>
        <w:t>greetingServiceServer</w:t>
      </w:r>
      <w:proofErr w:type="spellEnd"/>
      <w:r w:rsidRPr="009A3643">
        <w:rPr>
          <w:rFonts w:cstheme="minorHAnsi"/>
          <w:i/>
          <w:color w:val="404040" w:themeColor="text1" w:themeTint="BF"/>
          <w:sz w:val="20"/>
          <w:lang w:val="en-GB"/>
        </w:rPr>
        <w:t xml:space="preserve"> </w:t>
      </w:r>
      <w:proofErr w:type="spellStart"/>
      <w:r w:rsidRPr="009A3643">
        <w:rPr>
          <w:rFonts w:cstheme="minorHAnsi"/>
          <w:i/>
          <w:color w:val="404040" w:themeColor="text1" w:themeTint="BF"/>
          <w:sz w:val="20"/>
          <w:lang w:val="en-GB"/>
        </w:rPr>
        <w:t>struct</w:t>
      </w:r>
      <w:proofErr w:type="spellEnd"/>
      <w:r w:rsidRPr="009A3643">
        <w:rPr>
          <w:rFonts w:cstheme="minorHAnsi"/>
          <w:i/>
          <w:color w:val="404040" w:themeColor="text1" w:themeTint="BF"/>
          <w:sz w:val="20"/>
          <w:lang w:val="en-GB"/>
        </w:rPr>
        <w:t xml:space="preserve"> {</w:t>
      </w:r>
      <w:proofErr w:type="spellStart"/>
      <w:r w:rsidRPr="009A3643">
        <w:rPr>
          <w:rFonts w:cstheme="minorHAnsi"/>
          <w:i/>
          <w:color w:val="404040" w:themeColor="text1" w:themeTint="BF"/>
          <w:sz w:val="20"/>
          <w:lang w:val="en-GB"/>
        </w:rPr>
        <w:t>pb.UnimplementedGreetingServiceServer</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func</w:t>
      </w:r>
      <w:proofErr w:type="spellEnd"/>
      <w:r w:rsidRPr="009A3643">
        <w:rPr>
          <w:rFonts w:cstheme="minorHAnsi"/>
          <w:i/>
          <w:color w:val="404040" w:themeColor="text1" w:themeTint="BF"/>
          <w:sz w:val="20"/>
          <w:lang w:val="en-GB"/>
        </w:rPr>
        <w:t xml:space="preserve"> (s *</w:t>
      </w:r>
      <w:proofErr w:type="spellStart"/>
      <w:r w:rsidRPr="009A3643">
        <w:rPr>
          <w:rFonts w:cstheme="minorHAnsi"/>
          <w:i/>
          <w:color w:val="404040" w:themeColor="text1" w:themeTint="BF"/>
          <w:sz w:val="20"/>
          <w:lang w:val="en-GB"/>
        </w:rPr>
        <w:t>greetingServiceServer</w:t>
      </w:r>
      <w:proofErr w:type="spellEnd"/>
      <w:r w:rsidRPr="009A3643">
        <w:rPr>
          <w:rFonts w:cstheme="minorHAnsi"/>
          <w:i/>
          <w:color w:val="404040" w:themeColor="text1" w:themeTint="BF"/>
          <w:sz w:val="20"/>
          <w:lang w:val="en-GB"/>
        </w:rPr>
        <w:t xml:space="preserve">) </w:t>
      </w:r>
      <w:proofErr w:type="spellStart"/>
      <w:r w:rsidRPr="009A3643">
        <w:rPr>
          <w:rFonts w:cstheme="minorHAnsi"/>
          <w:i/>
          <w:color w:val="404040" w:themeColor="text1" w:themeTint="BF"/>
          <w:sz w:val="20"/>
          <w:lang w:val="en-GB"/>
        </w:rPr>
        <w:t>SayHello</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ctx</w:t>
      </w:r>
      <w:proofErr w:type="spellEnd"/>
      <w:r w:rsidRPr="009A3643">
        <w:rPr>
          <w:rFonts w:cstheme="minorHAnsi"/>
          <w:i/>
          <w:color w:val="404040" w:themeColor="text1" w:themeTint="BF"/>
          <w:sz w:val="20"/>
          <w:lang w:val="en-GB"/>
        </w:rPr>
        <w:t xml:space="preserve"> </w:t>
      </w:r>
      <w:proofErr w:type="spellStart"/>
      <w:r w:rsidRPr="009A3643">
        <w:rPr>
          <w:rFonts w:cstheme="minorHAnsi"/>
          <w:i/>
          <w:color w:val="404040" w:themeColor="text1" w:themeTint="BF"/>
          <w:sz w:val="20"/>
          <w:lang w:val="en-GB"/>
        </w:rPr>
        <w:t>context.Context</w:t>
      </w:r>
      <w:proofErr w:type="spellEnd"/>
      <w:r w:rsidRPr="009A3643">
        <w:rPr>
          <w:rFonts w:cstheme="minorHAnsi"/>
          <w:i/>
          <w:color w:val="404040" w:themeColor="text1" w:themeTint="BF"/>
          <w:sz w:val="20"/>
          <w:lang w:val="en-GB"/>
        </w:rPr>
        <w:t>, in *</w:t>
      </w:r>
      <w:proofErr w:type="spellStart"/>
      <w:r w:rsidRPr="009A3643">
        <w:rPr>
          <w:rFonts w:cstheme="minorHAnsi"/>
          <w:i/>
          <w:color w:val="404040" w:themeColor="text1" w:themeTint="BF"/>
          <w:sz w:val="20"/>
          <w:lang w:val="en-GB"/>
        </w:rPr>
        <w:t>pb.Person</w:t>
      </w:r>
      <w:proofErr w:type="spellEnd"/>
      <w:r w:rsidRPr="009A3643">
        <w:rPr>
          <w:rFonts w:cstheme="minorHAnsi"/>
          <w:i/>
          <w:color w:val="404040" w:themeColor="text1" w:themeTint="BF"/>
          <w:sz w:val="20"/>
          <w:lang w:val="en-GB"/>
        </w:rPr>
        <w:t>) (*</w:t>
      </w:r>
      <w:proofErr w:type="spellStart"/>
      <w:r w:rsidRPr="009A3643">
        <w:rPr>
          <w:rFonts w:cstheme="minorHAnsi"/>
          <w:i/>
          <w:color w:val="404040" w:themeColor="text1" w:themeTint="BF"/>
          <w:sz w:val="20"/>
          <w:lang w:val="en-GB"/>
        </w:rPr>
        <w:t>pb.Person</w:t>
      </w:r>
      <w:proofErr w:type="spellEnd"/>
      <w:r w:rsidRPr="009A3643">
        <w:rPr>
          <w:rFonts w:cstheme="minorHAnsi"/>
          <w:i/>
          <w:color w:val="404040" w:themeColor="text1" w:themeTint="BF"/>
          <w:sz w:val="20"/>
          <w:lang w:val="en-GB"/>
        </w:rPr>
        <w:t>, error) {</w:t>
      </w:r>
      <w:r w:rsidRPr="005B583D">
        <w:rPr>
          <w:lang w:val="en-GB"/>
        </w:rPr>
        <w:t xml:space="preserve"> </w:t>
      </w:r>
      <w:proofErr w:type="spellStart"/>
      <w:r w:rsidRPr="005B583D">
        <w:rPr>
          <w:rFonts w:cstheme="minorHAnsi"/>
          <w:i/>
          <w:color w:val="404040" w:themeColor="text1" w:themeTint="BF"/>
          <w:sz w:val="20"/>
          <w:lang w:val="en-GB"/>
        </w:rPr>
        <w:t>log.Printf</w:t>
      </w:r>
      <w:proofErr w:type="spellEnd"/>
      <w:r w:rsidRPr="005B583D">
        <w:rPr>
          <w:rFonts w:cstheme="minorHAnsi"/>
          <w:i/>
          <w:color w:val="404040" w:themeColor="text1" w:themeTint="BF"/>
          <w:sz w:val="20"/>
          <w:lang w:val="en-GB"/>
        </w:rPr>
        <w:t>(</w:t>
      </w:r>
      <w:proofErr w:type="spellStart"/>
      <w:r w:rsidRPr="005B583D">
        <w:rPr>
          <w:rFonts w:cstheme="minorHAnsi"/>
          <w:i/>
          <w:color w:val="404040" w:themeColor="text1" w:themeTint="BF"/>
          <w:sz w:val="20"/>
          <w:lang w:val="en-GB"/>
        </w:rPr>
        <w:t>in.Name</w:t>
      </w:r>
      <w:proofErr w:type="spellEnd"/>
      <w:r w:rsidRPr="005B583D">
        <w:rPr>
          <w:rFonts w:cstheme="minorHAnsi"/>
          <w:i/>
          <w:color w:val="404040" w:themeColor="text1" w:themeTint="BF"/>
          <w:sz w:val="20"/>
          <w:lang w:val="en-GB"/>
        </w:rPr>
        <w:t>)</w:t>
      </w:r>
      <w:r>
        <w:rPr>
          <w:rFonts w:cstheme="minorHAnsi"/>
          <w:i/>
          <w:color w:val="404040" w:themeColor="text1" w:themeTint="BF"/>
          <w:sz w:val="20"/>
          <w:lang w:val="en-GB"/>
        </w:rPr>
        <w:t xml:space="preserve"> </w:t>
      </w:r>
      <w:r w:rsidRPr="009A3643">
        <w:rPr>
          <w:rFonts w:cstheme="minorHAnsi"/>
          <w:i/>
          <w:color w:val="404040" w:themeColor="text1" w:themeTint="BF"/>
          <w:sz w:val="20"/>
          <w:lang w:val="en-GB"/>
        </w:rPr>
        <w:t>return &amp;</w:t>
      </w:r>
      <w:proofErr w:type="spellStart"/>
      <w:r w:rsidRPr="009A3643">
        <w:rPr>
          <w:rFonts w:cstheme="minorHAnsi"/>
          <w:i/>
          <w:color w:val="404040" w:themeColor="text1" w:themeTint="BF"/>
          <w:sz w:val="20"/>
          <w:lang w:val="en-GB"/>
        </w:rPr>
        <w:t>pb.Person</w:t>
      </w:r>
      <w:proofErr w:type="spellEnd"/>
      <w:r w:rsidRPr="009A3643">
        <w:rPr>
          <w:rFonts w:cstheme="minorHAnsi"/>
          <w:i/>
          <w:color w:val="404040" w:themeColor="text1" w:themeTint="BF"/>
          <w:sz w:val="20"/>
          <w:lang w:val="en-GB"/>
        </w:rPr>
        <w:t xml:space="preserve">{Name: "Hello, " + </w:t>
      </w:r>
      <w:proofErr w:type="spellStart"/>
      <w:r w:rsidRPr="009A3643">
        <w:rPr>
          <w:rFonts w:cstheme="minorHAnsi"/>
          <w:i/>
          <w:color w:val="404040" w:themeColor="text1" w:themeTint="BF"/>
          <w:sz w:val="20"/>
          <w:lang w:val="en-GB"/>
        </w:rPr>
        <w:t>in.Name</w:t>
      </w:r>
      <w:proofErr w:type="spellEnd"/>
      <w:r w:rsidRPr="009A3643">
        <w:rPr>
          <w:rFonts w:cstheme="minorHAnsi"/>
          <w:i/>
          <w:color w:val="404040" w:themeColor="text1" w:themeTint="BF"/>
          <w:sz w:val="20"/>
          <w:lang w:val="en-GB"/>
        </w:rPr>
        <w:t>}, nil}</w:t>
      </w:r>
      <w:proofErr w:type="spellStart"/>
      <w:r w:rsidRPr="009A3643">
        <w:rPr>
          <w:rFonts w:cstheme="minorHAnsi"/>
          <w:i/>
          <w:color w:val="404040" w:themeColor="text1" w:themeTint="BF"/>
          <w:sz w:val="20"/>
          <w:lang w:val="en-GB"/>
        </w:rPr>
        <w:t>func</w:t>
      </w:r>
      <w:proofErr w:type="spellEnd"/>
      <w:r w:rsidRPr="009A3643">
        <w:rPr>
          <w:rFonts w:cstheme="minorHAnsi"/>
          <w:i/>
          <w:color w:val="404040" w:themeColor="text1" w:themeTint="BF"/>
          <w:sz w:val="20"/>
          <w:lang w:val="en-GB"/>
        </w:rPr>
        <w:t xml:space="preserve"> main() {</w:t>
      </w:r>
      <w:proofErr w:type="spellStart"/>
      <w:r w:rsidRPr="009A3643">
        <w:rPr>
          <w:rFonts w:cstheme="minorHAnsi"/>
          <w:i/>
          <w:color w:val="404040" w:themeColor="text1" w:themeTint="BF"/>
          <w:sz w:val="20"/>
          <w:lang w:val="en-GB"/>
        </w:rPr>
        <w:t>lis</w:t>
      </w:r>
      <w:proofErr w:type="spellEnd"/>
      <w:r w:rsidRPr="009A3643">
        <w:rPr>
          <w:rFonts w:cstheme="minorHAnsi"/>
          <w:i/>
          <w:color w:val="404040" w:themeColor="text1" w:themeTint="BF"/>
          <w:sz w:val="20"/>
          <w:lang w:val="en-GB"/>
        </w:rPr>
        <w:t xml:space="preserve">, err := </w:t>
      </w:r>
      <w:proofErr w:type="spellStart"/>
      <w:r w:rsidRPr="009A3643">
        <w:rPr>
          <w:rFonts w:cstheme="minorHAnsi"/>
          <w:i/>
          <w:color w:val="404040" w:themeColor="text1" w:themeTint="BF"/>
          <w:sz w:val="20"/>
          <w:lang w:val="en-GB"/>
        </w:rPr>
        <w:t>net.Listen</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tcp</w:t>
      </w:r>
      <w:proofErr w:type="spellEnd"/>
      <w:r w:rsidRPr="009A3643">
        <w:rPr>
          <w:rFonts w:cstheme="minorHAnsi"/>
          <w:i/>
          <w:color w:val="404040" w:themeColor="text1" w:themeTint="BF"/>
          <w:sz w:val="20"/>
          <w:lang w:val="en-GB"/>
        </w:rPr>
        <w:t>", ":50051")if err != nil {</w:t>
      </w:r>
      <w:proofErr w:type="spellStart"/>
      <w:r w:rsidRPr="009A3643">
        <w:rPr>
          <w:rFonts w:cstheme="minorHAnsi"/>
          <w:i/>
          <w:color w:val="404040" w:themeColor="text1" w:themeTint="BF"/>
          <w:sz w:val="20"/>
          <w:lang w:val="en-GB"/>
        </w:rPr>
        <w:t>log.Fatalf</w:t>
      </w:r>
      <w:proofErr w:type="spellEnd"/>
      <w:r w:rsidRPr="009A3643">
        <w:rPr>
          <w:rFonts w:cstheme="minorHAnsi"/>
          <w:i/>
          <w:color w:val="404040" w:themeColor="text1" w:themeTint="BF"/>
          <w:sz w:val="20"/>
          <w:lang w:val="en-GB"/>
        </w:rPr>
        <w:t xml:space="preserve">("failed to listen: %v", err)}s := </w:t>
      </w:r>
      <w:proofErr w:type="spellStart"/>
      <w:r w:rsidRPr="009A3643">
        <w:rPr>
          <w:rFonts w:cstheme="minorHAnsi"/>
          <w:i/>
          <w:color w:val="404040" w:themeColor="text1" w:themeTint="BF"/>
          <w:sz w:val="20"/>
          <w:lang w:val="en-GB"/>
        </w:rPr>
        <w:t>grpc.NewServer</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pb.RegisterGreetingServiceServer</w:t>
      </w:r>
      <w:proofErr w:type="spellEnd"/>
      <w:r w:rsidRPr="009A3643">
        <w:rPr>
          <w:rFonts w:cstheme="minorHAnsi"/>
          <w:i/>
          <w:color w:val="404040" w:themeColor="text1" w:themeTint="BF"/>
          <w:sz w:val="20"/>
          <w:lang w:val="en-GB"/>
        </w:rPr>
        <w:t>(s, &amp;</w:t>
      </w:r>
      <w:proofErr w:type="spellStart"/>
      <w:r w:rsidRPr="009A3643">
        <w:rPr>
          <w:rFonts w:cstheme="minorHAnsi"/>
          <w:i/>
          <w:color w:val="404040" w:themeColor="text1" w:themeTint="BF"/>
          <w:sz w:val="20"/>
          <w:lang w:val="en-GB"/>
        </w:rPr>
        <w:t>greetingServiceServer</w:t>
      </w:r>
      <w:proofErr w:type="spellEnd"/>
      <w:r w:rsidRPr="009A3643">
        <w:rPr>
          <w:rFonts w:cstheme="minorHAnsi"/>
          <w:i/>
          <w:color w:val="404040" w:themeColor="text1" w:themeTint="BF"/>
          <w:sz w:val="20"/>
          <w:lang w:val="en-GB"/>
        </w:rPr>
        <w:t xml:space="preserve">{})if err := </w:t>
      </w:r>
      <w:proofErr w:type="spellStart"/>
      <w:r w:rsidRPr="009A3643">
        <w:rPr>
          <w:rFonts w:cstheme="minorHAnsi"/>
          <w:i/>
          <w:color w:val="404040" w:themeColor="text1" w:themeTint="BF"/>
          <w:sz w:val="20"/>
          <w:lang w:val="en-GB"/>
        </w:rPr>
        <w:t>s.Serve</w:t>
      </w:r>
      <w:proofErr w:type="spellEnd"/>
      <w:r w:rsidRPr="009A3643">
        <w:rPr>
          <w:rFonts w:cstheme="minorHAnsi"/>
          <w:i/>
          <w:color w:val="404040" w:themeColor="text1" w:themeTint="BF"/>
          <w:sz w:val="20"/>
          <w:lang w:val="en-GB"/>
        </w:rPr>
        <w:t>(</w:t>
      </w:r>
      <w:proofErr w:type="spellStart"/>
      <w:r w:rsidRPr="009A3643">
        <w:rPr>
          <w:rFonts w:cstheme="minorHAnsi"/>
          <w:i/>
          <w:color w:val="404040" w:themeColor="text1" w:themeTint="BF"/>
          <w:sz w:val="20"/>
          <w:lang w:val="en-GB"/>
        </w:rPr>
        <w:t>lis</w:t>
      </w:r>
      <w:proofErr w:type="spellEnd"/>
      <w:r w:rsidRPr="009A3643">
        <w:rPr>
          <w:rFonts w:cstheme="minorHAnsi"/>
          <w:i/>
          <w:color w:val="404040" w:themeColor="text1" w:themeTint="BF"/>
          <w:sz w:val="20"/>
          <w:lang w:val="en-GB"/>
        </w:rPr>
        <w:t>); err != nil {</w:t>
      </w:r>
      <w:proofErr w:type="spellStart"/>
      <w:r w:rsidRPr="009A3643">
        <w:rPr>
          <w:rFonts w:cstheme="minorHAnsi"/>
          <w:i/>
          <w:color w:val="404040" w:themeColor="text1" w:themeTint="BF"/>
          <w:sz w:val="20"/>
          <w:lang w:val="en-GB"/>
        </w:rPr>
        <w:t>log.Fatalf</w:t>
      </w:r>
      <w:proofErr w:type="spellEnd"/>
      <w:r w:rsidRPr="009A3643">
        <w:rPr>
          <w:rFonts w:cstheme="minorHAnsi"/>
          <w:i/>
          <w:color w:val="404040" w:themeColor="text1" w:themeTint="BF"/>
          <w:sz w:val="20"/>
          <w:lang w:val="en-GB"/>
        </w:rPr>
        <w:t>("failed to serve: %v", err)}}</w:t>
      </w:r>
    </w:p>
    <w:p w:rsidR="007E77A8" w:rsidRDefault="003C6AB3" w:rsidP="007E77A8">
      <w:pPr>
        <w:keepNext/>
      </w:pPr>
      <w:r>
        <w:rPr>
          <w:noProof/>
          <w:lang w:eastAsia="nl-BE"/>
        </w:rPr>
        <w:drawing>
          <wp:inline distT="0" distB="0" distL="0" distR="0" wp14:anchorId="4F9FB643" wp14:editId="3D201357">
            <wp:extent cx="3457575" cy="2614144"/>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733" cy="2698943"/>
                    </a:xfrm>
                    <a:prstGeom prst="rect">
                      <a:avLst/>
                    </a:prstGeom>
                  </pic:spPr>
                </pic:pic>
              </a:graphicData>
            </a:graphic>
          </wp:inline>
        </w:drawing>
      </w:r>
    </w:p>
    <w:p w:rsidR="003C6AB3" w:rsidRDefault="007E77A8" w:rsidP="007E77A8">
      <w:pPr>
        <w:pStyle w:val="Bijschrift"/>
        <w:rPr>
          <w:rFonts w:cstheme="minorHAnsi"/>
          <w:i w:val="0"/>
          <w:color w:val="404040" w:themeColor="text1" w:themeTint="BF"/>
          <w:sz w:val="20"/>
          <w:lang w:val="en-GB"/>
        </w:rPr>
      </w:pPr>
      <w:proofErr w:type="spellStart"/>
      <w:r w:rsidRPr="007E77A8">
        <w:rPr>
          <w:lang w:val="en-GB"/>
        </w:rPr>
        <w:t>Figuur</w:t>
      </w:r>
      <w:proofErr w:type="spellEnd"/>
      <w:r w:rsidRPr="007E77A8">
        <w:rPr>
          <w:lang w:val="en-GB"/>
        </w:rPr>
        <w:t xml:space="preserve"> </w:t>
      </w:r>
      <w:r>
        <w:fldChar w:fldCharType="begin"/>
      </w:r>
      <w:r w:rsidRPr="007E77A8">
        <w:rPr>
          <w:lang w:val="en-GB"/>
        </w:rPr>
        <w:instrText xml:space="preserve"> SEQ Figuur \* ARABIC </w:instrText>
      </w:r>
      <w:r>
        <w:fldChar w:fldCharType="separate"/>
      </w:r>
      <w:r w:rsidR="005F1A7A">
        <w:rPr>
          <w:noProof/>
          <w:lang w:val="en-GB"/>
        </w:rPr>
        <w:t>4</w:t>
      </w:r>
      <w:r>
        <w:fldChar w:fldCharType="end"/>
      </w:r>
      <w:r w:rsidRPr="007E77A8">
        <w:rPr>
          <w:lang w:val="en-GB"/>
        </w:rPr>
        <w:t xml:space="preserve"> API File</w:t>
      </w:r>
    </w:p>
    <w:p w:rsidR="00997774" w:rsidRPr="006344E8" w:rsidRDefault="00616315" w:rsidP="00616315">
      <w:pPr>
        <w:rPr>
          <w:rFonts w:cstheme="minorHAnsi"/>
          <w:sz w:val="20"/>
          <w:lang w:val="en-GB"/>
        </w:rPr>
      </w:pPr>
      <w:r w:rsidRPr="006344E8">
        <w:rPr>
          <w:rFonts w:cstheme="minorHAnsi"/>
          <w:sz w:val="20"/>
          <w:lang w:val="en-GB"/>
        </w:rPr>
        <w:t>In</w:t>
      </w:r>
      <w:r>
        <w:rPr>
          <w:rFonts w:cstheme="minorHAnsi"/>
          <w:sz w:val="20"/>
          <w:lang w:val="en-GB"/>
        </w:rPr>
        <w:t xml:space="preserve"> this case the </w:t>
      </w:r>
      <w:proofErr w:type="spellStart"/>
      <w:r>
        <w:rPr>
          <w:rFonts w:cstheme="minorHAnsi"/>
          <w:sz w:val="20"/>
          <w:lang w:val="en-GB"/>
        </w:rPr>
        <w:t>SayHello</w:t>
      </w:r>
      <w:proofErr w:type="spellEnd"/>
      <w:r>
        <w:rPr>
          <w:rFonts w:cstheme="minorHAnsi"/>
          <w:sz w:val="20"/>
          <w:lang w:val="en-GB"/>
        </w:rPr>
        <w:t xml:space="preserve"> function will just print the name of the person datatype it got as input and send it back.</w:t>
      </w:r>
      <w:r w:rsidR="00EB0B6F">
        <w:rPr>
          <w:rFonts w:cstheme="minorHAnsi"/>
          <w:sz w:val="20"/>
          <w:lang w:val="en-GB"/>
        </w:rPr>
        <w:t xml:space="preserve"> </w:t>
      </w:r>
    </w:p>
    <w:p w:rsidR="00616315" w:rsidRDefault="00616315" w:rsidP="00E6195A">
      <w:pPr>
        <w:pStyle w:val="Kop3"/>
        <w:numPr>
          <w:ilvl w:val="0"/>
          <w:numId w:val="15"/>
        </w:numPr>
        <w:rPr>
          <w:shd w:val="clear" w:color="auto" w:fill="FFFFFF"/>
          <w:lang w:val="en-GB"/>
        </w:rPr>
      </w:pPr>
      <w:r w:rsidRPr="000F10E0">
        <w:rPr>
          <w:shd w:val="clear" w:color="auto" w:fill="FFFFFF"/>
          <w:lang w:val="en-GB"/>
        </w:rPr>
        <w:lastRenderedPageBreak/>
        <w:t>Client</w:t>
      </w:r>
    </w:p>
    <w:p w:rsidR="00616315" w:rsidRPr="003F7887" w:rsidRDefault="00616315" w:rsidP="00616315">
      <w:pPr>
        <w:rPr>
          <w:rFonts w:cstheme="minorHAnsi"/>
          <w:sz w:val="20"/>
          <w:lang w:val="en-GB"/>
        </w:rPr>
      </w:pPr>
      <w:r w:rsidRPr="003F7887">
        <w:rPr>
          <w:rFonts w:cstheme="minorHAnsi"/>
          <w:sz w:val="20"/>
          <w:lang w:val="en-GB"/>
        </w:rPr>
        <w:t xml:space="preserve">Write the client-side implementation of the gRPC API </w:t>
      </w:r>
      <w:r>
        <w:rPr>
          <w:rFonts w:cstheme="minorHAnsi"/>
          <w:sz w:val="20"/>
          <w:lang w:val="en-GB"/>
        </w:rPr>
        <w:t>i</w:t>
      </w:r>
      <w:r w:rsidRPr="003F7887">
        <w:rPr>
          <w:rFonts w:cstheme="minorHAnsi"/>
          <w:sz w:val="20"/>
          <w:lang w:val="en-GB"/>
        </w:rPr>
        <w:t xml:space="preserve">n Go. This will include connecting to the server and invoking the service methods. </w:t>
      </w:r>
    </w:p>
    <w:p w:rsidR="00616315" w:rsidRDefault="00616315" w:rsidP="00616315">
      <w:pPr>
        <w:rPr>
          <w:rFonts w:cstheme="minorHAnsi"/>
          <w:i/>
          <w:color w:val="404040" w:themeColor="text1" w:themeTint="BF"/>
          <w:sz w:val="20"/>
          <w:lang w:val="en-GB"/>
        </w:rPr>
      </w:pPr>
      <w:r w:rsidRPr="006344E8">
        <w:rPr>
          <w:rFonts w:cstheme="minorHAnsi"/>
          <w:i/>
          <w:color w:val="404040" w:themeColor="text1" w:themeTint="BF"/>
          <w:sz w:val="20"/>
          <w:lang w:val="en-GB"/>
        </w:rPr>
        <w:t>package main import ("context""log""time""google.golang.org/grpc"pb "ucdp.com/</w:t>
      </w:r>
      <w:proofErr w:type="spellStart"/>
      <w:r w:rsidRPr="006344E8">
        <w:rPr>
          <w:rFonts w:cstheme="minorHAnsi"/>
          <w:i/>
          <w:color w:val="404040" w:themeColor="text1" w:themeTint="BF"/>
          <w:sz w:val="20"/>
          <w:lang w:val="en-GB"/>
        </w:rPr>
        <w:t>grpc</w:t>
      </w:r>
      <w:proofErr w:type="spellEnd"/>
      <w:r w:rsidRPr="006344E8">
        <w:rPr>
          <w:rFonts w:cstheme="minorHAnsi"/>
          <w:i/>
          <w:color w:val="404040" w:themeColor="text1" w:themeTint="BF"/>
          <w:sz w:val="20"/>
          <w:lang w:val="en-GB"/>
        </w:rPr>
        <w:t>/</w:t>
      </w:r>
      <w:proofErr w:type="spellStart"/>
      <w:r w:rsidRPr="006344E8">
        <w:rPr>
          <w:rFonts w:cstheme="minorHAnsi"/>
          <w:i/>
          <w:color w:val="404040" w:themeColor="text1" w:themeTint="BF"/>
          <w:sz w:val="20"/>
          <w:lang w:val="en-GB"/>
        </w:rPr>
        <w:t>config</w:t>
      </w:r>
      <w:proofErr w:type="spellEnd"/>
      <w:r w:rsidRPr="006344E8">
        <w:rPr>
          <w:rFonts w:cstheme="minorHAnsi"/>
          <w:i/>
          <w:color w:val="404040" w:themeColor="text1" w:themeTint="BF"/>
          <w:sz w:val="20"/>
          <w:lang w:val="en-GB"/>
        </w:rPr>
        <w:t>")</w:t>
      </w:r>
      <w:proofErr w:type="spellStart"/>
      <w:r w:rsidRPr="006344E8">
        <w:rPr>
          <w:rFonts w:cstheme="minorHAnsi"/>
          <w:i/>
          <w:color w:val="404040" w:themeColor="text1" w:themeTint="BF"/>
          <w:sz w:val="20"/>
          <w:lang w:val="en-GB"/>
        </w:rPr>
        <w:t>func</w:t>
      </w:r>
      <w:proofErr w:type="spellEnd"/>
      <w:r w:rsidRPr="006344E8">
        <w:rPr>
          <w:rFonts w:cstheme="minorHAnsi"/>
          <w:i/>
          <w:color w:val="404040" w:themeColor="text1" w:themeTint="BF"/>
          <w:sz w:val="20"/>
          <w:lang w:val="en-GB"/>
        </w:rPr>
        <w:t xml:space="preserve"> main() {conn, err := </w:t>
      </w:r>
      <w:proofErr w:type="spellStart"/>
      <w:r w:rsidRPr="006344E8">
        <w:rPr>
          <w:rFonts w:cstheme="minorHAnsi"/>
          <w:i/>
          <w:color w:val="404040" w:themeColor="text1" w:themeTint="BF"/>
          <w:sz w:val="20"/>
          <w:lang w:val="en-GB"/>
        </w:rPr>
        <w:t>grpc.Dial</w:t>
      </w:r>
      <w:proofErr w:type="spellEnd"/>
      <w:r w:rsidRPr="006344E8">
        <w:rPr>
          <w:rFonts w:cstheme="minorHAnsi"/>
          <w:i/>
          <w:color w:val="404040" w:themeColor="text1" w:themeTint="BF"/>
          <w:sz w:val="20"/>
          <w:lang w:val="en-GB"/>
        </w:rPr>
        <w:t xml:space="preserve">("localhost:50051", </w:t>
      </w:r>
      <w:proofErr w:type="spellStart"/>
      <w:r w:rsidRPr="006344E8">
        <w:rPr>
          <w:rFonts w:cstheme="minorHAnsi"/>
          <w:i/>
          <w:color w:val="404040" w:themeColor="text1" w:themeTint="BF"/>
          <w:sz w:val="20"/>
          <w:lang w:val="en-GB"/>
        </w:rPr>
        <w:t>grpc.WithInsecure</w:t>
      </w:r>
      <w:proofErr w:type="spellEnd"/>
      <w:r w:rsidRPr="006344E8">
        <w:rPr>
          <w:rFonts w:cstheme="minorHAnsi"/>
          <w:i/>
          <w:color w:val="404040" w:themeColor="text1" w:themeTint="BF"/>
          <w:sz w:val="20"/>
          <w:lang w:val="en-GB"/>
        </w:rPr>
        <w:t>())if err != nil {</w:t>
      </w:r>
      <w:proofErr w:type="spellStart"/>
      <w:r w:rsidRPr="006344E8">
        <w:rPr>
          <w:rFonts w:cstheme="minorHAnsi"/>
          <w:i/>
          <w:color w:val="404040" w:themeColor="text1" w:themeTint="BF"/>
          <w:sz w:val="20"/>
          <w:lang w:val="en-GB"/>
        </w:rPr>
        <w:t>log.Fatalf</w:t>
      </w:r>
      <w:proofErr w:type="spellEnd"/>
      <w:r w:rsidRPr="006344E8">
        <w:rPr>
          <w:rFonts w:cstheme="minorHAnsi"/>
          <w:i/>
          <w:color w:val="404040" w:themeColor="text1" w:themeTint="BF"/>
          <w:sz w:val="20"/>
          <w:lang w:val="en-GB"/>
        </w:rPr>
        <w:t xml:space="preserve">("did not connect: %v", err)}defer </w:t>
      </w:r>
      <w:proofErr w:type="spellStart"/>
      <w:r w:rsidRPr="006344E8">
        <w:rPr>
          <w:rFonts w:cstheme="minorHAnsi"/>
          <w:i/>
          <w:color w:val="404040" w:themeColor="text1" w:themeTint="BF"/>
          <w:sz w:val="20"/>
          <w:lang w:val="en-GB"/>
        </w:rPr>
        <w:t>conn.Close</w:t>
      </w:r>
      <w:proofErr w:type="spellEnd"/>
      <w:r w:rsidRPr="006344E8">
        <w:rPr>
          <w:rFonts w:cstheme="minorHAnsi"/>
          <w:i/>
          <w:color w:val="404040" w:themeColor="text1" w:themeTint="BF"/>
          <w:sz w:val="20"/>
          <w:lang w:val="en-GB"/>
        </w:rPr>
        <w:t xml:space="preserve">()client := </w:t>
      </w:r>
      <w:proofErr w:type="spellStart"/>
      <w:r w:rsidRPr="006344E8">
        <w:rPr>
          <w:rFonts w:cstheme="minorHAnsi"/>
          <w:i/>
          <w:color w:val="404040" w:themeColor="text1" w:themeTint="BF"/>
          <w:sz w:val="20"/>
          <w:lang w:val="en-GB"/>
        </w:rPr>
        <w:t>pb.NewGreetingServiceClient</w:t>
      </w:r>
      <w:proofErr w:type="spellEnd"/>
      <w:r w:rsidRPr="006344E8">
        <w:rPr>
          <w:rFonts w:cstheme="minorHAnsi"/>
          <w:i/>
          <w:color w:val="404040" w:themeColor="text1" w:themeTint="BF"/>
          <w:sz w:val="20"/>
          <w:lang w:val="en-GB"/>
        </w:rPr>
        <w:t>(conn)</w:t>
      </w:r>
      <w:proofErr w:type="spellStart"/>
      <w:r w:rsidRPr="006344E8">
        <w:rPr>
          <w:rFonts w:cstheme="minorHAnsi"/>
          <w:i/>
          <w:color w:val="404040" w:themeColor="text1" w:themeTint="BF"/>
          <w:sz w:val="20"/>
          <w:lang w:val="en-GB"/>
        </w:rPr>
        <w:t>runSayHello</w:t>
      </w:r>
      <w:proofErr w:type="spellEnd"/>
      <w:r w:rsidRPr="006344E8">
        <w:rPr>
          <w:rFonts w:cstheme="minorHAnsi"/>
          <w:i/>
          <w:color w:val="404040" w:themeColor="text1" w:themeTint="BF"/>
          <w:sz w:val="20"/>
          <w:lang w:val="en-GB"/>
        </w:rPr>
        <w:t>(client)}</w:t>
      </w:r>
      <w:proofErr w:type="spellStart"/>
      <w:r w:rsidRPr="006344E8">
        <w:rPr>
          <w:rFonts w:cstheme="minorHAnsi"/>
          <w:i/>
          <w:color w:val="404040" w:themeColor="text1" w:themeTint="BF"/>
          <w:sz w:val="20"/>
          <w:lang w:val="en-GB"/>
        </w:rPr>
        <w:t>func</w:t>
      </w:r>
      <w:proofErr w:type="spellEnd"/>
      <w:r w:rsidRPr="006344E8">
        <w:rPr>
          <w:rFonts w:cstheme="minorHAnsi"/>
          <w:i/>
          <w:color w:val="404040" w:themeColor="text1" w:themeTint="BF"/>
          <w:sz w:val="20"/>
          <w:lang w:val="en-GB"/>
        </w:rPr>
        <w:t xml:space="preserve"> </w:t>
      </w:r>
      <w:proofErr w:type="spellStart"/>
      <w:r w:rsidRPr="006344E8">
        <w:rPr>
          <w:rFonts w:cstheme="minorHAnsi"/>
          <w:i/>
          <w:color w:val="404040" w:themeColor="text1" w:themeTint="BF"/>
          <w:sz w:val="20"/>
          <w:lang w:val="en-GB"/>
        </w:rPr>
        <w:t>runSayHello</w:t>
      </w:r>
      <w:proofErr w:type="spellEnd"/>
      <w:r w:rsidRPr="006344E8">
        <w:rPr>
          <w:rFonts w:cstheme="minorHAnsi"/>
          <w:i/>
          <w:color w:val="404040" w:themeColor="text1" w:themeTint="BF"/>
          <w:sz w:val="20"/>
          <w:lang w:val="en-GB"/>
        </w:rPr>
        <w:t xml:space="preserve">(client </w:t>
      </w:r>
      <w:proofErr w:type="spellStart"/>
      <w:r w:rsidRPr="006344E8">
        <w:rPr>
          <w:rFonts w:cstheme="minorHAnsi"/>
          <w:i/>
          <w:color w:val="404040" w:themeColor="text1" w:themeTint="BF"/>
          <w:sz w:val="20"/>
          <w:lang w:val="en-GB"/>
        </w:rPr>
        <w:t>pb.GreetingServiceClient</w:t>
      </w:r>
      <w:proofErr w:type="spellEnd"/>
      <w:r w:rsidRPr="006344E8">
        <w:rPr>
          <w:rFonts w:cstheme="minorHAnsi"/>
          <w:i/>
          <w:color w:val="404040" w:themeColor="text1" w:themeTint="BF"/>
          <w:sz w:val="20"/>
          <w:lang w:val="en-GB"/>
        </w:rPr>
        <w:t>) {</w:t>
      </w:r>
      <w:proofErr w:type="spellStart"/>
      <w:r w:rsidRPr="006344E8">
        <w:rPr>
          <w:rFonts w:cstheme="minorHAnsi"/>
          <w:i/>
          <w:color w:val="404040" w:themeColor="text1" w:themeTint="BF"/>
          <w:sz w:val="20"/>
          <w:lang w:val="en-GB"/>
        </w:rPr>
        <w:t>ctx</w:t>
      </w:r>
      <w:proofErr w:type="spellEnd"/>
      <w:r w:rsidRPr="006344E8">
        <w:rPr>
          <w:rFonts w:cstheme="minorHAnsi"/>
          <w:i/>
          <w:color w:val="404040" w:themeColor="text1" w:themeTint="BF"/>
          <w:sz w:val="20"/>
          <w:lang w:val="en-GB"/>
        </w:rPr>
        <w:t xml:space="preserve">, cancel := </w:t>
      </w:r>
      <w:proofErr w:type="spellStart"/>
      <w:r w:rsidRPr="006344E8">
        <w:rPr>
          <w:rFonts w:cstheme="minorHAnsi"/>
          <w:i/>
          <w:color w:val="404040" w:themeColor="text1" w:themeTint="BF"/>
          <w:sz w:val="20"/>
          <w:lang w:val="en-GB"/>
        </w:rPr>
        <w:t>context.WithTimeout</w:t>
      </w:r>
      <w:proofErr w:type="spellEnd"/>
      <w:r w:rsidRPr="006344E8">
        <w:rPr>
          <w:rFonts w:cstheme="minorHAnsi"/>
          <w:i/>
          <w:color w:val="404040" w:themeColor="text1" w:themeTint="BF"/>
          <w:sz w:val="20"/>
          <w:lang w:val="en-GB"/>
        </w:rPr>
        <w:t>(</w:t>
      </w:r>
      <w:proofErr w:type="spellStart"/>
      <w:r w:rsidRPr="006344E8">
        <w:rPr>
          <w:rFonts w:cstheme="minorHAnsi"/>
          <w:i/>
          <w:color w:val="404040" w:themeColor="text1" w:themeTint="BF"/>
          <w:sz w:val="20"/>
          <w:lang w:val="en-GB"/>
        </w:rPr>
        <w:t>context.Background</w:t>
      </w:r>
      <w:proofErr w:type="spellEnd"/>
      <w:r w:rsidRPr="006344E8">
        <w:rPr>
          <w:rFonts w:cstheme="minorHAnsi"/>
          <w:i/>
          <w:color w:val="404040" w:themeColor="text1" w:themeTint="BF"/>
          <w:sz w:val="20"/>
          <w:lang w:val="en-GB"/>
        </w:rPr>
        <w:t xml:space="preserve">(), </w:t>
      </w:r>
      <w:proofErr w:type="spellStart"/>
      <w:r w:rsidRPr="006344E8">
        <w:rPr>
          <w:rFonts w:cstheme="minorHAnsi"/>
          <w:i/>
          <w:color w:val="404040" w:themeColor="text1" w:themeTint="BF"/>
          <w:sz w:val="20"/>
          <w:lang w:val="en-GB"/>
        </w:rPr>
        <w:t>time.Second</w:t>
      </w:r>
      <w:proofErr w:type="spellEnd"/>
      <w:r w:rsidRPr="006344E8">
        <w:rPr>
          <w:rFonts w:cstheme="minorHAnsi"/>
          <w:i/>
          <w:color w:val="404040" w:themeColor="text1" w:themeTint="BF"/>
          <w:sz w:val="20"/>
          <w:lang w:val="en-GB"/>
        </w:rPr>
        <w:t>)defer cancel()</w:t>
      </w:r>
      <w:proofErr w:type="spellStart"/>
      <w:r w:rsidRPr="006344E8">
        <w:rPr>
          <w:rFonts w:cstheme="minorHAnsi"/>
          <w:i/>
          <w:color w:val="404040" w:themeColor="text1" w:themeTint="BF"/>
          <w:sz w:val="20"/>
          <w:lang w:val="en-GB"/>
        </w:rPr>
        <w:t>req</w:t>
      </w:r>
      <w:proofErr w:type="spellEnd"/>
      <w:r w:rsidRPr="006344E8">
        <w:rPr>
          <w:rFonts w:cstheme="minorHAnsi"/>
          <w:i/>
          <w:color w:val="404040" w:themeColor="text1" w:themeTint="BF"/>
          <w:sz w:val="20"/>
          <w:lang w:val="en-GB"/>
        </w:rPr>
        <w:t xml:space="preserve"> := &amp;</w:t>
      </w:r>
      <w:proofErr w:type="spellStart"/>
      <w:r w:rsidRPr="006344E8">
        <w:rPr>
          <w:rFonts w:cstheme="minorHAnsi"/>
          <w:i/>
          <w:color w:val="404040" w:themeColor="text1" w:themeTint="BF"/>
          <w:sz w:val="20"/>
          <w:lang w:val="en-GB"/>
        </w:rPr>
        <w:t>pb.Person</w:t>
      </w:r>
      <w:proofErr w:type="spellEnd"/>
      <w:r w:rsidRPr="006344E8">
        <w:rPr>
          <w:rFonts w:cstheme="minorHAnsi"/>
          <w:i/>
          <w:color w:val="404040" w:themeColor="text1" w:themeTint="BF"/>
          <w:sz w:val="20"/>
          <w:lang w:val="en-GB"/>
        </w:rPr>
        <w:t xml:space="preserve">{Name: "Pedro", Age: 32}res, err := </w:t>
      </w:r>
      <w:proofErr w:type="spellStart"/>
      <w:r w:rsidRPr="006344E8">
        <w:rPr>
          <w:rFonts w:cstheme="minorHAnsi"/>
          <w:i/>
          <w:color w:val="404040" w:themeColor="text1" w:themeTint="BF"/>
          <w:sz w:val="20"/>
          <w:lang w:val="en-GB"/>
        </w:rPr>
        <w:t>client.SayHello</w:t>
      </w:r>
      <w:proofErr w:type="spellEnd"/>
      <w:r w:rsidRPr="006344E8">
        <w:rPr>
          <w:rFonts w:cstheme="minorHAnsi"/>
          <w:i/>
          <w:color w:val="404040" w:themeColor="text1" w:themeTint="BF"/>
          <w:sz w:val="20"/>
          <w:lang w:val="en-GB"/>
        </w:rPr>
        <w:t>(</w:t>
      </w:r>
      <w:proofErr w:type="spellStart"/>
      <w:r w:rsidRPr="006344E8">
        <w:rPr>
          <w:rFonts w:cstheme="minorHAnsi"/>
          <w:i/>
          <w:color w:val="404040" w:themeColor="text1" w:themeTint="BF"/>
          <w:sz w:val="20"/>
          <w:lang w:val="en-GB"/>
        </w:rPr>
        <w:t>ctx</w:t>
      </w:r>
      <w:proofErr w:type="spellEnd"/>
      <w:r w:rsidRPr="006344E8">
        <w:rPr>
          <w:rFonts w:cstheme="minorHAnsi"/>
          <w:i/>
          <w:color w:val="404040" w:themeColor="text1" w:themeTint="BF"/>
          <w:sz w:val="20"/>
          <w:lang w:val="en-GB"/>
        </w:rPr>
        <w:t xml:space="preserve">, </w:t>
      </w:r>
      <w:proofErr w:type="spellStart"/>
      <w:r w:rsidRPr="006344E8">
        <w:rPr>
          <w:rFonts w:cstheme="minorHAnsi"/>
          <w:i/>
          <w:color w:val="404040" w:themeColor="text1" w:themeTint="BF"/>
          <w:sz w:val="20"/>
          <w:lang w:val="en-GB"/>
        </w:rPr>
        <w:t>req</w:t>
      </w:r>
      <w:proofErr w:type="spellEnd"/>
      <w:r w:rsidRPr="006344E8">
        <w:rPr>
          <w:rFonts w:cstheme="minorHAnsi"/>
          <w:i/>
          <w:color w:val="404040" w:themeColor="text1" w:themeTint="BF"/>
          <w:sz w:val="20"/>
          <w:lang w:val="en-GB"/>
        </w:rPr>
        <w:t>)if err != nil {</w:t>
      </w:r>
      <w:proofErr w:type="spellStart"/>
      <w:r w:rsidRPr="006344E8">
        <w:rPr>
          <w:rFonts w:cstheme="minorHAnsi"/>
          <w:i/>
          <w:color w:val="404040" w:themeColor="text1" w:themeTint="BF"/>
          <w:sz w:val="20"/>
          <w:lang w:val="en-GB"/>
        </w:rPr>
        <w:t>log.Fatalf</w:t>
      </w:r>
      <w:proofErr w:type="spellEnd"/>
      <w:r w:rsidRPr="006344E8">
        <w:rPr>
          <w:rFonts w:cstheme="minorHAnsi"/>
          <w:i/>
          <w:color w:val="404040" w:themeColor="text1" w:themeTint="BF"/>
          <w:sz w:val="20"/>
          <w:lang w:val="en-GB"/>
        </w:rPr>
        <w:t>("%</w:t>
      </w:r>
      <w:proofErr w:type="spellStart"/>
      <w:r w:rsidRPr="006344E8">
        <w:rPr>
          <w:rFonts w:cstheme="minorHAnsi"/>
          <w:i/>
          <w:color w:val="404040" w:themeColor="text1" w:themeTint="BF"/>
          <w:sz w:val="20"/>
          <w:lang w:val="en-GB"/>
        </w:rPr>
        <w:t>v.Sayhello</w:t>
      </w:r>
      <w:proofErr w:type="spellEnd"/>
      <w:r w:rsidRPr="006344E8">
        <w:rPr>
          <w:rFonts w:cstheme="minorHAnsi"/>
          <w:i/>
          <w:color w:val="404040" w:themeColor="text1" w:themeTint="BF"/>
          <w:sz w:val="20"/>
          <w:lang w:val="en-GB"/>
        </w:rPr>
        <w:t>(_) = _, %v", client, err)}</w:t>
      </w:r>
      <w:proofErr w:type="spellStart"/>
      <w:r w:rsidRPr="006344E8">
        <w:rPr>
          <w:rFonts w:cstheme="minorHAnsi"/>
          <w:i/>
          <w:color w:val="404040" w:themeColor="text1" w:themeTint="BF"/>
          <w:sz w:val="20"/>
          <w:lang w:val="en-GB"/>
        </w:rPr>
        <w:t>log.Printf</w:t>
      </w:r>
      <w:proofErr w:type="spellEnd"/>
      <w:r w:rsidRPr="006344E8">
        <w:rPr>
          <w:rFonts w:cstheme="minorHAnsi"/>
          <w:i/>
          <w:color w:val="404040" w:themeColor="text1" w:themeTint="BF"/>
          <w:sz w:val="20"/>
          <w:lang w:val="en-GB"/>
        </w:rPr>
        <w:t>("Person: %v", res)}</w:t>
      </w:r>
    </w:p>
    <w:p w:rsidR="007E77A8" w:rsidRDefault="006D2645" w:rsidP="007E77A8">
      <w:pPr>
        <w:keepNext/>
      </w:pPr>
      <w:r>
        <w:rPr>
          <w:noProof/>
          <w:lang w:eastAsia="nl-BE"/>
        </w:rPr>
        <w:drawing>
          <wp:inline distT="0" distB="0" distL="0" distR="0" wp14:anchorId="1232F1F0" wp14:editId="477847D9">
            <wp:extent cx="3438525" cy="349234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589" cy="3541163"/>
                    </a:xfrm>
                    <a:prstGeom prst="rect">
                      <a:avLst/>
                    </a:prstGeom>
                  </pic:spPr>
                </pic:pic>
              </a:graphicData>
            </a:graphic>
          </wp:inline>
        </w:drawing>
      </w:r>
    </w:p>
    <w:p w:rsidR="006D2645" w:rsidRDefault="007E77A8" w:rsidP="007E77A8">
      <w:pPr>
        <w:pStyle w:val="Bijschrift"/>
        <w:rPr>
          <w:rFonts w:cstheme="minorHAnsi"/>
          <w:i w:val="0"/>
          <w:color w:val="404040" w:themeColor="text1" w:themeTint="BF"/>
          <w:sz w:val="20"/>
          <w:lang w:val="en-GB"/>
        </w:rPr>
      </w:pPr>
      <w:proofErr w:type="spellStart"/>
      <w:r w:rsidRPr="007E77A8">
        <w:rPr>
          <w:lang w:val="en-GB"/>
        </w:rPr>
        <w:t>Figuur</w:t>
      </w:r>
      <w:proofErr w:type="spellEnd"/>
      <w:r w:rsidRPr="007E77A8">
        <w:rPr>
          <w:lang w:val="en-GB"/>
        </w:rPr>
        <w:t xml:space="preserve"> </w:t>
      </w:r>
      <w:r>
        <w:fldChar w:fldCharType="begin"/>
      </w:r>
      <w:r w:rsidRPr="007E77A8">
        <w:rPr>
          <w:lang w:val="en-GB"/>
        </w:rPr>
        <w:instrText xml:space="preserve"> SEQ Figuur \* ARABIC </w:instrText>
      </w:r>
      <w:r>
        <w:fldChar w:fldCharType="separate"/>
      </w:r>
      <w:r w:rsidR="005F1A7A">
        <w:rPr>
          <w:noProof/>
          <w:lang w:val="en-GB"/>
        </w:rPr>
        <w:t>5</w:t>
      </w:r>
      <w:r>
        <w:fldChar w:fldCharType="end"/>
      </w:r>
      <w:r w:rsidRPr="007E77A8">
        <w:rPr>
          <w:lang w:val="en-GB"/>
        </w:rPr>
        <w:t xml:space="preserve"> Client File</w:t>
      </w:r>
    </w:p>
    <w:p w:rsidR="009E50C0" w:rsidRPr="009E50C0" w:rsidRDefault="005F6E77" w:rsidP="00616315">
      <w:pPr>
        <w:rPr>
          <w:rFonts w:cstheme="minorHAnsi"/>
          <w:sz w:val="20"/>
          <w:lang w:val="en-GB"/>
        </w:rPr>
      </w:pPr>
      <w:r>
        <w:rPr>
          <w:rFonts w:cstheme="minorHAnsi"/>
          <w:sz w:val="20"/>
          <w:lang w:val="en-GB"/>
        </w:rPr>
        <w:t xml:space="preserve">As shown in </w:t>
      </w:r>
      <w:r w:rsidR="00840B03">
        <w:rPr>
          <w:rFonts w:cstheme="minorHAnsi"/>
          <w:sz w:val="20"/>
          <w:lang w:val="en-GB"/>
        </w:rPr>
        <w:t xml:space="preserve">figure </w:t>
      </w:r>
      <w:r w:rsidR="007E77A8">
        <w:rPr>
          <w:rFonts w:cstheme="minorHAnsi"/>
          <w:sz w:val="20"/>
          <w:lang w:val="en-GB"/>
        </w:rPr>
        <w:t>5</w:t>
      </w:r>
      <w:r>
        <w:rPr>
          <w:rFonts w:cstheme="minorHAnsi"/>
          <w:sz w:val="20"/>
          <w:lang w:val="en-GB"/>
        </w:rPr>
        <w:t>,</w:t>
      </w:r>
      <w:r w:rsidR="00BC2FA5">
        <w:rPr>
          <w:rFonts w:cstheme="minorHAnsi"/>
          <w:sz w:val="20"/>
          <w:lang w:val="en-GB"/>
        </w:rPr>
        <w:t xml:space="preserve"> </w:t>
      </w:r>
      <w:r w:rsidR="00840B03">
        <w:rPr>
          <w:rFonts w:cstheme="minorHAnsi"/>
          <w:sz w:val="20"/>
          <w:lang w:val="en-GB"/>
        </w:rPr>
        <w:t>it only takes a few lines of code to connect with the API. When running the client the “main” function will be executed, thus</w:t>
      </w:r>
      <w:r w:rsidR="0068198F">
        <w:rPr>
          <w:rFonts w:cstheme="minorHAnsi"/>
          <w:sz w:val="20"/>
          <w:lang w:val="en-GB"/>
        </w:rPr>
        <w:t xml:space="preserve"> that is where</w:t>
      </w:r>
      <w:r w:rsidR="00840B03">
        <w:rPr>
          <w:rFonts w:cstheme="minorHAnsi"/>
          <w:sz w:val="20"/>
          <w:lang w:val="en-GB"/>
        </w:rPr>
        <w:t xml:space="preserve"> we call another function, </w:t>
      </w:r>
      <w:proofErr w:type="spellStart"/>
      <w:r w:rsidR="00840B03">
        <w:rPr>
          <w:rFonts w:cstheme="minorHAnsi"/>
          <w:sz w:val="20"/>
          <w:lang w:val="en-GB"/>
        </w:rPr>
        <w:t>runSayHello</w:t>
      </w:r>
      <w:proofErr w:type="spellEnd"/>
      <w:r w:rsidR="00840B03">
        <w:rPr>
          <w:rFonts w:cstheme="minorHAnsi"/>
          <w:sz w:val="20"/>
          <w:lang w:val="en-GB"/>
        </w:rPr>
        <w:t xml:space="preserve">, that calls the </w:t>
      </w:r>
      <w:proofErr w:type="spellStart"/>
      <w:r w:rsidR="00840B03">
        <w:rPr>
          <w:rFonts w:cstheme="minorHAnsi"/>
          <w:sz w:val="20"/>
          <w:lang w:val="en-GB"/>
        </w:rPr>
        <w:t>SayHello</w:t>
      </w:r>
      <w:proofErr w:type="spellEnd"/>
      <w:r w:rsidR="00840B03">
        <w:rPr>
          <w:rFonts w:cstheme="minorHAnsi"/>
          <w:sz w:val="20"/>
          <w:lang w:val="en-GB"/>
        </w:rPr>
        <w:t xml:space="preserve"> function of the API.</w:t>
      </w:r>
    </w:p>
    <w:p w:rsidR="00757607" w:rsidRDefault="0011750E" w:rsidP="00E6195A">
      <w:pPr>
        <w:pStyle w:val="Kop2"/>
        <w:numPr>
          <w:ilvl w:val="0"/>
          <w:numId w:val="14"/>
        </w:numPr>
        <w:rPr>
          <w:shd w:val="clear" w:color="auto" w:fill="FFFFFF"/>
          <w:lang w:val="en-GB"/>
        </w:rPr>
      </w:pPr>
      <w:r>
        <w:rPr>
          <w:shd w:val="clear" w:color="auto" w:fill="FFFFFF"/>
          <w:lang w:val="en-GB"/>
        </w:rPr>
        <w:t>Summary</w:t>
      </w:r>
    </w:p>
    <w:p w:rsidR="0011750E" w:rsidRDefault="00757607" w:rsidP="002447F9">
      <w:pPr>
        <w:rPr>
          <w:rFonts w:cstheme="minorHAnsi"/>
          <w:sz w:val="20"/>
          <w:lang w:val="en-GB"/>
        </w:rPr>
      </w:pPr>
      <w:r>
        <w:rPr>
          <w:rFonts w:cstheme="minorHAnsi"/>
          <w:sz w:val="20"/>
          <w:lang w:val="en-GB"/>
        </w:rPr>
        <w:t>B</w:t>
      </w:r>
      <w:r w:rsidRPr="00757607">
        <w:rPr>
          <w:rFonts w:cstheme="minorHAnsi"/>
          <w:sz w:val="20"/>
          <w:lang w:val="en-GB"/>
        </w:rPr>
        <w:t>oth</w:t>
      </w:r>
      <w:r>
        <w:rPr>
          <w:rFonts w:cstheme="minorHAnsi"/>
          <w:sz w:val="20"/>
          <w:lang w:val="en-GB"/>
        </w:rPr>
        <w:t xml:space="preserve"> Golang and the gRPC model have a lot of potential and can go into extreme detail which makes them very hard subjects to master.</w:t>
      </w:r>
      <w:r w:rsidR="005F1627">
        <w:rPr>
          <w:rFonts w:cstheme="minorHAnsi"/>
          <w:sz w:val="20"/>
          <w:lang w:val="en-GB"/>
        </w:rPr>
        <w:t xml:space="preserve"> </w:t>
      </w:r>
      <w:r w:rsidR="004446F7">
        <w:rPr>
          <w:rFonts w:cstheme="minorHAnsi"/>
          <w:sz w:val="20"/>
          <w:lang w:val="en-GB"/>
        </w:rPr>
        <w:t>T</w:t>
      </w:r>
      <w:r w:rsidR="005F1627">
        <w:rPr>
          <w:rFonts w:cstheme="minorHAnsi"/>
          <w:sz w:val="20"/>
          <w:lang w:val="en-GB"/>
        </w:rPr>
        <w:t>here is a difference in the learning difficulty between the two subject. Golang is very simplistic and easy to understand</w:t>
      </w:r>
      <w:r w:rsidR="00864956">
        <w:rPr>
          <w:rFonts w:cstheme="minorHAnsi"/>
          <w:sz w:val="20"/>
          <w:lang w:val="en-GB"/>
        </w:rPr>
        <w:t xml:space="preserve"> whereas gRPC has a steeper learning curve. gRPC is by no means rocket science</w:t>
      </w:r>
      <w:r w:rsidR="00212123">
        <w:rPr>
          <w:rFonts w:cstheme="minorHAnsi"/>
          <w:sz w:val="20"/>
          <w:lang w:val="en-GB"/>
        </w:rPr>
        <w:t>,</w:t>
      </w:r>
      <w:r w:rsidR="00864956">
        <w:rPr>
          <w:rFonts w:cstheme="minorHAnsi"/>
          <w:sz w:val="20"/>
          <w:lang w:val="en-GB"/>
        </w:rPr>
        <w:t xml:space="preserve"> but it is a more complicated model for APIs especially when compared to REST. The difference in difficulty is not exclusive to building the API but also using it. Where a REST API is very easy to use in any circumstance, there should be some thought</w:t>
      </w:r>
      <w:r w:rsidR="00BC4EEE">
        <w:rPr>
          <w:rFonts w:cstheme="minorHAnsi"/>
          <w:sz w:val="20"/>
          <w:lang w:val="en-GB"/>
        </w:rPr>
        <w:t>s about whether the gRPC capabilities are necessary and how much effort it takes for the application/frontend to use the gRPC API.</w:t>
      </w:r>
      <w:r w:rsidR="0011750E">
        <w:rPr>
          <w:rFonts w:cstheme="minorHAnsi"/>
          <w:sz w:val="20"/>
          <w:lang w:val="en-GB"/>
        </w:rPr>
        <w:t xml:space="preserve"> </w:t>
      </w:r>
    </w:p>
    <w:p w:rsidR="0011750E" w:rsidRPr="0011750E" w:rsidRDefault="0011750E" w:rsidP="00E6195A">
      <w:pPr>
        <w:pStyle w:val="Kop2"/>
        <w:numPr>
          <w:ilvl w:val="0"/>
          <w:numId w:val="14"/>
        </w:numPr>
        <w:rPr>
          <w:shd w:val="clear" w:color="auto" w:fill="FFFFFF"/>
          <w:lang w:val="en-GB"/>
        </w:rPr>
      </w:pPr>
      <w:r w:rsidRPr="00757607">
        <w:rPr>
          <w:shd w:val="clear" w:color="auto" w:fill="FFFFFF"/>
          <w:lang w:val="en-GB"/>
        </w:rPr>
        <w:t>Conclusion</w:t>
      </w:r>
    </w:p>
    <w:p w:rsidR="00757607" w:rsidRDefault="0011750E" w:rsidP="002447F9">
      <w:pPr>
        <w:rPr>
          <w:rFonts w:cstheme="minorHAnsi"/>
          <w:sz w:val="20"/>
          <w:lang w:val="en-GB"/>
        </w:rPr>
      </w:pPr>
      <w:r>
        <w:rPr>
          <w:rFonts w:cstheme="minorHAnsi"/>
          <w:sz w:val="20"/>
          <w:lang w:val="en-GB"/>
        </w:rPr>
        <w:t xml:space="preserve">It is absolutely possible to develop a good </w:t>
      </w:r>
      <w:r w:rsidR="005319A3">
        <w:rPr>
          <w:rFonts w:cstheme="minorHAnsi"/>
          <w:sz w:val="20"/>
          <w:lang w:val="en-GB"/>
        </w:rPr>
        <w:t xml:space="preserve">gRPC </w:t>
      </w:r>
      <w:r>
        <w:rPr>
          <w:rFonts w:cstheme="minorHAnsi"/>
          <w:sz w:val="20"/>
          <w:lang w:val="en-GB"/>
        </w:rPr>
        <w:t>API in Go despite having no experience with gRPC or Go. There will always be room for improvement, especially if you begin from nothing</w:t>
      </w:r>
      <w:r w:rsidRPr="0011750E">
        <w:rPr>
          <w:rFonts w:cstheme="minorHAnsi"/>
          <w:sz w:val="20"/>
          <w:lang w:val="en-GB"/>
        </w:rPr>
        <w:t>. This does</w:t>
      </w:r>
      <w:r w:rsidR="00BD465F">
        <w:rPr>
          <w:rFonts w:cstheme="minorHAnsi"/>
          <w:sz w:val="20"/>
          <w:lang w:val="en-GB"/>
        </w:rPr>
        <w:t xml:space="preserve"> not take away that anyone can make a gRPC API in Go if there is demand for one</w:t>
      </w:r>
      <w:r w:rsidR="00413782">
        <w:rPr>
          <w:rFonts w:cstheme="minorHAnsi"/>
          <w:sz w:val="20"/>
          <w:lang w:val="en-GB"/>
        </w:rPr>
        <w:t>,</w:t>
      </w:r>
      <w:r w:rsidR="003920DF">
        <w:rPr>
          <w:rFonts w:cstheme="minorHAnsi"/>
          <w:sz w:val="20"/>
          <w:lang w:val="en-GB"/>
        </w:rPr>
        <w:t xml:space="preserve"> if </w:t>
      </w:r>
      <w:r w:rsidR="00EA216B">
        <w:rPr>
          <w:rFonts w:cstheme="minorHAnsi"/>
          <w:sz w:val="20"/>
          <w:lang w:val="en-GB"/>
        </w:rPr>
        <w:t>some effort is put into learning</w:t>
      </w:r>
      <w:r w:rsidR="0040198C">
        <w:rPr>
          <w:rFonts w:cstheme="minorHAnsi"/>
          <w:sz w:val="20"/>
          <w:lang w:val="en-GB"/>
        </w:rPr>
        <w:t xml:space="preserve"> how to</w:t>
      </w:r>
      <w:bookmarkStart w:id="0" w:name="_GoBack"/>
      <w:bookmarkEnd w:id="0"/>
      <w:r w:rsidR="00EA216B">
        <w:rPr>
          <w:rFonts w:cstheme="minorHAnsi"/>
          <w:sz w:val="20"/>
          <w:lang w:val="en-GB"/>
        </w:rPr>
        <w:t xml:space="preserve"> </w:t>
      </w:r>
      <w:r w:rsidR="00A96CD5">
        <w:rPr>
          <w:rFonts w:cstheme="minorHAnsi"/>
          <w:sz w:val="20"/>
          <w:lang w:val="en-GB"/>
        </w:rPr>
        <w:t>make one</w:t>
      </w:r>
      <w:r w:rsidR="00BD465F">
        <w:rPr>
          <w:rFonts w:cstheme="minorHAnsi"/>
          <w:sz w:val="20"/>
          <w:lang w:val="en-GB"/>
        </w:rPr>
        <w:t>.</w:t>
      </w:r>
    </w:p>
    <w:p w:rsidR="00C076C6" w:rsidRDefault="00C076C6" w:rsidP="008429D7">
      <w:pPr>
        <w:pStyle w:val="Kop2"/>
        <w:rPr>
          <w:rFonts w:cstheme="minorHAnsi"/>
          <w:sz w:val="20"/>
          <w:lang w:val="en-GB"/>
        </w:rPr>
      </w:pPr>
      <w:r w:rsidRPr="00622607">
        <w:rPr>
          <w:shd w:val="clear" w:color="auto" w:fill="FFFFFF"/>
          <w:lang w:val="en-GB"/>
        </w:rPr>
        <w:lastRenderedPageBreak/>
        <w:t>References</w:t>
      </w:r>
    </w:p>
    <w:p w:rsidR="00A05C2C" w:rsidRDefault="00A05C2C" w:rsidP="008429D7">
      <w:pPr>
        <w:rPr>
          <w:rFonts w:cstheme="minorHAnsi"/>
          <w:sz w:val="20"/>
          <w:lang w:val="en-GB"/>
        </w:rPr>
      </w:pPr>
      <w:proofErr w:type="spellStart"/>
      <w:r w:rsidRPr="00A05C2C">
        <w:rPr>
          <w:rFonts w:cstheme="minorHAnsi"/>
          <w:sz w:val="20"/>
          <w:lang w:val="en-GB"/>
        </w:rPr>
        <w:t>CodeOpinion</w:t>
      </w:r>
      <w:proofErr w:type="spellEnd"/>
      <w:r w:rsidRPr="00A05C2C">
        <w:rPr>
          <w:rFonts w:cstheme="minorHAnsi"/>
          <w:sz w:val="20"/>
          <w:lang w:val="en-GB"/>
        </w:rPr>
        <w:t xml:space="preserve">. (2022, 23 </w:t>
      </w:r>
      <w:proofErr w:type="spellStart"/>
      <w:r w:rsidRPr="00A05C2C">
        <w:rPr>
          <w:rFonts w:cstheme="minorHAnsi"/>
          <w:sz w:val="20"/>
          <w:lang w:val="en-GB"/>
        </w:rPr>
        <w:t>juni</w:t>
      </w:r>
      <w:proofErr w:type="spellEnd"/>
      <w:r w:rsidRPr="00A05C2C">
        <w:rPr>
          <w:rFonts w:cstheme="minorHAnsi"/>
          <w:sz w:val="20"/>
          <w:lang w:val="en-GB"/>
        </w:rPr>
        <w:t xml:space="preserve">). Where should you use gRPC? And where NOT to use it! YouTube. </w:t>
      </w:r>
      <w:hyperlink r:id="rId13" w:history="1">
        <w:r w:rsidRPr="00F3763B">
          <w:rPr>
            <w:rStyle w:val="Hyperlink"/>
            <w:rFonts w:cstheme="minorHAnsi"/>
            <w:sz w:val="20"/>
            <w:lang w:val="en-GB"/>
          </w:rPr>
          <w:t>https://www.youtube.com/watch?v=4SuFtQV8RCk</w:t>
        </w:r>
      </w:hyperlink>
    </w:p>
    <w:p w:rsidR="00E049B1" w:rsidRDefault="00E049B1" w:rsidP="00E049B1">
      <w:pPr>
        <w:rPr>
          <w:rFonts w:cstheme="minorHAnsi"/>
          <w:sz w:val="20"/>
          <w:lang w:val="en-GB"/>
        </w:rPr>
      </w:pPr>
      <w:r w:rsidRPr="00E049B1">
        <w:rPr>
          <w:rFonts w:cstheme="minorHAnsi"/>
          <w:sz w:val="20"/>
          <w:lang w:val="en-GB"/>
        </w:rPr>
        <w:t xml:space="preserve">School, T. (2021, 26 </w:t>
      </w:r>
      <w:proofErr w:type="spellStart"/>
      <w:r w:rsidRPr="00E049B1">
        <w:rPr>
          <w:rFonts w:cstheme="minorHAnsi"/>
          <w:sz w:val="20"/>
          <w:lang w:val="en-GB"/>
        </w:rPr>
        <w:t>juni</w:t>
      </w:r>
      <w:proofErr w:type="spellEnd"/>
      <w:r w:rsidRPr="00E049B1">
        <w:rPr>
          <w:rFonts w:cstheme="minorHAnsi"/>
          <w:sz w:val="20"/>
          <w:lang w:val="en-GB"/>
        </w:rPr>
        <w:t xml:space="preserve">). Is gRPC better than REST? Where to use it? DEV Community </w:t>
      </w:r>
      <w:r w:rsidRPr="00E049B1">
        <w:rPr>
          <w:rFonts w:ascii="Segoe UI Symbol" w:hAnsi="Segoe UI Symbol" w:cs="Segoe UI Symbol"/>
          <w:sz w:val="20"/>
          <w:lang w:val="en-GB"/>
        </w:rPr>
        <w:t>👩</w:t>
      </w:r>
      <w:r w:rsidRPr="00E049B1">
        <w:rPr>
          <w:rFonts w:cstheme="minorHAnsi"/>
          <w:sz w:val="20"/>
          <w:lang w:val="en-GB"/>
        </w:rPr>
        <w:t>‍</w:t>
      </w:r>
      <w:r w:rsidRPr="00E049B1">
        <w:rPr>
          <w:rFonts w:ascii="Segoe UI Symbol" w:hAnsi="Segoe UI Symbol" w:cs="Segoe UI Symbol"/>
          <w:sz w:val="20"/>
          <w:lang w:val="en-GB"/>
        </w:rPr>
        <w:t>💻👨</w:t>
      </w:r>
      <w:r w:rsidRPr="00E049B1">
        <w:rPr>
          <w:rFonts w:cstheme="minorHAnsi"/>
          <w:sz w:val="20"/>
          <w:lang w:val="en-GB"/>
        </w:rPr>
        <w:t>‍</w:t>
      </w:r>
      <w:r w:rsidRPr="00E049B1">
        <w:rPr>
          <w:rFonts w:ascii="Segoe UI Symbol" w:hAnsi="Segoe UI Symbol" w:cs="Segoe UI Symbol"/>
          <w:sz w:val="20"/>
          <w:lang w:val="en-GB"/>
        </w:rPr>
        <w:t>💻</w:t>
      </w:r>
      <w:r w:rsidRPr="00E049B1">
        <w:rPr>
          <w:rFonts w:cstheme="minorHAnsi"/>
          <w:sz w:val="20"/>
          <w:lang w:val="en-GB"/>
        </w:rPr>
        <w:t xml:space="preserve">. </w:t>
      </w:r>
      <w:hyperlink r:id="rId14" w:history="1">
        <w:r w:rsidRPr="00F3763B">
          <w:rPr>
            <w:rStyle w:val="Hyperlink"/>
            <w:rFonts w:cstheme="minorHAnsi"/>
            <w:sz w:val="20"/>
            <w:lang w:val="en-GB"/>
          </w:rPr>
          <w:t>https://dev.to/techschoolguru/is-grpc-better-than-rest-where-to-use-it-3blg</w:t>
        </w:r>
      </w:hyperlink>
    </w:p>
    <w:p w:rsidR="00F36EA8" w:rsidRDefault="00F36EA8" w:rsidP="00F36EA8">
      <w:pPr>
        <w:rPr>
          <w:rFonts w:cstheme="minorHAnsi"/>
          <w:sz w:val="20"/>
          <w:lang w:val="en-GB"/>
        </w:rPr>
      </w:pPr>
      <w:proofErr w:type="spellStart"/>
      <w:r w:rsidRPr="00F36EA8">
        <w:rPr>
          <w:rFonts w:cstheme="minorHAnsi"/>
          <w:sz w:val="20"/>
          <w:lang w:val="en-GB"/>
        </w:rPr>
        <w:t>Laith</w:t>
      </w:r>
      <w:proofErr w:type="spellEnd"/>
      <w:r w:rsidRPr="00F36EA8">
        <w:rPr>
          <w:rFonts w:cstheme="minorHAnsi"/>
          <w:sz w:val="20"/>
          <w:lang w:val="en-GB"/>
        </w:rPr>
        <w:t xml:space="preserve"> Academy. (2022, 24 </w:t>
      </w:r>
      <w:proofErr w:type="spellStart"/>
      <w:r w:rsidRPr="00F36EA8">
        <w:rPr>
          <w:rFonts w:cstheme="minorHAnsi"/>
          <w:sz w:val="20"/>
          <w:lang w:val="en-GB"/>
        </w:rPr>
        <w:t>februari</w:t>
      </w:r>
      <w:proofErr w:type="spellEnd"/>
      <w:r w:rsidRPr="00F36EA8">
        <w:rPr>
          <w:rFonts w:cstheme="minorHAnsi"/>
          <w:sz w:val="20"/>
          <w:lang w:val="en-GB"/>
        </w:rPr>
        <w:t xml:space="preserve">). Build a Rest API with </w:t>
      </w:r>
      <w:proofErr w:type="spellStart"/>
      <w:r w:rsidRPr="00F36EA8">
        <w:rPr>
          <w:rFonts w:cstheme="minorHAnsi"/>
          <w:sz w:val="20"/>
          <w:lang w:val="en-GB"/>
        </w:rPr>
        <w:t>GoLang</w:t>
      </w:r>
      <w:proofErr w:type="spellEnd"/>
      <w:r w:rsidRPr="00F36EA8">
        <w:rPr>
          <w:rFonts w:cstheme="minorHAnsi"/>
          <w:sz w:val="20"/>
          <w:lang w:val="en-GB"/>
        </w:rPr>
        <w:t xml:space="preserve">. YouTube. </w:t>
      </w:r>
      <w:hyperlink r:id="rId15" w:history="1">
        <w:r w:rsidRPr="00F3763B">
          <w:rPr>
            <w:rStyle w:val="Hyperlink"/>
            <w:rFonts w:cstheme="minorHAnsi"/>
            <w:sz w:val="20"/>
            <w:lang w:val="en-GB"/>
          </w:rPr>
          <w:t>https://www.youtube.com/watch?v=d_L64KT3SFM</w:t>
        </w:r>
      </w:hyperlink>
    </w:p>
    <w:p w:rsidR="00F36EA8" w:rsidRDefault="00F36EA8" w:rsidP="00F36EA8">
      <w:pPr>
        <w:rPr>
          <w:rFonts w:cstheme="minorHAnsi"/>
          <w:sz w:val="20"/>
          <w:lang w:val="en-GB"/>
        </w:rPr>
      </w:pPr>
      <w:r w:rsidRPr="00F36EA8">
        <w:rPr>
          <w:rFonts w:cstheme="minorHAnsi"/>
          <w:sz w:val="20"/>
          <w:lang w:val="en-GB"/>
        </w:rPr>
        <w:t xml:space="preserve">Forbes, E. (2020, 28 </w:t>
      </w:r>
      <w:proofErr w:type="spellStart"/>
      <w:r w:rsidRPr="00F36EA8">
        <w:rPr>
          <w:rFonts w:cstheme="minorHAnsi"/>
          <w:sz w:val="20"/>
          <w:lang w:val="en-GB"/>
        </w:rPr>
        <w:t>april</w:t>
      </w:r>
      <w:proofErr w:type="spellEnd"/>
      <w:r w:rsidRPr="00F36EA8">
        <w:rPr>
          <w:rFonts w:cstheme="minorHAnsi"/>
          <w:sz w:val="20"/>
          <w:lang w:val="en-GB"/>
        </w:rPr>
        <w:t xml:space="preserve">). Go gRPC Beginners Tutorial. </w:t>
      </w:r>
      <w:proofErr w:type="spellStart"/>
      <w:r w:rsidRPr="00F36EA8">
        <w:rPr>
          <w:rFonts w:cstheme="minorHAnsi"/>
          <w:sz w:val="20"/>
          <w:lang w:val="en-GB"/>
        </w:rPr>
        <w:t>TutorialEdge</w:t>
      </w:r>
      <w:proofErr w:type="spellEnd"/>
      <w:r w:rsidRPr="00F36EA8">
        <w:rPr>
          <w:rFonts w:cstheme="minorHAnsi"/>
          <w:sz w:val="20"/>
          <w:lang w:val="en-GB"/>
        </w:rPr>
        <w:t xml:space="preserve">. </w:t>
      </w:r>
      <w:hyperlink r:id="rId16" w:history="1">
        <w:r w:rsidRPr="00F3763B">
          <w:rPr>
            <w:rStyle w:val="Hyperlink"/>
            <w:rFonts w:cstheme="minorHAnsi"/>
            <w:sz w:val="20"/>
            <w:lang w:val="en-GB"/>
          </w:rPr>
          <w:t>https://tutorialedge.net/golang/go-grpc-beginners-tutorial/</w:t>
        </w:r>
      </w:hyperlink>
    </w:p>
    <w:p w:rsidR="00F36EA8" w:rsidRDefault="00F36EA8" w:rsidP="00F36EA8">
      <w:pPr>
        <w:rPr>
          <w:rFonts w:cstheme="minorHAnsi"/>
          <w:sz w:val="20"/>
          <w:lang w:val="en-GB"/>
        </w:rPr>
      </w:pPr>
      <w:r w:rsidRPr="00F36EA8">
        <w:rPr>
          <w:rFonts w:cstheme="minorHAnsi"/>
          <w:sz w:val="20"/>
          <w:lang w:val="en-GB"/>
        </w:rPr>
        <w:t xml:space="preserve">One Minute Notes. (2022, 23 </w:t>
      </w:r>
      <w:proofErr w:type="spellStart"/>
      <w:r w:rsidRPr="00F36EA8">
        <w:rPr>
          <w:rFonts w:cstheme="minorHAnsi"/>
          <w:sz w:val="20"/>
          <w:lang w:val="en-GB"/>
        </w:rPr>
        <w:t>april</w:t>
      </w:r>
      <w:proofErr w:type="spellEnd"/>
      <w:r w:rsidRPr="00F36EA8">
        <w:rPr>
          <w:rFonts w:cstheme="minorHAnsi"/>
          <w:sz w:val="20"/>
          <w:lang w:val="en-GB"/>
        </w:rPr>
        <w:t xml:space="preserve">). #10 Go Tutorial | Build A CRUD API with gRPC. YouTube. </w:t>
      </w:r>
      <w:hyperlink r:id="rId17" w:history="1">
        <w:r w:rsidRPr="00F3763B">
          <w:rPr>
            <w:rStyle w:val="Hyperlink"/>
            <w:rFonts w:cstheme="minorHAnsi"/>
            <w:sz w:val="20"/>
            <w:lang w:val="en-GB"/>
          </w:rPr>
          <w:t>https://www.youtube.com/watch?v=4gsDeKVfUUI</w:t>
        </w:r>
      </w:hyperlink>
    </w:p>
    <w:p w:rsidR="00F36EA8" w:rsidRDefault="00F36EA8" w:rsidP="00F36EA8">
      <w:pPr>
        <w:rPr>
          <w:rFonts w:cstheme="minorHAnsi"/>
          <w:sz w:val="20"/>
          <w:lang w:val="en-GB"/>
        </w:rPr>
      </w:pPr>
      <w:proofErr w:type="spellStart"/>
      <w:r w:rsidRPr="00F36EA8">
        <w:rPr>
          <w:rFonts w:cstheme="minorHAnsi"/>
          <w:sz w:val="20"/>
          <w:lang w:val="en-GB"/>
        </w:rPr>
        <w:t>TutorialEdge</w:t>
      </w:r>
      <w:proofErr w:type="spellEnd"/>
      <w:r w:rsidRPr="00F36EA8">
        <w:rPr>
          <w:rFonts w:cstheme="minorHAnsi"/>
          <w:sz w:val="20"/>
          <w:lang w:val="en-GB"/>
        </w:rPr>
        <w:t xml:space="preserve">. (2020, 2 </w:t>
      </w:r>
      <w:proofErr w:type="spellStart"/>
      <w:r w:rsidRPr="00F36EA8">
        <w:rPr>
          <w:rFonts w:cstheme="minorHAnsi"/>
          <w:sz w:val="20"/>
          <w:lang w:val="en-GB"/>
        </w:rPr>
        <w:t>mei</w:t>
      </w:r>
      <w:proofErr w:type="spellEnd"/>
      <w:r w:rsidRPr="00F36EA8">
        <w:rPr>
          <w:rFonts w:cstheme="minorHAnsi"/>
          <w:sz w:val="20"/>
          <w:lang w:val="en-GB"/>
        </w:rPr>
        <w:t xml:space="preserve">). Beginners Guide to gRPC in Go! YouTube. </w:t>
      </w:r>
      <w:hyperlink r:id="rId18" w:history="1">
        <w:r w:rsidRPr="00F3763B">
          <w:rPr>
            <w:rStyle w:val="Hyperlink"/>
            <w:rFonts w:cstheme="minorHAnsi"/>
            <w:sz w:val="20"/>
            <w:lang w:val="en-GB"/>
          </w:rPr>
          <w:t>https://www.youtube.com/watch?v=BdzYdN_Zd9Q</w:t>
        </w:r>
      </w:hyperlink>
    </w:p>
    <w:p w:rsidR="00C076C6" w:rsidRPr="00507E68" w:rsidRDefault="00F36EA8" w:rsidP="002447F9">
      <w:pPr>
        <w:rPr>
          <w:rFonts w:cstheme="minorHAnsi"/>
          <w:sz w:val="20"/>
        </w:rPr>
      </w:pPr>
      <w:r w:rsidRPr="00F36EA8">
        <w:rPr>
          <w:rFonts w:cstheme="minorHAnsi"/>
          <w:sz w:val="20"/>
          <w:lang w:val="en-GB"/>
        </w:rPr>
        <w:t xml:space="preserve">Mulders, M. (2020, 30 </w:t>
      </w:r>
      <w:proofErr w:type="spellStart"/>
      <w:r w:rsidRPr="00F36EA8">
        <w:rPr>
          <w:rFonts w:cstheme="minorHAnsi"/>
          <w:sz w:val="20"/>
          <w:lang w:val="en-GB"/>
        </w:rPr>
        <w:t>november</w:t>
      </w:r>
      <w:proofErr w:type="spellEnd"/>
      <w:r w:rsidRPr="00F36EA8">
        <w:rPr>
          <w:rFonts w:cstheme="minorHAnsi"/>
          <w:sz w:val="20"/>
          <w:lang w:val="en-GB"/>
        </w:rPr>
        <w:t xml:space="preserve">). Creating a web server with Golang. </w:t>
      </w:r>
      <w:proofErr w:type="spellStart"/>
      <w:r w:rsidRPr="00507E68">
        <w:rPr>
          <w:rFonts w:cstheme="minorHAnsi"/>
          <w:sz w:val="20"/>
        </w:rPr>
        <w:t>LogRocket</w:t>
      </w:r>
      <w:proofErr w:type="spellEnd"/>
      <w:r w:rsidRPr="00507E68">
        <w:rPr>
          <w:rFonts w:cstheme="minorHAnsi"/>
          <w:sz w:val="20"/>
        </w:rPr>
        <w:t xml:space="preserve"> Blog. </w:t>
      </w:r>
      <w:hyperlink r:id="rId19" w:history="1">
        <w:r w:rsidRPr="00507E68">
          <w:rPr>
            <w:rStyle w:val="Hyperlink"/>
            <w:rFonts w:cstheme="minorHAnsi"/>
            <w:sz w:val="20"/>
          </w:rPr>
          <w:t>https://blog.logrocket.com/creating-a-web-server-with-golang/</w:t>
        </w:r>
      </w:hyperlink>
    </w:p>
    <w:p w:rsidR="00F36EA8" w:rsidRDefault="00F36EA8" w:rsidP="00F36EA8">
      <w:pPr>
        <w:rPr>
          <w:rFonts w:cstheme="minorHAnsi"/>
          <w:sz w:val="20"/>
          <w:lang w:val="en-GB"/>
        </w:rPr>
      </w:pPr>
      <w:proofErr w:type="spellStart"/>
      <w:r w:rsidRPr="00507E68">
        <w:rPr>
          <w:rFonts w:cstheme="minorHAnsi"/>
          <w:sz w:val="20"/>
        </w:rPr>
        <w:t>Hitesh</w:t>
      </w:r>
      <w:proofErr w:type="spellEnd"/>
      <w:r w:rsidRPr="00507E68">
        <w:rPr>
          <w:rFonts w:cstheme="minorHAnsi"/>
          <w:sz w:val="20"/>
        </w:rPr>
        <w:t xml:space="preserve"> </w:t>
      </w:r>
      <w:proofErr w:type="spellStart"/>
      <w:r w:rsidRPr="00507E68">
        <w:rPr>
          <w:rFonts w:cstheme="minorHAnsi"/>
          <w:sz w:val="20"/>
        </w:rPr>
        <w:t>Choudhary</w:t>
      </w:r>
      <w:proofErr w:type="spellEnd"/>
      <w:r w:rsidRPr="00507E68">
        <w:rPr>
          <w:rFonts w:cstheme="minorHAnsi"/>
          <w:sz w:val="20"/>
        </w:rPr>
        <w:t xml:space="preserve">. (2021, 3 oktober). </w:t>
      </w:r>
      <w:r w:rsidRPr="00F36EA8">
        <w:rPr>
          <w:rFonts w:cstheme="minorHAnsi"/>
          <w:sz w:val="20"/>
          <w:lang w:val="en-GB"/>
        </w:rPr>
        <w:t xml:space="preserve">Creating server for </w:t>
      </w:r>
      <w:proofErr w:type="spellStart"/>
      <w:r w:rsidRPr="00F36EA8">
        <w:rPr>
          <w:rFonts w:cstheme="minorHAnsi"/>
          <w:sz w:val="20"/>
          <w:lang w:val="en-GB"/>
        </w:rPr>
        <w:t>golang</w:t>
      </w:r>
      <w:proofErr w:type="spellEnd"/>
      <w:r w:rsidRPr="00F36EA8">
        <w:rPr>
          <w:rFonts w:cstheme="minorHAnsi"/>
          <w:sz w:val="20"/>
          <w:lang w:val="en-GB"/>
        </w:rPr>
        <w:t xml:space="preserve"> frontend. YouTube. </w:t>
      </w:r>
      <w:hyperlink r:id="rId20" w:history="1">
        <w:r w:rsidRPr="00F3763B">
          <w:rPr>
            <w:rStyle w:val="Hyperlink"/>
            <w:rFonts w:cstheme="minorHAnsi"/>
            <w:sz w:val="20"/>
            <w:lang w:val="en-GB"/>
          </w:rPr>
          <w:t>https://www.youtube.com/watch?v=xh79JXJy0yY</w:t>
        </w:r>
      </w:hyperlink>
    </w:p>
    <w:p w:rsidR="00F36EA8" w:rsidRPr="00507E68" w:rsidRDefault="00F36EA8" w:rsidP="00F36EA8">
      <w:pPr>
        <w:rPr>
          <w:rFonts w:cstheme="minorHAnsi"/>
          <w:sz w:val="20"/>
        </w:rPr>
      </w:pPr>
      <w:proofErr w:type="spellStart"/>
      <w:r w:rsidRPr="00F36EA8">
        <w:rPr>
          <w:rFonts w:cstheme="minorHAnsi"/>
          <w:sz w:val="20"/>
          <w:lang w:val="en-GB"/>
        </w:rPr>
        <w:t>grpc</w:t>
      </w:r>
      <w:proofErr w:type="spellEnd"/>
      <w:r w:rsidRPr="00F36EA8">
        <w:rPr>
          <w:rFonts w:cstheme="minorHAnsi"/>
          <w:sz w:val="20"/>
          <w:lang w:val="en-GB"/>
        </w:rPr>
        <w:t xml:space="preserve"> package - google.golang.org/</w:t>
      </w:r>
      <w:proofErr w:type="spellStart"/>
      <w:r w:rsidRPr="00F36EA8">
        <w:rPr>
          <w:rFonts w:cstheme="minorHAnsi"/>
          <w:sz w:val="20"/>
          <w:lang w:val="en-GB"/>
        </w:rPr>
        <w:t>grpc</w:t>
      </w:r>
      <w:proofErr w:type="spellEnd"/>
      <w:r w:rsidRPr="00F36EA8">
        <w:rPr>
          <w:rFonts w:cstheme="minorHAnsi"/>
          <w:sz w:val="20"/>
          <w:lang w:val="en-GB"/>
        </w:rPr>
        <w:t xml:space="preserve"> - Go Packages. </w:t>
      </w:r>
      <w:r w:rsidRPr="00F36EA8">
        <w:rPr>
          <w:rFonts w:cstheme="minorHAnsi"/>
          <w:sz w:val="20"/>
        </w:rPr>
        <w:t>(</w:t>
      </w:r>
      <w:proofErr w:type="spellStart"/>
      <w:r w:rsidRPr="00F36EA8">
        <w:rPr>
          <w:rFonts w:cstheme="minorHAnsi"/>
          <w:sz w:val="20"/>
        </w:rPr>
        <w:t>z.d.</w:t>
      </w:r>
      <w:proofErr w:type="spellEnd"/>
      <w:r w:rsidRPr="00F36EA8">
        <w:rPr>
          <w:rFonts w:cstheme="minorHAnsi"/>
          <w:sz w:val="20"/>
        </w:rPr>
        <w:t xml:space="preserve">). </w:t>
      </w:r>
      <w:hyperlink r:id="rId21" w:history="1">
        <w:r w:rsidRPr="00507E68">
          <w:rPr>
            <w:rStyle w:val="Hyperlink"/>
            <w:rFonts w:cstheme="minorHAnsi"/>
            <w:sz w:val="20"/>
          </w:rPr>
          <w:t>https://pkg.go.dev/google.golang.org/grpc</w:t>
        </w:r>
      </w:hyperlink>
    </w:p>
    <w:p w:rsidR="00A95912" w:rsidRPr="00484199" w:rsidRDefault="00A95912" w:rsidP="00A95912">
      <w:pPr>
        <w:rPr>
          <w:rFonts w:cstheme="minorHAnsi"/>
          <w:sz w:val="20"/>
          <w:lang w:val="en-GB"/>
        </w:rPr>
      </w:pPr>
      <w:r w:rsidRPr="00A95912">
        <w:rPr>
          <w:rFonts w:cstheme="minorHAnsi"/>
          <w:sz w:val="20"/>
          <w:lang w:val="en-GB"/>
        </w:rPr>
        <w:t xml:space="preserve">The Go Programming Language. </w:t>
      </w:r>
      <w:r w:rsidRPr="00507E68">
        <w:rPr>
          <w:rFonts w:cstheme="minorHAnsi"/>
          <w:sz w:val="20"/>
          <w:lang w:val="en-GB"/>
        </w:rPr>
        <w:t>(</w:t>
      </w:r>
      <w:proofErr w:type="spellStart"/>
      <w:r w:rsidRPr="00507E68">
        <w:rPr>
          <w:rFonts w:cstheme="minorHAnsi"/>
          <w:sz w:val="20"/>
          <w:lang w:val="en-GB"/>
        </w:rPr>
        <w:t>z.d</w:t>
      </w:r>
      <w:proofErr w:type="spellEnd"/>
      <w:r w:rsidRPr="00507E68">
        <w:rPr>
          <w:rFonts w:cstheme="minorHAnsi"/>
          <w:sz w:val="20"/>
          <w:lang w:val="en-GB"/>
        </w:rPr>
        <w:t xml:space="preserve">.). </w:t>
      </w:r>
      <w:hyperlink r:id="rId22" w:history="1">
        <w:r w:rsidRPr="00484199">
          <w:rPr>
            <w:rStyle w:val="Hyperlink"/>
            <w:rFonts w:cstheme="minorHAnsi"/>
            <w:sz w:val="20"/>
            <w:lang w:val="en-GB"/>
          </w:rPr>
          <w:t>https://go.dev</w:t>
        </w:r>
      </w:hyperlink>
    </w:p>
    <w:p w:rsidR="00484199" w:rsidRDefault="00484199" w:rsidP="00484199">
      <w:pPr>
        <w:rPr>
          <w:rFonts w:cstheme="minorHAnsi"/>
          <w:sz w:val="20"/>
          <w:lang w:val="en-GB"/>
        </w:rPr>
      </w:pPr>
      <w:r w:rsidRPr="00484199">
        <w:rPr>
          <w:rFonts w:cstheme="minorHAnsi"/>
          <w:sz w:val="20"/>
          <w:lang w:val="en-GB"/>
        </w:rPr>
        <w:t xml:space="preserve">Quick start. (2022, 7 </w:t>
      </w:r>
      <w:proofErr w:type="spellStart"/>
      <w:r w:rsidRPr="00484199">
        <w:rPr>
          <w:rFonts w:cstheme="minorHAnsi"/>
          <w:sz w:val="20"/>
          <w:lang w:val="en-GB"/>
        </w:rPr>
        <w:t>april</w:t>
      </w:r>
      <w:proofErr w:type="spellEnd"/>
      <w:r w:rsidRPr="00484199">
        <w:rPr>
          <w:rFonts w:cstheme="minorHAnsi"/>
          <w:sz w:val="20"/>
          <w:lang w:val="en-GB"/>
        </w:rPr>
        <w:t xml:space="preserve">). gRPC. </w:t>
      </w:r>
      <w:hyperlink r:id="rId23" w:history="1">
        <w:r w:rsidRPr="00F3763B">
          <w:rPr>
            <w:rStyle w:val="Hyperlink"/>
            <w:rFonts w:cstheme="minorHAnsi"/>
            <w:sz w:val="20"/>
            <w:lang w:val="en-GB"/>
          </w:rPr>
          <w:t>https://grpc.io/docs/languages/go/quickstart/</w:t>
        </w:r>
      </w:hyperlink>
    </w:p>
    <w:p w:rsidR="00C0341A" w:rsidRDefault="00C0341A" w:rsidP="00C0341A">
      <w:pPr>
        <w:rPr>
          <w:rFonts w:cstheme="minorHAnsi"/>
          <w:sz w:val="20"/>
          <w:lang w:val="en-GB"/>
        </w:rPr>
      </w:pPr>
      <w:r w:rsidRPr="00C0341A">
        <w:rPr>
          <w:rFonts w:cstheme="minorHAnsi"/>
          <w:sz w:val="20"/>
          <w:lang w:val="en-GB"/>
        </w:rPr>
        <w:t>Overview  |  Protocol Buffers  |. (</w:t>
      </w:r>
      <w:proofErr w:type="spellStart"/>
      <w:r w:rsidRPr="00C0341A">
        <w:rPr>
          <w:rFonts w:cstheme="minorHAnsi"/>
          <w:sz w:val="20"/>
          <w:lang w:val="en-GB"/>
        </w:rPr>
        <w:t>z.d</w:t>
      </w:r>
      <w:proofErr w:type="spellEnd"/>
      <w:r w:rsidRPr="00C0341A">
        <w:rPr>
          <w:rFonts w:cstheme="minorHAnsi"/>
          <w:sz w:val="20"/>
          <w:lang w:val="en-GB"/>
        </w:rPr>
        <w:t xml:space="preserve">.). Google Developers. </w:t>
      </w:r>
      <w:hyperlink r:id="rId24" w:history="1">
        <w:r w:rsidRPr="00F3763B">
          <w:rPr>
            <w:rStyle w:val="Hyperlink"/>
            <w:rFonts w:cstheme="minorHAnsi"/>
            <w:sz w:val="20"/>
            <w:lang w:val="en-GB"/>
          </w:rPr>
          <w:t>https://developers.google.com/protocol-buffers/docs/overview</w:t>
        </w:r>
      </w:hyperlink>
    </w:p>
    <w:p w:rsidR="009A4ED4" w:rsidRPr="004030D4" w:rsidRDefault="009A4ED4" w:rsidP="009A4ED4">
      <w:pPr>
        <w:rPr>
          <w:rFonts w:cstheme="minorHAnsi"/>
          <w:sz w:val="20"/>
        </w:rPr>
      </w:pPr>
      <w:proofErr w:type="spellStart"/>
      <w:r w:rsidRPr="009A4ED4">
        <w:rPr>
          <w:rFonts w:cstheme="minorHAnsi"/>
          <w:sz w:val="20"/>
          <w:lang w:val="en-GB"/>
        </w:rPr>
        <w:t>Bamimore</w:t>
      </w:r>
      <w:proofErr w:type="spellEnd"/>
      <w:r w:rsidRPr="009A4ED4">
        <w:rPr>
          <w:rFonts w:cstheme="minorHAnsi"/>
          <w:sz w:val="20"/>
          <w:lang w:val="en-GB"/>
        </w:rPr>
        <w:t xml:space="preserve">, O. (2021, 2 </w:t>
      </w:r>
      <w:proofErr w:type="spellStart"/>
      <w:r w:rsidRPr="009A4ED4">
        <w:rPr>
          <w:rFonts w:cstheme="minorHAnsi"/>
          <w:sz w:val="20"/>
          <w:lang w:val="en-GB"/>
        </w:rPr>
        <w:t>december</w:t>
      </w:r>
      <w:proofErr w:type="spellEnd"/>
      <w:r w:rsidRPr="009A4ED4">
        <w:rPr>
          <w:rFonts w:cstheme="minorHAnsi"/>
          <w:sz w:val="20"/>
          <w:lang w:val="en-GB"/>
        </w:rPr>
        <w:t xml:space="preserve">). Concurrency patterns in Golang: </w:t>
      </w:r>
      <w:proofErr w:type="spellStart"/>
      <w:r w:rsidRPr="009A4ED4">
        <w:rPr>
          <w:rFonts w:cstheme="minorHAnsi"/>
          <w:sz w:val="20"/>
          <w:lang w:val="en-GB"/>
        </w:rPr>
        <w:t>WaitGroups</w:t>
      </w:r>
      <w:proofErr w:type="spellEnd"/>
      <w:r w:rsidRPr="009A4ED4">
        <w:rPr>
          <w:rFonts w:cstheme="minorHAnsi"/>
          <w:sz w:val="20"/>
          <w:lang w:val="en-GB"/>
        </w:rPr>
        <w:t xml:space="preserve"> and Goroutines. </w:t>
      </w:r>
      <w:proofErr w:type="spellStart"/>
      <w:r w:rsidRPr="00507E68">
        <w:rPr>
          <w:rFonts w:cstheme="minorHAnsi"/>
          <w:sz w:val="20"/>
        </w:rPr>
        <w:t>LogRocket</w:t>
      </w:r>
      <w:proofErr w:type="spellEnd"/>
      <w:r w:rsidRPr="00507E68">
        <w:rPr>
          <w:rFonts w:cstheme="minorHAnsi"/>
          <w:sz w:val="20"/>
        </w:rPr>
        <w:t xml:space="preserve"> Blog. </w:t>
      </w:r>
      <w:hyperlink r:id="rId25" w:history="1">
        <w:r w:rsidRPr="004030D4">
          <w:rPr>
            <w:rStyle w:val="Hyperlink"/>
            <w:rFonts w:cstheme="minorHAnsi"/>
            <w:sz w:val="20"/>
          </w:rPr>
          <w:t>https://blog.logrocket.com/concurrency-patterns-golang-waitgroups-goroutines/</w:t>
        </w:r>
      </w:hyperlink>
    </w:p>
    <w:p w:rsidR="004030D4" w:rsidRDefault="004030D4" w:rsidP="004030D4">
      <w:pPr>
        <w:rPr>
          <w:rStyle w:val="Hyperlink"/>
          <w:rFonts w:cstheme="minorHAnsi"/>
          <w:sz w:val="20"/>
          <w:lang w:val="en-GB"/>
        </w:rPr>
      </w:pPr>
      <w:r w:rsidRPr="00507E68">
        <w:rPr>
          <w:rFonts w:cstheme="minorHAnsi"/>
          <w:sz w:val="20"/>
        </w:rPr>
        <w:t xml:space="preserve">Gillis, A. S. (2020, 11 mei). </w:t>
      </w:r>
      <w:r w:rsidRPr="004030D4">
        <w:rPr>
          <w:rFonts w:cstheme="minorHAnsi"/>
          <w:sz w:val="20"/>
          <w:lang w:val="en-GB"/>
        </w:rPr>
        <w:t xml:space="preserve">Go (programming language). IT Operations. </w:t>
      </w:r>
      <w:hyperlink r:id="rId26" w:history="1">
        <w:r w:rsidRPr="00F3763B">
          <w:rPr>
            <w:rStyle w:val="Hyperlink"/>
            <w:rFonts w:cstheme="minorHAnsi"/>
            <w:sz w:val="20"/>
            <w:lang w:val="en-GB"/>
          </w:rPr>
          <w:t>https://www.techtarget.com/searchitoperations/definition/Go-programming-language</w:t>
        </w:r>
      </w:hyperlink>
    </w:p>
    <w:p w:rsidR="003F7887" w:rsidRDefault="003F7887" w:rsidP="004030D4">
      <w:pPr>
        <w:rPr>
          <w:rFonts w:cstheme="minorHAnsi"/>
          <w:sz w:val="20"/>
          <w:lang w:val="en-GB"/>
        </w:rPr>
      </w:pPr>
    </w:p>
    <w:p w:rsidR="00C0341A" w:rsidRDefault="00C0341A" w:rsidP="00C0341A">
      <w:pPr>
        <w:rPr>
          <w:rFonts w:cstheme="minorHAnsi"/>
          <w:sz w:val="20"/>
          <w:lang w:val="en-GB"/>
        </w:rPr>
      </w:pPr>
    </w:p>
    <w:sectPr w:rsidR="00C0341A">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BC1" w:rsidRDefault="00946BC1" w:rsidP="006639AF">
      <w:pPr>
        <w:spacing w:after="0" w:line="240" w:lineRule="auto"/>
      </w:pPr>
      <w:r>
        <w:separator/>
      </w:r>
    </w:p>
  </w:endnote>
  <w:endnote w:type="continuationSeparator" w:id="0">
    <w:p w:rsidR="00946BC1" w:rsidRDefault="00946BC1" w:rsidP="0066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27799"/>
      <w:docPartObj>
        <w:docPartGallery w:val="Page Numbers (Bottom of Page)"/>
        <w:docPartUnique/>
      </w:docPartObj>
    </w:sdtPr>
    <w:sdtContent>
      <w:p w:rsidR="006639AF" w:rsidRDefault="006639AF">
        <w:pPr>
          <w:pStyle w:val="Voettekst"/>
          <w:jc w:val="right"/>
        </w:pPr>
        <w:r>
          <w:fldChar w:fldCharType="begin"/>
        </w:r>
        <w:r>
          <w:instrText>PAGE   \* MERGEFORMAT</w:instrText>
        </w:r>
        <w:r>
          <w:fldChar w:fldCharType="separate"/>
        </w:r>
        <w:r w:rsidR="005F1A7A" w:rsidRPr="005F1A7A">
          <w:rPr>
            <w:noProof/>
            <w:lang w:val="nl-NL"/>
          </w:rPr>
          <w:t>6</w:t>
        </w:r>
        <w:r>
          <w:fldChar w:fldCharType="end"/>
        </w:r>
      </w:p>
    </w:sdtContent>
  </w:sdt>
  <w:p w:rsidR="006639AF" w:rsidRDefault="006639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BC1" w:rsidRDefault="00946BC1" w:rsidP="006639AF">
      <w:pPr>
        <w:spacing w:after="0" w:line="240" w:lineRule="auto"/>
      </w:pPr>
      <w:r>
        <w:separator/>
      </w:r>
    </w:p>
  </w:footnote>
  <w:footnote w:type="continuationSeparator" w:id="0">
    <w:p w:rsidR="00946BC1" w:rsidRDefault="00946BC1" w:rsidP="0066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A4E"/>
    <w:multiLevelType w:val="multilevel"/>
    <w:tmpl w:val="5A2CD4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740A"/>
    <w:multiLevelType w:val="multilevel"/>
    <w:tmpl w:val="CC4E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F2D1E"/>
    <w:multiLevelType w:val="multilevel"/>
    <w:tmpl w:val="11402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87A23"/>
    <w:multiLevelType w:val="hybridMultilevel"/>
    <w:tmpl w:val="DBCE242A"/>
    <w:lvl w:ilvl="0" w:tplc="08130013">
      <w:start w:val="1"/>
      <w:numFmt w:val="upp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3D437E1"/>
    <w:multiLevelType w:val="multilevel"/>
    <w:tmpl w:val="DEA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D5E29"/>
    <w:multiLevelType w:val="multilevel"/>
    <w:tmpl w:val="110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731DBA"/>
    <w:multiLevelType w:val="multilevel"/>
    <w:tmpl w:val="2DE057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D2CF5"/>
    <w:multiLevelType w:val="multilevel"/>
    <w:tmpl w:val="D36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B4597"/>
    <w:multiLevelType w:val="multilevel"/>
    <w:tmpl w:val="DC86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85AB3"/>
    <w:multiLevelType w:val="hybridMultilevel"/>
    <w:tmpl w:val="CAB419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1424282"/>
    <w:multiLevelType w:val="multilevel"/>
    <w:tmpl w:val="66B810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A60C8"/>
    <w:multiLevelType w:val="multilevel"/>
    <w:tmpl w:val="52E6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0463E"/>
    <w:multiLevelType w:val="hybridMultilevel"/>
    <w:tmpl w:val="FA0427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3672964"/>
    <w:multiLevelType w:val="hybridMultilevel"/>
    <w:tmpl w:val="18A0F9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8AF54FC"/>
    <w:multiLevelType w:val="multilevel"/>
    <w:tmpl w:val="0628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2"/>
  </w:num>
  <w:num w:numId="4">
    <w:abstractNumId w:val="4"/>
  </w:num>
  <w:num w:numId="5">
    <w:abstractNumId w:val="14"/>
  </w:num>
  <w:num w:numId="6">
    <w:abstractNumId w:val="5"/>
  </w:num>
  <w:num w:numId="7">
    <w:abstractNumId w:val="7"/>
  </w:num>
  <w:num w:numId="8">
    <w:abstractNumId w:val="11"/>
  </w:num>
  <w:num w:numId="9">
    <w:abstractNumId w:val="1"/>
  </w:num>
  <w:num w:numId="10">
    <w:abstractNumId w:val="2"/>
  </w:num>
  <w:num w:numId="11">
    <w:abstractNumId w:val="0"/>
  </w:num>
  <w:num w:numId="12">
    <w:abstractNumId w:val="10"/>
  </w:num>
  <w:num w:numId="13">
    <w:abstractNumId w:val="6"/>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7F9"/>
    <w:rsid w:val="00024D0D"/>
    <w:rsid w:val="00037CD8"/>
    <w:rsid w:val="000419A2"/>
    <w:rsid w:val="00052D36"/>
    <w:rsid w:val="00056960"/>
    <w:rsid w:val="000804F9"/>
    <w:rsid w:val="00083E1F"/>
    <w:rsid w:val="00095B4A"/>
    <w:rsid w:val="000A250D"/>
    <w:rsid w:val="000B48DA"/>
    <w:rsid w:val="000B6781"/>
    <w:rsid w:val="000B6ECC"/>
    <w:rsid w:val="000C5707"/>
    <w:rsid w:val="000D67F2"/>
    <w:rsid w:val="000F10E0"/>
    <w:rsid w:val="001004E2"/>
    <w:rsid w:val="0010663B"/>
    <w:rsid w:val="0011181A"/>
    <w:rsid w:val="0011750E"/>
    <w:rsid w:val="0016213A"/>
    <w:rsid w:val="001704E1"/>
    <w:rsid w:val="00181D87"/>
    <w:rsid w:val="00187DCB"/>
    <w:rsid w:val="001D1EC7"/>
    <w:rsid w:val="00212123"/>
    <w:rsid w:val="00215ADE"/>
    <w:rsid w:val="002447F9"/>
    <w:rsid w:val="002648E5"/>
    <w:rsid w:val="0027040A"/>
    <w:rsid w:val="0027229C"/>
    <w:rsid w:val="00276846"/>
    <w:rsid w:val="00283B2B"/>
    <w:rsid w:val="00291E5C"/>
    <w:rsid w:val="00295DFA"/>
    <w:rsid w:val="002A00D5"/>
    <w:rsid w:val="002D20DE"/>
    <w:rsid w:val="002D7112"/>
    <w:rsid w:val="002F7035"/>
    <w:rsid w:val="0030305A"/>
    <w:rsid w:val="00343BCA"/>
    <w:rsid w:val="00380349"/>
    <w:rsid w:val="003920DF"/>
    <w:rsid w:val="003B269D"/>
    <w:rsid w:val="003C6AB3"/>
    <w:rsid w:val="003D0D6E"/>
    <w:rsid w:val="003D1EDA"/>
    <w:rsid w:val="003D39C4"/>
    <w:rsid w:val="003E5DC2"/>
    <w:rsid w:val="003F43AB"/>
    <w:rsid w:val="003F4B40"/>
    <w:rsid w:val="003F7887"/>
    <w:rsid w:val="0040198C"/>
    <w:rsid w:val="004030D4"/>
    <w:rsid w:val="00413782"/>
    <w:rsid w:val="004446F7"/>
    <w:rsid w:val="00445151"/>
    <w:rsid w:val="00477C09"/>
    <w:rsid w:val="00484199"/>
    <w:rsid w:val="004A6AB5"/>
    <w:rsid w:val="004E3C78"/>
    <w:rsid w:val="004E5B7F"/>
    <w:rsid w:val="004E5F16"/>
    <w:rsid w:val="004E6AF7"/>
    <w:rsid w:val="00505B72"/>
    <w:rsid w:val="0050770C"/>
    <w:rsid w:val="00507E68"/>
    <w:rsid w:val="005103E4"/>
    <w:rsid w:val="0051507B"/>
    <w:rsid w:val="00526DCA"/>
    <w:rsid w:val="005319A3"/>
    <w:rsid w:val="005410CE"/>
    <w:rsid w:val="0059025D"/>
    <w:rsid w:val="00593C4A"/>
    <w:rsid w:val="005B583D"/>
    <w:rsid w:val="005F1627"/>
    <w:rsid w:val="005F1A7A"/>
    <w:rsid w:val="005F6E77"/>
    <w:rsid w:val="00616315"/>
    <w:rsid w:val="00622607"/>
    <w:rsid w:val="006344E8"/>
    <w:rsid w:val="00634901"/>
    <w:rsid w:val="00635EB7"/>
    <w:rsid w:val="006639AF"/>
    <w:rsid w:val="0068177E"/>
    <w:rsid w:val="0068198F"/>
    <w:rsid w:val="00683C9A"/>
    <w:rsid w:val="0068470C"/>
    <w:rsid w:val="00692A22"/>
    <w:rsid w:val="00697EEF"/>
    <w:rsid w:val="006B3222"/>
    <w:rsid w:val="006C4226"/>
    <w:rsid w:val="006D2645"/>
    <w:rsid w:val="006E68D0"/>
    <w:rsid w:val="00706ADF"/>
    <w:rsid w:val="00757607"/>
    <w:rsid w:val="00764660"/>
    <w:rsid w:val="00765757"/>
    <w:rsid w:val="00766E31"/>
    <w:rsid w:val="007708DF"/>
    <w:rsid w:val="007A477A"/>
    <w:rsid w:val="007A4BE6"/>
    <w:rsid w:val="007C71E0"/>
    <w:rsid w:val="007E0409"/>
    <w:rsid w:val="007E77A8"/>
    <w:rsid w:val="00814DAF"/>
    <w:rsid w:val="008205AA"/>
    <w:rsid w:val="0082261B"/>
    <w:rsid w:val="00840B03"/>
    <w:rsid w:val="008429D7"/>
    <w:rsid w:val="00864956"/>
    <w:rsid w:val="00884699"/>
    <w:rsid w:val="00885CA2"/>
    <w:rsid w:val="008863F8"/>
    <w:rsid w:val="008C77D4"/>
    <w:rsid w:val="008D1E90"/>
    <w:rsid w:val="008E6141"/>
    <w:rsid w:val="008F5219"/>
    <w:rsid w:val="00912C27"/>
    <w:rsid w:val="00946BC1"/>
    <w:rsid w:val="00964532"/>
    <w:rsid w:val="00966A8C"/>
    <w:rsid w:val="00971328"/>
    <w:rsid w:val="00995A43"/>
    <w:rsid w:val="00997774"/>
    <w:rsid w:val="009A3643"/>
    <w:rsid w:val="009A4ED4"/>
    <w:rsid w:val="009B1C11"/>
    <w:rsid w:val="009B31DF"/>
    <w:rsid w:val="009C4C39"/>
    <w:rsid w:val="009C60E2"/>
    <w:rsid w:val="009D35C1"/>
    <w:rsid w:val="009E2C47"/>
    <w:rsid w:val="009E50C0"/>
    <w:rsid w:val="009F5350"/>
    <w:rsid w:val="00A05C2C"/>
    <w:rsid w:val="00A20FAA"/>
    <w:rsid w:val="00A213EA"/>
    <w:rsid w:val="00A23BB6"/>
    <w:rsid w:val="00A27B99"/>
    <w:rsid w:val="00A3448C"/>
    <w:rsid w:val="00A44475"/>
    <w:rsid w:val="00A568BA"/>
    <w:rsid w:val="00A62931"/>
    <w:rsid w:val="00A6506E"/>
    <w:rsid w:val="00A80735"/>
    <w:rsid w:val="00A84254"/>
    <w:rsid w:val="00A932F4"/>
    <w:rsid w:val="00A95912"/>
    <w:rsid w:val="00A96CD5"/>
    <w:rsid w:val="00AA31D3"/>
    <w:rsid w:val="00AE00C6"/>
    <w:rsid w:val="00AE4304"/>
    <w:rsid w:val="00AF778A"/>
    <w:rsid w:val="00B15515"/>
    <w:rsid w:val="00B16A4A"/>
    <w:rsid w:val="00B238C1"/>
    <w:rsid w:val="00B508CA"/>
    <w:rsid w:val="00B63997"/>
    <w:rsid w:val="00B666F2"/>
    <w:rsid w:val="00B812E7"/>
    <w:rsid w:val="00B92A2A"/>
    <w:rsid w:val="00BA1ACC"/>
    <w:rsid w:val="00BC02D6"/>
    <w:rsid w:val="00BC1C5D"/>
    <w:rsid w:val="00BC2FA5"/>
    <w:rsid w:val="00BC4EEE"/>
    <w:rsid w:val="00BC64DB"/>
    <w:rsid w:val="00BD465F"/>
    <w:rsid w:val="00BE7E6B"/>
    <w:rsid w:val="00BF79AD"/>
    <w:rsid w:val="00C00AD5"/>
    <w:rsid w:val="00C01370"/>
    <w:rsid w:val="00C0341A"/>
    <w:rsid w:val="00C04B67"/>
    <w:rsid w:val="00C076C6"/>
    <w:rsid w:val="00C229D1"/>
    <w:rsid w:val="00C43201"/>
    <w:rsid w:val="00C6608C"/>
    <w:rsid w:val="00CA2DB9"/>
    <w:rsid w:val="00CA34EC"/>
    <w:rsid w:val="00CE0B7F"/>
    <w:rsid w:val="00CE119F"/>
    <w:rsid w:val="00CE370B"/>
    <w:rsid w:val="00CF6E4A"/>
    <w:rsid w:val="00D04D40"/>
    <w:rsid w:val="00D12523"/>
    <w:rsid w:val="00D30508"/>
    <w:rsid w:val="00D35DAA"/>
    <w:rsid w:val="00D4167F"/>
    <w:rsid w:val="00D41BA2"/>
    <w:rsid w:val="00D5382D"/>
    <w:rsid w:val="00D57F71"/>
    <w:rsid w:val="00D67B6B"/>
    <w:rsid w:val="00D8300F"/>
    <w:rsid w:val="00DC64B6"/>
    <w:rsid w:val="00DC7E40"/>
    <w:rsid w:val="00DE482F"/>
    <w:rsid w:val="00E049B1"/>
    <w:rsid w:val="00E06A52"/>
    <w:rsid w:val="00E254D7"/>
    <w:rsid w:val="00E31D3C"/>
    <w:rsid w:val="00E406C3"/>
    <w:rsid w:val="00E447B0"/>
    <w:rsid w:val="00E51563"/>
    <w:rsid w:val="00E6195A"/>
    <w:rsid w:val="00EA216B"/>
    <w:rsid w:val="00EB0B6F"/>
    <w:rsid w:val="00EB44E3"/>
    <w:rsid w:val="00EB7DE4"/>
    <w:rsid w:val="00EE2DDE"/>
    <w:rsid w:val="00F0619D"/>
    <w:rsid w:val="00F136A8"/>
    <w:rsid w:val="00F36EA8"/>
    <w:rsid w:val="00F40597"/>
    <w:rsid w:val="00F4489E"/>
    <w:rsid w:val="00F5478A"/>
    <w:rsid w:val="00F57C15"/>
    <w:rsid w:val="00F63F25"/>
    <w:rsid w:val="00F93313"/>
    <w:rsid w:val="00F963D2"/>
    <w:rsid w:val="00FE2A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CA37"/>
  <w15:chartTrackingRefBased/>
  <w15:docId w15:val="{793E7280-98C8-4801-8691-F29CA3EF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77D4"/>
  </w:style>
  <w:style w:type="paragraph" w:styleId="Kop1">
    <w:name w:val="heading 1"/>
    <w:basedOn w:val="Standaard"/>
    <w:next w:val="Standaard"/>
    <w:link w:val="Kop1Char"/>
    <w:uiPriority w:val="9"/>
    <w:qFormat/>
    <w:rsid w:val="000F1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F10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61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B7DE4"/>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CE0B7F"/>
    <w:pPr>
      <w:ind w:left="720"/>
      <w:contextualSpacing/>
    </w:pPr>
  </w:style>
  <w:style w:type="paragraph" w:styleId="HTML-voorafopgemaakt">
    <w:name w:val="HTML Preformatted"/>
    <w:basedOn w:val="Standaard"/>
    <w:link w:val="HTML-voorafopgemaaktChar"/>
    <w:uiPriority w:val="99"/>
    <w:semiHidden/>
    <w:unhideWhenUsed/>
    <w:rsid w:val="00770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7708DF"/>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7708DF"/>
    <w:rPr>
      <w:rFonts w:ascii="Courier New" w:eastAsia="Times New Roman" w:hAnsi="Courier New" w:cs="Courier New"/>
      <w:sz w:val="20"/>
      <w:szCs w:val="20"/>
    </w:rPr>
  </w:style>
  <w:style w:type="character" w:customStyle="1" w:styleId="hljs-keyword">
    <w:name w:val="hljs-keyword"/>
    <w:basedOn w:val="Standaardalinea-lettertype"/>
    <w:rsid w:val="007708DF"/>
  </w:style>
  <w:style w:type="character" w:styleId="Hyperlink">
    <w:name w:val="Hyperlink"/>
    <w:basedOn w:val="Standaardalinea-lettertype"/>
    <w:uiPriority w:val="99"/>
    <w:unhideWhenUsed/>
    <w:rsid w:val="00A05C2C"/>
    <w:rPr>
      <w:color w:val="0563C1" w:themeColor="hyperlink"/>
      <w:u w:val="single"/>
    </w:rPr>
  </w:style>
  <w:style w:type="character" w:customStyle="1" w:styleId="Kop1Char">
    <w:name w:val="Kop 1 Char"/>
    <w:basedOn w:val="Standaardalinea-lettertype"/>
    <w:link w:val="Kop1"/>
    <w:uiPriority w:val="9"/>
    <w:rsid w:val="000F10E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F10E0"/>
    <w:rPr>
      <w:rFonts w:asciiTheme="majorHAnsi" w:eastAsiaTheme="majorEastAsia" w:hAnsiTheme="majorHAnsi" w:cstheme="majorBidi"/>
      <w:color w:val="2E74B5" w:themeColor="accent1" w:themeShade="BF"/>
      <w:sz w:val="26"/>
      <w:szCs w:val="26"/>
    </w:rPr>
  </w:style>
  <w:style w:type="character" w:customStyle="1" w:styleId="hljs-string">
    <w:name w:val="hljs-string"/>
    <w:basedOn w:val="Standaardalinea-lettertype"/>
    <w:rsid w:val="003F7887"/>
  </w:style>
  <w:style w:type="character" w:customStyle="1" w:styleId="hljs-type">
    <w:name w:val="hljs-type"/>
    <w:basedOn w:val="Standaardalinea-lettertype"/>
    <w:rsid w:val="003F7887"/>
  </w:style>
  <w:style w:type="character" w:customStyle="1" w:styleId="hljs-variable">
    <w:name w:val="hljs-variable"/>
    <w:basedOn w:val="Standaardalinea-lettertype"/>
    <w:rsid w:val="003F7887"/>
  </w:style>
  <w:style w:type="character" w:customStyle="1" w:styleId="hljs-operator">
    <w:name w:val="hljs-operator"/>
    <w:basedOn w:val="Standaardalinea-lettertype"/>
    <w:rsid w:val="003F7887"/>
  </w:style>
  <w:style w:type="character" w:customStyle="1" w:styleId="hljs-number">
    <w:name w:val="hljs-number"/>
    <w:basedOn w:val="Standaardalinea-lettertype"/>
    <w:rsid w:val="003F7887"/>
  </w:style>
  <w:style w:type="character" w:customStyle="1" w:styleId="hljs-function">
    <w:name w:val="hljs-function"/>
    <w:basedOn w:val="Standaardalinea-lettertype"/>
    <w:rsid w:val="003F7887"/>
  </w:style>
  <w:style w:type="character" w:customStyle="1" w:styleId="hljs-params">
    <w:name w:val="hljs-params"/>
    <w:basedOn w:val="Standaardalinea-lettertype"/>
    <w:rsid w:val="003F7887"/>
  </w:style>
  <w:style w:type="character" w:customStyle="1" w:styleId="hljs-literal">
    <w:name w:val="hljs-literal"/>
    <w:basedOn w:val="Standaardalinea-lettertype"/>
    <w:rsid w:val="003F7887"/>
  </w:style>
  <w:style w:type="character" w:customStyle="1" w:styleId="hljs-title">
    <w:name w:val="hljs-title"/>
    <w:basedOn w:val="Standaardalinea-lettertype"/>
    <w:rsid w:val="003F7887"/>
  </w:style>
  <w:style w:type="paragraph" w:styleId="Bijschrift">
    <w:name w:val="caption"/>
    <w:basedOn w:val="Standaard"/>
    <w:next w:val="Standaard"/>
    <w:uiPriority w:val="35"/>
    <w:unhideWhenUsed/>
    <w:qFormat/>
    <w:rsid w:val="00B508C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E6195A"/>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6639A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39AF"/>
  </w:style>
  <w:style w:type="paragraph" w:styleId="Voettekst">
    <w:name w:val="footer"/>
    <w:basedOn w:val="Standaard"/>
    <w:link w:val="VoettekstChar"/>
    <w:uiPriority w:val="99"/>
    <w:unhideWhenUsed/>
    <w:rsid w:val="006639A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793">
      <w:bodyDiv w:val="1"/>
      <w:marLeft w:val="0"/>
      <w:marRight w:val="0"/>
      <w:marTop w:val="0"/>
      <w:marBottom w:val="0"/>
      <w:divBdr>
        <w:top w:val="none" w:sz="0" w:space="0" w:color="auto"/>
        <w:left w:val="none" w:sz="0" w:space="0" w:color="auto"/>
        <w:bottom w:val="none" w:sz="0" w:space="0" w:color="auto"/>
        <w:right w:val="none" w:sz="0" w:space="0" w:color="auto"/>
      </w:divBdr>
    </w:div>
    <w:div w:id="39716031">
      <w:bodyDiv w:val="1"/>
      <w:marLeft w:val="0"/>
      <w:marRight w:val="0"/>
      <w:marTop w:val="0"/>
      <w:marBottom w:val="0"/>
      <w:divBdr>
        <w:top w:val="none" w:sz="0" w:space="0" w:color="auto"/>
        <w:left w:val="none" w:sz="0" w:space="0" w:color="auto"/>
        <w:bottom w:val="none" w:sz="0" w:space="0" w:color="auto"/>
        <w:right w:val="none" w:sz="0" w:space="0" w:color="auto"/>
      </w:divBdr>
      <w:divsChild>
        <w:div w:id="812526044">
          <w:marLeft w:val="0"/>
          <w:marRight w:val="0"/>
          <w:marTop w:val="0"/>
          <w:marBottom w:val="0"/>
          <w:divBdr>
            <w:top w:val="none" w:sz="0" w:space="0" w:color="auto"/>
            <w:left w:val="none" w:sz="0" w:space="0" w:color="auto"/>
            <w:bottom w:val="none" w:sz="0" w:space="0" w:color="auto"/>
            <w:right w:val="none" w:sz="0" w:space="0" w:color="auto"/>
          </w:divBdr>
          <w:divsChild>
            <w:div w:id="5766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5864">
      <w:bodyDiv w:val="1"/>
      <w:marLeft w:val="0"/>
      <w:marRight w:val="0"/>
      <w:marTop w:val="0"/>
      <w:marBottom w:val="0"/>
      <w:divBdr>
        <w:top w:val="none" w:sz="0" w:space="0" w:color="auto"/>
        <w:left w:val="none" w:sz="0" w:space="0" w:color="auto"/>
        <w:bottom w:val="none" w:sz="0" w:space="0" w:color="auto"/>
        <w:right w:val="none" w:sz="0" w:space="0" w:color="auto"/>
      </w:divBdr>
    </w:div>
    <w:div w:id="171575485">
      <w:bodyDiv w:val="1"/>
      <w:marLeft w:val="0"/>
      <w:marRight w:val="0"/>
      <w:marTop w:val="0"/>
      <w:marBottom w:val="0"/>
      <w:divBdr>
        <w:top w:val="none" w:sz="0" w:space="0" w:color="auto"/>
        <w:left w:val="none" w:sz="0" w:space="0" w:color="auto"/>
        <w:bottom w:val="none" w:sz="0" w:space="0" w:color="auto"/>
        <w:right w:val="none" w:sz="0" w:space="0" w:color="auto"/>
      </w:divBdr>
    </w:div>
    <w:div w:id="183137790">
      <w:bodyDiv w:val="1"/>
      <w:marLeft w:val="0"/>
      <w:marRight w:val="0"/>
      <w:marTop w:val="0"/>
      <w:marBottom w:val="0"/>
      <w:divBdr>
        <w:top w:val="none" w:sz="0" w:space="0" w:color="auto"/>
        <w:left w:val="none" w:sz="0" w:space="0" w:color="auto"/>
        <w:bottom w:val="none" w:sz="0" w:space="0" w:color="auto"/>
        <w:right w:val="none" w:sz="0" w:space="0" w:color="auto"/>
      </w:divBdr>
    </w:div>
    <w:div w:id="334771754">
      <w:bodyDiv w:val="1"/>
      <w:marLeft w:val="0"/>
      <w:marRight w:val="0"/>
      <w:marTop w:val="0"/>
      <w:marBottom w:val="0"/>
      <w:divBdr>
        <w:top w:val="none" w:sz="0" w:space="0" w:color="auto"/>
        <w:left w:val="none" w:sz="0" w:space="0" w:color="auto"/>
        <w:bottom w:val="none" w:sz="0" w:space="0" w:color="auto"/>
        <w:right w:val="none" w:sz="0" w:space="0" w:color="auto"/>
      </w:divBdr>
    </w:div>
    <w:div w:id="524253447">
      <w:bodyDiv w:val="1"/>
      <w:marLeft w:val="0"/>
      <w:marRight w:val="0"/>
      <w:marTop w:val="0"/>
      <w:marBottom w:val="0"/>
      <w:divBdr>
        <w:top w:val="none" w:sz="0" w:space="0" w:color="auto"/>
        <w:left w:val="none" w:sz="0" w:space="0" w:color="auto"/>
        <w:bottom w:val="none" w:sz="0" w:space="0" w:color="auto"/>
        <w:right w:val="none" w:sz="0" w:space="0" w:color="auto"/>
      </w:divBdr>
    </w:div>
    <w:div w:id="528103738">
      <w:bodyDiv w:val="1"/>
      <w:marLeft w:val="0"/>
      <w:marRight w:val="0"/>
      <w:marTop w:val="0"/>
      <w:marBottom w:val="0"/>
      <w:divBdr>
        <w:top w:val="none" w:sz="0" w:space="0" w:color="auto"/>
        <w:left w:val="none" w:sz="0" w:space="0" w:color="auto"/>
        <w:bottom w:val="none" w:sz="0" w:space="0" w:color="auto"/>
        <w:right w:val="none" w:sz="0" w:space="0" w:color="auto"/>
      </w:divBdr>
      <w:divsChild>
        <w:div w:id="390424427">
          <w:marLeft w:val="0"/>
          <w:marRight w:val="0"/>
          <w:marTop w:val="0"/>
          <w:marBottom w:val="0"/>
          <w:divBdr>
            <w:top w:val="none" w:sz="0" w:space="0" w:color="auto"/>
            <w:left w:val="none" w:sz="0" w:space="0" w:color="auto"/>
            <w:bottom w:val="none" w:sz="0" w:space="0" w:color="auto"/>
            <w:right w:val="none" w:sz="0" w:space="0" w:color="auto"/>
          </w:divBdr>
          <w:divsChild>
            <w:div w:id="15228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622">
      <w:bodyDiv w:val="1"/>
      <w:marLeft w:val="0"/>
      <w:marRight w:val="0"/>
      <w:marTop w:val="0"/>
      <w:marBottom w:val="0"/>
      <w:divBdr>
        <w:top w:val="none" w:sz="0" w:space="0" w:color="auto"/>
        <w:left w:val="none" w:sz="0" w:space="0" w:color="auto"/>
        <w:bottom w:val="none" w:sz="0" w:space="0" w:color="auto"/>
        <w:right w:val="none" w:sz="0" w:space="0" w:color="auto"/>
      </w:divBdr>
    </w:div>
    <w:div w:id="657147374">
      <w:bodyDiv w:val="1"/>
      <w:marLeft w:val="0"/>
      <w:marRight w:val="0"/>
      <w:marTop w:val="0"/>
      <w:marBottom w:val="0"/>
      <w:divBdr>
        <w:top w:val="none" w:sz="0" w:space="0" w:color="auto"/>
        <w:left w:val="none" w:sz="0" w:space="0" w:color="auto"/>
        <w:bottom w:val="none" w:sz="0" w:space="0" w:color="auto"/>
        <w:right w:val="none" w:sz="0" w:space="0" w:color="auto"/>
      </w:divBdr>
    </w:div>
    <w:div w:id="681324861">
      <w:bodyDiv w:val="1"/>
      <w:marLeft w:val="0"/>
      <w:marRight w:val="0"/>
      <w:marTop w:val="0"/>
      <w:marBottom w:val="0"/>
      <w:divBdr>
        <w:top w:val="none" w:sz="0" w:space="0" w:color="auto"/>
        <w:left w:val="none" w:sz="0" w:space="0" w:color="auto"/>
        <w:bottom w:val="none" w:sz="0" w:space="0" w:color="auto"/>
        <w:right w:val="none" w:sz="0" w:space="0" w:color="auto"/>
      </w:divBdr>
      <w:divsChild>
        <w:div w:id="509760215">
          <w:marLeft w:val="0"/>
          <w:marRight w:val="0"/>
          <w:marTop w:val="0"/>
          <w:marBottom w:val="0"/>
          <w:divBdr>
            <w:top w:val="none" w:sz="0" w:space="0" w:color="auto"/>
            <w:left w:val="none" w:sz="0" w:space="0" w:color="auto"/>
            <w:bottom w:val="none" w:sz="0" w:space="0" w:color="auto"/>
            <w:right w:val="none" w:sz="0" w:space="0" w:color="auto"/>
          </w:divBdr>
          <w:divsChild>
            <w:div w:id="7308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5601">
      <w:bodyDiv w:val="1"/>
      <w:marLeft w:val="0"/>
      <w:marRight w:val="0"/>
      <w:marTop w:val="0"/>
      <w:marBottom w:val="0"/>
      <w:divBdr>
        <w:top w:val="none" w:sz="0" w:space="0" w:color="auto"/>
        <w:left w:val="none" w:sz="0" w:space="0" w:color="auto"/>
        <w:bottom w:val="none" w:sz="0" w:space="0" w:color="auto"/>
        <w:right w:val="none" w:sz="0" w:space="0" w:color="auto"/>
      </w:divBdr>
    </w:div>
    <w:div w:id="714358093">
      <w:bodyDiv w:val="1"/>
      <w:marLeft w:val="0"/>
      <w:marRight w:val="0"/>
      <w:marTop w:val="0"/>
      <w:marBottom w:val="0"/>
      <w:divBdr>
        <w:top w:val="none" w:sz="0" w:space="0" w:color="auto"/>
        <w:left w:val="none" w:sz="0" w:space="0" w:color="auto"/>
        <w:bottom w:val="none" w:sz="0" w:space="0" w:color="auto"/>
        <w:right w:val="none" w:sz="0" w:space="0" w:color="auto"/>
      </w:divBdr>
    </w:div>
    <w:div w:id="802310812">
      <w:bodyDiv w:val="1"/>
      <w:marLeft w:val="0"/>
      <w:marRight w:val="0"/>
      <w:marTop w:val="0"/>
      <w:marBottom w:val="0"/>
      <w:divBdr>
        <w:top w:val="none" w:sz="0" w:space="0" w:color="auto"/>
        <w:left w:val="none" w:sz="0" w:space="0" w:color="auto"/>
        <w:bottom w:val="none" w:sz="0" w:space="0" w:color="auto"/>
        <w:right w:val="none" w:sz="0" w:space="0" w:color="auto"/>
      </w:divBdr>
    </w:div>
    <w:div w:id="996306456">
      <w:bodyDiv w:val="1"/>
      <w:marLeft w:val="0"/>
      <w:marRight w:val="0"/>
      <w:marTop w:val="0"/>
      <w:marBottom w:val="0"/>
      <w:divBdr>
        <w:top w:val="none" w:sz="0" w:space="0" w:color="auto"/>
        <w:left w:val="none" w:sz="0" w:space="0" w:color="auto"/>
        <w:bottom w:val="none" w:sz="0" w:space="0" w:color="auto"/>
        <w:right w:val="none" w:sz="0" w:space="0" w:color="auto"/>
      </w:divBdr>
    </w:div>
    <w:div w:id="1070150204">
      <w:bodyDiv w:val="1"/>
      <w:marLeft w:val="0"/>
      <w:marRight w:val="0"/>
      <w:marTop w:val="0"/>
      <w:marBottom w:val="0"/>
      <w:divBdr>
        <w:top w:val="none" w:sz="0" w:space="0" w:color="auto"/>
        <w:left w:val="none" w:sz="0" w:space="0" w:color="auto"/>
        <w:bottom w:val="none" w:sz="0" w:space="0" w:color="auto"/>
        <w:right w:val="none" w:sz="0" w:space="0" w:color="auto"/>
      </w:divBdr>
    </w:div>
    <w:div w:id="1079518515">
      <w:bodyDiv w:val="1"/>
      <w:marLeft w:val="0"/>
      <w:marRight w:val="0"/>
      <w:marTop w:val="0"/>
      <w:marBottom w:val="0"/>
      <w:divBdr>
        <w:top w:val="none" w:sz="0" w:space="0" w:color="auto"/>
        <w:left w:val="none" w:sz="0" w:space="0" w:color="auto"/>
        <w:bottom w:val="none" w:sz="0" w:space="0" w:color="auto"/>
        <w:right w:val="none" w:sz="0" w:space="0" w:color="auto"/>
      </w:divBdr>
      <w:divsChild>
        <w:div w:id="20206758">
          <w:marLeft w:val="0"/>
          <w:marRight w:val="0"/>
          <w:marTop w:val="0"/>
          <w:marBottom w:val="0"/>
          <w:divBdr>
            <w:top w:val="single" w:sz="2" w:space="0" w:color="D9D9E3"/>
            <w:left w:val="single" w:sz="2" w:space="0" w:color="D9D9E3"/>
            <w:bottom w:val="single" w:sz="2" w:space="0" w:color="D9D9E3"/>
            <w:right w:val="single" w:sz="2" w:space="0" w:color="D9D9E3"/>
          </w:divBdr>
          <w:divsChild>
            <w:div w:id="1151949823">
              <w:marLeft w:val="0"/>
              <w:marRight w:val="0"/>
              <w:marTop w:val="0"/>
              <w:marBottom w:val="0"/>
              <w:divBdr>
                <w:top w:val="single" w:sz="2" w:space="0" w:color="D9D9E3"/>
                <w:left w:val="single" w:sz="2" w:space="0" w:color="D9D9E3"/>
                <w:bottom w:val="single" w:sz="2" w:space="0" w:color="D9D9E3"/>
                <w:right w:val="single" w:sz="2" w:space="0" w:color="D9D9E3"/>
              </w:divBdr>
            </w:div>
            <w:div w:id="166193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938872">
          <w:marLeft w:val="0"/>
          <w:marRight w:val="0"/>
          <w:marTop w:val="0"/>
          <w:marBottom w:val="0"/>
          <w:divBdr>
            <w:top w:val="single" w:sz="2" w:space="0" w:color="D9D9E3"/>
            <w:left w:val="single" w:sz="2" w:space="0" w:color="D9D9E3"/>
            <w:bottom w:val="single" w:sz="2" w:space="0" w:color="D9D9E3"/>
            <w:right w:val="single" w:sz="2" w:space="0" w:color="D9D9E3"/>
          </w:divBdr>
          <w:divsChild>
            <w:div w:id="2022850863">
              <w:marLeft w:val="0"/>
              <w:marRight w:val="0"/>
              <w:marTop w:val="0"/>
              <w:marBottom w:val="0"/>
              <w:divBdr>
                <w:top w:val="single" w:sz="2" w:space="0" w:color="D9D9E3"/>
                <w:left w:val="single" w:sz="2" w:space="0" w:color="D9D9E3"/>
                <w:bottom w:val="single" w:sz="2" w:space="0" w:color="D9D9E3"/>
                <w:right w:val="single" w:sz="2" w:space="0" w:color="D9D9E3"/>
              </w:divBdr>
            </w:div>
            <w:div w:id="143381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38762">
          <w:marLeft w:val="0"/>
          <w:marRight w:val="0"/>
          <w:marTop w:val="0"/>
          <w:marBottom w:val="0"/>
          <w:divBdr>
            <w:top w:val="single" w:sz="2" w:space="0" w:color="D9D9E3"/>
            <w:left w:val="single" w:sz="2" w:space="0" w:color="D9D9E3"/>
            <w:bottom w:val="single" w:sz="2" w:space="0" w:color="D9D9E3"/>
            <w:right w:val="single" w:sz="2" w:space="0" w:color="D9D9E3"/>
          </w:divBdr>
          <w:divsChild>
            <w:div w:id="187305529">
              <w:marLeft w:val="0"/>
              <w:marRight w:val="0"/>
              <w:marTop w:val="0"/>
              <w:marBottom w:val="0"/>
              <w:divBdr>
                <w:top w:val="single" w:sz="2" w:space="0" w:color="D9D9E3"/>
                <w:left w:val="single" w:sz="2" w:space="0" w:color="D9D9E3"/>
                <w:bottom w:val="single" w:sz="2" w:space="0" w:color="D9D9E3"/>
                <w:right w:val="single" w:sz="2" w:space="0" w:color="D9D9E3"/>
              </w:divBdr>
            </w:div>
            <w:div w:id="69673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630841">
          <w:marLeft w:val="0"/>
          <w:marRight w:val="0"/>
          <w:marTop w:val="0"/>
          <w:marBottom w:val="0"/>
          <w:divBdr>
            <w:top w:val="single" w:sz="2" w:space="0" w:color="D9D9E3"/>
            <w:left w:val="single" w:sz="2" w:space="0" w:color="D9D9E3"/>
            <w:bottom w:val="single" w:sz="2" w:space="0" w:color="D9D9E3"/>
            <w:right w:val="single" w:sz="2" w:space="0" w:color="D9D9E3"/>
          </w:divBdr>
          <w:divsChild>
            <w:div w:id="374816806">
              <w:marLeft w:val="0"/>
              <w:marRight w:val="0"/>
              <w:marTop w:val="0"/>
              <w:marBottom w:val="0"/>
              <w:divBdr>
                <w:top w:val="single" w:sz="2" w:space="0" w:color="D9D9E3"/>
                <w:left w:val="single" w:sz="2" w:space="0" w:color="D9D9E3"/>
                <w:bottom w:val="single" w:sz="2" w:space="0" w:color="D9D9E3"/>
                <w:right w:val="single" w:sz="2" w:space="0" w:color="D9D9E3"/>
              </w:divBdr>
            </w:div>
            <w:div w:id="17157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479610">
          <w:marLeft w:val="0"/>
          <w:marRight w:val="0"/>
          <w:marTop w:val="0"/>
          <w:marBottom w:val="0"/>
          <w:divBdr>
            <w:top w:val="single" w:sz="2" w:space="0" w:color="D9D9E3"/>
            <w:left w:val="single" w:sz="2" w:space="0" w:color="D9D9E3"/>
            <w:bottom w:val="single" w:sz="2" w:space="0" w:color="D9D9E3"/>
            <w:right w:val="single" w:sz="2" w:space="0" w:color="D9D9E3"/>
          </w:divBdr>
          <w:divsChild>
            <w:div w:id="1580096584">
              <w:marLeft w:val="0"/>
              <w:marRight w:val="0"/>
              <w:marTop w:val="0"/>
              <w:marBottom w:val="0"/>
              <w:divBdr>
                <w:top w:val="single" w:sz="2" w:space="0" w:color="D9D9E3"/>
                <w:left w:val="single" w:sz="2" w:space="0" w:color="D9D9E3"/>
                <w:bottom w:val="single" w:sz="2" w:space="0" w:color="D9D9E3"/>
                <w:right w:val="single" w:sz="2" w:space="0" w:color="D9D9E3"/>
              </w:divBdr>
            </w:div>
            <w:div w:id="153990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718724">
      <w:bodyDiv w:val="1"/>
      <w:marLeft w:val="0"/>
      <w:marRight w:val="0"/>
      <w:marTop w:val="0"/>
      <w:marBottom w:val="0"/>
      <w:divBdr>
        <w:top w:val="none" w:sz="0" w:space="0" w:color="auto"/>
        <w:left w:val="none" w:sz="0" w:space="0" w:color="auto"/>
        <w:bottom w:val="none" w:sz="0" w:space="0" w:color="auto"/>
        <w:right w:val="none" w:sz="0" w:space="0" w:color="auto"/>
      </w:divBdr>
    </w:div>
    <w:div w:id="1181818171">
      <w:bodyDiv w:val="1"/>
      <w:marLeft w:val="0"/>
      <w:marRight w:val="0"/>
      <w:marTop w:val="0"/>
      <w:marBottom w:val="0"/>
      <w:divBdr>
        <w:top w:val="none" w:sz="0" w:space="0" w:color="auto"/>
        <w:left w:val="none" w:sz="0" w:space="0" w:color="auto"/>
        <w:bottom w:val="none" w:sz="0" w:space="0" w:color="auto"/>
        <w:right w:val="none" w:sz="0" w:space="0" w:color="auto"/>
      </w:divBdr>
    </w:div>
    <w:div w:id="1230461892">
      <w:bodyDiv w:val="1"/>
      <w:marLeft w:val="0"/>
      <w:marRight w:val="0"/>
      <w:marTop w:val="0"/>
      <w:marBottom w:val="0"/>
      <w:divBdr>
        <w:top w:val="none" w:sz="0" w:space="0" w:color="auto"/>
        <w:left w:val="none" w:sz="0" w:space="0" w:color="auto"/>
        <w:bottom w:val="none" w:sz="0" w:space="0" w:color="auto"/>
        <w:right w:val="none" w:sz="0" w:space="0" w:color="auto"/>
      </w:divBdr>
    </w:div>
    <w:div w:id="1239747381">
      <w:bodyDiv w:val="1"/>
      <w:marLeft w:val="0"/>
      <w:marRight w:val="0"/>
      <w:marTop w:val="0"/>
      <w:marBottom w:val="0"/>
      <w:divBdr>
        <w:top w:val="none" w:sz="0" w:space="0" w:color="auto"/>
        <w:left w:val="none" w:sz="0" w:space="0" w:color="auto"/>
        <w:bottom w:val="none" w:sz="0" w:space="0" w:color="auto"/>
        <w:right w:val="none" w:sz="0" w:space="0" w:color="auto"/>
      </w:divBdr>
    </w:div>
    <w:div w:id="1245843689">
      <w:bodyDiv w:val="1"/>
      <w:marLeft w:val="0"/>
      <w:marRight w:val="0"/>
      <w:marTop w:val="0"/>
      <w:marBottom w:val="0"/>
      <w:divBdr>
        <w:top w:val="none" w:sz="0" w:space="0" w:color="auto"/>
        <w:left w:val="none" w:sz="0" w:space="0" w:color="auto"/>
        <w:bottom w:val="none" w:sz="0" w:space="0" w:color="auto"/>
        <w:right w:val="none" w:sz="0" w:space="0" w:color="auto"/>
      </w:divBdr>
      <w:divsChild>
        <w:div w:id="986202422">
          <w:marLeft w:val="0"/>
          <w:marRight w:val="0"/>
          <w:marTop w:val="0"/>
          <w:marBottom w:val="0"/>
          <w:divBdr>
            <w:top w:val="single" w:sz="2" w:space="0" w:color="D9D9E3"/>
            <w:left w:val="single" w:sz="2" w:space="0" w:color="D9D9E3"/>
            <w:bottom w:val="single" w:sz="2" w:space="0" w:color="D9D9E3"/>
            <w:right w:val="single" w:sz="2" w:space="0" w:color="D9D9E3"/>
          </w:divBdr>
          <w:divsChild>
            <w:div w:id="1797522582">
              <w:marLeft w:val="0"/>
              <w:marRight w:val="0"/>
              <w:marTop w:val="0"/>
              <w:marBottom w:val="0"/>
              <w:divBdr>
                <w:top w:val="single" w:sz="2" w:space="0" w:color="D9D9E3"/>
                <w:left w:val="single" w:sz="2" w:space="0" w:color="D9D9E3"/>
                <w:bottom w:val="single" w:sz="2" w:space="0" w:color="D9D9E3"/>
                <w:right w:val="single" w:sz="2" w:space="0" w:color="D9D9E3"/>
              </w:divBdr>
            </w:div>
            <w:div w:id="180639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400239">
      <w:bodyDiv w:val="1"/>
      <w:marLeft w:val="0"/>
      <w:marRight w:val="0"/>
      <w:marTop w:val="0"/>
      <w:marBottom w:val="0"/>
      <w:divBdr>
        <w:top w:val="none" w:sz="0" w:space="0" w:color="auto"/>
        <w:left w:val="none" w:sz="0" w:space="0" w:color="auto"/>
        <w:bottom w:val="none" w:sz="0" w:space="0" w:color="auto"/>
        <w:right w:val="none" w:sz="0" w:space="0" w:color="auto"/>
      </w:divBdr>
      <w:divsChild>
        <w:div w:id="1192258686">
          <w:marLeft w:val="0"/>
          <w:marRight w:val="0"/>
          <w:marTop w:val="0"/>
          <w:marBottom w:val="0"/>
          <w:divBdr>
            <w:top w:val="none" w:sz="0" w:space="0" w:color="auto"/>
            <w:left w:val="none" w:sz="0" w:space="0" w:color="auto"/>
            <w:bottom w:val="none" w:sz="0" w:space="0" w:color="auto"/>
            <w:right w:val="none" w:sz="0" w:space="0" w:color="auto"/>
          </w:divBdr>
          <w:divsChild>
            <w:div w:id="15435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473">
      <w:bodyDiv w:val="1"/>
      <w:marLeft w:val="0"/>
      <w:marRight w:val="0"/>
      <w:marTop w:val="0"/>
      <w:marBottom w:val="0"/>
      <w:divBdr>
        <w:top w:val="none" w:sz="0" w:space="0" w:color="auto"/>
        <w:left w:val="none" w:sz="0" w:space="0" w:color="auto"/>
        <w:bottom w:val="none" w:sz="0" w:space="0" w:color="auto"/>
        <w:right w:val="none" w:sz="0" w:space="0" w:color="auto"/>
      </w:divBdr>
    </w:div>
    <w:div w:id="1391073914">
      <w:bodyDiv w:val="1"/>
      <w:marLeft w:val="0"/>
      <w:marRight w:val="0"/>
      <w:marTop w:val="0"/>
      <w:marBottom w:val="0"/>
      <w:divBdr>
        <w:top w:val="none" w:sz="0" w:space="0" w:color="auto"/>
        <w:left w:val="none" w:sz="0" w:space="0" w:color="auto"/>
        <w:bottom w:val="none" w:sz="0" w:space="0" w:color="auto"/>
        <w:right w:val="none" w:sz="0" w:space="0" w:color="auto"/>
      </w:divBdr>
    </w:div>
    <w:div w:id="1418985919">
      <w:bodyDiv w:val="1"/>
      <w:marLeft w:val="0"/>
      <w:marRight w:val="0"/>
      <w:marTop w:val="0"/>
      <w:marBottom w:val="0"/>
      <w:divBdr>
        <w:top w:val="none" w:sz="0" w:space="0" w:color="auto"/>
        <w:left w:val="none" w:sz="0" w:space="0" w:color="auto"/>
        <w:bottom w:val="none" w:sz="0" w:space="0" w:color="auto"/>
        <w:right w:val="none" w:sz="0" w:space="0" w:color="auto"/>
      </w:divBdr>
    </w:div>
    <w:div w:id="1600524182">
      <w:bodyDiv w:val="1"/>
      <w:marLeft w:val="0"/>
      <w:marRight w:val="0"/>
      <w:marTop w:val="0"/>
      <w:marBottom w:val="0"/>
      <w:divBdr>
        <w:top w:val="none" w:sz="0" w:space="0" w:color="auto"/>
        <w:left w:val="none" w:sz="0" w:space="0" w:color="auto"/>
        <w:bottom w:val="none" w:sz="0" w:space="0" w:color="auto"/>
        <w:right w:val="none" w:sz="0" w:space="0" w:color="auto"/>
      </w:divBdr>
    </w:div>
    <w:div w:id="1740513053">
      <w:bodyDiv w:val="1"/>
      <w:marLeft w:val="0"/>
      <w:marRight w:val="0"/>
      <w:marTop w:val="0"/>
      <w:marBottom w:val="0"/>
      <w:divBdr>
        <w:top w:val="none" w:sz="0" w:space="0" w:color="auto"/>
        <w:left w:val="none" w:sz="0" w:space="0" w:color="auto"/>
        <w:bottom w:val="none" w:sz="0" w:space="0" w:color="auto"/>
        <w:right w:val="none" w:sz="0" w:space="0" w:color="auto"/>
      </w:divBdr>
    </w:div>
    <w:div w:id="1764914632">
      <w:bodyDiv w:val="1"/>
      <w:marLeft w:val="0"/>
      <w:marRight w:val="0"/>
      <w:marTop w:val="0"/>
      <w:marBottom w:val="0"/>
      <w:divBdr>
        <w:top w:val="none" w:sz="0" w:space="0" w:color="auto"/>
        <w:left w:val="none" w:sz="0" w:space="0" w:color="auto"/>
        <w:bottom w:val="none" w:sz="0" w:space="0" w:color="auto"/>
        <w:right w:val="none" w:sz="0" w:space="0" w:color="auto"/>
      </w:divBdr>
    </w:div>
    <w:div w:id="1779984393">
      <w:bodyDiv w:val="1"/>
      <w:marLeft w:val="0"/>
      <w:marRight w:val="0"/>
      <w:marTop w:val="0"/>
      <w:marBottom w:val="0"/>
      <w:divBdr>
        <w:top w:val="none" w:sz="0" w:space="0" w:color="auto"/>
        <w:left w:val="none" w:sz="0" w:space="0" w:color="auto"/>
        <w:bottom w:val="none" w:sz="0" w:space="0" w:color="auto"/>
        <w:right w:val="none" w:sz="0" w:space="0" w:color="auto"/>
      </w:divBdr>
    </w:div>
    <w:div w:id="1963925042">
      <w:bodyDiv w:val="1"/>
      <w:marLeft w:val="0"/>
      <w:marRight w:val="0"/>
      <w:marTop w:val="0"/>
      <w:marBottom w:val="0"/>
      <w:divBdr>
        <w:top w:val="none" w:sz="0" w:space="0" w:color="auto"/>
        <w:left w:val="none" w:sz="0" w:space="0" w:color="auto"/>
        <w:bottom w:val="none" w:sz="0" w:space="0" w:color="auto"/>
        <w:right w:val="none" w:sz="0" w:space="0" w:color="auto"/>
      </w:divBdr>
    </w:div>
    <w:div w:id="2010676188">
      <w:bodyDiv w:val="1"/>
      <w:marLeft w:val="0"/>
      <w:marRight w:val="0"/>
      <w:marTop w:val="0"/>
      <w:marBottom w:val="0"/>
      <w:divBdr>
        <w:top w:val="none" w:sz="0" w:space="0" w:color="auto"/>
        <w:left w:val="none" w:sz="0" w:space="0" w:color="auto"/>
        <w:bottom w:val="none" w:sz="0" w:space="0" w:color="auto"/>
        <w:right w:val="none" w:sz="0" w:space="0" w:color="auto"/>
      </w:divBdr>
      <w:divsChild>
        <w:div w:id="9067639">
          <w:marLeft w:val="0"/>
          <w:marRight w:val="0"/>
          <w:marTop w:val="0"/>
          <w:marBottom w:val="0"/>
          <w:divBdr>
            <w:top w:val="single" w:sz="2" w:space="0" w:color="D9D9E3"/>
            <w:left w:val="single" w:sz="2" w:space="0" w:color="D9D9E3"/>
            <w:bottom w:val="single" w:sz="2" w:space="0" w:color="D9D9E3"/>
            <w:right w:val="single" w:sz="2" w:space="0" w:color="D9D9E3"/>
          </w:divBdr>
          <w:divsChild>
            <w:div w:id="22024929">
              <w:marLeft w:val="0"/>
              <w:marRight w:val="0"/>
              <w:marTop w:val="0"/>
              <w:marBottom w:val="0"/>
              <w:divBdr>
                <w:top w:val="single" w:sz="2" w:space="0" w:color="D9D9E3"/>
                <w:left w:val="single" w:sz="2" w:space="0" w:color="D9D9E3"/>
                <w:bottom w:val="single" w:sz="2" w:space="0" w:color="D9D9E3"/>
                <w:right w:val="single" w:sz="2" w:space="0" w:color="D9D9E3"/>
              </w:divBdr>
            </w:div>
            <w:div w:id="122888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0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buffers/protobuf/releases" TargetMode="External"/><Relationship Id="rId13" Type="http://schemas.openxmlformats.org/officeDocument/2006/relationships/hyperlink" Target="https://www.youtube.com/watch?v=4SuFtQV8RCk" TargetMode="External"/><Relationship Id="rId18" Type="http://schemas.openxmlformats.org/officeDocument/2006/relationships/hyperlink" Target="https://www.youtube.com/watch?v=BdzYdN_Zd9Q" TargetMode="External"/><Relationship Id="rId26" Type="http://schemas.openxmlformats.org/officeDocument/2006/relationships/hyperlink" Target="https://www.techtarget.com/searchitoperations/definition/Go-programming-language" TargetMode="External"/><Relationship Id="rId3" Type="http://schemas.openxmlformats.org/officeDocument/2006/relationships/settings" Target="settings.xml"/><Relationship Id="rId21" Type="http://schemas.openxmlformats.org/officeDocument/2006/relationships/hyperlink" Target="https://pkg.go.dev/google.golang.org/grpc"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youtube.com/watch?v=4gsDeKVfUUI" TargetMode="External"/><Relationship Id="rId25" Type="http://schemas.openxmlformats.org/officeDocument/2006/relationships/hyperlink" Target="https://blog.logrocket.com/concurrency-patterns-golang-waitgroups-goroutines/" TargetMode="External"/><Relationship Id="rId2" Type="http://schemas.openxmlformats.org/officeDocument/2006/relationships/styles" Target="styles.xml"/><Relationship Id="rId16" Type="http://schemas.openxmlformats.org/officeDocument/2006/relationships/hyperlink" Target="https://tutorialedge.net/golang/go-grpc-beginners-tutorial/" TargetMode="External"/><Relationship Id="rId20" Type="http://schemas.openxmlformats.org/officeDocument/2006/relationships/hyperlink" Target="https://www.youtube.com/watch?v=xh79JXJy0y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evelopers.google.com/protocol-buffers/docs/overview" TargetMode="External"/><Relationship Id="rId5" Type="http://schemas.openxmlformats.org/officeDocument/2006/relationships/footnotes" Target="footnotes.xml"/><Relationship Id="rId15" Type="http://schemas.openxmlformats.org/officeDocument/2006/relationships/hyperlink" Target="https://www.youtube.com/watch?v=d_L64KT3SFM" TargetMode="External"/><Relationship Id="rId23" Type="http://schemas.openxmlformats.org/officeDocument/2006/relationships/hyperlink" Target="https://grpc.io/docs/languages/go/quickstar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logrocket.com/creating-a-web-server-with-gola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to/techschoolguru/is-grpc-better-than-rest-where-to-use-it-3blg" TargetMode="External"/><Relationship Id="rId22" Type="http://schemas.openxmlformats.org/officeDocument/2006/relationships/hyperlink" Target="https://go.dev"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2624</Words>
  <Characters>14432</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87</cp:revision>
  <cp:lastPrinted>2023-02-12T13:27:00Z</cp:lastPrinted>
  <dcterms:created xsi:type="dcterms:W3CDTF">2023-01-31T16:34:00Z</dcterms:created>
  <dcterms:modified xsi:type="dcterms:W3CDTF">2023-02-12T13:28:00Z</dcterms:modified>
</cp:coreProperties>
</file>