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24.png" ContentType="image/png"/>
  <Override PartName="/word/media/rId30.png" ContentType="image/png"/>
  <Override PartName="/word/media/rId27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</w:p>
    <w:p>
      <w:pPr>
        <w:pStyle w:val="Subtitle"/>
      </w:pPr>
      <w:r>
        <w:t xml:space="preserve">Первый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Никулина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Илинична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Скачала архив с репозитория. (рис. [??]).</w:t>
      </w:r>
    </w:p>
    <w:p>
      <w:pPr>
        <w:pStyle w:val="CaptionedFigure"/>
      </w:pPr>
      <w:r>
        <w:drawing>
          <wp:inline>
            <wp:extent cx="3733800" cy="1339101"/>
            <wp:effectExtent b="0" l="0" r="0" t="0"/>
            <wp:docPr descr="Скачивание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</w:t>
      </w:r>
    </w:p>
    <w:p>
      <w:pPr>
        <w:numPr>
          <w:ilvl w:val="0"/>
          <w:numId w:val="1003"/>
        </w:numPr>
        <w:pStyle w:val="Compact"/>
      </w:pPr>
      <w:r>
        <w:t xml:space="preserve">Разархивировала, скопировала файл hugo и поместила его в в новую папку bin. (рис. [??])</w:t>
      </w:r>
    </w:p>
    <w:p>
      <w:pPr>
        <w:pStyle w:val="CaptionedFigure"/>
      </w:pPr>
      <w:r>
        <w:drawing>
          <wp:inline>
            <wp:extent cx="3733800" cy="1339101"/>
            <wp:effectExtent b="0" l="0" r="0" t="0"/>
            <wp:docPr descr="Новая папк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папка</w:t>
      </w:r>
    </w:p>
    <w:p>
      <w:pPr>
        <w:numPr>
          <w:ilvl w:val="0"/>
          <w:numId w:val="1004"/>
        </w:numPr>
        <w:pStyle w:val="Compact"/>
      </w:pPr>
      <w:r>
        <w:t xml:space="preserve">Создала новый репозиторий с шаблона и клонировала его.(рис. [- ??], рис.[??])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Новая репозиторий" title="fig:" id="28" name="Picture"/>
            <a:graphic>
              <a:graphicData uri="http://schemas.openxmlformats.org/drawingml/2006/picture">
                <pic:pic>
                  <pic:nvPicPr>
                    <pic:cNvPr descr="image/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репозиторий</w:t>
      </w:r>
    </w:p>
    <w:p>
      <w:pPr>
        <w:pStyle w:val="CaptionedFigure"/>
      </w:pPr>
      <w:r>
        <w:drawing>
          <wp:inline>
            <wp:extent cx="3733800" cy="2478806"/>
            <wp:effectExtent b="0" l="0" r="0" t="0"/>
            <wp:docPr descr="Клонировнаие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8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Клонировнаие</w:t>
      </w:r>
    </w:p>
    <w:p>
      <w:pPr>
        <w:numPr>
          <w:ilvl w:val="0"/>
          <w:numId w:val="1005"/>
        </w:numPr>
        <w:pStyle w:val="Compact"/>
      </w:pPr>
      <w:r>
        <w:t xml:space="preserve">Перешла в blog и выполнила команду</w:t>
      </w:r>
      <w:r>
        <w:t xml:space="preserve"> </w:t>
      </w:r>
      <w:r>
        <w:t xml:space="preserve">‘</w:t>
      </w:r>
      <w:r>
        <w:t xml:space="preserve">~/bin/hugo</w:t>
      </w:r>
      <w:r>
        <w:t xml:space="preserve">’</w:t>
      </w:r>
      <w:r>
        <w:t xml:space="preserve">. После этого удалила public. (рис. ??)</w:t>
      </w:r>
    </w:p>
    <w:p>
      <w:pPr>
        <w:pStyle w:val="CaptionedFigure"/>
      </w:pPr>
      <w:r>
        <w:drawing>
          <wp:inline>
            <wp:extent cx="3733800" cy="1306564"/>
            <wp:effectExtent b="0" l="0" r="0" t="0"/>
            <wp:docPr descr="~/bin/hugo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~/bin/hugo</w:t>
      </w:r>
    </w:p>
    <w:p>
      <w:pPr>
        <w:numPr>
          <w:ilvl w:val="0"/>
          <w:numId w:val="1006"/>
        </w:numPr>
        <w:pStyle w:val="Compact"/>
      </w:pPr>
      <w:r>
        <w:t xml:space="preserve">Ввела команду</w:t>
      </w:r>
      <w:r>
        <w:t xml:space="preserve"> </w:t>
      </w:r>
      <w:r>
        <w:t xml:space="preserve">‘</w:t>
      </w:r>
      <w:r>
        <w:t xml:space="preserve">~/bin/hugo server</w:t>
      </w:r>
      <w:r>
        <w:t xml:space="preserve">’</w:t>
      </w:r>
      <w:r>
        <w:t xml:space="preserve">, чтобы получить ссылку на сайт.(рис. [??])</w:t>
      </w:r>
    </w:p>
    <w:p>
      <w:pPr>
        <w:pStyle w:val="CaptionedFigure"/>
      </w:pPr>
      <w:r>
        <w:drawing>
          <wp:inline>
            <wp:extent cx="3733800" cy="1616213"/>
            <wp:effectExtent b="0" l="0" r="0" t="0"/>
            <wp:docPr descr="Сайт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p>
      <w:pPr>
        <w:numPr>
          <w:ilvl w:val="0"/>
          <w:numId w:val="1007"/>
        </w:numPr>
        <w:pStyle w:val="Compact"/>
      </w:pPr>
      <w:r>
        <w:t xml:space="preserve">Создала еще один новый репозиторий с названием</w:t>
      </w:r>
      <w:r>
        <w:t xml:space="preserve"> </w:t>
      </w:r>
      <w:r>
        <w:t xml:space="preserve">“</w:t>
      </w:r>
      <w:r>
        <w:t xml:space="preserve">kinikulina.github.io</w:t>
      </w:r>
      <w:r>
        <w:t xml:space="preserve">”</w:t>
      </w:r>
      <w:r>
        <w:t xml:space="preserve"> 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1747293"/>
            <wp:effectExtent b="0" l="0" r="0" t="0"/>
            <wp:docPr descr="kinikulina.github.io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kinikulina.github.io</w:t>
      </w:r>
    </w:p>
    <w:p>
      <w:pPr>
        <w:numPr>
          <w:ilvl w:val="0"/>
          <w:numId w:val="1008"/>
        </w:numPr>
        <w:pStyle w:val="Compact"/>
      </w:pPr>
      <w:r>
        <w:t xml:space="preserve">Клонировала этот репозиторий.(рис. [??])</w:t>
      </w:r>
    </w:p>
    <w:p>
      <w:pPr>
        <w:pStyle w:val="CaptionedFigure"/>
      </w:pPr>
      <w:r>
        <w:drawing>
          <wp:inline>
            <wp:extent cx="3733800" cy="2611011"/>
            <wp:effectExtent b="0" l="0" r="0" t="0"/>
            <wp:docPr descr="Клонирование kinikulina.github.io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kinikulina.github.io</w:t>
      </w:r>
    </w:p>
    <w:p>
      <w:pPr>
        <w:numPr>
          <w:ilvl w:val="0"/>
          <w:numId w:val="1009"/>
        </w:numPr>
        <w:pStyle w:val="Compact"/>
      </w:pPr>
      <w:r>
        <w:t xml:space="preserve">Создала новую ветку main, а также создала файл README.md (рис. [??])</w:t>
      </w:r>
    </w:p>
    <w:p>
      <w:pPr>
        <w:pStyle w:val="CaptionedFigure"/>
      </w:pPr>
      <w:r>
        <w:drawing>
          <wp:inline>
            <wp:extent cx="3733800" cy="329629"/>
            <wp:effectExtent b="0" l="0" r="0" t="0"/>
            <wp:docPr descr="Создание ветки и файла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 и файла</w:t>
      </w:r>
    </w:p>
    <w:p>
      <w:pPr>
        <w:numPr>
          <w:ilvl w:val="0"/>
          <w:numId w:val="1010"/>
        </w:numPr>
        <w:pStyle w:val="Compact"/>
      </w:pPr>
      <w:r>
        <w:t xml:space="preserve">Присоединили новый репозиторий к папке public. Нам выдали ошибку, поэтому мы поставили</w:t>
      </w:r>
      <w:r>
        <w:t xml:space="preserve"> </w:t>
      </w:r>
      <w:r>
        <w:t xml:space="preserve">“</w:t>
      </w:r>
      <w:r>
        <w:t xml:space="preserve">#</w:t>
      </w:r>
      <w:r>
        <w:t xml:space="preserve">”</w:t>
      </w:r>
      <w:r>
        <w:t xml:space="preserve"> </w:t>
      </w:r>
      <w:r>
        <w:t xml:space="preserve">возле public, чтобы исправить ошибку и повторили команду (рис. [??])</w:t>
      </w:r>
    </w:p>
    <w:p>
      <w:pPr>
        <w:pStyle w:val="CaptionedFigure"/>
      </w:pPr>
      <w:r>
        <w:drawing>
          <wp:inline>
            <wp:extent cx="3733800" cy="811695"/>
            <wp:effectExtent b="0" l="0" r="0" t="0"/>
            <wp:docPr descr="Исправление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1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</w:t>
      </w:r>
    </w:p>
    <w:p>
      <w:pPr>
        <w:numPr>
          <w:ilvl w:val="0"/>
          <w:numId w:val="1011"/>
        </w:numPr>
        <w:pStyle w:val="Compact"/>
      </w:pPr>
      <w:r>
        <w:t xml:space="preserve">Введя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 </w:t>
      </w:r>
      <w:r>
        <w:t xml:space="preserve">появились новые файлы. Перенесли их и на github.(рис. [??], рис. [??])</w:t>
      </w:r>
    </w:p>
    <w:p>
      <w:pPr>
        <w:pStyle w:val="CaptionedFigure"/>
      </w:pPr>
      <w:r>
        <w:drawing>
          <wp:inline>
            <wp:extent cx="3733800" cy="1987877"/>
            <wp:effectExtent b="0" l="0" r="0" t="0"/>
            <wp:docPr descr="Добавление файлов на github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github</w:t>
      </w:r>
    </w:p>
    <w:p>
      <w:pPr>
        <w:pStyle w:val="CaptionedFigure"/>
      </w:pPr>
      <w:r>
        <w:drawing>
          <wp:inline>
            <wp:extent cx="3733800" cy="1987877"/>
            <wp:effectExtent b="0" l="0" r="0" t="0"/>
            <wp:docPr descr="Итог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научилась работать с github и hugo.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creator>Никулина Ксения Илинична</dc:creator>
  <dc:language>ru-RU</dc:language>
  <cp:keywords/>
  <dcterms:created xsi:type="dcterms:W3CDTF">2023-02-22T13:44:59Z</dcterms:created>
  <dcterms:modified xsi:type="dcterms:W3CDTF">2023-02-22T13:44:59Z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Первый этап индивидульного проекта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