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BCE3" w14:textId="061E2363" w:rsidR="00BF4357" w:rsidRDefault="00BF4357" w:rsidP="00BF4357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Práctica 3. Servidor DHCP en Windows Server</w:t>
      </w:r>
    </w:p>
    <w:p w14:paraId="27C0790F" w14:textId="56A542C1" w:rsidR="00BF4357" w:rsidRPr="00BF4357" w:rsidRDefault="00BF4357" w:rsidP="00BF4357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Primero vamos a “Administración del servidor”, abrimos la pestaña de “Roles2 y pinchamos en “Agregar roles”</w:t>
      </w:r>
    </w:p>
    <w:p w14:paraId="1CB72E59" w14:textId="1CFEB95C" w:rsidR="00026414" w:rsidRDefault="005349FE">
      <w:r w:rsidRPr="005349FE">
        <w:rPr>
          <w:noProof/>
        </w:rPr>
        <w:drawing>
          <wp:inline distT="0" distB="0" distL="0" distR="0" wp14:anchorId="1B4AB993" wp14:editId="47BB8E8D">
            <wp:extent cx="5400040" cy="3752215"/>
            <wp:effectExtent l="0" t="0" r="0" b="63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D0B1" w14:textId="694A8466" w:rsidR="00BF4357" w:rsidRDefault="00BF4357" w:rsidP="00BF4357">
      <w:pPr>
        <w:pStyle w:val="Prrafodelista"/>
        <w:numPr>
          <w:ilvl w:val="0"/>
          <w:numId w:val="1"/>
        </w:numPr>
      </w:pPr>
      <w:r>
        <w:t>En el asistente para agregar roles pinchamos “Siguiente &gt;”</w:t>
      </w:r>
    </w:p>
    <w:p w14:paraId="400F29F9" w14:textId="6AC61C70" w:rsidR="005349FE" w:rsidRDefault="005349FE">
      <w:r w:rsidRPr="005349FE">
        <w:rPr>
          <w:noProof/>
        </w:rPr>
        <w:lastRenderedPageBreak/>
        <w:drawing>
          <wp:inline distT="0" distB="0" distL="0" distR="0" wp14:anchorId="37AFEC0D" wp14:editId="5013D3FA">
            <wp:extent cx="5400040" cy="4013835"/>
            <wp:effectExtent l="0" t="0" r="0" b="571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D74B" w14:textId="29B4AA06" w:rsidR="00BF4357" w:rsidRDefault="00BF4357" w:rsidP="00BF4357">
      <w:pPr>
        <w:pStyle w:val="Prrafodelista"/>
        <w:numPr>
          <w:ilvl w:val="0"/>
          <w:numId w:val="1"/>
        </w:numPr>
      </w:pPr>
      <w:r>
        <w:t>Seleccionamos el rol de DHCP server y pinchamos en “Siguiente &gt;”</w:t>
      </w:r>
    </w:p>
    <w:p w14:paraId="66C3FC1D" w14:textId="12EB7D73" w:rsidR="005349FE" w:rsidRDefault="005349FE">
      <w:r w:rsidRPr="005349FE">
        <w:rPr>
          <w:noProof/>
        </w:rPr>
        <w:drawing>
          <wp:inline distT="0" distB="0" distL="0" distR="0" wp14:anchorId="215CD1DF" wp14:editId="01F466FB">
            <wp:extent cx="5400040" cy="3973830"/>
            <wp:effectExtent l="0" t="0" r="0" b="762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360" w14:textId="63AF1878" w:rsidR="00BF4357" w:rsidRDefault="00BF4357">
      <w:r>
        <w:br w:type="page"/>
      </w:r>
    </w:p>
    <w:p w14:paraId="4F4A9154" w14:textId="361D6037" w:rsidR="00BF4357" w:rsidRDefault="00BF4357" w:rsidP="00BF4357">
      <w:pPr>
        <w:pStyle w:val="Prrafodelista"/>
        <w:numPr>
          <w:ilvl w:val="0"/>
          <w:numId w:val="1"/>
        </w:numPr>
      </w:pPr>
      <w:r>
        <w:lastRenderedPageBreak/>
        <w:t>Aquí seleccionamos la IP del único adaptador que hay en la máquina. A partir de aquí la mayoría de cosas saldrán de manera automática. Pinchamos en “Siguiente &gt;”</w:t>
      </w:r>
    </w:p>
    <w:p w14:paraId="07038520" w14:textId="2000EFE1" w:rsidR="005349FE" w:rsidRDefault="005349FE">
      <w:r w:rsidRPr="005349FE">
        <w:rPr>
          <w:noProof/>
        </w:rPr>
        <w:drawing>
          <wp:inline distT="0" distB="0" distL="0" distR="0" wp14:anchorId="433425D1" wp14:editId="1182B37D">
            <wp:extent cx="5400040" cy="396494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2AB" w14:textId="193CE2C6" w:rsidR="00BF4357" w:rsidRDefault="00BF4357" w:rsidP="00BF4357">
      <w:pPr>
        <w:pStyle w:val="Prrafodelista"/>
        <w:numPr>
          <w:ilvl w:val="0"/>
          <w:numId w:val="1"/>
        </w:numPr>
      </w:pPr>
      <w:r>
        <w:t xml:space="preserve">Aquí nos saldrá la información automáticamente si ya hemos configurado todo. En el dominio padre saldrá el dominio del cual el servidor es el controlador de dominio y los </w:t>
      </w:r>
      <w:proofErr w:type="spellStart"/>
      <w:r>
        <w:t>DNSs</w:t>
      </w:r>
      <w:proofErr w:type="spellEnd"/>
      <w:r>
        <w:t xml:space="preserve"> que ya hemos configurado en el adaptador. Si no se configura automáticamente, escribimos el nombre de un dominio que haya en nuestra red y los DNS del adaptador en el que se esté ofreciendo el servicio DHCP</w:t>
      </w:r>
      <w:r w:rsidR="00EF76D3">
        <w:t xml:space="preserve">. </w:t>
      </w:r>
    </w:p>
    <w:p w14:paraId="691569C2" w14:textId="6FF15AFF" w:rsidR="005349FE" w:rsidRDefault="00C76EFC">
      <w:r w:rsidRPr="00C76EFC">
        <w:rPr>
          <w:noProof/>
        </w:rPr>
        <w:lastRenderedPageBreak/>
        <w:drawing>
          <wp:inline distT="0" distB="0" distL="0" distR="0" wp14:anchorId="49DB2BFB" wp14:editId="2ACF5B61">
            <wp:extent cx="5400040" cy="39858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1459" w14:textId="1A873F98" w:rsidR="00BF4357" w:rsidRDefault="00BF4357" w:rsidP="00BF4357">
      <w:pPr>
        <w:pStyle w:val="Prrafodelista"/>
        <w:numPr>
          <w:ilvl w:val="0"/>
          <w:numId w:val="1"/>
        </w:numPr>
      </w:pPr>
      <w:r>
        <w:t>Seleccionamos la opción “WINS no se requiere para aplicaciones en esta red”. Pinchamos en “Siguiente &gt;”</w:t>
      </w:r>
    </w:p>
    <w:p w14:paraId="63EBB715" w14:textId="519F5899" w:rsidR="005349FE" w:rsidRDefault="005349FE">
      <w:r w:rsidRPr="005349FE">
        <w:rPr>
          <w:noProof/>
        </w:rPr>
        <w:drawing>
          <wp:inline distT="0" distB="0" distL="0" distR="0" wp14:anchorId="44BF3164" wp14:editId="2092C075">
            <wp:extent cx="5400040" cy="3935095"/>
            <wp:effectExtent l="0" t="0" r="0" b="825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021" w14:textId="28D0372C" w:rsidR="00BF4357" w:rsidRDefault="00BF4357" w:rsidP="00BF4357">
      <w:pPr>
        <w:pStyle w:val="Prrafodelista"/>
        <w:numPr>
          <w:ilvl w:val="0"/>
          <w:numId w:val="1"/>
        </w:numPr>
      </w:pPr>
      <w:r>
        <w:lastRenderedPageBreak/>
        <w:t xml:space="preserve">Nos va a pedir un rango de </w:t>
      </w:r>
      <w:proofErr w:type="spellStart"/>
      <w:r>
        <w:t>IPs</w:t>
      </w:r>
      <w:proofErr w:type="spellEnd"/>
      <w:r>
        <w:t xml:space="preserve"> para DHCP. No ponemos ninguno. Pinchamos en “Siguiente &gt;”</w:t>
      </w:r>
    </w:p>
    <w:p w14:paraId="1D4499B8" w14:textId="58E195FA" w:rsidR="005349FE" w:rsidRDefault="005349FE">
      <w:r w:rsidRPr="005349FE">
        <w:rPr>
          <w:noProof/>
        </w:rPr>
        <w:drawing>
          <wp:inline distT="0" distB="0" distL="0" distR="0" wp14:anchorId="0CE205FC" wp14:editId="5293E3FA">
            <wp:extent cx="5400040" cy="3970020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8B2B" w14:textId="42196AB2" w:rsidR="000C07D2" w:rsidRDefault="00BF4357" w:rsidP="000C07D2">
      <w:pPr>
        <w:pStyle w:val="Prrafodelista"/>
        <w:numPr>
          <w:ilvl w:val="0"/>
          <w:numId w:val="1"/>
        </w:numPr>
      </w:pPr>
      <w:r>
        <w:t xml:space="preserve">Seleccionamos la opción “Deshabilitar DHCPv6 </w:t>
      </w:r>
      <w:r w:rsidR="000C07D2">
        <w:t>modo sin estado para este servidor”</w:t>
      </w:r>
    </w:p>
    <w:p w14:paraId="700C242A" w14:textId="46003CB2" w:rsidR="00C324A4" w:rsidRDefault="00C324A4">
      <w:r w:rsidRPr="00C324A4">
        <w:rPr>
          <w:noProof/>
        </w:rPr>
        <w:drawing>
          <wp:inline distT="0" distB="0" distL="0" distR="0" wp14:anchorId="182BB9D7" wp14:editId="7E80D52E">
            <wp:extent cx="5400040" cy="398907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9E2" w14:textId="3B20DC2A" w:rsidR="000C07D2" w:rsidRDefault="000C07D2" w:rsidP="000C07D2">
      <w:pPr>
        <w:pStyle w:val="Prrafodelista"/>
        <w:numPr>
          <w:ilvl w:val="0"/>
          <w:numId w:val="1"/>
        </w:numPr>
      </w:pPr>
      <w:r>
        <w:lastRenderedPageBreak/>
        <w:t>Aquí nos preguntará por credenciales. Si estamos instalando un rol, es probable que estemos con credenciales de administrador por lo que seleccionamos la opción “Utilizar las credenciales actuales”. Pinchamos “ Siguiente &gt;”</w:t>
      </w:r>
    </w:p>
    <w:p w14:paraId="41D7C61A" w14:textId="76AAFE23" w:rsidR="00C324A4" w:rsidRDefault="00C324A4">
      <w:r w:rsidRPr="00C324A4">
        <w:rPr>
          <w:noProof/>
        </w:rPr>
        <w:drawing>
          <wp:inline distT="0" distB="0" distL="0" distR="0" wp14:anchorId="7C6728EB" wp14:editId="49E0B9EE">
            <wp:extent cx="5400040" cy="397002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E7A" w14:textId="1F1111D1" w:rsidR="000C07D2" w:rsidRDefault="000C07D2" w:rsidP="000C07D2">
      <w:pPr>
        <w:pStyle w:val="Prrafodelista"/>
        <w:numPr>
          <w:ilvl w:val="0"/>
          <w:numId w:val="1"/>
        </w:numPr>
      </w:pPr>
      <w:r>
        <w:t>Se empezará a instalar el servidor DHCP. Toca esperar</w:t>
      </w:r>
    </w:p>
    <w:p w14:paraId="23674D57" w14:textId="6CE542E2" w:rsidR="00C324A4" w:rsidRDefault="00C324A4">
      <w:r w:rsidRPr="00C324A4">
        <w:rPr>
          <w:noProof/>
        </w:rPr>
        <w:lastRenderedPageBreak/>
        <w:drawing>
          <wp:inline distT="0" distB="0" distL="0" distR="0" wp14:anchorId="719CB06B" wp14:editId="5016A6EA">
            <wp:extent cx="5400040" cy="396621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EA4" w14:textId="10CF8031" w:rsidR="000C07D2" w:rsidRDefault="000C07D2" w:rsidP="000C07D2">
      <w:pPr>
        <w:pStyle w:val="Prrafodelista"/>
        <w:numPr>
          <w:ilvl w:val="0"/>
          <w:numId w:val="1"/>
        </w:numPr>
      </w:pPr>
      <w:r>
        <w:t>Una vez instalado, veremos la confirmación de instalación exitosa. Pinchamos “Cerrar”</w:t>
      </w:r>
    </w:p>
    <w:p w14:paraId="105F23B3" w14:textId="03758A3B" w:rsidR="00C324A4" w:rsidRDefault="00C324A4">
      <w:r w:rsidRPr="00C324A4">
        <w:rPr>
          <w:noProof/>
        </w:rPr>
        <w:drawing>
          <wp:inline distT="0" distB="0" distL="0" distR="0" wp14:anchorId="01AAABE1" wp14:editId="292D165A">
            <wp:extent cx="5400040" cy="40411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004" w14:textId="52CD56C1" w:rsidR="000C07D2" w:rsidRDefault="000C07D2" w:rsidP="000C07D2">
      <w:pPr>
        <w:pStyle w:val="Prrafodelista"/>
        <w:numPr>
          <w:ilvl w:val="0"/>
          <w:numId w:val="1"/>
        </w:numPr>
      </w:pPr>
      <w:r>
        <w:t>Vamos a “Herramientas Administrativas” -&gt; “DHCP”</w:t>
      </w:r>
    </w:p>
    <w:p w14:paraId="455467D9" w14:textId="18C2B0A2" w:rsidR="00CC5792" w:rsidRDefault="00CC5792">
      <w:r w:rsidRPr="00CC5792">
        <w:rPr>
          <w:noProof/>
        </w:rPr>
        <w:lastRenderedPageBreak/>
        <w:drawing>
          <wp:inline distT="0" distB="0" distL="0" distR="0" wp14:anchorId="794C14B6" wp14:editId="4566EDEF">
            <wp:extent cx="5400040" cy="55022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C042" w14:textId="3C673CF7" w:rsidR="000C07D2" w:rsidRDefault="000C07D2">
      <w:r>
        <w:br w:type="page"/>
      </w:r>
    </w:p>
    <w:p w14:paraId="1C246C9B" w14:textId="09DA9549" w:rsidR="000C07D2" w:rsidRDefault="000C07D2" w:rsidP="000C07D2">
      <w:pPr>
        <w:pStyle w:val="Prrafodelista"/>
        <w:numPr>
          <w:ilvl w:val="0"/>
          <w:numId w:val="1"/>
        </w:numPr>
      </w:pPr>
      <w:r>
        <w:lastRenderedPageBreak/>
        <w:t>Extendemos la pestaña de nuestro servidor y hacemos clic derecho sobre “IPv4”. Pinchamos en “Nuevo rango”</w:t>
      </w:r>
    </w:p>
    <w:p w14:paraId="7FFF0346" w14:textId="219DD675" w:rsidR="00CC5792" w:rsidRDefault="00CC5792">
      <w:r w:rsidRPr="00CC5792">
        <w:rPr>
          <w:noProof/>
        </w:rPr>
        <w:drawing>
          <wp:inline distT="0" distB="0" distL="0" distR="0" wp14:anchorId="2139C85D" wp14:editId="40C849FD">
            <wp:extent cx="2648320" cy="360095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9AD" w14:textId="2DC5FA14" w:rsidR="000C07D2" w:rsidRDefault="000C07D2" w:rsidP="000C07D2">
      <w:pPr>
        <w:pStyle w:val="Prrafodelista"/>
        <w:numPr>
          <w:ilvl w:val="0"/>
          <w:numId w:val="1"/>
        </w:numPr>
      </w:pPr>
      <w:r>
        <w:t>Se nos abrirá el asistente para “Nuevo rango”. Pinchamos en “Siguiente”</w:t>
      </w:r>
    </w:p>
    <w:p w14:paraId="35F81357" w14:textId="1F179E4B" w:rsidR="00CC5792" w:rsidRDefault="00CC5792">
      <w:r w:rsidRPr="00CC5792">
        <w:rPr>
          <w:noProof/>
        </w:rPr>
        <w:drawing>
          <wp:inline distT="0" distB="0" distL="0" distR="0" wp14:anchorId="5995199F" wp14:editId="4804CC44">
            <wp:extent cx="4934639" cy="397247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298" w14:textId="243AF1FD" w:rsidR="000C07D2" w:rsidRDefault="000C07D2" w:rsidP="000C07D2">
      <w:pPr>
        <w:pStyle w:val="Prrafodelista"/>
        <w:numPr>
          <w:ilvl w:val="0"/>
          <w:numId w:val="1"/>
        </w:numPr>
      </w:pPr>
      <w:r>
        <w:lastRenderedPageBreak/>
        <w:t>Aquí damos un nombre y una descripción al rango DHCP. No es relevante para su funcionamiento. Pinchamos en “Siguiente &gt;”</w:t>
      </w:r>
    </w:p>
    <w:p w14:paraId="299E65AF" w14:textId="0462431E" w:rsidR="00CC5792" w:rsidRDefault="00CC5792">
      <w:r w:rsidRPr="00CC5792">
        <w:rPr>
          <w:noProof/>
        </w:rPr>
        <w:drawing>
          <wp:inline distT="0" distB="0" distL="0" distR="0" wp14:anchorId="21331756" wp14:editId="40130A4B">
            <wp:extent cx="4944165" cy="3953427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EF5" w14:textId="473ECF13" w:rsidR="000C07D2" w:rsidRDefault="000C07D2" w:rsidP="000C07D2">
      <w:pPr>
        <w:pStyle w:val="Prrafodelista"/>
        <w:numPr>
          <w:ilvl w:val="0"/>
          <w:numId w:val="1"/>
        </w:numPr>
      </w:pPr>
      <w:r>
        <w:t>Seleccionamos la dirección IP de inicio y la de final. Y la longitud de la máscara de subred</w:t>
      </w:r>
    </w:p>
    <w:p w14:paraId="394335BF" w14:textId="4F9AD4F5" w:rsidR="00CC5792" w:rsidRDefault="00CC5792">
      <w:r w:rsidRPr="00CC5792">
        <w:rPr>
          <w:noProof/>
        </w:rPr>
        <w:lastRenderedPageBreak/>
        <w:drawing>
          <wp:inline distT="0" distB="0" distL="0" distR="0" wp14:anchorId="2752F979" wp14:editId="35395D64">
            <wp:extent cx="4906060" cy="394390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98AB" w14:textId="16FB5074" w:rsidR="000C07D2" w:rsidRDefault="000C07D2" w:rsidP="000C07D2">
      <w:pPr>
        <w:pStyle w:val="Prrafodelista"/>
        <w:numPr>
          <w:ilvl w:val="0"/>
          <w:numId w:val="1"/>
        </w:numPr>
      </w:pPr>
      <w:r>
        <w:t xml:space="preserve">Aquí seleccionamos un rango de exclusión de </w:t>
      </w:r>
      <w:proofErr w:type="spellStart"/>
      <w:r>
        <w:t>IPs</w:t>
      </w:r>
      <w:proofErr w:type="spellEnd"/>
      <w:r>
        <w:t xml:space="preserve"> o alguna IP específica que no queremos que asigne el servidor DHCP. Pinchamos en “Siguiente &gt;”</w:t>
      </w:r>
    </w:p>
    <w:p w14:paraId="77D276B3" w14:textId="5FD9B3B1" w:rsidR="00CC5792" w:rsidRDefault="00CC5792"/>
    <w:p w14:paraId="2C40D101" w14:textId="424A3A4C" w:rsidR="00CC5792" w:rsidRDefault="00CC5792">
      <w:r w:rsidRPr="00CC5792">
        <w:rPr>
          <w:noProof/>
        </w:rPr>
        <w:drawing>
          <wp:inline distT="0" distB="0" distL="0" distR="0" wp14:anchorId="4FCD6404" wp14:editId="1582CE0A">
            <wp:extent cx="4915586" cy="393437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4C61" w14:textId="2D1C6C2C" w:rsidR="000C07D2" w:rsidRDefault="000C07D2" w:rsidP="000C07D2">
      <w:pPr>
        <w:pStyle w:val="Prrafodelista"/>
        <w:numPr>
          <w:ilvl w:val="0"/>
          <w:numId w:val="1"/>
        </w:numPr>
      </w:pPr>
      <w:r>
        <w:lastRenderedPageBreak/>
        <w:t>Aquí seleccionamos el tiempo del préstamo de la dirección IP. Por defecto, está puesta en 8 días. Podemos dejarlo por defecto</w:t>
      </w:r>
    </w:p>
    <w:p w14:paraId="335B9FEC" w14:textId="366E91A7" w:rsidR="00CC5792" w:rsidRDefault="00CC5792">
      <w:r w:rsidRPr="00CC5792">
        <w:rPr>
          <w:noProof/>
        </w:rPr>
        <w:drawing>
          <wp:inline distT="0" distB="0" distL="0" distR="0" wp14:anchorId="3DC298BF" wp14:editId="6D6AA349">
            <wp:extent cx="4906060" cy="3953427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57FA" w14:textId="206796A2" w:rsidR="00213931" w:rsidRDefault="00213931" w:rsidP="00213931">
      <w:pPr>
        <w:pStyle w:val="Prrafodelista"/>
        <w:numPr>
          <w:ilvl w:val="0"/>
          <w:numId w:val="1"/>
        </w:numPr>
      </w:pPr>
      <w:r>
        <w:t>Nos pregunta si queremos configurar ahora las opciones de servidor WINS, DNS y puerta de enlace por defecto. Seleccionamos “Sí, quiero configurar estas opciones ahora”. Pinchamos en “Siguiente”</w:t>
      </w:r>
    </w:p>
    <w:p w14:paraId="408E95C0" w14:textId="410A99BF" w:rsidR="00CC5792" w:rsidRDefault="00CC5792">
      <w:r w:rsidRPr="00CC5792">
        <w:rPr>
          <w:noProof/>
        </w:rPr>
        <w:lastRenderedPageBreak/>
        <w:drawing>
          <wp:inline distT="0" distB="0" distL="0" distR="0" wp14:anchorId="6D5289B8" wp14:editId="127A4D69">
            <wp:extent cx="4887007" cy="3962953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682" w14:textId="640A9716" w:rsidR="00213931" w:rsidRDefault="00213931" w:rsidP="00213931">
      <w:pPr>
        <w:pStyle w:val="Prrafodelista"/>
        <w:numPr>
          <w:ilvl w:val="0"/>
          <w:numId w:val="1"/>
        </w:numPr>
      </w:pPr>
      <w:r>
        <w:t xml:space="preserve">Aquí escribimos la IP que queremos que se agregue como puerta de enlace. Ponemos la IP del adaptador </w:t>
      </w:r>
      <w:proofErr w:type="spellStart"/>
      <w:r>
        <w:t>Bridged</w:t>
      </w:r>
      <w:proofErr w:type="spellEnd"/>
      <w:r>
        <w:t xml:space="preserve"> dónde instalamos el servidor NAT. Pinchamos “Siguiente &gt;”</w:t>
      </w:r>
    </w:p>
    <w:p w14:paraId="6CCCADB1" w14:textId="055306E8" w:rsidR="00CC5792" w:rsidRDefault="00CC5792">
      <w:r w:rsidRPr="00CC5792">
        <w:rPr>
          <w:noProof/>
        </w:rPr>
        <w:drawing>
          <wp:inline distT="0" distB="0" distL="0" distR="0" wp14:anchorId="1335050A" wp14:editId="740F1244">
            <wp:extent cx="4906060" cy="3972479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9293" w14:textId="72E6558E" w:rsidR="00213931" w:rsidRDefault="00213931" w:rsidP="00213931">
      <w:pPr>
        <w:pStyle w:val="Prrafodelista"/>
        <w:numPr>
          <w:ilvl w:val="0"/>
          <w:numId w:val="1"/>
        </w:numPr>
      </w:pPr>
      <w:r>
        <w:lastRenderedPageBreak/>
        <w:t>Esta información vendrá por defecto. Es la misma que en el paso 5. Pinchamos en “Siguiente &gt;”</w:t>
      </w:r>
    </w:p>
    <w:p w14:paraId="1287A046" w14:textId="29F1387A" w:rsidR="00CC5792" w:rsidRDefault="00EF76D3">
      <w:r w:rsidRPr="00EF76D3">
        <w:rPr>
          <w:noProof/>
        </w:rPr>
        <w:drawing>
          <wp:inline distT="0" distB="0" distL="0" distR="0" wp14:anchorId="26106E79" wp14:editId="5F6ADCBD">
            <wp:extent cx="4896533" cy="390579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8419" w14:textId="06CA9002" w:rsidR="00213931" w:rsidRDefault="00213931" w:rsidP="00213931">
      <w:pPr>
        <w:pStyle w:val="Prrafodelista"/>
        <w:numPr>
          <w:ilvl w:val="0"/>
          <w:numId w:val="1"/>
        </w:numPr>
      </w:pPr>
      <w:r>
        <w:t>Como el servidor WINS no va a ser necesario, no añadimos ninguna IP. Pinchamos en “Siguiente &gt;”</w:t>
      </w:r>
    </w:p>
    <w:p w14:paraId="3CD24424" w14:textId="24035EE4" w:rsidR="00CC5792" w:rsidRDefault="00CC5792">
      <w:r w:rsidRPr="00CC5792">
        <w:rPr>
          <w:noProof/>
        </w:rPr>
        <w:lastRenderedPageBreak/>
        <w:drawing>
          <wp:inline distT="0" distB="0" distL="0" distR="0" wp14:anchorId="6B08F419" wp14:editId="518948E9">
            <wp:extent cx="4906060" cy="3962953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1EB8" w14:textId="7F7321F6" w:rsidR="00213931" w:rsidRDefault="00213931" w:rsidP="00213931">
      <w:pPr>
        <w:pStyle w:val="Prrafodelista"/>
        <w:numPr>
          <w:ilvl w:val="0"/>
          <w:numId w:val="1"/>
        </w:numPr>
      </w:pPr>
      <w:r>
        <w:t>Ahora nos pregunta si queremos activar este rango ahora. Seleccionamos “Sí, quiero activar este rango ahora”. Pinchamos en “Siguiente &gt;”</w:t>
      </w:r>
    </w:p>
    <w:p w14:paraId="28A8AC8D" w14:textId="7EEAE8E1" w:rsidR="00CC5792" w:rsidRDefault="00CC5792">
      <w:r w:rsidRPr="00CC5792">
        <w:rPr>
          <w:noProof/>
        </w:rPr>
        <w:drawing>
          <wp:inline distT="0" distB="0" distL="0" distR="0" wp14:anchorId="79CD913A" wp14:editId="5E495129">
            <wp:extent cx="4925112" cy="3972479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EC2A" w14:textId="41518123" w:rsidR="00213931" w:rsidRDefault="00213931" w:rsidP="00213931">
      <w:pPr>
        <w:pStyle w:val="Prrafodelista"/>
        <w:numPr>
          <w:ilvl w:val="0"/>
          <w:numId w:val="1"/>
        </w:numPr>
      </w:pPr>
      <w:r>
        <w:t>Ya hemos completado el asistente. Pinchamos en “Finalizar”</w:t>
      </w:r>
    </w:p>
    <w:p w14:paraId="1CC4C20E" w14:textId="6ED3F7E0" w:rsidR="00C912F5" w:rsidRDefault="00C912F5">
      <w:r w:rsidRPr="00C912F5">
        <w:rPr>
          <w:noProof/>
        </w:rPr>
        <w:lastRenderedPageBreak/>
        <w:drawing>
          <wp:inline distT="0" distB="0" distL="0" distR="0" wp14:anchorId="2464E5DB" wp14:editId="4DD2C791">
            <wp:extent cx="4887007" cy="3953427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63F" w14:textId="0145E222" w:rsidR="00213931" w:rsidRDefault="00213931" w:rsidP="00213931">
      <w:pPr>
        <w:pStyle w:val="Prrafodelista"/>
        <w:numPr>
          <w:ilvl w:val="0"/>
          <w:numId w:val="1"/>
        </w:numPr>
      </w:pPr>
      <w:r>
        <w:t>Quedará así. El servidor DHCP ya está instalado</w:t>
      </w:r>
    </w:p>
    <w:p w14:paraId="4ABDE95B" w14:textId="2CC14572" w:rsidR="00C912F5" w:rsidRDefault="00C912F5">
      <w:r w:rsidRPr="00C912F5">
        <w:rPr>
          <w:noProof/>
        </w:rPr>
        <w:drawing>
          <wp:inline distT="0" distB="0" distL="0" distR="0" wp14:anchorId="1BC7627F" wp14:editId="48175E52">
            <wp:extent cx="5400040" cy="1391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E44F" w14:textId="4BAA07B9" w:rsidR="00C912F5" w:rsidRDefault="00447755" w:rsidP="00447755">
      <w:pPr>
        <w:pStyle w:val="Prrafodelista"/>
        <w:numPr>
          <w:ilvl w:val="0"/>
          <w:numId w:val="1"/>
        </w:numPr>
      </w:pPr>
      <w:r>
        <w:t>Reservas</w:t>
      </w:r>
    </w:p>
    <w:p w14:paraId="64189396" w14:textId="5BA9D6D3" w:rsidR="00447755" w:rsidRDefault="00447755">
      <w:r w:rsidRPr="00447755">
        <w:rPr>
          <w:noProof/>
        </w:rPr>
        <w:lastRenderedPageBreak/>
        <w:drawing>
          <wp:inline distT="0" distB="0" distL="0" distR="0" wp14:anchorId="2344CFCD" wp14:editId="21E4A565">
            <wp:extent cx="2991267" cy="288647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5344" w14:textId="15AB2765" w:rsidR="00447755" w:rsidRDefault="00447755">
      <w:r w:rsidRPr="00447755">
        <w:rPr>
          <w:noProof/>
        </w:rPr>
        <w:drawing>
          <wp:inline distT="0" distB="0" distL="0" distR="0" wp14:anchorId="1CC776C2" wp14:editId="2B23C0E0">
            <wp:extent cx="3277057" cy="313416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153F" w14:textId="1EACA24E" w:rsidR="00447755" w:rsidRDefault="00EF76D3">
      <w:r w:rsidRPr="00EF76D3">
        <w:rPr>
          <w:noProof/>
        </w:rPr>
        <w:lastRenderedPageBreak/>
        <w:drawing>
          <wp:inline distT="0" distB="0" distL="0" distR="0" wp14:anchorId="5FDB587C" wp14:editId="7CDE7831">
            <wp:extent cx="3267531" cy="315321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E10" w14:textId="76485F6A" w:rsidR="00447755" w:rsidRDefault="00EF76D3">
      <w:r w:rsidRPr="00EF76D3">
        <w:rPr>
          <w:noProof/>
        </w:rPr>
        <w:drawing>
          <wp:inline distT="0" distB="0" distL="0" distR="0" wp14:anchorId="51815261" wp14:editId="69422A3A">
            <wp:extent cx="4277322" cy="3162741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DE22" w14:textId="55E47114" w:rsidR="00C912F5" w:rsidRDefault="00C912F5">
      <w:r>
        <w:br w:type="page"/>
      </w:r>
    </w:p>
    <w:p w14:paraId="37D2E4FB" w14:textId="17BB70A1" w:rsidR="00C912F5" w:rsidRDefault="00C912F5">
      <w:r>
        <w:lastRenderedPageBreak/>
        <w:t>Prueba de funcionamiento</w:t>
      </w:r>
    </w:p>
    <w:p w14:paraId="0CDC9C3F" w14:textId="13561FBD" w:rsidR="00C912F5" w:rsidRDefault="00C912F5">
      <w:r>
        <w:t>Windows 10</w:t>
      </w:r>
    </w:p>
    <w:p w14:paraId="6A0C545F" w14:textId="7F34A028" w:rsidR="00C912F5" w:rsidRDefault="00C912F5">
      <w:r w:rsidRPr="00C912F5">
        <w:rPr>
          <w:noProof/>
        </w:rPr>
        <w:drawing>
          <wp:inline distT="0" distB="0" distL="0" distR="0" wp14:anchorId="092A623C" wp14:editId="3A075709">
            <wp:extent cx="4344006" cy="5172797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0A5B" w14:textId="3A68A445" w:rsidR="00292AC5" w:rsidRDefault="00292AC5">
      <w:r>
        <w:t>Antes de la reserva de IP</w:t>
      </w:r>
    </w:p>
    <w:p w14:paraId="708A45AB" w14:textId="2641D2EB" w:rsidR="00C912F5" w:rsidRDefault="00447755">
      <w:r w:rsidRPr="00447755">
        <w:rPr>
          <w:noProof/>
        </w:rPr>
        <w:lastRenderedPageBreak/>
        <w:drawing>
          <wp:inline distT="0" distB="0" distL="0" distR="0" wp14:anchorId="184E35E5" wp14:editId="5E4BE64C">
            <wp:extent cx="5400040" cy="28409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4688" w14:textId="5CC28755" w:rsidR="00292AC5" w:rsidRDefault="00292AC5">
      <w:r>
        <w:t>Después de la reserva de IP</w:t>
      </w:r>
    </w:p>
    <w:p w14:paraId="2DCEB5A6" w14:textId="03C28C4E" w:rsidR="00292AC5" w:rsidRDefault="00292AC5">
      <w:r w:rsidRPr="00292AC5">
        <w:rPr>
          <w:noProof/>
        </w:rPr>
        <w:drawing>
          <wp:inline distT="0" distB="0" distL="0" distR="0" wp14:anchorId="598D4189" wp14:editId="0BC57101">
            <wp:extent cx="5400040" cy="2834005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D5D" w14:textId="431CD1DB" w:rsidR="00A422D8" w:rsidRDefault="00A422D8">
      <w:r>
        <w:t>Windows 7</w:t>
      </w:r>
    </w:p>
    <w:p w14:paraId="6D2DB68E" w14:textId="64DD1A2E" w:rsidR="00A422D8" w:rsidRDefault="00A422D8">
      <w:r w:rsidRPr="00A422D8">
        <w:rPr>
          <w:noProof/>
        </w:rPr>
        <w:lastRenderedPageBreak/>
        <w:drawing>
          <wp:inline distT="0" distB="0" distL="0" distR="0" wp14:anchorId="3E2BC340" wp14:editId="2FEE526E">
            <wp:extent cx="4420217" cy="5325218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9FDD" w14:textId="2A06F74C" w:rsidR="00292AC5" w:rsidRDefault="00292AC5">
      <w:r>
        <w:t>Antes de la reserva de IP</w:t>
      </w:r>
    </w:p>
    <w:p w14:paraId="114236D9" w14:textId="6849FA2B" w:rsidR="00A422D8" w:rsidRDefault="00447755">
      <w:r w:rsidRPr="00447755">
        <w:rPr>
          <w:noProof/>
        </w:rPr>
        <w:lastRenderedPageBreak/>
        <w:drawing>
          <wp:inline distT="0" distB="0" distL="0" distR="0" wp14:anchorId="728471FD" wp14:editId="0834C4B6">
            <wp:extent cx="5400040" cy="56413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4279" w14:textId="4301055B" w:rsidR="00292AC5" w:rsidRDefault="00292AC5">
      <w:r>
        <w:t>Después de la reserva de IP</w:t>
      </w:r>
    </w:p>
    <w:p w14:paraId="19375E16" w14:textId="394AF950" w:rsidR="00292AC5" w:rsidRDefault="00292AC5">
      <w:r w:rsidRPr="00292AC5">
        <w:rPr>
          <w:noProof/>
        </w:rPr>
        <w:lastRenderedPageBreak/>
        <w:drawing>
          <wp:inline distT="0" distB="0" distL="0" distR="0" wp14:anchorId="0C4B34D4" wp14:editId="143419A4">
            <wp:extent cx="5400040" cy="55822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A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D576D"/>
    <w:multiLevelType w:val="hybridMultilevel"/>
    <w:tmpl w:val="91F253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025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FE"/>
    <w:rsid w:val="00026414"/>
    <w:rsid w:val="00076FBE"/>
    <w:rsid w:val="000C07D2"/>
    <w:rsid w:val="001916DC"/>
    <w:rsid w:val="00213931"/>
    <w:rsid w:val="00292AC5"/>
    <w:rsid w:val="00330015"/>
    <w:rsid w:val="00447755"/>
    <w:rsid w:val="00480254"/>
    <w:rsid w:val="005349FE"/>
    <w:rsid w:val="008178F4"/>
    <w:rsid w:val="00866B8A"/>
    <w:rsid w:val="00970136"/>
    <w:rsid w:val="009F505C"/>
    <w:rsid w:val="00A422D8"/>
    <w:rsid w:val="00B40BE6"/>
    <w:rsid w:val="00B8283D"/>
    <w:rsid w:val="00BF4357"/>
    <w:rsid w:val="00C324A4"/>
    <w:rsid w:val="00C76EFC"/>
    <w:rsid w:val="00C912F5"/>
    <w:rsid w:val="00CC5792"/>
    <w:rsid w:val="00D34B36"/>
    <w:rsid w:val="00E90C4C"/>
    <w:rsid w:val="00EF76D3"/>
    <w:rsid w:val="00F1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B2C6B"/>
  <w15:chartTrackingRefBased/>
  <w15:docId w15:val="{A00F4B64-38E3-40C1-9957-0BBA60B2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BF4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7B62F-EC34-4702-857D-E6E55CA4B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23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6</cp:revision>
  <dcterms:created xsi:type="dcterms:W3CDTF">2022-12-05T11:42:00Z</dcterms:created>
  <dcterms:modified xsi:type="dcterms:W3CDTF">2022-12-08T10:39:00Z</dcterms:modified>
</cp:coreProperties>
</file>