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1732" w14:textId="0D98F520" w:rsidR="00026414" w:rsidRDefault="00EB48B7" w:rsidP="00EB48B7">
      <w:pPr>
        <w:jc w:val="center"/>
        <w:rPr>
          <w:rFonts w:asciiTheme="majorHAnsi" w:hAnsiTheme="majorHAnsi" w:cstheme="majorHAnsi"/>
          <w:sz w:val="48"/>
          <w:szCs w:val="48"/>
        </w:rPr>
      </w:pPr>
      <w:r>
        <w:rPr>
          <w:rFonts w:asciiTheme="majorHAnsi" w:hAnsiTheme="majorHAnsi" w:cstheme="majorHAnsi"/>
          <w:sz w:val="48"/>
          <w:szCs w:val="48"/>
        </w:rPr>
        <w:t>Práctica 4. Servidor DHCP en Linux</w:t>
      </w:r>
    </w:p>
    <w:p w14:paraId="33D6A020" w14:textId="4BC9CCF5" w:rsidR="008B63CA" w:rsidRDefault="008B63CA" w:rsidP="00EB48B7">
      <w:pPr>
        <w:jc w:val="center"/>
        <w:rPr>
          <w:rFonts w:asciiTheme="majorHAnsi" w:hAnsiTheme="majorHAnsi" w:cstheme="majorHAnsi"/>
          <w:sz w:val="48"/>
          <w:szCs w:val="48"/>
        </w:rPr>
      </w:pPr>
    </w:p>
    <w:p w14:paraId="17C8AAF9" w14:textId="329ED5B8" w:rsidR="008B63CA" w:rsidRDefault="008B63CA" w:rsidP="008B63CA">
      <w:pPr>
        <w:pStyle w:val="Prrafodelista"/>
        <w:numPr>
          <w:ilvl w:val="0"/>
          <w:numId w:val="1"/>
        </w:numPr>
        <w:rPr>
          <w:rFonts w:cstheme="minorHAnsi"/>
          <w:sz w:val="24"/>
          <w:szCs w:val="24"/>
        </w:rPr>
      </w:pPr>
      <w:r>
        <w:rPr>
          <w:rFonts w:cstheme="minorHAnsi"/>
          <w:sz w:val="24"/>
          <w:szCs w:val="24"/>
        </w:rPr>
        <w:t>El primer paso es instalar el propio servidor DHCP, con la orden</w:t>
      </w:r>
    </w:p>
    <w:p w14:paraId="1279CB70" w14:textId="29B2C6F9" w:rsidR="008B63CA" w:rsidRPr="008B63CA" w:rsidRDefault="008B63CA" w:rsidP="008B63CA">
      <w:pPr>
        <w:pStyle w:val="Prrafodelista"/>
        <w:ind w:left="708"/>
        <w:rPr>
          <w:rFonts w:ascii="Consolas" w:hAnsi="Consolas" w:cstheme="minorHAnsi"/>
          <w:sz w:val="24"/>
          <w:szCs w:val="24"/>
        </w:rPr>
      </w:pPr>
      <w:r>
        <w:rPr>
          <w:rFonts w:ascii="Consolas" w:hAnsi="Consolas" w:cstheme="minorHAnsi"/>
          <w:sz w:val="24"/>
          <w:szCs w:val="24"/>
        </w:rPr>
        <w:t>apt-get install isc-dhcp-server</w:t>
      </w:r>
    </w:p>
    <w:p w14:paraId="1725EAB1" w14:textId="4A880E7B" w:rsidR="00293981" w:rsidRDefault="0037125F" w:rsidP="00EB48B7">
      <w:pPr>
        <w:jc w:val="center"/>
        <w:rPr>
          <w:rFonts w:cstheme="minorHAnsi"/>
          <w:sz w:val="24"/>
          <w:szCs w:val="24"/>
        </w:rPr>
      </w:pPr>
      <w:r w:rsidRPr="0037125F">
        <w:rPr>
          <w:rFonts w:cstheme="minorHAnsi"/>
          <w:noProof/>
          <w:sz w:val="24"/>
          <w:szCs w:val="24"/>
        </w:rPr>
        <w:drawing>
          <wp:inline distT="0" distB="0" distL="0" distR="0" wp14:anchorId="6BAFFA4D" wp14:editId="37C87ED5">
            <wp:extent cx="5400040" cy="182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2880"/>
                    </a:xfrm>
                    <a:prstGeom prst="rect">
                      <a:avLst/>
                    </a:prstGeom>
                  </pic:spPr>
                </pic:pic>
              </a:graphicData>
            </a:graphic>
          </wp:inline>
        </w:drawing>
      </w:r>
    </w:p>
    <w:p w14:paraId="60A05E39" w14:textId="6FBF8C13" w:rsidR="008B63CA" w:rsidRPr="008B63CA" w:rsidRDefault="008B63CA" w:rsidP="008B63CA">
      <w:pPr>
        <w:pStyle w:val="Prrafodelista"/>
        <w:numPr>
          <w:ilvl w:val="0"/>
          <w:numId w:val="1"/>
        </w:numPr>
        <w:rPr>
          <w:rFonts w:cstheme="minorHAnsi"/>
          <w:sz w:val="24"/>
          <w:szCs w:val="24"/>
        </w:rPr>
      </w:pPr>
      <w:r>
        <w:rPr>
          <w:rFonts w:cstheme="minorHAnsi"/>
          <w:sz w:val="24"/>
          <w:szCs w:val="24"/>
        </w:rPr>
        <w:t>Luego hay que abrir un fichero de configuración para indicar la interfaz de red por la que queremos que se repartan las direcciones IP. El archivo está en:</w:t>
      </w:r>
      <w:r>
        <w:rPr>
          <w:rFonts w:cstheme="minorHAnsi"/>
          <w:sz w:val="24"/>
          <w:szCs w:val="24"/>
        </w:rPr>
        <w:br/>
      </w:r>
      <w:r>
        <w:rPr>
          <w:rFonts w:ascii="Consolas" w:hAnsi="Consolas" w:cstheme="minorHAnsi"/>
          <w:sz w:val="24"/>
          <w:szCs w:val="24"/>
        </w:rPr>
        <w:t>/etc/default/isc-dhcp-server</w:t>
      </w:r>
    </w:p>
    <w:p w14:paraId="68DCFEF5" w14:textId="226D9CE8" w:rsidR="0085636C" w:rsidRDefault="0085636C" w:rsidP="00EB48B7">
      <w:pPr>
        <w:jc w:val="center"/>
        <w:rPr>
          <w:rFonts w:cstheme="minorHAnsi"/>
          <w:sz w:val="24"/>
          <w:szCs w:val="24"/>
        </w:rPr>
      </w:pPr>
      <w:r w:rsidRPr="0085636C">
        <w:rPr>
          <w:rFonts w:cstheme="minorHAnsi"/>
          <w:noProof/>
          <w:sz w:val="24"/>
          <w:szCs w:val="24"/>
        </w:rPr>
        <w:drawing>
          <wp:inline distT="0" distB="0" distL="0" distR="0" wp14:anchorId="29FB3D36" wp14:editId="318ED871">
            <wp:extent cx="5400040" cy="1663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6370"/>
                    </a:xfrm>
                    <a:prstGeom prst="rect">
                      <a:avLst/>
                    </a:prstGeom>
                  </pic:spPr>
                </pic:pic>
              </a:graphicData>
            </a:graphic>
          </wp:inline>
        </w:drawing>
      </w:r>
    </w:p>
    <w:p w14:paraId="62292840" w14:textId="2C93B0A2" w:rsidR="008B63CA" w:rsidRDefault="008B63CA" w:rsidP="008B63CA">
      <w:pPr>
        <w:rPr>
          <w:rFonts w:ascii="Calibri" w:hAnsi="Calibri" w:cstheme="minorHAnsi"/>
          <w:sz w:val="24"/>
          <w:szCs w:val="24"/>
        </w:rPr>
      </w:pPr>
      <w:r>
        <w:rPr>
          <w:rFonts w:cstheme="minorHAnsi"/>
          <w:sz w:val="24"/>
          <w:szCs w:val="24"/>
        </w:rPr>
        <w:tab/>
      </w:r>
      <w:r>
        <w:rPr>
          <w:rFonts w:ascii="Calibri" w:hAnsi="Calibri" w:cstheme="minorHAnsi"/>
          <w:sz w:val="24"/>
          <w:szCs w:val="24"/>
        </w:rPr>
        <w:t>Para indicar la interfaz dentro del archivo escribimos el nombre de la interfaz que queremos que reparta las direcciones IP para IPv4 e IPv6. Si queremos que lo hagan varias interfaces lo único que tenemos que hacer es separarlas por un espacio:</w:t>
      </w:r>
    </w:p>
    <w:p w14:paraId="7781BEB9" w14:textId="33855C6D" w:rsidR="008B63CA" w:rsidRDefault="008B63CA" w:rsidP="008B63CA">
      <w:pPr>
        <w:rPr>
          <w:rFonts w:ascii="Consolas" w:hAnsi="Consolas" w:cstheme="minorHAnsi"/>
          <w:sz w:val="24"/>
          <w:szCs w:val="24"/>
        </w:rPr>
      </w:pPr>
      <w:r>
        <w:rPr>
          <w:rFonts w:ascii="Calibri" w:hAnsi="Calibri" w:cstheme="minorHAnsi"/>
          <w:sz w:val="24"/>
          <w:szCs w:val="24"/>
        </w:rPr>
        <w:tab/>
      </w:r>
      <w:r>
        <w:rPr>
          <w:rFonts w:ascii="Consolas" w:hAnsi="Consolas" w:cstheme="minorHAnsi"/>
          <w:sz w:val="24"/>
          <w:szCs w:val="24"/>
        </w:rPr>
        <w:t>INTERFACESv4=”[Nombre de interfaz]”</w:t>
      </w:r>
    </w:p>
    <w:p w14:paraId="038B3BB6" w14:textId="38EBF378" w:rsidR="008B63CA" w:rsidRPr="008B63CA" w:rsidRDefault="008B63CA" w:rsidP="008B63CA">
      <w:pPr>
        <w:rPr>
          <w:rFonts w:ascii="Consolas" w:hAnsi="Consolas" w:cstheme="minorHAnsi"/>
          <w:sz w:val="24"/>
          <w:szCs w:val="24"/>
        </w:rPr>
      </w:pPr>
      <w:r>
        <w:rPr>
          <w:rFonts w:ascii="Consolas" w:hAnsi="Consolas" w:cstheme="minorHAnsi"/>
          <w:sz w:val="24"/>
          <w:szCs w:val="24"/>
        </w:rPr>
        <w:tab/>
        <w:t>INTERFACESv6=”[Nombre de interfaz]”</w:t>
      </w:r>
    </w:p>
    <w:p w14:paraId="6774A7FA" w14:textId="77777777" w:rsidR="008B63CA" w:rsidRDefault="0085636C" w:rsidP="00EB48B7">
      <w:pPr>
        <w:jc w:val="center"/>
        <w:rPr>
          <w:rFonts w:cstheme="minorHAnsi"/>
          <w:sz w:val="24"/>
          <w:szCs w:val="24"/>
        </w:rPr>
      </w:pPr>
      <w:r w:rsidRPr="0085636C">
        <w:rPr>
          <w:rFonts w:cstheme="minorHAnsi"/>
          <w:noProof/>
          <w:sz w:val="24"/>
          <w:szCs w:val="24"/>
        </w:rPr>
        <w:drawing>
          <wp:inline distT="0" distB="0" distL="0" distR="0" wp14:anchorId="0AC84951" wp14:editId="1862D439">
            <wp:extent cx="5400040" cy="334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40100"/>
                    </a:xfrm>
                    <a:prstGeom prst="rect">
                      <a:avLst/>
                    </a:prstGeom>
                  </pic:spPr>
                </pic:pic>
              </a:graphicData>
            </a:graphic>
          </wp:inline>
        </w:drawing>
      </w:r>
    </w:p>
    <w:p w14:paraId="69AD775B" w14:textId="3EC8BD4B" w:rsidR="008B63CA" w:rsidRDefault="008B63CA">
      <w:pPr>
        <w:rPr>
          <w:rFonts w:cstheme="minorHAnsi"/>
          <w:sz w:val="24"/>
          <w:szCs w:val="24"/>
        </w:rPr>
      </w:pPr>
      <w:r>
        <w:rPr>
          <w:rFonts w:cstheme="minorHAnsi"/>
          <w:sz w:val="24"/>
          <w:szCs w:val="24"/>
        </w:rPr>
        <w:br w:type="page"/>
      </w:r>
    </w:p>
    <w:p w14:paraId="3612C661" w14:textId="3417C155" w:rsidR="008B63CA" w:rsidRDefault="008B63CA" w:rsidP="008B63CA">
      <w:pPr>
        <w:pStyle w:val="Prrafodelista"/>
        <w:numPr>
          <w:ilvl w:val="0"/>
          <w:numId w:val="1"/>
        </w:numPr>
        <w:rPr>
          <w:rFonts w:cstheme="minorHAnsi"/>
          <w:sz w:val="24"/>
          <w:szCs w:val="24"/>
        </w:rPr>
      </w:pPr>
      <w:r>
        <w:rPr>
          <w:rFonts w:cstheme="minorHAnsi"/>
          <w:sz w:val="24"/>
          <w:szCs w:val="24"/>
        </w:rPr>
        <w:lastRenderedPageBreak/>
        <w:t>Ahora tenemos que editar el archivo de configuración para establecer los rangos de IPs, las máscaras de red, los DNSs y el dominio. Para ello vamos al archivo de configuración que se encuentra en:</w:t>
      </w:r>
    </w:p>
    <w:p w14:paraId="0E60A1BD" w14:textId="74CD213F" w:rsidR="008B63CA" w:rsidRPr="008B63CA" w:rsidRDefault="008B63CA" w:rsidP="008B63CA">
      <w:pPr>
        <w:ind w:left="720"/>
        <w:rPr>
          <w:rFonts w:ascii="Consolas" w:hAnsi="Consolas" w:cstheme="minorHAnsi"/>
          <w:sz w:val="24"/>
          <w:szCs w:val="24"/>
        </w:rPr>
      </w:pPr>
      <w:r>
        <w:rPr>
          <w:rFonts w:ascii="Consolas" w:hAnsi="Consolas" w:cstheme="minorHAnsi"/>
          <w:sz w:val="24"/>
          <w:szCs w:val="24"/>
        </w:rPr>
        <w:t>/etc/dchp/dhcpd.conf</w:t>
      </w:r>
    </w:p>
    <w:p w14:paraId="6C2B8989" w14:textId="7C8168D7" w:rsidR="00D86BA1" w:rsidRDefault="00D86BA1" w:rsidP="00EB48B7">
      <w:pPr>
        <w:jc w:val="center"/>
        <w:rPr>
          <w:rFonts w:cstheme="minorHAnsi"/>
          <w:sz w:val="24"/>
          <w:szCs w:val="24"/>
        </w:rPr>
      </w:pPr>
      <w:r w:rsidRPr="00D86BA1">
        <w:rPr>
          <w:rFonts w:cstheme="minorHAnsi"/>
          <w:noProof/>
          <w:sz w:val="24"/>
          <w:szCs w:val="24"/>
        </w:rPr>
        <w:drawing>
          <wp:inline distT="0" distB="0" distL="0" distR="0" wp14:anchorId="13AC2D4B" wp14:editId="4F5260B9">
            <wp:extent cx="4515480" cy="26673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266737"/>
                    </a:xfrm>
                    <a:prstGeom prst="rect">
                      <a:avLst/>
                    </a:prstGeom>
                  </pic:spPr>
                </pic:pic>
              </a:graphicData>
            </a:graphic>
          </wp:inline>
        </w:drawing>
      </w:r>
    </w:p>
    <w:p w14:paraId="0BA00329" w14:textId="778AD455" w:rsidR="008B63CA" w:rsidRDefault="008B63CA" w:rsidP="008B63CA">
      <w:pPr>
        <w:pStyle w:val="Prrafodelista"/>
        <w:numPr>
          <w:ilvl w:val="1"/>
          <w:numId w:val="1"/>
        </w:numPr>
        <w:rPr>
          <w:rFonts w:cstheme="minorHAnsi"/>
          <w:sz w:val="24"/>
          <w:szCs w:val="24"/>
        </w:rPr>
      </w:pPr>
      <w:r>
        <w:rPr>
          <w:rFonts w:cstheme="minorHAnsi"/>
          <w:sz w:val="24"/>
          <w:szCs w:val="24"/>
        </w:rPr>
        <w:t>Para configurar un nombre de dominio</w:t>
      </w:r>
    </w:p>
    <w:p w14:paraId="2400B253" w14:textId="492998C7" w:rsidR="008B63CA" w:rsidRPr="008B63CA" w:rsidRDefault="008B63CA" w:rsidP="008B63CA">
      <w:pPr>
        <w:pStyle w:val="Prrafodelista"/>
        <w:numPr>
          <w:ilvl w:val="2"/>
          <w:numId w:val="1"/>
        </w:numPr>
        <w:rPr>
          <w:rFonts w:cstheme="minorHAnsi"/>
          <w:sz w:val="24"/>
          <w:szCs w:val="24"/>
        </w:rPr>
      </w:pPr>
      <w:r>
        <w:rPr>
          <w:rFonts w:ascii="Consolas" w:hAnsi="Consolas" w:cstheme="minorHAnsi"/>
          <w:sz w:val="24"/>
          <w:szCs w:val="24"/>
        </w:rPr>
        <w:t>option domain-name “Nombre de dominio”</w:t>
      </w:r>
      <w:r w:rsidR="00047721">
        <w:rPr>
          <w:rFonts w:ascii="Consolas" w:hAnsi="Consolas" w:cstheme="minorHAnsi"/>
          <w:sz w:val="24"/>
          <w:szCs w:val="24"/>
        </w:rPr>
        <w:t>;</w:t>
      </w:r>
    </w:p>
    <w:p w14:paraId="1C322C4D" w14:textId="41885E4C" w:rsidR="008B63CA" w:rsidRPr="00047721" w:rsidRDefault="008B63CA" w:rsidP="008B63CA">
      <w:pPr>
        <w:pStyle w:val="Prrafodelista"/>
        <w:numPr>
          <w:ilvl w:val="1"/>
          <w:numId w:val="1"/>
        </w:numPr>
        <w:rPr>
          <w:rFonts w:cstheme="minorHAnsi"/>
          <w:sz w:val="24"/>
          <w:szCs w:val="24"/>
        </w:rPr>
      </w:pPr>
      <w:r>
        <w:rPr>
          <w:rFonts w:ascii="Calibri" w:hAnsi="Calibri" w:cstheme="minorHAnsi"/>
          <w:sz w:val="24"/>
          <w:szCs w:val="24"/>
        </w:rPr>
        <w:t>Para configurar los servidores DNS</w:t>
      </w:r>
      <w:r w:rsidR="00047721">
        <w:rPr>
          <w:rFonts w:ascii="Calibri" w:hAnsi="Calibri" w:cstheme="minorHAnsi"/>
          <w:sz w:val="24"/>
          <w:szCs w:val="24"/>
        </w:rPr>
        <w:t>:</w:t>
      </w:r>
    </w:p>
    <w:p w14:paraId="27966BC4" w14:textId="5BD6F5AA" w:rsidR="00047721" w:rsidRPr="00047721" w:rsidRDefault="00047721" w:rsidP="00047721">
      <w:pPr>
        <w:pStyle w:val="Prrafodelista"/>
        <w:numPr>
          <w:ilvl w:val="2"/>
          <w:numId w:val="1"/>
        </w:numPr>
        <w:rPr>
          <w:rFonts w:cstheme="minorHAnsi"/>
          <w:sz w:val="24"/>
          <w:szCs w:val="24"/>
        </w:rPr>
      </w:pPr>
      <w:r>
        <w:rPr>
          <w:rFonts w:ascii="Consolas" w:hAnsi="Consolas" w:cstheme="minorHAnsi"/>
          <w:sz w:val="24"/>
          <w:szCs w:val="24"/>
        </w:rPr>
        <w:t>option domain-name-servers [Dirección IP], [Otra dirección IP];</w:t>
      </w:r>
    </w:p>
    <w:p w14:paraId="609B5FC2" w14:textId="1AC94D4B" w:rsidR="00047721" w:rsidRPr="00047721" w:rsidRDefault="00047721" w:rsidP="00047721">
      <w:pPr>
        <w:pStyle w:val="Prrafodelista"/>
        <w:numPr>
          <w:ilvl w:val="1"/>
          <w:numId w:val="1"/>
        </w:numPr>
        <w:rPr>
          <w:rFonts w:cstheme="minorHAnsi"/>
          <w:sz w:val="24"/>
          <w:szCs w:val="24"/>
        </w:rPr>
      </w:pPr>
      <w:r>
        <w:rPr>
          <w:rFonts w:ascii="Calibri" w:hAnsi="Calibri" w:cstheme="minorHAnsi"/>
          <w:sz w:val="24"/>
          <w:szCs w:val="24"/>
        </w:rPr>
        <w:t>Se puede configurar el tiempo por el que se deja una dirección IP:</w:t>
      </w:r>
    </w:p>
    <w:p w14:paraId="37A6F6E9" w14:textId="579DA243" w:rsidR="00047721" w:rsidRPr="00047721" w:rsidRDefault="00047721" w:rsidP="00047721">
      <w:pPr>
        <w:pStyle w:val="Prrafodelista"/>
        <w:numPr>
          <w:ilvl w:val="2"/>
          <w:numId w:val="1"/>
        </w:numPr>
        <w:rPr>
          <w:rFonts w:cstheme="minorHAnsi"/>
          <w:sz w:val="24"/>
          <w:szCs w:val="24"/>
        </w:rPr>
      </w:pPr>
      <w:r>
        <w:rPr>
          <w:rFonts w:ascii="Calibri" w:hAnsi="Calibri" w:cstheme="minorHAnsi"/>
          <w:sz w:val="24"/>
          <w:szCs w:val="24"/>
        </w:rPr>
        <w:t>Tiempo por defecto:</w:t>
      </w:r>
    </w:p>
    <w:p w14:paraId="5566CCCA" w14:textId="4A522B85" w:rsidR="00047721" w:rsidRPr="00047721" w:rsidRDefault="00047721" w:rsidP="00047721">
      <w:pPr>
        <w:pStyle w:val="Prrafodelista"/>
        <w:numPr>
          <w:ilvl w:val="3"/>
          <w:numId w:val="1"/>
        </w:numPr>
        <w:rPr>
          <w:rFonts w:cstheme="minorHAnsi"/>
          <w:sz w:val="24"/>
          <w:szCs w:val="24"/>
        </w:rPr>
      </w:pPr>
      <w:r>
        <w:rPr>
          <w:rFonts w:ascii="Consolas" w:hAnsi="Consolas" w:cstheme="minorHAnsi"/>
          <w:sz w:val="24"/>
          <w:szCs w:val="24"/>
        </w:rPr>
        <w:t>default-lease-time [Tiempo en segundos];</w:t>
      </w:r>
    </w:p>
    <w:p w14:paraId="4D5C6608" w14:textId="57695B5A" w:rsidR="00047721" w:rsidRDefault="00047721" w:rsidP="00047721">
      <w:pPr>
        <w:pStyle w:val="Prrafodelista"/>
        <w:numPr>
          <w:ilvl w:val="2"/>
          <w:numId w:val="1"/>
        </w:numPr>
        <w:rPr>
          <w:rFonts w:cstheme="minorHAnsi"/>
          <w:sz w:val="24"/>
          <w:szCs w:val="24"/>
        </w:rPr>
      </w:pPr>
      <w:r>
        <w:rPr>
          <w:rFonts w:cstheme="minorHAnsi"/>
          <w:sz w:val="24"/>
          <w:szCs w:val="24"/>
        </w:rPr>
        <w:t>Tiempo máximo:</w:t>
      </w:r>
    </w:p>
    <w:p w14:paraId="066E278D" w14:textId="455EC7FC" w:rsidR="00047721" w:rsidRPr="00047721" w:rsidRDefault="00047721" w:rsidP="00047721">
      <w:pPr>
        <w:pStyle w:val="Prrafodelista"/>
        <w:numPr>
          <w:ilvl w:val="3"/>
          <w:numId w:val="1"/>
        </w:numPr>
        <w:rPr>
          <w:rFonts w:cstheme="minorHAnsi"/>
          <w:sz w:val="24"/>
          <w:szCs w:val="24"/>
        </w:rPr>
      </w:pPr>
      <w:r>
        <w:rPr>
          <w:rFonts w:ascii="Consolas" w:hAnsi="Consolas" w:cstheme="minorHAnsi"/>
          <w:sz w:val="24"/>
          <w:szCs w:val="24"/>
        </w:rPr>
        <w:t>max-lease-time [Tiempo en segundos];</w:t>
      </w:r>
    </w:p>
    <w:p w14:paraId="5F95A2AB" w14:textId="1D3E933C" w:rsidR="00047721" w:rsidRDefault="00047721" w:rsidP="00047721">
      <w:pPr>
        <w:pStyle w:val="Prrafodelista"/>
        <w:numPr>
          <w:ilvl w:val="2"/>
          <w:numId w:val="1"/>
        </w:numPr>
        <w:rPr>
          <w:rFonts w:cstheme="minorHAnsi"/>
          <w:sz w:val="24"/>
          <w:szCs w:val="24"/>
        </w:rPr>
      </w:pPr>
      <w:r>
        <w:rPr>
          <w:rFonts w:ascii="Calibri" w:hAnsi="Calibri" w:cstheme="minorHAnsi"/>
          <w:sz w:val="24"/>
          <w:szCs w:val="24"/>
        </w:rPr>
        <w:t>Tiempo mínimo:</w:t>
      </w:r>
    </w:p>
    <w:p w14:paraId="04A32829" w14:textId="63453FB9" w:rsidR="00047721" w:rsidRPr="00047721" w:rsidRDefault="00047721" w:rsidP="00047721">
      <w:pPr>
        <w:pStyle w:val="Prrafodelista"/>
        <w:numPr>
          <w:ilvl w:val="3"/>
          <w:numId w:val="1"/>
        </w:numPr>
        <w:rPr>
          <w:rFonts w:cstheme="minorHAnsi"/>
          <w:sz w:val="24"/>
          <w:szCs w:val="24"/>
        </w:rPr>
      </w:pPr>
      <w:r>
        <w:rPr>
          <w:rFonts w:ascii="Consolas" w:hAnsi="Consolas" w:cstheme="minorHAnsi"/>
          <w:sz w:val="24"/>
          <w:szCs w:val="24"/>
        </w:rPr>
        <w:t>min-lease-time [Tiempo en segundos];</w:t>
      </w:r>
    </w:p>
    <w:p w14:paraId="72AA85DA" w14:textId="41F8B1BA" w:rsidR="00047721" w:rsidRPr="00047721" w:rsidRDefault="00047721" w:rsidP="00047721">
      <w:pPr>
        <w:pStyle w:val="Prrafodelista"/>
        <w:numPr>
          <w:ilvl w:val="1"/>
          <w:numId w:val="1"/>
        </w:numPr>
        <w:rPr>
          <w:rFonts w:cstheme="minorHAnsi"/>
          <w:sz w:val="24"/>
          <w:szCs w:val="24"/>
        </w:rPr>
      </w:pPr>
      <w:r>
        <w:rPr>
          <w:rFonts w:ascii="Calibri" w:hAnsi="Calibri" w:cstheme="minorHAnsi"/>
          <w:sz w:val="24"/>
          <w:szCs w:val="24"/>
        </w:rPr>
        <w:t>Configuración recomendada dejarla por defecto:</w:t>
      </w:r>
    </w:p>
    <w:p w14:paraId="7CC6F626" w14:textId="78032EEA" w:rsidR="00047721" w:rsidRPr="00047721" w:rsidRDefault="00047721" w:rsidP="00047721">
      <w:pPr>
        <w:pStyle w:val="Prrafodelista"/>
        <w:numPr>
          <w:ilvl w:val="2"/>
          <w:numId w:val="1"/>
        </w:numPr>
        <w:rPr>
          <w:rFonts w:cstheme="minorHAnsi"/>
          <w:sz w:val="24"/>
          <w:szCs w:val="24"/>
        </w:rPr>
      </w:pPr>
      <w:r>
        <w:rPr>
          <w:rFonts w:ascii="Consolas" w:hAnsi="Consolas" w:cstheme="minorHAnsi"/>
          <w:sz w:val="24"/>
          <w:szCs w:val="24"/>
        </w:rPr>
        <w:t>ddns-update-style none;</w:t>
      </w:r>
    </w:p>
    <w:p w14:paraId="2D2BC3D7" w14:textId="56839F4C" w:rsidR="00047721" w:rsidRPr="00047721" w:rsidRDefault="00047721" w:rsidP="00047721">
      <w:pPr>
        <w:pStyle w:val="Prrafodelista"/>
        <w:numPr>
          <w:ilvl w:val="1"/>
          <w:numId w:val="1"/>
        </w:numPr>
        <w:rPr>
          <w:rFonts w:cstheme="minorHAnsi"/>
          <w:sz w:val="24"/>
          <w:szCs w:val="24"/>
        </w:rPr>
      </w:pPr>
      <w:r>
        <w:rPr>
          <w:rFonts w:ascii="Calibri" w:hAnsi="Calibri" w:cstheme="minorHAnsi"/>
          <w:sz w:val="24"/>
          <w:szCs w:val="24"/>
        </w:rPr>
        <w:t>Rangos de IPs</w:t>
      </w:r>
    </w:p>
    <w:p w14:paraId="579D74B6" w14:textId="77777777" w:rsidR="00047721" w:rsidRPr="00047721" w:rsidRDefault="00047721" w:rsidP="00047721">
      <w:pPr>
        <w:pStyle w:val="Prrafodelista"/>
        <w:numPr>
          <w:ilvl w:val="2"/>
          <w:numId w:val="1"/>
        </w:numPr>
        <w:rPr>
          <w:rFonts w:cstheme="minorHAnsi"/>
          <w:sz w:val="24"/>
          <w:szCs w:val="24"/>
        </w:rPr>
      </w:pPr>
      <w:r>
        <w:rPr>
          <w:rFonts w:ascii="Consolas" w:hAnsi="Consolas" w:cstheme="minorHAnsi"/>
          <w:sz w:val="24"/>
          <w:szCs w:val="24"/>
        </w:rPr>
        <w:t>Subnet [Dirección IP de la red] netmask [Máscara de subred] {</w:t>
      </w:r>
    </w:p>
    <w:p w14:paraId="055D6041" w14:textId="6ECC7AD7" w:rsidR="00047721" w:rsidRDefault="00047721" w:rsidP="00047721">
      <w:pPr>
        <w:pStyle w:val="Prrafodelista"/>
        <w:ind w:left="2160"/>
        <w:rPr>
          <w:rFonts w:ascii="Consolas" w:hAnsi="Consolas" w:cstheme="minorHAnsi"/>
          <w:sz w:val="24"/>
          <w:szCs w:val="24"/>
        </w:rPr>
      </w:pPr>
      <w:r>
        <w:rPr>
          <w:rFonts w:ascii="Consolas" w:hAnsi="Consolas" w:cstheme="minorHAnsi"/>
          <w:sz w:val="24"/>
          <w:szCs w:val="24"/>
        </w:rPr>
        <w:t>range [Dirección IP inicio del rango] [Dirección IP fin del rango];</w:t>
      </w:r>
    </w:p>
    <w:p w14:paraId="35917D1F" w14:textId="4F33770F" w:rsidR="00047721" w:rsidRPr="00047721" w:rsidRDefault="00047721" w:rsidP="00047721">
      <w:pPr>
        <w:pStyle w:val="Prrafodelista"/>
        <w:ind w:left="2160"/>
        <w:rPr>
          <w:rFonts w:ascii="Consolas" w:hAnsi="Consolas" w:cstheme="minorHAnsi"/>
          <w:sz w:val="24"/>
          <w:szCs w:val="24"/>
        </w:rPr>
      </w:pPr>
      <w:r>
        <w:rPr>
          <w:rFonts w:ascii="Consolas" w:hAnsi="Consolas" w:cstheme="minorHAnsi"/>
          <w:sz w:val="24"/>
          <w:szCs w:val="24"/>
        </w:rPr>
        <w:t>range [Dirección IP inicio de otro rango] [Dirección IP fin de otro rango];</w:t>
      </w:r>
    </w:p>
    <w:p w14:paraId="12830000" w14:textId="046B5E42" w:rsidR="00047721" w:rsidRDefault="00047721" w:rsidP="00047721">
      <w:pPr>
        <w:pStyle w:val="Prrafodelista"/>
        <w:ind w:left="2160"/>
        <w:rPr>
          <w:rFonts w:ascii="Consolas" w:hAnsi="Consolas" w:cstheme="minorHAnsi"/>
          <w:sz w:val="24"/>
          <w:szCs w:val="24"/>
        </w:rPr>
      </w:pPr>
      <w:r>
        <w:rPr>
          <w:rFonts w:ascii="Consolas" w:hAnsi="Consolas" w:cstheme="minorHAnsi"/>
          <w:sz w:val="24"/>
          <w:szCs w:val="24"/>
        </w:rPr>
        <w:t>}</w:t>
      </w:r>
    </w:p>
    <w:p w14:paraId="6DC35C03" w14:textId="21396A8B" w:rsidR="00047721" w:rsidRPr="00EF7403" w:rsidRDefault="00EF7403" w:rsidP="00EF7403">
      <w:pPr>
        <w:pStyle w:val="Prrafodelista"/>
        <w:numPr>
          <w:ilvl w:val="1"/>
          <w:numId w:val="1"/>
        </w:numPr>
        <w:rPr>
          <w:rFonts w:cstheme="minorHAnsi"/>
          <w:sz w:val="24"/>
          <w:szCs w:val="24"/>
        </w:rPr>
      </w:pPr>
      <w:r>
        <w:rPr>
          <w:rFonts w:ascii="Calibri" w:hAnsi="Calibri" w:cstheme="minorHAnsi"/>
          <w:sz w:val="24"/>
          <w:szCs w:val="24"/>
        </w:rPr>
        <w:t>Anotaciones</w:t>
      </w:r>
    </w:p>
    <w:p w14:paraId="32B91FC7" w14:textId="7D92CC3F" w:rsidR="00EF7403" w:rsidRPr="00EF7403" w:rsidRDefault="00EF7403" w:rsidP="00EF7403">
      <w:pPr>
        <w:pStyle w:val="Prrafodelista"/>
        <w:numPr>
          <w:ilvl w:val="2"/>
          <w:numId w:val="1"/>
        </w:numPr>
        <w:rPr>
          <w:rFonts w:cstheme="minorHAnsi"/>
          <w:sz w:val="24"/>
          <w:szCs w:val="24"/>
        </w:rPr>
      </w:pPr>
      <w:r>
        <w:rPr>
          <w:rFonts w:ascii="Calibri" w:hAnsi="Calibri" w:cstheme="minorHAnsi"/>
          <w:sz w:val="24"/>
          <w:szCs w:val="24"/>
        </w:rPr>
        <w:t>Es importante que cada línea termine con punto y coma</w:t>
      </w:r>
    </w:p>
    <w:p w14:paraId="03B29257" w14:textId="5B4E6609" w:rsidR="00EF7403" w:rsidRPr="00EF7403" w:rsidRDefault="00EF7403" w:rsidP="00EF7403">
      <w:pPr>
        <w:pStyle w:val="Prrafodelista"/>
        <w:numPr>
          <w:ilvl w:val="2"/>
          <w:numId w:val="1"/>
        </w:numPr>
        <w:rPr>
          <w:rFonts w:cstheme="minorHAnsi"/>
          <w:sz w:val="24"/>
          <w:szCs w:val="24"/>
        </w:rPr>
      </w:pPr>
      <w:r>
        <w:rPr>
          <w:rFonts w:ascii="Calibri" w:hAnsi="Calibri" w:cstheme="minorHAnsi"/>
          <w:sz w:val="24"/>
          <w:szCs w:val="24"/>
        </w:rPr>
        <w:t>El orden de las líneas es irrelevante</w:t>
      </w:r>
    </w:p>
    <w:p w14:paraId="69AD4EF8" w14:textId="164006B5" w:rsidR="00EF7403" w:rsidRPr="00EF7403" w:rsidRDefault="00EF7403" w:rsidP="00EF7403">
      <w:pPr>
        <w:pStyle w:val="Prrafodelista"/>
        <w:numPr>
          <w:ilvl w:val="2"/>
          <w:numId w:val="1"/>
        </w:numPr>
        <w:rPr>
          <w:rFonts w:cstheme="minorHAnsi"/>
          <w:sz w:val="24"/>
          <w:szCs w:val="24"/>
        </w:rPr>
      </w:pPr>
      <w:r>
        <w:rPr>
          <w:rFonts w:ascii="Calibri" w:hAnsi="Calibri" w:cstheme="minorHAnsi"/>
          <w:sz w:val="24"/>
          <w:szCs w:val="24"/>
        </w:rPr>
        <w:t>Si queremos que los ajustes de DNSs, dominio, etc. sean locales a una subred, escribiremos esa línea entre las llaves</w:t>
      </w:r>
    </w:p>
    <w:p w14:paraId="314DFC49" w14:textId="6D1936F7" w:rsidR="00EF7403" w:rsidRPr="00EF7403" w:rsidRDefault="00EF7403" w:rsidP="00EF7403">
      <w:pPr>
        <w:pStyle w:val="Prrafodelista"/>
        <w:numPr>
          <w:ilvl w:val="2"/>
          <w:numId w:val="1"/>
        </w:numPr>
        <w:rPr>
          <w:rFonts w:cstheme="minorHAnsi"/>
          <w:sz w:val="24"/>
          <w:szCs w:val="24"/>
        </w:rPr>
      </w:pPr>
      <w:r>
        <w:rPr>
          <w:rFonts w:ascii="Calibri" w:hAnsi="Calibri" w:cstheme="minorHAnsi"/>
          <w:sz w:val="24"/>
          <w:szCs w:val="24"/>
        </w:rPr>
        <w:t>No podemos añadir excepciones de direcciones, si queremos obtener un resultado similar tenemos que configurar los rangos de tal manera que no se incluyan las direcciones IP que queremos excluir</w:t>
      </w:r>
    </w:p>
    <w:p w14:paraId="7B5EA095" w14:textId="4F70A4AA" w:rsidR="00EF7403" w:rsidRPr="00047721" w:rsidRDefault="00EF7403" w:rsidP="00EF7403">
      <w:pPr>
        <w:pStyle w:val="Prrafodelista"/>
        <w:rPr>
          <w:rFonts w:cstheme="minorHAnsi"/>
          <w:sz w:val="24"/>
          <w:szCs w:val="24"/>
        </w:rPr>
      </w:pPr>
      <w:r>
        <w:rPr>
          <w:rFonts w:ascii="Calibri" w:hAnsi="Calibri" w:cstheme="minorHAnsi"/>
          <w:sz w:val="24"/>
          <w:szCs w:val="24"/>
        </w:rPr>
        <w:t>Hay que configurar el servidor a nuestro gusto, se guarda y se cierra el archivo</w:t>
      </w:r>
    </w:p>
    <w:p w14:paraId="4FB3E888" w14:textId="2F69E580" w:rsidR="00D86BA1" w:rsidRDefault="00D86BA1" w:rsidP="00EB48B7">
      <w:pPr>
        <w:jc w:val="center"/>
        <w:rPr>
          <w:rFonts w:cstheme="minorHAnsi"/>
          <w:sz w:val="24"/>
          <w:szCs w:val="24"/>
        </w:rPr>
      </w:pPr>
      <w:r w:rsidRPr="00D86BA1">
        <w:rPr>
          <w:rFonts w:cstheme="minorHAnsi"/>
          <w:noProof/>
          <w:sz w:val="24"/>
          <w:szCs w:val="24"/>
        </w:rPr>
        <w:lastRenderedPageBreak/>
        <w:drawing>
          <wp:inline distT="0" distB="0" distL="0" distR="0" wp14:anchorId="5C01EAA8" wp14:editId="64EA68E0">
            <wp:extent cx="5400040" cy="3343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43275"/>
                    </a:xfrm>
                    <a:prstGeom prst="rect">
                      <a:avLst/>
                    </a:prstGeom>
                  </pic:spPr>
                </pic:pic>
              </a:graphicData>
            </a:graphic>
          </wp:inline>
        </w:drawing>
      </w:r>
    </w:p>
    <w:p w14:paraId="0C962DE1" w14:textId="25398C56" w:rsidR="00EF7403" w:rsidRDefault="00EF7403" w:rsidP="00EF7403">
      <w:pPr>
        <w:pStyle w:val="Prrafodelista"/>
        <w:numPr>
          <w:ilvl w:val="0"/>
          <w:numId w:val="1"/>
        </w:numPr>
        <w:rPr>
          <w:rFonts w:cstheme="minorHAnsi"/>
          <w:sz w:val="24"/>
          <w:szCs w:val="24"/>
        </w:rPr>
      </w:pPr>
      <w:r>
        <w:rPr>
          <w:rFonts w:cstheme="minorHAnsi"/>
          <w:sz w:val="24"/>
          <w:szCs w:val="24"/>
        </w:rPr>
        <w:t>Tras haber configurado el archivo, escriba el siguiente comando para iniciar el servidor:</w:t>
      </w:r>
    </w:p>
    <w:p w14:paraId="2BC99842" w14:textId="6F94F6FF" w:rsidR="00EF7403" w:rsidRPr="00EF7403" w:rsidRDefault="00EF7403" w:rsidP="00EF7403">
      <w:pPr>
        <w:ind w:left="720"/>
        <w:rPr>
          <w:rFonts w:ascii="Consolas" w:hAnsi="Consolas" w:cstheme="minorHAnsi"/>
          <w:sz w:val="24"/>
          <w:szCs w:val="24"/>
        </w:rPr>
      </w:pPr>
      <w:r>
        <w:rPr>
          <w:rFonts w:ascii="Consolas" w:hAnsi="Consolas" w:cstheme="minorHAnsi"/>
          <w:sz w:val="24"/>
          <w:szCs w:val="24"/>
        </w:rPr>
        <w:t>/etc/init.d/isc-dhcp-server start</w:t>
      </w:r>
    </w:p>
    <w:p w14:paraId="45116F56" w14:textId="40D48075" w:rsidR="00D86BA1" w:rsidRDefault="00D86BA1" w:rsidP="00EB48B7">
      <w:pPr>
        <w:jc w:val="center"/>
        <w:rPr>
          <w:rFonts w:cstheme="minorHAnsi"/>
          <w:sz w:val="24"/>
          <w:szCs w:val="24"/>
        </w:rPr>
      </w:pPr>
      <w:r w:rsidRPr="00D86BA1">
        <w:rPr>
          <w:rFonts w:cstheme="minorHAnsi"/>
          <w:noProof/>
          <w:sz w:val="24"/>
          <w:szCs w:val="24"/>
        </w:rPr>
        <w:drawing>
          <wp:inline distT="0" distB="0" distL="0" distR="0" wp14:anchorId="6C5B61F5" wp14:editId="732FFAF7">
            <wp:extent cx="5400040" cy="2901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0195"/>
                    </a:xfrm>
                    <a:prstGeom prst="rect">
                      <a:avLst/>
                    </a:prstGeom>
                  </pic:spPr>
                </pic:pic>
              </a:graphicData>
            </a:graphic>
          </wp:inline>
        </w:drawing>
      </w:r>
    </w:p>
    <w:p w14:paraId="3350F108" w14:textId="638BFA3E" w:rsidR="00EF7403" w:rsidRDefault="00EF7403" w:rsidP="00EF7403">
      <w:pPr>
        <w:ind w:left="705"/>
        <w:rPr>
          <w:rFonts w:cstheme="minorHAnsi"/>
          <w:sz w:val="24"/>
          <w:szCs w:val="24"/>
        </w:rPr>
      </w:pPr>
      <w:r>
        <w:rPr>
          <w:rFonts w:cstheme="minorHAnsi"/>
          <w:sz w:val="24"/>
          <w:szCs w:val="24"/>
        </w:rPr>
        <w:t>Si hemos hecho cualquier cambio al archivo de configuración tendremos que reiniciar el servidor con el comando:</w:t>
      </w:r>
    </w:p>
    <w:p w14:paraId="4A63DA9B" w14:textId="076EAA61" w:rsidR="00EF7403" w:rsidRPr="00EF7403" w:rsidRDefault="00EF7403" w:rsidP="00EF7403">
      <w:pPr>
        <w:ind w:left="720"/>
        <w:rPr>
          <w:rFonts w:ascii="Consolas" w:hAnsi="Consolas" w:cstheme="minorHAnsi"/>
          <w:sz w:val="24"/>
          <w:szCs w:val="24"/>
        </w:rPr>
      </w:pPr>
      <w:r>
        <w:rPr>
          <w:rFonts w:ascii="Consolas" w:hAnsi="Consolas" w:cstheme="minorHAnsi"/>
          <w:sz w:val="24"/>
          <w:szCs w:val="24"/>
        </w:rPr>
        <w:t xml:space="preserve">/etc/init.d/isc-dhcp-server </w:t>
      </w:r>
      <w:r>
        <w:rPr>
          <w:rFonts w:ascii="Consolas" w:hAnsi="Consolas" w:cstheme="minorHAnsi"/>
          <w:sz w:val="24"/>
          <w:szCs w:val="24"/>
        </w:rPr>
        <w:t>re</w:t>
      </w:r>
      <w:r>
        <w:rPr>
          <w:rFonts w:ascii="Consolas" w:hAnsi="Consolas" w:cstheme="minorHAnsi"/>
          <w:sz w:val="24"/>
          <w:szCs w:val="24"/>
        </w:rPr>
        <w:t>start</w:t>
      </w:r>
    </w:p>
    <w:p w14:paraId="0C0C0F3E" w14:textId="73395994" w:rsidR="00EF7403" w:rsidRDefault="00EF7403" w:rsidP="00EF7403">
      <w:pPr>
        <w:ind w:left="705"/>
        <w:rPr>
          <w:rFonts w:ascii="Calibri" w:hAnsi="Calibri" w:cstheme="minorHAnsi"/>
          <w:sz w:val="24"/>
          <w:szCs w:val="24"/>
        </w:rPr>
      </w:pPr>
      <w:r>
        <w:rPr>
          <w:rFonts w:ascii="Calibri" w:hAnsi="Calibri" w:cstheme="minorHAnsi"/>
          <w:sz w:val="24"/>
          <w:szCs w:val="24"/>
        </w:rPr>
        <w:t>Si queremos detener el servidor escribimos el comando:</w:t>
      </w:r>
    </w:p>
    <w:p w14:paraId="7A2E7541" w14:textId="7CD03805" w:rsidR="00EF7403" w:rsidRDefault="00EF7403" w:rsidP="00EF7403">
      <w:pPr>
        <w:ind w:left="705"/>
        <w:rPr>
          <w:rFonts w:ascii="Consolas" w:hAnsi="Consolas" w:cstheme="minorHAnsi"/>
          <w:sz w:val="24"/>
          <w:szCs w:val="24"/>
        </w:rPr>
      </w:pPr>
      <w:r>
        <w:rPr>
          <w:rFonts w:ascii="Consolas" w:hAnsi="Consolas" w:cstheme="minorHAnsi"/>
          <w:sz w:val="24"/>
          <w:szCs w:val="24"/>
        </w:rPr>
        <w:t>/etc/init.d/isc-dhcp-server stop</w:t>
      </w:r>
    </w:p>
    <w:p w14:paraId="5B0206C9" w14:textId="3FD0F6F4" w:rsidR="00EF7403" w:rsidRDefault="00EF7403">
      <w:pPr>
        <w:rPr>
          <w:rFonts w:ascii="Consolas" w:hAnsi="Consolas" w:cstheme="minorHAnsi"/>
          <w:sz w:val="24"/>
          <w:szCs w:val="24"/>
        </w:rPr>
      </w:pPr>
      <w:r>
        <w:rPr>
          <w:rFonts w:ascii="Consolas" w:hAnsi="Consolas" w:cstheme="minorHAnsi"/>
          <w:sz w:val="24"/>
          <w:szCs w:val="24"/>
        </w:rPr>
        <w:br w:type="page"/>
      </w:r>
    </w:p>
    <w:p w14:paraId="4E9EBF1D" w14:textId="183D13AA" w:rsidR="00EF7403" w:rsidRDefault="00EF7403" w:rsidP="00EF7403">
      <w:pPr>
        <w:pStyle w:val="Prrafodelista"/>
        <w:numPr>
          <w:ilvl w:val="0"/>
          <w:numId w:val="1"/>
        </w:numPr>
        <w:rPr>
          <w:rFonts w:ascii="Calibri" w:hAnsi="Calibri" w:cstheme="minorHAnsi"/>
          <w:sz w:val="24"/>
          <w:szCs w:val="24"/>
        </w:rPr>
      </w:pPr>
      <w:r>
        <w:rPr>
          <w:rFonts w:ascii="Calibri" w:hAnsi="Calibri" w:cstheme="minorHAnsi"/>
          <w:sz w:val="24"/>
          <w:szCs w:val="24"/>
        </w:rPr>
        <w:lastRenderedPageBreak/>
        <w:t>Ahora en el cliente DHCP vamos a editar el archivo:</w:t>
      </w:r>
    </w:p>
    <w:p w14:paraId="7A28229E" w14:textId="5684A8F5" w:rsidR="00EF7403" w:rsidRDefault="00EF7403" w:rsidP="00EF7403">
      <w:pPr>
        <w:pStyle w:val="Prrafodelista"/>
        <w:rPr>
          <w:rFonts w:ascii="Consolas" w:hAnsi="Consolas" w:cstheme="minorHAnsi"/>
          <w:sz w:val="24"/>
          <w:szCs w:val="24"/>
        </w:rPr>
      </w:pPr>
      <w:r>
        <w:rPr>
          <w:rFonts w:ascii="Consolas" w:hAnsi="Consolas" w:cstheme="minorHAnsi"/>
          <w:sz w:val="24"/>
          <w:szCs w:val="24"/>
        </w:rPr>
        <w:t>/etc/network/interfaces</w:t>
      </w:r>
    </w:p>
    <w:p w14:paraId="393425A5" w14:textId="008A5317" w:rsidR="00EF7403" w:rsidRDefault="00EF7403" w:rsidP="00EF7403">
      <w:pPr>
        <w:pStyle w:val="Prrafodelista"/>
        <w:rPr>
          <w:rFonts w:ascii="Calibri" w:hAnsi="Calibri" w:cstheme="minorHAnsi"/>
          <w:sz w:val="24"/>
          <w:szCs w:val="24"/>
        </w:rPr>
      </w:pPr>
      <w:r>
        <w:rPr>
          <w:rFonts w:ascii="Calibri" w:hAnsi="Calibri" w:cstheme="minorHAnsi"/>
          <w:sz w:val="24"/>
          <w:szCs w:val="24"/>
        </w:rPr>
        <w:t>y dejarlo como el archivo de abajo, cambiando “eth0” por el nombre de la interfaz correspondiente.</w:t>
      </w:r>
    </w:p>
    <w:p w14:paraId="55A2518D" w14:textId="089C8AFC" w:rsidR="00EF7403" w:rsidRPr="00EF7403" w:rsidRDefault="00EF7403" w:rsidP="00EF7403">
      <w:pPr>
        <w:pStyle w:val="Prrafodelista"/>
        <w:rPr>
          <w:rFonts w:ascii="Calibri" w:hAnsi="Calibri" w:cstheme="minorHAnsi"/>
          <w:sz w:val="24"/>
          <w:szCs w:val="24"/>
        </w:rPr>
      </w:pPr>
      <w:r>
        <w:rPr>
          <w:rFonts w:ascii="Calibri" w:hAnsi="Calibri" w:cstheme="minorHAnsi"/>
          <w:sz w:val="24"/>
          <w:szCs w:val="24"/>
        </w:rPr>
        <w:t>Guardamos y cerramos el archivo</w:t>
      </w:r>
    </w:p>
    <w:p w14:paraId="191EC4D5" w14:textId="789C7394" w:rsidR="00B57D37" w:rsidRDefault="00B57D37" w:rsidP="00EB48B7">
      <w:pPr>
        <w:jc w:val="center"/>
        <w:rPr>
          <w:rFonts w:cstheme="minorHAnsi"/>
          <w:sz w:val="24"/>
          <w:szCs w:val="24"/>
        </w:rPr>
      </w:pPr>
      <w:r w:rsidRPr="00B57D37">
        <w:rPr>
          <w:rFonts w:cstheme="minorHAnsi"/>
          <w:noProof/>
          <w:sz w:val="24"/>
          <w:szCs w:val="24"/>
        </w:rPr>
        <w:drawing>
          <wp:inline distT="0" distB="0" distL="0" distR="0" wp14:anchorId="4AD32155" wp14:editId="1C8F0ADD">
            <wp:extent cx="5400040" cy="3137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37535"/>
                    </a:xfrm>
                    <a:prstGeom prst="rect">
                      <a:avLst/>
                    </a:prstGeom>
                  </pic:spPr>
                </pic:pic>
              </a:graphicData>
            </a:graphic>
          </wp:inline>
        </w:drawing>
      </w:r>
    </w:p>
    <w:p w14:paraId="250AF784" w14:textId="366C477A" w:rsidR="00EF7403" w:rsidRPr="00EF7403" w:rsidRDefault="00EF7403" w:rsidP="00EF7403">
      <w:pPr>
        <w:pStyle w:val="Prrafodelista"/>
        <w:numPr>
          <w:ilvl w:val="0"/>
          <w:numId w:val="1"/>
        </w:numPr>
        <w:rPr>
          <w:rFonts w:cstheme="minorHAnsi"/>
          <w:sz w:val="24"/>
          <w:szCs w:val="24"/>
        </w:rPr>
      </w:pPr>
      <w:r>
        <w:rPr>
          <w:rFonts w:cstheme="minorHAnsi"/>
          <w:sz w:val="24"/>
          <w:szCs w:val="24"/>
        </w:rPr>
        <w:t>Reiniciamos la configuración de red</w:t>
      </w:r>
      <w:r w:rsidR="00071521">
        <w:rPr>
          <w:rFonts w:cstheme="minorHAnsi"/>
          <w:sz w:val="24"/>
          <w:szCs w:val="24"/>
        </w:rPr>
        <w:t xml:space="preserve"> y podremos ver cómo tenemos asignada una dirección IP</w:t>
      </w:r>
    </w:p>
    <w:p w14:paraId="44DEED81" w14:textId="5EB7B622" w:rsidR="00B57D37" w:rsidRDefault="00B57D37" w:rsidP="00EB48B7">
      <w:pPr>
        <w:jc w:val="center"/>
        <w:rPr>
          <w:rFonts w:cstheme="minorHAnsi"/>
          <w:sz w:val="24"/>
          <w:szCs w:val="24"/>
        </w:rPr>
      </w:pPr>
      <w:r w:rsidRPr="00B57D37">
        <w:rPr>
          <w:rFonts w:cstheme="minorHAnsi"/>
          <w:noProof/>
          <w:sz w:val="24"/>
          <w:szCs w:val="24"/>
        </w:rPr>
        <w:drawing>
          <wp:inline distT="0" distB="0" distL="0" distR="0" wp14:anchorId="7254A614" wp14:editId="2CE81699">
            <wp:extent cx="5400040" cy="25990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99055"/>
                    </a:xfrm>
                    <a:prstGeom prst="rect">
                      <a:avLst/>
                    </a:prstGeom>
                  </pic:spPr>
                </pic:pic>
              </a:graphicData>
            </a:graphic>
          </wp:inline>
        </w:drawing>
      </w:r>
    </w:p>
    <w:p w14:paraId="70A8A6C1" w14:textId="77777777" w:rsidR="00B57D37" w:rsidRDefault="00B57D37" w:rsidP="00EB48B7">
      <w:pPr>
        <w:jc w:val="center"/>
        <w:rPr>
          <w:rFonts w:cstheme="minorHAnsi"/>
          <w:sz w:val="24"/>
          <w:szCs w:val="24"/>
        </w:rPr>
      </w:pPr>
    </w:p>
    <w:p w14:paraId="46AECF1A" w14:textId="0694D331" w:rsidR="00B57D37" w:rsidRDefault="00071521" w:rsidP="00071521">
      <w:pPr>
        <w:pStyle w:val="Prrafodelista"/>
        <w:numPr>
          <w:ilvl w:val="0"/>
          <w:numId w:val="1"/>
        </w:numPr>
        <w:rPr>
          <w:rFonts w:cstheme="minorHAnsi"/>
          <w:sz w:val="24"/>
          <w:szCs w:val="24"/>
        </w:rPr>
      </w:pPr>
      <w:r>
        <w:rPr>
          <w:rFonts w:cstheme="minorHAnsi"/>
          <w:sz w:val="24"/>
          <w:szCs w:val="24"/>
        </w:rPr>
        <w:t>Si queremos ver la concesión el servidor DHCP están en el archivo:</w:t>
      </w:r>
    </w:p>
    <w:p w14:paraId="1676C5B0" w14:textId="7AA89845" w:rsidR="00071521" w:rsidRDefault="00071521" w:rsidP="00071521">
      <w:pPr>
        <w:pStyle w:val="Prrafodelista"/>
        <w:rPr>
          <w:rFonts w:ascii="Consolas" w:hAnsi="Consolas" w:cstheme="minorHAnsi"/>
          <w:sz w:val="24"/>
          <w:szCs w:val="24"/>
        </w:rPr>
      </w:pPr>
      <w:r>
        <w:rPr>
          <w:rFonts w:ascii="Consolas" w:hAnsi="Consolas" w:cstheme="minorHAnsi"/>
          <w:sz w:val="24"/>
          <w:szCs w:val="24"/>
        </w:rPr>
        <w:t>/var/lib/dhcp/dhcpd.leases</w:t>
      </w:r>
    </w:p>
    <w:p w14:paraId="30E685AE" w14:textId="455BAE09" w:rsidR="00071521" w:rsidRPr="00071521" w:rsidRDefault="00071521" w:rsidP="00071521">
      <w:pPr>
        <w:pStyle w:val="Prrafodelista"/>
        <w:rPr>
          <w:rFonts w:ascii="Calibri" w:hAnsi="Calibri" w:cstheme="minorHAnsi"/>
          <w:sz w:val="24"/>
          <w:szCs w:val="24"/>
        </w:rPr>
      </w:pPr>
      <w:r>
        <w:rPr>
          <w:rFonts w:ascii="Calibri" w:hAnsi="Calibri" w:cstheme="minorHAnsi"/>
          <w:sz w:val="24"/>
          <w:szCs w:val="24"/>
        </w:rPr>
        <w:t>En este archivo se nos dirá, entre otras cosas, la IP concedida, cuándo empezó la concesión, cuándo acaba, la MAC del ordenador y su nombre</w:t>
      </w:r>
    </w:p>
    <w:p w14:paraId="6AEE33F3" w14:textId="2E82CDF4" w:rsidR="00B57D37" w:rsidRDefault="00B57D37" w:rsidP="00EB48B7">
      <w:pPr>
        <w:jc w:val="center"/>
        <w:rPr>
          <w:rFonts w:cstheme="minorHAnsi"/>
          <w:sz w:val="24"/>
          <w:szCs w:val="24"/>
        </w:rPr>
      </w:pPr>
      <w:r w:rsidRPr="00B57D37">
        <w:rPr>
          <w:rFonts w:cstheme="minorHAnsi"/>
          <w:noProof/>
          <w:sz w:val="24"/>
          <w:szCs w:val="24"/>
        </w:rPr>
        <w:lastRenderedPageBreak/>
        <w:drawing>
          <wp:inline distT="0" distB="0" distL="0" distR="0" wp14:anchorId="6B23C668" wp14:editId="567F6988">
            <wp:extent cx="5144218" cy="20005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200053"/>
                    </a:xfrm>
                    <a:prstGeom prst="rect">
                      <a:avLst/>
                    </a:prstGeom>
                  </pic:spPr>
                </pic:pic>
              </a:graphicData>
            </a:graphic>
          </wp:inline>
        </w:drawing>
      </w:r>
    </w:p>
    <w:p w14:paraId="61086702" w14:textId="4C7BF605" w:rsidR="00CD0CDE" w:rsidRDefault="00B57D37" w:rsidP="00071521">
      <w:pPr>
        <w:jc w:val="center"/>
        <w:rPr>
          <w:rFonts w:cstheme="minorHAnsi"/>
          <w:sz w:val="24"/>
          <w:szCs w:val="24"/>
        </w:rPr>
      </w:pPr>
      <w:r w:rsidRPr="00B57D37">
        <w:rPr>
          <w:rFonts w:cstheme="minorHAnsi"/>
          <w:noProof/>
          <w:sz w:val="24"/>
          <w:szCs w:val="24"/>
        </w:rPr>
        <w:drawing>
          <wp:inline distT="0" distB="0" distL="0" distR="0" wp14:anchorId="58EA2B15" wp14:editId="58587532">
            <wp:extent cx="5400040" cy="3333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33750"/>
                    </a:xfrm>
                    <a:prstGeom prst="rect">
                      <a:avLst/>
                    </a:prstGeom>
                  </pic:spPr>
                </pic:pic>
              </a:graphicData>
            </a:graphic>
          </wp:inline>
        </w:drawing>
      </w:r>
    </w:p>
    <w:p w14:paraId="4A99FC27" w14:textId="037340C0" w:rsidR="00071521" w:rsidRDefault="00071521" w:rsidP="00071521">
      <w:pPr>
        <w:pStyle w:val="Prrafodelista"/>
        <w:numPr>
          <w:ilvl w:val="0"/>
          <w:numId w:val="1"/>
        </w:numPr>
        <w:rPr>
          <w:rFonts w:cstheme="minorHAnsi"/>
          <w:sz w:val="24"/>
          <w:szCs w:val="24"/>
        </w:rPr>
      </w:pPr>
      <w:r>
        <w:rPr>
          <w:rFonts w:cstheme="minorHAnsi"/>
          <w:sz w:val="24"/>
          <w:szCs w:val="24"/>
        </w:rPr>
        <w:t>Si queremos realizar una reserva, volveremos al archivo de configuración del servidor DHCP:</w:t>
      </w:r>
    </w:p>
    <w:p w14:paraId="7787C104" w14:textId="6BFDD5FD" w:rsidR="00071521" w:rsidRDefault="00071521" w:rsidP="00071521">
      <w:pPr>
        <w:pStyle w:val="Prrafodelista"/>
        <w:rPr>
          <w:rFonts w:ascii="Consolas" w:hAnsi="Consolas" w:cstheme="minorHAnsi"/>
          <w:sz w:val="24"/>
          <w:szCs w:val="24"/>
        </w:rPr>
      </w:pPr>
      <w:r>
        <w:rPr>
          <w:rFonts w:ascii="Consolas" w:hAnsi="Consolas" w:cstheme="minorHAnsi"/>
          <w:sz w:val="24"/>
          <w:szCs w:val="24"/>
        </w:rPr>
        <w:t>/etc/dhcp/dhcpd.conf</w:t>
      </w:r>
    </w:p>
    <w:p w14:paraId="04073A68" w14:textId="371877A1" w:rsidR="00071521" w:rsidRDefault="00071521" w:rsidP="00071521">
      <w:pPr>
        <w:pStyle w:val="Prrafodelista"/>
        <w:rPr>
          <w:rFonts w:ascii="Calibri" w:hAnsi="Calibri" w:cstheme="minorHAnsi"/>
          <w:sz w:val="24"/>
          <w:szCs w:val="24"/>
        </w:rPr>
      </w:pPr>
      <w:r>
        <w:rPr>
          <w:rFonts w:ascii="Calibri" w:hAnsi="Calibri" w:cstheme="minorHAnsi"/>
          <w:sz w:val="24"/>
          <w:szCs w:val="24"/>
        </w:rPr>
        <w:t>Y escribiremos lo siguiente:</w:t>
      </w:r>
    </w:p>
    <w:p w14:paraId="630F3B39" w14:textId="77777777" w:rsidR="00071521" w:rsidRDefault="00071521" w:rsidP="00071521">
      <w:pPr>
        <w:pStyle w:val="Prrafodelista"/>
        <w:rPr>
          <w:rFonts w:ascii="Consolas" w:hAnsi="Consolas" w:cstheme="minorHAnsi"/>
          <w:sz w:val="24"/>
          <w:szCs w:val="24"/>
        </w:rPr>
      </w:pPr>
      <w:r>
        <w:rPr>
          <w:rFonts w:ascii="Consolas" w:hAnsi="Consolas" w:cstheme="minorHAnsi"/>
          <w:sz w:val="24"/>
          <w:szCs w:val="24"/>
        </w:rPr>
        <w:t>host [Nombre del host] {</w:t>
      </w:r>
    </w:p>
    <w:p w14:paraId="2E315AC2" w14:textId="2D7B8362" w:rsidR="00071521" w:rsidRDefault="00071521" w:rsidP="00071521">
      <w:pPr>
        <w:pStyle w:val="Prrafodelista"/>
        <w:rPr>
          <w:rFonts w:ascii="Consolas" w:hAnsi="Consolas" w:cstheme="minorHAnsi"/>
          <w:sz w:val="24"/>
          <w:szCs w:val="24"/>
        </w:rPr>
      </w:pPr>
      <w:r>
        <w:rPr>
          <w:rFonts w:ascii="Consolas" w:hAnsi="Consolas" w:cstheme="minorHAnsi"/>
          <w:sz w:val="24"/>
          <w:szCs w:val="24"/>
        </w:rPr>
        <w:t>hardware ehternet [Dirección MAC del host]</w:t>
      </w:r>
    </w:p>
    <w:p w14:paraId="766C1D11" w14:textId="4FD79AC9" w:rsidR="00071521" w:rsidRDefault="00071521" w:rsidP="00071521">
      <w:pPr>
        <w:pStyle w:val="Prrafodelista"/>
        <w:rPr>
          <w:rFonts w:ascii="Consolas" w:hAnsi="Consolas" w:cstheme="minorHAnsi"/>
          <w:sz w:val="24"/>
          <w:szCs w:val="24"/>
        </w:rPr>
      </w:pPr>
      <w:r>
        <w:rPr>
          <w:rFonts w:ascii="Consolas" w:hAnsi="Consolas" w:cstheme="minorHAnsi"/>
          <w:sz w:val="24"/>
          <w:szCs w:val="24"/>
        </w:rPr>
        <w:t>fixed-address [Dirección a reservar]</w:t>
      </w:r>
    </w:p>
    <w:p w14:paraId="1F2BF93B" w14:textId="79718B4D" w:rsidR="00071521" w:rsidRPr="00071521" w:rsidRDefault="00071521" w:rsidP="00071521">
      <w:pPr>
        <w:pStyle w:val="Prrafodelista"/>
        <w:rPr>
          <w:rFonts w:ascii="Consolas" w:hAnsi="Consolas" w:cstheme="minorHAnsi"/>
          <w:sz w:val="24"/>
          <w:szCs w:val="24"/>
        </w:rPr>
      </w:pPr>
      <w:r>
        <w:rPr>
          <w:rFonts w:ascii="Consolas" w:hAnsi="Consolas" w:cstheme="minorHAnsi"/>
          <w:sz w:val="24"/>
          <w:szCs w:val="24"/>
        </w:rPr>
        <w:t>}</w:t>
      </w:r>
    </w:p>
    <w:p w14:paraId="0F24F66A" w14:textId="7DF44346" w:rsidR="00071521" w:rsidRDefault="00CD0CDE" w:rsidP="00EB48B7">
      <w:pPr>
        <w:jc w:val="center"/>
        <w:rPr>
          <w:rFonts w:cstheme="minorHAnsi"/>
          <w:sz w:val="24"/>
          <w:szCs w:val="24"/>
        </w:rPr>
      </w:pPr>
      <w:r w:rsidRPr="00CD0CDE">
        <w:rPr>
          <w:rFonts w:cstheme="minorHAnsi"/>
          <w:noProof/>
          <w:sz w:val="24"/>
          <w:szCs w:val="24"/>
        </w:rPr>
        <w:drawing>
          <wp:inline distT="0" distB="0" distL="0" distR="0" wp14:anchorId="2E7026F5" wp14:editId="1F934838">
            <wp:extent cx="4001058" cy="943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943107"/>
                    </a:xfrm>
                    <a:prstGeom prst="rect">
                      <a:avLst/>
                    </a:prstGeom>
                  </pic:spPr>
                </pic:pic>
              </a:graphicData>
            </a:graphic>
          </wp:inline>
        </w:drawing>
      </w:r>
    </w:p>
    <w:p w14:paraId="1EC5D7C8" w14:textId="77777777" w:rsidR="00071521" w:rsidRDefault="00071521">
      <w:pPr>
        <w:rPr>
          <w:rFonts w:cstheme="minorHAnsi"/>
          <w:sz w:val="24"/>
          <w:szCs w:val="24"/>
        </w:rPr>
      </w:pPr>
      <w:r>
        <w:rPr>
          <w:rFonts w:cstheme="minorHAnsi"/>
          <w:sz w:val="24"/>
          <w:szCs w:val="24"/>
        </w:rPr>
        <w:br w:type="page"/>
      </w:r>
    </w:p>
    <w:p w14:paraId="26AAB526" w14:textId="2E70D30D" w:rsidR="00CD0CDE" w:rsidRPr="00071521" w:rsidRDefault="00071521" w:rsidP="00071521">
      <w:pPr>
        <w:pStyle w:val="Prrafodelista"/>
        <w:numPr>
          <w:ilvl w:val="0"/>
          <w:numId w:val="1"/>
        </w:numPr>
        <w:rPr>
          <w:rFonts w:cstheme="minorHAnsi"/>
          <w:sz w:val="24"/>
          <w:szCs w:val="24"/>
        </w:rPr>
      </w:pPr>
      <w:r>
        <w:rPr>
          <w:rFonts w:cstheme="minorHAnsi"/>
          <w:sz w:val="24"/>
          <w:szCs w:val="24"/>
        </w:rPr>
        <w:lastRenderedPageBreak/>
        <w:t>Si reiniciamos la configuración de red en el cliente, veremos como se nos asignó la IP reservada. Incluso si ya se nos había concedido una antes. Las reservas tienen prioridad sobre las concesiones normales</w:t>
      </w:r>
    </w:p>
    <w:p w14:paraId="5DEB8DE7" w14:textId="395D6241" w:rsidR="00CD0CDE" w:rsidRDefault="00CD0CDE" w:rsidP="00EB48B7">
      <w:pPr>
        <w:jc w:val="center"/>
        <w:rPr>
          <w:rFonts w:cstheme="minorHAnsi"/>
          <w:sz w:val="24"/>
          <w:szCs w:val="24"/>
        </w:rPr>
      </w:pPr>
      <w:r w:rsidRPr="00CD0CDE">
        <w:rPr>
          <w:rFonts w:cstheme="minorHAnsi"/>
          <w:noProof/>
          <w:sz w:val="24"/>
          <w:szCs w:val="24"/>
        </w:rPr>
        <w:drawing>
          <wp:inline distT="0" distB="0" distL="0" distR="0" wp14:anchorId="76033101" wp14:editId="25483804">
            <wp:extent cx="5400040" cy="26377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37790"/>
                    </a:xfrm>
                    <a:prstGeom prst="rect">
                      <a:avLst/>
                    </a:prstGeom>
                  </pic:spPr>
                </pic:pic>
              </a:graphicData>
            </a:graphic>
          </wp:inline>
        </w:drawing>
      </w:r>
    </w:p>
    <w:p w14:paraId="4E8F2ADC" w14:textId="3FF9C968" w:rsidR="00071521" w:rsidRPr="00EA3FF6" w:rsidRDefault="00EA3FF6" w:rsidP="00EA3FF6">
      <w:pPr>
        <w:pStyle w:val="Prrafodelista"/>
        <w:numPr>
          <w:ilvl w:val="0"/>
          <w:numId w:val="1"/>
        </w:numPr>
        <w:rPr>
          <w:rFonts w:cstheme="minorHAnsi"/>
          <w:sz w:val="24"/>
          <w:szCs w:val="24"/>
        </w:rPr>
      </w:pPr>
      <w:r>
        <w:rPr>
          <w:rFonts w:cstheme="minorHAnsi"/>
          <w:sz w:val="24"/>
          <w:szCs w:val="24"/>
        </w:rPr>
        <w:t>En el archivo de las concesiones podemos ver la reserva realizada</w:t>
      </w:r>
    </w:p>
    <w:p w14:paraId="4A4D0E1F" w14:textId="56464B11" w:rsidR="00CD0CDE" w:rsidRPr="00293981" w:rsidRDefault="00CD0CDE" w:rsidP="00EB48B7">
      <w:pPr>
        <w:jc w:val="center"/>
        <w:rPr>
          <w:rFonts w:cstheme="minorHAnsi"/>
          <w:sz w:val="24"/>
          <w:szCs w:val="24"/>
        </w:rPr>
      </w:pPr>
      <w:r w:rsidRPr="00CD0CDE">
        <w:rPr>
          <w:rFonts w:cstheme="minorHAnsi"/>
          <w:noProof/>
          <w:sz w:val="24"/>
          <w:szCs w:val="24"/>
        </w:rPr>
        <w:drawing>
          <wp:inline distT="0" distB="0" distL="0" distR="0" wp14:anchorId="61BABE30" wp14:editId="37B44EF2">
            <wp:extent cx="5400040" cy="335153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51530"/>
                    </a:xfrm>
                    <a:prstGeom prst="rect">
                      <a:avLst/>
                    </a:prstGeom>
                  </pic:spPr>
                </pic:pic>
              </a:graphicData>
            </a:graphic>
          </wp:inline>
        </w:drawing>
      </w:r>
    </w:p>
    <w:sectPr w:rsidR="00CD0CDE" w:rsidRPr="0029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0CB0"/>
    <w:multiLevelType w:val="hybridMultilevel"/>
    <w:tmpl w:val="081C5E0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3287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B7"/>
    <w:rsid w:val="00026414"/>
    <w:rsid w:val="00047721"/>
    <w:rsid w:val="00071521"/>
    <w:rsid w:val="00076FBE"/>
    <w:rsid w:val="001916DC"/>
    <w:rsid w:val="00293981"/>
    <w:rsid w:val="00330015"/>
    <w:rsid w:val="0037125F"/>
    <w:rsid w:val="00480254"/>
    <w:rsid w:val="008178F4"/>
    <w:rsid w:val="0085636C"/>
    <w:rsid w:val="00866B8A"/>
    <w:rsid w:val="008B63CA"/>
    <w:rsid w:val="009F505C"/>
    <w:rsid w:val="00B40BE6"/>
    <w:rsid w:val="00B57D37"/>
    <w:rsid w:val="00B8283D"/>
    <w:rsid w:val="00CD0CDE"/>
    <w:rsid w:val="00D34B36"/>
    <w:rsid w:val="00D86BA1"/>
    <w:rsid w:val="00E90C4C"/>
    <w:rsid w:val="00EA3FF6"/>
    <w:rsid w:val="00EB48B7"/>
    <w:rsid w:val="00EF7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763D"/>
  <w15:chartTrackingRefBased/>
  <w15:docId w15:val="{AADEC748-41B6-4BCD-A0B0-8CC8D434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4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8B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538</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4</cp:revision>
  <dcterms:created xsi:type="dcterms:W3CDTF">2022-12-05T12:45:00Z</dcterms:created>
  <dcterms:modified xsi:type="dcterms:W3CDTF">2022-12-28T13:39:00Z</dcterms:modified>
</cp:coreProperties>
</file>