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AC6E5" w14:textId="1245372C" w:rsidR="00026414" w:rsidRPr="006F2F72" w:rsidRDefault="00435ED8" w:rsidP="006F2F72">
      <w:pPr>
        <w:jc w:val="center"/>
        <w:rPr>
          <w:rFonts w:asciiTheme="majorHAnsi" w:hAnsiTheme="majorHAnsi" w:cstheme="majorHAnsi"/>
          <w:sz w:val="36"/>
          <w:szCs w:val="36"/>
        </w:rPr>
      </w:pPr>
      <w:r w:rsidRPr="006F2F72">
        <w:rPr>
          <w:rFonts w:asciiTheme="majorHAnsi" w:hAnsiTheme="majorHAnsi" w:cstheme="majorHAnsi"/>
          <w:sz w:val="36"/>
          <w:szCs w:val="36"/>
        </w:rPr>
        <w:t xml:space="preserve">Práctica 7. DHCP en Windows con </w:t>
      </w:r>
      <w:proofErr w:type="spellStart"/>
      <w:r w:rsidRPr="006F2F72">
        <w:rPr>
          <w:rFonts w:asciiTheme="majorHAnsi" w:hAnsiTheme="majorHAnsi" w:cstheme="majorHAnsi"/>
          <w:sz w:val="36"/>
          <w:szCs w:val="36"/>
        </w:rPr>
        <w:t>Relay</w:t>
      </w:r>
      <w:proofErr w:type="spellEnd"/>
      <w:r w:rsidRPr="006F2F72">
        <w:rPr>
          <w:rFonts w:asciiTheme="majorHAnsi" w:hAnsiTheme="majorHAnsi" w:cstheme="majorHAnsi"/>
          <w:sz w:val="36"/>
          <w:szCs w:val="36"/>
        </w:rPr>
        <w:t xml:space="preserve"> </w:t>
      </w:r>
      <w:proofErr w:type="spellStart"/>
      <w:r w:rsidRPr="006F2F72">
        <w:rPr>
          <w:rFonts w:asciiTheme="majorHAnsi" w:hAnsiTheme="majorHAnsi" w:cstheme="majorHAnsi"/>
          <w:sz w:val="36"/>
          <w:szCs w:val="36"/>
        </w:rPr>
        <w:t>Agent</w:t>
      </w:r>
      <w:proofErr w:type="spellEnd"/>
    </w:p>
    <w:p w14:paraId="04625440" w14:textId="7AEE530E" w:rsidR="00AA45DC" w:rsidRDefault="006F2F72" w:rsidP="006F2F72">
      <w:pPr>
        <w:pStyle w:val="Prrafodelista"/>
        <w:numPr>
          <w:ilvl w:val="0"/>
          <w:numId w:val="1"/>
        </w:numPr>
      </w:pPr>
      <w:r>
        <w:t xml:space="preserve">Para llevar a cabo esta práctica, partiremos de la base de la </w:t>
      </w:r>
      <w:hyperlink r:id="rId6" w:history="1">
        <w:r w:rsidRPr="006F2F72">
          <w:rPr>
            <w:rStyle w:val="Hipervnculo"/>
          </w:rPr>
          <w:t>práctica 5</w:t>
        </w:r>
      </w:hyperlink>
    </w:p>
    <w:p w14:paraId="0344FC09" w14:textId="21B3D29C" w:rsidR="006F2F72" w:rsidRDefault="006F2F72" w:rsidP="006F2F72">
      <w:pPr>
        <w:pStyle w:val="Prrafodelista"/>
        <w:numPr>
          <w:ilvl w:val="0"/>
          <w:numId w:val="1"/>
        </w:numPr>
      </w:pPr>
      <w:r>
        <w:t xml:space="preserve">El primer paso será, quita uno de los dos adaptadores del servidor DHCP para hacer que solo tenga acceso a una </w:t>
      </w:r>
      <w:proofErr w:type="spellStart"/>
      <w:r>
        <w:t>VMnet</w:t>
      </w:r>
      <w:proofErr w:type="spellEnd"/>
      <w:r>
        <w:t>, en mi caso la 3. Sin embargo, dejaremos los dos ámbitos activos</w:t>
      </w:r>
    </w:p>
    <w:p w14:paraId="66ED2955" w14:textId="633EFC3E" w:rsidR="002101EA" w:rsidRDefault="002101EA">
      <w:r w:rsidRPr="002101EA">
        <w:rPr>
          <w:noProof/>
        </w:rPr>
        <w:drawing>
          <wp:inline distT="0" distB="0" distL="0" distR="0" wp14:anchorId="025FC74C" wp14:editId="66C0CB15">
            <wp:extent cx="5400040" cy="22510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39A2" w14:textId="6F10618B" w:rsidR="00435ED8" w:rsidRDefault="009F4194" w:rsidP="009F4194">
      <w:pPr>
        <w:pStyle w:val="Prrafodelista"/>
        <w:numPr>
          <w:ilvl w:val="0"/>
          <w:numId w:val="1"/>
        </w:numPr>
      </w:pPr>
      <w:r>
        <w:t xml:space="preserve">Creamos una nueva máquina virtual, en mi caso Windows Server 2012, y le añadimos dos adaptadores de red en </w:t>
      </w:r>
      <w:proofErr w:type="spellStart"/>
      <w:r>
        <w:t>VMnets</w:t>
      </w:r>
      <w:proofErr w:type="spellEnd"/>
      <w:r>
        <w:t xml:space="preserve"> distintas</w:t>
      </w:r>
    </w:p>
    <w:p w14:paraId="1E2C12B7" w14:textId="627B06C2" w:rsidR="00435ED8" w:rsidRDefault="00435ED8">
      <w:r w:rsidRPr="00435ED8">
        <w:rPr>
          <w:noProof/>
        </w:rPr>
        <w:drawing>
          <wp:inline distT="0" distB="0" distL="0" distR="0" wp14:anchorId="464337CB" wp14:editId="1BC04981">
            <wp:extent cx="2819794" cy="4191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FFAC" w14:textId="7D976F2A" w:rsidR="00435ED8" w:rsidRDefault="009F4194" w:rsidP="009F4194">
      <w:pPr>
        <w:pStyle w:val="Prrafodelista"/>
        <w:numPr>
          <w:ilvl w:val="0"/>
          <w:numId w:val="1"/>
        </w:numPr>
      </w:pPr>
      <w:r>
        <w:t xml:space="preserve">Ahora en la nueva máquina virtual iremos a cambiar las </w:t>
      </w:r>
      <w:proofErr w:type="spellStart"/>
      <w:r>
        <w:t>IPs</w:t>
      </w:r>
      <w:proofErr w:type="spellEnd"/>
      <w:r>
        <w:br/>
        <w:t xml:space="preserve">Para la que está en la </w:t>
      </w:r>
      <w:proofErr w:type="spellStart"/>
      <w:r>
        <w:t>VMnet</w:t>
      </w:r>
      <w:proofErr w:type="spellEnd"/>
      <w:r>
        <w:t xml:space="preserve"> 3 (en la que está el servidor DHCP) le pondremos la IP correspondiente de esa red, en mi caso 10.1.19.221, configuramos el resto de apartados igual</w:t>
      </w:r>
    </w:p>
    <w:p w14:paraId="5EB16DCD" w14:textId="50EA21B3" w:rsidR="00435ED8" w:rsidRDefault="00435ED8">
      <w:r w:rsidRPr="00435ED8">
        <w:rPr>
          <w:noProof/>
        </w:rPr>
        <w:lastRenderedPageBreak/>
        <w:drawing>
          <wp:inline distT="0" distB="0" distL="0" distR="0" wp14:anchorId="79B32ECA" wp14:editId="6A16E6D4">
            <wp:extent cx="3915321" cy="4382112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B0FC" w14:textId="75BC49C4" w:rsidR="00435ED8" w:rsidRDefault="009F4194" w:rsidP="009F4194">
      <w:pPr>
        <w:pStyle w:val="Prrafodelista"/>
        <w:numPr>
          <w:ilvl w:val="0"/>
          <w:numId w:val="1"/>
        </w:numPr>
      </w:pPr>
      <w:r>
        <w:t xml:space="preserve">Para el adaptador que va a estar conectado a la red en la que va a actuar el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agent</w:t>
      </w:r>
      <w:proofErr w:type="spellEnd"/>
      <w:r>
        <w:t>, pondremos la IP 192.168.19.1, que coincide con el segundo ámbito en el servidor DHCP</w:t>
      </w:r>
    </w:p>
    <w:p w14:paraId="0C6D1CEF" w14:textId="5366E155" w:rsidR="00435ED8" w:rsidRDefault="00435ED8">
      <w:r w:rsidRPr="00435ED8">
        <w:rPr>
          <w:noProof/>
        </w:rPr>
        <w:lastRenderedPageBreak/>
        <w:drawing>
          <wp:inline distT="0" distB="0" distL="0" distR="0" wp14:anchorId="40C49C9A" wp14:editId="51B891C4">
            <wp:extent cx="3934374" cy="4391638"/>
            <wp:effectExtent l="0" t="0" r="9525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3795" w14:textId="24E37EFA" w:rsidR="009F4194" w:rsidRDefault="009F4194" w:rsidP="009F4194">
      <w:pPr>
        <w:pStyle w:val="Prrafodelista"/>
        <w:numPr>
          <w:ilvl w:val="0"/>
          <w:numId w:val="1"/>
        </w:numPr>
      </w:pPr>
      <w:r>
        <w:t>Ahora vamos a Administración del Servidor -&gt; Herramientas -&gt; Asistente para agregar roles y características. Aquí pinchamos en “Siguiente &gt;”</w:t>
      </w:r>
    </w:p>
    <w:p w14:paraId="758045B0" w14:textId="0029CA14" w:rsidR="00435ED8" w:rsidRDefault="00435ED8">
      <w:r w:rsidRPr="00435ED8">
        <w:rPr>
          <w:noProof/>
        </w:rPr>
        <w:drawing>
          <wp:inline distT="0" distB="0" distL="0" distR="0" wp14:anchorId="5E2279E2" wp14:editId="5AE5B783">
            <wp:extent cx="5400040" cy="381889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0C6C" w14:textId="01103BC8" w:rsidR="009F4194" w:rsidRDefault="009F4194" w:rsidP="009F4194">
      <w:pPr>
        <w:pStyle w:val="Prrafodelista"/>
        <w:numPr>
          <w:ilvl w:val="0"/>
          <w:numId w:val="1"/>
        </w:numPr>
      </w:pPr>
      <w:r>
        <w:lastRenderedPageBreak/>
        <w:t>Seleccionamos “Instalación basada en características o roles” (por defectos) y pinchamos “Siguiente &gt;”</w:t>
      </w:r>
    </w:p>
    <w:p w14:paraId="4B248348" w14:textId="40E57176" w:rsidR="00435ED8" w:rsidRDefault="00435ED8">
      <w:r w:rsidRPr="00435ED8">
        <w:rPr>
          <w:noProof/>
        </w:rPr>
        <w:drawing>
          <wp:inline distT="0" distB="0" distL="0" distR="0" wp14:anchorId="19A89213" wp14:editId="46E0125A">
            <wp:extent cx="5400040" cy="383476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92C9" w14:textId="12E84D11" w:rsidR="009F4194" w:rsidRDefault="009F4194" w:rsidP="009F4194">
      <w:pPr>
        <w:pStyle w:val="Prrafodelista"/>
        <w:numPr>
          <w:ilvl w:val="0"/>
          <w:numId w:val="1"/>
        </w:numPr>
      </w:pPr>
      <w:r>
        <w:t>Pinchamos sobre nuestro servidor y pinchamos “Siguiente &gt;”</w:t>
      </w:r>
    </w:p>
    <w:p w14:paraId="47B55818" w14:textId="708C1791" w:rsidR="00AA45DC" w:rsidRDefault="00B14E4F">
      <w:r w:rsidRPr="00B14E4F">
        <w:rPr>
          <w:noProof/>
        </w:rPr>
        <w:drawing>
          <wp:inline distT="0" distB="0" distL="0" distR="0" wp14:anchorId="27DB7AEE" wp14:editId="39B2CFC5">
            <wp:extent cx="5400040" cy="383794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0625" w14:textId="77777777" w:rsidR="00AA45DC" w:rsidRDefault="00AA45DC">
      <w:r>
        <w:br w:type="page"/>
      </w:r>
    </w:p>
    <w:p w14:paraId="18AE03FF" w14:textId="64798C6A" w:rsidR="009F4194" w:rsidRDefault="009F4194" w:rsidP="009F4194">
      <w:pPr>
        <w:pStyle w:val="Prrafodelista"/>
        <w:numPr>
          <w:ilvl w:val="0"/>
          <w:numId w:val="1"/>
        </w:numPr>
      </w:pPr>
      <w:r>
        <w:lastRenderedPageBreak/>
        <w:t>Ahora nos preguntará que Rol de servidor queremos instalar, seleccionamos “Acceso remoto” y pinchamos “Siguiente &gt;”</w:t>
      </w:r>
    </w:p>
    <w:p w14:paraId="3EB73575" w14:textId="369D3D8D" w:rsidR="009F4194" w:rsidRDefault="009F4194">
      <w:r w:rsidRPr="00DF5856">
        <w:rPr>
          <w:noProof/>
        </w:rPr>
        <w:drawing>
          <wp:inline distT="0" distB="0" distL="0" distR="0" wp14:anchorId="777994F6" wp14:editId="7CCDF77C">
            <wp:extent cx="5400040" cy="3804920"/>
            <wp:effectExtent l="0" t="0" r="0" b="508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159A" w14:textId="6CE94E5D" w:rsidR="009F4194" w:rsidRDefault="009F4194" w:rsidP="009F4194">
      <w:pPr>
        <w:pStyle w:val="Prrafodelista"/>
        <w:numPr>
          <w:ilvl w:val="0"/>
          <w:numId w:val="1"/>
        </w:numPr>
      </w:pPr>
      <w:r>
        <w:t>No seleccionamos nada y pinchamos “Siguiente &gt;”</w:t>
      </w:r>
    </w:p>
    <w:p w14:paraId="339B6BCE" w14:textId="77777777" w:rsidR="009F4194" w:rsidRDefault="009F4194">
      <w:r w:rsidRPr="00DF5856">
        <w:rPr>
          <w:noProof/>
        </w:rPr>
        <w:drawing>
          <wp:inline distT="0" distB="0" distL="0" distR="0" wp14:anchorId="4C3FD554" wp14:editId="70B2374C">
            <wp:extent cx="5400040" cy="3819525"/>
            <wp:effectExtent l="0" t="0" r="0" b="952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A903" w14:textId="6C839AE5" w:rsidR="00AA45DC" w:rsidRDefault="00AA45DC"/>
    <w:p w14:paraId="134D48D1" w14:textId="0639DF85" w:rsidR="00DF5856" w:rsidRDefault="009F4194" w:rsidP="009F4194">
      <w:pPr>
        <w:pStyle w:val="Prrafodelista"/>
        <w:numPr>
          <w:ilvl w:val="0"/>
          <w:numId w:val="1"/>
        </w:numPr>
      </w:pPr>
      <w:r>
        <w:lastRenderedPageBreak/>
        <w:t>Pinchamos “Siguiente &gt;”</w:t>
      </w:r>
    </w:p>
    <w:p w14:paraId="5B1B6880" w14:textId="754097E7" w:rsidR="00DF5856" w:rsidRDefault="00DF5856">
      <w:r w:rsidRPr="00DF5856">
        <w:rPr>
          <w:noProof/>
        </w:rPr>
        <w:drawing>
          <wp:inline distT="0" distB="0" distL="0" distR="0" wp14:anchorId="0A7FFF63" wp14:editId="29EBBDA5">
            <wp:extent cx="5400040" cy="3829685"/>
            <wp:effectExtent l="0" t="0" r="0" b="0"/>
            <wp:docPr id="19" name="Imagen 19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052D" w14:textId="640C3666" w:rsidR="009F4194" w:rsidRDefault="009F4194" w:rsidP="009F4194">
      <w:pPr>
        <w:pStyle w:val="Prrafodelista"/>
        <w:numPr>
          <w:ilvl w:val="0"/>
          <w:numId w:val="1"/>
        </w:numPr>
      </w:pPr>
      <w:r>
        <w:t>Nos preguntará por los servicios de rol que queremos instalar, pinchamos en “Enrutamiento”</w:t>
      </w:r>
    </w:p>
    <w:p w14:paraId="7F9CA3B1" w14:textId="4091853E" w:rsidR="009F4194" w:rsidRDefault="00DF5856">
      <w:r w:rsidRPr="00DF5856">
        <w:rPr>
          <w:noProof/>
        </w:rPr>
        <w:drawing>
          <wp:inline distT="0" distB="0" distL="0" distR="0" wp14:anchorId="475B5FF8" wp14:editId="14EB4355">
            <wp:extent cx="5400040" cy="3823335"/>
            <wp:effectExtent l="0" t="0" r="0" b="571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743D" w14:textId="77777777" w:rsidR="009F4194" w:rsidRDefault="009F4194">
      <w:r>
        <w:br w:type="page"/>
      </w:r>
    </w:p>
    <w:p w14:paraId="63DD6C53" w14:textId="741DB151" w:rsidR="009F4194" w:rsidRDefault="009F4194">
      <w:r>
        <w:lastRenderedPageBreak/>
        <w:tab/>
        <w:t>Nos saldrá esta ventana y pincharemos “Agregar características”</w:t>
      </w:r>
    </w:p>
    <w:p w14:paraId="54BF18E0" w14:textId="32285521" w:rsidR="00DF5856" w:rsidRDefault="00DF5856">
      <w:r w:rsidRPr="00DF5856">
        <w:rPr>
          <w:noProof/>
        </w:rPr>
        <w:drawing>
          <wp:inline distT="0" distB="0" distL="0" distR="0" wp14:anchorId="5E2BDD7C" wp14:editId="53DCCA78">
            <wp:extent cx="4105848" cy="4220164"/>
            <wp:effectExtent l="0" t="0" r="9525" b="952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B19F" w14:textId="48FA21E5" w:rsidR="009F4194" w:rsidRDefault="009F4194">
      <w:r>
        <w:t>Y se nos marcará otra “caja” además de la que pinchamos. Se marca de manera automática. Pinchamos “Siguiente &gt;”</w:t>
      </w:r>
    </w:p>
    <w:p w14:paraId="177719FE" w14:textId="3EF33944" w:rsidR="00DF5856" w:rsidRDefault="00DF5856">
      <w:r w:rsidRPr="00DF5856">
        <w:rPr>
          <w:noProof/>
        </w:rPr>
        <w:lastRenderedPageBreak/>
        <w:drawing>
          <wp:inline distT="0" distB="0" distL="0" distR="0" wp14:anchorId="7FE2B734" wp14:editId="4A64679C">
            <wp:extent cx="5400040" cy="3822700"/>
            <wp:effectExtent l="0" t="0" r="0" b="635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AED6" w14:textId="0D9F4895" w:rsidR="009F4194" w:rsidRDefault="009F4194" w:rsidP="009F4194">
      <w:pPr>
        <w:pStyle w:val="Prrafodelista"/>
        <w:numPr>
          <w:ilvl w:val="0"/>
          <w:numId w:val="1"/>
        </w:numPr>
      </w:pPr>
      <w:r>
        <w:t>Pinchamos “Siguiente &gt;”</w:t>
      </w:r>
    </w:p>
    <w:p w14:paraId="39B704E9" w14:textId="018A774A" w:rsidR="009F4194" w:rsidRDefault="00D33B83">
      <w:r w:rsidRPr="00D33B83">
        <w:rPr>
          <w:noProof/>
        </w:rPr>
        <w:drawing>
          <wp:inline distT="0" distB="0" distL="0" distR="0" wp14:anchorId="50AECAD9" wp14:editId="1D254B7F">
            <wp:extent cx="5400040" cy="3780155"/>
            <wp:effectExtent l="0" t="0" r="0" b="0"/>
            <wp:docPr id="23" name="Imagen 23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FCD1" w14:textId="77777777" w:rsidR="009F4194" w:rsidRDefault="009F4194">
      <w:r>
        <w:br w:type="page"/>
      </w:r>
    </w:p>
    <w:p w14:paraId="2E83636F" w14:textId="33C2B25B" w:rsidR="00DF5856" w:rsidRDefault="009F4194" w:rsidP="009F4194">
      <w:pPr>
        <w:pStyle w:val="Prrafodelista"/>
        <w:numPr>
          <w:ilvl w:val="0"/>
          <w:numId w:val="1"/>
        </w:numPr>
      </w:pPr>
      <w:r>
        <w:lastRenderedPageBreak/>
        <w:t>No cambiamos nada y pinchamos “Siguiente &gt;”</w:t>
      </w:r>
    </w:p>
    <w:p w14:paraId="0DA38D39" w14:textId="4F410F72" w:rsidR="00D33B83" w:rsidRDefault="00D33B83">
      <w:r w:rsidRPr="00D33B83">
        <w:rPr>
          <w:noProof/>
        </w:rPr>
        <w:drawing>
          <wp:inline distT="0" distB="0" distL="0" distR="0" wp14:anchorId="6DAF4F60" wp14:editId="5E1A9D7C">
            <wp:extent cx="5400040" cy="3807460"/>
            <wp:effectExtent l="0" t="0" r="0" b="254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5FB5" w14:textId="11154DAF" w:rsidR="009F4194" w:rsidRDefault="009F4194" w:rsidP="009F4194">
      <w:pPr>
        <w:pStyle w:val="Prrafodelista"/>
        <w:numPr>
          <w:ilvl w:val="0"/>
          <w:numId w:val="1"/>
        </w:numPr>
      </w:pPr>
      <w:r>
        <w:t>Pinchamos en “Instalar” y esperamos a que termine de instalar la característica</w:t>
      </w:r>
    </w:p>
    <w:p w14:paraId="4FEBE4E3" w14:textId="42F675CE" w:rsidR="009F4194" w:rsidRDefault="00D33B83">
      <w:r w:rsidRPr="00D33B83">
        <w:rPr>
          <w:noProof/>
        </w:rPr>
        <w:drawing>
          <wp:inline distT="0" distB="0" distL="0" distR="0" wp14:anchorId="1DB8C76E" wp14:editId="137D8FAE">
            <wp:extent cx="5400040" cy="3851275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4298" w14:textId="77777777" w:rsidR="009F4194" w:rsidRDefault="009F4194">
      <w:r>
        <w:br w:type="page"/>
      </w:r>
    </w:p>
    <w:p w14:paraId="6D7B4792" w14:textId="01957058" w:rsidR="00D33B83" w:rsidRDefault="00B469FC" w:rsidP="00B469FC">
      <w:pPr>
        <w:pStyle w:val="Prrafodelista"/>
        <w:numPr>
          <w:ilvl w:val="0"/>
          <w:numId w:val="1"/>
        </w:numPr>
      </w:pPr>
      <w:r>
        <w:lastRenderedPageBreak/>
        <w:t>Ahora abrimos Administración del servidor -&gt; Herramientas -&gt; Enrutamiento y acceso remoto</w:t>
      </w:r>
    </w:p>
    <w:p w14:paraId="1204A330" w14:textId="712FBC6E" w:rsidR="00B469FC" w:rsidRDefault="00D33B83">
      <w:r w:rsidRPr="00D33B83">
        <w:rPr>
          <w:noProof/>
        </w:rPr>
        <w:drawing>
          <wp:inline distT="0" distB="0" distL="0" distR="0" wp14:anchorId="1031A13A" wp14:editId="5B02E541">
            <wp:extent cx="4391638" cy="7249537"/>
            <wp:effectExtent l="0" t="0" r="9525" b="889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998" w14:textId="77777777" w:rsidR="00B469FC" w:rsidRDefault="00B469FC">
      <w:r>
        <w:br w:type="page"/>
      </w:r>
    </w:p>
    <w:p w14:paraId="6A9BAC59" w14:textId="05980909" w:rsidR="00D33B83" w:rsidRDefault="00B469FC" w:rsidP="00B469FC">
      <w:pPr>
        <w:pStyle w:val="Prrafodelista"/>
        <w:numPr>
          <w:ilvl w:val="0"/>
          <w:numId w:val="1"/>
        </w:numPr>
      </w:pPr>
      <w:r>
        <w:lastRenderedPageBreak/>
        <w:t xml:space="preserve">En la ventana que se nos abre seleccionamos el nombre del servidor en el que queremos habilitar el DHCP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y hacemos clic derecho sobre ello y pinchamos sobre “Configurar y habilitar Enrutamiento y acceso remoto”</w:t>
      </w:r>
    </w:p>
    <w:p w14:paraId="41AD7959" w14:textId="2DF73CBC" w:rsidR="00D33B83" w:rsidRDefault="00D33B83">
      <w:r w:rsidRPr="00D33B83">
        <w:rPr>
          <w:noProof/>
        </w:rPr>
        <w:drawing>
          <wp:inline distT="0" distB="0" distL="0" distR="0" wp14:anchorId="03BAB6B2" wp14:editId="1D7F0BDF">
            <wp:extent cx="5400040" cy="2409825"/>
            <wp:effectExtent l="0" t="0" r="0" b="9525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C028" w14:textId="2A32D2A3" w:rsidR="00B469FC" w:rsidRDefault="00D33B83">
      <w:r w:rsidRPr="00D33B83">
        <w:rPr>
          <w:noProof/>
        </w:rPr>
        <w:drawing>
          <wp:inline distT="0" distB="0" distL="0" distR="0" wp14:anchorId="05685DC3" wp14:editId="0FE1B58B">
            <wp:extent cx="4525006" cy="2229161"/>
            <wp:effectExtent l="0" t="0" r="9525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7195" w14:textId="77777777" w:rsidR="00B469FC" w:rsidRDefault="00B469FC">
      <w:r>
        <w:br w:type="page"/>
      </w:r>
    </w:p>
    <w:p w14:paraId="5E7784E9" w14:textId="21E6F0B7" w:rsidR="00D33B83" w:rsidRDefault="00B469FC" w:rsidP="00B469FC">
      <w:pPr>
        <w:pStyle w:val="Prrafodelista"/>
        <w:numPr>
          <w:ilvl w:val="0"/>
          <w:numId w:val="1"/>
        </w:numPr>
      </w:pPr>
      <w:r>
        <w:lastRenderedPageBreak/>
        <w:t>Se nos abrirá un asistente para la configuración. Pinchamos en “Siguiente &gt;”</w:t>
      </w:r>
    </w:p>
    <w:p w14:paraId="182AF425" w14:textId="17F2E161" w:rsidR="00B469FC" w:rsidRDefault="00D33B83">
      <w:r w:rsidRPr="00D33B83">
        <w:rPr>
          <w:noProof/>
        </w:rPr>
        <w:drawing>
          <wp:inline distT="0" distB="0" distL="0" distR="0" wp14:anchorId="24049728" wp14:editId="5F278EE1">
            <wp:extent cx="4877481" cy="4629796"/>
            <wp:effectExtent l="0" t="0" r="0" b="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1142" w14:textId="1A81EAE6" w:rsidR="00D33B83" w:rsidRDefault="00B469FC" w:rsidP="00B469FC">
      <w:pPr>
        <w:pStyle w:val="Prrafodelista"/>
        <w:numPr>
          <w:ilvl w:val="0"/>
          <w:numId w:val="1"/>
        </w:numPr>
      </w:pPr>
      <w:r>
        <w:t>Se nos dará una serie de opciones para servicios de enrutamiento remoto. Seleccionamos la opción “Configuración personalizada” y pinchamos en “Siguiente &gt;”</w:t>
      </w:r>
    </w:p>
    <w:p w14:paraId="425B14B6" w14:textId="051D2A0A" w:rsidR="00D33B83" w:rsidRDefault="00D33B83">
      <w:r w:rsidRPr="00D33B83">
        <w:rPr>
          <w:noProof/>
        </w:rPr>
        <w:lastRenderedPageBreak/>
        <w:drawing>
          <wp:inline distT="0" distB="0" distL="0" distR="0" wp14:anchorId="306E6A83" wp14:editId="16F9023A">
            <wp:extent cx="4867954" cy="4639322"/>
            <wp:effectExtent l="0" t="0" r="8890" b="889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62C0" w14:textId="7408DFE0" w:rsidR="00B469FC" w:rsidRDefault="00B469FC" w:rsidP="00B469FC">
      <w:pPr>
        <w:pStyle w:val="Prrafodelista"/>
        <w:numPr>
          <w:ilvl w:val="0"/>
          <w:numId w:val="1"/>
        </w:numPr>
      </w:pPr>
      <w:r>
        <w:t>Se nos dará una lista de los servicios que podemos instalar en el servidor, seleccionamos el servicio “Enrutamiento LAN” y pinchamos en “Siguiente &gt;”</w:t>
      </w:r>
    </w:p>
    <w:p w14:paraId="7F1A373D" w14:textId="138191CF" w:rsidR="00D33B83" w:rsidRDefault="00D33B83">
      <w:r w:rsidRPr="00D33B83">
        <w:rPr>
          <w:noProof/>
        </w:rPr>
        <w:lastRenderedPageBreak/>
        <w:drawing>
          <wp:inline distT="0" distB="0" distL="0" distR="0" wp14:anchorId="16BA9616" wp14:editId="0F1C985F">
            <wp:extent cx="4896533" cy="4648849"/>
            <wp:effectExtent l="0" t="0" r="0" b="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685F" w14:textId="383AFF41" w:rsidR="00B469FC" w:rsidRDefault="00B469FC" w:rsidP="00B469FC">
      <w:pPr>
        <w:pStyle w:val="Prrafodelista"/>
        <w:numPr>
          <w:ilvl w:val="0"/>
          <w:numId w:val="1"/>
        </w:numPr>
      </w:pPr>
      <w:r>
        <w:t>Hemos finalizado el asistente. Pinchamos “Finalizar”</w:t>
      </w:r>
    </w:p>
    <w:p w14:paraId="551B26D7" w14:textId="4A5F204D" w:rsidR="00D33B83" w:rsidRDefault="00D33B83">
      <w:r w:rsidRPr="00D33B83">
        <w:rPr>
          <w:noProof/>
        </w:rPr>
        <w:lastRenderedPageBreak/>
        <w:drawing>
          <wp:inline distT="0" distB="0" distL="0" distR="0" wp14:anchorId="4C382698" wp14:editId="212D6F49">
            <wp:extent cx="4906060" cy="4610743"/>
            <wp:effectExtent l="0" t="0" r="889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12F3" w14:textId="42BA106B" w:rsidR="00B469FC" w:rsidRDefault="00B469FC" w:rsidP="00B469FC">
      <w:pPr>
        <w:pStyle w:val="Prrafodelista"/>
        <w:numPr>
          <w:ilvl w:val="0"/>
          <w:numId w:val="1"/>
        </w:numPr>
      </w:pPr>
      <w:r>
        <w:t>Se nos preguntará si queremos iniciar el servicio. Como sí queremos pinchamos “Iniciar servicio”</w:t>
      </w:r>
    </w:p>
    <w:p w14:paraId="5F831052" w14:textId="7714B76D" w:rsidR="00D33B83" w:rsidRDefault="00D33B83">
      <w:r w:rsidRPr="00D33B83">
        <w:rPr>
          <w:noProof/>
        </w:rPr>
        <w:drawing>
          <wp:inline distT="0" distB="0" distL="0" distR="0" wp14:anchorId="1FAC11AD" wp14:editId="272EDA83">
            <wp:extent cx="3286584" cy="1581371"/>
            <wp:effectExtent l="0" t="0" r="9525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D9A4" w14:textId="615715C1" w:rsidR="00B469FC" w:rsidRDefault="00B469FC" w:rsidP="00B469FC">
      <w:pPr>
        <w:pStyle w:val="Prrafodelista"/>
        <w:numPr>
          <w:ilvl w:val="0"/>
          <w:numId w:val="1"/>
        </w:numPr>
      </w:pPr>
      <w:r>
        <w:t>Tendremos que esperar mientras el servicio se inicia. Una vez lo haga, nos devolverá a la ventana de “Enrutamiento y acceso remoto”</w:t>
      </w:r>
    </w:p>
    <w:p w14:paraId="034FC213" w14:textId="79AD1A09" w:rsidR="00B469FC" w:rsidRDefault="00D33B83">
      <w:r w:rsidRPr="00D33B83">
        <w:rPr>
          <w:noProof/>
        </w:rPr>
        <w:drawing>
          <wp:inline distT="0" distB="0" distL="0" distR="0" wp14:anchorId="0D507BF7" wp14:editId="63B0612F">
            <wp:extent cx="3200847" cy="1314633"/>
            <wp:effectExtent l="0" t="0" r="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6F56" w14:textId="51F0C00F" w:rsidR="00D33B83" w:rsidRDefault="006C6443" w:rsidP="006C6443">
      <w:pPr>
        <w:pStyle w:val="Prrafodelista"/>
        <w:numPr>
          <w:ilvl w:val="0"/>
          <w:numId w:val="1"/>
        </w:numPr>
      </w:pPr>
      <w:r>
        <w:lastRenderedPageBreak/>
        <w:t>Ahora vamos a &lt;nombre del servidor&gt; -&gt; IPv4 -&gt; General -&gt; clic derecho -&gt; Protocolo de enrutamiento nuevo…</w:t>
      </w:r>
    </w:p>
    <w:p w14:paraId="44E736D0" w14:textId="3A56EF45" w:rsidR="00D33B83" w:rsidRDefault="00D33B83">
      <w:r w:rsidRPr="00D33B83">
        <w:rPr>
          <w:noProof/>
        </w:rPr>
        <w:drawing>
          <wp:inline distT="0" distB="0" distL="0" distR="0" wp14:anchorId="317C6026" wp14:editId="2F945FDA">
            <wp:extent cx="5400040" cy="3848735"/>
            <wp:effectExtent l="0" t="0" r="0" b="0"/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02EF" w14:textId="3BA11EE5" w:rsidR="006C6443" w:rsidRDefault="006C6443" w:rsidP="006C6443">
      <w:pPr>
        <w:pStyle w:val="Prrafodelista"/>
        <w:numPr>
          <w:ilvl w:val="0"/>
          <w:numId w:val="1"/>
        </w:numPr>
      </w:pPr>
      <w:r>
        <w:t xml:space="preserve">Aquí seleccionamos DHCP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y pinchamos en “Aceptar”</w:t>
      </w:r>
    </w:p>
    <w:p w14:paraId="026A3948" w14:textId="2F2B0139" w:rsidR="00D33B83" w:rsidRDefault="00D33B83">
      <w:r w:rsidRPr="00D33B83">
        <w:rPr>
          <w:noProof/>
        </w:rPr>
        <w:drawing>
          <wp:inline distT="0" distB="0" distL="0" distR="0" wp14:anchorId="311671CC" wp14:editId="45185B6D">
            <wp:extent cx="3334215" cy="2857899"/>
            <wp:effectExtent l="0" t="0" r="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ACDE" w14:textId="482A652B" w:rsidR="006C6443" w:rsidRDefault="006C6443" w:rsidP="006C6443">
      <w:pPr>
        <w:pStyle w:val="Prrafodelista"/>
        <w:numPr>
          <w:ilvl w:val="0"/>
          <w:numId w:val="1"/>
        </w:numPr>
      </w:pPr>
      <w:r>
        <w:t>Ahora vamos a &lt;nombre del servidor&gt; -&gt; IPv4 -&gt; Agente de retransmisión DHCP -&gt; clic derecho -&gt; Interfaz nueva</w:t>
      </w:r>
    </w:p>
    <w:p w14:paraId="6B44F1BE" w14:textId="1D77F80B" w:rsidR="00D33B83" w:rsidRDefault="00D33B83">
      <w:r w:rsidRPr="00D33B83">
        <w:rPr>
          <w:noProof/>
        </w:rPr>
        <w:lastRenderedPageBreak/>
        <w:drawing>
          <wp:inline distT="0" distB="0" distL="0" distR="0" wp14:anchorId="14E8F344" wp14:editId="47C94434">
            <wp:extent cx="3296110" cy="3410426"/>
            <wp:effectExtent l="0" t="0" r="0" b="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742C" w14:textId="7ED4C62E" w:rsidR="006C6443" w:rsidRDefault="006C6443" w:rsidP="006C6443">
      <w:pPr>
        <w:pStyle w:val="Prrafodelista"/>
        <w:numPr>
          <w:ilvl w:val="0"/>
          <w:numId w:val="1"/>
        </w:numPr>
      </w:pPr>
      <w:r>
        <w:t xml:space="preserve">Ahora nos preguntará la interfaz que queremos que ofrezca el servicio de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agent</w:t>
      </w:r>
      <w:proofErr w:type="spellEnd"/>
      <w:r>
        <w:t>. Tenemos que seleccionar la interfaz que está conectada a dicha red, en mi caso la VMnet4. Seleccionamos dicha interfaz, en mi caso “Ethernet”, y pinchamos en “Aceptar”</w:t>
      </w:r>
    </w:p>
    <w:p w14:paraId="34D89179" w14:textId="43C3CF9E" w:rsidR="00D33B83" w:rsidRDefault="00021AA1">
      <w:r w:rsidRPr="00021AA1">
        <w:rPr>
          <w:noProof/>
        </w:rPr>
        <w:drawing>
          <wp:inline distT="0" distB="0" distL="0" distR="0" wp14:anchorId="2EE61D27" wp14:editId="4CF91E75">
            <wp:extent cx="3400900" cy="2867425"/>
            <wp:effectExtent l="0" t="0" r="9525" b="9525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B272" w14:textId="27493CDF" w:rsidR="006C6443" w:rsidRDefault="006C6443" w:rsidP="006C6443">
      <w:pPr>
        <w:pStyle w:val="Prrafodelista"/>
        <w:numPr>
          <w:ilvl w:val="0"/>
          <w:numId w:val="1"/>
        </w:numPr>
      </w:pPr>
      <w:r>
        <w:t>Ahora nos preguntará por algo de configuración adicional. No hace falta cambiar nada, así que pinchamos en “Aceptar”</w:t>
      </w:r>
    </w:p>
    <w:p w14:paraId="37C6C31A" w14:textId="3AA4C35A" w:rsidR="00021AA1" w:rsidRDefault="00021AA1">
      <w:r w:rsidRPr="00021AA1">
        <w:rPr>
          <w:noProof/>
        </w:rPr>
        <w:lastRenderedPageBreak/>
        <w:drawing>
          <wp:inline distT="0" distB="0" distL="0" distR="0" wp14:anchorId="2844C4B0" wp14:editId="713A5DAA">
            <wp:extent cx="3943900" cy="4420217"/>
            <wp:effectExtent l="0" t="0" r="0" b="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1D6C" w14:textId="66AE2689" w:rsidR="006C6443" w:rsidRDefault="006C6443" w:rsidP="006C6443">
      <w:pPr>
        <w:pStyle w:val="Prrafodelista"/>
        <w:numPr>
          <w:ilvl w:val="0"/>
          <w:numId w:val="1"/>
        </w:numPr>
      </w:pPr>
      <w:r>
        <w:t xml:space="preserve">Podemos observar </w:t>
      </w:r>
      <w:proofErr w:type="spellStart"/>
      <w:r>
        <w:t>como</w:t>
      </w:r>
      <w:proofErr w:type="spellEnd"/>
      <w:r>
        <w:t xml:space="preserve"> se ha añadido la interfaz correspondiente como agente de retransmisión DHCP</w:t>
      </w:r>
    </w:p>
    <w:p w14:paraId="0D16BAB5" w14:textId="4209330E" w:rsidR="00021AA1" w:rsidRDefault="00021AA1">
      <w:r w:rsidRPr="00021AA1">
        <w:rPr>
          <w:noProof/>
        </w:rPr>
        <w:drawing>
          <wp:inline distT="0" distB="0" distL="0" distR="0" wp14:anchorId="5A47EEF2" wp14:editId="55BFCFBC">
            <wp:extent cx="5400040" cy="6508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7F64" w14:textId="7A0A5945" w:rsidR="006C6443" w:rsidRDefault="006C6443" w:rsidP="006C6443">
      <w:pPr>
        <w:pStyle w:val="Prrafodelista"/>
        <w:numPr>
          <w:ilvl w:val="0"/>
          <w:numId w:val="1"/>
        </w:numPr>
      </w:pPr>
      <w:r>
        <w:t>Ahora vamos a &lt;nombre del servidor&gt; -&gt; IPv4 -&gt; Agente de retransmisión DHCP -&gt; clic derecho -&gt; Interfaz nueva</w:t>
      </w:r>
    </w:p>
    <w:p w14:paraId="6FBFCB97" w14:textId="7A0F9F14" w:rsidR="00021AA1" w:rsidRDefault="00021AA1">
      <w:r w:rsidRPr="00021AA1">
        <w:rPr>
          <w:noProof/>
        </w:rPr>
        <w:lastRenderedPageBreak/>
        <w:drawing>
          <wp:inline distT="0" distB="0" distL="0" distR="0" wp14:anchorId="1EA6EFD3" wp14:editId="054B24FB">
            <wp:extent cx="2934109" cy="3343742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B93" w14:textId="213B4734" w:rsidR="006C6443" w:rsidRDefault="006C6443" w:rsidP="006C6443">
      <w:pPr>
        <w:pStyle w:val="Prrafodelista"/>
        <w:numPr>
          <w:ilvl w:val="0"/>
          <w:numId w:val="1"/>
        </w:numPr>
      </w:pPr>
      <w:r>
        <w:t>Aquí nos preguntará por la dirección IP del servidor DHCP. La escribimos, pinchamos en “Agregar” y luego en “Aceptar”</w:t>
      </w:r>
    </w:p>
    <w:p w14:paraId="74503D00" w14:textId="4409FFBE" w:rsidR="00021AA1" w:rsidRDefault="00021AA1">
      <w:r w:rsidRPr="00021AA1">
        <w:rPr>
          <w:noProof/>
        </w:rPr>
        <w:drawing>
          <wp:inline distT="0" distB="0" distL="0" distR="0" wp14:anchorId="3E5E9479" wp14:editId="4D72B156">
            <wp:extent cx="3934374" cy="4382112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EB26" w14:textId="7D87E265" w:rsidR="00021AA1" w:rsidRDefault="006C6443" w:rsidP="006C6443">
      <w:pPr>
        <w:pStyle w:val="Prrafodelista"/>
        <w:numPr>
          <w:ilvl w:val="0"/>
          <w:numId w:val="1"/>
        </w:numPr>
      </w:pPr>
      <w:r>
        <w:t xml:space="preserve">Ahora </w:t>
      </w:r>
      <w:r w:rsidR="00666759">
        <w:t xml:space="preserve">si probamos a pedir una dirección IP desde la VMnet4, los paquetes irán desde el cliente al </w:t>
      </w:r>
      <w:proofErr w:type="spellStart"/>
      <w:r w:rsidR="00666759">
        <w:t>relay</w:t>
      </w:r>
      <w:proofErr w:type="spellEnd"/>
      <w:r w:rsidR="00666759">
        <w:t xml:space="preserve"> </w:t>
      </w:r>
      <w:proofErr w:type="spellStart"/>
      <w:r w:rsidR="00666759">
        <w:t>agent</w:t>
      </w:r>
      <w:proofErr w:type="spellEnd"/>
      <w:r w:rsidR="00666759">
        <w:t xml:space="preserve"> y del </w:t>
      </w:r>
      <w:proofErr w:type="spellStart"/>
      <w:r w:rsidR="00666759">
        <w:t>relay</w:t>
      </w:r>
      <w:proofErr w:type="spellEnd"/>
      <w:r w:rsidR="00666759">
        <w:t xml:space="preserve"> </w:t>
      </w:r>
      <w:proofErr w:type="spellStart"/>
      <w:r w:rsidR="00666759">
        <w:t>agent</w:t>
      </w:r>
      <w:proofErr w:type="spellEnd"/>
      <w:r w:rsidR="00666759">
        <w:t xml:space="preserve"> al servidor DHCP, pero el </w:t>
      </w:r>
      <w:proofErr w:type="spellStart"/>
      <w:r w:rsidR="00666759">
        <w:t>relay</w:t>
      </w:r>
      <w:proofErr w:type="spellEnd"/>
      <w:r w:rsidR="00666759">
        <w:t xml:space="preserve"> </w:t>
      </w:r>
      <w:proofErr w:type="spellStart"/>
      <w:r w:rsidR="00666759">
        <w:t>agent</w:t>
      </w:r>
      <w:proofErr w:type="spellEnd"/>
      <w:r w:rsidR="00666759">
        <w:t xml:space="preserve"> no </w:t>
      </w:r>
      <w:r w:rsidR="00666759">
        <w:lastRenderedPageBreak/>
        <w:t>recibirá la respuesta del servidor.</w:t>
      </w:r>
      <w:r w:rsidR="00666759">
        <w:br/>
        <w:t>para esto hay dos soluciones</w:t>
      </w:r>
    </w:p>
    <w:p w14:paraId="61052D75" w14:textId="7CE8BC0D" w:rsidR="00666759" w:rsidRDefault="00666759" w:rsidP="00666759">
      <w:pPr>
        <w:pStyle w:val="Prrafodelista"/>
        <w:numPr>
          <w:ilvl w:val="1"/>
          <w:numId w:val="1"/>
        </w:numPr>
      </w:pPr>
      <w:r>
        <w:t xml:space="preserve">La primera opción es poner cómo puerta de enlace de la interfaz del servidor DHCP la IP del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conectado a la misma red. Esta solución es más sencilla, pero nos quita la posibilidad de tener conexión a Internet o de tener más de un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agent</w:t>
      </w:r>
      <w:proofErr w:type="spellEnd"/>
    </w:p>
    <w:p w14:paraId="2C5FD942" w14:textId="078336FD" w:rsidR="002101EA" w:rsidRDefault="002101EA">
      <w:r w:rsidRPr="002101EA">
        <w:rPr>
          <w:noProof/>
        </w:rPr>
        <w:drawing>
          <wp:inline distT="0" distB="0" distL="0" distR="0" wp14:anchorId="34CC8830" wp14:editId="25916E55">
            <wp:extent cx="3781953" cy="422969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A539" w14:textId="78D8395B" w:rsidR="00666759" w:rsidRDefault="00666759" w:rsidP="00666759">
      <w:pPr>
        <w:pStyle w:val="Prrafodelista"/>
        <w:numPr>
          <w:ilvl w:val="1"/>
          <w:numId w:val="1"/>
        </w:numPr>
      </w:pPr>
      <w:r>
        <w:t xml:space="preserve">La segunda es añadir una ruta estática a la tabla de rutas con el comando </w:t>
      </w:r>
      <w:proofErr w:type="spellStart"/>
      <w:r>
        <w:t>route</w:t>
      </w:r>
      <w:proofErr w:type="spellEnd"/>
      <w:r>
        <w:br/>
        <w:t>El comando sería:</w:t>
      </w:r>
      <w:r>
        <w:br/>
      </w:r>
      <w:proofErr w:type="spellStart"/>
      <w:r>
        <w:rPr>
          <w:rFonts w:ascii="Consolas" w:hAnsi="Consolas"/>
        </w:rPr>
        <w:t>route</w:t>
      </w:r>
      <w:proofErr w:type="spellEnd"/>
      <w:r>
        <w:rPr>
          <w:rFonts w:ascii="Consolas" w:hAnsi="Consolas"/>
        </w:rPr>
        <w:t xml:space="preserve"> ADD &lt;dirección de red de la red del </w:t>
      </w:r>
      <w:proofErr w:type="spellStart"/>
      <w:r>
        <w:rPr>
          <w:rFonts w:ascii="Consolas" w:hAnsi="Consolas"/>
        </w:rPr>
        <w:t>relay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agent</w:t>
      </w:r>
      <w:proofErr w:type="spellEnd"/>
      <w:r>
        <w:rPr>
          <w:rFonts w:ascii="Consolas" w:hAnsi="Consolas"/>
        </w:rPr>
        <w:t xml:space="preserve">&gt; MASK &lt;máscara de dicha red&gt; &lt;IP del </w:t>
      </w:r>
      <w:proofErr w:type="spellStart"/>
      <w:r>
        <w:rPr>
          <w:rFonts w:ascii="Consolas" w:hAnsi="Consolas"/>
        </w:rPr>
        <w:t>relay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agent</w:t>
      </w:r>
      <w:proofErr w:type="spellEnd"/>
      <w:r>
        <w:rPr>
          <w:rFonts w:ascii="Consolas" w:hAnsi="Consolas"/>
        </w:rPr>
        <w:t xml:space="preserve"> en la red del servidor DHCP&gt; METRIC 1</w:t>
      </w:r>
      <w:r>
        <w:rPr>
          <w:rFonts w:ascii="Consolas" w:hAnsi="Consolas"/>
        </w:rPr>
        <w:br/>
      </w:r>
      <w:r>
        <w:rPr>
          <w:rFonts w:cstheme="minorHAnsi"/>
        </w:rPr>
        <w:t>En mi caso el comando sería:</w:t>
      </w:r>
      <w:r>
        <w:rPr>
          <w:rFonts w:ascii="Consolas" w:hAnsi="Consolas"/>
        </w:rPr>
        <w:br/>
      </w:r>
      <w:proofErr w:type="spellStart"/>
      <w:r>
        <w:rPr>
          <w:rFonts w:ascii="Consolas" w:hAnsi="Consolas"/>
        </w:rPr>
        <w:t>route</w:t>
      </w:r>
      <w:proofErr w:type="spellEnd"/>
      <w:r>
        <w:rPr>
          <w:rFonts w:ascii="Consolas" w:hAnsi="Consolas"/>
        </w:rPr>
        <w:t xml:space="preserve"> ADD 192.168.19.0 MASK 255.255.255.0 10.1.19.221 METRIC 1</w:t>
      </w:r>
    </w:p>
    <w:p w14:paraId="027C249A" w14:textId="7DA33388" w:rsidR="002101EA" w:rsidRDefault="002101EA">
      <w:r w:rsidRPr="002101EA">
        <w:rPr>
          <w:noProof/>
        </w:rPr>
        <w:lastRenderedPageBreak/>
        <w:drawing>
          <wp:inline distT="0" distB="0" distL="0" distR="0" wp14:anchorId="78FCE456" wp14:editId="24F41053">
            <wp:extent cx="5400040" cy="30841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44BD" w14:textId="786AD66D" w:rsidR="00021AA1" w:rsidRDefault="00021AA1">
      <w:r>
        <w:t>Pruebas de conectividad</w:t>
      </w:r>
    </w:p>
    <w:p w14:paraId="35B10D95" w14:textId="11BE961C" w:rsidR="002101EA" w:rsidRDefault="002101EA">
      <w:r>
        <w:t>Windows 10</w:t>
      </w:r>
    </w:p>
    <w:p w14:paraId="57916F8F" w14:textId="5D36BAA5" w:rsidR="002101EA" w:rsidRDefault="002101EA">
      <w:r>
        <w:t xml:space="preserve">La interfaz está en la </w:t>
      </w:r>
      <w:proofErr w:type="spellStart"/>
      <w:r>
        <w:t>VMnet</w:t>
      </w:r>
      <w:proofErr w:type="spellEnd"/>
      <w:r>
        <w:t xml:space="preserve"> del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y obtiene una IP</w:t>
      </w:r>
    </w:p>
    <w:p w14:paraId="62D31A3D" w14:textId="0D3BC331" w:rsidR="002101EA" w:rsidRDefault="002101EA">
      <w:r w:rsidRPr="002101EA">
        <w:rPr>
          <w:noProof/>
        </w:rPr>
        <w:drawing>
          <wp:inline distT="0" distB="0" distL="0" distR="0" wp14:anchorId="1CF0E6DF" wp14:editId="5B4C1B42">
            <wp:extent cx="5400040" cy="11925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EB1E" w14:textId="6C37C034" w:rsidR="002101EA" w:rsidRDefault="002101EA"/>
    <w:p w14:paraId="31D570B8" w14:textId="16E8375A" w:rsidR="002101EA" w:rsidRDefault="002101EA">
      <w:r>
        <w:t>Ubuntu cliente</w:t>
      </w:r>
    </w:p>
    <w:p w14:paraId="65A029E5" w14:textId="0C3A8DCE" w:rsidR="002101EA" w:rsidRDefault="002101EA">
      <w:r w:rsidRPr="002101EA">
        <w:rPr>
          <w:noProof/>
        </w:rPr>
        <w:drawing>
          <wp:inline distT="0" distB="0" distL="0" distR="0" wp14:anchorId="0D40F515" wp14:editId="26A4681B">
            <wp:extent cx="5400040" cy="11061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E1F1" w14:textId="7C0EA6AD" w:rsidR="002101EA" w:rsidRDefault="002101EA"/>
    <w:p w14:paraId="591D29AA" w14:textId="20B8FD4C" w:rsidR="002101EA" w:rsidRDefault="002101EA">
      <w:r>
        <w:t>Windows 7</w:t>
      </w:r>
    </w:p>
    <w:p w14:paraId="73DA0A7F" w14:textId="620D07A4" w:rsidR="002101EA" w:rsidRDefault="006F2F72">
      <w:r w:rsidRPr="006F2F72">
        <w:rPr>
          <w:noProof/>
        </w:rPr>
        <w:lastRenderedPageBreak/>
        <w:drawing>
          <wp:inline distT="0" distB="0" distL="0" distR="0" wp14:anchorId="28EB04A2" wp14:editId="15654C34">
            <wp:extent cx="5400040" cy="11677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1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86008"/>
    <w:multiLevelType w:val="hybridMultilevel"/>
    <w:tmpl w:val="6848EB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032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D8"/>
    <w:rsid w:val="00021AA1"/>
    <w:rsid w:val="00026414"/>
    <w:rsid w:val="00076FBE"/>
    <w:rsid w:val="001916DC"/>
    <w:rsid w:val="002101EA"/>
    <w:rsid w:val="00330015"/>
    <w:rsid w:val="00435ED8"/>
    <w:rsid w:val="004374ED"/>
    <w:rsid w:val="00480254"/>
    <w:rsid w:val="00666759"/>
    <w:rsid w:val="006C6443"/>
    <w:rsid w:val="006F2F72"/>
    <w:rsid w:val="008178F4"/>
    <w:rsid w:val="00866B8A"/>
    <w:rsid w:val="009F4194"/>
    <w:rsid w:val="009F505C"/>
    <w:rsid w:val="00AA45DC"/>
    <w:rsid w:val="00B14E4F"/>
    <w:rsid w:val="00B40BE6"/>
    <w:rsid w:val="00B469FC"/>
    <w:rsid w:val="00B8283D"/>
    <w:rsid w:val="00C27E9C"/>
    <w:rsid w:val="00CB0959"/>
    <w:rsid w:val="00D33B83"/>
    <w:rsid w:val="00D34B36"/>
    <w:rsid w:val="00DF5856"/>
    <w:rsid w:val="00E9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56B9E"/>
  <w15:chartTrackingRefBased/>
  <w15:docId w15:val="{BC0B693D-EA95-46B7-86EA-CC5F326E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sutil1"/>
    <w:uiPriority w:val="49"/>
    <w:rsid w:val="00E90C4C"/>
    <w:pPr>
      <w:spacing w:after="0" w:line="240" w:lineRule="auto"/>
    </w:pPr>
    <w:tblPr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E90C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6F2F7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2F7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2F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Pr&#225;ctica%205%20Servidor%20DHCP%20en%20Windows%20con%202%20&#225;mbitos.doc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1AC79-67C5-4E31-B154-59A80CF7C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22</Pages>
  <Words>740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NIETO GARRIDO</dc:creator>
  <cp:keywords/>
  <dc:description/>
  <cp:lastModifiedBy>IKER NIETO GARRIDO</cp:lastModifiedBy>
  <cp:revision>5</cp:revision>
  <dcterms:created xsi:type="dcterms:W3CDTF">2023-01-13T11:29:00Z</dcterms:created>
  <dcterms:modified xsi:type="dcterms:W3CDTF">2023-01-27T11:15:00Z</dcterms:modified>
</cp:coreProperties>
</file>