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9DDB5" w14:textId="23369891" w:rsidR="00026414" w:rsidRDefault="00C650E6" w:rsidP="00C650E6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</w:pPr>
      <w:r w:rsidRPr="00C650E6"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  <w:t>Práctica 29. Transición de IPv4 a IPv6 túnel ISATAP</w:t>
      </w:r>
    </w:p>
    <w:p w14:paraId="3487184F" w14:textId="3DBC598E" w:rsidR="00C650E6" w:rsidRDefault="00C650E6" w:rsidP="00C650E6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</w:pPr>
    </w:p>
    <w:p w14:paraId="7DC461AB" w14:textId="71E3C917" w:rsidR="00C650E6" w:rsidRDefault="00C650E6" w:rsidP="00C650E6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</w:pPr>
    </w:p>
    <w:p w14:paraId="25A7766A" w14:textId="4789DBAF" w:rsidR="001E69F0" w:rsidRPr="001E69F0" w:rsidRDefault="001E69F0" w:rsidP="001E69F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Utiliza tres máquinas virtuales nuevas, utilicé dos Windows Server R2 y otra Windows</w:t>
      </w:r>
    </w:p>
    <w:p w14:paraId="4AA66DD1" w14:textId="7C06A2FB" w:rsidR="00C650E6" w:rsidRDefault="002A1060" w:rsidP="00C650E6">
      <w:pPr>
        <w:rPr>
          <w:rFonts w:cstheme="minorHAnsi"/>
        </w:rPr>
      </w:pPr>
      <w:r w:rsidRPr="002A1060">
        <w:rPr>
          <w:rFonts w:cstheme="minorHAnsi"/>
          <w:noProof/>
        </w:rPr>
        <w:drawing>
          <wp:inline distT="0" distB="0" distL="0" distR="0" wp14:anchorId="714209CA" wp14:editId="444DCCD1">
            <wp:extent cx="5400040" cy="676275"/>
            <wp:effectExtent l="0" t="0" r="0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18E6" w14:textId="44C83604" w:rsidR="002A1060" w:rsidRDefault="002A1060" w:rsidP="00C650E6">
      <w:pPr>
        <w:rPr>
          <w:rFonts w:cstheme="minorHAnsi"/>
        </w:rPr>
      </w:pPr>
      <w:r w:rsidRPr="002A1060">
        <w:rPr>
          <w:rFonts w:cstheme="minorHAnsi"/>
          <w:noProof/>
        </w:rPr>
        <w:drawing>
          <wp:inline distT="0" distB="0" distL="0" distR="0" wp14:anchorId="0EAEEE13" wp14:editId="67F0199B">
            <wp:extent cx="1790950" cy="714475"/>
            <wp:effectExtent l="0" t="0" r="0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0CDF" w14:textId="273AD066" w:rsidR="0014279F" w:rsidRPr="001E69F0" w:rsidRDefault="001E69F0" w:rsidP="001E69F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En el adaptador de la máquina de Windows 7, configúralo un una VMNet que no sea ni la 0 ni la 1 ni la 8. Deshabilita el protocolo IPv4 en las propiedades del adaptador y en IPv6 deja para que obtenga las direcciones de manera automáticamente</w:t>
      </w:r>
    </w:p>
    <w:p w14:paraId="54870F5A" w14:textId="02C9C39F" w:rsidR="00B108D9" w:rsidRDefault="00B108D9" w:rsidP="00C650E6">
      <w:pPr>
        <w:rPr>
          <w:rFonts w:cstheme="minorHAnsi"/>
        </w:rPr>
      </w:pPr>
      <w:r w:rsidRPr="00B108D9">
        <w:rPr>
          <w:rFonts w:cstheme="minorHAnsi"/>
          <w:noProof/>
        </w:rPr>
        <w:drawing>
          <wp:inline distT="0" distB="0" distL="0" distR="0" wp14:anchorId="11624D9B" wp14:editId="0347F88C">
            <wp:extent cx="2772162" cy="219106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B56B" w14:textId="3F81876B" w:rsidR="0014279F" w:rsidRDefault="0014279F" w:rsidP="00C650E6">
      <w:pPr>
        <w:rPr>
          <w:rFonts w:cstheme="minorHAnsi"/>
        </w:rPr>
      </w:pPr>
      <w:r w:rsidRPr="0014279F">
        <w:rPr>
          <w:rFonts w:cstheme="minorHAnsi"/>
          <w:noProof/>
        </w:rPr>
        <w:drawing>
          <wp:inline distT="0" distB="0" distL="0" distR="0" wp14:anchorId="493C8AA7" wp14:editId="32A00235">
            <wp:extent cx="3581900" cy="4505954"/>
            <wp:effectExtent l="0" t="0" r="0" b="952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D761" w14:textId="1906E4AB" w:rsidR="00B108D9" w:rsidRDefault="0014279F" w:rsidP="00C650E6">
      <w:pPr>
        <w:rPr>
          <w:rFonts w:cstheme="minorHAnsi"/>
        </w:rPr>
      </w:pPr>
      <w:r w:rsidRPr="0014279F">
        <w:rPr>
          <w:rFonts w:cstheme="minorHAnsi"/>
          <w:noProof/>
        </w:rPr>
        <w:lastRenderedPageBreak/>
        <w:drawing>
          <wp:inline distT="0" distB="0" distL="0" distR="0" wp14:anchorId="0B0B73EF" wp14:editId="516B5DBB">
            <wp:extent cx="5287113" cy="4372585"/>
            <wp:effectExtent l="0" t="0" r="8890" b="9525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6211" w14:textId="3FF0F822" w:rsidR="0014279F" w:rsidRDefault="00B108D9" w:rsidP="00C650E6">
      <w:pPr>
        <w:rPr>
          <w:rFonts w:cstheme="minorHAnsi"/>
        </w:rPr>
      </w:pPr>
      <w:r>
        <w:rPr>
          <w:rFonts w:cstheme="minorHAnsi"/>
        </w:rPr>
        <w:br w:type="page"/>
      </w:r>
    </w:p>
    <w:p w14:paraId="1A6C0BB1" w14:textId="421502BD" w:rsidR="001E69F0" w:rsidRPr="001E69F0" w:rsidRDefault="001E69F0" w:rsidP="001E69F0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En el Windows Server que no va a hacer de túnel ISATAP, por el adaptador en una VMNet que no sea la 0, la 1, la 8 ni la que pusiste en el paso 2. En las propiedades del adaptador deshabilita IPv6. Y en la configuración de IPv4, asigna una IP estática con la máscara correcta y de puerta de enlace</w:t>
      </w:r>
      <w:r w:rsidR="00AD57AE">
        <w:rPr>
          <w:rFonts w:cstheme="minorHAnsi"/>
        </w:rPr>
        <w:t xml:space="preserve"> por la del adaptador del túnel ISATAP conectado en la misma VMNet (configurado en el siguiente paso)</w:t>
      </w:r>
    </w:p>
    <w:p w14:paraId="1B31F58A" w14:textId="7BC8D2B7" w:rsidR="00B108D9" w:rsidRDefault="00B108D9" w:rsidP="00C650E6">
      <w:pPr>
        <w:rPr>
          <w:rFonts w:cstheme="minorHAnsi"/>
        </w:rPr>
      </w:pPr>
      <w:r w:rsidRPr="00B108D9">
        <w:rPr>
          <w:rFonts w:cstheme="minorHAnsi"/>
          <w:noProof/>
        </w:rPr>
        <w:drawing>
          <wp:inline distT="0" distB="0" distL="0" distR="0" wp14:anchorId="6248C2AB" wp14:editId="1C6114A2">
            <wp:extent cx="2857899" cy="26673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98C4" w14:textId="3DC55812" w:rsidR="00E56AE6" w:rsidRDefault="00E56AE6" w:rsidP="00C650E6">
      <w:pPr>
        <w:rPr>
          <w:rFonts w:cstheme="minorHAnsi"/>
        </w:rPr>
      </w:pPr>
      <w:r w:rsidRPr="00E56AE6">
        <w:rPr>
          <w:rFonts w:cstheme="minorHAnsi"/>
          <w:noProof/>
        </w:rPr>
        <w:drawing>
          <wp:inline distT="0" distB="0" distL="0" distR="0" wp14:anchorId="6212F247" wp14:editId="5D475EFF">
            <wp:extent cx="3198092" cy="4039235"/>
            <wp:effectExtent l="0" t="0" r="254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8399" cy="405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6EF3" w14:textId="2953BBDC" w:rsidR="00444264" w:rsidRDefault="00444264" w:rsidP="00C650E6">
      <w:pPr>
        <w:rPr>
          <w:rFonts w:cstheme="minorHAnsi"/>
        </w:rPr>
      </w:pPr>
      <w:r w:rsidRPr="00444264">
        <w:rPr>
          <w:rFonts w:cstheme="minorHAnsi"/>
          <w:noProof/>
        </w:rPr>
        <w:drawing>
          <wp:inline distT="0" distB="0" distL="0" distR="0" wp14:anchorId="62E52012" wp14:editId="0D83D9E0">
            <wp:extent cx="2886324" cy="3172808"/>
            <wp:effectExtent l="0" t="0" r="0" b="8890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0091" cy="317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B0B8" w14:textId="6EE9B416" w:rsidR="00B108D9" w:rsidRPr="00AD57AE" w:rsidRDefault="00AD57AE" w:rsidP="00AD57AE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A la máquina del túnel ISATAP, añade dos adaptadores, uno en cada VMNet de los pasos anteriores. En las propiedades de los adaptadores, deja IPv4 e IPv6 habilitados y configura IPv4 con direcciones estáticas. En el adaptador que esté conectado a la misma VMNet que el equipo con solo IPv4, asígnale la IP que pusiste de puerta de enlace en el paso anterior</w:t>
      </w:r>
      <w:r w:rsidR="009A640C">
        <w:rPr>
          <w:rFonts w:cstheme="minorHAnsi"/>
        </w:rPr>
        <w:t>. En el otro adaptador, asígnale otra IP privada.</w:t>
      </w:r>
    </w:p>
    <w:p w14:paraId="5038E52B" w14:textId="17733620" w:rsidR="00B108D9" w:rsidRDefault="00B108D9" w:rsidP="00C650E6">
      <w:pPr>
        <w:rPr>
          <w:rFonts w:cstheme="minorHAnsi"/>
        </w:rPr>
      </w:pPr>
      <w:r w:rsidRPr="00B108D9">
        <w:rPr>
          <w:rFonts w:cstheme="minorHAnsi"/>
          <w:noProof/>
        </w:rPr>
        <w:drawing>
          <wp:inline distT="0" distB="0" distL="0" distR="0" wp14:anchorId="33EEDB2B" wp14:editId="6D5AE03A">
            <wp:extent cx="2419688" cy="333422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1D1A" w14:textId="3AA501C7" w:rsidR="00293E5E" w:rsidRDefault="00293E5E" w:rsidP="00C650E6">
      <w:pPr>
        <w:rPr>
          <w:rFonts w:cstheme="minorHAnsi"/>
        </w:rPr>
      </w:pPr>
      <w:r w:rsidRPr="00293E5E">
        <w:rPr>
          <w:rFonts w:cstheme="minorHAnsi"/>
          <w:noProof/>
        </w:rPr>
        <w:drawing>
          <wp:inline distT="0" distB="0" distL="0" distR="0" wp14:anchorId="6741FA5E" wp14:editId="692EE880">
            <wp:extent cx="3905795" cy="4239217"/>
            <wp:effectExtent l="0" t="0" r="0" b="9525"/>
            <wp:docPr id="11" name="Imagen 1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0B2E" w14:textId="05219533" w:rsidR="009A640C" w:rsidRDefault="005E6BBB" w:rsidP="00C650E6">
      <w:pPr>
        <w:rPr>
          <w:rFonts w:cstheme="minorHAnsi"/>
        </w:rPr>
      </w:pPr>
      <w:r w:rsidRPr="005E6BBB">
        <w:rPr>
          <w:rFonts w:cstheme="minorHAnsi"/>
          <w:noProof/>
        </w:rPr>
        <w:lastRenderedPageBreak/>
        <w:drawing>
          <wp:inline distT="0" distB="0" distL="0" distR="0" wp14:anchorId="7133B4E3" wp14:editId="67AF60CC">
            <wp:extent cx="3820058" cy="4201111"/>
            <wp:effectExtent l="0" t="0" r="9525" b="9525"/>
            <wp:docPr id="29" name="Imagen 2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87D6" w14:textId="77777777" w:rsidR="009A640C" w:rsidRDefault="009A640C">
      <w:pPr>
        <w:rPr>
          <w:rFonts w:cstheme="minorHAnsi"/>
        </w:rPr>
      </w:pPr>
      <w:r>
        <w:rPr>
          <w:rFonts w:cstheme="minorHAnsi"/>
        </w:rPr>
        <w:br w:type="page"/>
      </w:r>
    </w:p>
    <w:p w14:paraId="2B7D24B7" w14:textId="798A0337" w:rsidR="009A640C" w:rsidRPr="009A640C" w:rsidRDefault="009A640C" w:rsidP="009A640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 xml:space="preserve">Ahora </w:t>
      </w:r>
      <w:r w:rsidRPr="009A640C">
        <w:rPr>
          <w:rFonts w:cstheme="minorHAnsi"/>
        </w:rPr>
        <w:t xml:space="preserve">abre el Editor de Políticas de Grupo Local y ve a Configuración del ordenador </w:t>
      </w:r>
      <w:r w:rsidRPr="009A640C">
        <w:sym w:font="Wingdings" w:char="F0E0"/>
      </w:r>
      <w:r w:rsidRPr="009A640C">
        <w:rPr>
          <w:rFonts w:cstheme="minorHAnsi"/>
        </w:rPr>
        <w:t xml:space="preserve"> Plantillas Administrativas </w:t>
      </w:r>
      <w:r w:rsidRPr="009A640C">
        <w:sym w:font="Wingdings" w:char="F0E0"/>
      </w:r>
      <w:r w:rsidRPr="009A640C">
        <w:rPr>
          <w:rFonts w:cstheme="minorHAnsi"/>
        </w:rPr>
        <w:t xml:space="preserve"> Red </w:t>
      </w:r>
      <w:r w:rsidRPr="009A640C">
        <w:sym w:font="Wingdings" w:char="F0E0"/>
      </w:r>
      <w:r w:rsidRPr="009A640C">
        <w:rPr>
          <w:rFonts w:cstheme="minorHAnsi"/>
        </w:rPr>
        <w:t xml:space="preserve"> Ajustes TPIP </w:t>
      </w:r>
      <w:r w:rsidRPr="009A640C">
        <w:sym w:font="Wingdings" w:char="F0E0"/>
      </w:r>
      <w:r w:rsidRPr="009A640C">
        <w:rPr>
          <w:rFonts w:cstheme="minorHAnsi"/>
        </w:rPr>
        <w:t xml:space="preserve"> Tecnologías de transición a IPv6 </w:t>
      </w:r>
      <w:r w:rsidRPr="009A640C">
        <w:sym w:font="Wingdings" w:char="F0E0"/>
      </w:r>
      <w:r w:rsidRPr="009A640C">
        <w:rPr>
          <w:rFonts w:cstheme="minorHAnsi"/>
        </w:rPr>
        <w:t xml:space="preserve"> Nombre de Router ISATAP </w:t>
      </w:r>
      <w:r w:rsidRPr="009A640C">
        <w:sym w:font="Wingdings" w:char="F0E0"/>
      </w:r>
      <w:r w:rsidRPr="009A640C">
        <w:rPr>
          <w:rFonts w:cstheme="minorHAnsi"/>
        </w:rPr>
        <w:t xml:space="preserve"> Clic derecho </w:t>
      </w:r>
      <w:r w:rsidRPr="009A640C">
        <w:sym w:font="Wingdings" w:char="F0E0"/>
      </w:r>
      <w:r w:rsidRPr="009A640C">
        <w:rPr>
          <w:rFonts w:cstheme="minorHAnsi"/>
        </w:rPr>
        <w:t xml:space="preserve"> Propiedades (En inglés Local Group Policy Editor </w:t>
      </w:r>
      <w:r w:rsidRPr="00D77E21">
        <w:sym w:font="Wingdings" w:char="F0E0"/>
      </w:r>
      <w:r w:rsidRPr="009A640C">
        <w:rPr>
          <w:rFonts w:cstheme="minorHAnsi"/>
        </w:rPr>
        <w:t xml:space="preserve"> Computer configuration </w:t>
      </w:r>
      <w:r w:rsidRPr="00D77E21">
        <w:sym w:font="Wingdings" w:char="F0E0"/>
      </w:r>
      <w:r w:rsidRPr="009A640C">
        <w:rPr>
          <w:rFonts w:cstheme="minorHAnsi"/>
        </w:rPr>
        <w:t xml:space="preserve"> Administrative Templates </w:t>
      </w:r>
      <w:r w:rsidRPr="00D77E21">
        <w:sym w:font="Wingdings" w:char="F0E0"/>
      </w:r>
      <w:r w:rsidRPr="009A640C">
        <w:rPr>
          <w:rFonts w:cstheme="minorHAnsi"/>
        </w:rPr>
        <w:t xml:space="preserve"> Network </w:t>
      </w:r>
      <w:r w:rsidRPr="00D77E21">
        <w:sym w:font="Wingdings" w:char="F0E0"/>
      </w:r>
      <w:r w:rsidRPr="009A640C">
        <w:rPr>
          <w:rFonts w:cstheme="minorHAnsi"/>
        </w:rPr>
        <w:t xml:space="preserve">TCPIP Settings </w:t>
      </w:r>
      <w:r w:rsidRPr="00D77E21">
        <w:sym w:font="Wingdings" w:char="F0E0"/>
      </w:r>
      <w:r w:rsidRPr="009A640C">
        <w:rPr>
          <w:rFonts w:cstheme="minorHAnsi"/>
        </w:rPr>
        <w:t xml:space="preserve"> IPv6 Transition Technologies </w:t>
      </w:r>
      <w:r w:rsidRPr="00D77E21">
        <w:sym w:font="Wingdings" w:char="F0E0"/>
      </w:r>
      <w:r w:rsidRPr="009A640C">
        <w:rPr>
          <w:rFonts w:cstheme="minorHAnsi"/>
        </w:rPr>
        <w:t xml:space="preserve"> ISATAP Router Name </w:t>
      </w:r>
      <w:r w:rsidRPr="00D77E21">
        <w:sym w:font="Wingdings" w:char="F0E0"/>
      </w:r>
      <w:r w:rsidRPr="009A640C">
        <w:rPr>
          <w:rFonts w:cstheme="minorHAnsi"/>
        </w:rPr>
        <w:t xml:space="preserve"> Enable</w:t>
      </w:r>
    </w:p>
    <w:p w14:paraId="2110E8B6" w14:textId="064A164D" w:rsidR="00D77E21" w:rsidRDefault="00D77E21" w:rsidP="00C650E6">
      <w:pPr>
        <w:rPr>
          <w:rFonts w:cstheme="minorHAnsi"/>
        </w:rPr>
      </w:pPr>
      <w:r w:rsidRPr="00D77E21">
        <w:rPr>
          <w:rFonts w:cstheme="minorHAnsi"/>
          <w:noProof/>
        </w:rPr>
        <w:drawing>
          <wp:inline distT="0" distB="0" distL="0" distR="0" wp14:anchorId="630BA7ED" wp14:editId="2F2BF9B1">
            <wp:extent cx="4119852" cy="3506525"/>
            <wp:effectExtent l="0" t="0" r="0" b="0"/>
            <wp:docPr id="19" name="Imagen 1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351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3ED1" w14:textId="64FE8EF3" w:rsidR="009A640C" w:rsidRPr="009A640C" w:rsidRDefault="009A640C" w:rsidP="009A640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Establece la propiedad en Habilitado y en el campo de texto que pone “Introduce un router o un nombre de retransmisión”, escribe la IP de el adaptador conectado a la misma VMNet que el equipo que solo tiene IPv4</w:t>
      </w:r>
    </w:p>
    <w:p w14:paraId="2B89D7AE" w14:textId="77777777" w:rsidR="00275AC4" w:rsidRDefault="00275AC4" w:rsidP="00C650E6">
      <w:pPr>
        <w:rPr>
          <w:rFonts w:cstheme="minorHAnsi"/>
        </w:rPr>
      </w:pPr>
      <w:r w:rsidRPr="00275AC4">
        <w:rPr>
          <w:rFonts w:cstheme="minorHAnsi"/>
          <w:noProof/>
        </w:rPr>
        <w:drawing>
          <wp:inline distT="0" distB="0" distL="0" distR="0" wp14:anchorId="2CF78ACC" wp14:editId="4F6B2875">
            <wp:extent cx="3547340" cy="3228230"/>
            <wp:effectExtent l="0" t="0" r="0" b="0"/>
            <wp:docPr id="30" name="Imagen 3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3426" cy="323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DAC9" w14:textId="51AA76EB" w:rsidR="00D77E21" w:rsidRDefault="00D77E21" w:rsidP="00C650E6">
      <w:pPr>
        <w:rPr>
          <w:rFonts w:cstheme="minorHAnsi"/>
        </w:rPr>
      </w:pPr>
    </w:p>
    <w:p w14:paraId="13A0F0B6" w14:textId="16F19578" w:rsidR="009A640C" w:rsidRPr="009A640C" w:rsidRDefault="009A640C" w:rsidP="009A640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Presiona Win + R, escribe regedit y pincha OK para abrir el editor de registro</w:t>
      </w:r>
    </w:p>
    <w:p w14:paraId="06E64153" w14:textId="4CFFE1AD" w:rsidR="00B108D9" w:rsidRDefault="00157DD0" w:rsidP="00C650E6">
      <w:pPr>
        <w:rPr>
          <w:rFonts w:cstheme="minorHAnsi"/>
        </w:rPr>
      </w:pPr>
      <w:r w:rsidRPr="00157DD0">
        <w:rPr>
          <w:rFonts w:cstheme="minorHAnsi"/>
          <w:noProof/>
        </w:rPr>
        <w:drawing>
          <wp:inline distT="0" distB="0" distL="0" distR="0" wp14:anchorId="32FEAFD6" wp14:editId="6FAC7F7A">
            <wp:extent cx="3953427" cy="2086266"/>
            <wp:effectExtent l="0" t="0" r="9525" b="9525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95D3" w14:textId="3C6B896D" w:rsidR="009A640C" w:rsidRPr="009A640C" w:rsidRDefault="009A640C" w:rsidP="009A640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En el editor de registro ve a HKEY_LOCAL_MACHINE </w:t>
      </w:r>
      <w:r w:rsidRPr="009A640C">
        <w:rPr>
          <w:rFonts w:cstheme="minorHAnsi"/>
        </w:rPr>
        <w:sym w:font="Wingdings" w:char="F0E0"/>
      </w:r>
      <w:r>
        <w:rPr>
          <w:rFonts w:cstheme="minorHAnsi"/>
        </w:rPr>
        <w:t xml:space="preserve"> SYSTEM </w:t>
      </w:r>
      <w:r w:rsidRPr="009A640C">
        <w:rPr>
          <w:rFonts w:cstheme="minorHAnsi"/>
        </w:rPr>
        <w:sym w:font="Wingdings" w:char="F0E0"/>
      </w:r>
      <w:r>
        <w:rPr>
          <w:rFonts w:cstheme="minorHAnsi"/>
        </w:rPr>
        <w:t xml:space="preserve">  CurrentControlSet </w:t>
      </w:r>
      <w:r w:rsidRPr="009A640C">
        <w:rPr>
          <w:rFonts w:cstheme="minorHAnsi"/>
        </w:rPr>
        <w:sym w:font="Wingdings" w:char="F0E0"/>
      </w:r>
      <w:r>
        <w:rPr>
          <w:rFonts w:cstheme="minorHAnsi"/>
        </w:rPr>
        <w:t xml:space="preserve"> Services </w:t>
      </w:r>
      <w:r w:rsidRPr="009A640C">
        <w:rPr>
          <w:rFonts w:cstheme="minorHAnsi"/>
        </w:rPr>
        <w:sym w:font="Wingdings" w:char="F0E0"/>
      </w:r>
      <w:r>
        <w:rPr>
          <w:rFonts w:cstheme="minorHAnsi"/>
        </w:rPr>
        <w:t xml:space="preserve"> Tcpip </w:t>
      </w:r>
      <w:r w:rsidRPr="009A640C">
        <w:rPr>
          <w:rFonts w:cstheme="minorHAnsi"/>
        </w:rPr>
        <w:sym w:font="Wingdings" w:char="F0E0"/>
      </w:r>
      <w:r>
        <w:rPr>
          <w:rFonts w:cstheme="minorHAnsi"/>
        </w:rPr>
        <w:t xml:space="preserve"> Parameters </w:t>
      </w:r>
      <w:r w:rsidRPr="009A640C">
        <w:rPr>
          <w:rFonts w:cstheme="minorHAnsi"/>
        </w:rPr>
        <w:sym w:font="Wingdings" w:char="F0E0"/>
      </w:r>
      <w:r>
        <w:rPr>
          <w:rFonts w:cstheme="minorHAnsi"/>
        </w:rPr>
        <w:t xml:space="preserve"> IPEnable Router</w:t>
      </w:r>
    </w:p>
    <w:p w14:paraId="1ADFB08A" w14:textId="5B6528F5" w:rsidR="00D8744B" w:rsidRDefault="00D8744B" w:rsidP="00C650E6">
      <w:pPr>
        <w:rPr>
          <w:rFonts w:cstheme="minorHAnsi"/>
        </w:rPr>
      </w:pPr>
      <w:r w:rsidRPr="00D8744B">
        <w:rPr>
          <w:rFonts w:cstheme="minorHAnsi"/>
          <w:noProof/>
        </w:rPr>
        <w:drawing>
          <wp:inline distT="0" distB="0" distL="0" distR="0" wp14:anchorId="36EA8CAD" wp14:editId="4671D823">
            <wp:extent cx="5400040" cy="2913380"/>
            <wp:effectExtent l="0" t="0" r="0" b="1270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189E" w14:textId="2D196DE9" w:rsidR="0050238C" w:rsidRPr="0050238C" w:rsidRDefault="0050238C" w:rsidP="0050238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Abre el registro y cambia su valor por 1</w:t>
      </w:r>
    </w:p>
    <w:p w14:paraId="23E5EBD9" w14:textId="439A3DA4" w:rsidR="00D8744B" w:rsidRDefault="00D8744B" w:rsidP="00C650E6">
      <w:pPr>
        <w:rPr>
          <w:rFonts w:cstheme="minorHAnsi"/>
        </w:rPr>
      </w:pPr>
      <w:r w:rsidRPr="00D8744B">
        <w:rPr>
          <w:rFonts w:cstheme="minorHAnsi"/>
          <w:noProof/>
        </w:rPr>
        <w:drawing>
          <wp:inline distT="0" distB="0" distL="0" distR="0" wp14:anchorId="295117E0" wp14:editId="270DADDD">
            <wp:extent cx="3210373" cy="1810003"/>
            <wp:effectExtent l="0" t="0" r="0" b="0"/>
            <wp:docPr id="14" name="Imagen 1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86AF" w14:textId="7D7FAFD8" w:rsidR="0050238C" w:rsidRPr="0050238C" w:rsidRDefault="0050238C" w:rsidP="0050238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Debería queda algo así. Una vez cambiado el registro, reinicia la máquina</w:t>
      </w:r>
    </w:p>
    <w:p w14:paraId="3A73216B" w14:textId="7DE9B99B" w:rsidR="00C02D81" w:rsidRDefault="00C02D81" w:rsidP="00C650E6">
      <w:pPr>
        <w:rPr>
          <w:rFonts w:cstheme="minorHAnsi"/>
        </w:rPr>
      </w:pPr>
      <w:r w:rsidRPr="00C02D81">
        <w:rPr>
          <w:rFonts w:cstheme="minorHAnsi"/>
          <w:noProof/>
        </w:rPr>
        <w:drawing>
          <wp:inline distT="0" distB="0" distL="0" distR="0" wp14:anchorId="44496EEA" wp14:editId="5030DF0C">
            <wp:extent cx="3172268" cy="200053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AC38" w14:textId="34100D28" w:rsidR="0050238C" w:rsidRPr="0050238C" w:rsidRDefault="0050238C" w:rsidP="0050238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Una vez hecho el reinicio, deberías poder ver estos adaptadores de túnel ISATAP</w:t>
      </w:r>
    </w:p>
    <w:p w14:paraId="0242D254" w14:textId="66D579B1" w:rsidR="00053460" w:rsidRDefault="00275AC4" w:rsidP="00C650E6">
      <w:pPr>
        <w:rPr>
          <w:rFonts w:cstheme="minorHAnsi"/>
        </w:rPr>
      </w:pPr>
      <w:r w:rsidRPr="00275AC4">
        <w:rPr>
          <w:rFonts w:cstheme="minorHAnsi"/>
          <w:noProof/>
        </w:rPr>
        <w:drawing>
          <wp:inline distT="0" distB="0" distL="0" distR="0" wp14:anchorId="1D3F52DF" wp14:editId="215AF899">
            <wp:extent cx="5163271" cy="1905266"/>
            <wp:effectExtent l="0" t="0" r="0" b="0"/>
            <wp:docPr id="31" name="Imagen 3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640D" w14:textId="1D5CD6B4" w:rsidR="0050238C" w:rsidRPr="0050238C" w:rsidRDefault="0050238C" w:rsidP="0050238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Ahora en una consola de comandos escribe para habilitar la interfaz para la redirección del tráfico:</w:t>
      </w:r>
      <w:r>
        <w:rPr>
          <w:rFonts w:cstheme="minorHAnsi"/>
        </w:rPr>
        <w:br/>
      </w:r>
      <w:r>
        <w:rPr>
          <w:rFonts w:ascii="Consolas" w:hAnsi="Consolas" w:cstheme="minorHAnsi"/>
        </w:rPr>
        <w:t>netsh interface ipv6 set interface “&lt;nombre de la interfaz&gt;” forwarding=enabled advertise=enable</w:t>
      </w:r>
    </w:p>
    <w:p w14:paraId="273F4E83" w14:textId="2987B51F" w:rsidR="00275AC4" w:rsidRDefault="00275AC4" w:rsidP="00C650E6">
      <w:pPr>
        <w:rPr>
          <w:rFonts w:cstheme="minorHAnsi"/>
        </w:rPr>
      </w:pPr>
      <w:r w:rsidRPr="00275AC4">
        <w:rPr>
          <w:rFonts w:cstheme="minorHAnsi"/>
          <w:noProof/>
        </w:rPr>
        <w:drawing>
          <wp:inline distT="0" distB="0" distL="0" distR="0" wp14:anchorId="09CC765A" wp14:editId="5A1BD58E">
            <wp:extent cx="5400040" cy="417830"/>
            <wp:effectExtent l="0" t="0" r="0" b="1270"/>
            <wp:docPr id="32" name="Imagen 3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2E57" w14:textId="769A26CB" w:rsidR="0050238C" w:rsidRPr="0050238C" w:rsidRDefault="0050238C" w:rsidP="0050238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Ahora, en una consola de comandos también, para añadir una ruta a la red IPv6:</w:t>
      </w:r>
      <w:r>
        <w:rPr>
          <w:rFonts w:cstheme="minorHAnsi"/>
        </w:rPr>
        <w:br/>
      </w:r>
      <w:r>
        <w:rPr>
          <w:rFonts w:ascii="Consolas" w:hAnsi="Consolas" w:cstheme="minorHAnsi"/>
        </w:rPr>
        <w:t>netsh interface ipv6 add route &lt;dirección de red IPv6&gt; “&lt;Nombre de la interfaz&gt;” publish=yes</w:t>
      </w:r>
    </w:p>
    <w:p w14:paraId="4164402A" w14:textId="0FF092DF" w:rsidR="00275AC4" w:rsidRDefault="00275AC4" w:rsidP="00C650E6">
      <w:pPr>
        <w:rPr>
          <w:rFonts w:cstheme="minorHAnsi"/>
        </w:rPr>
      </w:pPr>
      <w:r w:rsidRPr="00275AC4">
        <w:rPr>
          <w:rFonts w:cstheme="minorHAnsi"/>
          <w:noProof/>
        </w:rPr>
        <w:drawing>
          <wp:inline distT="0" distB="0" distL="0" distR="0" wp14:anchorId="01F95DEB" wp14:editId="6E0B4400">
            <wp:extent cx="5400040" cy="36893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372D" w14:textId="19134772" w:rsidR="000F3DC9" w:rsidRPr="0050238C" w:rsidRDefault="0050238C" w:rsidP="0050238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Ahora para establecer la escucha del la interfaz para tráfico IPv6, escribe en una consola de comandos:</w:t>
      </w:r>
      <w:r>
        <w:rPr>
          <w:rFonts w:cstheme="minorHAnsi"/>
        </w:rPr>
        <w:br/>
      </w:r>
      <w:r>
        <w:rPr>
          <w:rFonts w:ascii="Consolas" w:hAnsi="Consolas" w:cstheme="minorHAnsi"/>
        </w:rPr>
        <w:t xml:space="preserve">netsh interface ipv6 isatap set router &lt;IP de la interfaz conectada a la red solo IPv4&gt; </w:t>
      </w:r>
    </w:p>
    <w:p w14:paraId="4620C404" w14:textId="13A8922B" w:rsidR="000F3DC9" w:rsidRDefault="000F3DC9" w:rsidP="00C650E6">
      <w:pPr>
        <w:rPr>
          <w:rFonts w:cstheme="minorHAnsi"/>
        </w:rPr>
      </w:pPr>
      <w:r w:rsidRPr="000F3DC9">
        <w:rPr>
          <w:rFonts w:cstheme="minorHAnsi"/>
          <w:noProof/>
        </w:rPr>
        <w:drawing>
          <wp:inline distT="0" distB="0" distL="0" distR="0" wp14:anchorId="43241A50" wp14:editId="7B21FAD6">
            <wp:extent cx="5400040" cy="30861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4679" w14:textId="69A57E0E" w:rsidR="0050238C" w:rsidRPr="0050238C" w:rsidRDefault="0050238C" w:rsidP="0050238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Ahora si haces ipconfig, verás que en las dirección de link local IPv6 se habrán añadido unos índices. Recuerda el índice del adaptador con la IP </w:t>
      </w:r>
      <w:r w:rsidR="00416797">
        <w:rPr>
          <w:rFonts w:cstheme="minorHAnsi"/>
        </w:rPr>
        <w:t>a la red solo IPv4</w:t>
      </w:r>
    </w:p>
    <w:p w14:paraId="4E180462" w14:textId="3EEE98C7" w:rsidR="00416797" w:rsidRDefault="000F3DC9" w:rsidP="00416797">
      <w:pPr>
        <w:rPr>
          <w:rFonts w:cstheme="minorHAnsi"/>
        </w:rPr>
      </w:pPr>
      <w:r w:rsidRPr="000F3DC9">
        <w:rPr>
          <w:rFonts w:cstheme="minorHAnsi"/>
          <w:noProof/>
        </w:rPr>
        <w:drawing>
          <wp:inline distT="0" distB="0" distL="0" distR="0" wp14:anchorId="062A8499" wp14:editId="282D9D00">
            <wp:extent cx="5172797" cy="1867161"/>
            <wp:effectExtent l="0" t="0" r="0" b="0"/>
            <wp:docPr id="36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D4D8" w14:textId="445D5868" w:rsidR="00416797" w:rsidRDefault="00416797" w:rsidP="00416797">
      <w:pPr>
        <w:rPr>
          <w:rFonts w:cstheme="minorHAnsi"/>
        </w:rPr>
      </w:pPr>
    </w:p>
    <w:p w14:paraId="4C1563E0" w14:textId="02ACE4AA" w:rsidR="00416797" w:rsidRPr="00416797" w:rsidRDefault="00416797" w:rsidP="00416797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Ahora escribe en una consola de comandos:</w:t>
      </w:r>
      <w:r>
        <w:rPr>
          <w:rFonts w:cstheme="minorHAnsi"/>
        </w:rPr>
        <w:br/>
      </w:r>
      <w:r>
        <w:rPr>
          <w:rFonts w:ascii="Consolas" w:hAnsi="Consolas" w:cstheme="minorHAnsi"/>
        </w:rPr>
        <w:t>netsh interface ipv6 set interface &lt;índice adaptador&gt; forwarding=enabled advertise=enabled</w:t>
      </w:r>
    </w:p>
    <w:p w14:paraId="33038110" w14:textId="3DCCFC37" w:rsidR="000F3DC9" w:rsidRDefault="000F3DC9" w:rsidP="00C650E6">
      <w:pPr>
        <w:rPr>
          <w:rFonts w:cstheme="minorHAnsi"/>
        </w:rPr>
      </w:pPr>
      <w:r w:rsidRPr="000F3DC9">
        <w:rPr>
          <w:rFonts w:cstheme="minorHAnsi"/>
          <w:noProof/>
        </w:rPr>
        <w:drawing>
          <wp:inline distT="0" distB="0" distL="0" distR="0" wp14:anchorId="6768E50C" wp14:editId="3007AB44">
            <wp:extent cx="5400040" cy="38163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9522" w14:textId="5BE8542F" w:rsidR="00416797" w:rsidRPr="00416797" w:rsidRDefault="00416797" w:rsidP="00416797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Ahora:</w:t>
      </w:r>
      <w:r>
        <w:rPr>
          <w:rFonts w:cstheme="minorHAnsi"/>
        </w:rPr>
        <w:br/>
      </w:r>
      <w:r>
        <w:rPr>
          <w:rFonts w:ascii="Consolas" w:hAnsi="Consolas" w:cstheme="minorHAnsi"/>
        </w:rPr>
        <w:t>netsh interface ipv6 add route &lt;Dirección red IPv6&gt; &lt;índice adaptador&gt; publish=yes</w:t>
      </w:r>
    </w:p>
    <w:p w14:paraId="46122AB1" w14:textId="7AF26FE1" w:rsidR="00EB740D" w:rsidRDefault="00EB740D" w:rsidP="00C650E6">
      <w:pPr>
        <w:rPr>
          <w:rFonts w:cstheme="minorHAnsi"/>
        </w:rPr>
      </w:pPr>
      <w:r w:rsidRPr="00EB740D">
        <w:rPr>
          <w:rFonts w:cstheme="minorHAnsi"/>
          <w:noProof/>
        </w:rPr>
        <w:drawing>
          <wp:inline distT="0" distB="0" distL="0" distR="0" wp14:anchorId="2981F66E" wp14:editId="7CA76588">
            <wp:extent cx="5400040" cy="419100"/>
            <wp:effectExtent l="0" t="0" r="0" b="0"/>
            <wp:docPr id="38" name="Imagen 3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FEA7" w14:textId="3E2799D9" w:rsidR="00416797" w:rsidRPr="00416797" w:rsidRDefault="00416797" w:rsidP="00416797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Ahora podrás ver que en la configuración del adaptador se habrá añadido una dirección IPv6</w:t>
      </w:r>
    </w:p>
    <w:p w14:paraId="0512D73E" w14:textId="73C8F9E7" w:rsidR="006C7771" w:rsidRDefault="006C7771" w:rsidP="00C650E6">
      <w:pPr>
        <w:rPr>
          <w:rFonts w:cstheme="minorHAnsi"/>
        </w:rPr>
      </w:pPr>
      <w:r w:rsidRPr="006C7771">
        <w:rPr>
          <w:rFonts w:cstheme="minorHAnsi"/>
          <w:noProof/>
        </w:rPr>
        <w:drawing>
          <wp:inline distT="0" distB="0" distL="0" distR="0" wp14:anchorId="399340D2" wp14:editId="612A883C">
            <wp:extent cx="5191850" cy="771633"/>
            <wp:effectExtent l="0" t="0" r="0" b="9525"/>
            <wp:docPr id="39" name="Imagen 39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Imagen que contiene 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1F22" w14:textId="4CFB47EA" w:rsidR="00416797" w:rsidRPr="00416797" w:rsidRDefault="00416797" w:rsidP="00416797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Cambia al equipo con solo IPv4 y escribe el siguiente comando en una consola:</w:t>
      </w:r>
      <w:r>
        <w:rPr>
          <w:rFonts w:cstheme="minorHAnsi"/>
        </w:rPr>
        <w:br/>
      </w:r>
      <w:r>
        <w:rPr>
          <w:rFonts w:ascii="Consolas" w:hAnsi="Consolas" w:cstheme="minorHAnsi"/>
        </w:rPr>
        <w:t>netsh interface isatap set router &lt;Gateway del adaptador&gt;</w:t>
      </w:r>
    </w:p>
    <w:p w14:paraId="695C79EA" w14:textId="5F02B984" w:rsidR="00041691" w:rsidRDefault="00041691" w:rsidP="00041691">
      <w:pPr>
        <w:ind w:left="708" w:hanging="708"/>
        <w:rPr>
          <w:rFonts w:cstheme="minorHAnsi"/>
        </w:rPr>
      </w:pPr>
      <w:r w:rsidRPr="00041691">
        <w:rPr>
          <w:rFonts w:cstheme="minorHAnsi"/>
          <w:noProof/>
        </w:rPr>
        <w:drawing>
          <wp:inline distT="0" distB="0" distL="0" distR="0" wp14:anchorId="1D470624" wp14:editId="48C341C2">
            <wp:extent cx="5172797" cy="342948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F12C" w14:textId="3A4583DD" w:rsidR="00416797" w:rsidRPr="00416797" w:rsidRDefault="00416797" w:rsidP="00416797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 ahora haces ipconfig podrás ver que este equipo tiene un adaptador de túnel ISATAP. </w:t>
      </w:r>
    </w:p>
    <w:p w14:paraId="7ACE4239" w14:textId="1BA5EB2F" w:rsidR="001159AD" w:rsidRDefault="001159AD" w:rsidP="00041691">
      <w:pPr>
        <w:ind w:left="708" w:hanging="708"/>
        <w:rPr>
          <w:rFonts w:cstheme="minorHAnsi"/>
        </w:rPr>
      </w:pPr>
      <w:r w:rsidRPr="001159AD">
        <w:rPr>
          <w:rFonts w:cstheme="minorHAnsi"/>
          <w:noProof/>
        </w:rPr>
        <w:drawing>
          <wp:inline distT="0" distB="0" distL="0" distR="0" wp14:anchorId="60900BC0" wp14:editId="6804CFD4">
            <wp:extent cx="5400040" cy="810895"/>
            <wp:effectExtent l="0" t="0" r="0" b="8255"/>
            <wp:docPr id="41" name="Imagen 4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Texto&#10;&#10;Descripción generada automáticamente con confianza media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2485" w14:textId="7DE64A91" w:rsidR="001159AD" w:rsidRPr="00416797" w:rsidRDefault="00416797" w:rsidP="00416797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Con la dirección IPv6 que viste en el paso anterior podrás hacer ping a la máquina con solo IPv6 al equipo con solo IPv4</w:t>
      </w:r>
    </w:p>
    <w:p w14:paraId="448B63ED" w14:textId="6E251E60" w:rsidR="001159AD" w:rsidRDefault="001159AD" w:rsidP="00041691">
      <w:pPr>
        <w:ind w:left="708" w:hanging="708"/>
        <w:rPr>
          <w:rFonts w:cstheme="minorHAnsi"/>
        </w:rPr>
      </w:pPr>
      <w:r w:rsidRPr="001159AD">
        <w:rPr>
          <w:rFonts w:cstheme="minorHAnsi"/>
          <w:noProof/>
        </w:rPr>
        <w:drawing>
          <wp:inline distT="0" distB="0" distL="0" distR="0" wp14:anchorId="7925C8C8" wp14:editId="105A14B4">
            <wp:extent cx="5400040" cy="1905000"/>
            <wp:effectExtent l="0" t="0" r="0" b="0"/>
            <wp:docPr id="42" name="Imagen 4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Imagen que contiene 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20AA" w14:textId="77777777" w:rsidR="00416797" w:rsidRDefault="00416797" w:rsidP="00041691">
      <w:pPr>
        <w:ind w:left="708" w:hanging="708"/>
        <w:rPr>
          <w:rFonts w:cstheme="minorHAnsi"/>
        </w:rPr>
      </w:pPr>
    </w:p>
    <w:p w14:paraId="2526D25B" w14:textId="184BEE9E" w:rsidR="00416797" w:rsidRPr="00416797" w:rsidRDefault="00416797" w:rsidP="00416797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Y si desde el equipo con solo IPv4 haces ping al equipo con solo IPv6 con su dirección normal</w:t>
      </w:r>
    </w:p>
    <w:p w14:paraId="0866D83D" w14:textId="263A050A" w:rsidR="00DA41DA" w:rsidRPr="00416797" w:rsidRDefault="00DA41DA" w:rsidP="00416797">
      <w:pPr>
        <w:rPr>
          <w:rFonts w:cstheme="minorHAnsi"/>
        </w:rPr>
      </w:pPr>
      <w:r w:rsidRPr="00DA41DA">
        <w:rPr>
          <w:noProof/>
        </w:rPr>
        <w:drawing>
          <wp:inline distT="0" distB="0" distL="0" distR="0" wp14:anchorId="3D3A3C50" wp14:editId="7E28B03C">
            <wp:extent cx="4877481" cy="1400370"/>
            <wp:effectExtent l="0" t="0" r="0" b="9525"/>
            <wp:docPr id="10" name="Imagen 10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en blanco y negro&#10;&#10;Descripción generada automáticamente con confianza media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1DA" w:rsidRPr="004167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E13A2"/>
    <w:multiLevelType w:val="hybridMultilevel"/>
    <w:tmpl w:val="7C4037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291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E6"/>
    <w:rsid w:val="00026414"/>
    <w:rsid w:val="00041691"/>
    <w:rsid w:val="00053460"/>
    <w:rsid w:val="00076FBE"/>
    <w:rsid w:val="000F3DC9"/>
    <w:rsid w:val="00102F85"/>
    <w:rsid w:val="001159AD"/>
    <w:rsid w:val="001219F9"/>
    <w:rsid w:val="0014279F"/>
    <w:rsid w:val="00157DD0"/>
    <w:rsid w:val="001916DC"/>
    <w:rsid w:val="001E69F0"/>
    <w:rsid w:val="00275AC4"/>
    <w:rsid w:val="00293E5E"/>
    <w:rsid w:val="002A1060"/>
    <w:rsid w:val="00330015"/>
    <w:rsid w:val="003E1B63"/>
    <w:rsid w:val="00416797"/>
    <w:rsid w:val="00444264"/>
    <w:rsid w:val="00480254"/>
    <w:rsid w:val="0050238C"/>
    <w:rsid w:val="005B7069"/>
    <w:rsid w:val="005E6BBB"/>
    <w:rsid w:val="006C7771"/>
    <w:rsid w:val="008178F4"/>
    <w:rsid w:val="00866B8A"/>
    <w:rsid w:val="00901B25"/>
    <w:rsid w:val="009A640C"/>
    <w:rsid w:val="009F505C"/>
    <w:rsid w:val="00AD57AE"/>
    <w:rsid w:val="00B108D9"/>
    <w:rsid w:val="00B40BE6"/>
    <w:rsid w:val="00B8283D"/>
    <w:rsid w:val="00C02D81"/>
    <w:rsid w:val="00C07C8E"/>
    <w:rsid w:val="00C650E6"/>
    <w:rsid w:val="00D34B36"/>
    <w:rsid w:val="00D77E21"/>
    <w:rsid w:val="00D8744B"/>
    <w:rsid w:val="00DA41DA"/>
    <w:rsid w:val="00E418D0"/>
    <w:rsid w:val="00E56AE6"/>
    <w:rsid w:val="00E90C4C"/>
    <w:rsid w:val="00EB740D"/>
    <w:rsid w:val="00FC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0B831"/>
  <w15:chartTrackingRefBased/>
  <w15:docId w15:val="{D9FEA52F-36CF-47FD-999C-5D39F7FC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4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6">
    <w:name w:val="Grid Table 4 Accent 6"/>
    <w:basedOn w:val="Tablasutil1"/>
    <w:uiPriority w:val="49"/>
    <w:rsid w:val="00E90C4C"/>
    <w:pPr>
      <w:spacing w:after="0" w:line="240" w:lineRule="auto"/>
    </w:pPr>
    <w:tblPr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E2EFD9" w:themeFill="accent6" w:themeFillTint="33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1">
    <w:name w:val="Table Subtle 1"/>
    <w:basedOn w:val="Tablanormal"/>
    <w:uiPriority w:val="99"/>
    <w:semiHidden/>
    <w:unhideWhenUsed/>
    <w:rsid w:val="00E90C4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1E6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9AD1F-E7D3-4711-A246-95B3F8AA1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576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NIETO GARRIDO</dc:creator>
  <cp:keywords/>
  <dc:description/>
  <cp:lastModifiedBy>IKER NIETO GARRIDO</cp:lastModifiedBy>
  <cp:revision>27</cp:revision>
  <dcterms:created xsi:type="dcterms:W3CDTF">2023-03-03T08:39:00Z</dcterms:created>
  <dcterms:modified xsi:type="dcterms:W3CDTF">2023-03-06T11:17:00Z</dcterms:modified>
</cp:coreProperties>
</file>