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10D" w:rsidRDefault="008C410D"/>
    <w:p w:rsidR="001877E3" w:rsidRDefault="001877E3"/>
    <w:p w:rsidR="00EC4437" w:rsidRDefault="00EC4437" w:rsidP="003D67EF">
      <w:pPr>
        <w:jc w:val="center"/>
        <w:rPr>
          <w:rFonts w:ascii="Times New Roman" w:eastAsia="Calibri" w:hAnsi="Times New Roman" w:cs="Times New Roman"/>
          <w:b/>
          <w:sz w:val="40"/>
          <w:szCs w:val="40"/>
          <w:lang w:eastAsia="en-US"/>
        </w:rPr>
      </w:pPr>
    </w:p>
    <w:p w:rsidR="00EC4437" w:rsidRDefault="00EC4437" w:rsidP="003D67EF">
      <w:pPr>
        <w:jc w:val="center"/>
        <w:rPr>
          <w:rFonts w:ascii="Times New Roman" w:eastAsia="Calibri" w:hAnsi="Times New Roman" w:cs="Times New Roman"/>
          <w:b/>
          <w:sz w:val="40"/>
          <w:szCs w:val="40"/>
          <w:lang w:eastAsia="en-US"/>
        </w:rPr>
      </w:pPr>
    </w:p>
    <w:p w:rsidR="003D67EF" w:rsidRPr="008C410D" w:rsidRDefault="003D67EF" w:rsidP="003D67EF">
      <w:pPr>
        <w:jc w:val="center"/>
        <w:rPr>
          <w:rFonts w:ascii="Times New Roman" w:eastAsia="Calibri" w:hAnsi="Times New Roman" w:cs="Times New Roman"/>
          <w:b/>
          <w:sz w:val="60"/>
          <w:szCs w:val="60"/>
          <w:lang w:eastAsia="en-US"/>
        </w:rPr>
      </w:pPr>
      <w:r w:rsidRPr="008C410D">
        <w:rPr>
          <w:rFonts w:ascii="Times New Roman" w:eastAsia="Calibri" w:hAnsi="Times New Roman" w:cs="Times New Roman"/>
          <w:b/>
          <w:sz w:val="60"/>
          <w:szCs w:val="60"/>
          <w:lang w:eastAsia="en-US"/>
        </w:rPr>
        <w:t xml:space="preserve">The </w:t>
      </w:r>
      <w:proofErr w:type="spellStart"/>
      <w:r w:rsidRPr="008C410D">
        <w:rPr>
          <w:rFonts w:ascii="Times New Roman" w:eastAsia="Calibri" w:hAnsi="Times New Roman" w:cs="Times New Roman"/>
          <w:b/>
          <w:sz w:val="60"/>
          <w:szCs w:val="60"/>
          <w:lang w:eastAsia="en-US"/>
        </w:rPr>
        <w:t>Sorby</w:t>
      </w:r>
      <w:proofErr w:type="spellEnd"/>
      <w:r w:rsidRPr="008C410D">
        <w:rPr>
          <w:rFonts w:ascii="Times New Roman" w:eastAsia="Calibri" w:hAnsi="Times New Roman" w:cs="Times New Roman"/>
          <w:b/>
          <w:sz w:val="60"/>
          <w:szCs w:val="60"/>
          <w:lang w:eastAsia="en-US"/>
        </w:rPr>
        <w:t xml:space="preserve"> Conference on Fluid and Melt Inclusions</w:t>
      </w:r>
    </w:p>
    <w:p w:rsidR="003D67EF" w:rsidRPr="003A6106" w:rsidRDefault="003D67EF" w:rsidP="003D67EF">
      <w:pPr>
        <w:jc w:val="center"/>
        <w:rPr>
          <w:rFonts w:ascii="Times New Roman" w:eastAsia="Calibri" w:hAnsi="Times New Roman" w:cs="Times New Roman"/>
          <w:b/>
          <w:sz w:val="56"/>
          <w:szCs w:val="56"/>
          <w:lang w:eastAsia="en-US"/>
        </w:rPr>
      </w:pPr>
    </w:p>
    <w:p w:rsidR="001877E3" w:rsidRPr="008C410D" w:rsidRDefault="003D67EF" w:rsidP="003D67EF">
      <w:pPr>
        <w:jc w:val="center"/>
        <w:rPr>
          <w:rFonts w:ascii="Times New Roman" w:eastAsia="Calibri" w:hAnsi="Times New Roman" w:cs="Times New Roman"/>
          <w:b/>
          <w:sz w:val="60"/>
          <w:szCs w:val="60"/>
          <w:lang w:eastAsia="en-US"/>
        </w:rPr>
      </w:pPr>
      <w:r w:rsidRPr="008C410D">
        <w:rPr>
          <w:rFonts w:ascii="Times New Roman" w:eastAsia="Calibri" w:hAnsi="Times New Roman" w:cs="Times New Roman"/>
          <w:b/>
          <w:sz w:val="60"/>
          <w:szCs w:val="60"/>
          <w:lang w:eastAsia="en-US"/>
        </w:rPr>
        <w:t>ECROFI-XXIII</w:t>
      </w:r>
    </w:p>
    <w:p w:rsidR="003D67EF" w:rsidRDefault="003D67EF" w:rsidP="003D67EF">
      <w:pPr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</w:p>
    <w:p w:rsidR="003D67EF" w:rsidRDefault="003D67EF" w:rsidP="003D67EF">
      <w:pPr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School of Earth and Environment</w:t>
      </w:r>
    </w:p>
    <w:p w:rsidR="003D67EF" w:rsidRDefault="003D67EF" w:rsidP="003D67EF">
      <w:pPr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University of Leeds June 27</w:t>
      </w:r>
      <w:r w:rsidRPr="003D67EF">
        <w:rPr>
          <w:rFonts w:ascii="Times New Roman" w:eastAsia="Calibri" w:hAnsi="Times New Roman" w:cs="Times New Roman"/>
          <w:b/>
          <w:sz w:val="32"/>
          <w:szCs w:val="32"/>
          <w:vertAlign w:val="superscript"/>
          <w:lang w:eastAsia="en-US"/>
        </w:rPr>
        <w:t>th</w:t>
      </w:r>
      <w:r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 xml:space="preserve"> to 29</w:t>
      </w:r>
      <w:r w:rsidRPr="003D67EF">
        <w:rPr>
          <w:rFonts w:ascii="Times New Roman" w:eastAsia="Calibri" w:hAnsi="Times New Roman" w:cs="Times New Roman"/>
          <w:b/>
          <w:sz w:val="32"/>
          <w:szCs w:val="32"/>
          <w:vertAlign w:val="superscript"/>
          <w:lang w:eastAsia="en-US"/>
        </w:rPr>
        <w:t>th</w:t>
      </w:r>
      <w:r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 xml:space="preserve"> 2015</w:t>
      </w:r>
    </w:p>
    <w:p w:rsidR="003D67EF" w:rsidRDefault="003D67EF" w:rsidP="003D67EF">
      <w:pPr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</w:p>
    <w:p w:rsidR="003D67EF" w:rsidRDefault="003D67EF" w:rsidP="003D67EF">
      <w:pPr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 xml:space="preserve">Organised by </w:t>
      </w:r>
    </w:p>
    <w:p w:rsidR="003D67EF" w:rsidRDefault="003D67EF" w:rsidP="003D67EF">
      <w:pPr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</w:p>
    <w:p w:rsidR="003D67EF" w:rsidRPr="008C410D" w:rsidRDefault="003D67EF" w:rsidP="003D67EF">
      <w:pPr>
        <w:jc w:val="center"/>
        <w:rPr>
          <w:rFonts w:ascii="Times New Roman" w:eastAsia="Calibri" w:hAnsi="Times New Roman" w:cs="Times New Roman"/>
          <w:b/>
          <w:sz w:val="40"/>
          <w:szCs w:val="40"/>
          <w:lang w:eastAsia="en-US"/>
        </w:rPr>
      </w:pPr>
      <w:r w:rsidRPr="008C410D">
        <w:rPr>
          <w:rFonts w:ascii="Times New Roman" w:eastAsia="Calibri" w:hAnsi="Times New Roman" w:cs="Times New Roman"/>
          <w:b/>
          <w:sz w:val="40"/>
          <w:szCs w:val="40"/>
          <w:lang w:eastAsia="en-US"/>
        </w:rPr>
        <w:t>Bruce Yardley</w:t>
      </w:r>
    </w:p>
    <w:p w:rsidR="003D67EF" w:rsidRPr="008C410D" w:rsidRDefault="003D67EF" w:rsidP="003D67EF">
      <w:pPr>
        <w:jc w:val="center"/>
        <w:rPr>
          <w:rFonts w:ascii="Times New Roman" w:eastAsia="Calibri" w:hAnsi="Times New Roman" w:cs="Times New Roman"/>
          <w:b/>
          <w:sz w:val="40"/>
          <w:szCs w:val="40"/>
          <w:lang w:eastAsia="en-US"/>
        </w:rPr>
      </w:pPr>
      <w:r w:rsidRPr="008C410D">
        <w:rPr>
          <w:rFonts w:ascii="Times New Roman" w:eastAsia="Calibri" w:hAnsi="Times New Roman" w:cs="Times New Roman"/>
          <w:b/>
          <w:sz w:val="40"/>
          <w:szCs w:val="40"/>
          <w:lang w:eastAsia="en-US"/>
        </w:rPr>
        <w:t>David Banks</w:t>
      </w:r>
    </w:p>
    <w:p w:rsidR="003D67EF" w:rsidRPr="008C410D" w:rsidRDefault="003D67EF" w:rsidP="003D67EF">
      <w:pPr>
        <w:jc w:val="center"/>
        <w:rPr>
          <w:rFonts w:ascii="Times New Roman" w:eastAsia="Calibri" w:hAnsi="Times New Roman" w:cs="Times New Roman"/>
          <w:b/>
          <w:sz w:val="40"/>
          <w:szCs w:val="40"/>
          <w:lang w:eastAsia="en-US"/>
        </w:rPr>
      </w:pPr>
      <w:r w:rsidRPr="008C410D">
        <w:rPr>
          <w:rFonts w:ascii="Times New Roman" w:eastAsia="Calibri" w:hAnsi="Times New Roman" w:cs="Times New Roman"/>
          <w:b/>
          <w:sz w:val="40"/>
          <w:szCs w:val="40"/>
          <w:lang w:eastAsia="en-US"/>
        </w:rPr>
        <w:t>Jason Harvey</w:t>
      </w:r>
    </w:p>
    <w:p w:rsidR="003D67EF" w:rsidRPr="008C410D" w:rsidRDefault="003D67EF" w:rsidP="003D67EF">
      <w:pPr>
        <w:jc w:val="center"/>
        <w:rPr>
          <w:rFonts w:ascii="Times New Roman" w:eastAsia="Calibri" w:hAnsi="Times New Roman" w:cs="Times New Roman"/>
          <w:b/>
          <w:sz w:val="40"/>
          <w:szCs w:val="40"/>
          <w:lang w:eastAsia="en-US"/>
        </w:rPr>
      </w:pPr>
      <w:r w:rsidRPr="008C410D">
        <w:rPr>
          <w:rFonts w:ascii="Times New Roman" w:eastAsia="Calibri" w:hAnsi="Times New Roman" w:cs="Times New Roman"/>
          <w:b/>
          <w:sz w:val="40"/>
          <w:szCs w:val="40"/>
          <w:lang w:eastAsia="en-US"/>
        </w:rPr>
        <w:t>Delia Cangelosi</w:t>
      </w:r>
    </w:p>
    <w:p w:rsidR="003D67EF" w:rsidRPr="008C410D" w:rsidRDefault="003D67EF" w:rsidP="003D67EF">
      <w:pPr>
        <w:jc w:val="center"/>
        <w:rPr>
          <w:rFonts w:ascii="Times New Roman" w:eastAsia="Calibri" w:hAnsi="Times New Roman" w:cs="Times New Roman"/>
          <w:b/>
          <w:sz w:val="40"/>
          <w:szCs w:val="40"/>
          <w:lang w:eastAsia="en-US"/>
        </w:rPr>
      </w:pPr>
      <w:r w:rsidRPr="008C410D">
        <w:rPr>
          <w:rFonts w:ascii="Times New Roman" w:eastAsia="Calibri" w:hAnsi="Times New Roman" w:cs="Times New Roman"/>
          <w:b/>
          <w:sz w:val="40"/>
          <w:szCs w:val="40"/>
          <w:lang w:eastAsia="en-US"/>
        </w:rPr>
        <w:t>Matthew Grimshaw</w:t>
      </w:r>
    </w:p>
    <w:p w:rsidR="003D67EF" w:rsidRPr="008C410D" w:rsidRDefault="003D67EF" w:rsidP="003D67EF">
      <w:pPr>
        <w:jc w:val="center"/>
        <w:rPr>
          <w:rFonts w:ascii="Times New Roman" w:eastAsia="Calibri" w:hAnsi="Times New Roman" w:cs="Times New Roman"/>
          <w:b/>
          <w:sz w:val="40"/>
          <w:szCs w:val="40"/>
          <w:lang w:eastAsia="en-US"/>
        </w:rPr>
      </w:pPr>
      <w:proofErr w:type="spellStart"/>
      <w:r w:rsidRPr="008C410D">
        <w:rPr>
          <w:rFonts w:ascii="Times New Roman" w:eastAsia="Calibri" w:hAnsi="Times New Roman" w:cs="Times New Roman"/>
          <w:b/>
          <w:sz w:val="40"/>
          <w:szCs w:val="40"/>
          <w:lang w:eastAsia="en-US"/>
        </w:rPr>
        <w:t>Lubomira</w:t>
      </w:r>
      <w:proofErr w:type="spellEnd"/>
      <w:r w:rsidRPr="008C410D">
        <w:rPr>
          <w:rFonts w:ascii="Times New Roman" w:eastAsia="Calibri" w:hAnsi="Times New Roman" w:cs="Times New Roman"/>
          <w:b/>
          <w:sz w:val="40"/>
          <w:szCs w:val="40"/>
          <w:lang w:eastAsia="en-US"/>
        </w:rPr>
        <w:t xml:space="preserve"> </w:t>
      </w:r>
      <w:proofErr w:type="spellStart"/>
      <w:r w:rsidRPr="008C410D">
        <w:rPr>
          <w:rFonts w:ascii="Times New Roman" w:eastAsia="Calibri" w:hAnsi="Times New Roman" w:cs="Times New Roman"/>
          <w:b/>
          <w:sz w:val="40"/>
          <w:szCs w:val="40"/>
          <w:lang w:eastAsia="en-US"/>
        </w:rPr>
        <w:t>Tomanikova</w:t>
      </w:r>
      <w:proofErr w:type="spellEnd"/>
    </w:p>
    <w:p w:rsidR="003D67EF" w:rsidRDefault="003D67EF" w:rsidP="003D67EF">
      <w:pPr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</w:p>
    <w:p w:rsidR="003D67EF" w:rsidRPr="003D67EF" w:rsidRDefault="003D67EF" w:rsidP="003D67E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747EB" w:rsidRDefault="001877E3">
      <w:pPr>
        <w:sectPr w:rsidR="009747EB" w:rsidSect="008F1C56">
          <w:headerReference w:type="default" r:id="rId8"/>
          <w:type w:val="continuous"/>
          <w:pgSz w:w="11906" w:h="16838"/>
          <w:pgMar w:top="0" w:right="0" w:bottom="0" w:left="0" w:header="709" w:footer="709" w:gutter="0"/>
          <w:cols w:space="708"/>
          <w:titlePg/>
          <w:docGrid w:linePitch="360"/>
        </w:sectPr>
      </w:pPr>
      <w:r>
        <w:br w:type="page"/>
      </w:r>
    </w:p>
    <w:p w:rsidR="00E94FD3" w:rsidRPr="007B287E" w:rsidRDefault="00E94FD3" w:rsidP="007B287E">
      <w:pPr>
        <w:jc w:val="center"/>
        <w:rPr>
          <w:rFonts w:ascii="Times New Roman" w:eastAsia="MS Mincho" w:hAnsi="Times New Roman" w:cs="Times New Roman"/>
          <w:b/>
          <w:i/>
          <w:sz w:val="32"/>
          <w:szCs w:val="32"/>
          <w:lang w:eastAsia="tr-TR"/>
        </w:rPr>
      </w:pPr>
      <w:r>
        <w:rPr>
          <w:rFonts w:ascii="Times New Roman" w:eastAsia="MS Mincho" w:hAnsi="Times New Roman" w:cs="Times New Roman"/>
          <w:b/>
          <w:i/>
          <w:sz w:val="32"/>
          <w:szCs w:val="32"/>
          <w:lang w:eastAsia="tr-TR"/>
        </w:rPr>
        <w:lastRenderedPageBreak/>
        <w:t>The Organisers wish to thank</w:t>
      </w:r>
    </w:p>
    <w:p w:rsidR="007B287E" w:rsidRDefault="007B287E">
      <w:pPr>
        <w:rPr>
          <w:rFonts w:ascii="Times New Roman" w:eastAsia="MS Mincho" w:hAnsi="Times New Roman" w:cs="Times New Roman"/>
          <w:b/>
          <w:i/>
          <w:sz w:val="20"/>
          <w:szCs w:val="20"/>
          <w:lang w:eastAsia="tr-TR"/>
        </w:rPr>
        <w:sectPr w:rsidR="007B287E" w:rsidSect="007B287E">
          <w:type w:val="continuous"/>
          <w:pgSz w:w="11906" w:h="16838"/>
          <w:pgMar w:top="1440" w:right="1440" w:bottom="284" w:left="1440" w:header="709" w:footer="709" w:gutter="0"/>
          <w:cols w:space="708"/>
          <w:docGrid w:linePitch="360"/>
        </w:sectPr>
      </w:pPr>
      <w:r>
        <w:rPr>
          <w:rFonts w:ascii="Times New Roman" w:eastAsia="MS Mincho" w:hAnsi="Times New Roman" w:cs="Times New Roman"/>
          <w:b/>
          <w:i/>
          <w:noProof/>
          <w:sz w:val="20"/>
          <w:szCs w:val="20"/>
        </w:rPr>
        <w:drawing>
          <wp:inline distT="0" distB="0" distL="0" distR="0" wp14:anchorId="76D077AD" wp14:editId="368C2E0C">
            <wp:extent cx="3125337" cy="1181437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am 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186" cy="1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FD3" w:rsidRDefault="00CA2C45">
      <w:pPr>
        <w:rPr>
          <w:rFonts w:ascii="Times New Roman" w:eastAsia="MS Mincho" w:hAnsi="Times New Roman" w:cs="Times New Roman"/>
          <w:b/>
          <w:i/>
          <w:sz w:val="20"/>
          <w:szCs w:val="20"/>
          <w:lang w:eastAsia="tr-TR"/>
        </w:rPr>
        <w:sectPr w:rsidR="00E94FD3" w:rsidSect="007B287E">
          <w:type w:val="continuous"/>
          <w:pgSz w:w="11906" w:h="16838"/>
          <w:pgMar w:top="1440" w:right="1440" w:bottom="284" w:left="1440" w:header="709" w:footer="709" w:gutter="0"/>
          <w:cols w:space="708"/>
          <w:docGrid w:linePitch="360"/>
        </w:sectPr>
      </w:pPr>
      <w:r w:rsidRPr="00CA2C45">
        <w:rPr>
          <w:rFonts w:ascii="Times New Roman" w:eastAsia="MS Mincho" w:hAnsi="Times New Roman" w:cs="Times New Roman"/>
          <w:b/>
          <w:i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ACF4220" wp14:editId="3C288F35">
                <wp:simplePos x="0" y="0"/>
                <wp:positionH relativeFrom="column">
                  <wp:posOffset>1227351</wp:posOffset>
                </wp:positionH>
                <wp:positionV relativeFrom="paragraph">
                  <wp:posOffset>354870</wp:posOffset>
                </wp:positionV>
                <wp:extent cx="3603009" cy="1403985"/>
                <wp:effectExtent l="0" t="0" r="0" b="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3009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1C56" w:rsidRPr="008D7469" w:rsidRDefault="008F1C56" w:rsidP="00CA2C45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 w:rsidRPr="008D7469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2"/>
                                <w:szCs w:val="32"/>
                              </w:rPr>
                              <w:t xml:space="preserve">The Geochemistry Group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6.65pt;margin-top:27.95pt;width:283.7pt;height:110.55pt;z-index:251721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" stroked="f">
                <v:textbox style="mso-fit-shape-to-text:t">
                  <w:txbxContent>
                    <w:p w:rsidR="008F1C56" w:rsidRPr="008D7469" w:rsidRDefault="008F1C56" w:rsidP="00CA2C45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 w:rsidRPr="008D7469">
                        <w:rPr>
                          <w:rFonts w:ascii="Times New Roman" w:hAnsi="Times New Roman" w:cs="Times New Roman"/>
                          <w:b/>
                          <w:i/>
                          <w:sz w:val="32"/>
                          <w:szCs w:val="32"/>
                        </w:rPr>
                        <w:t xml:space="preserve">The Geochemistry Group </w:t>
                      </w:r>
                    </w:p>
                  </w:txbxContent>
                </v:textbox>
              </v:shape>
            </w:pict>
          </mc:Fallback>
        </mc:AlternateContent>
      </w:r>
      <w:r w:rsidR="007B287E">
        <w:rPr>
          <w:rFonts w:ascii="Times New Roman" w:eastAsia="MS Mincho" w:hAnsi="Times New Roman" w:cs="Times New Roman"/>
          <w:b/>
          <w:i/>
          <w:noProof/>
          <w:sz w:val="20"/>
          <w:szCs w:val="20"/>
        </w:rPr>
        <w:drawing>
          <wp:inline distT="0" distB="0" distL="0" distR="0" wp14:anchorId="7B0AA5F6" wp14:editId="628DDA08">
            <wp:extent cx="1569492" cy="1569492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ochemistry grou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821" cy="156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87E" w:rsidRDefault="00CA2C45">
      <w:pPr>
        <w:rPr>
          <w:rFonts w:ascii="Times New Roman" w:eastAsia="MS Mincho" w:hAnsi="Times New Roman" w:cs="Times New Roman"/>
          <w:b/>
          <w:i/>
          <w:sz w:val="20"/>
          <w:szCs w:val="20"/>
          <w:lang w:eastAsia="tr-TR"/>
        </w:rPr>
      </w:pPr>
      <w:r>
        <w:rPr>
          <w:rFonts w:ascii="Times New Roman" w:eastAsia="MS Mincho" w:hAnsi="Times New Roman" w:cs="Times New Roman"/>
          <w:b/>
          <w:i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F254EC" wp14:editId="49B0D0C7">
                <wp:simplePos x="0" y="0"/>
                <wp:positionH relativeFrom="column">
                  <wp:posOffset>1568735</wp:posOffset>
                </wp:positionH>
                <wp:positionV relativeFrom="paragraph">
                  <wp:posOffset>247015</wp:posOffset>
                </wp:positionV>
                <wp:extent cx="3602990" cy="9144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299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C56" w:rsidRPr="008D7469" w:rsidRDefault="008F1C56" w:rsidP="00CA2C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 w:rsidRPr="008D7469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2"/>
                                <w:szCs w:val="32"/>
                              </w:rPr>
                              <w:t xml:space="preserve">The Mineral Deposits Studies Group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27" type="#_x0000_t202" style="position:absolute;margin-left:123.5pt;margin-top:19.45pt;width:283.7pt;height:1in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" filled="f" stroked="f" strokeweight=".5pt">
                <v:textbox>
                  <w:txbxContent>
                    <w:p w:rsidR="008F1C56" w:rsidRPr="008D7469" w:rsidRDefault="008F1C56" w:rsidP="00CA2C4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32"/>
                          <w:szCs w:val="32"/>
                        </w:rPr>
                      </w:pPr>
                      <w:r w:rsidRPr="008D7469">
                        <w:rPr>
                          <w:rFonts w:ascii="Times New Roman" w:hAnsi="Times New Roman" w:cs="Times New Roman"/>
                          <w:b/>
                          <w:i/>
                          <w:sz w:val="32"/>
                          <w:szCs w:val="32"/>
                        </w:rPr>
                        <w:t xml:space="preserve">The Mineral Deposits Studies Group </w:t>
                      </w:r>
                    </w:p>
                  </w:txbxContent>
                </v:textbox>
              </v:shape>
            </w:pict>
          </mc:Fallback>
        </mc:AlternateContent>
      </w:r>
      <w:r w:rsidR="007B287E">
        <w:rPr>
          <w:rFonts w:ascii="Times New Roman" w:eastAsia="MS Mincho" w:hAnsi="Times New Roman" w:cs="Times New Roman"/>
          <w:b/>
          <w:i/>
          <w:noProof/>
          <w:sz w:val="20"/>
          <w:szCs w:val="20"/>
        </w:rPr>
        <w:drawing>
          <wp:inline distT="0" distB="0" distL="0" distR="0" wp14:anchorId="1F46437A" wp14:editId="65976959">
            <wp:extent cx="1368344" cy="1610436"/>
            <wp:effectExtent l="0" t="0" r="3810" b="88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dsg-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70" cy="16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87E" w:rsidRDefault="00CA2C45">
      <w:pPr>
        <w:rPr>
          <w:rFonts w:ascii="Times New Roman" w:eastAsia="MS Mincho" w:hAnsi="Times New Roman" w:cs="Times New Roman"/>
          <w:b/>
          <w:i/>
          <w:sz w:val="20"/>
          <w:szCs w:val="20"/>
          <w:lang w:eastAsia="tr-TR"/>
        </w:rPr>
      </w:pPr>
      <w:r w:rsidRPr="00CA2C45">
        <w:rPr>
          <w:rFonts w:ascii="Times New Roman" w:eastAsia="MS Mincho" w:hAnsi="Times New Roman" w:cs="Times New Roman"/>
          <w:b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CB166DA" wp14:editId="3CC3AC23">
                <wp:simplePos x="0" y="0"/>
                <wp:positionH relativeFrom="column">
                  <wp:posOffset>1574260</wp:posOffset>
                </wp:positionH>
                <wp:positionV relativeFrom="paragraph">
                  <wp:posOffset>150125</wp:posOffset>
                </wp:positionV>
                <wp:extent cx="3603009" cy="1403985"/>
                <wp:effectExtent l="0" t="0" r="0" b="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30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1C56" w:rsidRPr="008D7469" w:rsidRDefault="008F1C56" w:rsidP="00CA2C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 w:rsidRPr="008D7469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2"/>
                                <w:szCs w:val="32"/>
                              </w:rPr>
                              <w:t>Society for Geology Applied to Ore Deposits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23.95pt;margin-top:11.8pt;width:283.7pt;height:110.55pt;z-index:251724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" filled="f" stroked="f">
                <v:textbox style="mso-fit-shape-to-text:t">
                  <w:txbxContent>
                    <w:p w:rsidR="008F1C56" w:rsidRPr="008D7469" w:rsidRDefault="008F1C56" w:rsidP="00CA2C4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32"/>
                          <w:szCs w:val="32"/>
                        </w:rPr>
                      </w:pPr>
                      <w:r w:rsidRPr="008D7469">
                        <w:rPr>
                          <w:rFonts w:ascii="Times New Roman" w:hAnsi="Times New Roman" w:cs="Times New Roman"/>
                          <w:b/>
                          <w:i/>
                          <w:sz w:val="32"/>
                          <w:szCs w:val="32"/>
                        </w:rPr>
                        <w:t>Society for Geology Applied to Ore Deposits</w:t>
                      </w:r>
                    </w:p>
                  </w:txbxContent>
                </v:textbox>
              </v:shape>
            </w:pict>
          </mc:Fallback>
        </mc:AlternateContent>
      </w:r>
      <w:r w:rsidR="007B287E">
        <w:rPr>
          <w:rFonts w:ascii="Times New Roman" w:eastAsia="MS Mincho" w:hAnsi="Times New Roman" w:cs="Times New Roman"/>
          <w:b/>
          <w:i/>
          <w:noProof/>
          <w:sz w:val="20"/>
          <w:szCs w:val="20"/>
        </w:rPr>
        <w:drawing>
          <wp:inline distT="0" distB="0" distL="0" distR="0" wp14:anchorId="39AF869E" wp14:editId="1DCC3551">
            <wp:extent cx="1378424" cy="1330179"/>
            <wp:effectExtent l="0" t="0" r="0" b="381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A_Logo_HR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340" cy="132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87E" w:rsidRDefault="00986062">
      <w:pPr>
        <w:rPr>
          <w:rFonts w:ascii="Times New Roman" w:eastAsia="MS Mincho" w:hAnsi="Times New Roman" w:cs="Times New Roman"/>
          <w:b/>
          <w:i/>
          <w:noProof/>
          <w:sz w:val="20"/>
          <w:szCs w:val="20"/>
        </w:rPr>
      </w:pPr>
      <w:r w:rsidRPr="00986062">
        <w:rPr>
          <w:rFonts w:ascii="Times New Roman" w:eastAsia="MS Mincho" w:hAnsi="Times New Roman" w:cs="Times New Roman"/>
          <w:b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CE8E28" wp14:editId="01305B0B">
                <wp:simplePos x="0" y="0"/>
                <wp:positionH relativeFrom="column">
                  <wp:posOffset>2715260</wp:posOffset>
                </wp:positionH>
                <wp:positionV relativeFrom="paragraph">
                  <wp:posOffset>-1905</wp:posOffset>
                </wp:positionV>
                <wp:extent cx="2374265" cy="1403985"/>
                <wp:effectExtent l="0" t="0" r="0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1C56" w:rsidRPr="008D7469" w:rsidRDefault="008F1C5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8D746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WITec</w:t>
                            </w:r>
                            <w:proofErr w:type="spellEnd"/>
                            <w:r w:rsidRPr="008D746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 xml:space="preserve"> GmbH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13.8pt;margin-top:-.15pt;width:186.95pt;height:110.55pt;z-index:25172684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" filled="f" stroked="f">
                <v:textbox style="mso-fit-shape-to-text:t">
                  <w:txbxContent>
                    <w:p w:rsidR="008F1C56" w:rsidRPr="008D7469" w:rsidRDefault="008F1C56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32"/>
                          <w:szCs w:val="32"/>
                        </w:rPr>
                      </w:pPr>
                      <w:r w:rsidRPr="008D7469"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32"/>
                          <w:szCs w:val="32"/>
                          <w:lang w:val="en-US"/>
                        </w:rPr>
                        <w:t>WITec GmbH</w:t>
                      </w:r>
                    </w:p>
                  </w:txbxContent>
                </v:textbox>
              </v:shape>
            </w:pict>
          </mc:Fallback>
        </mc:AlternateContent>
      </w:r>
      <w:r w:rsidR="007B287E">
        <w:rPr>
          <w:rFonts w:ascii="Times New Roman" w:eastAsia="MS Mincho" w:hAnsi="Times New Roman" w:cs="Times New Roman"/>
          <w:b/>
          <w:i/>
          <w:noProof/>
          <w:sz w:val="20"/>
          <w:szCs w:val="20"/>
        </w:rPr>
        <w:drawing>
          <wp:inline distT="0" distB="0" distL="0" distR="0" wp14:anchorId="3721658D" wp14:editId="1741A0AD">
            <wp:extent cx="2320119" cy="802195"/>
            <wp:effectExtent l="0" t="0" r="444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TecLogo_RGB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238" cy="80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287E" w:rsidRPr="007B287E">
        <w:t xml:space="preserve"> </w:t>
      </w:r>
    </w:p>
    <w:p w:rsidR="007B287E" w:rsidRDefault="00AE12E8">
      <w:r w:rsidRPr="00AE12E8">
        <w:rPr>
          <w:rFonts w:ascii="Times New Roman" w:eastAsia="Calibri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519E56" wp14:editId="62343151">
                <wp:simplePos x="0" y="0"/>
                <wp:positionH relativeFrom="column">
                  <wp:posOffset>2592705</wp:posOffset>
                </wp:positionH>
                <wp:positionV relativeFrom="paragraph">
                  <wp:posOffset>85090</wp:posOffset>
                </wp:positionV>
                <wp:extent cx="2988310" cy="1403985"/>
                <wp:effectExtent l="0" t="0" r="0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83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1C56" w:rsidRPr="008D7469" w:rsidRDefault="008F1C56" w:rsidP="00AE12E8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8D7469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2"/>
                                <w:szCs w:val="32"/>
                              </w:rPr>
                              <w:t>Volcanic and Magmatic Studies 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204.15pt;margin-top:6.7pt;width:235.3pt;height:110.55pt;z-index:2517288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" filled="f" stroked="f">
                <v:textbox style="mso-fit-shape-to-text:t">
                  <w:txbxContent>
                    <w:p w:rsidR="008F1C56" w:rsidRPr="008D7469" w:rsidRDefault="008F1C56" w:rsidP="00AE12E8">
                      <w:pPr>
                        <w:jc w:val="center"/>
                        <w:rPr>
                          <w:i/>
                        </w:rPr>
                      </w:pPr>
                      <w:r w:rsidRPr="008D7469">
                        <w:rPr>
                          <w:rFonts w:ascii="Times New Roman" w:hAnsi="Times New Roman" w:cs="Times New Roman"/>
                          <w:b/>
                          <w:i/>
                          <w:sz w:val="32"/>
                          <w:szCs w:val="32"/>
                        </w:rPr>
                        <w:t>Volcanic and Magmatic Studies Group</w:t>
                      </w:r>
                    </w:p>
                  </w:txbxContent>
                </v:textbox>
              </v:shape>
            </w:pict>
          </mc:Fallback>
        </mc:AlternateContent>
      </w:r>
      <w:r w:rsidR="007B287E">
        <w:object w:dxaOrig="2992" w:dyaOrig="8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15pt;height:50.5pt" o:ole="">
            <v:imagedata r:id="rId14" o:title=""/>
          </v:shape>
          <o:OLEObject Type="Embed" ProgID="CorelDraw.Graphic.16" ShapeID="_x0000_i1025" DrawAspect="Content" ObjectID="_1496745337" r:id="rId15"/>
        </w:object>
      </w:r>
    </w:p>
    <w:p w:rsidR="007B287E" w:rsidRDefault="007B287E">
      <w:pPr>
        <w:rPr>
          <w:rFonts w:ascii="Times New Roman" w:eastAsia="MS Mincho" w:hAnsi="Times New Roman" w:cs="Times New Roman"/>
          <w:b/>
          <w:i/>
          <w:noProof/>
          <w:sz w:val="20"/>
          <w:szCs w:val="20"/>
        </w:rPr>
      </w:pPr>
    </w:p>
    <w:p w:rsidR="007B287E" w:rsidRDefault="007B287E">
      <w:pPr>
        <w:rPr>
          <w:rFonts w:ascii="Times New Roman" w:eastAsia="MS Mincho" w:hAnsi="Times New Roman" w:cs="Times New Roman"/>
          <w:b/>
          <w:i/>
          <w:noProof/>
          <w:sz w:val="20"/>
          <w:szCs w:val="20"/>
        </w:rPr>
      </w:pPr>
    </w:p>
    <w:p w:rsidR="00717EDE" w:rsidRDefault="00717EDE">
      <w:pPr>
        <w:rPr>
          <w:rFonts w:ascii="Times New Roman" w:eastAsia="MS Mincho" w:hAnsi="Times New Roman" w:cs="Times New Roman"/>
          <w:b/>
          <w:i/>
          <w:noProof/>
          <w:sz w:val="20"/>
          <w:szCs w:val="20"/>
        </w:rPr>
      </w:pPr>
    </w:p>
    <w:p w:rsidR="007B287E" w:rsidRDefault="007B287E">
      <w:pPr>
        <w:rPr>
          <w:rFonts w:ascii="Times New Roman" w:eastAsia="MS Mincho" w:hAnsi="Times New Roman" w:cs="Times New Roman"/>
          <w:b/>
          <w:i/>
          <w:noProof/>
          <w:sz w:val="20"/>
          <w:szCs w:val="20"/>
        </w:rPr>
      </w:pPr>
    </w:p>
    <w:p w:rsidR="007B287E" w:rsidRDefault="007B287E">
      <w:pPr>
        <w:rPr>
          <w:rFonts w:ascii="Times New Roman" w:eastAsia="MS Mincho" w:hAnsi="Times New Roman" w:cs="Times New Roman"/>
          <w:b/>
          <w:i/>
          <w:sz w:val="20"/>
          <w:szCs w:val="20"/>
          <w:lang w:eastAsia="tr-TR"/>
        </w:rPr>
        <w:sectPr w:rsidR="007B287E" w:rsidSect="007B287E">
          <w:type w:val="continuous"/>
          <w:pgSz w:w="11906" w:h="16838"/>
          <w:pgMar w:top="1440" w:right="1440" w:bottom="284" w:left="1440" w:header="709" w:footer="709" w:gutter="0"/>
          <w:cols w:space="708"/>
          <w:docGrid w:linePitch="360"/>
        </w:sectPr>
      </w:pP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478"/>
        <w:gridCol w:w="477"/>
        <w:gridCol w:w="777"/>
        <w:gridCol w:w="7510"/>
      </w:tblGrid>
      <w:tr w:rsidR="00B52AA9" w:rsidRPr="00B52AA9" w:rsidTr="007B287E">
        <w:trPr>
          <w:trHeight w:val="315"/>
        </w:trPr>
        <w:tc>
          <w:tcPr>
            <w:tcW w:w="9242" w:type="dxa"/>
            <w:gridSpan w:val="4"/>
            <w:tcBorders>
              <w:bottom w:val="nil"/>
            </w:tcBorders>
            <w:noWrap/>
            <w:hideMark/>
          </w:tcPr>
          <w:p w:rsidR="00B52AA9" w:rsidRPr="00B52AA9" w:rsidRDefault="00B52AA9" w:rsidP="00B52AA9">
            <w:pPr>
              <w:jc w:val="center"/>
              <w:rPr>
                <w:rFonts w:ascii="Calibri" w:hAnsi="Calibri" w:cs="Times New Roman"/>
                <w:b/>
                <w:sz w:val="24"/>
                <w:szCs w:val="24"/>
              </w:rPr>
            </w:pPr>
            <w:r w:rsidRPr="00B52AA9">
              <w:rPr>
                <w:rFonts w:ascii="Calibri" w:hAnsi="Calibri" w:cs="Times New Roman"/>
                <w:b/>
                <w:sz w:val="24"/>
                <w:szCs w:val="24"/>
              </w:rPr>
              <w:lastRenderedPageBreak/>
              <w:t xml:space="preserve">The </w:t>
            </w:r>
            <w:proofErr w:type="spellStart"/>
            <w:r w:rsidRPr="00B52AA9">
              <w:rPr>
                <w:rFonts w:ascii="Calibri" w:hAnsi="Calibri" w:cs="Times New Roman"/>
                <w:b/>
                <w:sz w:val="24"/>
                <w:szCs w:val="24"/>
              </w:rPr>
              <w:t>Sorby</w:t>
            </w:r>
            <w:proofErr w:type="spellEnd"/>
            <w:r w:rsidRPr="00B52AA9">
              <w:rPr>
                <w:rFonts w:ascii="Calibri" w:hAnsi="Calibri" w:cs="Times New Roman"/>
                <w:b/>
                <w:sz w:val="24"/>
                <w:szCs w:val="24"/>
              </w:rPr>
              <w:t xml:space="preserve"> Conference on Fluid and Melt Inclusions</w:t>
            </w:r>
          </w:p>
          <w:p w:rsidR="00B52AA9" w:rsidRPr="00B52AA9" w:rsidRDefault="00B52AA9" w:rsidP="00B52AA9">
            <w:pPr>
              <w:jc w:val="center"/>
              <w:rPr>
                <w:rFonts w:ascii="Calibri" w:hAnsi="Calibri" w:cs="Times New Roman"/>
                <w:b/>
                <w:sz w:val="24"/>
                <w:szCs w:val="24"/>
              </w:rPr>
            </w:pPr>
            <w:r w:rsidRPr="00B52AA9">
              <w:rPr>
                <w:rFonts w:ascii="Calibri" w:hAnsi="Calibri" w:cs="Times New Roman"/>
                <w:b/>
                <w:sz w:val="24"/>
                <w:szCs w:val="24"/>
              </w:rPr>
              <w:t>ECROFI-XXIII</w:t>
            </w: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top w:val="nil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top w:val="nil"/>
              <w:left w:val="nil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tcBorders>
              <w:top w:val="nil"/>
              <w:left w:val="nil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510" w:type="dxa"/>
            <w:tcBorders>
              <w:top w:val="nil"/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</w:tr>
      <w:tr w:rsidR="00B52AA9" w:rsidRPr="00B52AA9" w:rsidTr="007B287E">
        <w:trPr>
          <w:trHeight w:val="315"/>
        </w:trPr>
        <w:tc>
          <w:tcPr>
            <w:tcW w:w="9242" w:type="dxa"/>
            <w:gridSpan w:val="4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>Friday 26th June: Earth and Environment Building</w:t>
            </w: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  <w:b/>
              </w:rPr>
            </w:pPr>
          </w:p>
        </w:tc>
        <w:tc>
          <w:tcPr>
            <w:tcW w:w="477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510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</w:tr>
      <w:tr w:rsidR="00B52AA9" w:rsidRPr="00B52AA9" w:rsidTr="007B287E">
        <w:trPr>
          <w:trHeight w:val="315"/>
        </w:trPr>
        <w:tc>
          <w:tcPr>
            <w:tcW w:w="9242" w:type="dxa"/>
            <w:gridSpan w:val="4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  <w:b/>
              </w:rPr>
            </w:pPr>
            <w:r w:rsidRPr="00B52AA9">
              <w:rPr>
                <w:rFonts w:ascii="Calibri" w:hAnsi="Calibri" w:cs="Times New Roman"/>
                <w:b/>
              </w:rPr>
              <w:t>18:00 - 20:00 Registration and Ice Breaker Reception.</w:t>
            </w: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510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</w:tr>
      <w:tr w:rsidR="00B52AA9" w:rsidRPr="00B52AA9" w:rsidTr="007B287E">
        <w:trPr>
          <w:trHeight w:val="315"/>
        </w:trPr>
        <w:tc>
          <w:tcPr>
            <w:tcW w:w="9242" w:type="dxa"/>
            <w:gridSpan w:val="4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>Saturday 27th June: Earth and Environment Building</w:t>
            </w: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510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</w:tr>
      <w:tr w:rsidR="00B52AA9" w:rsidRPr="00B52AA9" w:rsidTr="007B287E">
        <w:trPr>
          <w:trHeight w:val="315"/>
        </w:trPr>
        <w:tc>
          <w:tcPr>
            <w:tcW w:w="9242" w:type="dxa"/>
            <w:gridSpan w:val="4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>08:30 Onwards, Registration</w:t>
            </w:r>
          </w:p>
        </w:tc>
      </w:tr>
      <w:tr w:rsidR="00B52AA9" w:rsidRPr="00B52AA9" w:rsidTr="007B287E">
        <w:trPr>
          <w:trHeight w:val="315"/>
        </w:trPr>
        <w:tc>
          <w:tcPr>
            <w:tcW w:w="9242" w:type="dxa"/>
            <w:gridSpan w:val="4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  <w:b/>
              </w:rPr>
            </w:pPr>
            <w:r w:rsidRPr="00B52AA9">
              <w:rPr>
                <w:rFonts w:ascii="Calibri" w:hAnsi="Calibri" w:cs="Times New Roman"/>
              </w:rPr>
              <w:t xml:space="preserve">                                                                          </w:t>
            </w:r>
            <w:r w:rsidRPr="00B52AA9">
              <w:rPr>
                <w:rFonts w:ascii="Calibri" w:hAnsi="Calibri" w:cs="Times New Roman"/>
                <w:b/>
              </w:rPr>
              <w:t>09:00 Welcome</w:t>
            </w: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510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</w:tr>
      <w:tr w:rsidR="00B52AA9" w:rsidRPr="00B52AA9" w:rsidTr="007B287E">
        <w:trPr>
          <w:trHeight w:val="315"/>
        </w:trPr>
        <w:tc>
          <w:tcPr>
            <w:tcW w:w="9242" w:type="dxa"/>
            <w:gridSpan w:val="4"/>
            <w:tcBorders>
              <w:bottom w:val="single" w:sz="4" w:space="0" w:color="auto"/>
            </w:tcBorders>
            <w:noWrap/>
            <w:hideMark/>
          </w:tcPr>
          <w:p w:rsidR="00B52AA9" w:rsidRPr="00B52AA9" w:rsidRDefault="00B52AA9" w:rsidP="00B52AA9">
            <w:pPr>
              <w:jc w:val="center"/>
              <w:rPr>
                <w:rFonts w:ascii="Calibri" w:hAnsi="Calibri" w:cs="Times New Roman"/>
                <w:b/>
                <w:bCs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>Analytical Methods</w:t>
            </w: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bottom w:val="single" w:sz="4" w:space="0" w:color="auto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tcBorders>
              <w:left w:val="nil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510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>09:15</w:t>
            </w:r>
          </w:p>
        </w:tc>
        <w:tc>
          <w:tcPr>
            <w:tcW w:w="7510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 xml:space="preserve"> </w:t>
            </w:r>
            <w:r w:rsidRPr="00B52AA9">
              <w:rPr>
                <w:rFonts w:ascii="Calibri" w:hAnsi="Calibri" w:cs="Times New Roman"/>
                <w:b/>
                <w:bCs/>
                <w:i/>
                <w:iCs/>
              </w:rPr>
              <w:t>Keynote Presentation</w:t>
            </w:r>
            <w:r w:rsidRPr="00B52AA9">
              <w:rPr>
                <w:rFonts w:ascii="Calibri" w:hAnsi="Calibri" w:cs="Times New Roman"/>
              </w:rPr>
              <w:t xml:space="preserve">  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 xml:space="preserve">Recent Advances in the Analysis of Volatiles and Fluid-Mobile Elements in Melt Inclusions by Secondary Ion Mass Spectrometry (SIMS). 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>Jan C. M. De Hoog</w:t>
            </w:r>
            <w:r w:rsidRPr="00B52AA9">
              <w:rPr>
                <w:rFonts w:ascii="Calibri" w:hAnsi="Calibri" w:cs="Times New Roman"/>
              </w:rPr>
              <w:t>, R. W. Hinton &amp; EIMF</w:t>
            </w: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>09:45</w:t>
            </w:r>
          </w:p>
        </w:tc>
        <w:tc>
          <w:tcPr>
            <w:tcW w:w="7510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 xml:space="preserve">Analytical advances in studying melt inclusions: a HR-Raman and FIB-SEM case study of carbonate melt inclusions in </w:t>
            </w:r>
            <w:proofErr w:type="spellStart"/>
            <w:r w:rsidRPr="00B52AA9">
              <w:rPr>
                <w:rFonts w:ascii="Calibri" w:hAnsi="Calibri" w:cs="Times New Roman"/>
              </w:rPr>
              <w:t>jacupirangite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from </w:t>
            </w:r>
            <w:proofErr w:type="spellStart"/>
            <w:r w:rsidRPr="00B52AA9">
              <w:rPr>
                <w:rFonts w:ascii="Calibri" w:hAnsi="Calibri" w:cs="Times New Roman"/>
              </w:rPr>
              <w:t>Kerimasi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(Tanzania).   </w:t>
            </w:r>
            <w:proofErr w:type="spellStart"/>
            <w:r w:rsidRPr="00B52AA9">
              <w:rPr>
                <w:rFonts w:ascii="Calibri" w:hAnsi="Calibri" w:cs="Times New Roman"/>
                <w:b/>
                <w:bCs/>
              </w:rPr>
              <w:t>Réka</w:t>
            </w:r>
            <w:proofErr w:type="spellEnd"/>
            <w:r w:rsidRPr="00B52AA9">
              <w:rPr>
                <w:rFonts w:ascii="Calibri" w:hAnsi="Calibri" w:cs="Times New Roman"/>
                <w:b/>
                <w:bCs/>
              </w:rPr>
              <w:t xml:space="preserve"> </w:t>
            </w:r>
            <w:proofErr w:type="spellStart"/>
            <w:r w:rsidRPr="00B52AA9">
              <w:rPr>
                <w:rFonts w:ascii="Calibri" w:hAnsi="Calibri" w:cs="Times New Roman"/>
                <w:b/>
                <w:bCs/>
              </w:rPr>
              <w:t>Káldos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Tibor </w:t>
            </w:r>
            <w:proofErr w:type="spellStart"/>
            <w:r w:rsidRPr="00B52AA9">
              <w:rPr>
                <w:rFonts w:ascii="Calibri" w:hAnsi="Calibri" w:cs="Times New Roman"/>
              </w:rPr>
              <w:t>Guzmics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</w:t>
            </w:r>
            <w:proofErr w:type="spellStart"/>
            <w:r w:rsidRPr="00B52AA9">
              <w:rPr>
                <w:rFonts w:ascii="Calibri" w:hAnsi="Calibri" w:cs="Times New Roman"/>
              </w:rPr>
              <w:t>Tamás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</w:t>
            </w:r>
            <w:proofErr w:type="spellStart"/>
            <w:r w:rsidRPr="00B52AA9">
              <w:rPr>
                <w:rFonts w:ascii="Calibri" w:hAnsi="Calibri" w:cs="Times New Roman"/>
              </w:rPr>
              <w:t>Váczi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</w:t>
            </w:r>
            <w:proofErr w:type="spellStart"/>
            <w:r w:rsidRPr="00B52AA9">
              <w:rPr>
                <w:rFonts w:ascii="Calibri" w:hAnsi="Calibri" w:cs="Times New Roman"/>
              </w:rPr>
              <w:t>Adrienn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</w:t>
            </w:r>
            <w:proofErr w:type="spellStart"/>
            <w:r w:rsidRPr="00B52AA9">
              <w:rPr>
                <w:rFonts w:ascii="Calibri" w:hAnsi="Calibri" w:cs="Times New Roman"/>
              </w:rPr>
              <w:t>Baris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</w:t>
            </w:r>
            <w:proofErr w:type="spellStart"/>
            <w:r w:rsidRPr="00B52AA9">
              <w:rPr>
                <w:rFonts w:ascii="Calibri" w:hAnsi="Calibri" w:cs="Times New Roman"/>
              </w:rPr>
              <w:t>Márta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</w:t>
            </w:r>
            <w:proofErr w:type="spellStart"/>
            <w:r w:rsidRPr="00B52AA9">
              <w:rPr>
                <w:rFonts w:ascii="Calibri" w:hAnsi="Calibri" w:cs="Times New Roman"/>
              </w:rPr>
              <w:t>Berkesi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</w:t>
            </w:r>
            <w:proofErr w:type="spellStart"/>
            <w:r w:rsidRPr="00B52AA9">
              <w:rPr>
                <w:rFonts w:ascii="Calibri" w:hAnsi="Calibri" w:cs="Times New Roman"/>
              </w:rPr>
              <w:t>Károly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</w:t>
            </w:r>
            <w:proofErr w:type="spellStart"/>
            <w:r w:rsidRPr="00B52AA9">
              <w:rPr>
                <w:rFonts w:ascii="Calibri" w:hAnsi="Calibri" w:cs="Times New Roman"/>
              </w:rPr>
              <w:t>Havancsák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</w:t>
            </w:r>
            <w:proofErr w:type="spellStart"/>
            <w:r w:rsidRPr="00B52AA9">
              <w:rPr>
                <w:rFonts w:ascii="Calibri" w:hAnsi="Calibri" w:cs="Times New Roman"/>
              </w:rPr>
              <w:t>Zoltán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</w:t>
            </w:r>
            <w:proofErr w:type="spellStart"/>
            <w:r w:rsidRPr="00B52AA9">
              <w:rPr>
                <w:rFonts w:ascii="Calibri" w:hAnsi="Calibri" w:cs="Times New Roman"/>
              </w:rPr>
              <w:t>Dankházi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</w:t>
            </w:r>
            <w:proofErr w:type="spellStart"/>
            <w:r w:rsidRPr="00B52AA9">
              <w:rPr>
                <w:rFonts w:ascii="Calibri" w:hAnsi="Calibri" w:cs="Times New Roman"/>
              </w:rPr>
              <w:t>Csaba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</w:t>
            </w:r>
            <w:proofErr w:type="spellStart"/>
            <w:r w:rsidRPr="00B52AA9">
              <w:rPr>
                <w:rFonts w:ascii="Calibri" w:hAnsi="Calibri" w:cs="Times New Roman"/>
              </w:rPr>
              <w:t>Szabó</w:t>
            </w:r>
            <w:proofErr w:type="spellEnd"/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>10:00</w:t>
            </w:r>
          </w:p>
        </w:tc>
        <w:tc>
          <w:tcPr>
            <w:tcW w:w="7510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 xml:space="preserve">How Mineral Infillings Crystallize In Multiphase Inclusions From UHP Fluid Phase: First In Situ Synchrotron X-ray Measurements.   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>Nadia Malaspina</w:t>
            </w:r>
            <w:r w:rsidRPr="00B52AA9">
              <w:rPr>
                <w:rFonts w:ascii="Calibri" w:hAnsi="Calibri" w:cs="Times New Roman"/>
              </w:rPr>
              <w:t xml:space="preserve">, Matteo Alvaro, Marcello </w:t>
            </w:r>
            <w:proofErr w:type="spellStart"/>
            <w:r w:rsidRPr="00B52AA9">
              <w:rPr>
                <w:rFonts w:ascii="Calibri" w:hAnsi="Calibri" w:cs="Times New Roman"/>
              </w:rPr>
              <w:t>Campione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</w:t>
            </w:r>
            <w:proofErr w:type="spellStart"/>
            <w:r w:rsidRPr="00B52AA9">
              <w:rPr>
                <w:rFonts w:ascii="Calibri" w:hAnsi="Calibri" w:cs="Times New Roman"/>
              </w:rPr>
              <w:t>Fabrizio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</w:t>
            </w:r>
            <w:proofErr w:type="spellStart"/>
            <w:r w:rsidRPr="00B52AA9">
              <w:rPr>
                <w:rFonts w:ascii="Calibri" w:hAnsi="Calibri" w:cs="Times New Roman"/>
              </w:rPr>
              <w:t>Nestola</w:t>
            </w:r>
            <w:proofErr w:type="spellEnd"/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>10:15</w:t>
            </w:r>
          </w:p>
        </w:tc>
        <w:tc>
          <w:tcPr>
            <w:tcW w:w="7510" w:type="dxa"/>
            <w:noWrap/>
            <w:hideMark/>
          </w:tcPr>
          <w:p w:rsidR="00CE7237" w:rsidRPr="00B52AA9" w:rsidRDefault="00CE7237" w:rsidP="00CE7237">
            <w:pPr>
              <w:rPr>
                <w:rFonts w:ascii="Calibri" w:hAnsi="Calibri" w:cs="Times New Roman"/>
              </w:rPr>
            </w:pPr>
            <w:proofErr w:type="spellStart"/>
            <w:r w:rsidRPr="00B52AA9">
              <w:rPr>
                <w:rFonts w:ascii="Calibri" w:hAnsi="Calibri" w:cs="Times New Roman"/>
              </w:rPr>
              <w:t>Linkam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Presentation, </w:t>
            </w:r>
          </w:p>
          <w:p w:rsidR="00B52AA9" w:rsidRPr="00B52AA9" w:rsidRDefault="00CE7237" w:rsidP="00CE7237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  <w:b/>
              </w:rPr>
              <w:t>Duncan Stacey</w:t>
            </w: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510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</w:tr>
      <w:tr w:rsidR="00B52AA9" w:rsidRPr="00B52AA9" w:rsidTr="007B287E">
        <w:trPr>
          <w:trHeight w:val="315"/>
        </w:trPr>
        <w:tc>
          <w:tcPr>
            <w:tcW w:w="9242" w:type="dxa"/>
            <w:gridSpan w:val="4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  <w:b/>
                <w:bCs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>10:30 Coffee Break</w:t>
            </w: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510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>11:00</w:t>
            </w:r>
          </w:p>
        </w:tc>
        <w:tc>
          <w:tcPr>
            <w:tcW w:w="7510" w:type="dxa"/>
            <w:noWrap/>
            <w:hideMark/>
          </w:tcPr>
          <w:p w:rsidR="00B52AA9" w:rsidRPr="00B52AA9" w:rsidRDefault="009A0468" w:rsidP="00CE723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Analysing </w:t>
            </w:r>
            <w:proofErr w:type="spellStart"/>
            <w:r>
              <w:rPr>
                <w:rFonts w:ascii="Calibri" w:hAnsi="Calibri" w:cs="Times New Roman"/>
              </w:rPr>
              <w:t>Pb</w:t>
            </w:r>
            <w:proofErr w:type="spellEnd"/>
            <w:r>
              <w:rPr>
                <w:rFonts w:ascii="Calibri" w:hAnsi="Calibri" w:cs="Times New Roman"/>
              </w:rPr>
              <w:t xml:space="preserve">-isotopes in single inclusions. </w:t>
            </w:r>
            <w:r w:rsidRPr="00CE7237">
              <w:rPr>
                <w:rFonts w:ascii="Calibri" w:hAnsi="Calibri" w:cs="Times New Roman"/>
                <w:b/>
              </w:rPr>
              <w:t>Thomas Pettke</w:t>
            </w:r>
            <w:bookmarkStart w:id="0" w:name="_GoBack"/>
            <w:bookmarkEnd w:id="0"/>
          </w:p>
        </w:tc>
      </w:tr>
      <w:tr w:rsidR="00B52AA9" w:rsidRPr="00B52AA9" w:rsidTr="007B287E">
        <w:trPr>
          <w:trHeight w:val="37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>11:15</w:t>
            </w:r>
          </w:p>
        </w:tc>
        <w:tc>
          <w:tcPr>
            <w:tcW w:w="7510" w:type="dxa"/>
            <w:noWrap/>
            <w:hideMark/>
          </w:tcPr>
          <w:p w:rsidR="009A0468" w:rsidRPr="00B52AA9" w:rsidRDefault="009A0468" w:rsidP="009A0468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>Identification of CaCl</w:t>
            </w:r>
            <w:r w:rsidRPr="00B52AA9">
              <w:rPr>
                <w:rFonts w:ascii="Calibri" w:hAnsi="Calibri" w:cs="Times New Roman"/>
                <w:vertAlign w:val="subscript"/>
              </w:rPr>
              <w:t>2</w:t>
            </w:r>
            <w:r w:rsidRPr="00B52AA9">
              <w:rPr>
                <w:rFonts w:ascii="Calibri" w:hAnsi="Calibri" w:cs="Times New Roman"/>
              </w:rPr>
              <w:t xml:space="preserve">-bearing daughter minerals in natural inclusions.  </w:t>
            </w:r>
          </w:p>
          <w:p w:rsidR="00B52AA9" w:rsidRPr="00B52AA9" w:rsidRDefault="009A0468" w:rsidP="009A0468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 xml:space="preserve"> </w:t>
            </w:r>
            <w:r w:rsidRPr="00B52AA9">
              <w:rPr>
                <w:rFonts w:ascii="Calibri" w:hAnsi="Calibri" w:cs="Times New Roman"/>
                <w:b/>
                <w:bCs/>
              </w:rPr>
              <w:t xml:space="preserve">Svetlana </w:t>
            </w:r>
            <w:proofErr w:type="spellStart"/>
            <w:r w:rsidRPr="00B52AA9">
              <w:rPr>
                <w:rFonts w:ascii="Calibri" w:hAnsi="Calibri" w:cs="Times New Roman"/>
                <w:b/>
                <w:bCs/>
              </w:rPr>
              <w:t>Grishina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Jean </w:t>
            </w:r>
            <w:proofErr w:type="spellStart"/>
            <w:r w:rsidRPr="00B52AA9">
              <w:rPr>
                <w:rFonts w:ascii="Calibri" w:hAnsi="Calibri" w:cs="Times New Roman"/>
              </w:rPr>
              <w:t>Dubessy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Lucas </w:t>
            </w:r>
            <w:proofErr w:type="spellStart"/>
            <w:r w:rsidRPr="00B52AA9">
              <w:rPr>
                <w:rFonts w:ascii="Calibri" w:hAnsi="Calibri" w:cs="Times New Roman"/>
              </w:rPr>
              <w:t>Uriarte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Sergey </w:t>
            </w:r>
            <w:proofErr w:type="spellStart"/>
            <w:r w:rsidRPr="00B52AA9">
              <w:rPr>
                <w:rFonts w:ascii="Calibri" w:hAnsi="Calibri" w:cs="Times New Roman"/>
              </w:rPr>
              <w:t>Goryanov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&amp; Igor Yakovlev</w:t>
            </w: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>11:30</w:t>
            </w:r>
          </w:p>
        </w:tc>
        <w:tc>
          <w:tcPr>
            <w:tcW w:w="7510" w:type="dxa"/>
            <w:noWrap/>
            <w:hideMark/>
          </w:tcPr>
          <w:p w:rsidR="009A0468" w:rsidRPr="00B52AA9" w:rsidRDefault="009A0468" w:rsidP="009A0468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 xml:space="preserve">In Situ Identification of the S3– Ion in S-rich Hydrothermal Fluids from Synthetic Fluid Inclusions.   </w:t>
            </w:r>
          </w:p>
          <w:p w:rsidR="00B52AA9" w:rsidRPr="00B52AA9" w:rsidRDefault="009A0468" w:rsidP="009A0468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 xml:space="preserve">Nicolas </w:t>
            </w:r>
            <w:proofErr w:type="spellStart"/>
            <w:r w:rsidRPr="00B52AA9">
              <w:rPr>
                <w:rFonts w:ascii="Calibri" w:hAnsi="Calibri" w:cs="Times New Roman"/>
                <w:b/>
                <w:bCs/>
              </w:rPr>
              <w:t>Jacqueme</w:t>
            </w:r>
            <w:r w:rsidRPr="00B52AA9">
              <w:rPr>
                <w:rFonts w:ascii="Calibri" w:hAnsi="Calibri" w:cs="Times New Roman"/>
              </w:rPr>
              <w:t>t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Damien Guillaume, Antoine </w:t>
            </w:r>
            <w:proofErr w:type="spellStart"/>
            <w:r w:rsidRPr="00B52AA9">
              <w:rPr>
                <w:rFonts w:ascii="Calibri" w:hAnsi="Calibri" w:cs="Times New Roman"/>
              </w:rPr>
              <w:t>Zwick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&amp; </w:t>
            </w:r>
            <w:proofErr w:type="spellStart"/>
            <w:r w:rsidRPr="00B52AA9">
              <w:rPr>
                <w:rFonts w:ascii="Calibri" w:hAnsi="Calibri" w:cs="Times New Roman"/>
              </w:rPr>
              <w:t>Gleb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S. </w:t>
            </w:r>
            <w:proofErr w:type="spellStart"/>
            <w:r w:rsidRPr="00B52AA9">
              <w:rPr>
                <w:rFonts w:ascii="Calibri" w:hAnsi="Calibri" w:cs="Times New Roman"/>
              </w:rPr>
              <w:t>Pokrovski</w:t>
            </w:r>
            <w:proofErr w:type="spellEnd"/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>11:45</w:t>
            </w:r>
          </w:p>
        </w:tc>
        <w:tc>
          <w:tcPr>
            <w:tcW w:w="7510" w:type="dxa"/>
            <w:noWrap/>
            <w:hideMark/>
          </w:tcPr>
          <w:p w:rsidR="009A0468" w:rsidRPr="00B52AA9" w:rsidRDefault="009A0468" w:rsidP="009A0468">
            <w:pPr>
              <w:rPr>
                <w:rFonts w:ascii="Calibri" w:hAnsi="Calibri" w:cs="Times New Roman"/>
              </w:rPr>
            </w:pPr>
            <w:proofErr w:type="spellStart"/>
            <w:r w:rsidRPr="00B52AA9">
              <w:rPr>
                <w:rFonts w:ascii="Calibri" w:hAnsi="Calibri" w:cs="Times New Roman"/>
              </w:rPr>
              <w:t>Sulfur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forms in the hydrothermal fluids and their role in ore formation.   </w:t>
            </w:r>
          </w:p>
          <w:p w:rsidR="00B52AA9" w:rsidRPr="00B52AA9" w:rsidRDefault="009A0468" w:rsidP="009A0468">
            <w:pPr>
              <w:rPr>
                <w:rFonts w:ascii="Calibri" w:hAnsi="Calibri" w:cs="Times New Roman"/>
              </w:rPr>
            </w:pPr>
            <w:proofErr w:type="spellStart"/>
            <w:r w:rsidRPr="00B52AA9">
              <w:rPr>
                <w:rFonts w:ascii="Calibri" w:hAnsi="Calibri" w:cs="Times New Roman"/>
                <w:b/>
                <w:bCs/>
              </w:rPr>
              <w:t>Alexandr</w:t>
            </w:r>
            <w:proofErr w:type="spellEnd"/>
            <w:r w:rsidRPr="00B52AA9">
              <w:rPr>
                <w:rFonts w:ascii="Calibri" w:hAnsi="Calibri" w:cs="Times New Roman"/>
                <w:b/>
                <w:bCs/>
              </w:rPr>
              <w:t xml:space="preserve"> S. </w:t>
            </w:r>
            <w:proofErr w:type="spellStart"/>
            <w:r w:rsidRPr="00B52AA9">
              <w:rPr>
                <w:rFonts w:ascii="Calibri" w:hAnsi="Calibri" w:cs="Times New Roman"/>
                <w:b/>
                <w:bCs/>
              </w:rPr>
              <w:t>Borisenko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Andrey A. </w:t>
            </w:r>
            <w:proofErr w:type="spellStart"/>
            <w:r w:rsidRPr="00B52AA9">
              <w:rPr>
                <w:rFonts w:ascii="Calibri" w:hAnsi="Calibri" w:cs="Times New Roman"/>
              </w:rPr>
              <w:t>Borovikov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Ivan D. </w:t>
            </w:r>
            <w:proofErr w:type="spellStart"/>
            <w:r w:rsidRPr="00B52AA9">
              <w:rPr>
                <w:rFonts w:ascii="Calibri" w:hAnsi="Calibri" w:cs="Times New Roman"/>
              </w:rPr>
              <w:t>Borisenko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Nikolay S. </w:t>
            </w:r>
            <w:proofErr w:type="spellStart"/>
            <w:r w:rsidRPr="00B52AA9">
              <w:rPr>
                <w:rFonts w:ascii="Calibri" w:hAnsi="Calibri" w:cs="Times New Roman"/>
              </w:rPr>
              <w:t>Bortnikov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</w:t>
            </w:r>
            <w:proofErr w:type="spellStart"/>
            <w:r w:rsidRPr="00B52AA9">
              <w:rPr>
                <w:rFonts w:ascii="Calibri" w:hAnsi="Calibri" w:cs="Times New Roman"/>
              </w:rPr>
              <w:t>Vsevolod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Yu. Prokofiev, Olga V. </w:t>
            </w:r>
            <w:proofErr w:type="spellStart"/>
            <w:r w:rsidRPr="00B52AA9">
              <w:rPr>
                <w:rFonts w:ascii="Calibri" w:hAnsi="Calibri" w:cs="Times New Roman"/>
              </w:rPr>
              <w:t>Vikent'eva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Gennady N. </w:t>
            </w:r>
            <w:proofErr w:type="spellStart"/>
            <w:r w:rsidRPr="00B52AA9">
              <w:rPr>
                <w:rFonts w:ascii="Calibri" w:hAnsi="Calibri" w:cs="Times New Roman"/>
              </w:rPr>
              <w:t>Gamyanin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Ivan V. </w:t>
            </w:r>
            <w:proofErr w:type="spellStart"/>
            <w:r w:rsidRPr="00B52AA9">
              <w:rPr>
                <w:rFonts w:ascii="Calibri" w:hAnsi="Calibri" w:cs="Times New Roman"/>
              </w:rPr>
              <w:t>Gaskov</w:t>
            </w:r>
            <w:proofErr w:type="spellEnd"/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>12:00</w:t>
            </w:r>
          </w:p>
        </w:tc>
        <w:tc>
          <w:tcPr>
            <w:tcW w:w="7510" w:type="dxa"/>
            <w:noWrap/>
            <w:hideMark/>
          </w:tcPr>
          <w:p w:rsidR="009A0468" w:rsidRPr="00B52AA9" w:rsidRDefault="009A0468" w:rsidP="009A0468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 xml:space="preserve">The role of </w:t>
            </w:r>
            <w:proofErr w:type="spellStart"/>
            <w:r w:rsidRPr="00B52AA9">
              <w:rPr>
                <w:rFonts w:ascii="Calibri" w:hAnsi="Calibri" w:cs="Times New Roman"/>
              </w:rPr>
              <w:t>illites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in determination the age and origin of hydrothermal fluids, </w:t>
            </w:r>
            <w:proofErr w:type="spellStart"/>
            <w:r w:rsidRPr="00B52AA9">
              <w:rPr>
                <w:rFonts w:ascii="Calibri" w:hAnsi="Calibri" w:cs="Times New Roman"/>
              </w:rPr>
              <w:t>Biga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Peninsula, NW Turkey.   </w:t>
            </w:r>
          </w:p>
          <w:p w:rsidR="00B52AA9" w:rsidRPr="00B52AA9" w:rsidRDefault="009A0468" w:rsidP="009A0468">
            <w:pPr>
              <w:rPr>
                <w:rFonts w:ascii="Calibri" w:hAnsi="Calibri" w:cs="Times New Roman"/>
              </w:rPr>
            </w:pPr>
            <w:proofErr w:type="spellStart"/>
            <w:r w:rsidRPr="00B52AA9">
              <w:rPr>
                <w:rFonts w:ascii="Calibri" w:hAnsi="Calibri" w:cs="Times New Roman"/>
              </w:rPr>
              <w:t>Gülcan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</w:t>
            </w:r>
            <w:proofErr w:type="spellStart"/>
            <w:r w:rsidRPr="00B52AA9">
              <w:rPr>
                <w:rFonts w:ascii="Calibri" w:hAnsi="Calibri" w:cs="Times New Roman"/>
              </w:rPr>
              <w:t>Bozkaya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</w:t>
            </w:r>
            <w:proofErr w:type="spellStart"/>
            <w:r w:rsidRPr="00B52AA9">
              <w:rPr>
                <w:rFonts w:ascii="Calibri" w:hAnsi="Calibri" w:cs="Times New Roman"/>
                <w:b/>
                <w:bCs/>
              </w:rPr>
              <w:t>Ömer</w:t>
            </w:r>
            <w:proofErr w:type="spellEnd"/>
            <w:r w:rsidRPr="00B52AA9">
              <w:rPr>
                <w:rFonts w:ascii="Calibri" w:hAnsi="Calibri" w:cs="Times New Roman"/>
                <w:b/>
                <w:bCs/>
              </w:rPr>
              <w:t xml:space="preserve"> </w:t>
            </w:r>
            <w:proofErr w:type="spellStart"/>
            <w:r w:rsidRPr="00B52AA9">
              <w:rPr>
                <w:rFonts w:ascii="Calibri" w:hAnsi="Calibri" w:cs="Times New Roman"/>
                <w:b/>
                <w:bCs/>
              </w:rPr>
              <w:t>Bozkaya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</w:t>
            </w:r>
            <w:proofErr w:type="spellStart"/>
            <w:r w:rsidRPr="00B52AA9">
              <w:rPr>
                <w:rFonts w:ascii="Calibri" w:hAnsi="Calibri" w:cs="Times New Roman"/>
              </w:rPr>
              <w:t>I.Tonguc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</w:t>
            </w:r>
            <w:proofErr w:type="spellStart"/>
            <w:r w:rsidRPr="00B52AA9">
              <w:rPr>
                <w:rFonts w:ascii="Calibri" w:hAnsi="Calibri" w:cs="Times New Roman"/>
              </w:rPr>
              <w:t>Uysal</w:t>
            </w:r>
            <w:proofErr w:type="spellEnd"/>
            <w:r w:rsidRPr="00B52AA9">
              <w:rPr>
                <w:rFonts w:ascii="Calibri" w:hAnsi="Calibri" w:cs="Times New Roman"/>
              </w:rPr>
              <w:t>, David A. Banks</w:t>
            </w: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  <w:bottom w:val="single" w:sz="4" w:space="0" w:color="auto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tcBorders>
              <w:bottom w:val="single" w:sz="4" w:space="0" w:color="auto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>12:15</w:t>
            </w:r>
          </w:p>
        </w:tc>
        <w:tc>
          <w:tcPr>
            <w:tcW w:w="7510" w:type="dxa"/>
            <w:tcBorders>
              <w:bottom w:val="single" w:sz="4" w:space="0" w:color="auto"/>
            </w:tcBorders>
            <w:noWrap/>
            <w:hideMark/>
          </w:tcPr>
          <w:p w:rsidR="009A0468" w:rsidRPr="00B52AA9" w:rsidRDefault="009A0468" w:rsidP="009A0468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 xml:space="preserve">Reassessment of the Raman </w:t>
            </w:r>
            <w:proofErr w:type="spellStart"/>
            <w:r w:rsidRPr="00B52AA9">
              <w:rPr>
                <w:rFonts w:ascii="Calibri" w:hAnsi="Calibri" w:cs="Times New Roman"/>
              </w:rPr>
              <w:t>densimeter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of CO2.   </w:t>
            </w:r>
          </w:p>
          <w:p w:rsidR="00B52AA9" w:rsidRPr="00B52AA9" w:rsidRDefault="009A0468" w:rsidP="009A0468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 xml:space="preserve">Hector M. </w:t>
            </w:r>
            <w:proofErr w:type="spellStart"/>
            <w:r w:rsidRPr="00B52AA9">
              <w:rPr>
                <w:rFonts w:ascii="Calibri" w:hAnsi="Calibri" w:cs="Times New Roman"/>
                <w:b/>
                <w:bCs/>
              </w:rPr>
              <w:t>Lamadrid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Lowell Moore, Daniel </w:t>
            </w:r>
            <w:proofErr w:type="spellStart"/>
            <w:r w:rsidRPr="00B52AA9">
              <w:rPr>
                <w:rFonts w:ascii="Calibri" w:hAnsi="Calibri" w:cs="Times New Roman"/>
              </w:rPr>
              <w:t>Moncada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Donald </w:t>
            </w:r>
            <w:proofErr w:type="spellStart"/>
            <w:r w:rsidRPr="00B52AA9">
              <w:rPr>
                <w:rFonts w:ascii="Calibri" w:hAnsi="Calibri" w:cs="Times New Roman"/>
              </w:rPr>
              <w:t>Rimstidt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&amp; Robert J. Bodnar</w:t>
            </w: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tcBorders>
              <w:left w:val="nil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510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</w:tr>
      <w:tr w:rsidR="00B52AA9" w:rsidRPr="00B52AA9" w:rsidTr="007B287E">
        <w:trPr>
          <w:trHeight w:val="315"/>
        </w:trPr>
        <w:tc>
          <w:tcPr>
            <w:tcW w:w="9242" w:type="dxa"/>
            <w:gridSpan w:val="4"/>
            <w:tcBorders>
              <w:bottom w:val="single" w:sz="4" w:space="0" w:color="auto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  <w:b/>
                <w:bCs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lastRenderedPageBreak/>
              <w:t>12:30 Lunch</w:t>
            </w: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bottom w:val="nil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  <w:bottom w:val="nil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tcBorders>
              <w:left w:val="nil"/>
              <w:bottom w:val="nil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  <w:b/>
                <w:bCs/>
              </w:rPr>
            </w:pPr>
          </w:p>
        </w:tc>
        <w:tc>
          <w:tcPr>
            <w:tcW w:w="7510" w:type="dxa"/>
            <w:tcBorders>
              <w:left w:val="nil"/>
              <w:bottom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</w:tr>
      <w:tr w:rsidR="00B52AA9" w:rsidRPr="00B52AA9" w:rsidTr="007B287E">
        <w:trPr>
          <w:trHeight w:val="315"/>
        </w:trPr>
        <w:tc>
          <w:tcPr>
            <w:tcW w:w="9242" w:type="dxa"/>
            <w:gridSpan w:val="4"/>
            <w:tcBorders>
              <w:bottom w:val="single" w:sz="4" w:space="0" w:color="auto"/>
            </w:tcBorders>
            <w:noWrap/>
            <w:hideMark/>
          </w:tcPr>
          <w:p w:rsidR="00B52AA9" w:rsidRPr="00B52AA9" w:rsidRDefault="00B52AA9" w:rsidP="00B52AA9">
            <w:pPr>
              <w:jc w:val="center"/>
              <w:rPr>
                <w:rFonts w:ascii="Calibri" w:hAnsi="Calibri" w:cs="Times New Roman"/>
                <w:b/>
                <w:bCs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>Magmatic Systems</w:t>
            </w: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bottom w:val="single" w:sz="4" w:space="0" w:color="auto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tcBorders>
              <w:left w:val="nil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  <w:b/>
                <w:bCs/>
              </w:rPr>
            </w:pPr>
          </w:p>
        </w:tc>
        <w:tc>
          <w:tcPr>
            <w:tcW w:w="7510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>13:30</w:t>
            </w:r>
          </w:p>
        </w:tc>
        <w:tc>
          <w:tcPr>
            <w:tcW w:w="7510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  <w:b/>
                <w:bCs/>
                <w:i/>
                <w:iCs/>
              </w:rPr>
            </w:pPr>
            <w:r w:rsidRPr="00B52AA9">
              <w:rPr>
                <w:rFonts w:ascii="Calibri" w:hAnsi="Calibri" w:cs="Times New Roman"/>
                <w:b/>
                <w:bCs/>
                <w:i/>
                <w:iCs/>
              </w:rPr>
              <w:t xml:space="preserve">Keynote Presentation  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 xml:space="preserve">Volatile concentrations of silicate melt inclusions: Insights into processes in active volcanic systems.   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>Rosario Esposito</w:t>
            </w:r>
            <w:r w:rsidRPr="00B52AA9">
              <w:rPr>
                <w:rFonts w:ascii="Calibri" w:hAnsi="Calibri" w:cs="Times New Roman"/>
              </w:rPr>
              <w:t>, Matthew Steele-MacInnis, Lowell R. Moore, and Robert J. Bodnar</w:t>
            </w: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>14:00</w:t>
            </w:r>
          </w:p>
        </w:tc>
        <w:tc>
          <w:tcPr>
            <w:tcW w:w="7510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 xml:space="preserve">Unlocking the Evolution of the Grey </w:t>
            </w:r>
            <w:proofErr w:type="spellStart"/>
            <w:r w:rsidRPr="00B52AA9">
              <w:rPr>
                <w:rFonts w:ascii="Calibri" w:hAnsi="Calibri" w:cs="Times New Roman"/>
              </w:rPr>
              <w:t>Porri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Tuffs of Monte </w:t>
            </w:r>
            <w:proofErr w:type="spellStart"/>
            <w:r w:rsidRPr="00B52AA9">
              <w:rPr>
                <w:rFonts w:ascii="Calibri" w:hAnsi="Calibri" w:cs="Times New Roman"/>
              </w:rPr>
              <w:t>dei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</w:t>
            </w:r>
            <w:proofErr w:type="spellStart"/>
            <w:r w:rsidRPr="00B52AA9">
              <w:rPr>
                <w:rFonts w:ascii="Calibri" w:hAnsi="Calibri" w:cs="Times New Roman"/>
              </w:rPr>
              <w:t>Porri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Salina, </w:t>
            </w:r>
            <w:proofErr w:type="gramStart"/>
            <w:r w:rsidRPr="00B52AA9">
              <w:rPr>
                <w:rFonts w:ascii="Calibri" w:hAnsi="Calibri" w:cs="Times New Roman"/>
              </w:rPr>
              <w:t>Southern</w:t>
            </w:r>
            <w:proofErr w:type="gramEnd"/>
            <w:r w:rsidRPr="00B52AA9">
              <w:rPr>
                <w:rFonts w:ascii="Calibri" w:hAnsi="Calibri" w:cs="Times New Roman"/>
              </w:rPr>
              <w:t xml:space="preserve"> Italy: a Complete Picture Using Melt Inclusion Geochemistry and Volatile Contents.   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>Angela L. Doherty</w:t>
            </w:r>
            <w:r w:rsidRPr="00B52AA9">
              <w:rPr>
                <w:rFonts w:ascii="Calibri" w:hAnsi="Calibri" w:cs="Times New Roman"/>
              </w:rPr>
              <w:t>, Claudia Cannatelli, Harvey E. Belkin, Robert J. Bodnar, &amp; Benedetto De Vivo</w:t>
            </w: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>14:15</w:t>
            </w:r>
          </w:p>
        </w:tc>
        <w:tc>
          <w:tcPr>
            <w:tcW w:w="7510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 xml:space="preserve">Insights into Pre-Campanian Ignimbrite volcanism in the Campanian Plain (Southern Italy): a Melt Inclusions Approach.   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>Claudia Cannatelli</w:t>
            </w:r>
            <w:r w:rsidRPr="00B52AA9">
              <w:rPr>
                <w:rFonts w:ascii="Calibri" w:hAnsi="Calibri" w:cs="Times New Roman"/>
              </w:rPr>
              <w:t xml:space="preserve">, Angela L. Doherty, Paola </w:t>
            </w:r>
            <w:proofErr w:type="spellStart"/>
            <w:r w:rsidRPr="00B52AA9">
              <w:rPr>
                <w:rFonts w:ascii="Calibri" w:hAnsi="Calibri" w:cs="Times New Roman"/>
              </w:rPr>
              <w:t>Petrosino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Harvey E. Belkin, Giuseppe </w:t>
            </w:r>
            <w:proofErr w:type="spellStart"/>
            <w:r w:rsidRPr="00B52AA9">
              <w:rPr>
                <w:rFonts w:ascii="Calibri" w:hAnsi="Calibri" w:cs="Times New Roman"/>
              </w:rPr>
              <w:t>Rolandi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</w:t>
            </w:r>
            <w:proofErr w:type="spellStart"/>
            <w:r w:rsidRPr="00B52AA9">
              <w:rPr>
                <w:rFonts w:ascii="Calibri" w:hAnsi="Calibri" w:cs="Times New Roman"/>
              </w:rPr>
              <w:t>Annamaria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Lima, Stefano Albanese, &amp; Benedetto De Vivo</w:t>
            </w: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>14:30</w:t>
            </w:r>
          </w:p>
        </w:tc>
        <w:tc>
          <w:tcPr>
            <w:tcW w:w="7510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 xml:space="preserve">Using synthetic fluid inclusions as mini batch reactors to monitor </w:t>
            </w:r>
            <w:proofErr w:type="spellStart"/>
            <w:r w:rsidRPr="00B52AA9">
              <w:rPr>
                <w:rFonts w:ascii="Calibri" w:hAnsi="Calibri" w:cs="Times New Roman"/>
              </w:rPr>
              <w:t>serpentinization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reactions in the oceanic lithosphere.   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 xml:space="preserve">Hector M. </w:t>
            </w:r>
            <w:proofErr w:type="spellStart"/>
            <w:r w:rsidRPr="00B52AA9">
              <w:rPr>
                <w:rFonts w:ascii="Calibri" w:hAnsi="Calibri" w:cs="Times New Roman"/>
                <w:b/>
                <w:bCs/>
              </w:rPr>
              <w:t>Lamadrid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Esther </w:t>
            </w:r>
            <w:proofErr w:type="spellStart"/>
            <w:r w:rsidRPr="00B52AA9">
              <w:rPr>
                <w:rFonts w:ascii="Calibri" w:hAnsi="Calibri" w:cs="Times New Roman"/>
              </w:rPr>
              <w:t>Schwartzenbach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Donald </w:t>
            </w:r>
            <w:proofErr w:type="spellStart"/>
            <w:r w:rsidRPr="00B52AA9">
              <w:rPr>
                <w:rFonts w:ascii="Calibri" w:hAnsi="Calibri" w:cs="Times New Roman"/>
              </w:rPr>
              <w:t>Rimstidt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&amp; Robert J. Bodnar</w:t>
            </w: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  <w:bottom w:val="single" w:sz="4" w:space="0" w:color="auto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tcBorders>
              <w:bottom w:val="single" w:sz="4" w:space="0" w:color="auto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>14:45</w:t>
            </w:r>
          </w:p>
        </w:tc>
        <w:tc>
          <w:tcPr>
            <w:tcW w:w="7510" w:type="dxa"/>
            <w:tcBorders>
              <w:bottom w:val="single" w:sz="4" w:space="0" w:color="auto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 xml:space="preserve">Volatile </w:t>
            </w:r>
            <w:proofErr w:type="spellStart"/>
            <w:r w:rsidRPr="00B52AA9">
              <w:rPr>
                <w:rFonts w:ascii="Calibri" w:hAnsi="Calibri" w:cs="Times New Roman"/>
              </w:rPr>
              <w:t>Exsolution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Experiments: Trapping </w:t>
            </w:r>
            <w:proofErr w:type="spellStart"/>
            <w:r w:rsidRPr="00B52AA9">
              <w:rPr>
                <w:rFonts w:ascii="Calibri" w:hAnsi="Calibri" w:cs="Times New Roman"/>
              </w:rPr>
              <w:t>Exsolved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Fluids.   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>Brian C. Tattitch</w:t>
            </w:r>
            <w:r w:rsidRPr="00B52AA9">
              <w:rPr>
                <w:rFonts w:ascii="Calibri" w:hAnsi="Calibri" w:cs="Times New Roman"/>
              </w:rPr>
              <w:t xml:space="preserve"> &amp; Jon M. Blundy</w:t>
            </w: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tcBorders>
              <w:left w:val="nil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510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</w:tr>
      <w:tr w:rsidR="00B52AA9" w:rsidRPr="00B52AA9" w:rsidTr="007B287E">
        <w:trPr>
          <w:trHeight w:val="315"/>
        </w:trPr>
        <w:tc>
          <w:tcPr>
            <w:tcW w:w="9242" w:type="dxa"/>
            <w:gridSpan w:val="4"/>
            <w:tcBorders>
              <w:bottom w:val="single" w:sz="4" w:space="0" w:color="auto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  <w:b/>
                <w:bCs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>15:00 Coffee Break</w:t>
            </w: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bottom w:val="single" w:sz="4" w:space="0" w:color="auto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tcBorders>
              <w:left w:val="nil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  <w:b/>
                <w:bCs/>
              </w:rPr>
            </w:pPr>
          </w:p>
        </w:tc>
        <w:tc>
          <w:tcPr>
            <w:tcW w:w="7510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>15:30</w:t>
            </w:r>
          </w:p>
        </w:tc>
        <w:tc>
          <w:tcPr>
            <w:tcW w:w="7510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 xml:space="preserve">The effects of </w:t>
            </w:r>
            <w:proofErr w:type="spellStart"/>
            <w:r w:rsidRPr="00B52AA9">
              <w:rPr>
                <w:rFonts w:ascii="Calibri" w:hAnsi="Calibri" w:cs="Times New Roman"/>
              </w:rPr>
              <w:t>densimeter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choice on reconstructing the pre-eruptive CO2 content of magmas based on Raman analysis of </w:t>
            </w:r>
            <w:proofErr w:type="spellStart"/>
            <w:r w:rsidRPr="00B52AA9">
              <w:rPr>
                <w:rFonts w:ascii="Calibri" w:hAnsi="Calibri" w:cs="Times New Roman"/>
              </w:rPr>
              <w:t>vapor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bubbles in melt inclusions.   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>Lowell R. Moore</w:t>
            </w:r>
            <w:r w:rsidRPr="00B52AA9">
              <w:rPr>
                <w:rFonts w:ascii="Calibri" w:hAnsi="Calibri" w:cs="Times New Roman"/>
              </w:rPr>
              <w:t xml:space="preserve">, Héctor M. </w:t>
            </w:r>
            <w:proofErr w:type="spellStart"/>
            <w:r w:rsidRPr="00B52AA9">
              <w:rPr>
                <w:rFonts w:ascii="Calibri" w:hAnsi="Calibri" w:cs="Times New Roman"/>
              </w:rPr>
              <w:t>Lamadrid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Daniel </w:t>
            </w:r>
            <w:proofErr w:type="spellStart"/>
            <w:r w:rsidRPr="00B52AA9">
              <w:rPr>
                <w:rFonts w:ascii="Calibri" w:hAnsi="Calibri" w:cs="Times New Roman"/>
              </w:rPr>
              <w:t>Moncada</w:t>
            </w:r>
            <w:proofErr w:type="spellEnd"/>
            <w:r w:rsidRPr="00B52AA9">
              <w:rPr>
                <w:rFonts w:ascii="Calibri" w:hAnsi="Calibri" w:cs="Times New Roman"/>
              </w:rPr>
              <w:t>, Robert J. Bodnar</w:t>
            </w: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>15:45</w:t>
            </w:r>
          </w:p>
        </w:tc>
        <w:tc>
          <w:tcPr>
            <w:tcW w:w="7510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  <w:b/>
                <w:bCs/>
              </w:rPr>
            </w:pPr>
            <w:r w:rsidRPr="00B52AA9">
              <w:rPr>
                <w:rFonts w:ascii="Calibri" w:hAnsi="Calibri" w:cs="Times New Roman"/>
              </w:rPr>
              <w:t xml:space="preserve">Fluid inclusion study of VMS-related </w:t>
            </w:r>
            <w:proofErr w:type="spellStart"/>
            <w:r w:rsidRPr="00B52AA9">
              <w:rPr>
                <w:rFonts w:ascii="Calibri" w:hAnsi="Calibri" w:cs="Times New Roman"/>
              </w:rPr>
              <w:t>stockwork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and </w:t>
            </w:r>
            <w:proofErr w:type="spellStart"/>
            <w:r w:rsidRPr="00B52AA9">
              <w:rPr>
                <w:rFonts w:ascii="Calibri" w:hAnsi="Calibri" w:cs="Times New Roman"/>
              </w:rPr>
              <w:t>stratiform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deposits in the Northern Apennine Ophiolites (Italy).    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>Gabriella B. Kiss</w:t>
            </w:r>
            <w:r w:rsidRPr="00B52AA9">
              <w:rPr>
                <w:rFonts w:ascii="Calibri" w:hAnsi="Calibri" w:cs="Times New Roman"/>
              </w:rPr>
              <w:t xml:space="preserve">, Giorgio </w:t>
            </w:r>
            <w:proofErr w:type="spellStart"/>
            <w:r w:rsidRPr="00B52AA9">
              <w:rPr>
                <w:rFonts w:ascii="Calibri" w:hAnsi="Calibri" w:cs="Times New Roman"/>
              </w:rPr>
              <w:t>Garuti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Federica </w:t>
            </w:r>
            <w:proofErr w:type="spellStart"/>
            <w:r w:rsidRPr="00B52AA9">
              <w:rPr>
                <w:rFonts w:ascii="Calibri" w:hAnsi="Calibri" w:cs="Times New Roman"/>
              </w:rPr>
              <w:t>Zaccarini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</w:t>
            </w:r>
            <w:proofErr w:type="spellStart"/>
            <w:r w:rsidRPr="00B52AA9">
              <w:rPr>
                <w:rFonts w:ascii="Calibri" w:hAnsi="Calibri" w:cs="Times New Roman"/>
              </w:rPr>
              <w:t>Zsuzsanna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</w:t>
            </w:r>
            <w:proofErr w:type="spellStart"/>
            <w:r w:rsidRPr="00B52AA9">
              <w:rPr>
                <w:rFonts w:ascii="Calibri" w:hAnsi="Calibri" w:cs="Times New Roman"/>
              </w:rPr>
              <w:t>Kapui</w:t>
            </w:r>
            <w:proofErr w:type="spellEnd"/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>16:00</w:t>
            </w:r>
          </w:p>
        </w:tc>
        <w:tc>
          <w:tcPr>
            <w:tcW w:w="7510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 xml:space="preserve">Fluid inclusion study on LCT </w:t>
            </w:r>
            <w:proofErr w:type="spellStart"/>
            <w:r w:rsidRPr="00B52AA9">
              <w:rPr>
                <w:rFonts w:ascii="Calibri" w:hAnsi="Calibri" w:cs="Times New Roman"/>
              </w:rPr>
              <w:t>pegmatites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from </w:t>
            </w:r>
            <w:proofErr w:type="spellStart"/>
            <w:r w:rsidRPr="00B52AA9">
              <w:rPr>
                <w:rFonts w:ascii="Calibri" w:hAnsi="Calibri" w:cs="Times New Roman"/>
              </w:rPr>
              <w:t>Bikita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Zimbabwe craton - constraints on a magmatic-hydrothermal model.    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>Lisa Richter</w:t>
            </w:r>
            <w:r w:rsidRPr="00B52AA9">
              <w:rPr>
                <w:rFonts w:ascii="Calibri" w:hAnsi="Calibri" w:cs="Times New Roman"/>
              </w:rPr>
              <w:t xml:space="preserve">, Thomas </w:t>
            </w:r>
            <w:proofErr w:type="spellStart"/>
            <w:r w:rsidRPr="00B52AA9">
              <w:rPr>
                <w:rFonts w:ascii="Calibri" w:hAnsi="Calibri" w:cs="Times New Roman"/>
              </w:rPr>
              <w:t>Dittrich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Steffen </w:t>
            </w:r>
            <w:proofErr w:type="spellStart"/>
            <w:r w:rsidRPr="00B52AA9">
              <w:rPr>
                <w:rFonts w:ascii="Calibri" w:hAnsi="Calibri" w:cs="Times New Roman"/>
              </w:rPr>
              <w:t>Hagemann</w:t>
            </w:r>
            <w:proofErr w:type="spellEnd"/>
            <w:r w:rsidRPr="00B52AA9">
              <w:rPr>
                <w:rFonts w:ascii="Calibri" w:hAnsi="Calibri" w:cs="Times New Roman"/>
              </w:rPr>
              <w:t>, Thomas Seifert &amp; David Banks</w:t>
            </w: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bottom w:val="single" w:sz="4" w:space="0" w:color="auto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  <w:bottom w:val="single" w:sz="4" w:space="0" w:color="auto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tcBorders>
              <w:bottom w:val="single" w:sz="4" w:space="0" w:color="auto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>16:15</w:t>
            </w:r>
          </w:p>
        </w:tc>
        <w:tc>
          <w:tcPr>
            <w:tcW w:w="7510" w:type="dxa"/>
            <w:tcBorders>
              <w:bottom w:val="single" w:sz="4" w:space="0" w:color="auto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>Comparison of fluid inclusion studies in cordierite-</w:t>
            </w:r>
            <w:proofErr w:type="spellStart"/>
            <w:r w:rsidRPr="00B52AA9">
              <w:rPr>
                <w:rFonts w:ascii="Calibri" w:hAnsi="Calibri" w:cs="Times New Roman"/>
              </w:rPr>
              <w:t>andalusite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-rich </w:t>
            </w:r>
            <w:proofErr w:type="spellStart"/>
            <w:r w:rsidRPr="00B52AA9">
              <w:rPr>
                <w:rFonts w:ascii="Calibri" w:hAnsi="Calibri" w:cs="Times New Roman"/>
              </w:rPr>
              <w:t>leucogranite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dykes and tourmaline-bearing aplite-pegmatite dykes (Elba, Italy).   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>Ronald J. Bakker</w:t>
            </w:r>
            <w:r w:rsidRPr="00B52AA9">
              <w:rPr>
                <w:rFonts w:ascii="Calibri" w:hAnsi="Calibri" w:cs="Times New Roman"/>
              </w:rPr>
              <w:t xml:space="preserve">, &amp; Sebastian E. </w:t>
            </w:r>
            <w:proofErr w:type="spellStart"/>
            <w:r w:rsidRPr="00B52AA9">
              <w:rPr>
                <w:rFonts w:ascii="Calibri" w:hAnsi="Calibri" w:cs="Times New Roman"/>
              </w:rPr>
              <w:t>Schilli</w:t>
            </w:r>
            <w:proofErr w:type="spellEnd"/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tcBorders>
              <w:left w:val="nil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510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</w:tr>
      <w:tr w:rsidR="00B52AA9" w:rsidRPr="00B52AA9" w:rsidTr="007B287E">
        <w:trPr>
          <w:trHeight w:val="315"/>
        </w:trPr>
        <w:tc>
          <w:tcPr>
            <w:tcW w:w="9242" w:type="dxa"/>
            <w:gridSpan w:val="4"/>
            <w:tcBorders>
              <w:bottom w:val="single" w:sz="4" w:space="0" w:color="auto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  <w:b/>
              </w:rPr>
            </w:pPr>
            <w:r w:rsidRPr="00B52AA9">
              <w:rPr>
                <w:rFonts w:ascii="Calibri" w:hAnsi="Calibri" w:cs="Times New Roman"/>
                <w:b/>
              </w:rPr>
              <w:t>16:30 - 17:00 Introduction to Posters</w:t>
            </w: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tcBorders>
              <w:left w:val="nil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510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</w:tr>
      <w:tr w:rsidR="00B52AA9" w:rsidRPr="00B52AA9" w:rsidTr="007B287E">
        <w:trPr>
          <w:trHeight w:val="315"/>
        </w:trPr>
        <w:tc>
          <w:tcPr>
            <w:tcW w:w="9242" w:type="dxa"/>
            <w:gridSpan w:val="4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  <w:b/>
                <w:bCs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>17:00 - 18:30 Poster session (note posters to be removed at close of conference on Sunday)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  <w:b/>
                <w:bCs/>
              </w:rPr>
            </w:pPr>
          </w:p>
        </w:tc>
      </w:tr>
      <w:tr w:rsidR="00B52AA9" w:rsidRPr="00B52AA9" w:rsidTr="007B287E">
        <w:trPr>
          <w:trHeight w:val="640"/>
        </w:trPr>
        <w:tc>
          <w:tcPr>
            <w:tcW w:w="9242" w:type="dxa"/>
            <w:gridSpan w:val="4"/>
            <w:tcBorders>
              <w:bottom w:val="single" w:sz="4" w:space="0" w:color="auto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>17:30 Drinks Reception</w:t>
            </w:r>
          </w:p>
        </w:tc>
      </w:tr>
      <w:tr w:rsidR="00B52AA9" w:rsidRPr="00B52AA9" w:rsidTr="007B287E">
        <w:trPr>
          <w:trHeight w:val="315"/>
        </w:trPr>
        <w:tc>
          <w:tcPr>
            <w:tcW w:w="9242" w:type="dxa"/>
            <w:gridSpan w:val="4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  <w:b/>
                <w:bCs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>19:30 Conference Dinner, University Refectory</w:t>
            </w: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bottom w:val="nil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  <w:bottom w:val="nil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tcBorders>
              <w:left w:val="nil"/>
              <w:bottom w:val="nil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  <w:b/>
                <w:bCs/>
              </w:rPr>
            </w:pPr>
          </w:p>
        </w:tc>
        <w:tc>
          <w:tcPr>
            <w:tcW w:w="7510" w:type="dxa"/>
            <w:tcBorders>
              <w:left w:val="nil"/>
              <w:bottom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top w:val="nil"/>
              <w:right w:val="nil"/>
            </w:tcBorders>
            <w:noWrap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top w:val="nil"/>
              <w:left w:val="nil"/>
              <w:right w:val="nil"/>
            </w:tcBorders>
            <w:noWrap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tcBorders>
              <w:top w:val="nil"/>
              <w:left w:val="nil"/>
              <w:right w:val="nil"/>
            </w:tcBorders>
            <w:noWrap/>
          </w:tcPr>
          <w:p w:rsidR="00B52AA9" w:rsidRPr="00B52AA9" w:rsidRDefault="00B52AA9" w:rsidP="00B52AA9">
            <w:pPr>
              <w:rPr>
                <w:rFonts w:ascii="Calibri" w:hAnsi="Calibri" w:cs="Times New Roman"/>
                <w:b/>
                <w:bCs/>
              </w:rPr>
            </w:pPr>
          </w:p>
        </w:tc>
        <w:tc>
          <w:tcPr>
            <w:tcW w:w="7510" w:type="dxa"/>
            <w:tcBorders>
              <w:top w:val="nil"/>
              <w:left w:val="nil"/>
            </w:tcBorders>
            <w:noWrap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</w:tr>
      <w:tr w:rsidR="00B52AA9" w:rsidRPr="00B52AA9" w:rsidTr="007B287E">
        <w:trPr>
          <w:trHeight w:val="315"/>
        </w:trPr>
        <w:tc>
          <w:tcPr>
            <w:tcW w:w="9242" w:type="dxa"/>
            <w:gridSpan w:val="4"/>
            <w:tcBorders>
              <w:bottom w:val="single" w:sz="4" w:space="0" w:color="auto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lastRenderedPageBreak/>
              <w:t>Sunday 28th June: Earth and Environment Building</w:t>
            </w: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tcBorders>
              <w:left w:val="nil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  <w:b/>
                <w:bCs/>
              </w:rPr>
            </w:pPr>
          </w:p>
        </w:tc>
        <w:tc>
          <w:tcPr>
            <w:tcW w:w="7510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</w:tr>
      <w:tr w:rsidR="00B52AA9" w:rsidRPr="00B52AA9" w:rsidTr="007B287E">
        <w:trPr>
          <w:trHeight w:val="315"/>
        </w:trPr>
        <w:tc>
          <w:tcPr>
            <w:tcW w:w="9242" w:type="dxa"/>
            <w:gridSpan w:val="4"/>
            <w:noWrap/>
            <w:hideMark/>
          </w:tcPr>
          <w:p w:rsidR="00B52AA9" w:rsidRPr="00B52AA9" w:rsidRDefault="00B52AA9" w:rsidP="00B52AA9">
            <w:pPr>
              <w:jc w:val="center"/>
              <w:rPr>
                <w:rFonts w:ascii="Calibri" w:hAnsi="Calibri" w:cs="Times New Roman"/>
                <w:b/>
                <w:bCs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>Fluids in Porphyry and Epithermal Systems</w:t>
            </w: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tcBorders>
              <w:left w:val="nil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510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bottom w:val="single" w:sz="4" w:space="0" w:color="auto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  <w:bottom w:val="single" w:sz="4" w:space="0" w:color="auto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noWrap/>
            <w:hideMark/>
          </w:tcPr>
          <w:p w:rsidR="00B52AA9" w:rsidRPr="00B52AA9" w:rsidRDefault="00BF2B8A" w:rsidP="00007F5F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09:</w:t>
            </w:r>
            <w:r w:rsidR="00007F5F">
              <w:rPr>
                <w:rFonts w:ascii="Calibri" w:hAnsi="Calibri" w:cs="Times New Roman"/>
              </w:rPr>
              <w:t>30</w:t>
            </w:r>
          </w:p>
        </w:tc>
        <w:tc>
          <w:tcPr>
            <w:tcW w:w="7510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  <w:b/>
                <w:bCs/>
              </w:rPr>
            </w:pPr>
            <w:r w:rsidRPr="00B52AA9">
              <w:rPr>
                <w:rFonts w:ascii="Calibri" w:hAnsi="Calibri" w:cs="Times New Roman"/>
              </w:rPr>
              <w:t xml:space="preserve">A Record of Cu-Au Mineralizing Fluids over a 2-km Vertical Range in the </w:t>
            </w:r>
            <w:proofErr w:type="spellStart"/>
            <w:r w:rsidRPr="00B52AA9">
              <w:rPr>
                <w:rFonts w:ascii="Calibri" w:hAnsi="Calibri" w:cs="Times New Roman"/>
              </w:rPr>
              <w:t>Ertsberg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East </w:t>
            </w:r>
            <w:proofErr w:type="spellStart"/>
            <w:r w:rsidRPr="00B52AA9">
              <w:rPr>
                <w:rFonts w:ascii="Calibri" w:hAnsi="Calibri" w:cs="Times New Roman"/>
              </w:rPr>
              <w:t>Skarn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System, </w:t>
            </w:r>
            <w:proofErr w:type="spellStart"/>
            <w:r w:rsidRPr="00B52AA9">
              <w:rPr>
                <w:rFonts w:ascii="Calibri" w:hAnsi="Calibri" w:cs="Times New Roman"/>
              </w:rPr>
              <w:t>Ertsberg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-Grasberg District, Papua, Indonesia.   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  <w:b/>
                <w:bCs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>J. Richard Kyle</w:t>
            </w:r>
            <w:r w:rsidRPr="00B52AA9">
              <w:rPr>
                <w:rFonts w:ascii="Calibri" w:hAnsi="Calibri" w:cs="Times New Roman"/>
              </w:rPr>
              <w:t xml:space="preserve">, Matthew </w:t>
            </w:r>
            <w:proofErr w:type="spellStart"/>
            <w:r w:rsidRPr="00B52AA9">
              <w:rPr>
                <w:rFonts w:ascii="Calibri" w:hAnsi="Calibri" w:cs="Times New Roman"/>
              </w:rPr>
              <w:t>Ledvina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&amp; Stefanie </w:t>
            </w:r>
            <w:proofErr w:type="spellStart"/>
            <w:r w:rsidRPr="00B52AA9">
              <w:rPr>
                <w:rFonts w:ascii="Calibri" w:hAnsi="Calibri" w:cs="Times New Roman"/>
              </w:rPr>
              <w:t>Frelinger</w:t>
            </w:r>
            <w:proofErr w:type="spellEnd"/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noWrap/>
            <w:hideMark/>
          </w:tcPr>
          <w:p w:rsidR="00B52AA9" w:rsidRPr="00B52AA9" w:rsidRDefault="00007F5F" w:rsidP="00B52AA9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09:45</w:t>
            </w:r>
          </w:p>
        </w:tc>
        <w:tc>
          <w:tcPr>
            <w:tcW w:w="7510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 xml:space="preserve">Deep porphyry veins at Cerro de Pasco, Peru: Constraints from mineral, fluid and silicate melt inclusions in hydrothermal quartz.   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 xml:space="preserve">Bertrand </w:t>
            </w:r>
            <w:proofErr w:type="spellStart"/>
            <w:r w:rsidRPr="00B52AA9">
              <w:rPr>
                <w:rFonts w:ascii="Calibri" w:hAnsi="Calibri" w:cs="Times New Roman"/>
                <w:b/>
                <w:bCs/>
              </w:rPr>
              <w:t>Rottie</w:t>
            </w:r>
            <w:r w:rsidRPr="00B52AA9">
              <w:rPr>
                <w:rFonts w:ascii="Calibri" w:hAnsi="Calibri" w:cs="Times New Roman"/>
              </w:rPr>
              <w:t>r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</w:t>
            </w:r>
            <w:proofErr w:type="spellStart"/>
            <w:r w:rsidRPr="00B52AA9">
              <w:rPr>
                <w:rFonts w:ascii="Calibri" w:hAnsi="Calibri" w:cs="Times New Roman"/>
              </w:rPr>
              <w:t>Kalin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</w:t>
            </w:r>
            <w:proofErr w:type="spellStart"/>
            <w:r w:rsidRPr="00B52AA9">
              <w:rPr>
                <w:rFonts w:ascii="Calibri" w:hAnsi="Calibri" w:cs="Times New Roman"/>
              </w:rPr>
              <w:t>Kouzmanov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Markus </w:t>
            </w:r>
            <w:proofErr w:type="spellStart"/>
            <w:r w:rsidRPr="00B52AA9">
              <w:rPr>
                <w:rFonts w:ascii="Calibri" w:hAnsi="Calibri" w:cs="Times New Roman"/>
              </w:rPr>
              <w:t>Wälle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</w:t>
            </w:r>
            <w:proofErr w:type="spellStart"/>
            <w:r w:rsidRPr="00B52AA9">
              <w:rPr>
                <w:rFonts w:ascii="Calibri" w:hAnsi="Calibri" w:cs="Times New Roman"/>
              </w:rPr>
              <w:t>Luís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</w:t>
            </w:r>
            <w:proofErr w:type="spellStart"/>
            <w:r w:rsidRPr="00B52AA9">
              <w:rPr>
                <w:rFonts w:ascii="Calibri" w:hAnsi="Calibri" w:cs="Times New Roman"/>
              </w:rPr>
              <w:t>Fontboté</w:t>
            </w:r>
            <w:proofErr w:type="spellEnd"/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noWrap/>
            <w:hideMark/>
          </w:tcPr>
          <w:p w:rsidR="00B52AA9" w:rsidRPr="00B52AA9" w:rsidRDefault="00007F5F" w:rsidP="00B52AA9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10:00</w:t>
            </w:r>
          </w:p>
        </w:tc>
        <w:tc>
          <w:tcPr>
            <w:tcW w:w="7510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 xml:space="preserve">Explosive </w:t>
            </w:r>
            <w:proofErr w:type="spellStart"/>
            <w:r w:rsidRPr="00B52AA9">
              <w:rPr>
                <w:rFonts w:ascii="Calibri" w:hAnsi="Calibri" w:cs="Times New Roman"/>
              </w:rPr>
              <w:t>brecciation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and base-metal-Au mineralization at Koru, NW Turkey. P-T-x of the hydrothermal fluids.   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>Gülcan Bozkaya</w:t>
            </w:r>
            <w:r w:rsidRPr="00B52AA9">
              <w:rPr>
                <w:rFonts w:ascii="Calibri" w:hAnsi="Calibri" w:cs="Times New Roman"/>
              </w:rPr>
              <w:t xml:space="preserve"> &amp; David A. Banks</w:t>
            </w: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  <w:bottom w:val="single" w:sz="4" w:space="0" w:color="auto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tcBorders>
              <w:bottom w:val="single" w:sz="4" w:space="0" w:color="auto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>10:15</w:t>
            </w:r>
          </w:p>
        </w:tc>
        <w:tc>
          <w:tcPr>
            <w:tcW w:w="7510" w:type="dxa"/>
            <w:tcBorders>
              <w:bottom w:val="single" w:sz="4" w:space="0" w:color="auto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 xml:space="preserve">Properties of fluid inclusions from </w:t>
            </w:r>
            <w:proofErr w:type="spellStart"/>
            <w:r w:rsidRPr="00B52AA9">
              <w:rPr>
                <w:rFonts w:ascii="Calibri" w:hAnsi="Calibri" w:cs="Times New Roman"/>
              </w:rPr>
              <w:t>potassic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alteration zone of </w:t>
            </w:r>
            <w:proofErr w:type="spellStart"/>
            <w:r w:rsidRPr="00B52AA9">
              <w:rPr>
                <w:rFonts w:ascii="Calibri" w:hAnsi="Calibri" w:cs="Times New Roman"/>
              </w:rPr>
              <w:t>Karakartal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deposit (Erzincan, Central Eastern Turkey).   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proofErr w:type="spellStart"/>
            <w:r w:rsidRPr="00B52AA9">
              <w:rPr>
                <w:rFonts w:ascii="Calibri" w:hAnsi="Calibri" w:cs="Times New Roman"/>
                <w:b/>
                <w:bCs/>
              </w:rPr>
              <w:t>Oğuzhan</w:t>
            </w:r>
            <w:proofErr w:type="spellEnd"/>
            <w:r w:rsidRPr="00B52AA9">
              <w:rPr>
                <w:rFonts w:ascii="Calibri" w:hAnsi="Calibri" w:cs="Times New Roman"/>
                <w:b/>
                <w:bCs/>
              </w:rPr>
              <w:t xml:space="preserve"> </w:t>
            </w:r>
            <w:proofErr w:type="spellStart"/>
            <w:r w:rsidRPr="00B52AA9">
              <w:rPr>
                <w:rFonts w:ascii="Calibri" w:hAnsi="Calibri" w:cs="Times New Roman"/>
                <w:b/>
                <w:bCs/>
              </w:rPr>
              <w:t>Gümrük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</w:t>
            </w:r>
            <w:proofErr w:type="spellStart"/>
            <w:r w:rsidRPr="00B52AA9">
              <w:rPr>
                <w:rFonts w:ascii="Calibri" w:hAnsi="Calibri" w:cs="Times New Roman"/>
              </w:rPr>
              <w:t>Miğraç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</w:t>
            </w:r>
            <w:proofErr w:type="spellStart"/>
            <w:r w:rsidRPr="00B52AA9">
              <w:rPr>
                <w:rFonts w:ascii="Calibri" w:hAnsi="Calibri" w:cs="Times New Roman"/>
              </w:rPr>
              <w:t>Akçay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&amp; David A. Banks</w:t>
            </w: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tcBorders>
              <w:left w:val="nil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510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</w:tr>
      <w:tr w:rsidR="00B52AA9" w:rsidRPr="00B52AA9" w:rsidTr="007B287E">
        <w:trPr>
          <w:trHeight w:val="315"/>
        </w:trPr>
        <w:tc>
          <w:tcPr>
            <w:tcW w:w="9242" w:type="dxa"/>
            <w:gridSpan w:val="4"/>
            <w:tcBorders>
              <w:bottom w:val="single" w:sz="4" w:space="0" w:color="auto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>10:30 Coffee break</w:t>
            </w: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bottom w:val="single" w:sz="4" w:space="0" w:color="auto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tcBorders>
              <w:left w:val="nil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510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>11:00</w:t>
            </w:r>
          </w:p>
        </w:tc>
        <w:tc>
          <w:tcPr>
            <w:tcW w:w="7510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 xml:space="preserve">Hydrothermal evolution from porphyry to epithermal system: Insights from fluid inclusion and stable isotope studies of the </w:t>
            </w:r>
            <w:proofErr w:type="spellStart"/>
            <w:r w:rsidRPr="00B52AA9">
              <w:rPr>
                <w:rFonts w:ascii="Calibri" w:hAnsi="Calibri" w:cs="Times New Roman"/>
              </w:rPr>
              <w:t>Qibaoshan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Cu-Au deposit, </w:t>
            </w:r>
            <w:proofErr w:type="spellStart"/>
            <w:r w:rsidRPr="00B52AA9">
              <w:rPr>
                <w:rFonts w:ascii="Calibri" w:hAnsi="Calibri" w:cs="Times New Roman"/>
              </w:rPr>
              <w:t>southeastern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North China Craton.   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>Hong-</w:t>
            </w:r>
            <w:proofErr w:type="spellStart"/>
            <w:r w:rsidRPr="00B52AA9">
              <w:rPr>
                <w:rFonts w:ascii="Calibri" w:hAnsi="Calibri" w:cs="Times New Roman"/>
                <w:b/>
                <w:bCs/>
              </w:rPr>
              <w:t>Rui</w:t>
            </w:r>
            <w:proofErr w:type="spellEnd"/>
            <w:r w:rsidRPr="00B52AA9">
              <w:rPr>
                <w:rFonts w:ascii="Calibri" w:hAnsi="Calibri" w:cs="Times New Roman"/>
                <w:b/>
                <w:bCs/>
              </w:rPr>
              <w:t xml:space="preserve"> Fan</w:t>
            </w:r>
            <w:r w:rsidRPr="00B52AA9">
              <w:rPr>
                <w:rFonts w:ascii="Calibri" w:hAnsi="Calibri" w:cs="Times New Roman"/>
              </w:rPr>
              <w:t xml:space="preserve"> &amp; Wen-Gang Xu, Fang-Fang Hu, </w:t>
            </w:r>
            <w:proofErr w:type="spellStart"/>
            <w:r w:rsidRPr="00B52AA9">
              <w:rPr>
                <w:rFonts w:ascii="Calibri" w:hAnsi="Calibri" w:cs="Times New Roman"/>
              </w:rPr>
              <w:t>Kui</w:t>
            </w:r>
            <w:proofErr w:type="spellEnd"/>
            <w:r w:rsidRPr="00B52AA9">
              <w:rPr>
                <w:rFonts w:ascii="Calibri" w:hAnsi="Calibri" w:cs="Times New Roman"/>
              </w:rPr>
              <w:t>-Feng Yang</w:t>
            </w: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>11:15</w:t>
            </w:r>
          </w:p>
        </w:tc>
        <w:tc>
          <w:tcPr>
            <w:tcW w:w="7510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  <w:b/>
                <w:bCs/>
              </w:rPr>
            </w:pPr>
            <w:r w:rsidRPr="00B52AA9">
              <w:rPr>
                <w:rFonts w:ascii="Calibri" w:hAnsi="Calibri" w:cs="Times New Roman"/>
              </w:rPr>
              <w:t xml:space="preserve">Porphyry and Epithermal deposits of the Urals: P-T-x-parameters.  </w:t>
            </w:r>
            <w:r w:rsidRPr="00B52AA9">
              <w:rPr>
                <w:rFonts w:ascii="Calibri" w:hAnsi="Calibri" w:cs="Times New Roman"/>
                <w:b/>
                <w:bCs/>
              </w:rPr>
              <w:t xml:space="preserve"> 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 xml:space="preserve">E.O. </w:t>
            </w:r>
            <w:proofErr w:type="spellStart"/>
            <w:r w:rsidRPr="00B52AA9">
              <w:rPr>
                <w:rFonts w:ascii="Calibri" w:hAnsi="Calibri" w:cs="Times New Roman"/>
                <w:b/>
                <w:bCs/>
              </w:rPr>
              <w:t>Groznova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</w:t>
            </w:r>
            <w:proofErr w:type="spellStart"/>
            <w:r w:rsidRPr="00B52AA9">
              <w:rPr>
                <w:rFonts w:ascii="Calibri" w:hAnsi="Calibri" w:cs="Times New Roman"/>
              </w:rPr>
              <w:t>O.Yu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. </w:t>
            </w:r>
            <w:proofErr w:type="spellStart"/>
            <w:r w:rsidRPr="00B52AA9">
              <w:rPr>
                <w:rFonts w:ascii="Calibri" w:hAnsi="Calibri" w:cs="Times New Roman"/>
              </w:rPr>
              <w:t>Plotinskaya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S.S. Abramov, A.A. </w:t>
            </w:r>
            <w:proofErr w:type="spellStart"/>
            <w:r w:rsidRPr="00B52AA9">
              <w:rPr>
                <w:rFonts w:ascii="Calibri" w:hAnsi="Calibri" w:cs="Times New Roman"/>
              </w:rPr>
              <w:t>Borovikov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S. </w:t>
            </w:r>
            <w:proofErr w:type="spellStart"/>
            <w:r w:rsidRPr="00B52AA9">
              <w:rPr>
                <w:rFonts w:ascii="Calibri" w:hAnsi="Calibri" w:cs="Times New Roman"/>
              </w:rPr>
              <w:t>Milovska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J. </w:t>
            </w:r>
            <w:proofErr w:type="spellStart"/>
            <w:r w:rsidRPr="00B52AA9">
              <w:rPr>
                <w:rFonts w:ascii="Calibri" w:hAnsi="Calibri" w:cs="Times New Roman"/>
              </w:rPr>
              <w:t>Luptakova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R. </w:t>
            </w:r>
            <w:proofErr w:type="spellStart"/>
            <w:r w:rsidRPr="00B52AA9">
              <w:rPr>
                <w:rFonts w:ascii="Calibri" w:hAnsi="Calibri" w:cs="Times New Roman"/>
              </w:rPr>
              <w:t>Seltmann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</w:t>
            </w: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>11:30</w:t>
            </w:r>
          </w:p>
        </w:tc>
        <w:tc>
          <w:tcPr>
            <w:tcW w:w="7510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 xml:space="preserve">Effect of CO2 on salinity determinations for fluid inclusions from the epithermal environment.   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 xml:space="preserve">Daniel </w:t>
            </w:r>
            <w:proofErr w:type="spellStart"/>
            <w:r w:rsidRPr="00B52AA9">
              <w:rPr>
                <w:rFonts w:ascii="Calibri" w:hAnsi="Calibri" w:cs="Times New Roman"/>
                <w:b/>
                <w:bCs/>
              </w:rPr>
              <w:t>Moncada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Lowell Moore, </w:t>
            </w:r>
            <w:proofErr w:type="spellStart"/>
            <w:r w:rsidRPr="00B52AA9">
              <w:rPr>
                <w:rFonts w:ascii="Calibri" w:hAnsi="Calibri" w:cs="Times New Roman"/>
              </w:rPr>
              <w:t>Héctor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M. Lamadrid, Robert J. Bodnar</w:t>
            </w: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>11:45</w:t>
            </w:r>
          </w:p>
        </w:tc>
        <w:tc>
          <w:tcPr>
            <w:tcW w:w="7510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 xml:space="preserve">Preliminary </w:t>
            </w:r>
            <w:proofErr w:type="spellStart"/>
            <w:r w:rsidRPr="00B52AA9">
              <w:rPr>
                <w:rFonts w:ascii="Calibri" w:hAnsi="Calibri" w:cs="Times New Roman"/>
              </w:rPr>
              <w:t>Microthermometric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Data from the </w:t>
            </w:r>
            <w:proofErr w:type="spellStart"/>
            <w:r w:rsidRPr="00B52AA9">
              <w:rPr>
                <w:rFonts w:ascii="Calibri" w:hAnsi="Calibri" w:cs="Times New Roman"/>
              </w:rPr>
              <w:t>Kışladağ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Au Deposit, Western Turkey: Porphyry / Porphyry-Epithermal transition?   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>Nurullah Hanilçi</w:t>
            </w:r>
            <w:r w:rsidRPr="00B52AA9">
              <w:rPr>
                <w:rFonts w:ascii="Calibri" w:hAnsi="Calibri" w:cs="Times New Roman"/>
              </w:rPr>
              <w:t xml:space="preserve">, Gülcan Bozkaya, David A. Banks, </w:t>
            </w:r>
            <w:proofErr w:type="spellStart"/>
            <w:r w:rsidRPr="00B52AA9">
              <w:rPr>
                <w:rFonts w:ascii="Calibri" w:hAnsi="Calibri" w:cs="Times New Roman"/>
              </w:rPr>
              <w:t>Vsevolod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Prokofiev, </w:t>
            </w:r>
            <w:proofErr w:type="spellStart"/>
            <w:r w:rsidRPr="00B52AA9">
              <w:rPr>
                <w:rFonts w:ascii="Calibri" w:hAnsi="Calibri" w:cs="Times New Roman"/>
              </w:rPr>
              <w:t>Yücel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</w:t>
            </w:r>
            <w:proofErr w:type="spellStart"/>
            <w:r w:rsidRPr="00B52AA9">
              <w:rPr>
                <w:rFonts w:ascii="Calibri" w:hAnsi="Calibri" w:cs="Times New Roman"/>
              </w:rPr>
              <w:t>Öztaş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</w:t>
            </w: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>12:00</w:t>
            </w:r>
          </w:p>
        </w:tc>
        <w:tc>
          <w:tcPr>
            <w:tcW w:w="7510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 xml:space="preserve">Identification of daughter crystals in </w:t>
            </w:r>
            <w:proofErr w:type="spellStart"/>
            <w:r w:rsidRPr="00B52AA9">
              <w:rPr>
                <w:rFonts w:ascii="Calibri" w:hAnsi="Calibri" w:cs="Times New Roman"/>
              </w:rPr>
              <w:t>polyphase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fluid inclusions: Implications for fluid chemistry at the Bingham Canyon porphyry deposit, Utah.   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>Simon Kocher</w:t>
            </w:r>
            <w:r w:rsidRPr="00B52AA9">
              <w:rPr>
                <w:rFonts w:ascii="Calibri" w:hAnsi="Calibri" w:cs="Times New Roman"/>
              </w:rPr>
              <w:t xml:space="preserve"> &amp; Jamie J. Wilkinson</w:t>
            </w: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  <w:bottom w:val="single" w:sz="4" w:space="0" w:color="auto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tcBorders>
              <w:bottom w:val="single" w:sz="4" w:space="0" w:color="auto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>12:15</w:t>
            </w:r>
          </w:p>
        </w:tc>
        <w:tc>
          <w:tcPr>
            <w:tcW w:w="7510" w:type="dxa"/>
            <w:tcBorders>
              <w:bottom w:val="single" w:sz="4" w:space="0" w:color="auto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 xml:space="preserve">Mineral Composition of Salt Melt Inclusions of the Porphyry Gold Deposit </w:t>
            </w:r>
            <w:proofErr w:type="spellStart"/>
            <w:r w:rsidRPr="00B52AA9">
              <w:rPr>
                <w:rFonts w:ascii="Calibri" w:hAnsi="Calibri" w:cs="Times New Roman"/>
              </w:rPr>
              <w:t>Biely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</w:t>
            </w:r>
            <w:proofErr w:type="spellStart"/>
            <w:r w:rsidRPr="00B52AA9">
              <w:rPr>
                <w:rFonts w:ascii="Calibri" w:hAnsi="Calibri" w:cs="Times New Roman"/>
              </w:rPr>
              <w:t>Vrch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(Slovakia).   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 xml:space="preserve">Peter </w:t>
            </w:r>
            <w:proofErr w:type="spellStart"/>
            <w:r w:rsidRPr="00B52AA9">
              <w:rPr>
                <w:rFonts w:ascii="Calibri" w:hAnsi="Calibri" w:cs="Times New Roman"/>
                <w:b/>
                <w:bCs/>
              </w:rPr>
              <w:t>Koděra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</w:t>
            </w:r>
            <w:proofErr w:type="spellStart"/>
            <w:r w:rsidRPr="00B52AA9">
              <w:rPr>
                <w:rFonts w:ascii="Calibri" w:hAnsi="Calibri" w:cs="Times New Roman"/>
              </w:rPr>
              <w:t>Ágnes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</w:t>
            </w:r>
            <w:proofErr w:type="spellStart"/>
            <w:r w:rsidRPr="00B52AA9">
              <w:rPr>
                <w:rFonts w:ascii="Calibri" w:hAnsi="Calibri" w:cs="Times New Roman"/>
              </w:rPr>
              <w:t>Takács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</w:t>
            </w:r>
            <w:proofErr w:type="spellStart"/>
            <w:r w:rsidRPr="00B52AA9">
              <w:rPr>
                <w:rFonts w:ascii="Calibri" w:hAnsi="Calibri" w:cs="Times New Roman"/>
              </w:rPr>
              <w:t>Tamás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</w:t>
            </w:r>
            <w:proofErr w:type="spellStart"/>
            <w:r w:rsidRPr="00B52AA9">
              <w:rPr>
                <w:rFonts w:ascii="Calibri" w:hAnsi="Calibri" w:cs="Times New Roman"/>
              </w:rPr>
              <w:t>Váczi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</w:t>
            </w:r>
            <w:proofErr w:type="spellStart"/>
            <w:r w:rsidRPr="00B52AA9">
              <w:rPr>
                <w:rFonts w:ascii="Calibri" w:hAnsi="Calibri" w:cs="Times New Roman"/>
              </w:rPr>
              <w:t>Jarmila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</w:t>
            </w:r>
            <w:proofErr w:type="spellStart"/>
            <w:r w:rsidRPr="00B52AA9">
              <w:rPr>
                <w:rFonts w:ascii="Calibri" w:hAnsi="Calibri" w:cs="Times New Roman"/>
              </w:rPr>
              <w:t>Luptáková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&amp; Peter </w:t>
            </w:r>
            <w:proofErr w:type="spellStart"/>
            <w:r w:rsidRPr="00B52AA9">
              <w:rPr>
                <w:rFonts w:ascii="Calibri" w:hAnsi="Calibri" w:cs="Times New Roman"/>
              </w:rPr>
              <w:t>Antal</w:t>
            </w:r>
            <w:proofErr w:type="spellEnd"/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tcBorders>
              <w:left w:val="nil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510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</w:tr>
      <w:tr w:rsidR="00B52AA9" w:rsidRPr="00B52AA9" w:rsidTr="007B287E">
        <w:trPr>
          <w:trHeight w:val="315"/>
        </w:trPr>
        <w:tc>
          <w:tcPr>
            <w:tcW w:w="9242" w:type="dxa"/>
            <w:gridSpan w:val="4"/>
            <w:tcBorders>
              <w:bottom w:val="single" w:sz="4" w:space="0" w:color="auto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  <w:b/>
                <w:bCs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>12:30 Lunch</w:t>
            </w: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bottom w:val="single" w:sz="4" w:space="0" w:color="auto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tcBorders>
              <w:left w:val="nil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510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>13:30</w:t>
            </w:r>
          </w:p>
        </w:tc>
        <w:tc>
          <w:tcPr>
            <w:tcW w:w="7510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proofErr w:type="spellStart"/>
            <w:r w:rsidRPr="00B52AA9">
              <w:rPr>
                <w:rFonts w:ascii="Calibri" w:hAnsi="Calibri" w:cs="Times New Roman"/>
              </w:rPr>
              <w:t>Hydrosilicate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liquids: unconventional agents of metal transport in porphyry ore systems.   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>Jamie J. Wilkinson</w:t>
            </w:r>
            <w:r w:rsidRPr="00B52AA9">
              <w:rPr>
                <w:rFonts w:ascii="Calibri" w:hAnsi="Calibri" w:cs="Times New Roman"/>
              </w:rPr>
              <w:t xml:space="preserve">, Olga </w:t>
            </w:r>
            <w:proofErr w:type="spellStart"/>
            <w:r w:rsidRPr="00B52AA9">
              <w:rPr>
                <w:rFonts w:ascii="Calibri" w:hAnsi="Calibri" w:cs="Times New Roman"/>
              </w:rPr>
              <w:t>Vasyukova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Jamie S. Laird, Chris Ryan &amp; Dima </w:t>
            </w:r>
            <w:proofErr w:type="spellStart"/>
            <w:r w:rsidRPr="00B52AA9">
              <w:rPr>
                <w:rFonts w:ascii="Calibri" w:hAnsi="Calibri" w:cs="Times New Roman"/>
              </w:rPr>
              <w:t>Kamenetsky</w:t>
            </w:r>
            <w:proofErr w:type="spellEnd"/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  <w:bottom w:val="single" w:sz="4" w:space="0" w:color="auto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tcBorders>
              <w:bottom w:val="single" w:sz="4" w:space="0" w:color="auto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>13:45</w:t>
            </w:r>
          </w:p>
        </w:tc>
        <w:tc>
          <w:tcPr>
            <w:tcW w:w="7510" w:type="dxa"/>
            <w:tcBorders>
              <w:bottom w:val="single" w:sz="4" w:space="0" w:color="auto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 xml:space="preserve">Source of brines and metal transport in the Kiruna district, Sweden: Evidence from fluid inclusions.   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>M.P. Smith</w:t>
            </w:r>
            <w:r w:rsidRPr="00B52AA9">
              <w:rPr>
                <w:rFonts w:ascii="Calibri" w:hAnsi="Calibri" w:cs="Times New Roman"/>
              </w:rPr>
              <w:t xml:space="preserve">, </w:t>
            </w:r>
            <w:proofErr w:type="spellStart"/>
            <w:r w:rsidRPr="00B52AA9">
              <w:rPr>
                <w:rFonts w:ascii="Calibri" w:hAnsi="Calibri" w:cs="Times New Roman"/>
              </w:rPr>
              <w:t>S.Gleeson</w:t>
            </w:r>
            <w:proofErr w:type="spellEnd"/>
            <w:r w:rsidRPr="00B52AA9">
              <w:rPr>
                <w:rFonts w:ascii="Calibri" w:hAnsi="Calibri" w:cs="Times New Roman"/>
              </w:rPr>
              <w:t>, N. Bernal &amp; B.W.D. Yardley</w:t>
            </w: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tcBorders>
              <w:left w:val="nil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510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</w:tr>
      <w:tr w:rsidR="00B52AA9" w:rsidRPr="00B52AA9" w:rsidTr="007B287E">
        <w:trPr>
          <w:trHeight w:val="315"/>
        </w:trPr>
        <w:tc>
          <w:tcPr>
            <w:tcW w:w="9242" w:type="dxa"/>
            <w:gridSpan w:val="4"/>
            <w:tcBorders>
              <w:bottom w:val="single" w:sz="4" w:space="0" w:color="auto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  <w:b/>
                <w:bCs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>14:00 - 14:30 Discussion: Fluids in Porphyry and Epithermal Systems.</w:t>
            </w: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  <w:right w:val="nil"/>
            </w:tcBorders>
            <w:noWrap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tcBorders>
              <w:left w:val="nil"/>
              <w:right w:val="nil"/>
            </w:tcBorders>
            <w:noWrap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510" w:type="dxa"/>
            <w:tcBorders>
              <w:left w:val="nil"/>
            </w:tcBorders>
            <w:noWrap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</w:tr>
      <w:tr w:rsidR="00B52AA9" w:rsidRPr="00B52AA9" w:rsidTr="007B287E">
        <w:trPr>
          <w:trHeight w:val="315"/>
        </w:trPr>
        <w:tc>
          <w:tcPr>
            <w:tcW w:w="9242" w:type="dxa"/>
            <w:gridSpan w:val="4"/>
            <w:tcBorders>
              <w:bottom w:val="single" w:sz="4" w:space="0" w:color="auto"/>
            </w:tcBorders>
            <w:noWrap/>
            <w:hideMark/>
          </w:tcPr>
          <w:p w:rsidR="00B52AA9" w:rsidRPr="00B52AA9" w:rsidRDefault="00B52AA9" w:rsidP="00B52AA9">
            <w:pPr>
              <w:jc w:val="center"/>
              <w:rPr>
                <w:rFonts w:ascii="Calibri" w:hAnsi="Calibri" w:cs="Times New Roman"/>
                <w:b/>
                <w:bCs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>Gold Mineralization</w:t>
            </w: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bottom w:val="single" w:sz="4" w:space="0" w:color="auto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tcBorders>
              <w:left w:val="nil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510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bottom w:val="single" w:sz="4" w:space="0" w:color="auto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  <w:bottom w:val="single" w:sz="4" w:space="0" w:color="auto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tcBorders>
              <w:bottom w:val="single" w:sz="4" w:space="0" w:color="auto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>14:30</w:t>
            </w:r>
          </w:p>
        </w:tc>
        <w:tc>
          <w:tcPr>
            <w:tcW w:w="7510" w:type="dxa"/>
            <w:tcBorders>
              <w:bottom w:val="single" w:sz="4" w:space="0" w:color="auto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  <w:b/>
                <w:bCs/>
                <w:i/>
                <w:iCs/>
              </w:rPr>
            </w:pPr>
            <w:r w:rsidRPr="00B52AA9">
              <w:rPr>
                <w:rFonts w:ascii="Calibri" w:hAnsi="Calibri" w:cs="Times New Roman"/>
                <w:b/>
                <w:bCs/>
                <w:i/>
                <w:iCs/>
              </w:rPr>
              <w:t xml:space="preserve">Keynote Presentation  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 xml:space="preserve">Fluid Inclusion Gold Concentrations: From Analysis to Implications for Hydrothermal Ore Formation.   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>Thomas Pettke</w:t>
            </w:r>
            <w:r w:rsidRPr="00B52AA9">
              <w:rPr>
                <w:rFonts w:ascii="Calibri" w:hAnsi="Calibri" w:cs="Times New Roman"/>
              </w:rPr>
              <w:t xml:space="preserve"> &amp; </w:t>
            </w:r>
            <w:proofErr w:type="spellStart"/>
            <w:r w:rsidRPr="00B52AA9">
              <w:rPr>
                <w:rFonts w:ascii="Calibri" w:hAnsi="Calibri" w:cs="Times New Roman"/>
              </w:rPr>
              <w:t>Larryn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W. Diamond</w:t>
            </w: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bottom w:val="single" w:sz="4" w:space="0" w:color="auto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tcBorders>
              <w:left w:val="nil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510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bottom w:val="single" w:sz="4" w:space="0" w:color="auto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8764" w:type="dxa"/>
            <w:gridSpan w:val="3"/>
            <w:tcBorders>
              <w:left w:val="nil"/>
              <w:bottom w:val="single" w:sz="4" w:space="0" w:color="auto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  <w:b/>
                <w:bCs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>15:00 Coffee Break</w:t>
            </w: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bottom w:val="single" w:sz="4" w:space="0" w:color="auto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tcBorders>
              <w:left w:val="nil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510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>15:30</w:t>
            </w:r>
          </w:p>
        </w:tc>
        <w:tc>
          <w:tcPr>
            <w:tcW w:w="7510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 xml:space="preserve">Different carbon reservoirs of auriferous fluids in African Archean and Proterozoic gold deposits? Constraints from stable carbon isotopic compositions of quartz-hosted CO2-rich fluid inclusions.   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>Volker Lüders</w:t>
            </w:r>
            <w:r w:rsidRPr="00B52AA9">
              <w:rPr>
                <w:rFonts w:ascii="Calibri" w:hAnsi="Calibri" w:cs="Times New Roman"/>
              </w:rPr>
              <w:t xml:space="preserve">, Reiner Klemd, Thomas </w:t>
            </w:r>
            <w:proofErr w:type="spellStart"/>
            <w:r w:rsidRPr="00B52AA9">
              <w:rPr>
                <w:rFonts w:ascii="Calibri" w:hAnsi="Calibri" w:cs="Times New Roman"/>
              </w:rPr>
              <w:t>Oberthür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&amp; Lisa Richter</w:t>
            </w: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>15:45</w:t>
            </w:r>
          </w:p>
        </w:tc>
        <w:tc>
          <w:tcPr>
            <w:tcW w:w="7510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 xml:space="preserve">Fluid Inclusion LA-ICPMS Analysis of Ore Fluids from Orogenic Gold Deposits of the Late Archean </w:t>
            </w:r>
            <w:proofErr w:type="spellStart"/>
            <w:r w:rsidRPr="00B52AA9">
              <w:rPr>
                <w:rFonts w:ascii="Calibri" w:hAnsi="Calibri" w:cs="Times New Roman"/>
              </w:rPr>
              <w:t>Hattu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Schist Belt, Eastern Finland.   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 xml:space="preserve">Tobias </w:t>
            </w:r>
            <w:proofErr w:type="spellStart"/>
            <w:r w:rsidRPr="00B52AA9">
              <w:rPr>
                <w:rFonts w:ascii="Calibri" w:hAnsi="Calibri" w:cs="Times New Roman"/>
                <w:b/>
                <w:bCs/>
              </w:rPr>
              <w:t>Fusswinkel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Thomas Wagner, </w:t>
            </w:r>
            <w:proofErr w:type="spellStart"/>
            <w:r w:rsidRPr="00B52AA9">
              <w:rPr>
                <w:rFonts w:ascii="Calibri" w:hAnsi="Calibri" w:cs="Times New Roman"/>
              </w:rPr>
              <w:t>Grigorius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</w:t>
            </w:r>
            <w:proofErr w:type="spellStart"/>
            <w:r w:rsidRPr="00B52AA9">
              <w:rPr>
                <w:rFonts w:ascii="Calibri" w:hAnsi="Calibri" w:cs="Times New Roman"/>
              </w:rPr>
              <w:t>Sakellaris</w:t>
            </w:r>
            <w:proofErr w:type="spellEnd"/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>16:00</w:t>
            </w:r>
          </w:p>
        </w:tc>
        <w:tc>
          <w:tcPr>
            <w:tcW w:w="7510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 xml:space="preserve">Fluid Inclusions in Quartz from the Gold Mineralization at a Depth of 10 km.   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proofErr w:type="spellStart"/>
            <w:r w:rsidRPr="00B52AA9">
              <w:rPr>
                <w:rFonts w:ascii="Calibri" w:hAnsi="Calibri" w:cs="Times New Roman"/>
                <w:b/>
                <w:bCs/>
              </w:rPr>
              <w:t>Vsevolod</w:t>
            </w:r>
            <w:proofErr w:type="spellEnd"/>
            <w:r w:rsidRPr="00B52AA9">
              <w:rPr>
                <w:rFonts w:ascii="Calibri" w:hAnsi="Calibri" w:cs="Times New Roman"/>
                <w:b/>
                <w:bCs/>
              </w:rPr>
              <w:t xml:space="preserve"> Yu. Prokofiev</w:t>
            </w:r>
            <w:r w:rsidRPr="00B52AA9">
              <w:rPr>
                <w:rFonts w:ascii="Calibri" w:hAnsi="Calibri" w:cs="Times New Roman"/>
              </w:rPr>
              <w:t xml:space="preserve">, Konstantin V. </w:t>
            </w:r>
            <w:proofErr w:type="spellStart"/>
            <w:r w:rsidRPr="00B52AA9">
              <w:rPr>
                <w:rFonts w:ascii="Calibri" w:hAnsi="Calibri" w:cs="Times New Roman"/>
              </w:rPr>
              <w:t>Lobanov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Mikhail V. </w:t>
            </w:r>
            <w:proofErr w:type="spellStart"/>
            <w:r w:rsidRPr="00B52AA9">
              <w:rPr>
                <w:rFonts w:ascii="Calibri" w:hAnsi="Calibri" w:cs="Times New Roman"/>
              </w:rPr>
              <w:t>Chicherov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&amp; Alexander A. </w:t>
            </w:r>
            <w:proofErr w:type="spellStart"/>
            <w:r w:rsidRPr="00B52AA9">
              <w:rPr>
                <w:rFonts w:ascii="Calibri" w:hAnsi="Calibri" w:cs="Times New Roman"/>
              </w:rPr>
              <w:t>Pek</w:t>
            </w:r>
            <w:proofErr w:type="spellEnd"/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bottom w:val="single" w:sz="4" w:space="0" w:color="auto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  <w:bottom w:val="single" w:sz="4" w:space="0" w:color="auto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tcBorders>
              <w:bottom w:val="single" w:sz="4" w:space="0" w:color="auto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>16:15</w:t>
            </w:r>
          </w:p>
        </w:tc>
        <w:tc>
          <w:tcPr>
            <w:tcW w:w="7510" w:type="dxa"/>
            <w:tcBorders>
              <w:bottom w:val="single" w:sz="4" w:space="0" w:color="auto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 xml:space="preserve">CO2-rich Fluid Inclusions in Vein Gold-Copper Mineralization of the </w:t>
            </w:r>
            <w:proofErr w:type="spellStart"/>
            <w:r w:rsidRPr="00B52AA9">
              <w:rPr>
                <w:rFonts w:ascii="Calibri" w:hAnsi="Calibri" w:cs="Times New Roman"/>
              </w:rPr>
              <w:t>Sarekoubu-Qiaxia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District, Southern </w:t>
            </w:r>
            <w:proofErr w:type="spellStart"/>
            <w:r w:rsidRPr="00B52AA9">
              <w:rPr>
                <w:rFonts w:ascii="Calibri" w:hAnsi="Calibri" w:cs="Times New Roman"/>
              </w:rPr>
              <w:t>Altaides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China.   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proofErr w:type="spellStart"/>
            <w:r w:rsidRPr="00B52AA9">
              <w:rPr>
                <w:rFonts w:ascii="Calibri" w:hAnsi="Calibri" w:cs="Times New Roman"/>
                <w:b/>
                <w:bCs/>
              </w:rPr>
              <w:t>Jiuhua</w:t>
            </w:r>
            <w:proofErr w:type="spellEnd"/>
            <w:r w:rsidRPr="00B52AA9">
              <w:rPr>
                <w:rFonts w:ascii="Calibri" w:hAnsi="Calibri" w:cs="Times New Roman"/>
                <w:b/>
                <w:bCs/>
              </w:rPr>
              <w:t xml:space="preserve"> Xu</w:t>
            </w:r>
            <w:r w:rsidRPr="00B52AA9">
              <w:rPr>
                <w:rFonts w:ascii="Calibri" w:hAnsi="Calibri" w:cs="Times New Roman"/>
              </w:rPr>
              <w:t xml:space="preserve">,  </w:t>
            </w:r>
            <w:proofErr w:type="spellStart"/>
            <w:r w:rsidRPr="00B52AA9">
              <w:rPr>
                <w:rFonts w:ascii="Calibri" w:hAnsi="Calibri" w:cs="Times New Roman"/>
              </w:rPr>
              <w:t>Longhua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Lin, </w:t>
            </w:r>
            <w:proofErr w:type="spellStart"/>
            <w:r w:rsidRPr="00B52AA9">
              <w:rPr>
                <w:rFonts w:ascii="Calibri" w:hAnsi="Calibri" w:cs="Times New Roman"/>
              </w:rPr>
              <w:t>Rui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Yang, Xing Xiao</w:t>
            </w: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tcBorders>
              <w:left w:val="nil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510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</w:tr>
      <w:tr w:rsidR="00B52AA9" w:rsidRPr="00B52AA9" w:rsidTr="007B287E">
        <w:trPr>
          <w:trHeight w:val="315"/>
        </w:trPr>
        <w:tc>
          <w:tcPr>
            <w:tcW w:w="9242" w:type="dxa"/>
            <w:gridSpan w:val="4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  <w:b/>
                <w:bCs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>16:30 Business Meeting</w:t>
            </w: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bottom w:val="nil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  <w:bottom w:val="nil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tcBorders>
              <w:left w:val="nil"/>
              <w:bottom w:val="nil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  <w:b/>
                <w:bCs/>
              </w:rPr>
            </w:pPr>
          </w:p>
        </w:tc>
        <w:tc>
          <w:tcPr>
            <w:tcW w:w="7510" w:type="dxa"/>
            <w:tcBorders>
              <w:left w:val="nil"/>
              <w:bottom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top w:val="nil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top w:val="nil"/>
              <w:left w:val="nil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tcBorders>
              <w:top w:val="nil"/>
              <w:left w:val="nil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  <w:b/>
                <w:bCs/>
              </w:rPr>
            </w:pPr>
          </w:p>
        </w:tc>
        <w:tc>
          <w:tcPr>
            <w:tcW w:w="7510" w:type="dxa"/>
            <w:tcBorders>
              <w:top w:val="nil"/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</w:tr>
      <w:tr w:rsidR="00B52AA9" w:rsidRPr="00B52AA9" w:rsidTr="007B287E">
        <w:trPr>
          <w:trHeight w:val="315"/>
        </w:trPr>
        <w:tc>
          <w:tcPr>
            <w:tcW w:w="9242" w:type="dxa"/>
            <w:gridSpan w:val="4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 xml:space="preserve">Monday 29th June     </w:t>
            </w:r>
            <w:r w:rsidRPr="00B52AA9">
              <w:rPr>
                <w:rFonts w:ascii="Calibri" w:hAnsi="Calibri" w:cs="Times New Roman"/>
                <w:b/>
                <w:bCs/>
              </w:rPr>
              <w:t>Michael Sadler Building LG19    (Note Change of Venue)</w:t>
            </w: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tcBorders>
              <w:left w:val="nil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510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</w:tr>
      <w:tr w:rsidR="00B52AA9" w:rsidRPr="00B52AA9" w:rsidTr="007B287E">
        <w:trPr>
          <w:trHeight w:val="315"/>
        </w:trPr>
        <w:tc>
          <w:tcPr>
            <w:tcW w:w="9242" w:type="dxa"/>
            <w:gridSpan w:val="4"/>
            <w:noWrap/>
            <w:hideMark/>
          </w:tcPr>
          <w:p w:rsidR="00B52AA9" w:rsidRPr="00B52AA9" w:rsidRDefault="00B52AA9" w:rsidP="00B52AA9">
            <w:pPr>
              <w:jc w:val="center"/>
              <w:rPr>
                <w:rFonts w:ascii="Calibri" w:hAnsi="Calibri" w:cs="Times New Roman"/>
                <w:b/>
                <w:bCs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>Quartz Veins</w:t>
            </w: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bottom w:val="single" w:sz="4" w:space="0" w:color="auto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tcBorders>
              <w:left w:val="nil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510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>09:00</w:t>
            </w:r>
          </w:p>
        </w:tc>
        <w:tc>
          <w:tcPr>
            <w:tcW w:w="7510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  <w:b/>
                <w:bCs/>
                <w:i/>
                <w:iCs/>
              </w:rPr>
            </w:pPr>
            <w:r w:rsidRPr="00B52AA9">
              <w:rPr>
                <w:rFonts w:ascii="Calibri" w:hAnsi="Calibri" w:cs="Times New Roman"/>
                <w:b/>
                <w:bCs/>
                <w:i/>
                <w:iCs/>
              </w:rPr>
              <w:t xml:space="preserve">Keynote Presentation  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 xml:space="preserve">What can we learn from fluid inclusions in </w:t>
            </w:r>
            <w:proofErr w:type="spellStart"/>
            <w:r w:rsidRPr="00B52AA9">
              <w:rPr>
                <w:rFonts w:ascii="Calibri" w:hAnsi="Calibri" w:cs="Times New Roman"/>
              </w:rPr>
              <w:t>ductilely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deformed quartz?   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proofErr w:type="spellStart"/>
            <w:r w:rsidRPr="00B52AA9">
              <w:rPr>
                <w:rFonts w:ascii="Calibri" w:hAnsi="Calibri" w:cs="Times New Roman"/>
                <w:b/>
                <w:bCs/>
              </w:rPr>
              <w:t>Larryn</w:t>
            </w:r>
            <w:proofErr w:type="spellEnd"/>
            <w:r w:rsidRPr="00B52AA9">
              <w:rPr>
                <w:rFonts w:ascii="Calibri" w:hAnsi="Calibri" w:cs="Times New Roman"/>
                <w:b/>
                <w:bCs/>
              </w:rPr>
              <w:t xml:space="preserve"> W. Diamond</w:t>
            </w:r>
            <w:r w:rsidRPr="00B52AA9">
              <w:rPr>
                <w:rFonts w:ascii="Calibri" w:hAnsi="Calibri" w:cs="Times New Roman"/>
              </w:rPr>
              <w:t xml:space="preserve"> &amp; Alexandre </w:t>
            </w:r>
            <w:proofErr w:type="spellStart"/>
            <w:r w:rsidRPr="00B52AA9">
              <w:rPr>
                <w:rFonts w:ascii="Calibri" w:hAnsi="Calibri" w:cs="Times New Roman"/>
              </w:rPr>
              <w:t>Tarantola</w:t>
            </w:r>
            <w:proofErr w:type="spellEnd"/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>09:30</w:t>
            </w:r>
          </w:p>
        </w:tc>
        <w:tc>
          <w:tcPr>
            <w:tcW w:w="7510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 xml:space="preserve">Evolution of Carbonic Fluids in Crack-sealed Quartz veins.   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>Laura González-</w:t>
            </w:r>
            <w:proofErr w:type="spellStart"/>
            <w:r w:rsidRPr="00B52AA9">
              <w:rPr>
                <w:rFonts w:ascii="Calibri" w:hAnsi="Calibri" w:cs="Times New Roman"/>
                <w:b/>
                <w:bCs/>
              </w:rPr>
              <w:t>Acebrón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</w:t>
            </w:r>
            <w:proofErr w:type="spellStart"/>
            <w:r w:rsidRPr="00B52AA9">
              <w:rPr>
                <w:rFonts w:ascii="Calibri" w:hAnsi="Calibri" w:cs="Times New Roman"/>
              </w:rPr>
              <w:t>MaialenLópez-Elorza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José Ramón Mas, José </w:t>
            </w:r>
            <w:proofErr w:type="spellStart"/>
            <w:r w:rsidRPr="00B52AA9">
              <w:rPr>
                <w:rFonts w:ascii="Calibri" w:hAnsi="Calibri" w:cs="Times New Roman"/>
              </w:rPr>
              <w:t>Arribas</w:t>
            </w:r>
            <w:proofErr w:type="spellEnd"/>
            <w:r w:rsidRPr="00B52AA9">
              <w:rPr>
                <w:rFonts w:ascii="Calibri" w:hAnsi="Calibri" w:cs="Times New Roman"/>
              </w:rPr>
              <w:t>, Robert H. Goldstein</w:t>
            </w: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>09:45</w:t>
            </w:r>
          </w:p>
        </w:tc>
        <w:tc>
          <w:tcPr>
            <w:tcW w:w="7510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  <w:b/>
                <w:bCs/>
              </w:rPr>
            </w:pPr>
            <w:proofErr w:type="spellStart"/>
            <w:r w:rsidRPr="00B52AA9">
              <w:rPr>
                <w:rFonts w:ascii="Calibri" w:hAnsi="Calibri" w:cs="Times New Roman"/>
              </w:rPr>
              <w:t>Dauphiné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Twin Planes in Quartz Trap Fluid Inclusions and Indicate </w:t>
            </w:r>
            <w:proofErr w:type="spellStart"/>
            <w:r w:rsidRPr="00B52AA9">
              <w:rPr>
                <w:rFonts w:ascii="Calibri" w:hAnsi="Calibri" w:cs="Times New Roman"/>
              </w:rPr>
              <w:t>Paleostress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in Deeply Buried Sandstones.  </w:t>
            </w:r>
            <w:r w:rsidRPr="00B52AA9">
              <w:rPr>
                <w:rFonts w:ascii="Calibri" w:hAnsi="Calibri" w:cs="Times New Roman"/>
                <w:b/>
                <w:bCs/>
              </w:rPr>
              <w:t xml:space="preserve"> 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proofErr w:type="spellStart"/>
            <w:r w:rsidRPr="00B52AA9">
              <w:rPr>
                <w:rFonts w:ascii="Calibri" w:hAnsi="Calibri" w:cs="Times New Roman"/>
                <w:b/>
                <w:bCs/>
              </w:rPr>
              <w:t>András</w:t>
            </w:r>
            <w:proofErr w:type="spellEnd"/>
            <w:r w:rsidRPr="00B52AA9">
              <w:rPr>
                <w:rFonts w:ascii="Calibri" w:hAnsi="Calibri" w:cs="Times New Roman"/>
                <w:b/>
                <w:bCs/>
              </w:rPr>
              <w:t xml:space="preserve"> Fal</w:t>
            </w:r>
            <w:r w:rsidRPr="00B52AA9">
              <w:rPr>
                <w:rFonts w:ascii="Calibri" w:hAnsi="Calibri" w:cs="Times New Roman"/>
              </w:rPr>
              <w:t xml:space="preserve">l, </w:t>
            </w:r>
            <w:proofErr w:type="spellStart"/>
            <w:r w:rsidRPr="00B52AA9">
              <w:rPr>
                <w:rFonts w:ascii="Calibri" w:hAnsi="Calibri" w:cs="Times New Roman"/>
              </w:rPr>
              <w:t>Estibalitz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</w:t>
            </w:r>
            <w:proofErr w:type="spellStart"/>
            <w:r w:rsidRPr="00B52AA9">
              <w:rPr>
                <w:rFonts w:ascii="Calibri" w:hAnsi="Calibri" w:cs="Times New Roman"/>
              </w:rPr>
              <w:t>Ukar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Randall </w:t>
            </w:r>
            <w:proofErr w:type="spellStart"/>
            <w:r w:rsidRPr="00B52AA9">
              <w:rPr>
                <w:rFonts w:ascii="Calibri" w:hAnsi="Calibri" w:cs="Times New Roman"/>
              </w:rPr>
              <w:t>Marrett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&amp; Stephen E. </w:t>
            </w:r>
            <w:proofErr w:type="spellStart"/>
            <w:r w:rsidRPr="00B52AA9">
              <w:rPr>
                <w:rFonts w:ascii="Calibri" w:hAnsi="Calibri" w:cs="Times New Roman"/>
              </w:rPr>
              <w:t>Laubach</w:t>
            </w:r>
            <w:proofErr w:type="spellEnd"/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  <w:bottom w:val="single" w:sz="4" w:space="0" w:color="auto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tcBorders>
              <w:bottom w:val="single" w:sz="4" w:space="0" w:color="auto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>10:00</w:t>
            </w:r>
          </w:p>
        </w:tc>
        <w:tc>
          <w:tcPr>
            <w:tcW w:w="7510" w:type="dxa"/>
            <w:tcBorders>
              <w:bottom w:val="single" w:sz="4" w:space="0" w:color="auto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 xml:space="preserve">PVTX Evolution and Re-equilibration of Prograde and Retrograde Fluid Inclusions in Diagenetic and Metamorphic Rocks, Central Alps, Switzerland.   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>Mullis Josef</w:t>
            </w:r>
            <w:r w:rsidRPr="00B52AA9">
              <w:rPr>
                <w:rFonts w:ascii="Calibri" w:hAnsi="Calibri" w:cs="Times New Roman"/>
              </w:rPr>
              <w:t xml:space="preserve">, &amp; </w:t>
            </w:r>
            <w:proofErr w:type="spellStart"/>
            <w:r w:rsidRPr="00B52AA9">
              <w:rPr>
                <w:rFonts w:ascii="Calibri" w:hAnsi="Calibri" w:cs="Times New Roman"/>
              </w:rPr>
              <w:t>Tarantola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Alexandre</w:t>
            </w:r>
          </w:p>
        </w:tc>
      </w:tr>
      <w:tr w:rsidR="00B52AA9" w:rsidRPr="00B52AA9" w:rsidTr="007B287E">
        <w:trPr>
          <w:trHeight w:val="315"/>
        </w:trPr>
        <w:tc>
          <w:tcPr>
            <w:tcW w:w="9242" w:type="dxa"/>
            <w:gridSpan w:val="4"/>
            <w:tcBorders>
              <w:bottom w:val="single" w:sz="4" w:space="0" w:color="auto"/>
            </w:tcBorders>
            <w:noWrap/>
            <w:hideMark/>
          </w:tcPr>
          <w:p w:rsidR="00B52AA9" w:rsidRPr="00B52AA9" w:rsidRDefault="00B52AA9" w:rsidP="00B52AA9">
            <w:pPr>
              <w:jc w:val="center"/>
              <w:rPr>
                <w:rFonts w:ascii="Calibri" w:hAnsi="Calibri" w:cs="Times New Roman"/>
                <w:b/>
                <w:bCs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>Sedimentary and Hydrocarbons</w:t>
            </w: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bottom w:val="single" w:sz="4" w:space="0" w:color="auto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tcBorders>
              <w:left w:val="nil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  <w:b/>
                <w:bCs/>
              </w:rPr>
            </w:pPr>
          </w:p>
        </w:tc>
        <w:tc>
          <w:tcPr>
            <w:tcW w:w="7510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  <w:bottom w:val="single" w:sz="4" w:space="0" w:color="auto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tcBorders>
              <w:bottom w:val="single" w:sz="4" w:space="0" w:color="auto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>10:15</w:t>
            </w:r>
          </w:p>
        </w:tc>
        <w:tc>
          <w:tcPr>
            <w:tcW w:w="7510" w:type="dxa"/>
            <w:tcBorders>
              <w:bottom w:val="single" w:sz="4" w:space="0" w:color="auto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  <w:b/>
                <w:bCs/>
                <w:i/>
                <w:iCs/>
              </w:rPr>
            </w:pPr>
            <w:r w:rsidRPr="00B52AA9">
              <w:rPr>
                <w:rFonts w:ascii="Calibri" w:hAnsi="Calibri" w:cs="Times New Roman"/>
                <w:b/>
                <w:bCs/>
                <w:i/>
                <w:iCs/>
              </w:rPr>
              <w:t xml:space="preserve">Keynote Presentation  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 xml:space="preserve">Hydrocarbon inclusions, an efficient proxy for basin modelling through time and space.   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>Jacques Pironon</w:t>
            </w: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tcBorders>
              <w:left w:val="nil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510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</w:tr>
      <w:tr w:rsidR="00B52AA9" w:rsidRPr="00B52AA9" w:rsidTr="007B287E">
        <w:trPr>
          <w:trHeight w:val="315"/>
        </w:trPr>
        <w:tc>
          <w:tcPr>
            <w:tcW w:w="9242" w:type="dxa"/>
            <w:gridSpan w:val="4"/>
            <w:tcBorders>
              <w:bottom w:val="single" w:sz="4" w:space="0" w:color="auto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  <w:b/>
                <w:bCs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>10:45 Coffee Break</w:t>
            </w: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bottom w:val="single" w:sz="4" w:space="0" w:color="auto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tcBorders>
              <w:left w:val="nil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510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>11:15</w:t>
            </w:r>
          </w:p>
        </w:tc>
        <w:tc>
          <w:tcPr>
            <w:tcW w:w="7510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 xml:space="preserve">Isotope </w:t>
            </w:r>
            <w:proofErr w:type="gramStart"/>
            <w:r w:rsidRPr="00B52AA9">
              <w:rPr>
                <w:rFonts w:ascii="Calibri" w:hAnsi="Calibri" w:cs="Times New Roman"/>
              </w:rPr>
              <w:t>Geochemistry  (</w:t>
            </w:r>
            <w:proofErr w:type="gramEnd"/>
            <w:r w:rsidRPr="00B52AA9">
              <w:rPr>
                <w:rFonts w:ascii="Calibri" w:hAnsi="Calibri" w:cs="Times New Roman"/>
              </w:rPr>
              <w:t xml:space="preserve">87Sr/86Sr, δ18O, δ34S, </w:t>
            </w:r>
            <w:proofErr w:type="spellStart"/>
            <w:r w:rsidRPr="00B52AA9">
              <w:rPr>
                <w:rFonts w:ascii="Calibri" w:hAnsi="Calibri" w:cs="Times New Roman"/>
              </w:rPr>
              <w:t>δD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), Fluid Inclusion and Raman Micro-Spectroscopy of Celestine Deposits from the Evaporitic </w:t>
            </w:r>
            <w:proofErr w:type="spellStart"/>
            <w:r w:rsidRPr="00B52AA9">
              <w:rPr>
                <w:rFonts w:ascii="Calibri" w:hAnsi="Calibri" w:cs="Times New Roman"/>
              </w:rPr>
              <w:t>Sarkısla-Celalli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Sub-Basin in the Tertiary Sivas Basin, Turkey.   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 xml:space="preserve">Ali </w:t>
            </w:r>
            <w:proofErr w:type="spellStart"/>
            <w:r w:rsidRPr="00B52AA9">
              <w:rPr>
                <w:rFonts w:ascii="Calibri" w:hAnsi="Calibri" w:cs="Times New Roman"/>
                <w:b/>
                <w:bCs/>
              </w:rPr>
              <w:t>Ucurum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</w:t>
            </w:r>
            <w:proofErr w:type="spellStart"/>
            <w:r w:rsidRPr="00B52AA9">
              <w:rPr>
                <w:rFonts w:ascii="Calibri" w:hAnsi="Calibri" w:cs="Times New Roman"/>
              </w:rPr>
              <w:t>Cigdem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</w:t>
            </w:r>
            <w:proofErr w:type="spellStart"/>
            <w:r w:rsidRPr="00B52AA9">
              <w:rPr>
                <w:rFonts w:ascii="Calibri" w:hAnsi="Calibri" w:cs="Times New Roman"/>
              </w:rPr>
              <w:t>Sahin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</w:t>
            </w:r>
            <w:proofErr w:type="spellStart"/>
            <w:r w:rsidRPr="00B52AA9">
              <w:rPr>
                <w:rFonts w:ascii="Calibri" w:hAnsi="Calibri" w:cs="Times New Roman"/>
              </w:rPr>
              <w:t>Demir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Greg B. </w:t>
            </w:r>
            <w:proofErr w:type="spellStart"/>
            <w:r w:rsidRPr="00B52AA9">
              <w:rPr>
                <w:rFonts w:ascii="Calibri" w:hAnsi="Calibri" w:cs="Times New Roman"/>
              </w:rPr>
              <w:t>Arehart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Ernst </w:t>
            </w:r>
            <w:proofErr w:type="spellStart"/>
            <w:r w:rsidRPr="00B52AA9">
              <w:rPr>
                <w:rFonts w:ascii="Calibri" w:hAnsi="Calibri" w:cs="Times New Roman"/>
              </w:rPr>
              <w:t>Pernicka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</w:t>
            </w:r>
            <w:proofErr w:type="spellStart"/>
            <w:r w:rsidRPr="00B52AA9">
              <w:rPr>
                <w:rFonts w:ascii="Calibri" w:hAnsi="Calibri" w:cs="Times New Roman"/>
              </w:rPr>
              <w:t>Ferenc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 Molnar, Ronald J. Bakker</w:t>
            </w: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>11:30</w:t>
            </w:r>
          </w:p>
        </w:tc>
        <w:tc>
          <w:tcPr>
            <w:tcW w:w="7510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 xml:space="preserve">Fluid Inclusion and </w:t>
            </w:r>
            <w:proofErr w:type="spellStart"/>
            <w:r w:rsidRPr="00B52AA9">
              <w:rPr>
                <w:rFonts w:ascii="Calibri" w:hAnsi="Calibri" w:cs="Times New Roman"/>
              </w:rPr>
              <w:t>Pb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Isotope Evidence for the Origin of Mississippi Valley-type Mineralization in the North American Mid-Continent:  Insights from Trace Occurrences of Mineralization.   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>Joshua D. Field</w:t>
            </w:r>
            <w:r w:rsidRPr="00B52AA9">
              <w:rPr>
                <w:rFonts w:ascii="Calibri" w:hAnsi="Calibri" w:cs="Times New Roman"/>
              </w:rPr>
              <w:t xml:space="preserve">, Martin S. </w:t>
            </w:r>
            <w:proofErr w:type="spellStart"/>
            <w:r w:rsidRPr="00B52AA9">
              <w:rPr>
                <w:rFonts w:ascii="Calibri" w:hAnsi="Calibri" w:cs="Times New Roman"/>
              </w:rPr>
              <w:t>Appold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&amp; Raymond M. </w:t>
            </w:r>
            <w:proofErr w:type="spellStart"/>
            <w:r w:rsidRPr="00B52AA9">
              <w:rPr>
                <w:rFonts w:ascii="Calibri" w:hAnsi="Calibri" w:cs="Times New Roman"/>
              </w:rPr>
              <w:t>Coveney</w:t>
            </w:r>
            <w:proofErr w:type="spellEnd"/>
            <w:r w:rsidRPr="00B52AA9">
              <w:rPr>
                <w:rFonts w:ascii="Calibri" w:hAnsi="Calibri" w:cs="Times New Roman"/>
              </w:rPr>
              <w:t>, Jr.</w:t>
            </w: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>11:45</w:t>
            </w:r>
          </w:p>
        </w:tc>
        <w:tc>
          <w:tcPr>
            <w:tcW w:w="7510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  <w:b/>
                <w:bCs/>
                <w:i/>
                <w:iCs/>
              </w:rPr>
            </w:pPr>
            <w:r w:rsidRPr="00B52AA9">
              <w:rPr>
                <w:rFonts w:ascii="Calibri" w:hAnsi="Calibri" w:cs="Times New Roman"/>
                <w:b/>
                <w:bCs/>
                <w:i/>
                <w:iCs/>
              </w:rPr>
              <w:t xml:space="preserve">Keynote Presentation  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 xml:space="preserve">The role of hydrothermal fluids in the formation of high grade BIF-hosted iron ore deposits.   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>Steffen G. Hagemann</w:t>
            </w: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  <w:bottom w:val="single" w:sz="4" w:space="0" w:color="auto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tcBorders>
              <w:bottom w:val="single" w:sz="4" w:space="0" w:color="auto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>12:15</w:t>
            </w:r>
          </w:p>
        </w:tc>
        <w:tc>
          <w:tcPr>
            <w:tcW w:w="7510" w:type="dxa"/>
            <w:tcBorders>
              <w:bottom w:val="single" w:sz="4" w:space="0" w:color="auto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  <w:b/>
                <w:bCs/>
              </w:rPr>
            </w:pPr>
            <w:r w:rsidRPr="00B52AA9">
              <w:rPr>
                <w:rFonts w:ascii="Calibri" w:hAnsi="Calibri" w:cs="Times New Roman"/>
              </w:rPr>
              <w:t xml:space="preserve">Constraining the source of Archean fluids involved in the formation of BIF-hosted </w:t>
            </w:r>
            <w:proofErr w:type="spellStart"/>
            <w:r w:rsidRPr="00B52AA9">
              <w:rPr>
                <w:rFonts w:ascii="Calibri" w:hAnsi="Calibri" w:cs="Times New Roman"/>
              </w:rPr>
              <w:t>hypogene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iron ores in the </w:t>
            </w:r>
            <w:proofErr w:type="spellStart"/>
            <w:r w:rsidRPr="00B52AA9">
              <w:rPr>
                <w:rFonts w:ascii="Calibri" w:hAnsi="Calibri" w:cs="Times New Roman"/>
              </w:rPr>
              <w:t>Yilgarn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</w:t>
            </w:r>
            <w:proofErr w:type="spellStart"/>
            <w:r w:rsidRPr="00B52AA9">
              <w:rPr>
                <w:rFonts w:ascii="Calibri" w:hAnsi="Calibri" w:cs="Times New Roman"/>
              </w:rPr>
              <w:t>Craton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of Western Australia.  </w:t>
            </w:r>
            <w:r w:rsidRPr="00B52AA9">
              <w:rPr>
                <w:rFonts w:ascii="Calibri" w:hAnsi="Calibri" w:cs="Times New Roman"/>
                <w:b/>
                <w:bCs/>
              </w:rPr>
              <w:t xml:space="preserve"> 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>Paul Duuring</w:t>
            </w:r>
            <w:r w:rsidRPr="00B52AA9">
              <w:rPr>
                <w:rFonts w:ascii="Calibri" w:hAnsi="Calibri" w:cs="Times New Roman"/>
              </w:rPr>
              <w:t xml:space="preserve">, Steffen G. Hagemann, David A. Banks, Christian Schindler &amp; Thomas </w:t>
            </w:r>
            <w:proofErr w:type="spellStart"/>
            <w:r w:rsidRPr="00B52AA9">
              <w:rPr>
                <w:rFonts w:ascii="Calibri" w:hAnsi="Calibri" w:cs="Times New Roman"/>
              </w:rPr>
              <w:t>Angerer</w:t>
            </w:r>
            <w:proofErr w:type="spellEnd"/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tcBorders>
              <w:left w:val="nil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510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</w:tr>
      <w:tr w:rsidR="00B52AA9" w:rsidRPr="00B52AA9" w:rsidTr="007B287E">
        <w:trPr>
          <w:trHeight w:val="315"/>
        </w:trPr>
        <w:tc>
          <w:tcPr>
            <w:tcW w:w="9242" w:type="dxa"/>
            <w:gridSpan w:val="4"/>
            <w:tcBorders>
              <w:bottom w:val="single" w:sz="4" w:space="0" w:color="auto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  <w:b/>
                <w:bCs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>12:30 Lunch</w:t>
            </w: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tcBorders>
              <w:left w:val="nil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510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</w:tr>
      <w:tr w:rsidR="00B52AA9" w:rsidRPr="00B52AA9" w:rsidTr="007B287E">
        <w:trPr>
          <w:trHeight w:val="315"/>
        </w:trPr>
        <w:tc>
          <w:tcPr>
            <w:tcW w:w="9242" w:type="dxa"/>
            <w:gridSpan w:val="4"/>
            <w:tcBorders>
              <w:bottom w:val="single" w:sz="4" w:space="0" w:color="auto"/>
            </w:tcBorders>
            <w:noWrap/>
            <w:hideMark/>
          </w:tcPr>
          <w:p w:rsidR="00B52AA9" w:rsidRPr="00B52AA9" w:rsidRDefault="00B52AA9" w:rsidP="00B52AA9">
            <w:pPr>
              <w:jc w:val="center"/>
              <w:rPr>
                <w:rFonts w:ascii="Calibri" w:hAnsi="Calibri" w:cs="Times New Roman"/>
                <w:b/>
                <w:bCs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>Experimental and Theoretical Studies</w:t>
            </w: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bottom w:val="single" w:sz="4" w:space="0" w:color="auto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tcBorders>
              <w:left w:val="nil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510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>13:30</w:t>
            </w:r>
          </w:p>
        </w:tc>
        <w:tc>
          <w:tcPr>
            <w:tcW w:w="7510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 xml:space="preserve">H2O-NaCl fluid inclusions in wonderland.   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>Ronald J. Bakker</w:t>
            </w: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>13:45</w:t>
            </w:r>
          </w:p>
        </w:tc>
        <w:tc>
          <w:tcPr>
            <w:tcW w:w="7510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>Liquid-</w:t>
            </w:r>
            <w:proofErr w:type="spellStart"/>
            <w:r w:rsidRPr="00B52AA9">
              <w:rPr>
                <w:rFonts w:ascii="Calibri" w:hAnsi="Calibri" w:cs="Times New Roman"/>
              </w:rPr>
              <w:t>vapor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partitioning </w:t>
            </w:r>
            <w:proofErr w:type="spellStart"/>
            <w:r w:rsidRPr="00B52AA9">
              <w:rPr>
                <w:rFonts w:ascii="Calibri" w:hAnsi="Calibri" w:cs="Times New Roman"/>
              </w:rPr>
              <w:t>behavior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of sodium and potassium in the system H2O-NaCl-KCl at 600-800OC and 500-750 bars.   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>D. Matthew Sublet</w:t>
            </w:r>
            <w:r w:rsidRPr="00B52AA9">
              <w:rPr>
                <w:rFonts w:ascii="Calibri" w:hAnsi="Calibri" w:cs="Times New Roman"/>
              </w:rPr>
              <w:t>t &amp; Robert J. Bodnar</w:t>
            </w: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>14:00</w:t>
            </w:r>
          </w:p>
        </w:tc>
        <w:tc>
          <w:tcPr>
            <w:tcW w:w="7510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  <w:b/>
                <w:bCs/>
              </w:rPr>
            </w:pPr>
            <w:proofErr w:type="spellStart"/>
            <w:r w:rsidRPr="00B52AA9">
              <w:rPr>
                <w:rFonts w:ascii="Calibri" w:hAnsi="Calibri" w:cs="Times New Roman"/>
              </w:rPr>
              <w:t>Microthermometric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data of stretched and super-cooled liquid water obtained from high-density synthetic fluid inclusions.  </w:t>
            </w:r>
            <w:r w:rsidRPr="00B52AA9">
              <w:rPr>
                <w:rFonts w:ascii="Calibri" w:hAnsi="Calibri" w:cs="Times New Roman"/>
                <w:b/>
                <w:bCs/>
              </w:rPr>
              <w:t xml:space="preserve"> 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 xml:space="preserve">Chen </w:t>
            </w:r>
            <w:proofErr w:type="spellStart"/>
            <w:r w:rsidRPr="00B52AA9">
              <w:rPr>
                <w:rFonts w:ascii="Calibri" w:hAnsi="Calibri" w:cs="Times New Roman"/>
                <w:b/>
                <w:bCs/>
              </w:rPr>
              <w:t>Qiu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Yves </w:t>
            </w:r>
            <w:proofErr w:type="spellStart"/>
            <w:r w:rsidRPr="00B52AA9">
              <w:rPr>
                <w:rFonts w:ascii="Calibri" w:hAnsi="Calibri" w:cs="Times New Roman"/>
              </w:rPr>
              <w:t>Krüger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Max Wilke, Dominik Marti, </w:t>
            </w:r>
            <w:proofErr w:type="spellStart"/>
            <w:r w:rsidRPr="00B52AA9">
              <w:rPr>
                <w:rFonts w:ascii="Calibri" w:hAnsi="Calibri" w:cs="Times New Roman"/>
              </w:rPr>
              <w:t>Jaro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</w:t>
            </w:r>
            <w:proofErr w:type="spellStart"/>
            <w:r w:rsidRPr="00B52AA9">
              <w:rPr>
                <w:rFonts w:ascii="Calibri" w:hAnsi="Calibri" w:cs="Times New Roman"/>
              </w:rPr>
              <w:t>Rička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and Martin </w:t>
            </w:r>
            <w:proofErr w:type="spellStart"/>
            <w:r w:rsidRPr="00B52AA9">
              <w:rPr>
                <w:rFonts w:ascii="Calibri" w:hAnsi="Calibri" w:cs="Times New Roman"/>
              </w:rPr>
              <w:t>Frenz</w:t>
            </w:r>
            <w:proofErr w:type="spellEnd"/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>14:15</w:t>
            </w:r>
          </w:p>
        </w:tc>
        <w:tc>
          <w:tcPr>
            <w:tcW w:w="7510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 xml:space="preserve">Role of dissolved gases in the formation of liquid inclusions.   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 xml:space="preserve">Emilie </w:t>
            </w:r>
            <w:proofErr w:type="spellStart"/>
            <w:r w:rsidRPr="00B52AA9">
              <w:rPr>
                <w:rFonts w:ascii="Calibri" w:hAnsi="Calibri" w:cs="Times New Roman"/>
                <w:b/>
                <w:bCs/>
              </w:rPr>
              <w:t>Bobo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</w:t>
            </w:r>
            <w:proofErr w:type="spellStart"/>
            <w:r w:rsidRPr="00B52AA9">
              <w:rPr>
                <w:rFonts w:ascii="Calibri" w:hAnsi="Calibri" w:cs="Times New Roman"/>
              </w:rPr>
              <w:t>Valérie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</w:t>
            </w:r>
            <w:proofErr w:type="spellStart"/>
            <w:r w:rsidRPr="00B52AA9">
              <w:rPr>
                <w:rFonts w:ascii="Calibri" w:hAnsi="Calibri" w:cs="Times New Roman"/>
              </w:rPr>
              <w:t>Dupray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Samuel Petit &amp; Gérard </w:t>
            </w:r>
            <w:proofErr w:type="spellStart"/>
            <w:r w:rsidRPr="00B52AA9">
              <w:rPr>
                <w:rFonts w:ascii="Calibri" w:hAnsi="Calibri" w:cs="Times New Roman"/>
              </w:rPr>
              <w:t>Coquerel</w:t>
            </w:r>
            <w:proofErr w:type="spellEnd"/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>14:30</w:t>
            </w:r>
          </w:p>
        </w:tc>
        <w:tc>
          <w:tcPr>
            <w:tcW w:w="7510" w:type="dxa"/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 xml:space="preserve">The Smaller the Harder: Theorization of a Threshold Size below which Fluid Inclusions do not Decrepitate.   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 xml:space="preserve">Marcello </w:t>
            </w:r>
            <w:proofErr w:type="spellStart"/>
            <w:r w:rsidRPr="00B52AA9">
              <w:rPr>
                <w:rFonts w:ascii="Calibri" w:hAnsi="Calibri" w:cs="Times New Roman"/>
                <w:b/>
                <w:bCs/>
              </w:rPr>
              <w:t>Campione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Nadia </w:t>
            </w:r>
            <w:proofErr w:type="spellStart"/>
            <w:r w:rsidRPr="00B52AA9">
              <w:rPr>
                <w:rFonts w:ascii="Calibri" w:hAnsi="Calibri" w:cs="Times New Roman"/>
              </w:rPr>
              <w:t>Malaspina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Eduardo </w:t>
            </w:r>
            <w:proofErr w:type="spellStart"/>
            <w:r w:rsidRPr="00B52AA9">
              <w:rPr>
                <w:rFonts w:ascii="Calibri" w:hAnsi="Calibri" w:cs="Times New Roman"/>
              </w:rPr>
              <w:t>Oglialoro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&amp; Maria </w:t>
            </w:r>
            <w:proofErr w:type="spellStart"/>
            <w:r w:rsidRPr="00B52AA9">
              <w:rPr>
                <w:rFonts w:ascii="Calibri" w:hAnsi="Calibri" w:cs="Times New Roman"/>
              </w:rPr>
              <w:t>Luce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</w:t>
            </w:r>
            <w:proofErr w:type="spellStart"/>
            <w:r w:rsidRPr="00B52AA9">
              <w:rPr>
                <w:rFonts w:ascii="Calibri" w:hAnsi="Calibri" w:cs="Times New Roman"/>
              </w:rPr>
              <w:t>Frezzotti</w:t>
            </w:r>
            <w:proofErr w:type="spellEnd"/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  <w:bottom w:val="single" w:sz="4" w:space="0" w:color="auto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tcBorders>
              <w:bottom w:val="single" w:sz="4" w:space="0" w:color="auto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>14:45</w:t>
            </w:r>
          </w:p>
        </w:tc>
        <w:tc>
          <w:tcPr>
            <w:tcW w:w="7510" w:type="dxa"/>
            <w:tcBorders>
              <w:bottom w:val="single" w:sz="4" w:space="0" w:color="auto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</w:rPr>
              <w:t xml:space="preserve">Importance of melt inclusions in study of </w:t>
            </w:r>
            <w:proofErr w:type="spellStart"/>
            <w:r w:rsidRPr="00B52AA9">
              <w:rPr>
                <w:rFonts w:ascii="Calibri" w:hAnsi="Calibri" w:cs="Times New Roman"/>
              </w:rPr>
              <w:t>carbonatites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: </w:t>
            </w:r>
            <w:proofErr w:type="gramStart"/>
            <w:r w:rsidRPr="00B52AA9">
              <w:rPr>
                <w:rFonts w:ascii="Calibri" w:hAnsi="Calibri" w:cs="Times New Roman"/>
              </w:rPr>
              <w:t xml:space="preserve">insight into </w:t>
            </w:r>
            <w:proofErr w:type="spellStart"/>
            <w:r w:rsidRPr="00B52AA9">
              <w:rPr>
                <w:rFonts w:ascii="Calibri" w:hAnsi="Calibri" w:cs="Times New Roman"/>
              </w:rPr>
              <w:t>Kerimasi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melt</w:t>
            </w:r>
            <w:proofErr w:type="gramEnd"/>
            <w:r w:rsidRPr="00B52AA9">
              <w:rPr>
                <w:rFonts w:ascii="Calibri" w:hAnsi="Calibri" w:cs="Times New Roman"/>
              </w:rPr>
              <w:t xml:space="preserve"> evolution.  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 xml:space="preserve">Tibor </w:t>
            </w:r>
            <w:proofErr w:type="spellStart"/>
            <w:r w:rsidRPr="00B52AA9">
              <w:rPr>
                <w:rFonts w:ascii="Calibri" w:hAnsi="Calibri" w:cs="Times New Roman"/>
                <w:b/>
                <w:bCs/>
              </w:rPr>
              <w:t>Guzmics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</w:t>
            </w:r>
            <w:proofErr w:type="spellStart"/>
            <w:r w:rsidRPr="00B52AA9">
              <w:rPr>
                <w:rFonts w:ascii="Calibri" w:hAnsi="Calibri" w:cs="Times New Roman"/>
              </w:rPr>
              <w:t>Réka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</w:t>
            </w:r>
            <w:proofErr w:type="spellStart"/>
            <w:r w:rsidRPr="00B52AA9">
              <w:rPr>
                <w:rFonts w:ascii="Calibri" w:hAnsi="Calibri" w:cs="Times New Roman"/>
              </w:rPr>
              <w:t>Káldos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</w:t>
            </w:r>
            <w:proofErr w:type="spellStart"/>
            <w:r w:rsidRPr="00B52AA9">
              <w:rPr>
                <w:rFonts w:ascii="Calibri" w:hAnsi="Calibri" w:cs="Times New Roman"/>
              </w:rPr>
              <w:t>Zoltán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</w:t>
            </w:r>
            <w:proofErr w:type="spellStart"/>
            <w:r w:rsidRPr="00B52AA9">
              <w:rPr>
                <w:rFonts w:ascii="Calibri" w:hAnsi="Calibri" w:cs="Times New Roman"/>
              </w:rPr>
              <w:t>Zajacz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, </w:t>
            </w:r>
            <w:proofErr w:type="spellStart"/>
            <w:r w:rsidRPr="00B52AA9">
              <w:rPr>
                <w:rFonts w:ascii="Calibri" w:hAnsi="Calibri" w:cs="Times New Roman"/>
              </w:rPr>
              <w:t>Csaba</w:t>
            </w:r>
            <w:proofErr w:type="spellEnd"/>
            <w:r w:rsidRPr="00B52AA9">
              <w:rPr>
                <w:rFonts w:ascii="Calibri" w:hAnsi="Calibri" w:cs="Times New Roman"/>
              </w:rPr>
              <w:t xml:space="preserve"> </w:t>
            </w:r>
            <w:proofErr w:type="spellStart"/>
            <w:r w:rsidRPr="00B52AA9">
              <w:rPr>
                <w:rFonts w:ascii="Calibri" w:hAnsi="Calibri" w:cs="Times New Roman"/>
              </w:rPr>
              <w:t>Szabó</w:t>
            </w:r>
            <w:proofErr w:type="spellEnd"/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tcBorders>
              <w:left w:val="nil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510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  <w:right w:val="nil"/>
            </w:tcBorders>
            <w:noWrap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tcBorders>
              <w:left w:val="nil"/>
              <w:right w:val="nil"/>
            </w:tcBorders>
            <w:noWrap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510" w:type="dxa"/>
            <w:tcBorders>
              <w:left w:val="nil"/>
            </w:tcBorders>
            <w:noWrap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</w:tr>
      <w:tr w:rsidR="00B52AA9" w:rsidRPr="00B52AA9" w:rsidTr="007B287E">
        <w:trPr>
          <w:trHeight w:val="315"/>
        </w:trPr>
        <w:tc>
          <w:tcPr>
            <w:tcW w:w="9242" w:type="dxa"/>
            <w:gridSpan w:val="4"/>
            <w:tcBorders>
              <w:bottom w:val="single" w:sz="4" w:space="0" w:color="auto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  <w:b/>
                <w:bCs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>15:00 Close of Meeting …. Coffee</w:t>
            </w:r>
          </w:p>
        </w:tc>
      </w:tr>
      <w:tr w:rsidR="00B52AA9" w:rsidRPr="00B52AA9" w:rsidTr="007B287E">
        <w:trPr>
          <w:trHeight w:val="315"/>
        </w:trPr>
        <w:tc>
          <w:tcPr>
            <w:tcW w:w="478" w:type="dxa"/>
            <w:tcBorders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477" w:type="dxa"/>
            <w:tcBorders>
              <w:left w:val="nil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77" w:type="dxa"/>
            <w:tcBorders>
              <w:left w:val="nil"/>
              <w:righ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  <w:tc>
          <w:tcPr>
            <w:tcW w:w="7510" w:type="dxa"/>
            <w:tcBorders>
              <w:left w:val="nil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</w:rPr>
            </w:pPr>
          </w:p>
        </w:tc>
      </w:tr>
      <w:tr w:rsidR="00B52AA9" w:rsidRPr="00B52AA9" w:rsidTr="007B287E">
        <w:trPr>
          <w:trHeight w:val="315"/>
        </w:trPr>
        <w:tc>
          <w:tcPr>
            <w:tcW w:w="9242" w:type="dxa"/>
            <w:gridSpan w:val="4"/>
            <w:tcBorders>
              <w:bottom w:val="single" w:sz="4" w:space="0" w:color="auto"/>
            </w:tcBorders>
            <w:noWrap/>
            <w:hideMark/>
          </w:tcPr>
          <w:p w:rsidR="00B52AA9" w:rsidRPr="00B52AA9" w:rsidRDefault="00B52AA9" w:rsidP="00B52AA9">
            <w:pPr>
              <w:rPr>
                <w:rFonts w:ascii="Calibri" w:hAnsi="Calibri" w:cs="Times New Roman"/>
                <w:b/>
                <w:bCs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lastRenderedPageBreak/>
              <w:t>15:30 North Pennine Mineralization Logistics of field trip and examination of mineralized samples. (EVL if Available)</w:t>
            </w:r>
          </w:p>
        </w:tc>
      </w:tr>
      <w:tr w:rsidR="00B52AA9" w:rsidRPr="00B52AA9" w:rsidTr="007B287E">
        <w:trPr>
          <w:trHeight w:val="315"/>
        </w:trPr>
        <w:tc>
          <w:tcPr>
            <w:tcW w:w="9242" w:type="dxa"/>
            <w:gridSpan w:val="4"/>
            <w:tcBorders>
              <w:bottom w:val="nil"/>
            </w:tcBorders>
            <w:noWrap/>
          </w:tcPr>
          <w:p w:rsidR="00B52AA9" w:rsidRPr="00B52AA9" w:rsidRDefault="00B52AA9" w:rsidP="00B52AA9">
            <w:pPr>
              <w:rPr>
                <w:rFonts w:ascii="Calibri" w:hAnsi="Calibri" w:cs="Times New Roman"/>
                <w:b/>
                <w:bCs/>
              </w:rPr>
            </w:pPr>
          </w:p>
        </w:tc>
      </w:tr>
      <w:tr w:rsidR="00B52AA9" w:rsidRPr="00B52AA9" w:rsidTr="007B287E">
        <w:trPr>
          <w:trHeight w:val="315"/>
        </w:trPr>
        <w:tc>
          <w:tcPr>
            <w:tcW w:w="9242" w:type="dxa"/>
            <w:gridSpan w:val="4"/>
            <w:tcBorders>
              <w:top w:val="nil"/>
            </w:tcBorders>
            <w:noWrap/>
          </w:tcPr>
          <w:p w:rsidR="00B52AA9" w:rsidRPr="00B52AA9" w:rsidRDefault="00B52AA9" w:rsidP="00B52AA9">
            <w:pPr>
              <w:rPr>
                <w:rFonts w:ascii="Calibri" w:hAnsi="Calibri" w:cs="Times New Roman"/>
                <w:b/>
                <w:bCs/>
              </w:rPr>
            </w:pPr>
          </w:p>
        </w:tc>
      </w:tr>
      <w:tr w:rsidR="00B52AA9" w:rsidRPr="00B52AA9" w:rsidTr="007B287E">
        <w:trPr>
          <w:trHeight w:val="315"/>
        </w:trPr>
        <w:tc>
          <w:tcPr>
            <w:tcW w:w="9242" w:type="dxa"/>
            <w:gridSpan w:val="4"/>
            <w:noWrap/>
          </w:tcPr>
          <w:p w:rsidR="00B52AA9" w:rsidRPr="00B52AA9" w:rsidRDefault="00B52AA9" w:rsidP="00B52AA9">
            <w:pPr>
              <w:jc w:val="center"/>
              <w:rPr>
                <w:rFonts w:ascii="Calibri" w:hAnsi="Calibri" w:cs="Times New Roman"/>
                <w:b/>
                <w:bCs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>Poster Presentations</w:t>
            </w:r>
          </w:p>
        </w:tc>
      </w:tr>
      <w:tr w:rsidR="00B52AA9" w:rsidRPr="00B52AA9" w:rsidTr="007B287E">
        <w:trPr>
          <w:trHeight w:val="315"/>
        </w:trPr>
        <w:tc>
          <w:tcPr>
            <w:tcW w:w="9242" w:type="dxa"/>
            <w:gridSpan w:val="4"/>
            <w:noWrap/>
          </w:tcPr>
          <w:p w:rsidR="00B52AA9" w:rsidRPr="00B52AA9" w:rsidRDefault="00B52AA9" w:rsidP="00B52AA9">
            <w:pPr>
              <w:rPr>
                <w:rFonts w:ascii="Calibri" w:hAnsi="Calibri" w:cs="Times New Roman"/>
                <w:b/>
                <w:bCs/>
              </w:rPr>
            </w:pPr>
          </w:p>
        </w:tc>
      </w:tr>
      <w:tr w:rsidR="00B52AA9" w:rsidRPr="00B52AA9" w:rsidTr="007B287E">
        <w:trPr>
          <w:trHeight w:val="315"/>
        </w:trPr>
        <w:tc>
          <w:tcPr>
            <w:tcW w:w="9242" w:type="dxa"/>
            <w:gridSpan w:val="4"/>
            <w:noWrap/>
          </w:tcPr>
          <w:p w:rsidR="00B52AA9" w:rsidRPr="00B52AA9" w:rsidRDefault="00B52AA9" w:rsidP="00B52AA9">
            <w:pPr>
              <w:rPr>
                <w:rFonts w:ascii="Calibri" w:hAnsi="Calibri" w:cs="Times New Roman"/>
                <w:bCs/>
              </w:rPr>
            </w:pPr>
            <w:r w:rsidRPr="00B52AA9">
              <w:rPr>
                <w:rFonts w:ascii="Calibri" w:hAnsi="Calibri" w:cs="Times New Roman"/>
                <w:bCs/>
              </w:rPr>
              <w:t xml:space="preserve">How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microthermometry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 xml:space="preserve"> and eq. mass fraction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NaCl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 xml:space="preserve"> can spoil your highly sophisticated LA-ICP-MS data of fluid inclusions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  <w:b/>
                <w:bCs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>Ronald J. Bakker</w:t>
            </w:r>
          </w:p>
        </w:tc>
      </w:tr>
      <w:tr w:rsidR="00B52AA9" w:rsidRPr="00B52AA9" w:rsidTr="007B287E">
        <w:trPr>
          <w:trHeight w:val="315"/>
        </w:trPr>
        <w:tc>
          <w:tcPr>
            <w:tcW w:w="9242" w:type="dxa"/>
            <w:gridSpan w:val="4"/>
            <w:noWrap/>
          </w:tcPr>
          <w:p w:rsidR="00B52AA9" w:rsidRPr="00B52AA9" w:rsidRDefault="00B52AA9" w:rsidP="00B52AA9">
            <w:pPr>
              <w:rPr>
                <w:rFonts w:ascii="Calibri" w:hAnsi="Calibri" w:cs="Times New Roman"/>
                <w:bCs/>
              </w:rPr>
            </w:pPr>
            <w:r w:rsidRPr="00B52AA9">
              <w:rPr>
                <w:rFonts w:ascii="Calibri" w:hAnsi="Calibri" w:cs="Times New Roman"/>
                <w:bCs/>
              </w:rPr>
              <w:t>Composition and metal-bearing capacity of the ore-forming fluids of the Late Mesozoic alkaline complexes in the Aldan shield (Russia)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  <w:bCs/>
              </w:rPr>
            </w:pPr>
            <w:r w:rsidRPr="00B52AA9">
              <w:rPr>
                <w:rFonts w:ascii="Calibri" w:hAnsi="Calibri" w:cs="Times New Roman"/>
                <w:bCs/>
              </w:rPr>
              <w:t xml:space="preserve">Andrey A.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Boroikov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 xml:space="preserve">, </w:t>
            </w:r>
            <w:proofErr w:type="spellStart"/>
            <w:r w:rsidRPr="00B52AA9">
              <w:rPr>
                <w:rFonts w:ascii="Calibri" w:hAnsi="Calibri" w:cs="Times New Roman"/>
                <w:b/>
                <w:bCs/>
              </w:rPr>
              <w:t>Alexandr</w:t>
            </w:r>
            <w:proofErr w:type="spellEnd"/>
            <w:r w:rsidRPr="00B52AA9">
              <w:rPr>
                <w:rFonts w:ascii="Calibri" w:hAnsi="Calibri" w:cs="Times New Roman"/>
                <w:b/>
                <w:bCs/>
              </w:rPr>
              <w:t xml:space="preserve"> S. </w:t>
            </w:r>
            <w:proofErr w:type="spellStart"/>
            <w:r w:rsidRPr="00B52AA9">
              <w:rPr>
                <w:rFonts w:ascii="Calibri" w:hAnsi="Calibri" w:cs="Times New Roman"/>
                <w:b/>
                <w:bCs/>
              </w:rPr>
              <w:t>Borisenko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 xml:space="preserve"> , Ivan V.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Gaskov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 xml:space="preserve">, Ivan D.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Borisenko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 xml:space="preserve">, Anna G.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Doroshkevich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 xml:space="preserve">,  Nikolay V.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Vladykin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 xml:space="preserve">, Ilia R.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Prokopiev</w:t>
            </w:r>
            <w:proofErr w:type="spellEnd"/>
          </w:p>
        </w:tc>
      </w:tr>
      <w:tr w:rsidR="00B52AA9" w:rsidRPr="00B52AA9" w:rsidTr="007B287E">
        <w:trPr>
          <w:trHeight w:val="315"/>
        </w:trPr>
        <w:tc>
          <w:tcPr>
            <w:tcW w:w="9242" w:type="dxa"/>
            <w:gridSpan w:val="4"/>
            <w:noWrap/>
          </w:tcPr>
          <w:p w:rsidR="00B52AA9" w:rsidRPr="00B52AA9" w:rsidRDefault="00B52AA9" w:rsidP="00B52AA9">
            <w:pPr>
              <w:rPr>
                <w:rFonts w:ascii="Calibri" w:hAnsi="Calibri" w:cs="Times New Roman"/>
                <w:bCs/>
              </w:rPr>
            </w:pPr>
            <w:r w:rsidRPr="00B52AA9">
              <w:rPr>
                <w:rFonts w:ascii="Calibri" w:hAnsi="Calibri" w:cs="Times New Roman"/>
                <w:bCs/>
              </w:rPr>
              <w:t xml:space="preserve">Evidence of sulphate-rich fluid associated with an enriched heavy rare earth element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carbonatite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 xml:space="preserve">,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Huanglongpu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 xml:space="preserve"> deposit, China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  <w:b/>
                <w:bCs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 xml:space="preserve">Delia Cangelosi,  </w:t>
            </w:r>
            <w:r w:rsidRPr="00B52AA9">
              <w:rPr>
                <w:rFonts w:ascii="Calibri" w:hAnsi="Calibri" w:cs="Times New Roman"/>
                <w:bCs/>
              </w:rPr>
              <w:t>Martin Smith, Bruce Yardley and David Banks</w:t>
            </w:r>
          </w:p>
        </w:tc>
      </w:tr>
      <w:tr w:rsidR="00B52AA9" w:rsidRPr="00B52AA9" w:rsidTr="007B287E">
        <w:trPr>
          <w:trHeight w:val="315"/>
        </w:trPr>
        <w:tc>
          <w:tcPr>
            <w:tcW w:w="9242" w:type="dxa"/>
            <w:gridSpan w:val="4"/>
            <w:noWrap/>
          </w:tcPr>
          <w:p w:rsidR="00B52AA9" w:rsidRPr="00B52AA9" w:rsidRDefault="00B52AA9" w:rsidP="00B52AA9">
            <w:pPr>
              <w:rPr>
                <w:rFonts w:ascii="Calibri" w:hAnsi="Calibri" w:cs="Times New Roman"/>
                <w:bCs/>
              </w:rPr>
            </w:pPr>
            <w:r w:rsidRPr="00B52AA9">
              <w:rPr>
                <w:rFonts w:ascii="Calibri" w:hAnsi="Calibri" w:cs="Times New Roman"/>
                <w:bCs/>
              </w:rPr>
              <w:t xml:space="preserve">Magmatic CO2-H2O-S fluids at Mt.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Somma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>-Vesuvius: Insights from shrinkage bubbles of melt inclusions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  <w:b/>
                <w:bCs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>Rosario Esposito</w:t>
            </w:r>
            <w:r w:rsidRPr="00B52AA9">
              <w:rPr>
                <w:rFonts w:ascii="Calibri" w:hAnsi="Calibri" w:cs="Times New Roman"/>
                <w:bCs/>
              </w:rPr>
              <w:t xml:space="preserve">, Hector La Madrid, Leonid V.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Danyushevsky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 xml:space="preserve">, Daniele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Redi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 xml:space="preserve">, Claudia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Cannatelli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>, Matthew Steele-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MacInnis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 xml:space="preserve">,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Annamaria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 xml:space="preserve"> Lima, Robert J. Bodnar, Benedetto De Vivo</w:t>
            </w:r>
          </w:p>
        </w:tc>
      </w:tr>
      <w:tr w:rsidR="00B52AA9" w:rsidRPr="00B52AA9" w:rsidTr="007B287E">
        <w:trPr>
          <w:trHeight w:val="315"/>
        </w:trPr>
        <w:tc>
          <w:tcPr>
            <w:tcW w:w="9242" w:type="dxa"/>
            <w:gridSpan w:val="4"/>
            <w:noWrap/>
          </w:tcPr>
          <w:p w:rsidR="00B52AA9" w:rsidRPr="001465E0" w:rsidRDefault="00B52AA9" w:rsidP="00B52AA9">
            <w:pPr>
              <w:rPr>
                <w:rFonts w:cs="Times New Roman"/>
                <w:bCs/>
              </w:rPr>
            </w:pPr>
            <w:r w:rsidRPr="001465E0">
              <w:rPr>
                <w:rFonts w:cs="Times New Roman"/>
                <w:bCs/>
              </w:rPr>
              <w:t xml:space="preserve">Fluid Chemistry of High Grade Iron Mineralization at </w:t>
            </w:r>
            <w:proofErr w:type="spellStart"/>
            <w:r w:rsidRPr="001465E0">
              <w:rPr>
                <w:rFonts w:cs="Times New Roman"/>
                <w:bCs/>
              </w:rPr>
              <w:t>Piçarrão</w:t>
            </w:r>
            <w:proofErr w:type="spellEnd"/>
            <w:r w:rsidRPr="001465E0">
              <w:rPr>
                <w:rFonts w:cs="Times New Roman"/>
                <w:bCs/>
              </w:rPr>
              <w:t>-Liberdade Deposit, Brazil</w:t>
            </w:r>
          </w:p>
          <w:p w:rsidR="00B52AA9" w:rsidRPr="001465E0" w:rsidRDefault="00B52AA9" w:rsidP="00B52AA9">
            <w:pPr>
              <w:rPr>
                <w:rFonts w:cs="Times New Roman"/>
                <w:b/>
                <w:bCs/>
              </w:rPr>
            </w:pPr>
            <w:r w:rsidRPr="001465E0">
              <w:rPr>
                <w:rFonts w:cs="Times New Roman"/>
                <w:b/>
                <w:bCs/>
              </w:rPr>
              <w:t>Sylvio D. Gomes</w:t>
            </w:r>
            <w:r w:rsidRPr="001465E0">
              <w:rPr>
                <w:rFonts w:cs="Times New Roman"/>
                <w:bCs/>
              </w:rPr>
              <w:t xml:space="preserve">, Rosaline C. </w:t>
            </w:r>
            <w:proofErr w:type="spellStart"/>
            <w:r w:rsidRPr="001465E0">
              <w:rPr>
                <w:rFonts w:cs="Times New Roman"/>
                <w:bCs/>
              </w:rPr>
              <w:t>Figueiredo</w:t>
            </w:r>
            <w:proofErr w:type="spellEnd"/>
            <w:r w:rsidRPr="001465E0">
              <w:rPr>
                <w:rFonts w:cs="Times New Roman"/>
                <w:bCs/>
              </w:rPr>
              <w:t xml:space="preserve"> e Silva, Carlos A. Rosièr1, Lydia M. Lobato, Steffen Hagemann &amp; David A. Banks</w:t>
            </w:r>
          </w:p>
        </w:tc>
      </w:tr>
      <w:tr w:rsidR="001465E0" w:rsidRPr="00B52AA9" w:rsidTr="007B287E">
        <w:trPr>
          <w:trHeight w:val="315"/>
        </w:trPr>
        <w:tc>
          <w:tcPr>
            <w:tcW w:w="9242" w:type="dxa"/>
            <w:gridSpan w:val="4"/>
            <w:noWrap/>
          </w:tcPr>
          <w:p w:rsidR="001465E0" w:rsidRPr="001465E0" w:rsidRDefault="001465E0" w:rsidP="001465E0">
            <w:pPr>
              <w:rPr>
                <w:rFonts w:cs="Times New Roman"/>
                <w:bCs/>
                <w:lang w:val="en-US" w:bidi="ar-EG"/>
              </w:rPr>
            </w:pPr>
            <w:r w:rsidRPr="001465E0">
              <w:rPr>
                <w:rFonts w:cs="Times New Roman"/>
                <w:bCs/>
                <w:lang w:val="en-US" w:bidi="ar-EG"/>
              </w:rPr>
              <w:t xml:space="preserve">Unravelling the Origin of the </w:t>
            </w:r>
            <w:proofErr w:type="spellStart"/>
            <w:r w:rsidRPr="001465E0">
              <w:rPr>
                <w:rFonts w:cs="Times New Roman"/>
                <w:bCs/>
                <w:lang w:val="en-US" w:bidi="ar-EG"/>
              </w:rPr>
              <w:t>Bahariya</w:t>
            </w:r>
            <w:proofErr w:type="spellEnd"/>
            <w:r w:rsidRPr="001465E0">
              <w:rPr>
                <w:rFonts w:cs="Times New Roman"/>
                <w:bCs/>
                <w:lang w:val="en-US" w:bidi="ar-EG"/>
              </w:rPr>
              <w:t xml:space="preserve"> Ironstone of Egypt</w:t>
            </w:r>
          </w:p>
          <w:p w:rsidR="001465E0" w:rsidRPr="001465E0" w:rsidRDefault="001465E0" w:rsidP="00B52AA9">
            <w:pPr>
              <w:rPr>
                <w:rFonts w:cs="Times New Roman"/>
                <w:vertAlign w:val="superscript"/>
                <w:lang w:bidi="ar-EG"/>
              </w:rPr>
            </w:pPr>
            <w:r w:rsidRPr="001465E0">
              <w:rPr>
                <w:rFonts w:cs="Times New Roman"/>
                <w:lang w:bidi="ar-EG"/>
              </w:rPr>
              <w:t xml:space="preserve">Adel </w:t>
            </w:r>
            <w:proofErr w:type="spellStart"/>
            <w:r w:rsidRPr="001465E0">
              <w:rPr>
                <w:rFonts w:cs="Times New Roman"/>
                <w:lang w:bidi="ar-EG"/>
              </w:rPr>
              <w:t>Mady</w:t>
            </w:r>
            <w:proofErr w:type="spellEnd"/>
            <w:r w:rsidRPr="001465E0">
              <w:rPr>
                <w:rFonts w:cs="Times New Roman"/>
                <w:lang w:bidi="ar-EG"/>
              </w:rPr>
              <w:t xml:space="preserve"> Afify</w:t>
            </w:r>
            <w:r>
              <w:rPr>
                <w:rFonts w:cs="Times New Roman"/>
                <w:vertAlign w:val="superscript"/>
                <w:lang w:bidi="ar-EG"/>
              </w:rPr>
              <w:t xml:space="preserve">1, </w:t>
            </w:r>
            <w:r w:rsidRPr="001465E0">
              <w:rPr>
                <w:rFonts w:cs="Times New Roman"/>
                <w:lang w:bidi="ar-EG"/>
              </w:rPr>
              <w:t xml:space="preserve">, </w:t>
            </w:r>
            <w:r w:rsidRPr="001465E0">
              <w:rPr>
                <w:rFonts w:eastAsia="MS Mincho" w:cs="Times New Roman"/>
                <w:b/>
                <w:lang w:eastAsia="tr-TR"/>
              </w:rPr>
              <w:t>Laura González-</w:t>
            </w:r>
            <w:proofErr w:type="spellStart"/>
            <w:r w:rsidRPr="001465E0">
              <w:rPr>
                <w:rFonts w:eastAsia="MS Mincho" w:cs="Times New Roman"/>
                <w:b/>
                <w:lang w:eastAsia="tr-TR"/>
              </w:rPr>
              <w:t>Acebrón</w:t>
            </w:r>
            <w:proofErr w:type="spellEnd"/>
            <w:r w:rsidRPr="001465E0">
              <w:rPr>
                <w:rFonts w:eastAsia="MS Mincho" w:cs="Times New Roman"/>
                <w:b/>
                <w:lang w:eastAsia="tr-TR"/>
              </w:rPr>
              <w:t xml:space="preserve">, </w:t>
            </w:r>
            <w:proofErr w:type="spellStart"/>
            <w:r w:rsidRPr="001465E0">
              <w:rPr>
                <w:rFonts w:cs="Times New Roman"/>
                <w:lang w:bidi="ar-EG"/>
              </w:rPr>
              <w:t>María</w:t>
            </w:r>
            <w:proofErr w:type="spellEnd"/>
            <w:r w:rsidRPr="001465E0">
              <w:rPr>
                <w:rFonts w:cs="Times New Roman"/>
                <w:lang w:bidi="ar-EG"/>
              </w:rPr>
              <w:t xml:space="preserve"> Esther </w:t>
            </w:r>
            <w:proofErr w:type="spellStart"/>
            <w:r w:rsidRPr="001465E0">
              <w:rPr>
                <w:rFonts w:cs="Times New Roman"/>
                <w:lang w:bidi="ar-EG"/>
              </w:rPr>
              <w:t>Sanz</w:t>
            </w:r>
            <w:proofErr w:type="spellEnd"/>
            <w:r w:rsidRPr="001465E0">
              <w:rPr>
                <w:rFonts w:cs="Times New Roman"/>
                <w:lang w:bidi="ar-EG"/>
              </w:rPr>
              <w:t>-Montero</w:t>
            </w:r>
            <w:r w:rsidRPr="001465E0">
              <w:rPr>
                <w:rFonts w:cs="Times New Roman"/>
                <w:vertAlign w:val="superscript"/>
                <w:lang w:bidi="ar-EG"/>
              </w:rPr>
              <w:t xml:space="preserve"> </w:t>
            </w:r>
            <w:r w:rsidRPr="001465E0">
              <w:rPr>
                <w:rFonts w:cs="Times New Roman"/>
                <w:lang w:bidi="ar-EG"/>
              </w:rPr>
              <w:t xml:space="preserve">&amp; Jose Pedro </w:t>
            </w:r>
            <w:proofErr w:type="spellStart"/>
            <w:r w:rsidRPr="001465E0">
              <w:rPr>
                <w:rFonts w:cs="Times New Roman"/>
                <w:lang w:bidi="ar-EG"/>
              </w:rPr>
              <w:t>Calvo</w:t>
            </w:r>
            <w:proofErr w:type="spellEnd"/>
          </w:p>
        </w:tc>
      </w:tr>
      <w:tr w:rsidR="00B52AA9" w:rsidRPr="00B52AA9" w:rsidTr="007B287E">
        <w:trPr>
          <w:trHeight w:val="315"/>
        </w:trPr>
        <w:tc>
          <w:tcPr>
            <w:tcW w:w="9242" w:type="dxa"/>
            <w:gridSpan w:val="4"/>
            <w:noWrap/>
          </w:tcPr>
          <w:p w:rsidR="00B52AA9" w:rsidRPr="00B52AA9" w:rsidRDefault="00B52AA9" w:rsidP="00B52AA9">
            <w:pPr>
              <w:rPr>
                <w:rFonts w:ascii="Calibri" w:hAnsi="Calibri" w:cs="Times New Roman"/>
                <w:bCs/>
              </w:rPr>
            </w:pPr>
            <w:r w:rsidRPr="00B52AA9">
              <w:rPr>
                <w:rFonts w:ascii="Calibri" w:hAnsi="Calibri" w:cs="Times New Roman"/>
                <w:bCs/>
              </w:rPr>
              <w:t>Development of a deposit model for the giant gold orebody at Lone Star in the Klondike, Yukon.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  <w:bCs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>Matthew Grimshaw</w:t>
            </w:r>
            <w:r w:rsidRPr="00B52AA9">
              <w:rPr>
                <w:rFonts w:ascii="Calibri" w:hAnsi="Calibri" w:cs="Times New Roman"/>
                <w:bCs/>
              </w:rPr>
              <w:t>, Rob Chapman and  Graham McLeod</w:t>
            </w:r>
          </w:p>
        </w:tc>
      </w:tr>
      <w:tr w:rsidR="00B52AA9" w:rsidRPr="00B52AA9" w:rsidTr="007B287E">
        <w:trPr>
          <w:trHeight w:val="315"/>
        </w:trPr>
        <w:tc>
          <w:tcPr>
            <w:tcW w:w="9242" w:type="dxa"/>
            <w:gridSpan w:val="4"/>
            <w:noWrap/>
          </w:tcPr>
          <w:p w:rsidR="00B52AA9" w:rsidRPr="00B52AA9" w:rsidRDefault="00B52AA9" w:rsidP="00B52AA9">
            <w:pPr>
              <w:rPr>
                <w:rFonts w:ascii="Calibri" w:hAnsi="Calibri" w:cs="Times New Roman"/>
                <w:bCs/>
              </w:rPr>
            </w:pPr>
            <w:r w:rsidRPr="00B52AA9">
              <w:rPr>
                <w:rFonts w:ascii="Calibri" w:hAnsi="Calibri" w:cs="Times New Roman"/>
                <w:bCs/>
              </w:rPr>
              <w:t xml:space="preserve">Fluid inclusion studies on rare metal enriched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pegmatites</w:t>
            </w:r>
            <w:proofErr w:type="spellEnd"/>
          </w:p>
          <w:p w:rsidR="00B52AA9" w:rsidRPr="00B52AA9" w:rsidRDefault="00B52AA9" w:rsidP="00B52AA9">
            <w:pPr>
              <w:rPr>
                <w:rFonts w:ascii="Calibri" w:hAnsi="Calibri" w:cs="Times New Roman"/>
                <w:b/>
                <w:bCs/>
              </w:rPr>
            </w:pPr>
            <w:proofErr w:type="spellStart"/>
            <w:r w:rsidRPr="00B52AA9">
              <w:rPr>
                <w:rFonts w:ascii="Calibri" w:hAnsi="Calibri" w:cs="Times New Roman"/>
                <w:bCs/>
              </w:rPr>
              <w:t>Marieta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 xml:space="preserve"> Freitas, Alexandra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Carolino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 xml:space="preserve">, </w:t>
            </w:r>
            <w:r w:rsidRPr="00B52AA9">
              <w:rPr>
                <w:rFonts w:ascii="Calibri" w:hAnsi="Calibri" w:cs="Times New Roman"/>
                <w:b/>
                <w:bCs/>
              </w:rPr>
              <w:t>Alexandra Guedes</w:t>
            </w:r>
            <w:r w:rsidRPr="00B52AA9">
              <w:rPr>
                <w:rFonts w:ascii="Calibri" w:hAnsi="Calibri" w:cs="Times New Roman"/>
                <w:bCs/>
              </w:rPr>
              <w:t xml:space="preserve"> &amp; Fernando Noronha</w:t>
            </w:r>
          </w:p>
        </w:tc>
      </w:tr>
      <w:tr w:rsidR="00B52AA9" w:rsidRPr="00B52AA9" w:rsidTr="007B287E">
        <w:trPr>
          <w:trHeight w:val="315"/>
        </w:trPr>
        <w:tc>
          <w:tcPr>
            <w:tcW w:w="9242" w:type="dxa"/>
            <w:gridSpan w:val="4"/>
            <w:noWrap/>
          </w:tcPr>
          <w:p w:rsidR="00B52AA9" w:rsidRPr="00B52AA9" w:rsidRDefault="00B52AA9" w:rsidP="00B52AA9">
            <w:pPr>
              <w:rPr>
                <w:rFonts w:ascii="Calibri" w:hAnsi="Calibri" w:cs="Times New Roman"/>
                <w:bCs/>
              </w:rPr>
            </w:pPr>
            <w:r w:rsidRPr="00B52AA9">
              <w:rPr>
                <w:rFonts w:ascii="Calibri" w:hAnsi="Calibri" w:cs="Times New Roman"/>
                <w:bCs/>
              </w:rPr>
              <w:t xml:space="preserve">The Sulphur Isotopes and Fluid Inclusion Characteristics of the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Madenköy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 xml:space="preserve"> (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İmranlı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 xml:space="preserve">)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Cu-Pb-Zn±Ag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 xml:space="preserve"> Mineralization, Sivas, Turkey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  <w:b/>
                <w:bCs/>
              </w:rPr>
            </w:pPr>
            <w:proofErr w:type="spellStart"/>
            <w:r w:rsidRPr="00B52AA9">
              <w:rPr>
                <w:rFonts w:ascii="Calibri" w:hAnsi="Calibri" w:cs="Times New Roman"/>
                <w:bCs/>
              </w:rPr>
              <w:t>Serkan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 xml:space="preserve">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Şenkaya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 xml:space="preserve"> &amp; </w:t>
            </w:r>
            <w:proofErr w:type="spellStart"/>
            <w:r w:rsidRPr="00B52AA9">
              <w:rPr>
                <w:rFonts w:ascii="Calibri" w:hAnsi="Calibri" w:cs="Times New Roman"/>
                <w:b/>
                <w:bCs/>
              </w:rPr>
              <w:t>Nurullah</w:t>
            </w:r>
            <w:proofErr w:type="spellEnd"/>
            <w:r w:rsidRPr="00B52AA9">
              <w:rPr>
                <w:rFonts w:ascii="Calibri" w:hAnsi="Calibri" w:cs="Times New Roman"/>
                <w:b/>
                <w:bCs/>
              </w:rPr>
              <w:t xml:space="preserve"> Hanilçi</w:t>
            </w:r>
          </w:p>
        </w:tc>
      </w:tr>
      <w:tr w:rsidR="00B52AA9" w:rsidRPr="00B52AA9" w:rsidTr="007B287E">
        <w:trPr>
          <w:trHeight w:val="315"/>
        </w:trPr>
        <w:tc>
          <w:tcPr>
            <w:tcW w:w="9242" w:type="dxa"/>
            <w:gridSpan w:val="4"/>
            <w:noWrap/>
          </w:tcPr>
          <w:p w:rsidR="00B52AA9" w:rsidRPr="00B52AA9" w:rsidRDefault="00B52AA9" w:rsidP="00B52AA9">
            <w:pPr>
              <w:rPr>
                <w:rFonts w:ascii="Calibri" w:hAnsi="Calibri" w:cs="Times New Roman"/>
                <w:bCs/>
              </w:rPr>
            </w:pPr>
            <w:r w:rsidRPr="00B52AA9">
              <w:rPr>
                <w:rFonts w:ascii="Calibri" w:hAnsi="Calibri" w:cs="Times New Roman"/>
                <w:bCs/>
              </w:rPr>
              <w:t xml:space="preserve">Polymineralic Inclusions Representing In Situ Melting in Garnet of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Eclogite-Facies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 xml:space="preserve">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Metapelites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 xml:space="preserve"> during Uplift and Heating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  <w:b/>
                <w:bCs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>Petra Herms</w:t>
            </w:r>
            <w:r w:rsidRPr="00B52AA9">
              <w:rPr>
                <w:rFonts w:ascii="Calibri" w:hAnsi="Calibri" w:cs="Times New Roman"/>
                <w:bCs/>
              </w:rPr>
              <w:t xml:space="preserve">, Andreas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Möller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 xml:space="preserve">, Peter Appel &amp; Peter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Raase</w:t>
            </w:r>
            <w:proofErr w:type="spellEnd"/>
          </w:p>
        </w:tc>
      </w:tr>
      <w:tr w:rsidR="00B52AA9" w:rsidRPr="00B52AA9" w:rsidTr="007B287E">
        <w:trPr>
          <w:trHeight w:val="315"/>
        </w:trPr>
        <w:tc>
          <w:tcPr>
            <w:tcW w:w="9242" w:type="dxa"/>
            <w:gridSpan w:val="4"/>
            <w:noWrap/>
          </w:tcPr>
          <w:p w:rsidR="00B52AA9" w:rsidRPr="00B52AA9" w:rsidRDefault="00B52AA9" w:rsidP="00B52AA9">
            <w:pPr>
              <w:rPr>
                <w:rFonts w:ascii="Calibri" w:hAnsi="Calibri" w:cs="Times New Roman"/>
                <w:bCs/>
              </w:rPr>
            </w:pPr>
            <w:r w:rsidRPr="00B52AA9">
              <w:rPr>
                <w:rFonts w:ascii="Calibri" w:hAnsi="Calibri" w:cs="Times New Roman"/>
                <w:bCs/>
              </w:rPr>
              <w:t xml:space="preserve">Fluid inclusions in apatite indicate low-temperature, metasomatic-infiltration origin of the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Evate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 xml:space="preserve">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carbonatite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 xml:space="preserve"> deposit (Mozambique)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  <w:b/>
                <w:bCs/>
              </w:rPr>
            </w:pPr>
            <w:proofErr w:type="spellStart"/>
            <w:r w:rsidRPr="00B52AA9">
              <w:rPr>
                <w:rFonts w:ascii="Calibri" w:hAnsi="Calibri" w:cs="Times New Roman"/>
                <w:b/>
                <w:bCs/>
              </w:rPr>
              <w:t>Vratislav</w:t>
            </w:r>
            <w:proofErr w:type="spellEnd"/>
            <w:r w:rsidRPr="00B52AA9">
              <w:rPr>
                <w:rFonts w:ascii="Calibri" w:hAnsi="Calibri" w:cs="Times New Roman"/>
                <w:b/>
                <w:bCs/>
              </w:rPr>
              <w:t xml:space="preserve"> </w:t>
            </w:r>
            <w:proofErr w:type="spellStart"/>
            <w:r w:rsidRPr="00B52AA9">
              <w:rPr>
                <w:rFonts w:ascii="Calibri" w:hAnsi="Calibri" w:cs="Times New Roman"/>
                <w:b/>
                <w:bCs/>
              </w:rPr>
              <w:t>Hurai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 xml:space="preserve">, Monika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Huraiová</w:t>
            </w:r>
            <w:proofErr w:type="spellEnd"/>
          </w:p>
        </w:tc>
      </w:tr>
      <w:tr w:rsidR="00B52AA9" w:rsidRPr="00B52AA9" w:rsidTr="007B287E">
        <w:trPr>
          <w:trHeight w:val="315"/>
        </w:trPr>
        <w:tc>
          <w:tcPr>
            <w:tcW w:w="9242" w:type="dxa"/>
            <w:gridSpan w:val="4"/>
            <w:noWrap/>
          </w:tcPr>
          <w:p w:rsidR="00B52AA9" w:rsidRPr="00B52AA9" w:rsidRDefault="00B52AA9" w:rsidP="00B52AA9">
            <w:pPr>
              <w:rPr>
                <w:rFonts w:ascii="Calibri" w:hAnsi="Calibri" w:cs="Times New Roman"/>
                <w:bCs/>
              </w:rPr>
            </w:pPr>
            <w:r w:rsidRPr="00B52AA9">
              <w:rPr>
                <w:rFonts w:ascii="Calibri" w:hAnsi="Calibri" w:cs="Times New Roman"/>
                <w:bCs/>
              </w:rPr>
              <w:t xml:space="preserve">CH4-N2-CO2-H2O-NaCl fluid inclusions in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Praid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 xml:space="preserve"> salt rock, (Transylvania, Romania)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  <w:b/>
                <w:bCs/>
              </w:rPr>
            </w:pPr>
            <w:r w:rsidRPr="00B52AA9">
              <w:rPr>
                <w:rFonts w:ascii="Calibri" w:hAnsi="Calibri" w:cs="Times New Roman"/>
                <w:bCs/>
              </w:rPr>
              <w:t xml:space="preserve">Orsolya R.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Kátai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 xml:space="preserve">, </w:t>
            </w:r>
            <w:proofErr w:type="spellStart"/>
            <w:r w:rsidRPr="00B52AA9">
              <w:rPr>
                <w:rFonts w:ascii="Calibri" w:hAnsi="Calibri" w:cs="Times New Roman"/>
                <w:b/>
                <w:bCs/>
              </w:rPr>
              <w:t>Réka</w:t>
            </w:r>
            <w:proofErr w:type="spellEnd"/>
            <w:r w:rsidRPr="00B52AA9">
              <w:rPr>
                <w:rFonts w:ascii="Calibri" w:hAnsi="Calibri" w:cs="Times New Roman"/>
                <w:b/>
                <w:bCs/>
              </w:rPr>
              <w:t xml:space="preserve"> </w:t>
            </w:r>
            <w:proofErr w:type="spellStart"/>
            <w:r w:rsidRPr="00B52AA9">
              <w:rPr>
                <w:rFonts w:ascii="Calibri" w:hAnsi="Calibri" w:cs="Times New Roman"/>
                <w:b/>
                <w:bCs/>
              </w:rPr>
              <w:t>Káldos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 xml:space="preserve">, Attila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Tóth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 xml:space="preserve">,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Csaba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 xml:space="preserve">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Szabó</w:t>
            </w:r>
            <w:proofErr w:type="spellEnd"/>
          </w:p>
        </w:tc>
      </w:tr>
      <w:tr w:rsidR="00B52AA9" w:rsidRPr="00B52AA9" w:rsidTr="007B287E">
        <w:trPr>
          <w:trHeight w:val="315"/>
        </w:trPr>
        <w:tc>
          <w:tcPr>
            <w:tcW w:w="9242" w:type="dxa"/>
            <w:gridSpan w:val="4"/>
            <w:noWrap/>
          </w:tcPr>
          <w:p w:rsidR="00B52AA9" w:rsidRPr="00B52AA9" w:rsidRDefault="00B52AA9" w:rsidP="00B52AA9">
            <w:pPr>
              <w:rPr>
                <w:rFonts w:ascii="Calibri" w:hAnsi="Calibri" w:cs="Times New Roman"/>
                <w:bCs/>
              </w:rPr>
            </w:pPr>
            <w:proofErr w:type="spellStart"/>
            <w:r w:rsidRPr="00B52AA9">
              <w:rPr>
                <w:rFonts w:ascii="Calibri" w:hAnsi="Calibri" w:cs="Times New Roman"/>
                <w:bCs/>
              </w:rPr>
              <w:t>Genetical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 xml:space="preserve"> study of the fluorite veins of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Pécsely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 xml:space="preserve"> (Balaton Highland,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Transdanubian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 xml:space="preserve"> Mountain Range, NW-Hungary)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  <w:b/>
                <w:bCs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>Zsuzsa Molnár</w:t>
            </w:r>
            <w:r w:rsidRPr="00B52AA9">
              <w:rPr>
                <w:rFonts w:ascii="Calibri" w:hAnsi="Calibri" w:cs="Times New Roman"/>
                <w:bCs/>
              </w:rPr>
              <w:t xml:space="preserve">, Gabriella B. Kiss,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István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 xml:space="preserve">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Dunkl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 xml:space="preserve">,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Tamás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 xml:space="preserve">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Váczi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 xml:space="preserve">, Federica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Zaccarini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 xml:space="preserve">, &amp;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István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 xml:space="preserve">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Dódony</w:t>
            </w:r>
            <w:proofErr w:type="spellEnd"/>
          </w:p>
        </w:tc>
      </w:tr>
      <w:tr w:rsidR="00B52AA9" w:rsidRPr="00B52AA9" w:rsidTr="007B287E">
        <w:trPr>
          <w:trHeight w:val="315"/>
        </w:trPr>
        <w:tc>
          <w:tcPr>
            <w:tcW w:w="9242" w:type="dxa"/>
            <w:gridSpan w:val="4"/>
            <w:noWrap/>
          </w:tcPr>
          <w:p w:rsidR="00B52AA9" w:rsidRPr="00B52AA9" w:rsidRDefault="00B52AA9" w:rsidP="00B52AA9">
            <w:pPr>
              <w:rPr>
                <w:rFonts w:ascii="Calibri" w:hAnsi="Calibri" w:cs="Times New Roman"/>
                <w:bCs/>
              </w:rPr>
            </w:pPr>
            <w:r w:rsidRPr="00B52AA9">
              <w:rPr>
                <w:rFonts w:ascii="Calibri" w:hAnsi="Calibri" w:cs="Times New Roman"/>
                <w:bCs/>
              </w:rPr>
              <w:t xml:space="preserve">Contribution to the genesis of the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Covide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 xml:space="preserve"> layered pegmatite (Portugal)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  <w:b/>
                <w:bCs/>
              </w:rPr>
            </w:pPr>
            <w:proofErr w:type="spellStart"/>
            <w:r w:rsidRPr="00B52AA9">
              <w:rPr>
                <w:rFonts w:ascii="Calibri" w:hAnsi="Calibri" w:cs="Times New Roman"/>
                <w:b/>
                <w:bCs/>
              </w:rPr>
              <w:t>António</w:t>
            </w:r>
            <w:proofErr w:type="spellEnd"/>
            <w:r w:rsidRPr="00B52AA9">
              <w:rPr>
                <w:rFonts w:ascii="Calibri" w:hAnsi="Calibri" w:cs="Times New Roman"/>
                <w:b/>
                <w:bCs/>
              </w:rPr>
              <w:t xml:space="preserve"> </w:t>
            </w:r>
            <w:proofErr w:type="spellStart"/>
            <w:r w:rsidRPr="00B52AA9">
              <w:rPr>
                <w:rFonts w:ascii="Calibri" w:hAnsi="Calibri" w:cs="Times New Roman"/>
                <w:b/>
                <w:bCs/>
              </w:rPr>
              <w:t>Moura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>, Jens Götze, Stuart Kearns</w:t>
            </w:r>
          </w:p>
        </w:tc>
      </w:tr>
      <w:tr w:rsidR="00B52AA9" w:rsidRPr="00B52AA9" w:rsidTr="007B287E">
        <w:trPr>
          <w:trHeight w:val="315"/>
        </w:trPr>
        <w:tc>
          <w:tcPr>
            <w:tcW w:w="9242" w:type="dxa"/>
            <w:gridSpan w:val="4"/>
            <w:noWrap/>
          </w:tcPr>
          <w:p w:rsidR="00B52AA9" w:rsidRPr="00B52AA9" w:rsidRDefault="00B52AA9" w:rsidP="00B52AA9">
            <w:pPr>
              <w:rPr>
                <w:rFonts w:ascii="Calibri" w:hAnsi="Calibri" w:cs="Times New Roman"/>
                <w:bCs/>
              </w:rPr>
            </w:pPr>
            <w:r w:rsidRPr="00B52AA9">
              <w:rPr>
                <w:rFonts w:ascii="Calibri" w:hAnsi="Calibri" w:cs="Times New Roman"/>
                <w:bCs/>
              </w:rPr>
              <w:t xml:space="preserve">P-T-X conditions of hydrothermal fluids of base-metal-gold mineralization at the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Tesbihdere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 xml:space="preserve"> deposit,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Biga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 xml:space="preserve"> Peninsula, NW Turkey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  <w:b/>
                <w:bCs/>
              </w:rPr>
            </w:pPr>
            <w:proofErr w:type="spellStart"/>
            <w:r w:rsidRPr="00B52AA9">
              <w:rPr>
                <w:rFonts w:ascii="Calibri" w:hAnsi="Calibri" w:cs="Times New Roman"/>
                <w:b/>
                <w:bCs/>
              </w:rPr>
              <w:t>Fatih</w:t>
            </w:r>
            <w:proofErr w:type="spellEnd"/>
            <w:r w:rsidRPr="00B52AA9">
              <w:rPr>
                <w:rFonts w:ascii="Calibri" w:hAnsi="Calibri" w:cs="Times New Roman"/>
                <w:b/>
                <w:bCs/>
              </w:rPr>
              <w:t xml:space="preserve"> </w:t>
            </w:r>
            <w:proofErr w:type="spellStart"/>
            <w:r w:rsidRPr="00B52AA9">
              <w:rPr>
                <w:rFonts w:ascii="Calibri" w:hAnsi="Calibri" w:cs="Times New Roman"/>
                <w:b/>
                <w:bCs/>
              </w:rPr>
              <w:t>Ozbas</w:t>
            </w:r>
            <w:proofErr w:type="spellEnd"/>
            <w:r w:rsidRPr="00B52AA9">
              <w:rPr>
                <w:rFonts w:ascii="Calibri" w:hAnsi="Calibri" w:cs="Times New Roman"/>
                <w:b/>
                <w:bCs/>
              </w:rPr>
              <w:t xml:space="preserve">, </w:t>
            </w:r>
            <w:r w:rsidRPr="00B52AA9">
              <w:rPr>
                <w:rFonts w:ascii="Calibri" w:hAnsi="Calibri" w:cs="Times New Roman"/>
                <w:bCs/>
              </w:rPr>
              <w:t xml:space="preserve">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Gulcan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 xml:space="preserve">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Bozkaya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 xml:space="preserve"> and  David A Banks</w:t>
            </w:r>
          </w:p>
        </w:tc>
      </w:tr>
      <w:tr w:rsidR="00B52AA9" w:rsidRPr="00B52AA9" w:rsidTr="007B287E">
        <w:trPr>
          <w:trHeight w:val="315"/>
        </w:trPr>
        <w:tc>
          <w:tcPr>
            <w:tcW w:w="9242" w:type="dxa"/>
            <w:gridSpan w:val="4"/>
            <w:noWrap/>
          </w:tcPr>
          <w:p w:rsidR="00B52AA9" w:rsidRPr="00B52AA9" w:rsidRDefault="00B52AA9" w:rsidP="00B52AA9">
            <w:pPr>
              <w:rPr>
                <w:rFonts w:ascii="Calibri" w:hAnsi="Calibri" w:cs="Times New Roman"/>
                <w:bCs/>
              </w:rPr>
            </w:pPr>
            <w:r w:rsidRPr="00B52AA9">
              <w:rPr>
                <w:rFonts w:ascii="Calibri" w:hAnsi="Calibri" w:cs="Times New Roman"/>
                <w:bCs/>
              </w:rPr>
              <w:t xml:space="preserve">Fluid inclusion study in metamorphic veins from the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Luarca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 xml:space="preserve"> sector (Asturias, northern Spain): role of fluid pressure in veining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  <w:b/>
                <w:bCs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lastRenderedPageBreak/>
              <w:t>Jorge Pérez-Alonso</w:t>
            </w:r>
            <w:r w:rsidRPr="00B52AA9">
              <w:rPr>
                <w:rFonts w:ascii="Calibri" w:hAnsi="Calibri" w:cs="Times New Roman"/>
                <w:bCs/>
              </w:rPr>
              <w:t xml:space="preserve">, Mercedes Fuertes-Fuente &amp; Fernando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Bastida</w:t>
            </w:r>
            <w:proofErr w:type="spellEnd"/>
          </w:p>
        </w:tc>
      </w:tr>
      <w:tr w:rsidR="00B52AA9" w:rsidRPr="00B52AA9" w:rsidTr="007B287E">
        <w:trPr>
          <w:trHeight w:val="315"/>
        </w:trPr>
        <w:tc>
          <w:tcPr>
            <w:tcW w:w="9242" w:type="dxa"/>
            <w:gridSpan w:val="4"/>
            <w:noWrap/>
          </w:tcPr>
          <w:p w:rsidR="00B52AA9" w:rsidRPr="00B52AA9" w:rsidRDefault="00B52AA9" w:rsidP="00B52AA9">
            <w:pPr>
              <w:rPr>
                <w:rFonts w:ascii="Calibri" w:hAnsi="Calibri" w:cs="Times New Roman"/>
                <w:bCs/>
              </w:rPr>
            </w:pPr>
            <w:r w:rsidRPr="00B52AA9">
              <w:rPr>
                <w:rFonts w:ascii="Calibri" w:hAnsi="Calibri" w:cs="Times New Roman"/>
                <w:bCs/>
              </w:rPr>
              <w:lastRenderedPageBreak/>
              <w:t xml:space="preserve">Mineralizing Fluids of Two Stage Au Mineralization of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Pionersky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 xml:space="preserve"> Ore Cluster, North-East Russia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  <w:bCs/>
              </w:rPr>
            </w:pPr>
            <w:proofErr w:type="spellStart"/>
            <w:r w:rsidRPr="00B52AA9">
              <w:rPr>
                <w:rFonts w:ascii="Calibri" w:hAnsi="Calibri" w:cs="Times New Roman"/>
                <w:b/>
                <w:bCs/>
              </w:rPr>
              <w:t>Vsevolod</w:t>
            </w:r>
            <w:proofErr w:type="spellEnd"/>
            <w:r w:rsidRPr="00B52AA9">
              <w:rPr>
                <w:rFonts w:ascii="Calibri" w:hAnsi="Calibri" w:cs="Times New Roman"/>
                <w:b/>
                <w:bCs/>
              </w:rPr>
              <w:t xml:space="preserve"> Yu. Prokofiev</w:t>
            </w:r>
            <w:r w:rsidRPr="00B52AA9">
              <w:rPr>
                <w:rFonts w:ascii="Calibri" w:hAnsi="Calibri" w:cs="Times New Roman"/>
                <w:bCs/>
              </w:rPr>
              <w:t xml:space="preserve">,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Alexandr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 xml:space="preserve"> V.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Volkov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 xml:space="preserve">,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Evgeniya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 xml:space="preserve"> E.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Tyukova</w:t>
            </w:r>
            <w:proofErr w:type="spellEnd"/>
          </w:p>
        </w:tc>
      </w:tr>
      <w:tr w:rsidR="00B52AA9" w:rsidRPr="00B52AA9" w:rsidTr="007B287E">
        <w:trPr>
          <w:trHeight w:val="315"/>
        </w:trPr>
        <w:tc>
          <w:tcPr>
            <w:tcW w:w="9242" w:type="dxa"/>
            <w:gridSpan w:val="4"/>
            <w:noWrap/>
          </w:tcPr>
          <w:p w:rsidR="00B52AA9" w:rsidRPr="00B52AA9" w:rsidRDefault="00B52AA9" w:rsidP="00B52AA9">
            <w:pPr>
              <w:rPr>
                <w:rFonts w:ascii="Calibri" w:hAnsi="Calibri" w:cs="Times New Roman"/>
                <w:bCs/>
              </w:rPr>
            </w:pPr>
            <w:r w:rsidRPr="00B52AA9">
              <w:rPr>
                <w:rFonts w:ascii="Calibri" w:hAnsi="Calibri" w:cs="Times New Roman"/>
                <w:bCs/>
              </w:rPr>
              <w:t>Cyclic injection of metal-rich high-salinity magmatic fluids leading to the formation of the giant base metal deposit of Cerro de Pasco, Peru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  <w:bCs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 xml:space="preserve">Bertrand </w:t>
            </w:r>
            <w:proofErr w:type="spellStart"/>
            <w:r w:rsidRPr="00B52AA9">
              <w:rPr>
                <w:rFonts w:ascii="Calibri" w:hAnsi="Calibri" w:cs="Times New Roman"/>
                <w:b/>
                <w:bCs/>
              </w:rPr>
              <w:t>Rottier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 xml:space="preserve">,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Kalin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 xml:space="preserve">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Kouzmanov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 xml:space="preserve">, Markus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Wälle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 xml:space="preserve">,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Lluís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 xml:space="preserve">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Fontboté</w:t>
            </w:r>
            <w:proofErr w:type="spellEnd"/>
          </w:p>
        </w:tc>
      </w:tr>
      <w:tr w:rsidR="00B52AA9" w:rsidRPr="00B52AA9" w:rsidTr="007B287E">
        <w:trPr>
          <w:trHeight w:val="315"/>
        </w:trPr>
        <w:tc>
          <w:tcPr>
            <w:tcW w:w="9242" w:type="dxa"/>
            <w:gridSpan w:val="4"/>
            <w:noWrap/>
          </w:tcPr>
          <w:p w:rsidR="00B52AA9" w:rsidRPr="00B52AA9" w:rsidRDefault="00B52AA9" w:rsidP="00B52AA9">
            <w:pPr>
              <w:rPr>
                <w:rFonts w:ascii="Calibri" w:hAnsi="Calibri" w:cs="Times New Roman"/>
                <w:bCs/>
              </w:rPr>
            </w:pPr>
            <w:r w:rsidRPr="00B52AA9">
              <w:rPr>
                <w:rFonts w:ascii="Calibri" w:hAnsi="Calibri" w:cs="Times New Roman"/>
                <w:bCs/>
              </w:rPr>
              <w:t xml:space="preserve">Preliminary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Microthermometric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 xml:space="preserve"> Data of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Hayriye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 xml:space="preserve">,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Iclaliye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 xml:space="preserve">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Mineralizations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 xml:space="preserve"> in (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Inegöl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>-Bursa).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  <w:bCs/>
              </w:rPr>
            </w:pPr>
            <w:proofErr w:type="spellStart"/>
            <w:r w:rsidRPr="00B52AA9">
              <w:rPr>
                <w:rFonts w:ascii="Calibri" w:hAnsi="Calibri" w:cs="Times New Roman"/>
                <w:b/>
                <w:bCs/>
              </w:rPr>
              <w:t>Hüseyin</w:t>
            </w:r>
            <w:proofErr w:type="spellEnd"/>
            <w:r w:rsidRPr="00B52AA9">
              <w:rPr>
                <w:rFonts w:ascii="Calibri" w:hAnsi="Calibri" w:cs="Times New Roman"/>
                <w:b/>
                <w:bCs/>
              </w:rPr>
              <w:t xml:space="preserve"> </w:t>
            </w:r>
            <w:proofErr w:type="spellStart"/>
            <w:r w:rsidRPr="00B52AA9">
              <w:rPr>
                <w:rFonts w:ascii="Calibri" w:hAnsi="Calibri" w:cs="Times New Roman"/>
                <w:b/>
                <w:bCs/>
              </w:rPr>
              <w:t>Sendir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 xml:space="preserve">,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Kadir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 xml:space="preserve">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Sarıiz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>,</w:t>
            </w:r>
          </w:p>
        </w:tc>
      </w:tr>
      <w:tr w:rsidR="00B52AA9" w:rsidRPr="00B52AA9" w:rsidTr="007B287E">
        <w:trPr>
          <w:trHeight w:val="315"/>
        </w:trPr>
        <w:tc>
          <w:tcPr>
            <w:tcW w:w="9242" w:type="dxa"/>
            <w:gridSpan w:val="4"/>
            <w:noWrap/>
          </w:tcPr>
          <w:p w:rsidR="00B52AA9" w:rsidRPr="00B52AA9" w:rsidRDefault="00B52AA9" w:rsidP="00B52AA9">
            <w:pPr>
              <w:rPr>
                <w:rFonts w:ascii="Calibri" w:hAnsi="Calibri" w:cs="Times New Roman"/>
                <w:bCs/>
              </w:rPr>
            </w:pPr>
            <w:r w:rsidRPr="00B52AA9">
              <w:rPr>
                <w:rFonts w:ascii="Calibri" w:hAnsi="Calibri" w:cs="Times New Roman"/>
                <w:bCs/>
              </w:rPr>
              <w:t xml:space="preserve">Fluid mixing and fault-valve action in the formation of the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Nalunaq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 xml:space="preserve"> Gold deposit, Greenland.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  <w:bCs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>M.P. Smith</w:t>
            </w:r>
            <w:r w:rsidRPr="00B52AA9">
              <w:rPr>
                <w:rFonts w:ascii="Calibri" w:hAnsi="Calibri" w:cs="Times New Roman"/>
                <w:bCs/>
              </w:rPr>
              <w:t>, D.A. Banks, F. Bowers</w:t>
            </w:r>
          </w:p>
        </w:tc>
      </w:tr>
      <w:tr w:rsidR="00B52AA9" w:rsidRPr="00B52AA9" w:rsidTr="007B287E">
        <w:trPr>
          <w:trHeight w:val="315"/>
        </w:trPr>
        <w:tc>
          <w:tcPr>
            <w:tcW w:w="9242" w:type="dxa"/>
            <w:gridSpan w:val="4"/>
            <w:noWrap/>
          </w:tcPr>
          <w:p w:rsidR="00B52AA9" w:rsidRPr="00B52AA9" w:rsidRDefault="00B52AA9" w:rsidP="00B52AA9">
            <w:pPr>
              <w:rPr>
                <w:rFonts w:ascii="Calibri" w:hAnsi="Calibri" w:cs="Times New Roman"/>
                <w:bCs/>
              </w:rPr>
            </w:pPr>
            <w:r w:rsidRPr="00B52AA9">
              <w:rPr>
                <w:rFonts w:ascii="Calibri" w:hAnsi="Calibri" w:cs="Times New Roman"/>
                <w:bCs/>
              </w:rPr>
              <w:t>Fluid inclusion studies constrain conditions of Cu mineralization in Cerro Colorado Mine, Northern Chile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  <w:bCs/>
              </w:rPr>
            </w:pPr>
            <w:r w:rsidRPr="00B52AA9">
              <w:rPr>
                <w:rFonts w:ascii="Calibri" w:hAnsi="Calibri" w:cs="Times New Roman"/>
                <w:bCs/>
              </w:rPr>
              <w:t xml:space="preserve">Debbie P.W. Tsang, </w:t>
            </w:r>
            <w:r w:rsidRPr="00B52AA9">
              <w:rPr>
                <w:rFonts w:ascii="Calibri" w:hAnsi="Calibri" w:cs="Times New Roman"/>
                <w:b/>
                <w:bCs/>
              </w:rPr>
              <w:t>Brian Tattitch</w:t>
            </w:r>
            <w:r w:rsidRPr="00B52AA9">
              <w:rPr>
                <w:rFonts w:ascii="Calibri" w:hAnsi="Calibri" w:cs="Times New Roman"/>
                <w:bCs/>
              </w:rPr>
              <w:t xml:space="preserve"> &amp; Simon Wallis</w:t>
            </w:r>
          </w:p>
        </w:tc>
      </w:tr>
      <w:tr w:rsidR="00B52AA9" w:rsidRPr="00B52AA9" w:rsidTr="007B287E">
        <w:trPr>
          <w:trHeight w:val="315"/>
        </w:trPr>
        <w:tc>
          <w:tcPr>
            <w:tcW w:w="9242" w:type="dxa"/>
            <w:gridSpan w:val="4"/>
            <w:noWrap/>
          </w:tcPr>
          <w:p w:rsidR="00B52AA9" w:rsidRPr="00B52AA9" w:rsidRDefault="00B52AA9" w:rsidP="00B52AA9">
            <w:pPr>
              <w:rPr>
                <w:rFonts w:ascii="Calibri" w:hAnsi="Calibri" w:cs="Times New Roman"/>
                <w:bCs/>
              </w:rPr>
            </w:pPr>
            <w:r w:rsidRPr="00B52AA9">
              <w:rPr>
                <w:rFonts w:ascii="Calibri" w:hAnsi="Calibri" w:cs="Times New Roman"/>
                <w:bCs/>
              </w:rPr>
              <w:t>Methodology and Application of Evaporate Mound SEM-EDS analysis to Quantify the Solute Chemistry of Quartz-hosted Fluid Inclusions in a Mineralized Granitic Batholith</w:t>
            </w:r>
          </w:p>
          <w:p w:rsidR="00B52AA9" w:rsidRPr="00B52AA9" w:rsidRDefault="00B52AA9" w:rsidP="00B52AA9">
            <w:pPr>
              <w:rPr>
                <w:rFonts w:ascii="Calibri" w:hAnsi="Calibri" w:cs="Times New Roman"/>
                <w:bCs/>
              </w:rPr>
            </w:pPr>
            <w:r w:rsidRPr="00B52AA9">
              <w:rPr>
                <w:rFonts w:ascii="Calibri" w:hAnsi="Calibri" w:cs="Times New Roman"/>
                <w:b/>
                <w:bCs/>
              </w:rPr>
              <w:t>Fergus Tweedale</w:t>
            </w:r>
            <w:r w:rsidRPr="00B52AA9">
              <w:rPr>
                <w:rFonts w:ascii="Calibri" w:hAnsi="Calibri" w:cs="Times New Roman"/>
                <w:bCs/>
              </w:rPr>
              <w:t xml:space="preserve">, Jacob Hanley, Daniel </w:t>
            </w:r>
            <w:proofErr w:type="spellStart"/>
            <w:r w:rsidRPr="00B52AA9">
              <w:rPr>
                <w:rFonts w:ascii="Calibri" w:hAnsi="Calibri" w:cs="Times New Roman"/>
                <w:bCs/>
              </w:rPr>
              <w:t>Kontak</w:t>
            </w:r>
            <w:proofErr w:type="spellEnd"/>
            <w:r w:rsidRPr="00B52AA9">
              <w:rPr>
                <w:rFonts w:ascii="Calibri" w:hAnsi="Calibri" w:cs="Times New Roman"/>
                <w:bCs/>
              </w:rPr>
              <w:t>, and Neil Rogers</w:t>
            </w:r>
          </w:p>
        </w:tc>
      </w:tr>
      <w:tr w:rsidR="00B52AA9" w:rsidRPr="00B52AA9" w:rsidTr="007B287E">
        <w:trPr>
          <w:trHeight w:val="315"/>
        </w:trPr>
        <w:tc>
          <w:tcPr>
            <w:tcW w:w="9242" w:type="dxa"/>
            <w:gridSpan w:val="4"/>
            <w:noWrap/>
          </w:tcPr>
          <w:p w:rsidR="00B52AA9" w:rsidRPr="00B52AA9" w:rsidRDefault="00B52AA9" w:rsidP="00B52AA9">
            <w:pPr>
              <w:rPr>
                <w:rFonts w:ascii="Calibri" w:hAnsi="Calibri" w:cs="Times New Roman"/>
                <w:b/>
                <w:bCs/>
              </w:rPr>
            </w:pPr>
          </w:p>
        </w:tc>
      </w:tr>
    </w:tbl>
    <w:p w:rsidR="00B52AA9" w:rsidRPr="00B52AA9" w:rsidRDefault="00B52AA9" w:rsidP="00B52AA9">
      <w:pPr>
        <w:rPr>
          <w:rFonts w:ascii="Calibri" w:eastAsia="Calibri" w:hAnsi="Calibri" w:cs="Times New Roman"/>
          <w:lang w:eastAsia="en-US"/>
        </w:rPr>
      </w:pPr>
    </w:p>
    <w:p w:rsidR="00B52AA9" w:rsidRDefault="00B52AA9">
      <w:pPr>
        <w:rPr>
          <w:rFonts w:ascii="Times New Roman" w:eastAsia="MS Mincho" w:hAnsi="Times New Roman" w:cs="Times New Roman"/>
          <w:b/>
          <w:i/>
          <w:sz w:val="20"/>
          <w:szCs w:val="20"/>
          <w:lang w:eastAsia="tr-TR"/>
        </w:rPr>
      </w:pPr>
    </w:p>
    <w:p w:rsidR="00B52AA9" w:rsidRDefault="00B52AA9">
      <w:pPr>
        <w:rPr>
          <w:rFonts w:ascii="Times New Roman" w:eastAsia="MS Mincho" w:hAnsi="Times New Roman" w:cs="Times New Roman"/>
          <w:b/>
          <w:i/>
          <w:sz w:val="20"/>
          <w:szCs w:val="20"/>
          <w:lang w:eastAsia="tr-TR"/>
        </w:rPr>
        <w:sectPr w:rsidR="00B52AA9" w:rsidSect="001877E3">
          <w:type w:val="continuous"/>
          <w:pgSz w:w="11906" w:h="16838"/>
          <w:pgMar w:top="1440" w:right="1440" w:bottom="1304" w:left="1440" w:header="709" w:footer="709" w:gutter="0"/>
          <w:cols w:space="708"/>
          <w:docGrid w:linePitch="360"/>
        </w:sectPr>
      </w:pPr>
    </w:p>
    <w:p w:rsidR="00B52AA9" w:rsidRDefault="00B52AA9" w:rsidP="003A6106">
      <w:pPr>
        <w:rPr>
          <w:rFonts w:ascii="Times New Roman" w:eastAsia="MS Mincho" w:hAnsi="Times New Roman" w:cs="Times New Roman"/>
          <w:b/>
          <w:i/>
          <w:sz w:val="20"/>
          <w:szCs w:val="20"/>
          <w:lang w:eastAsia="tr-TR"/>
        </w:rPr>
      </w:pPr>
    </w:p>
    <w:sectPr w:rsidR="00B52AA9" w:rsidSect="00265F13">
      <w:headerReference w:type="default" r:id="rId16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C56" w:rsidRDefault="008F1C56">
      <w:pPr>
        <w:spacing w:after="0" w:line="240" w:lineRule="auto"/>
      </w:pPr>
      <w:r>
        <w:separator/>
      </w:r>
    </w:p>
  </w:endnote>
  <w:endnote w:type="continuationSeparator" w:id="0">
    <w:p w:rsidR="008F1C56" w:rsidRDefault="008F1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C56" w:rsidRDefault="008F1C56">
      <w:pPr>
        <w:spacing w:after="0" w:line="240" w:lineRule="auto"/>
      </w:pPr>
      <w:r>
        <w:separator/>
      </w:r>
    </w:p>
  </w:footnote>
  <w:footnote w:type="continuationSeparator" w:id="0">
    <w:p w:rsidR="008F1C56" w:rsidRDefault="008F1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C56" w:rsidRPr="00DF03C8" w:rsidRDefault="008F1C56" w:rsidP="00902075">
    <w:pPr>
      <w:pStyle w:val="Header"/>
      <w:jc w:val="center"/>
      <w:rPr>
        <w:i/>
        <w:sz w:val="20"/>
        <w:szCs w:val="20"/>
      </w:rPr>
    </w:pPr>
    <w:r w:rsidRPr="00DF03C8">
      <w:rPr>
        <w:b/>
        <w:i/>
        <w:sz w:val="20"/>
        <w:szCs w:val="20"/>
      </w:rPr>
      <w:t>E</w:t>
    </w:r>
    <w:r w:rsidRPr="00DF03C8">
      <w:rPr>
        <w:i/>
        <w:sz w:val="20"/>
        <w:szCs w:val="20"/>
      </w:rPr>
      <w:t xml:space="preserve">uropean </w:t>
    </w:r>
    <w:r w:rsidRPr="00DF03C8">
      <w:rPr>
        <w:b/>
        <w:i/>
        <w:sz w:val="20"/>
        <w:szCs w:val="20"/>
      </w:rPr>
      <w:t>C</w:t>
    </w:r>
    <w:r w:rsidRPr="00DF03C8">
      <w:rPr>
        <w:i/>
        <w:sz w:val="20"/>
        <w:szCs w:val="20"/>
      </w:rPr>
      <w:t xml:space="preserve">urrent </w:t>
    </w:r>
    <w:r w:rsidRPr="00DF03C8">
      <w:rPr>
        <w:b/>
        <w:i/>
        <w:sz w:val="20"/>
        <w:szCs w:val="20"/>
      </w:rPr>
      <w:t>R</w:t>
    </w:r>
    <w:r w:rsidRPr="00DF03C8">
      <w:rPr>
        <w:i/>
        <w:sz w:val="20"/>
        <w:szCs w:val="20"/>
      </w:rPr>
      <w:t xml:space="preserve">esearch </w:t>
    </w:r>
    <w:r w:rsidRPr="00DF03C8">
      <w:rPr>
        <w:b/>
        <w:i/>
        <w:sz w:val="20"/>
        <w:szCs w:val="20"/>
      </w:rPr>
      <w:t>O</w:t>
    </w:r>
    <w:r w:rsidRPr="00DF03C8">
      <w:rPr>
        <w:i/>
        <w:sz w:val="20"/>
        <w:szCs w:val="20"/>
      </w:rPr>
      <w:t xml:space="preserve">n </w:t>
    </w:r>
    <w:r w:rsidRPr="00DF03C8">
      <w:rPr>
        <w:b/>
        <w:i/>
        <w:sz w:val="20"/>
        <w:szCs w:val="20"/>
      </w:rPr>
      <w:t>Fl</w:t>
    </w:r>
    <w:r w:rsidRPr="00DF03C8">
      <w:rPr>
        <w:i/>
        <w:sz w:val="20"/>
        <w:szCs w:val="20"/>
      </w:rPr>
      <w:t xml:space="preserve">uid </w:t>
    </w:r>
    <w:r w:rsidRPr="00DF03C8">
      <w:rPr>
        <w:b/>
        <w:i/>
        <w:sz w:val="20"/>
        <w:szCs w:val="20"/>
      </w:rPr>
      <w:t>I</w:t>
    </w:r>
    <w:r w:rsidRPr="00DF03C8">
      <w:rPr>
        <w:i/>
        <w:sz w:val="20"/>
        <w:szCs w:val="20"/>
      </w:rPr>
      <w:t>nclusions (ECROFI-XXII</w:t>
    </w:r>
    <w:r>
      <w:rPr>
        <w:i/>
        <w:sz w:val="20"/>
        <w:szCs w:val="20"/>
      </w:rPr>
      <w:t>I</w:t>
    </w:r>
    <w:r w:rsidRPr="00DF03C8">
      <w:rPr>
        <w:i/>
        <w:sz w:val="20"/>
        <w:szCs w:val="20"/>
      </w:rPr>
      <w:t>)</w:t>
    </w:r>
    <w:r>
      <w:rPr>
        <w:i/>
        <w:sz w:val="20"/>
        <w:szCs w:val="20"/>
      </w:rPr>
      <w:t xml:space="preserve">, </w:t>
    </w:r>
  </w:p>
  <w:p w:rsidR="008F1C56" w:rsidRPr="00DF03C8" w:rsidRDefault="008F1C56" w:rsidP="00902075">
    <w:pPr>
      <w:pStyle w:val="Header"/>
      <w:pBdr>
        <w:bottom w:val="single" w:sz="12" w:space="1" w:color="auto"/>
      </w:pBdr>
      <w:jc w:val="center"/>
      <w:rPr>
        <w:i/>
        <w:sz w:val="20"/>
        <w:szCs w:val="20"/>
      </w:rPr>
    </w:pPr>
    <w:r>
      <w:rPr>
        <w:i/>
        <w:sz w:val="20"/>
        <w:szCs w:val="20"/>
      </w:rPr>
      <w:t>Leeds - UK</w:t>
    </w:r>
    <w:r w:rsidRPr="00DF03C8">
      <w:rPr>
        <w:i/>
        <w:sz w:val="20"/>
        <w:szCs w:val="20"/>
      </w:rPr>
      <w:t xml:space="preserve">, </w:t>
    </w:r>
    <w:r>
      <w:rPr>
        <w:i/>
        <w:sz w:val="20"/>
        <w:szCs w:val="20"/>
      </w:rPr>
      <w:t xml:space="preserve">27 - 29 </w:t>
    </w:r>
    <w:proofErr w:type="spellStart"/>
    <w:r>
      <w:rPr>
        <w:i/>
        <w:sz w:val="20"/>
        <w:szCs w:val="20"/>
      </w:rPr>
      <w:t>Jne</w:t>
    </w:r>
    <w:proofErr w:type="spellEnd"/>
    <w:r>
      <w:rPr>
        <w:i/>
        <w:sz w:val="20"/>
        <w:szCs w:val="20"/>
      </w:rPr>
      <w:t>, 2015,</w:t>
    </w:r>
    <w:r w:rsidRPr="00DF03C8">
      <w:rPr>
        <w:i/>
        <w:sz w:val="20"/>
        <w:szCs w:val="20"/>
      </w:rPr>
      <w:t xml:space="preserve"> Extended Abstracts’ Volume</w:t>
    </w:r>
  </w:p>
  <w:p w:rsidR="008F1C56" w:rsidRDefault="008F1C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C56" w:rsidRPr="00DF03C8" w:rsidRDefault="008F1C56" w:rsidP="007A5880">
    <w:pPr>
      <w:pStyle w:val="Header"/>
      <w:jc w:val="center"/>
      <w:rPr>
        <w:i/>
        <w:sz w:val="20"/>
        <w:szCs w:val="20"/>
      </w:rPr>
    </w:pPr>
    <w:r w:rsidRPr="00DF03C8">
      <w:rPr>
        <w:b/>
        <w:i/>
        <w:sz w:val="20"/>
        <w:szCs w:val="20"/>
      </w:rPr>
      <w:t>E</w:t>
    </w:r>
    <w:r w:rsidRPr="00DF03C8">
      <w:rPr>
        <w:i/>
        <w:sz w:val="20"/>
        <w:szCs w:val="20"/>
      </w:rPr>
      <w:t xml:space="preserve">uropean </w:t>
    </w:r>
    <w:r w:rsidRPr="00DF03C8">
      <w:rPr>
        <w:b/>
        <w:i/>
        <w:sz w:val="20"/>
        <w:szCs w:val="20"/>
      </w:rPr>
      <w:t>C</w:t>
    </w:r>
    <w:r w:rsidRPr="00DF03C8">
      <w:rPr>
        <w:i/>
        <w:sz w:val="20"/>
        <w:szCs w:val="20"/>
      </w:rPr>
      <w:t xml:space="preserve">urrent </w:t>
    </w:r>
    <w:r w:rsidRPr="00DF03C8">
      <w:rPr>
        <w:b/>
        <w:i/>
        <w:sz w:val="20"/>
        <w:szCs w:val="20"/>
      </w:rPr>
      <w:t>R</w:t>
    </w:r>
    <w:r w:rsidRPr="00DF03C8">
      <w:rPr>
        <w:i/>
        <w:sz w:val="20"/>
        <w:szCs w:val="20"/>
      </w:rPr>
      <w:t xml:space="preserve">esearch </w:t>
    </w:r>
    <w:r w:rsidRPr="00DF03C8">
      <w:rPr>
        <w:b/>
        <w:i/>
        <w:sz w:val="20"/>
        <w:szCs w:val="20"/>
      </w:rPr>
      <w:t>O</w:t>
    </w:r>
    <w:r w:rsidRPr="00DF03C8">
      <w:rPr>
        <w:i/>
        <w:sz w:val="20"/>
        <w:szCs w:val="20"/>
      </w:rPr>
      <w:t xml:space="preserve">n </w:t>
    </w:r>
    <w:r w:rsidRPr="00DF03C8">
      <w:rPr>
        <w:b/>
        <w:i/>
        <w:sz w:val="20"/>
        <w:szCs w:val="20"/>
      </w:rPr>
      <w:t>Fl</w:t>
    </w:r>
    <w:r w:rsidRPr="00DF03C8">
      <w:rPr>
        <w:i/>
        <w:sz w:val="20"/>
        <w:szCs w:val="20"/>
      </w:rPr>
      <w:t xml:space="preserve">uid </w:t>
    </w:r>
    <w:r w:rsidRPr="00DF03C8">
      <w:rPr>
        <w:b/>
        <w:i/>
        <w:sz w:val="20"/>
        <w:szCs w:val="20"/>
      </w:rPr>
      <w:t>I</w:t>
    </w:r>
    <w:r w:rsidRPr="00DF03C8">
      <w:rPr>
        <w:i/>
        <w:sz w:val="20"/>
        <w:szCs w:val="20"/>
      </w:rPr>
      <w:t>nclusions (ECROFI-XXII</w:t>
    </w:r>
    <w:r>
      <w:rPr>
        <w:i/>
        <w:sz w:val="20"/>
        <w:szCs w:val="20"/>
      </w:rPr>
      <w:t>I</w:t>
    </w:r>
    <w:r w:rsidRPr="00DF03C8">
      <w:rPr>
        <w:i/>
        <w:sz w:val="20"/>
        <w:szCs w:val="20"/>
      </w:rPr>
      <w:t>)</w:t>
    </w:r>
    <w:r>
      <w:rPr>
        <w:i/>
        <w:sz w:val="20"/>
        <w:szCs w:val="20"/>
      </w:rPr>
      <w:t xml:space="preserve">, </w:t>
    </w:r>
  </w:p>
  <w:p w:rsidR="008F1C56" w:rsidRPr="00DF03C8" w:rsidRDefault="008F1C56" w:rsidP="007A5880">
    <w:pPr>
      <w:pStyle w:val="Header"/>
      <w:pBdr>
        <w:bottom w:val="single" w:sz="12" w:space="1" w:color="auto"/>
      </w:pBdr>
      <w:jc w:val="center"/>
      <w:rPr>
        <w:i/>
        <w:sz w:val="20"/>
        <w:szCs w:val="20"/>
      </w:rPr>
    </w:pPr>
    <w:r>
      <w:rPr>
        <w:i/>
        <w:sz w:val="20"/>
        <w:szCs w:val="20"/>
      </w:rPr>
      <w:t>Leeds - UK</w:t>
    </w:r>
    <w:r w:rsidRPr="00DF03C8">
      <w:rPr>
        <w:i/>
        <w:sz w:val="20"/>
        <w:szCs w:val="20"/>
      </w:rPr>
      <w:t xml:space="preserve">, </w:t>
    </w:r>
    <w:r>
      <w:rPr>
        <w:i/>
        <w:sz w:val="20"/>
        <w:szCs w:val="20"/>
      </w:rPr>
      <w:t>27 - 29 June, 2015,</w:t>
    </w:r>
    <w:r w:rsidRPr="00DF03C8">
      <w:rPr>
        <w:i/>
        <w:sz w:val="20"/>
        <w:szCs w:val="20"/>
      </w:rPr>
      <w:t xml:space="preserve"> Extended Abstracts’ Volume</w:t>
    </w:r>
  </w:p>
  <w:p w:rsidR="008F1C56" w:rsidRDefault="008F1C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761FF"/>
    <w:multiLevelType w:val="hybridMultilevel"/>
    <w:tmpl w:val="A2C296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081E95"/>
    <w:multiLevelType w:val="hybridMultilevel"/>
    <w:tmpl w:val="57D63F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proofState w:spelling="clean" w:grammar="clean"/>
  <w:documentProtection w:edit="readOnly" w:enforcement="0"/>
  <w:defaultTabStop w:val="720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E68"/>
    <w:rsid w:val="00007F5F"/>
    <w:rsid w:val="00014ED5"/>
    <w:rsid w:val="00023CF8"/>
    <w:rsid w:val="000246EA"/>
    <w:rsid w:val="00052B15"/>
    <w:rsid w:val="00072F1C"/>
    <w:rsid w:val="0007634C"/>
    <w:rsid w:val="0007710C"/>
    <w:rsid w:val="000B365F"/>
    <w:rsid w:val="000B542E"/>
    <w:rsid w:val="000F30AC"/>
    <w:rsid w:val="0010314C"/>
    <w:rsid w:val="001164A2"/>
    <w:rsid w:val="001164BE"/>
    <w:rsid w:val="001230A8"/>
    <w:rsid w:val="001465E0"/>
    <w:rsid w:val="00163D1B"/>
    <w:rsid w:val="001721A0"/>
    <w:rsid w:val="00181279"/>
    <w:rsid w:val="00182945"/>
    <w:rsid w:val="001877E3"/>
    <w:rsid w:val="00190359"/>
    <w:rsid w:val="001967A5"/>
    <w:rsid w:val="001A5DBC"/>
    <w:rsid w:val="001A7262"/>
    <w:rsid w:val="002046D3"/>
    <w:rsid w:val="00205573"/>
    <w:rsid w:val="002202B6"/>
    <w:rsid w:val="00220BB4"/>
    <w:rsid w:val="002226D9"/>
    <w:rsid w:val="00237BB7"/>
    <w:rsid w:val="0024012D"/>
    <w:rsid w:val="00265F13"/>
    <w:rsid w:val="00270AFF"/>
    <w:rsid w:val="00281CB9"/>
    <w:rsid w:val="002922F2"/>
    <w:rsid w:val="002A29F0"/>
    <w:rsid w:val="002B6762"/>
    <w:rsid w:val="002C06DE"/>
    <w:rsid w:val="003065D2"/>
    <w:rsid w:val="00317008"/>
    <w:rsid w:val="0036129D"/>
    <w:rsid w:val="00371CAE"/>
    <w:rsid w:val="00382C82"/>
    <w:rsid w:val="003A6106"/>
    <w:rsid w:val="003B144F"/>
    <w:rsid w:val="003D67EF"/>
    <w:rsid w:val="003E5E5D"/>
    <w:rsid w:val="003E6CF7"/>
    <w:rsid w:val="003F01B5"/>
    <w:rsid w:val="003F2F07"/>
    <w:rsid w:val="003F4B39"/>
    <w:rsid w:val="003F6EC4"/>
    <w:rsid w:val="00400CC7"/>
    <w:rsid w:val="00410763"/>
    <w:rsid w:val="00416BF0"/>
    <w:rsid w:val="00422251"/>
    <w:rsid w:val="0042589E"/>
    <w:rsid w:val="00444570"/>
    <w:rsid w:val="00447E21"/>
    <w:rsid w:val="0045057A"/>
    <w:rsid w:val="004A0D23"/>
    <w:rsid w:val="004B4E1E"/>
    <w:rsid w:val="004C335D"/>
    <w:rsid w:val="004F1BCC"/>
    <w:rsid w:val="004F3219"/>
    <w:rsid w:val="005045FB"/>
    <w:rsid w:val="00506AA5"/>
    <w:rsid w:val="0051271A"/>
    <w:rsid w:val="00520631"/>
    <w:rsid w:val="0052427A"/>
    <w:rsid w:val="00543587"/>
    <w:rsid w:val="00546944"/>
    <w:rsid w:val="00561E98"/>
    <w:rsid w:val="00587A39"/>
    <w:rsid w:val="005D0D12"/>
    <w:rsid w:val="005E4F21"/>
    <w:rsid w:val="006023EF"/>
    <w:rsid w:val="00633252"/>
    <w:rsid w:val="00636A6D"/>
    <w:rsid w:val="006556CB"/>
    <w:rsid w:val="006600FE"/>
    <w:rsid w:val="0067793B"/>
    <w:rsid w:val="0068227D"/>
    <w:rsid w:val="00695B67"/>
    <w:rsid w:val="006A5949"/>
    <w:rsid w:val="006B30AE"/>
    <w:rsid w:val="006D587E"/>
    <w:rsid w:val="006F2198"/>
    <w:rsid w:val="006F55A1"/>
    <w:rsid w:val="00707112"/>
    <w:rsid w:val="0071032A"/>
    <w:rsid w:val="00717EDE"/>
    <w:rsid w:val="00731085"/>
    <w:rsid w:val="00740DE3"/>
    <w:rsid w:val="00741708"/>
    <w:rsid w:val="00764D30"/>
    <w:rsid w:val="007726F6"/>
    <w:rsid w:val="00774684"/>
    <w:rsid w:val="0079074D"/>
    <w:rsid w:val="007A5880"/>
    <w:rsid w:val="007B0950"/>
    <w:rsid w:val="007B287E"/>
    <w:rsid w:val="007D2FCB"/>
    <w:rsid w:val="007F2DB1"/>
    <w:rsid w:val="008207E8"/>
    <w:rsid w:val="00821351"/>
    <w:rsid w:val="00832DE3"/>
    <w:rsid w:val="0086472C"/>
    <w:rsid w:val="00886915"/>
    <w:rsid w:val="008871E9"/>
    <w:rsid w:val="008C410D"/>
    <w:rsid w:val="008C76D3"/>
    <w:rsid w:val="008D09B7"/>
    <w:rsid w:val="008D7469"/>
    <w:rsid w:val="008E1658"/>
    <w:rsid w:val="008F1C56"/>
    <w:rsid w:val="008F42FF"/>
    <w:rsid w:val="009013B8"/>
    <w:rsid w:val="00902075"/>
    <w:rsid w:val="009122D1"/>
    <w:rsid w:val="00946B6C"/>
    <w:rsid w:val="009747EB"/>
    <w:rsid w:val="00986062"/>
    <w:rsid w:val="009A0468"/>
    <w:rsid w:val="009B6527"/>
    <w:rsid w:val="009D664C"/>
    <w:rsid w:val="009D73BF"/>
    <w:rsid w:val="009F391F"/>
    <w:rsid w:val="00A00085"/>
    <w:rsid w:val="00A03BD6"/>
    <w:rsid w:val="00A15FF4"/>
    <w:rsid w:val="00A16AAD"/>
    <w:rsid w:val="00A23D3F"/>
    <w:rsid w:val="00A2641B"/>
    <w:rsid w:val="00A35C71"/>
    <w:rsid w:val="00A506AF"/>
    <w:rsid w:val="00A55542"/>
    <w:rsid w:val="00A80D53"/>
    <w:rsid w:val="00A84E68"/>
    <w:rsid w:val="00A91F35"/>
    <w:rsid w:val="00AB580E"/>
    <w:rsid w:val="00AC12D0"/>
    <w:rsid w:val="00AE12E8"/>
    <w:rsid w:val="00AE7E06"/>
    <w:rsid w:val="00AF1808"/>
    <w:rsid w:val="00B07349"/>
    <w:rsid w:val="00B13325"/>
    <w:rsid w:val="00B346CB"/>
    <w:rsid w:val="00B34E4B"/>
    <w:rsid w:val="00B4725B"/>
    <w:rsid w:val="00B52AA9"/>
    <w:rsid w:val="00B6461D"/>
    <w:rsid w:val="00BA48D1"/>
    <w:rsid w:val="00BC0811"/>
    <w:rsid w:val="00BD50DD"/>
    <w:rsid w:val="00BD6DAD"/>
    <w:rsid w:val="00BF2B8A"/>
    <w:rsid w:val="00BF7146"/>
    <w:rsid w:val="00C277E6"/>
    <w:rsid w:val="00C60E03"/>
    <w:rsid w:val="00C804A2"/>
    <w:rsid w:val="00CA2C45"/>
    <w:rsid w:val="00CE7237"/>
    <w:rsid w:val="00CF2092"/>
    <w:rsid w:val="00D4176B"/>
    <w:rsid w:val="00D50F2D"/>
    <w:rsid w:val="00D71BD1"/>
    <w:rsid w:val="00D73D22"/>
    <w:rsid w:val="00D87484"/>
    <w:rsid w:val="00D87C7B"/>
    <w:rsid w:val="00DA475C"/>
    <w:rsid w:val="00DD66AE"/>
    <w:rsid w:val="00DF0CAC"/>
    <w:rsid w:val="00E0575E"/>
    <w:rsid w:val="00E13122"/>
    <w:rsid w:val="00E141CD"/>
    <w:rsid w:val="00E60920"/>
    <w:rsid w:val="00E9102D"/>
    <w:rsid w:val="00E94FD3"/>
    <w:rsid w:val="00EC4437"/>
    <w:rsid w:val="00EC7BBB"/>
    <w:rsid w:val="00ED0E63"/>
    <w:rsid w:val="00EE0E8C"/>
    <w:rsid w:val="00EF7AAF"/>
    <w:rsid w:val="00F1037F"/>
    <w:rsid w:val="00F341AB"/>
    <w:rsid w:val="00F37558"/>
    <w:rsid w:val="00F41202"/>
    <w:rsid w:val="00F53D1F"/>
    <w:rsid w:val="00F659AB"/>
    <w:rsid w:val="00F930EF"/>
    <w:rsid w:val="00FA2054"/>
    <w:rsid w:val="00FA570B"/>
    <w:rsid w:val="00FB6D64"/>
    <w:rsid w:val="00FC30BE"/>
    <w:rsid w:val="00FE1BC9"/>
    <w:rsid w:val="00FF26BC"/>
    <w:rsid w:val="00FF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4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E68"/>
  </w:style>
  <w:style w:type="paragraph" w:styleId="BalloonText">
    <w:name w:val="Balloon Text"/>
    <w:basedOn w:val="Normal"/>
    <w:link w:val="BalloonTextChar"/>
    <w:uiPriority w:val="99"/>
    <w:semiHidden/>
    <w:unhideWhenUsed/>
    <w:rsid w:val="00A84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E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16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53D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F3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A2641B"/>
    <w:pPr>
      <w:tabs>
        <w:tab w:val="center" w:pos="4320"/>
        <w:tab w:val="right" w:pos="8640"/>
      </w:tabs>
    </w:pPr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rsid w:val="00A2641B"/>
    <w:rPr>
      <w:rFonts w:ascii="Calibri" w:eastAsia="Times New Roman" w:hAnsi="Calibri" w:cs="Times New Roman"/>
    </w:rPr>
  </w:style>
  <w:style w:type="character" w:styleId="PageNumber">
    <w:name w:val="page number"/>
    <w:basedOn w:val="DefaultParagraphFont"/>
    <w:rsid w:val="00A2641B"/>
  </w:style>
  <w:style w:type="table" w:customStyle="1" w:styleId="TableGrid1">
    <w:name w:val="Table Grid1"/>
    <w:basedOn w:val="TableNormal"/>
    <w:next w:val="TableGrid"/>
    <w:uiPriority w:val="59"/>
    <w:rsid w:val="0090207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2">
    <w:name w:val="Table Grid2"/>
    <w:basedOn w:val="TableNormal"/>
    <w:next w:val="TableGrid"/>
    <w:uiPriority w:val="59"/>
    <w:rsid w:val="0090207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D87C7B"/>
    <w:rPr>
      <w:rFonts w:ascii="Times New Roman" w:hAnsi="Times New Roman" w:cs="Times New Roman"/>
      <w:sz w:val="24"/>
      <w:szCs w:val="24"/>
    </w:rPr>
  </w:style>
  <w:style w:type="table" w:customStyle="1" w:styleId="TableGrid3">
    <w:name w:val="Table Grid3"/>
    <w:basedOn w:val="TableNormal"/>
    <w:next w:val="TableGrid"/>
    <w:uiPriority w:val="59"/>
    <w:rsid w:val="00774684"/>
    <w:pPr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746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46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4684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46944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val="tr-TR" w:eastAsia="en-US"/>
    </w:rPr>
  </w:style>
  <w:style w:type="paragraph" w:styleId="Revision">
    <w:name w:val="Revision"/>
    <w:hidden/>
    <w:uiPriority w:val="99"/>
    <w:semiHidden/>
    <w:rsid w:val="00371CAE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AE7E06"/>
    <w:rPr>
      <w:i/>
      <w:iCs/>
    </w:rPr>
  </w:style>
  <w:style w:type="character" w:customStyle="1" w:styleId="titleauthoretc">
    <w:name w:val="titleauthoretc"/>
    <w:basedOn w:val="DefaultParagraphFont"/>
    <w:rsid w:val="00AE7E06"/>
  </w:style>
  <w:style w:type="character" w:styleId="Strong">
    <w:name w:val="Strong"/>
    <w:basedOn w:val="DefaultParagraphFont"/>
    <w:uiPriority w:val="22"/>
    <w:qFormat/>
    <w:rsid w:val="00AE7E06"/>
    <w:rPr>
      <w:b/>
      <w:bCs/>
    </w:rPr>
  </w:style>
  <w:style w:type="paragraph" w:styleId="NoSpacing">
    <w:name w:val="No Spacing"/>
    <w:uiPriority w:val="1"/>
    <w:qFormat/>
    <w:rsid w:val="00AE7E06"/>
    <w:pPr>
      <w:spacing w:after="0" w:line="240" w:lineRule="auto"/>
    </w:pPr>
  </w:style>
  <w:style w:type="paragraph" w:customStyle="1" w:styleId="ADDRESS">
    <w:name w:val="ADDRESS"/>
    <w:rsid w:val="00AE7E06"/>
    <w:pPr>
      <w:spacing w:after="0" w:line="220" w:lineRule="exact"/>
      <w:ind w:left="284" w:hanging="284"/>
    </w:pPr>
    <w:rPr>
      <w:rFonts w:ascii="Times" w:eastAsia="Times New Roman" w:hAnsi="Times" w:cs="Times New Roman"/>
      <w:noProof/>
      <w:sz w:val="18"/>
      <w:szCs w:val="20"/>
      <w:lang w:eastAsia="en-US"/>
    </w:rPr>
  </w:style>
  <w:style w:type="paragraph" w:customStyle="1" w:styleId="BalkveAltlk">
    <w:name w:val="Başlık ve Altlık"/>
    <w:rsid w:val="00821351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Helvetica" w:hAnsi="Helvetica" w:cs="Helvetica"/>
      <w:color w:val="000000"/>
      <w:sz w:val="24"/>
      <w:szCs w:val="24"/>
      <w:bdr w:val="nil"/>
      <w:lang w:val="tr-TR" w:eastAsia="tr-TR"/>
    </w:rPr>
  </w:style>
  <w:style w:type="paragraph" w:customStyle="1" w:styleId="Dipnot">
    <w:name w:val="Dipnot"/>
    <w:rsid w:val="0082135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tr-TR" w:eastAsia="tr-TR"/>
    </w:rPr>
  </w:style>
  <w:style w:type="table" w:customStyle="1" w:styleId="TableGrid4">
    <w:name w:val="Table Grid4"/>
    <w:basedOn w:val="TableNormal"/>
    <w:next w:val="TableGrid"/>
    <w:uiPriority w:val="59"/>
    <w:rsid w:val="00B52AA9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9F3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4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E68"/>
  </w:style>
  <w:style w:type="paragraph" w:styleId="BalloonText">
    <w:name w:val="Balloon Text"/>
    <w:basedOn w:val="Normal"/>
    <w:link w:val="BalloonTextChar"/>
    <w:uiPriority w:val="99"/>
    <w:semiHidden/>
    <w:unhideWhenUsed/>
    <w:rsid w:val="00A84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E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16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53D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F3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A2641B"/>
    <w:pPr>
      <w:tabs>
        <w:tab w:val="center" w:pos="4320"/>
        <w:tab w:val="right" w:pos="8640"/>
      </w:tabs>
    </w:pPr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rsid w:val="00A2641B"/>
    <w:rPr>
      <w:rFonts w:ascii="Calibri" w:eastAsia="Times New Roman" w:hAnsi="Calibri" w:cs="Times New Roman"/>
    </w:rPr>
  </w:style>
  <w:style w:type="character" w:styleId="PageNumber">
    <w:name w:val="page number"/>
    <w:basedOn w:val="DefaultParagraphFont"/>
    <w:rsid w:val="00A2641B"/>
  </w:style>
  <w:style w:type="table" w:customStyle="1" w:styleId="TableGrid1">
    <w:name w:val="Table Grid1"/>
    <w:basedOn w:val="TableNormal"/>
    <w:next w:val="TableGrid"/>
    <w:uiPriority w:val="59"/>
    <w:rsid w:val="0090207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2">
    <w:name w:val="Table Grid2"/>
    <w:basedOn w:val="TableNormal"/>
    <w:next w:val="TableGrid"/>
    <w:uiPriority w:val="59"/>
    <w:rsid w:val="0090207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D87C7B"/>
    <w:rPr>
      <w:rFonts w:ascii="Times New Roman" w:hAnsi="Times New Roman" w:cs="Times New Roman"/>
      <w:sz w:val="24"/>
      <w:szCs w:val="24"/>
    </w:rPr>
  </w:style>
  <w:style w:type="table" w:customStyle="1" w:styleId="TableGrid3">
    <w:name w:val="Table Grid3"/>
    <w:basedOn w:val="TableNormal"/>
    <w:next w:val="TableGrid"/>
    <w:uiPriority w:val="59"/>
    <w:rsid w:val="00774684"/>
    <w:pPr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746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46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4684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46944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val="tr-TR" w:eastAsia="en-US"/>
    </w:rPr>
  </w:style>
  <w:style w:type="paragraph" w:styleId="Revision">
    <w:name w:val="Revision"/>
    <w:hidden/>
    <w:uiPriority w:val="99"/>
    <w:semiHidden/>
    <w:rsid w:val="00371CAE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AE7E06"/>
    <w:rPr>
      <w:i/>
      <w:iCs/>
    </w:rPr>
  </w:style>
  <w:style w:type="character" w:customStyle="1" w:styleId="titleauthoretc">
    <w:name w:val="titleauthoretc"/>
    <w:basedOn w:val="DefaultParagraphFont"/>
    <w:rsid w:val="00AE7E06"/>
  </w:style>
  <w:style w:type="character" w:styleId="Strong">
    <w:name w:val="Strong"/>
    <w:basedOn w:val="DefaultParagraphFont"/>
    <w:uiPriority w:val="22"/>
    <w:qFormat/>
    <w:rsid w:val="00AE7E06"/>
    <w:rPr>
      <w:b/>
      <w:bCs/>
    </w:rPr>
  </w:style>
  <w:style w:type="paragraph" w:styleId="NoSpacing">
    <w:name w:val="No Spacing"/>
    <w:uiPriority w:val="1"/>
    <w:qFormat/>
    <w:rsid w:val="00AE7E06"/>
    <w:pPr>
      <w:spacing w:after="0" w:line="240" w:lineRule="auto"/>
    </w:pPr>
  </w:style>
  <w:style w:type="paragraph" w:customStyle="1" w:styleId="ADDRESS">
    <w:name w:val="ADDRESS"/>
    <w:rsid w:val="00AE7E06"/>
    <w:pPr>
      <w:spacing w:after="0" w:line="220" w:lineRule="exact"/>
      <w:ind w:left="284" w:hanging="284"/>
    </w:pPr>
    <w:rPr>
      <w:rFonts w:ascii="Times" w:eastAsia="Times New Roman" w:hAnsi="Times" w:cs="Times New Roman"/>
      <w:noProof/>
      <w:sz w:val="18"/>
      <w:szCs w:val="20"/>
      <w:lang w:eastAsia="en-US"/>
    </w:rPr>
  </w:style>
  <w:style w:type="paragraph" w:customStyle="1" w:styleId="BalkveAltlk">
    <w:name w:val="Başlık ve Altlık"/>
    <w:rsid w:val="00821351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Helvetica" w:hAnsi="Helvetica" w:cs="Helvetica"/>
      <w:color w:val="000000"/>
      <w:sz w:val="24"/>
      <w:szCs w:val="24"/>
      <w:bdr w:val="nil"/>
      <w:lang w:val="tr-TR" w:eastAsia="tr-TR"/>
    </w:rPr>
  </w:style>
  <w:style w:type="paragraph" w:customStyle="1" w:styleId="Dipnot">
    <w:name w:val="Dipnot"/>
    <w:rsid w:val="0082135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tr-TR" w:eastAsia="tr-TR"/>
    </w:rPr>
  </w:style>
  <w:style w:type="table" w:customStyle="1" w:styleId="TableGrid4">
    <w:name w:val="Table Grid4"/>
    <w:basedOn w:val="TableNormal"/>
    <w:next w:val="TableGrid"/>
    <w:uiPriority w:val="59"/>
    <w:rsid w:val="00B52AA9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9F3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2288</Words>
  <Characters>13045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Leeds</Company>
  <LinksUpToDate>false</LinksUpToDate>
  <CharactersWithSpaces>15303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eardab</dc:creator>
  <cp:lastModifiedBy>Yardley</cp:lastModifiedBy>
  <cp:revision>3</cp:revision>
  <cp:lastPrinted>2015-06-09T09:06:00Z</cp:lastPrinted>
  <dcterms:created xsi:type="dcterms:W3CDTF">2015-06-25T11:09:00Z</dcterms:created>
  <dcterms:modified xsi:type="dcterms:W3CDTF">2015-06-25T12:49:00Z</dcterms:modified>
</cp:coreProperties>
</file>