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4A" w:rsidRDefault="00330B85" w:rsidP="00330B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Petrography</w:t>
      </w:r>
    </w:p>
    <w:p w:rsidR="00330B85" w:rsidRDefault="00330B85" w:rsidP="00330B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 rocks in </w:t>
      </w:r>
      <w:proofErr w:type="spellStart"/>
      <w:r>
        <w:rPr>
          <w:rFonts w:ascii="Times New Roman" w:hAnsi="Times New Roman" w:cs="Times New Roman"/>
          <w:sz w:val="24"/>
        </w:rPr>
        <w:t>Hutti</w:t>
      </w:r>
      <w:proofErr w:type="spellEnd"/>
      <w:r>
        <w:rPr>
          <w:rFonts w:ascii="Times New Roman" w:hAnsi="Times New Roman" w:cs="Times New Roman"/>
          <w:sz w:val="24"/>
        </w:rPr>
        <w:t xml:space="preserve"> gold deposit are mafic (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) and felsic </w:t>
      </w:r>
      <w:proofErr w:type="spellStart"/>
      <w:r>
        <w:rPr>
          <w:rFonts w:ascii="Times New Roman" w:hAnsi="Times New Roman" w:cs="Times New Roman"/>
          <w:sz w:val="24"/>
        </w:rPr>
        <w:t>metavolcanic</w:t>
      </w:r>
      <w:proofErr w:type="spellEnd"/>
      <w:r>
        <w:rPr>
          <w:rFonts w:ascii="Times New Roman" w:hAnsi="Times New Roman" w:cs="Times New Roman"/>
          <w:sz w:val="24"/>
        </w:rPr>
        <w:t xml:space="preserve"> rocks. Detail petrography study of those rocks are described here,</w:t>
      </w:r>
    </w:p>
    <w:p w:rsidR="00330B85" w:rsidRDefault="00330B85" w:rsidP="00330B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</w:p>
    <w:p w:rsidR="00330B85" w:rsidRDefault="00330B85" w:rsidP="00330B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Felsic </w:t>
      </w:r>
      <w:proofErr w:type="spellStart"/>
      <w:r>
        <w:rPr>
          <w:rFonts w:ascii="Times New Roman" w:hAnsi="Times New Roman" w:cs="Times New Roman"/>
          <w:sz w:val="24"/>
        </w:rPr>
        <w:t>metavolcanic</w:t>
      </w:r>
      <w:proofErr w:type="spellEnd"/>
      <w:r>
        <w:rPr>
          <w:rFonts w:ascii="Times New Roman" w:hAnsi="Times New Roman" w:cs="Times New Roman"/>
          <w:sz w:val="24"/>
        </w:rPr>
        <w:t xml:space="preserve"> rock</w:t>
      </w:r>
    </w:p>
    <w:p w:rsidR="00330B85" w:rsidRDefault="00330B85" w:rsidP="00330B85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30B85">
        <w:rPr>
          <w:rFonts w:ascii="Times New Roman" w:hAnsi="Times New Roman" w:cs="Times New Roman"/>
          <w:b/>
          <w:sz w:val="24"/>
        </w:rPr>
        <w:t>Metabasalt</w:t>
      </w:r>
      <w:proofErr w:type="spellEnd"/>
    </w:p>
    <w:p w:rsidR="00DA3E56" w:rsidRDefault="00330B85" w:rsidP="00330B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Petrography study </w:t>
      </w:r>
      <w:r w:rsidR="00DE3BB6">
        <w:rPr>
          <w:rFonts w:ascii="Times New Roman" w:hAnsi="Times New Roman" w:cs="Times New Roman"/>
          <w:sz w:val="24"/>
        </w:rPr>
        <w:t>is done on</w:t>
      </w:r>
      <w:r w:rsidR="00253631">
        <w:rPr>
          <w:rFonts w:ascii="Times New Roman" w:hAnsi="Times New Roman" w:cs="Times New Roman"/>
          <w:sz w:val="24"/>
        </w:rPr>
        <w:t xml:space="preserve"> 3 types of </w:t>
      </w:r>
      <w:proofErr w:type="spellStart"/>
      <w:r w:rsidR="00253631">
        <w:rPr>
          <w:rFonts w:ascii="Times New Roman" w:hAnsi="Times New Roman" w:cs="Times New Roman"/>
          <w:sz w:val="24"/>
        </w:rPr>
        <w:t>metabasalt</w:t>
      </w:r>
      <w:proofErr w:type="spellEnd"/>
      <w:r w:rsidR="00253631">
        <w:rPr>
          <w:rFonts w:ascii="Times New Roman" w:hAnsi="Times New Roman" w:cs="Times New Roman"/>
          <w:sz w:val="24"/>
        </w:rPr>
        <w:t>, type I is</w:t>
      </w:r>
      <w:r>
        <w:rPr>
          <w:rFonts w:ascii="Times New Roman" w:hAnsi="Times New Roman" w:cs="Times New Roman"/>
          <w:sz w:val="24"/>
        </w:rPr>
        <w:t xml:space="preserve"> fresh 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253631"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sz w:val="24"/>
        </w:rPr>
        <w:t xml:space="preserve">main haulage cross-cuts), </w:t>
      </w:r>
      <w:r w:rsidR="00253631">
        <w:rPr>
          <w:rFonts w:ascii="Times New Roman" w:hAnsi="Times New Roman" w:cs="Times New Roman"/>
          <w:sz w:val="24"/>
        </w:rPr>
        <w:t xml:space="preserve">type II is </w:t>
      </w:r>
      <w:r>
        <w:rPr>
          <w:rFonts w:ascii="Times New Roman" w:hAnsi="Times New Roman" w:cs="Times New Roman"/>
          <w:sz w:val="24"/>
        </w:rPr>
        <w:t>contac</w:t>
      </w:r>
      <w:r w:rsidR="00DA3E56">
        <w:rPr>
          <w:rFonts w:ascii="Times New Roman" w:hAnsi="Times New Roman" w:cs="Times New Roman"/>
          <w:sz w:val="24"/>
        </w:rPr>
        <w:t xml:space="preserve">t of the </w:t>
      </w:r>
      <w:proofErr w:type="spellStart"/>
      <w:r w:rsidR="00DA3E56">
        <w:rPr>
          <w:rFonts w:ascii="Times New Roman" w:hAnsi="Times New Roman" w:cs="Times New Roman"/>
          <w:sz w:val="24"/>
        </w:rPr>
        <w:t>metabasalt</w:t>
      </w:r>
      <w:proofErr w:type="spellEnd"/>
      <w:r w:rsidR="00DA3E5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DA3E56">
        <w:rPr>
          <w:rFonts w:ascii="Times New Roman" w:hAnsi="Times New Roman" w:cs="Times New Roman"/>
          <w:sz w:val="24"/>
        </w:rPr>
        <w:t>biotite</w:t>
      </w:r>
      <w:proofErr w:type="spellEnd"/>
      <w:r w:rsidR="00DA3E5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schist (</w:t>
      </w:r>
      <w:r w:rsidR="00253631"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sz w:val="24"/>
        </w:rPr>
        <w:t>drive</w:t>
      </w:r>
      <w:r w:rsidR="00DA3E56">
        <w:rPr>
          <w:rFonts w:ascii="Times New Roman" w:hAnsi="Times New Roman" w:cs="Times New Roman"/>
          <w:sz w:val="24"/>
        </w:rPr>
        <w:t xml:space="preserve"> cross-</w:t>
      </w:r>
      <w:r>
        <w:rPr>
          <w:rFonts w:ascii="Times New Roman" w:hAnsi="Times New Roman" w:cs="Times New Roman"/>
          <w:sz w:val="24"/>
        </w:rPr>
        <w:t xml:space="preserve">cuts) and </w:t>
      </w:r>
      <w:r w:rsidR="00253631">
        <w:rPr>
          <w:rFonts w:ascii="Times New Roman" w:hAnsi="Times New Roman" w:cs="Times New Roman"/>
          <w:sz w:val="24"/>
        </w:rPr>
        <w:t xml:space="preserve">type III is </w:t>
      </w:r>
      <w:r>
        <w:rPr>
          <w:rFonts w:ascii="Times New Roman" w:hAnsi="Times New Roman" w:cs="Times New Roman"/>
          <w:sz w:val="24"/>
        </w:rPr>
        <w:t xml:space="preserve">altered 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253631"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sz w:val="24"/>
        </w:rPr>
        <w:t>drive).</w:t>
      </w:r>
      <w:r w:rsidR="00253631">
        <w:rPr>
          <w:rFonts w:ascii="Times New Roman" w:hAnsi="Times New Roman" w:cs="Times New Roman"/>
          <w:sz w:val="24"/>
        </w:rPr>
        <w:t xml:space="preserve"> </w:t>
      </w:r>
    </w:p>
    <w:p w:rsidR="00253631" w:rsidRDefault="00253631" w:rsidP="00330B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I 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 is relatively fresh</w:t>
      </w:r>
      <w:r w:rsidR="00DE3BB6">
        <w:rPr>
          <w:rFonts w:ascii="Times New Roman" w:hAnsi="Times New Roman" w:cs="Times New Roman"/>
          <w:sz w:val="24"/>
        </w:rPr>
        <w:t xml:space="preserve"> (unaltered)</w:t>
      </w:r>
      <w:r>
        <w:rPr>
          <w:rFonts w:ascii="Times New Roman" w:hAnsi="Times New Roman" w:cs="Times New Roman"/>
          <w:sz w:val="24"/>
        </w:rPr>
        <w:t xml:space="preserve"> </w:t>
      </w:r>
      <w:r w:rsidR="00685979">
        <w:rPr>
          <w:rFonts w:ascii="Times New Roman" w:hAnsi="Times New Roman" w:cs="Times New Roman"/>
          <w:sz w:val="24"/>
        </w:rPr>
        <w:t xml:space="preserve">rock </w:t>
      </w:r>
      <w:r>
        <w:rPr>
          <w:rFonts w:ascii="Times New Roman" w:hAnsi="Times New Roman" w:cs="Times New Roman"/>
          <w:sz w:val="24"/>
        </w:rPr>
        <w:t>located in main haulage cross-cuts</w:t>
      </w:r>
      <w:r w:rsidR="00685979">
        <w:rPr>
          <w:rFonts w:ascii="Times New Roman" w:hAnsi="Times New Roman" w:cs="Times New Roman"/>
          <w:sz w:val="24"/>
        </w:rPr>
        <w:t xml:space="preserve">. </w:t>
      </w:r>
      <w:r w:rsidR="00F27DB1">
        <w:rPr>
          <w:rFonts w:ascii="Times New Roman" w:hAnsi="Times New Roman" w:cs="Times New Roman"/>
          <w:sz w:val="24"/>
        </w:rPr>
        <w:t xml:space="preserve">The rock is medium grained amphibolite and is made up predominantly of amphibole mineral and </w:t>
      </w:r>
      <w:proofErr w:type="spellStart"/>
      <w:r w:rsidR="00F27DB1">
        <w:rPr>
          <w:rFonts w:ascii="Times New Roman" w:hAnsi="Times New Roman" w:cs="Times New Roman"/>
          <w:sz w:val="24"/>
        </w:rPr>
        <w:t>opaques</w:t>
      </w:r>
      <w:proofErr w:type="spellEnd"/>
      <w:r w:rsidR="00F27DB1">
        <w:rPr>
          <w:rFonts w:ascii="Times New Roman" w:hAnsi="Times New Roman" w:cs="Times New Roman"/>
          <w:sz w:val="24"/>
        </w:rPr>
        <w:t xml:space="preserve"> as 80-90%. </w:t>
      </w:r>
      <w:r w:rsidR="00D176B0">
        <w:rPr>
          <w:rFonts w:ascii="Times New Roman" w:hAnsi="Times New Roman" w:cs="Times New Roman"/>
          <w:sz w:val="24"/>
        </w:rPr>
        <w:t xml:space="preserve">Amphibole minerals show elongated flaky form. </w:t>
      </w:r>
      <w:r w:rsidR="00F27DB1">
        <w:rPr>
          <w:rFonts w:ascii="Times New Roman" w:hAnsi="Times New Roman" w:cs="Times New Roman"/>
          <w:sz w:val="24"/>
        </w:rPr>
        <w:t xml:space="preserve">Quartz, carbonate and </w:t>
      </w:r>
      <w:proofErr w:type="spellStart"/>
      <w:r w:rsidR="00F27DB1">
        <w:rPr>
          <w:rFonts w:ascii="Times New Roman" w:hAnsi="Times New Roman" w:cs="Times New Roman"/>
          <w:sz w:val="24"/>
        </w:rPr>
        <w:t>epidote</w:t>
      </w:r>
      <w:proofErr w:type="spellEnd"/>
      <w:r w:rsidR="00F27DB1">
        <w:rPr>
          <w:rFonts w:ascii="Times New Roman" w:hAnsi="Times New Roman" w:cs="Times New Roman"/>
          <w:sz w:val="24"/>
        </w:rPr>
        <w:t xml:space="preserve"> as minor constituent present as 10-20% in this rock. This rock does not show defor</w:t>
      </w:r>
      <w:r w:rsidR="00D176B0">
        <w:rPr>
          <w:rFonts w:ascii="Times New Roman" w:hAnsi="Times New Roman" w:cs="Times New Roman"/>
          <w:sz w:val="24"/>
        </w:rPr>
        <w:t>mational features</w:t>
      </w:r>
      <w:r w:rsidR="00F27DB1">
        <w:rPr>
          <w:rFonts w:ascii="Times New Roman" w:hAnsi="Times New Roman" w:cs="Times New Roman"/>
          <w:sz w:val="24"/>
        </w:rPr>
        <w:t xml:space="preserve">. Quartz grains are dispersed throughout the section and carbonate grains are observed as veins. </w:t>
      </w:r>
      <w:proofErr w:type="spellStart"/>
      <w:r w:rsidR="00D176B0">
        <w:rPr>
          <w:rFonts w:ascii="Times New Roman" w:hAnsi="Times New Roman" w:cs="Times New Roman"/>
          <w:sz w:val="24"/>
        </w:rPr>
        <w:t>Epidote</w:t>
      </w:r>
      <w:proofErr w:type="spellEnd"/>
      <w:r w:rsidR="00D176B0">
        <w:rPr>
          <w:rFonts w:ascii="Times New Roman" w:hAnsi="Times New Roman" w:cs="Times New Roman"/>
          <w:sz w:val="24"/>
        </w:rPr>
        <w:t xml:space="preserve"> grains are </w:t>
      </w:r>
      <w:r w:rsidR="001414BA">
        <w:rPr>
          <w:rFonts w:ascii="Times New Roman" w:hAnsi="Times New Roman" w:cs="Times New Roman"/>
          <w:sz w:val="24"/>
        </w:rPr>
        <w:t>fuzzy</w:t>
      </w:r>
      <w:r w:rsidR="00D176B0">
        <w:rPr>
          <w:rFonts w:ascii="Times New Roman" w:hAnsi="Times New Roman" w:cs="Times New Roman"/>
          <w:sz w:val="24"/>
        </w:rPr>
        <w:t xml:space="preserve"> grains which show very</w:t>
      </w:r>
      <w:bookmarkStart w:id="0" w:name="_GoBack"/>
      <w:bookmarkEnd w:id="0"/>
      <w:r w:rsidR="00D176B0">
        <w:rPr>
          <w:rFonts w:ascii="Times New Roman" w:hAnsi="Times New Roman" w:cs="Times New Roman"/>
          <w:sz w:val="24"/>
        </w:rPr>
        <w:t xml:space="preserve"> low </w:t>
      </w:r>
      <w:proofErr w:type="spellStart"/>
      <w:r w:rsidR="00D176B0">
        <w:rPr>
          <w:rFonts w:ascii="Times New Roman" w:hAnsi="Times New Roman" w:cs="Times New Roman"/>
          <w:sz w:val="24"/>
        </w:rPr>
        <w:t>pleochroism</w:t>
      </w:r>
      <w:proofErr w:type="spellEnd"/>
      <w:r w:rsidR="00D176B0">
        <w:rPr>
          <w:rFonts w:ascii="Times New Roman" w:hAnsi="Times New Roman" w:cs="Times New Roman"/>
          <w:sz w:val="24"/>
        </w:rPr>
        <w:t xml:space="preserve"> and blue interference </w:t>
      </w:r>
      <w:proofErr w:type="spellStart"/>
      <w:r w:rsidR="00D176B0">
        <w:rPr>
          <w:rFonts w:ascii="Times New Roman" w:hAnsi="Times New Roman" w:cs="Times New Roman"/>
          <w:sz w:val="24"/>
        </w:rPr>
        <w:t>colour</w:t>
      </w:r>
      <w:proofErr w:type="spellEnd"/>
      <w:r w:rsidR="0026780E">
        <w:rPr>
          <w:rFonts w:ascii="Times New Roman" w:hAnsi="Times New Roman" w:cs="Times New Roman"/>
          <w:sz w:val="24"/>
        </w:rPr>
        <w:t xml:space="preserve"> seems to be </w:t>
      </w:r>
      <w:proofErr w:type="spellStart"/>
      <w:r w:rsidR="0026780E">
        <w:rPr>
          <w:rFonts w:ascii="Times New Roman" w:hAnsi="Times New Roman" w:cs="Times New Roman"/>
          <w:sz w:val="24"/>
        </w:rPr>
        <w:t>zoesite</w:t>
      </w:r>
      <w:proofErr w:type="spellEnd"/>
      <w:r w:rsidR="0026780E">
        <w:rPr>
          <w:rFonts w:ascii="Times New Roman" w:hAnsi="Times New Roman" w:cs="Times New Roman"/>
          <w:sz w:val="24"/>
        </w:rPr>
        <w:t xml:space="preserve"> shown in fig.</w:t>
      </w:r>
      <w:r w:rsidR="00FC2F6F">
        <w:rPr>
          <w:rFonts w:ascii="Times New Roman" w:hAnsi="Times New Roman" w:cs="Times New Roman"/>
          <w:sz w:val="24"/>
        </w:rPr>
        <w:t xml:space="preserve"> 1(c). </w:t>
      </w:r>
    </w:p>
    <w:p w:rsidR="00B2445D" w:rsidRDefault="00B2445D" w:rsidP="00330B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II rock is contact of the amphibolite and </w:t>
      </w:r>
      <w:proofErr w:type="spellStart"/>
      <w:r>
        <w:rPr>
          <w:rFonts w:ascii="Times New Roman" w:hAnsi="Times New Roman" w:cs="Times New Roman"/>
          <w:sz w:val="24"/>
        </w:rPr>
        <w:t>biotite</w:t>
      </w:r>
      <w:proofErr w:type="spellEnd"/>
      <w:r>
        <w:rPr>
          <w:rFonts w:ascii="Times New Roman" w:hAnsi="Times New Roman" w:cs="Times New Roman"/>
          <w:sz w:val="24"/>
        </w:rPr>
        <w:t xml:space="preserve">-schist from drive cross-cuts. </w:t>
      </w:r>
      <w:r w:rsidR="00ED1509">
        <w:rPr>
          <w:rFonts w:ascii="Times New Roman" w:hAnsi="Times New Roman" w:cs="Times New Roman"/>
          <w:sz w:val="24"/>
        </w:rPr>
        <w:t xml:space="preserve">This is medium grained rock and has amphibole and </w:t>
      </w:r>
      <w:proofErr w:type="spellStart"/>
      <w:r w:rsidR="00ED1509">
        <w:rPr>
          <w:rFonts w:ascii="Times New Roman" w:hAnsi="Times New Roman" w:cs="Times New Roman"/>
          <w:sz w:val="24"/>
        </w:rPr>
        <w:t>biotite</w:t>
      </w:r>
      <w:proofErr w:type="spellEnd"/>
      <w:r w:rsidR="00ED1509">
        <w:rPr>
          <w:rFonts w:ascii="Times New Roman" w:hAnsi="Times New Roman" w:cs="Times New Roman"/>
          <w:sz w:val="24"/>
        </w:rPr>
        <w:t xml:space="preserve"> as major constituents. Amphibole and </w:t>
      </w:r>
      <w:proofErr w:type="spellStart"/>
      <w:r w:rsidR="00ED1509">
        <w:rPr>
          <w:rFonts w:ascii="Times New Roman" w:hAnsi="Times New Roman" w:cs="Times New Roman"/>
          <w:sz w:val="24"/>
        </w:rPr>
        <w:t>biotite</w:t>
      </w:r>
      <w:proofErr w:type="spellEnd"/>
      <w:r w:rsidR="00ED1509">
        <w:rPr>
          <w:rFonts w:ascii="Times New Roman" w:hAnsi="Times New Roman" w:cs="Times New Roman"/>
          <w:sz w:val="24"/>
        </w:rPr>
        <w:t xml:space="preserve"> zone are separated by quartz and calcite vein. Few </w:t>
      </w:r>
      <w:proofErr w:type="spellStart"/>
      <w:r w:rsidR="00ED1509">
        <w:rPr>
          <w:rFonts w:ascii="Times New Roman" w:hAnsi="Times New Roman" w:cs="Times New Roman"/>
          <w:sz w:val="24"/>
        </w:rPr>
        <w:t>opaques</w:t>
      </w:r>
      <w:proofErr w:type="spellEnd"/>
      <w:r w:rsidR="00ED150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D1509">
        <w:rPr>
          <w:rFonts w:ascii="Times New Roman" w:hAnsi="Times New Roman" w:cs="Times New Roman"/>
          <w:sz w:val="24"/>
        </w:rPr>
        <w:t>epidote</w:t>
      </w:r>
      <w:proofErr w:type="spellEnd"/>
      <w:r w:rsidR="00ED1509">
        <w:rPr>
          <w:rFonts w:ascii="Times New Roman" w:hAnsi="Times New Roman" w:cs="Times New Roman"/>
          <w:sz w:val="24"/>
        </w:rPr>
        <w:t xml:space="preserve"> are present in amphibole domain. In </w:t>
      </w:r>
      <w:proofErr w:type="spellStart"/>
      <w:r w:rsidR="00ED1509">
        <w:rPr>
          <w:rFonts w:ascii="Times New Roman" w:hAnsi="Times New Roman" w:cs="Times New Roman"/>
          <w:sz w:val="24"/>
        </w:rPr>
        <w:t>biotite</w:t>
      </w:r>
      <w:proofErr w:type="spellEnd"/>
      <w:r w:rsidR="00ED1509">
        <w:rPr>
          <w:rFonts w:ascii="Times New Roman" w:hAnsi="Times New Roman" w:cs="Times New Roman"/>
          <w:sz w:val="24"/>
        </w:rPr>
        <w:t xml:space="preserve"> zone, quartz and calcite veins are pre</w:t>
      </w:r>
      <w:r w:rsidR="004E10D5">
        <w:rPr>
          <w:rFonts w:ascii="Times New Roman" w:hAnsi="Times New Roman" w:cs="Times New Roman"/>
          <w:sz w:val="24"/>
        </w:rPr>
        <w:t xml:space="preserve">dominant. Chlorite minerals are present in s-c plane shown in fig. 2(b). Opaque shows chlorite fringe in fig. 2(c). </w:t>
      </w:r>
    </w:p>
    <w:p w:rsidR="004E10D5" w:rsidRDefault="004E10D5" w:rsidP="00330B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III is altered 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 from drive. This is coarse grained rock. The rock is predominantly </w:t>
      </w:r>
      <w:r w:rsidR="00F248F3">
        <w:rPr>
          <w:rFonts w:ascii="Times New Roman" w:hAnsi="Times New Roman" w:cs="Times New Roman"/>
          <w:sz w:val="24"/>
        </w:rPr>
        <w:t>made up of amphibole, plagioclase and quartz.</w:t>
      </w:r>
      <w:r w:rsidR="008C642C">
        <w:rPr>
          <w:rFonts w:ascii="Times New Roman" w:hAnsi="Times New Roman" w:cs="Times New Roman"/>
          <w:sz w:val="24"/>
        </w:rPr>
        <w:t xml:space="preserve"> It also contains </w:t>
      </w:r>
      <w:proofErr w:type="spellStart"/>
      <w:r w:rsidR="008C642C">
        <w:rPr>
          <w:rFonts w:ascii="Times New Roman" w:hAnsi="Times New Roman" w:cs="Times New Roman"/>
          <w:sz w:val="24"/>
        </w:rPr>
        <w:t>sphene</w:t>
      </w:r>
      <w:proofErr w:type="spellEnd"/>
      <w:r w:rsidR="008C642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8C642C">
        <w:rPr>
          <w:rFonts w:ascii="Times New Roman" w:hAnsi="Times New Roman" w:cs="Times New Roman"/>
          <w:sz w:val="24"/>
        </w:rPr>
        <w:t>opaques</w:t>
      </w:r>
      <w:proofErr w:type="spellEnd"/>
      <w:r w:rsidR="008C642C">
        <w:rPr>
          <w:rFonts w:ascii="Times New Roman" w:hAnsi="Times New Roman" w:cs="Times New Roman"/>
          <w:sz w:val="24"/>
        </w:rPr>
        <w:t xml:space="preserve"> are as minor constituents. The rock shows alteration. </w:t>
      </w:r>
    </w:p>
    <w:p w:rsidR="001414BA" w:rsidRDefault="001414BA" w:rsidP="00330B85">
      <w:pPr>
        <w:jc w:val="both"/>
        <w:rPr>
          <w:rFonts w:ascii="Times New Roman" w:hAnsi="Times New Roman" w:cs="Times New Roman"/>
          <w:b/>
          <w:sz w:val="24"/>
        </w:rPr>
      </w:pPr>
      <w:r w:rsidRPr="001414BA">
        <w:rPr>
          <w:rFonts w:ascii="Times New Roman" w:hAnsi="Times New Roman" w:cs="Times New Roman"/>
          <w:b/>
          <w:sz w:val="24"/>
        </w:rPr>
        <w:t xml:space="preserve">Felsic </w:t>
      </w:r>
      <w:proofErr w:type="spellStart"/>
      <w:r w:rsidRPr="001414BA">
        <w:rPr>
          <w:rFonts w:ascii="Times New Roman" w:hAnsi="Times New Roman" w:cs="Times New Roman"/>
          <w:b/>
          <w:sz w:val="24"/>
        </w:rPr>
        <w:t>metavolcanic</w:t>
      </w:r>
      <w:proofErr w:type="spellEnd"/>
      <w:r w:rsidRPr="001414BA">
        <w:rPr>
          <w:rFonts w:ascii="Times New Roman" w:hAnsi="Times New Roman" w:cs="Times New Roman"/>
          <w:b/>
          <w:sz w:val="24"/>
        </w:rPr>
        <w:t xml:space="preserve"> rock</w:t>
      </w:r>
    </w:p>
    <w:p w:rsidR="001414BA" w:rsidRDefault="00917C17" w:rsidP="00330B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 </w:t>
      </w:r>
      <w:proofErr w:type="spellStart"/>
      <w:r>
        <w:rPr>
          <w:rFonts w:ascii="Times New Roman" w:hAnsi="Times New Roman" w:cs="Times New Roman"/>
          <w:sz w:val="24"/>
        </w:rPr>
        <w:t>mylonitic</w:t>
      </w:r>
      <w:proofErr w:type="spellEnd"/>
      <w:r w:rsidR="00CB517B">
        <w:rPr>
          <w:rFonts w:ascii="Times New Roman" w:hAnsi="Times New Roman" w:cs="Times New Roman"/>
          <w:sz w:val="24"/>
        </w:rPr>
        <w:t xml:space="preserve"> rock. It is medium grained rock made up of plagioclase feldspar, quartz, </w:t>
      </w:r>
      <w:proofErr w:type="spellStart"/>
      <w:r w:rsidR="00CB517B">
        <w:rPr>
          <w:rFonts w:ascii="Times New Roman" w:hAnsi="Times New Roman" w:cs="Times New Roman"/>
          <w:sz w:val="24"/>
        </w:rPr>
        <w:t>sericite</w:t>
      </w:r>
      <w:proofErr w:type="spellEnd"/>
      <w:r w:rsidR="00CB517B">
        <w:rPr>
          <w:rFonts w:ascii="Times New Roman" w:hAnsi="Times New Roman" w:cs="Times New Roman"/>
          <w:sz w:val="24"/>
        </w:rPr>
        <w:t xml:space="preserve"> in decreasing order of abundance, chlorite, </w:t>
      </w:r>
      <w:proofErr w:type="spellStart"/>
      <w:r w:rsidR="00CB517B">
        <w:rPr>
          <w:rFonts w:ascii="Times New Roman" w:hAnsi="Times New Roman" w:cs="Times New Roman"/>
          <w:sz w:val="24"/>
        </w:rPr>
        <w:t>epidote</w:t>
      </w:r>
      <w:proofErr w:type="spellEnd"/>
      <w:r w:rsidR="00CB517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B517B">
        <w:rPr>
          <w:rFonts w:ascii="Times New Roman" w:hAnsi="Times New Roman" w:cs="Times New Roman"/>
          <w:sz w:val="24"/>
        </w:rPr>
        <w:t>opaques</w:t>
      </w:r>
      <w:proofErr w:type="spellEnd"/>
      <w:r w:rsidR="00CB517B">
        <w:rPr>
          <w:rFonts w:ascii="Times New Roman" w:hAnsi="Times New Roman" w:cs="Times New Roman"/>
          <w:sz w:val="24"/>
        </w:rPr>
        <w:t xml:space="preserve"> are minor constituents. </w:t>
      </w:r>
      <w:r>
        <w:rPr>
          <w:rFonts w:ascii="Times New Roman" w:hAnsi="Times New Roman" w:cs="Times New Roman"/>
          <w:sz w:val="24"/>
        </w:rPr>
        <w:t xml:space="preserve">The rock shows </w:t>
      </w:r>
      <w:proofErr w:type="spellStart"/>
      <w:r>
        <w:rPr>
          <w:rFonts w:ascii="Times New Roman" w:hAnsi="Times New Roman" w:cs="Times New Roman"/>
          <w:sz w:val="24"/>
        </w:rPr>
        <w:t>mylonitic</w:t>
      </w:r>
      <w:proofErr w:type="spellEnd"/>
      <w:r>
        <w:rPr>
          <w:rFonts w:ascii="Times New Roman" w:hAnsi="Times New Roman" w:cs="Times New Roman"/>
          <w:sz w:val="24"/>
        </w:rPr>
        <w:t xml:space="preserve"> features, </w:t>
      </w:r>
      <w:r w:rsidR="005F6A5B">
        <w:rPr>
          <w:rFonts w:ascii="Times New Roman" w:hAnsi="Times New Roman" w:cs="Times New Roman"/>
          <w:sz w:val="24"/>
        </w:rPr>
        <w:t xml:space="preserve">mantle </w:t>
      </w:r>
      <w:proofErr w:type="spellStart"/>
      <w:r>
        <w:rPr>
          <w:rFonts w:ascii="Times New Roman" w:hAnsi="Times New Roman" w:cs="Times New Roman"/>
          <w:sz w:val="24"/>
        </w:rPr>
        <w:t>porphyroclast</w:t>
      </w:r>
      <w:proofErr w:type="spellEnd"/>
      <w:r>
        <w:rPr>
          <w:rFonts w:ascii="Times New Roman" w:hAnsi="Times New Roman" w:cs="Times New Roman"/>
          <w:sz w:val="24"/>
        </w:rPr>
        <w:t xml:space="preserve"> of plagioclase feldspar</w:t>
      </w:r>
      <w:r w:rsidR="005F6A5B">
        <w:rPr>
          <w:rFonts w:ascii="Times New Roman" w:hAnsi="Times New Roman" w:cs="Times New Roman"/>
          <w:sz w:val="24"/>
        </w:rPr>
        <w:t xml:space="preserve"> of 30µm to50µm are predominant and </w:t>
      </w:r>
      <w:proofErr w:type="spellStart"/>
      <w:r w:rsidR="005F6A5B">
        <w:rPr>
          <w:rFonts w:ascii="Times New Roman" w:hAnsi="Times New Roman" w:cs="Times New Roman"/>
          <w:sz w:val="24"/>
        </w:rPr>
        <w:t>sericite</w:t>
      </w:r>
      <w:proofErr w:type="gramStart"/>
      <w:r w:rsidR="005F6A5B">
        <w:rPr>
          <w:rFonts w:ascii="Times New Roman" w:hAnsi="Times New Roman" w:cs="Times New Roman"/>
          <w:sz w:val="24"/>
        </w:rPr>
        <w:t>,quartz</w:t>
      </w:r>
      <w:proofErr w:type="spellEnd"/>
      <w:proofErr w:type="gramEnd"/>
      <w:r w:rsidR="005F6A5B">
        <w:rPr>
          <w:rFonts w:ascii="Times New Roman" w:hAnsi="Times New Roman" w:cs="Times New Roman"/>
          <w:sz w:val="24"/>
        </w:rPr>
        <w:t xml:space="preserve">, plagioclase feldspar, </w:t>
      </w:r>
      <w:proofErr w:type="spellStart"/>
      <w:r w:rsidR="005F6A5B">
        <w:rPr>
          <w:rFonts w:ascii="Times New Roman" w:hAnsi="Times New Roman" w:cs="Times New Roman"/>
          <w:sz w:val="24"/>
        </w:rPr>
        <w:t>opaques</w:t>
      </w:r>
      <w:proofErr w:type="spellEnd"/>
      <w:r w:rsidR="005F6A5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5F6A5B">
        <w:rPr>
          <w:rFonts w:ascii="Times New Roman" w:hAnsi="Times New Roman" w:cs="Times New Roman"/>
          <w:sz w:val="24"/>
        </w:rPr>
        <w:t>epidote</w:t>
      </w:r>
      <w:proofErr w:type="spellEnd"/>
      <w:r w:rsidR="005F6A5B">
        <w:rPr>
          <w:rFonts w:ascii="Times New Roman" w:hAnsi="Times New Roman" w:cs="Times New Roman"/>
          <w:sz w:val="24"/>
        </w:rPr>
        <w:t xml:space="preserve"> are common as groundmass. </w:t>
      </w:r>
      <w:proofErr w:type="spellStart"/>
      <w:r w:rsidR="005F6A5B">
        <w:rPr>
          <w:rFonts w:ascii="Times New Roman" w:hAnsi="Times New Roman" w:cs="Times New Roman"/>
          <w:sz w:val="24"/>
        </w:rPr>
        <w:t>Sericite</w:t>
      </w:r>
      <w:proofErr w:type="spellEnd"/>
      <w:r w:rsidR="005F6A5B">
        <w:rPr>
          <w:rFonts w:ascii="Times New Roman" w:hAnsi="Times New Roman" w:cs="Times New Roman"/>
          <w:sz w:val="24"/>
        </w:rPr>
        <w:t xml:space="preserve"> is concentrate along C-plane. Quartz present as dispersed and ribbon form. Quartz ribbon consists of interlocking </w:t>
      </w:r>
      <w:proofErr w:type="spellStart"/>
      <w:r w:rsidR="005F6A5B">
        <w:rPr>
          <w:rFonts w:ascii="Times New Roman" w:hAnsi="Times New Roman" w:cs="Times New Roman"/>
          <w:sz w:val="24"/>
        </w:rPr>
        <w:t>equigranular</w:t>
      </w:r>
      <w:proofErr w:type="spellEnd"/>
      <w:r w:rsidR="005F6A5B">
        <w:rPr>
          <w:rFonts w:ascii="Times New Roman" w:hAnsi="Times New Roman" w:cs="Times New Roman"/>
          <w:sz w:val="24"/>
        </w:rPr>
        <w:t xml:space="preserve"> grains of strain free quartz of 5µm to 10µm sizes indicating</w:t>
      </w:r>
      <w:r w:rsidR="00572190">
        <w:rPr>
          <w:rFonts w:ascii="Times New Roman" w:hAnsi="Times New Roman" w:cs="Times New Roman"/>
          <w:sz w:val="24"/>
        </w:rPr>
        <w:t xml:space="preserve"> that</w:t>
      </w:r>
      <w:r w:rsidR="005F6A5B">
        <w:rPr>
          <w:rFonts w:ascii="Times New Roman" w:hAnsi="Times New Roman" w:cs="Times New Roman"/>
          <w:sz w:val="24"/>
        </w:rPr>
        <w:t xml:space="preserve"> the quartz ribbon are a result of strain </w:t>
      </w:r>
      <w:r w:rsidR="00572190">
        <w:rPr>
          <w:rFonts w:ascii="Times New Roman" w:hAnsi="Times New Roman" w:cs="Times New Roman"/>
          <w:sz w:val="24"/>
        </w:rPr>
        <w:t xml:space="preserve">recovery of previously sheared grains are observed elongation parallel to the C-plane. Opaque grains are observed elongation parallel to the C-plane. </w:t>
      </w:r>
      <w:proofErr w:type="spellStart"/>
      <w:r w:rsidR="00572190">
        <w:rPr>
          <w:rFonts w:ascii="Times New Roman" w:hAnsi="Times New Roman" w:cs="Times New Roman"/>
          <w:sz w:val="24"/>
        </w:rPr>
        <w:t>Epidote</w:t>
      </w:r>
      <w:proofErr w:type="spellEnd"/>
      <w:r w:rsidR="00572190">
        <w:rPr>
          <w:rFonts w:ascii="Times New Roman" w:hAnsi="Times New Roman" w:cs="Times New Roman"/>
          <w:sz w:val="24"/>
        </w:rPr>
        <w:t xml:space="preserve"> present along</w:t>
      </w:r>
      <w:r w:rsidR="00EB53B3">
        <w:rPr>
          <w:rFonts w:ascii="Times New Roman" w:hAnsi="Times New Roman" w:cs="Times New Roman"/>
          <w:sz w:val="24"/>
        </w:rPr>
        <w:t xml:space="preserve"> </w:t>
      </w:r>
      <w:r w:rsidR="00572190">
        <w:rPr>
          <w:rFonts w:ascii="Times New Roman" w:hAnsi="Times New Roman" w:cs="Times New Roman"/>
          <w:sz w:val="24"/>
        </w:rPr>
        <w:t xml:space="preserve">with </w:t>
      </w:r>
      <w:proofErr w:type="spellStart"/>
      <w:r w:rsidR="00572190">
        <w:rPr>
          <w:rFonts w:ascii="Times New Roman" w:hAnsi="Times New Roman" w:cs="Times New Roman"/>
          <w:sz w:val="24"/>
        </w:rPr>
        <w:t>sericite</w:t>
      </w:r>
      <w:proofErr w:type="spellEnd"/>
      <w:r w:rsidR="00572190">
        <w:rPr>
          <w:rFonts w:ascii="Times New Roman" w:hAnsi="Times New Roman" w:cs="Times New Roman"/>
          <w:sz w:val="24"/>
        </w:rPr>
        <w:t xml:space="preserve"> and is not frequently seen.</w:t>
      </w:r>
    </w:p>
    <w:p w:rsidR="00572190" w:rsidRPr="001414BA" w:rsidRDefault="00572190" w:rsidP="00330B85">
      <w:pPr>
        <w:jc w:val="both"/>
        <w:rPr>
          <w:rFonts w:ascii="Times New Roman" w:hAnsi="Times New Roman" w:cs="Times New Roman"/>
          <w:sz w:val="24"/>
        </w:rPr>
      </w:pPr>
    </w:p>
    <w:p w:rsidR="00253631" w:rsidRDefault="00253631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5463FC" w:rsidRPr="00330B85" w:rsidRDefault="005463FC" w:rsidP="00330B85">
      <w:pPr>
        <w:jc w:val="both"/>
        <w:rPr>
          <w:rFonts w:ascii="Times New Roman" w:hAnsi="Times New Roman" w:cs="Times New Roman"/>
          <w:sz w:val="24"/>
        </w:rPr>
      </w:pPr>
    </w:p>
    <w:p w:rsidR="00330B85" w:rsidRDefault="00DA3E56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45532" cy="1444121"/>
            <wp:effectExtent l="0" t="0" r="0" b="3810"/>
            <wp:docPr id="1" name="Picture 1" descr="C:\Users\Kunda Badhe\Documents\Images\thin section images\KB-53 HORNBLENDE with zoisite170302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da Badhe\Documents\Images\thin section images\KB-53 HORNBLENDE with zoisite17030201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96" cy="14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30808" cy="1433190"/>
            <wp:effectExtent l="0" t="0" r="0" b="0"/>
            <wp:docPr id="2" name="Picture 2" descr="C:\Users\Kunda Badhe\Documents\Images\thin section images\KB-53 HORNBLENDE with zoisite170302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da Badhe\Documents\Images\thin section images\KB-53 HORNBLENDE with zoisite17030201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72" cy="14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36613" cy="1437501"/>
            <wp:effectExtent l="0" t="0" r="6985" b="0"/>
            <wp:docPr id="3" name="Picture 3" descr="C:\Users\Kunda Badhe\Documents\Images\thin section images\KB-53 HORNBLENDE with zoisite170302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da Badhe\Documents\Images\thin section images\KB-53 HORNBLENDE with zoisite17030201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56" cy="14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56" w:rsidRDefault="00DA3E56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Fig.1 Photomicrographs of less altered metabasalt: a and b. amphiboles with calcite, quartz, and opaues, c. amphiboles with zoisite.</w:t>
      </w:r>
    </w:p>
    <w:p w:rsidR="00DA3E56" w:rsidRDefault="00263C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1945532" cy="1444118"/>
            <wp:effectExtent l="0" t="0" r="0" b="3810"/>
            <wp:docPr id="4" name="Picture 4" descr="C:\Users\Kunda Badhe\Documents\Images\thin section images\KB-47 Contact of HORNBLENDE with Biotite170302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da Badhe\Documents\Images\thin section images\KB-47 Contact of HORNBLENDE with Biotite17030201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85" cy="14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64987" cy="1458562"/>
            <wp:effectExtent l="0" t="0" r="0" b="8890"/>
            <wp:docPr id="5" name="Picture 5" descr="C:\Users\Kunda Badhe\Documents\Images\thin section images\KB-47 Contact of HORNBLENDE with Biotite, s-cplane170302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nda Badhe\Documents\Images\thin section images\KB-47 Contact of HORNBLENDE with Biotite, s-cplane17030201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5" cy="14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27627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52674" cy="1449421"/>
            <wp:effectExtent l="0" t="0" r="0" b="0"/>
            <wp:docPr id="6" name="Picture 6" descr="C:\Users\Kunda Badhe\Documents\Images\thin section images\KB-47 Contact of HORNBLENDE with Biotite, chlorite fringe170302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nda Badhe\Documents\Images\thin section images\KB-47 Contact of HORNBLENDE with Biotite, chlorite fringe17030201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73" cy="14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D7" w:rsidRDefault="002762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Fig.2 Photomicrographs of contact of 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biotite</w:t>
      </w:r>
      <w:proofErr w:type="spellEnd"/>
      <w:r>
        <w:rPr>
          <w:rFonts w:ascii="Times New Roman" w:hAnsi="Times New Roman" w:cs="Times New Roman"/>
          <w:sz w:val="24"/>
        </w:rPr>
        <w:t xml:space="preserve"> schist: a. amphibole grains and </w:t>
      </w:r>
      <w:proofErr w:type="spellStart"/>
      <w:r>
        <w:rPr>
          <w:rFonts w:ascii="Times New Roman" w:hAnsi="Times New Roman" w:cs="Times New Roman"/>
          <w:sz w:val="24"/>
        </w:rPr>
        <w:t>biotite</w:t>
      </w:r>
      <w:proofErr w:type="spellEnd"/>
      <w:r>
        <w:rPr>
          <w:rFonts w:ascii="Times New Roman" w:hAnsi="Times New Roman" w:cs="Times New Roman"/>
          <w:sz w:val="24"/>
        </w:rPr>
        <w:t xml:space="preserve"> grains are parted by quartz vein, b. </w:t>
      </w:r>
      <w:proofErr w:type="spellStart"/>
      <w:r>
        <w:rPr>
          <w:rFonts w:ascii="Times New Roman" w:hAnsi="Times New Roman" w:cs="Times New Roman"/>
          <w:sz w:val="24"/>
        </w:rPr>
        <w:t>biotite</w:t>
      </w:r>
      <w:proofErr w:type="spellEnd"/>
      <w:r>
        <w:rPr>
          <w:rFonts w:ascii="Times New Roman" w:hAnsi="Times New Roman" w:cs="Times New Roman"/>
          <w:sz w:val="24"/>
        </w:rPr>
        <w:t xml:space="preserve"> and chlorite grains show s-c plane, c. opaque grain with chlorite fringe</w:t>
      </w:r>
      <w:r w:rsidR="00A60728">
        <w:rPr>
          <w:rFonts w:ascii="Times New Roman" w:hAnsi="Times New Roman" w:cs="Times New Roman"/>
          <w:sz w:val="24"/>
        </w:rPr>
        <w:t>.</w:t>
      </w:r>
    </w:p>
    <w:p w:rsidR="000545D7" w:rsidRDefault="000545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60936" cy="1381328"/>
            <wp:effectExtent l="0" t="0" r="6350" b="0"/>
            <wp:docPr id="7" name="Picture 7" descr="C:\Users\Kunda Badhe\Documents\Images\thin section images\KB-45 altered amphiboliteHORNBLENDE with Biotite170302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nda Badhe\Documents\Images\thin section images\KB-45 altered amphiboliteHORNBLENDE with Biotite170302015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69" cy="13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7185F9" wp14:editId="122D5A2E">
            <wp:extent cx="1872708" cy="1390065"/>
            <wp:effectExtent l="0" t="0" r="0" b="635"/>
            <wp:docPr id="9" name="Picture 9" descr="C:\Users\Kunda Badhe\Documents\Images\thin section images\KB-45 altered amphiboliteHORNBLENDE -plagiuoclase grain, sphene170302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nda Badhe\Documents\Images\thin section images\KB-45 altered amphiboliteHORNBLENDE -plagiuoclase grain, sphene170302015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40" cy="1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481D01" wp14:editId="098D67CA">
            <wp:extent cx="1877439" cy="1393576"/>
            <wp:effectExtent l="0" t="0" r="8890" b="0"/>
            <wp:docPr id="8" name="Picture 8" descr="C:\Users\Kunda Badhe\Documents\Images\thin section images\KB-45 altered amphiboliteHORNBLENDE with plagioclase and sphene170302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nda Badhe\Documents\Images\thin section images\KB-45 altered amphiboliteHORNBLENDE with plagioclase and sphene170302015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54" cy="1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D7" w:rsidRPr="00330B85" w:rsidRDefault="000545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Fig.3 Photomicrographs of altered </w:t>
      </w:r>
      <w:proofErr w:type="spellStart"/>
      <w:r>
        <w:rPr>
          <w:rFonts w:ascii="Times New Roman" w:hAnsi="Times New Roman" w:cs="Times New Roman"/>
          <w:sz w:val="24"/>
        </w:rPr>
        <w:t>metabasalt</w:t>
      </w:r>
      <w:proofErr w:type="spellEnd"/>
      <w:r>
        <w:rPr>
          <w:rFonts w:ascii="Times New Roman" w:hAnsi="Times New Roman" w:cs="Times New Roman"/>
          <w:sz w:val="24"/>
        </w:rPr>
        <w:t xml:space="preserve">: a. amphibole, </w:t>
      </w:r>
      <w:proofErr w:type="spellStart"/>
      <w:r>
        <w:rPr>
          <w:rFonts w:ascii="Times New Roman" w:hAnsi="Times New Roman" w:cs="Times New Roman"/>
          <w:sz w:val="24"/>
        </w:rPr>
        <w:t>biotite</w:t>
      </w:r>
      <w:proofErr w:type="spellEnd"/>
      <w:r>
        <w:rPr>
          <w:rFonts w:ascii="Times New Roman" w:hAnsi="Times New Roman" w:cs="Times New Roman"/>
          <w:sz w:val="24"/>
        </w:rPr>
        <w:t xml:space="preserve">, quartz, plagioclase feldspar, </w:t>
      </w:r>
      <w:proofErr w:type="spellStart"/>
      <w:r>
        <w:rPr>
          <w:rFonts w:ascii="Times New Roman" w:hAnsi="Times New Roman" w:cs="Times New Roman"/>
          <w:sz w:val="24"/>
        </w:rPr>
        <w:t>opaques</w:t>
      </w:r>
      <w:proofErr w:type="spellEnd"/>
      <w:r>
        <w:rPr>
          <w:rFonts w:ascii="Times New Roman" w:hAnsi="Times New Roman" w:cs="Times New Roman"/>
          <w:sz w:val="24"/>
        </w:rPr>
        <w:t xml:space="preserve"> grains </w:t>
      </w:r>
      <w:proofErr w:type="spellStart"/>
      <w:r>
        <w:rPr>
          <w:rFonts w:ascii="Times New Roman" w:hAnsi="Times New Roman" w:cs="Times New Roman"/>
          <w:sz w:val="24"/>
        </w:rPr>
        <w:t>asssemlages</w:t>
      </w:r>
      <w:proofErr w:type="spellEnd"/>
      <w:r>
        <w:rPr>
          <w:rFonts w:ascii="Times New Roman" w:hAnsi="Times New Roman" w:cs="Times New Roman"/>
          <w:sz w:val="24"/>
        </w:rPr>
        <w:t xml:space="preserve">, b. </w:t>
      </w:r>
      <w:proofErr w:type="spellStart"/>
      <w:r>
        <w:rPr>
          <w:rFonts w:ascii="Times New Roman" w:hAnsi="Times New Roman" w:cs="Times New Roman"/>
          <w:sz w:val="24"/>
        </w:rPr>
        <w:t>Sphene</w:t>
      </w:r>
      <w:proofErr w:type="spellEnd"/>
      <w:r>
        <w:rPr>
          <w:rFonts w:ascii="Times New Roman" w:hAnsi="Times New Roman" w:cs="Times New Roman"/>
          <w:sz w:val="24"/>
        </w:rPr>
        <w:t xml:space="preserve">, c. </w:t>
      </w:r>
      <w:proofErr w:type="spellStart"/>
      <w:r>
        <w:rPr>
          <w:rFonts w:ascii="Times New Roman" w:hAnsi="Times New Roman" w:cs="Times New Roman"/>
          <w:sz w:val="24"/>
        </w:rPr>
        <w:t>Sphene</w:t>
      </w:r>
      <w:proofErr w:type="spellEnd"/>
      <w:r>
        <w:rPr>
          <w:rFonts w:ascii="Times New Roman" w:hAnsi="Times New Roman" w:cs="Times New Roman"/>
          <w:sz w:val="24"/>
        </w:rPr>
        <w:t xml:space="preserve"> and plagioclase feldspar with hornblende.</w:t>
      </w:r>
    </w:p>
    <w:sectPr w:rsidR="000545D7" w:rsidRPr="00330B85" w:rsidSect="00DA3E5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614F"/>
    <w:multiLevelType w:val="hybridMultilevel"/>
    <w:tmpl w:val="A01C00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85"/>
    <w:rsid w:val="000545D7"/>
    <w:rsid w:val="001414BA"/>
    <w:rsid w:val="00253631"/>
    <w:rsid w:val="00263C8A"/>
    <w:rsid w:val="0026780E"/>
    <w:rsid w:val="0027627B"/>
    <w:rsid w:val="00330B85"/>
    <w:rsid w:val="004E10D5"/>
    <w:rsid w:val="005463FC"/>
    <w:rsid w:val="00572190"/>
    <w:rsid w:val="005F6A5B"/>
    <w:rsid w:val="00685979"/>
    <w:rsid w:val="008C642C"/>
    <w:rsid w:val="00917C17"/>
    <w:rsid w:val="00A60728"/>
    <w:rsid w:val="00B2445D"/>
    <w:rsid w:val="00BA5947"/>
    <w:rsid w:val="00CB517B"/>
    <w:rsid w:val="00CC054C"/>
    <w:rsid w:val="00D176B0"/>
    <w:rsid w:val="00DA3E56"/>
    <w:rsid w:val="00DE3BB6"/>
    <w:rsid w:val="00EB53B3"/>
    <w:rsid w:val="00ED1509"/>
    <w:rsid w:val="00F248F3"/>
    <w:rsid w:val="00F27DB1"/>
    <w:rsid w:val="00FB434A"/>
    <w:rsid w:val="00FC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 Badhe</dc:creator>
  <cp:lastModifiedBy>Kunda Badhe</cp:lastModifiedBy>
  <cp:revision>13</cp:revision>
  <dcterms:created xsi:type="dcterms:W3CDTF">2015-03-18T06:15:00Z</dcterms:created>
  <dcterms:modified xsi:type="dcterms:W3CDTF">2015-06-06T07:26:00Z</dcterms:modified>
</cp:coreProperties>
</file>