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6A73" w14:textId="3AEEC3F3" w:rsidR="001C765E" w:rsidRDefault="001C765E" w:rsidP="008F4CCF">
      <w:pPr>
        <w:spacing w:beforeAutospacing="1" w:after="0" w:afterAutospacing="1" w:line="240" w:lineRule="auto"/>
        <w:rPr>
          <w:rFonts w:ascii="Arial" w:eastAsia="Times New Roman" w:hAnsi="Arial" w:cs="Arial"/>
          <w:b/>
          <w:bCs/>
          <w:color w:val="000000"/>
          <w:sz w:val="24"/>
          <w:szCs w:val="24"/>
          <w:bdr w:val="none" w:sz="0" w:space="0" w:color="auto" w:frame="1"/>
        </w:rPr>
      </w:pPr>
    </w:p>
    <w:p w14:paraId="5E02D552" w14:textId="53E4C66C" w:rsidR="00583308" w:rsidRDefault="008D71CB" w:rsidP="008F4CCF">
      <w:pPr>
        <w:spacing w:beforeAutospacing="1" w:after="0" w:afterAutospacing="1" w:line="240" w:lineRule="auto"/>
        <w:rPr>
          <w:rFonts w:ascii="Arial" w:eastAsia="Times New Roman" w:hAnsi="Arial" w:cs="Arial"/>
          <w:b/>
          <w:bCs/>
          <w:color w:val="000000"/>
          <w:sz w:val="24"/>
          <w:szCs w:val="24"/>
          <w:bdr w:val="none" w:sz="0" w:space="0" w:color="auto" w:frame="1"/>
        </w:rPr>
      </w:pPr>
      <w:r>
        <w:rPr>
          <w:rFonts w:ascii="Arial" w:eastAsia="Times New Roman" w:hAnsi="Arial" w:cs="Arial"/>
          <w:b/>
          <w:bCs/>
          <w:color w:val="000000"/>
          <w:sz w:val="24"/>
          <w:szCs w:val="24"/>
          <w:bdr w:val="none" w:sz="0" w:space="0" w:color="auto" w:frame="1"/>
        </w:rPr>
        <w:t>Part one</w:t>
      </w:r>
    </w:p>
    <w:p w14:paraId="70F07F26" w14:textId="0A355DEE" w:rsidR="00536552" w:rsidRDefault="00BB2140" w:rsidP="005D1E7E">
      <w:pPr>
        <w:spacing w:beforeAutospacing="1" w:after="0" w:afterAutospacing="1" w:line="240" w:lineRule="auto"/>
        <w:rPr>
          <w:rFonts w:ascii="Times New Roman" w:eastAsia="Times New Roman" w:hAnsi="Times New Roman" w:cs="Times New Roman"/>
          <w:color w:val="000000"/>
          <w:sz w:val="27"/>
          <w:szCs w:val="27"/>
        </w:rPr>
      </w:pPr>
      <w:r w:rsidRPr="00BB2140">
        <w:rPr>
          <w:rFonts w:ascii="Times New Roman" w:eastAsia="Times New Roman" w:hAnsi="Times New Roman" w:cs="Times New Roman"/>
          <w:color w:val="000000"/>
          <w:sz w:val="27"/>
          <w:szCs w:val="27"/>
        </w:rPr>
        <w:t>Carrie Mae Weems's "From here I heard what happened and I cried" (1995-1996) was one of the most moving works in the Tacoma Art Museum's 2016 exhibit "30 Americans." Weems' piece is made up of 33 toned photographs set in oval mattes with sandblasted text over the glass case, with two blue-toned images bookending</w:t>
      </w:r>
      <w:r>
        <w:rPr>
          <w:rFonts w:ascii="Times New Roman" w:eastAsia="Times New Roman" w:hAnsi="Times New Roman" w:cs="Times New Roman"/>
          <w:color w:val="000000"/>
          <w:sz w:val="27"/>
          <w:szCs w:val="27"/>
        </w:rPr>
        <w:t xml:space="preserve"> the remaining red-toned images</w:t>
      </w:r>
      <w:r w:rsidR="00023DAD" w:rsidRPr="00023DAD">
        <w:rPr>
          <w:rFonts w:ascii="Times New Roman" w:eastAsia="Times New Roman" w:hAnsi="Times New Roman" w:cs="Times New Roman"/>
          <w:color w:val="000000"/>
          <w:sz w:val="27"/>
          <w:szCs w:val="27"/>
        </w:rPr>
        <w:t>.</w:t>
      </w:r>
      <w:r w:rsidR="005D1E7E">
        <w:rPr>
          <w:rFonts w:ascii="Times New Roman" w:eastAsia="Times New Roman" w:hAnsi="Times New Roman" w:cs="Times New Roman"/>
          <w:color w:val="000000"/>
          <w:sz w:val="27"/>
          <w:szCs w:val="27"/>
        </w:rPr>
        <w:t xml:space="preserve"> </w:t>
      </w:r>
      <w:r w:rsidRPr="00BB2140">
        <w:rPr>
          <w:rFonts w:ascii="Times New Roman" w:eastAsia="Times New Roman" w:hAnsi="Times New Roman" w:cs="Times New Roman"/>
          <w:color w:val="000000"/>
          <w:sz w:val="27"/>
          <w:szCs w:val="27"/>
        </w:rPr>
        <w:t xml:space="preserve">It has the following dimensions: 43 1/2 33 1/2" (110.4 85 cm). </w:t>
      </w:r>
    </w:p>
    <w:p w14:paraId="30597C3D" w14:textId="3674E241" w:rsidR="00536552" w:rsidRDefault="00536552" w:rsidP="005C514F">
      <w:pPr>
        <w:spacing w:beforeAutospacing="1" w:after="0" w:afterAutospacing="1" w:line="240" w:lineRule="auto"/>
        <w:jc w:val="center"/>
        <w:rPr>
          <w:rFonts w:ascii="Times New Roman" w:eastAsia="Times New Roman" w:hAnsi="Times New Roman" w:cs="Times New Roman"/>
          <w:color w:val="000000"/>
          <w:sz w:val="27"/>
          <w:szCs w:val="27"/>
        </w:rPr>
      </w:pPr>
      <w:r w:rsidRPr="00536552">
        <w:rPr>
          <w:rFonts w:ascii="Times New Roman" w:eastAsia="Times New Roman" w:hAnsi="Times New Roman" w:cs="Times New Roman"/>
          <w:b/>
          <w:color w:val="000000"/>
          <w:sz w:val="27"/>
          <w:szCs w:val="27"/>
        </w:rPr>
        <w:drawing>
          <wp:inline distT="0" distB="0" distL="0" distR="0" wp14:anchorId="47756503" wp14:editId="1D667208">
            <wp:extent cx="3630877" cy="2454958"/>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2176" cy="2584301"/>
                    </a:xfrm>
                    <a:prstGeom prst="rect">
                      <a:avLst/>
                    </a:prstGeom>
                    <a:noFill/>
                    <a:ln>
                      <a:noFill/>
                    </a:ln>
                  </pic:spPr>
                </pic:pic>
              </a:graphicData>
            </a:graphic>
          </wp:inline>
        </w:drawing>
      </w:r>
    </w:p>
    <w:p w14:paraId="50EA9A32" w14:textId="1B56F9D0" w:rsidR="002903E4" w:rsidRPr="002903E4" w:rsidRDefault="00BB2140" w:rsidP="002903E4">
      <w:pPr>
        <w:spacing w:beforeAutospacing="1" w:after="0" w:afterAutospacing="1" w:line="240" w:lineRule="auto"/>
        <w:rPr>
          <w:rFonts w:ascii="Times New Roman" w:eastAsia="Times New Roman" w:hAnsi="Times New Roman" w:cs="Times New Roman"/>
          <w:color w:val="000000"/>
          <w:sz w:val="27"/>
          <w:szCs w:val="27"/>
        </w:rPr>
      </w:pPr>
      <w:proofErr w:type="spellStart"/>
      <w:r w:rsidRPr="00BB2140">
        <w:rPr>
          <w:rFonts w:ascii="Times New Roman" w:eastAsia="Times New Roman" w:hAnsi="Times New Roman" w:cs="Times New Roman"/>
          <w:color w:val="000000"/>
          <w:sz w:val="27"/>
          <w:szCs w:val="27"/>
        </w:rPr>
        <w:t>Betye</w:t>
      </w:r>
      <w:proofErr w:type="spellEnd"/>
      <w:r w:rsidRPr="00BB2140">
        <w:rPr>
          <w:rFonts w:ascii="Times New Roman" w:eastAsia="Times New Roman" w:hAnsi="Times New Roman" w:cs="Times New Roman"/>
          <w:color w:val="000000"/>
          <w:sz w:val="27"/>
          <w:szCs w:val="27"/>
        </w:rPr>
        <w:t xml:space="preserve"> Saar's 1972 assemblage </w:t>
      </w:r>
      <w:r w:rsidR="005C514F">
        <w:rPr>
          <w:rFonts w:ascii="Times New Roman" w:eastAsia="Times New Roman" w:hAnsi="Times New Roman" w:cs="Times New Roman"/>
          <w:color w:val="000000"/>
          <w:sz w:val="27"/>
          <w:szCs w:val="27"/>
        </w:rPr>
        <w:t>“</w:t>
      </w:r>
      <w:r w:rsidRPr="00BB2140">
        <w:rPr>
          <w:rFonts w:ascii="Times New Roman" w:eastAsia="Times New Roman" w:hAnsi="Times New Roman" w:cs="Times New Roman"/>
          <w:color w:val="000000"/>
          <w:sz w:val="27"/>
          <w:szCs w:val="27"/>
        </w:rPr>
        <w:t>The Liberation of Aunt Jemima</w:t>
      </w:r>
      <w:r w:rsidR="005C514F">
        <w:rPr>
          <w:rFonts w:ascii="Times New Roman" w:eastAsia="Times New Roman" w:hAnsi="Times New Roman" w:cs="Times New Roman"/>
          <w:color w:val="000000"/>
          <w:sz w:val="27"/>
          <w:szCs w:val="27"/>
        </w:rPr>
        <w:t>”</w:t>
      </w:r>
      <w:r w:rsidRPr="00BB2140">
        <w:rPr>
          <w:rFonts w:ascii="Times New Roman" w:eastAsia="Times New Roman" w:hAnsi="Times New Roman" w:cs="Times New Roman"/>
          <w:color w:val="000000"/>
          <w:sz w:val="27"/>
          <w:szCs w:val="27"/>
        </w:rPr>
        <w:t>, on the other hand, is a three-dimensional sculpture created from found objects and/or mixed media. It's basically a three-dimensional collage. It measures 11 3/4 x 8 x 2 3/4 in.</w:t>
      </w:r>
    </w:p>
    <w:p w14:paraId="532A461B" w14:textId="42C39CCC" w:rsidR="002903E4" w:rsidRPr="002903E4" w:rsidRDefault="002903E4" w:rsidP="00F63881">
      <w:pPr>
        <w:spacing w:beforeAutospacing="1" w:after="0" w:afterAutospacing="1" w:line="240" w:lineRule="auto"/>
        <w:jc w:val="center"/>
        <w:rPr>
          <w:rFonts w:ascii="Times New Roman" w:eastAsia="Times New Roman" w:hAnsi="Times New Roman" w:cs="Times New Roman"/>
          <w:color w:val="000000"/>
          <w:sz w:val="27"/>
          <w:szCs w:val="27"/>
        </w:rPr>
      </w:pPr>
      <w:r w:rsidRPr="002903E4">
        <w:rPr>
          <w:rFonts w:ascii="Times New Roman" w:eastAsia="Times New Roman" w:hAnsi="Times New Roman" w:cs="Times New Roman"/>
          <w:b/>
          <w:color w:val="000000"/>
          <w:sz w:val="27"/>
          <w:szCs w:val="27"/>
        </w:rPr>
        <w:drawing>
          <wp:inline distT="0" distB="0" distL="0" distR="0" wp14:anchorId="61994B4C" wp14:editId="0931EB1E">
            <wp:extent cx="4165508" cy="254335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0509" cy="2595259"/>
                    </a:xfrm>
                    <a:prstGeom prst="rect">
                      <a:avLst/>
                    </a:prstGeom>
                    <a:noFill/>
                    <a:ln>
                      <a:noFill/>
                    </a:ln>
                  </pic:spPr>
                </pic:pic>
              </a:graphicData>
            </a:graphic>
          </wp:inline>
        </w:drawing>
      </w:r>
    </w:p>
    <w:p w14:paraId="4CE41480" w14:textId="77777777" w:rsidR="002903E4" w:rsidRDefault="002903E4" w:rsidP="005D1E7E">
      <w:pPr>
        <w:spacing w:beforeAutospacing="1" w:after="0" w:afterAutospacing="1" w:line="240" w:lineRule="auto"/>
        <w:rPr>
          <w:rFonts w:ascii="Times New Roman" w:eastAsia="Times New Roman" w:hAnsi="Times New Roman" w:cs="Times New Roman"/>
          <w:color w:val="000000"/>
          <w:sz w:val="27"/>
          <w:szCs w:val="27"/>
        </w:rPr>
      </w:pPr>
    </w:p>
    <w:p w14:paraId="1FBADB04" w14:textId="1858C48D" w:rsidR="009522D3" w:rsidRPr="0096087A" w:rsidRDefault="009522D3" w:rsidP="005D1E7E">
      <w:pPr>
        <w:spacing w:beforeAutospacing="1" w:after="0" w:afterAutospacing="1" w:line="240" w:lineRule="auto"/>
        <w:rPr>
          <w:rFonts w:ascii="Times New Roman" w:eastAsia="Times New Roman" w:hAnsi="Times New Roman" w:cs="Times New Roman"/>
          <w:b/>
          <w:color w:val="000000"/>
          <w:sz w:val="27"/>
          <w:szCs w:val="27"/>
        </w:rPr>
      </w:pPr>
      <w:r w:rsidRPr="0096087A">
        <w:rPr>
          <w:rFonts w:ascii="Times New Roman" w:eastAsia="Times New Roman" w:hAnsi="Times New Roman" w:cs="Times New Roman"/>
          <w:b/>
          <w:color w:val="000000"/>
          <w:sz w:val="27"/>
          <w:szCs w:val="27"/>
        </w:rPr>
        <w:t>Feminist Analysis and Critique</w:t>
      </w:r>
    </w:p>
    <w:p w14:paraId="5DAB5A2F" w14:textId="6E221086" w:rsidR="00456F39" w:rsidRDefault="000E531F" w:rsidP="005C514F">
      <w:pPr>
        <w:spacing w:beforeAutospacing="1" w:after="0" w:afterAutospacing="1" w:line="240" w:lineRule="auto"/>
        <w:ind w:firstLine="720"/>
        <w:rPr>
          <w:rFonts w:ascii="Times New Roman" w:eastAsia="Times New Roman" w:hAnsi="Times New Roman" w:cs="Times New Roman"/>
          <w:color w:val="000000"/>
          <w:sz w:val="27"/>
          <w:szCs w:val="27"/>
        </w:rPr>
      </w:pPr>
      <w:proofErr w:type="spellStart"/>
      <w:r w:rsidRPr="000E531F">
        <w:rPr>
          <w:rFonts w:ascii="Times New Roman" w:eastAsia="Times New Roman" w:hAnsi="Times New Roman" w:cs="Times New Roman"/>
          <w:color w:val="000000"/>
          <w:sz w:val="27"/>
          <w:szCs w:val="27"/>
        </w:rPr>
        <w:t>Betye</w:t>
      </w:r>
      <w:proofErr w:type="spellEnd"/>
      <w:r w:rsidRPr="000E531F">
        <w:rPr>
          <w:rFonts w:ascii="Times New Roman" w:eastAsia="Times New Roman" w:hAnsi="Times New Roman" w:cs="Times New Roman"/>
          <w:color w:val="000000"/>
          <w:sz w:val="27"/>
          <w:szCs w:val="27"/>
        </w:rPr>
        <w:t xml:space="preserve"> Saar's The Liberation of Aunt Jemima was a powerful black feminist work. Aunt Jemima put a vintage postcard depicting a black woman carrying a mixed-race infant into her skirt, which once contained a notepad, to represent white men's sexual abuse and subjugation of black female slaves. She collaged a clenched fist over the postcard</w:t>
      </w:r>
      <w:r>
        <w:rPr>
          <w:rFonts w:ascii="Times New Roman" w:eastAsia="Times New Roman" w:hAnsi="Times New Roman" w:cs="Times New Roman"/>
          <w:color w:val="000000"/>
          <w:sz w:val="27"/>
          <w:szCs w:val="27"/>
        </w:rPr>
        <w:t xml:space="preserve"> to reflect women's black power</w:t>
      </w:r>
      <w:r w:rsidR="007B42F3" w:rsidRPr="007B42F3">
        <w:rPr>
          <w:rFonts w:ascii="Times New Roman" w:eastAsia="Times New Roman" w:hAnsi="Times New Roman" w:cs="Times New Roman"/>
          <w:color w:val="000000"/>
          <w:sz w:val="27"/>
          <w:szCs w:val="27"/>
        </w:rPr>
        <w:t xml:space="preserve">. </w:t>
      </w:r>
      <w:r w:rsidR="00073B24" w:rsidRPr="00073B24">
        <w:rPr>
          <w:rFonts w:ascii="Times New Roman" w:eastAsia="Times New Roman" w:hAnsi="Times New Roman" w:cs="Times New Roman"/>
          <w:color w:val="000000"/>
          <w:sz w:val="27"/>
          <w:szCs w:val="27"/>
        </w:rPr>
        <w:t>Finally, she juxtaposed the inspired entity with a wallpaper with pancake labels showing Aunt Jemima, their poster figure. "From here I saw what happened and I cried," like "Aunt Jemma's Liberation," has a lot to do with the breadth of humanity of African Americans...an it's attempt to reposition and reimagine the possibility of women and people of color."</w:t>
      </w:r>
      <w:r w:rsidR="00E0783D" w:rsidRPr="00E0783D">
        <w:t xml:space="preserve"> </w:t>
      </w:r>
      <w:r w:rsidR="00E0783D" w:rsidRPr="00E0783D">
        <w:rPr>
          <w:rFonts w:ascii="Times New Roman" w:eastAsia="Times New Roman" w:hAnsi="Times New Roman" w:cs="Times New Roman"/>
          <w:color w:val="000000"/>
          <w:sz w:val="27"/>
          <w:szCs w:val="27"/>
        </w:rPr>
        <w:t>Whereas the subjects of c</w:t>
      </w:r>
      <w:r w:rsidR="00F63881">
        <w:rPr>
          <w:rFonts w:ascii="Times New Roman" w:eastAsia="Times New Roman" w:hAnsi="Times New Roman" w:cs="Times New Roman"/>
          <w:color w:val="000000"/>
          <w:sz w:val="27"/>
          <w:szCs w:val="27"/>
        </w:rPr>
        <w:t>olor in the original images</w:t>
      </w:r>
      <w:r w:rsidR="00E0783D" w:rsidRPr="00E0783D">
        <w:rPr>
          <w:rFonts w:ascii="Times New Roman" w:eastAsia="Times New Roman" w:hAnsi="Times New Roman" w:cs="Times New Roman"/>
          <w:color w:val="000000"/>
          <w:sz w:val="27"/>
          <w:szCs w:val="27"/>
        </w:rPr>
        <w:t xml:space="preserve"> were given an identification based on bigotry and prejudices, Weems attempts to give them a new voice, especially in terms of reestablishing their integrity and validating their suffering, through deconstructing stereotypical identities through her sandblasted text and u</w:t>
      </w:r>
      <w:r w:rsidR="00E0783D">
        <w:rPr>
          <w:rFonts w:ascii="Times New Roman" w:eastAsia="Times New Roman" w:hAnsi="Times New Roman" w:cs="Times New Roman"/>
          <w:color w:val="000000"/>
          <w:sz w:val="27"/>
          <w:szCs w:val="27"/>
        </w:rPr>
        <w:t>se of blood-red in her pictures</w:t>
      </w:r>
      <w:r w:rsidR="00EE5247" w:rsidRPr="00EE5247">
        <w:rPr>
          <w:rFonts w:ascii="Times New Roman" w:eastAsia="Times New Roman" w:hAnsi="Times New Roman" w:cs="Times New Roman"/>
          <w:color w:val="000000"/>
          <w:sz w:val="27"/>
          <w:szCs w:val="27"/>
        </w:rPr>
        <w:t xml:space="preserve">. </w:t>
      </w:r>
      <w:r w:rsidR="00456F39" w:rsidRPr="00456F39">
        <w:rPr>
          <w:rFonts w:ascii="Times New Roman" w:eastAsia="Times New Roman" w:hAnsi="Times New Roman" w:cs="Times New Roman"/>
          <w:color w:val="000000"/>
          <w:sz w:val="27"/>
          <w:szCs w:val="27"/>
        </w:rPr>
        <w:t>Similarly, Saar included a knick-knack of Aunt Jemina that she discovered. The mammy's skirt is composed of a black hand, a black supremacy sign that represents women's power. She put this assemblage in a box and covered it with Aunt Jemima product labels.</w:t>
      </w:r>
    </w:p>
    <w:p w14:paraId="2484F53D" w14:textId="42CA1599" w:rsidR="00462E39" w:rsidRDefault="00C80831" w:rsidP="00F224F5">
      <w:pPr>
        <w:spacing w:beforeAutospacing="1" w:after="0" w:afterAutospacing="1" w:line="240" w:lineRule="auto"/>
        <w:rPr>
          <w:rFonts w:ascii="Arial" w:eastAsia="Times New Roman" w:hAnsi="Arial" w:cs="Arial"/>
          <w:b/>
          <w:bCs/>
          <w:noProof/>
          <w:color w:val="000000"/>
          <w:sz w:val="24"/>
          <w:szCs w:val="24"/>
          <w:bdr w:val="none" w:sz="0" w:space="0" w:color="auto" w:frame="1"/>
        </w:rPr>
      </w:pPr>
      <w:r>
        <w:rPr>
          <w:rFonts w:ascii="Arial" w:eastAsia="Times New Roman" w:hAnsi="Arial" w:cs="Arial"/>
          <w:b/>
          <w:bCs/>
          <w:noProof/>
          <w:color w:val="000000"/>
          <w:sz w:val="24"/>
          <w:szCs w:val="24"/>
          <w:bdr w:val="none" w:sz="0" w:space="0" w:color="auto" w:frame="1"/>
        </w:rPr>
        <w:t>Part two</w:t>
      </w:r>
    </w:p>
    <w:p w14:paraId="644E8C4C" w14:textId="37706FAF" w:rsidR="0096087A" w:rsidRPr="0096087A" w:rsidRDefault="0096087A" w:rsidP="00F224F5">
      <w:pPr>
        <w:spacing w:beforeAutospacing="1" w:after="0" w:afterAutospacing="1" w:line="240" w:lineRule="auto"/>
        <w:rPr>
          <w:rFonts w:ascii="Times New Roman" w:eastAsia="Times New Roman" w:hAnsi="Times New Roman" w:cs="Times New Roman"/>
          <w:b/>
          <w:color w:val="000000"/>
          <w:sz w:val="27"/>
          <w:szCs w:val="27"/>
        </w:rPr>
      </w:pPr>
      <w:r w:rsidRPr="0096087A">
        <w:rPr>
          <w:rFonts w:ascii="Times New Roman" w:eastAsia="Times New Roman" w:hAnsi="Times New Roman" w:cs="Times New Roman"/>
          <w:b/>
          <w:color w:val="000000"/>
          <w:sz w:val="27"/>
          <w:szCs w:val="27"/>
        </w:rPr>
        <w:t>Critical Race Analysis and Critique</w:t>
      </w:r>
    </w:p>
    <w:p w14:paraId="74FFA543" w14:textId="3294021A" w:rsidR="00A660B9" w:rsidRDefault="008B6D51" w:rsidP="005C514F">
      <w:pPr>
        <w:spacing w:beforeAutospacing="1" w:after="0" w:afterAutospacing="1" w:line="240" w:lineRule="auto"/>
        <w:ind w:firstLine="720"/>
        <w:rPr>
          <w:rFonts w:ascii="Times New Roman" w:eastAsia="Times New Roman" w:hAnsi="Times New Roman" w:cs="Times New Roman"/>
          <w:color w:val="000000"/>
          <w:sz w:val="27"/>
          <w:szCs w:val="27"/>
        </w:rPr>
      </w:pPr>
      <w:r w:rsidRPr="008B6D51">
        <w:rPr>
          <w:rFonts w:ascii="Times New Roman" w:eastAsia="Times New Roman" w:hAnsi="Times New Roman" w:cs="Times New Roman"/>
          <w:color w:val="000000"/>
          <w:sz w:val="27"/>
          <w:szCs w:val="27"/>
        </w:rPr>
        <w:t>Weems explained that when we look at the photographs, we are looking at “the forms in which Anglo America—white America—saw itself in comparison to the Black subject.” Photographs of enslaved African Americans shot by a photographer are among them.</w:t>
      </w:r>
      <w:r w:rsidRPr="008B6D51">
        <w:t xml:space="preserve"> </w:t>
      </w:r>
      <w:r w:rsidRPr="008B6D51">
        <w:rPr>
          <w:rFonts w:ascii="Times New Roman" w:eastAsia="Times New Roman" w:hAnsi="Times New Roman" w:cs="Times New Roman"/>
          <w:color w:val="000000"/>
          <w:sz w:val="27"/>
          <w:szCs w:val="27"/>
        </w:rPr>
        <w:t>Unlike Weems, Saar was tentative and hesitant to use such dominant, derogatory images—thinking about how white people viewed black people and how it affected how black people saw each other. Her worries, though, were short-lived. Visitors to the exhibition instantly understood Saar's intended message. He rescued it by transforming Aunt Jemima into a tr</w:t>
      </w:r>
      <w:r>
        <w:rPr>
          <w:rFonts w:ascii="Times New Roman" w:eastAsia="Times New Roman" w:hAnsi="Times New Roman" w:cs="Times New Roman"/>
          <w:color w:val="000000"/>
          <w:sz w:val="27"/>
          <w:szCs w:val="27"/>
        </w:rPr>
        <w:t>ansformative figure</w:t>
      </w:r>
      <w:r w:rsidR="00B113D1">
        <w:rPr>
          <w:rFonts w:ascii="Times New Roman" w:eastAsia="Times New Roman" w:hAnsi="Times New Roman" w:cs="Times New Roman"/>
          <w:color w:val="000000"/>
          <w:sz w:val="27"/>
          <w:szCs w:val="27"/>
        </w:rPr>
        <w:t xml:space="preserve">. </w:t>
      </w:r>
      <w:r w:rsidR="0068499C" w:rsidRPr="0068499C">
        <w:rPr>
          <w:rFonts w:ascii="Times New Roman" w:eastAsia="Times New Roman" w:hAnsi="Times New Roman" w:cs="Times New Roman"/>
          <w:color w:val="000000"/>
          <w:sz w:val="27"/>
          <w:szCs w:val="27"/>
        </w:rPr>
        <w:t xml:space="preserve">In a way, he was recycling the imagery from negative to positive. Both artworks appear to be intended to support racist theories about Black people's inferiority. According to </w:t>
      </w:r>
      <w:r w:rsidR="00E903BD" w:rsidRPr="0068499C">
        <w:rPr>
          <w:rFonts w:ascii="Times New Roman" w:eastAsia="Times New Roman" w:hAnsi="Times New Roman" w:cs="Times New Roman"/>
          <w:color w:val="000000"/>
          <w:sz w:val="27"/>
          <w:szCs w:val="27"/>
        </w:rPr>
        <w:t>Weems</w:t>
      </w:r>
      <w:r w:rsidR="0068499C" w:rsidRPr="0068499C">
        <w:rPr>
          <w:rFonts w:ascii="Times New Roman" w:eastAsia="Times New Roman" w:hAnsi="Times New Roman" w:cs="Times New Roman"/>
          <w:color w:val="000000"/>
          <w:sz w:val="27"/>
          <w:szCs w:val="27"/>
        </w:rPr>
        <w:t xml:space="preserve"> </w:t>
      </w:r>
      <w:r w:rsidR="00E903BD" w:rsidRPr="0068499C">
        <w:rPr>
          <w:rFonts w:ascii="Times New Roman" w:eastAsia="Times New Roman" w:hAnsi="Times New Roman" w:cs="Times New Roman"/>
          <w:color w:val="000000"/>
          <w:sz w:val="27"/>
          <w:szCs w:val="27"/>
        </w:rPr>
        <w:t>art, “From</w:t>
      </w:r>
      <w:r w:rsidR="0068499C" w:rsidRPr="0068499C">
        <w:rPr>
          <w:rFonts w:ascii="Times New Roman" w:eastAsia="Times New Roman" w:hAnsi="Times New Roman" w:cs="Times New Roman"/>
          <w:color w:val="000000"/>
          <w:sz w:val="27"/>
          <w:szCs w:val="27"/>
        </w:rPr>
        <w:t xml:space="preserve"> here I saw what happened and I cried”, many of the sitters are naked or half naked and depicted as anthropological specimens rather than individuals</w:t>
      </w:r>
      <w:r w:rsidR="00A660B9" w:rsidRPr="00A660B9">
        <w:rPr>
          <w:rFonts w:ascii="Times New Roman" w:eastAsia="Times New Roman" w:hAnsi="Times New Roman" w:cs="Times New Roman"/>
          <w:color w:val="000000"/>
          <w:sz w:val="27"/>
          <w:szCs w:val="27"/>
        </w:rPr>
        <w:t xml:space="preserve">. </w:t>
      </w:r>
      <w:r w:rsidR="002230DE" w:rsidRPr="002230DE">
        <w:rPr>
          <w:rFonts w:ascii="Times New Roman" w:eastAsia="Times New Roman" w:hAnsi="Times New Roman" w:cs="Times New Roman"/>
          <w:color w:val="000000"/>
          <w:sz w:val="27"/>
          <w:szCs w:val="27"/>
        </w:rPr>
        <w:t>The job is bookended by pictures of a royal Mangbetu</w:t>
      </w:r>
      <w:bookmarkStart w:id="0" w:name="_GoBack"/>
      <w:bookmarkEnd w:id="0"/>
      <w:r w:rsidR="002230DE" w:rsidRPr="002230DE">
        <w:rPr>
          <w:rFonts w:ascii="Times New Roman" w:eastAsia="Times New Roman" w:hAnsi="Times New Roman" w:cs="Times New Roman"/>
          <w:color w:val="000000"/>
          <w:sz w:val="27"/>
          <w:szCs w:val="27"/>
        </w:rPr>
        <w:t xml:space="preserve"> woman watching the action unfold. The Liberation of Aunt Jemima is a well-known work of art. It was established to fight bigotry and prejudice, and it continues to act as a fighter against these societal ills. Her call to action is always razor-sharp today.</w:t>
      </w:r>
      <w:r w:rsidR="00A660B9" w:rsidRPr="00A660B9">
        <w:rPr>
          <w:rFonts w:ascii="Times New Roman" w:eastAsia="Times New Roman" w:hAnsi="Times New Roman" w:cs="Times New Roman"/>
          <w:color w:val="000000"/>
          <w:sz w:val="27"/>
          <w:szCs w:val="27"/>
        </w:rPr>
        <w:t xml:space="preserve"> </w:t>
      </w:r>
      <w:r w:rsidR="002230DE" w:rsidRPr="002230DE">
        <w:rPr>
          <w:rFonts w:ascii="Times New Roman" w:eastAsia="Times New Roman" w:hAnsi="Times New Roman" w:cs="Times New Roman"/>
          <w:color w:val="000000"/>
          <w:sz w:val="27"/>
          <w:szCs w:val="27"/>
        </w:rPr>
        <w:t xml:space="preserve">Weems challenges us to consider the motivations </w:t>
      </w:r>
      <w:r w:rsidR="002230DE" w:rsidRPr="002230DE">
        <w:rPr>
          <w:rFonts w:ascii="Times New Roman" w:eastAsia="Times New Roman" w:hAnsi="Times New Roman" w:cs="Times New Roman"/>
          <w:color w:val="000000"/>
          <w:sz w:val="27"/>
          <w:szCs w:val="27"/>
        </w:rPr>
        <w:lastRenderedPageBreak/>
        <w:t>behind the creation and distribution of these images. She enlarged, cropped, and tinted the photographs before mounting them in spherical mattes resembling the camera's lens, highlighting the actions of framing and gazing. Finally, she overlaid her own texts on top of the videos, exposing a long tra</w:t>
      </w:r>
      <w:r w:rsidR="002230DE">
        <w:rPr>
          <w:rFonts w:ascii="Times New Roman" w:eastAsia="Times New Roman" w:hAnsi="Times New Roman" w:cs="Times New Roman"/>
          <w:color w:val="000000"/>
          <w:sz w:val="27"/>
          <w:szCs w:val="27"/>
        </w:rPr>
        <w:t>dition of structural inequality</w:t>
      </w:r>
      <w:r w:rsidR="00A660B9" w:rsidRPr="00A660B9">
        <w:rPr>
          <w:rFonts w:ascii="Times New Roman" w:eastAsia="Times New Roman" w:hAnsi="Times New Roman" w:cs="Times New Roman"/>
          <w:color w:val="000000"/>
          <w:sz w:val="27"/>
          <w:szCs w:val="27"/>
        </w:rPr>
        <w:t xml:space="preserve">. </w:t>
      </w:r>
    </w:p>
    <w:p w14:paraId="5B3D2873" w14:textId="5445A82E"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0F51D5D7" w14:textId="51854683"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00EEEC48" w14:textId="68EB2DB7"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2145C217" w14:textId="0C33ADEC"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35A3E7BD" w14:textId="6BFE0F8E"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0CA7A8E2" w14:textId="1706A7F7"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75667B9B" w14:textId="77A0D115"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6F82027F" w14:textId="69A6A351"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38D44AE5" w14:textId="4349FF52"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08D4B540" w14:textId="6339FE29"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42D867A6" w14:textId="030D35B5"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2CD21189" w14:textId="11F771C4"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5CD43123" w14:textId="536DE9C0"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p>
    <w:p w14:paraId="3AAD4304" w14:textId="73C27E4A"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References</w:t>
      </w:r>
    </w:p>
    <w:p w14:paraId="00479F29" w14:textId="76BB9F2C" w:rsidR="003742E6" w:rsidRDefault="003742E6" w:rsidP="00A660B9">
      <w:pPr>
        <w:spacing w:beforeAutospacing="1" w:after="0" w:afterAutospacing="1" w:line="240" w:lineRule="auto"/>
        <w:rPr>
          <w:rFonts w:ascii="Times New Roman" w:eastAsia="Times New Roman" w:hAnsi="Times New Roman" w:cs="Times New Roman"/>
          <w:color w:val="000000"/>
          <w:sz w:val="27"/>
          <w:szCs w:val="27"/>
        </w:rPr>
      </w:pPr>
      <w:r w:rsidRPr="003742E6">
        <w:rPr>
          <w:rFonts w:ascii="Times New Roman" w:eastAsia="Times New Roman" w:hAnsi="Times New Roman" w:cs="Times New Roman"/>
          <w:color w:val="000000"/>
          <w:sz w:val="27"/>
          <w:szCs w:val="27"/>
        </w:rPr>
        <w:t xml:space="preserve">Weems, Carrie Mae. "From Here I Saw What Happened and I Cried, 1995-1996, 33 Toned Prints." Carrie Mae Weems. </w:t>
      </w:r>
      <w:proofErr w:type="spellStart"/>
      <w:proofErr w:type="gramStart"/>
      <w:r w:rsidRPr="003742E6">
        <w:rPr>
          <w:rFonts w:ascii="Times New Roman" w:eastAsia="Times New Roman" w:hAnsi="Times New Roman" w:cs="Times New Roman"/>
          <w:color w:val="000000"/>
          <w:sz w:val="27"/>
          <w:szCs w:val="27"/>
        </w:rPr>
        <w:t>N.p</w:t>
      </w:r>
      <w:proofErr w:type="spellEnd"/>
      <w:proofErr w:type="gramEnd"/>
      <w:r w:rsidRPr="003742E6">
        <w:rPr>
          <w:rFonts w:ascii="Times New Roman" w:eastAsia="Times New Roman" w:hAnsi="Times New Roman" w:cs="Times New Roman"/>
          <w:color w:val="000000"/>
          <w:sz w:val="27"/>
          <w:szCs w:val="27"/>
        </w:rPr>
        <w:t xml:space="preserve">., </w:t>
      </w:r>
      <w:proofErr w:type="spellStart"/>
      <w:r w:rsidRPr="003742E6">
        <w:rPr>
          <w:rFonts w:ascii="Times New Roman" w:eastAsia="Times New Roman" w:hAnsi="Times New Roman" w:cs="Times New Roman"/>
          <w:color w:val="000000"/>
          <w:sz w:val="27"/>
          <w:szCs w:val="27"/>
        </w:rPr>
        <w:t>n.d.</w:t>
      </w:r>
      <w:proofErr w:type="spellEnd"/>
      <w:r w:rsidRPr="003742E6">
        <w:rPr>
          <w:rFonts w:ascii="Times New Roman" w:eastAsia="Times New Roman" w:hAnsi="Times New Roman" w:cs="Times New Roman"/>
          <w:color w:val="000000"/>
          <w:sz w:val="27"/>
          <w:szCs w:val="27"/>
        </w:rPr>
        <w:t xml:space="preserve"> Web. 03 Nov. 2016. .</w:t>
      </w:r>
    </w:p>
    <w:p w14:paraId="732BF187" w14:textId="77777777" w:rsidR="00462E39" w:rsidRPr="00462E39" w:rsidRDefault="00462E39" w:rsidP="00462E39">
      <w:pPr>
        <w:spacing w:beforeAutospacing="1" w:after="0" w:afterAutospacing="1" w:line="240" w:lineRule="auto"/>
        <w:rPr>
          <w:rFonts w:ascii="Times New Roman" w:eastAsia="Times New Roman" w:hAnsi="Times New Roman" w:cs="Times New Roman"/>
          <w:color w:val="000000"/>
          <w:sz w:val="27"/>
          <w:szCs w:val="27"/>
        </w:rPr>
      </w:pPr>
    </w:p>
    <w:sectPr w:rsidR="00462E39" w:rsidRPr="0046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CF"/>
    <w:rsid w:val="00023DAD"/>
    <w:rsid w:val="00073B24"/>
    <w:rsid w:val="000E531F"/>
    <w:rsid w:val="00126102"/>
    <w:rsid w:val="001923AE"/>
    <w:rsid w:val="001C765E"/>
    <w:rsid w:val="001D4CA8"/>
    <w:rsid w:val="001F3448"/>
    <w:rsid w:val="00216329"/>
    <w:rsid w:val="002230DE"/>
    <w:rsid w:val="00245CFD"/>
    <w:rsid w:val="00267D6D"/>
    <w:rsid w:val="002903E4"/>
    <w:rsid w:val="003742E6"/>
    <w:rsid w:val="00396308"/>
    <w:rsid w:val="003A0D11"/>
    <w:rsid w:val="003D1635"/>
    <w:rsid w:val="00445A9D"/>
    <w:rsid w:val="00456F39"/>
    <w:rsid w:val="0045757F"/>
    <w:rsid w:val="00462E39"/>
    <w:rsid w:val="00532265"/>
    <w:rsid w:val="00536552"/>
    <w:rsid w:val="00583308"/>
    <w:rsid w:val="005C514F"/>
    <w:rsid w:val="005D1E7E"/>
    <w:rsid w:val="006016F4"/>
    <w:rsid w:val="0068499C"/>
    <w:rsid w:val="006A1BA6"/>
    <w:rsid w:val="006F0110"/>
    <w:rsid w:val="006F7E8E"/>
    <w:rsid w:val="00750CC3"/>
    <w:rsid w:val="007B3F0C"/>
    <w:rsid w:val="007B42F3"/>
    <w:rsid w:val="007C4343"/>
    <w:rsid w:val="00865098"/>
    <w:rsid w:val="008A6F30"/>
    <w:rsid w:val="008B6D51"/>
    <w:rsid w:val="008D71CB"/>
    <w:rsid w:val="008F4CCF"/>
    <w:rsid w:val="009522D3"/>
    <w:rsid w:val="0096087A"/>
    <w:rsid w:val="00A0777F"/>
    <w:rsid w:val="00A56AD9"/>
    <w:rsid w:val="00A660B9"/>
    <w:rsid w:val="00A86A36"/>
    <w:rsid w:val="00AE2807"/>
    <w:rsid w:val="00B113D1"/>
    <w:rsid w:val="00BB2140"/>
    <w:rsid w:val="00BC0C35"/>
    <w:rsid w:val="00C41548"/>
    <w:rsid w:val="00C80831"/>
    <w:rsid w:val="00D65672"/>
    <w:rsid w:val="00DE3117"/>
    <w:rsid w:val="00DE696C"/>
    <w:rsid w:val="00E0783D"/>
    <w:rsid w:val="00E429B5"/>
    <w:rsid w:val="00E903BD"/>
    <w:rsid w:val="00ED3743"/>
    <w:rsid w:val="00EE5247"/>
    <w:rsid w:val="00EE52F4"/>
    <w:rsid w:val="00F224F5"/>
    <w:rsid w:val="00F44AB2"/>
    <w:rsid w:val="00F55D8D"/>
    <w:rsid w:val="00F6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CB18"/>
  <w15:chartTrackingRefBased/>
  <w15:docId w15:val="{CB42EB93-8CD5-490B-A0A4-0993CFD2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9168">
      <w:bodyDiv w:val="1"/>
      <w:marLeft w:val="0"/>
      <w:marRight w:val="0"/>
      <w:marTop w:val="0"/>
      <w:marBottom w:val="0"/>
      <w:divBdr>
        <w:top w:val="none" w:sz="0" w:space="0" w:color="auto"/>
        <w:left w:val="none" w:sz="0" w:space="0" w:color="auto"/>
        <w:bottom w:val="none" w:sz="0" w:space="0" w:color="auto"/>
        <w:right w:val="none" w:sz="0" w:space="0" w:color="auto"/>
      </w:divBdr>
    </w:div>
    <w:div w:id="369570611">
      <w:bodyDiv w:val="1"/>
      <w:marLeft w:val="0"/>
      <w:marRight w:val="0"/>
      <w:marTop w:val="0"/>
      <w:marBottom w:val="0"/>
      <w:divBdr>
        <w:top w:val="none" w:sz="0" w:space="0" w:color="auto"/>
        <w:left w:val="none" w:sz="0" w:space="0" w:color="auto"/>
        <w:bottom w:val="none" w:sz="0" w:space="0" w:color="auto"/>
        <w:right w:val="none" w:sz="0" w:space="0" w:color="auto"/>
      </w:divBdr>
    </w:div>
    <w:div w:id="542987513">
      <w:bodyDiv w:val="1"/>
      <w:marLeft w:val="0"/>
      <w:marRight w:val="0"/>
      <w:marTop w:val="0"/>
      <w:marBottom w:val="0"/>
      <w:divBdr>
        <w:top w:val="none" w:sz="0" w:space="0" w:color="auto"/>
        <w:left w:val="none" w:sz="0" w:space="0" w:color="auto"/>
        <w:bottom w:val="none" w:sz="0" w:space="0" w:color="auto"/>
        <w:right w:val="none" w:sz="0" w:space="0" w:color="auto"/>
      </w:divBdr>
    </w:div>
    <w:div w:id="596401636">
      <w:bodyDiv w:val="1"/>
      <w:marLeft w:val="0"/>
      <w:marRight w:val="0"/>
      <w:marTop w:val="0"/>
      <w:marBottom w:val="0"/>
      <w:divBdr>
        <w:top w:val="none" w:sz="0" w:space="0" w:color="auto"/>
        <w:left w:val="none" w:sz="0" w:space="0" w:color="auto"/>
        <w:bottom w:val="none" w:sz="0" w:space="0" w:color="auto"/>
        <w:right w:val="none" w:sz="0" w:space="0" w:color="auto"/>
      </w:divBdr>
      <w:divsChild>
        <w:div w:id="570971560">
          <w:marLeft w:val="0"/>
          <w:marRight w:val="0"/>
          <w:marTop w:val="0"/>
          <w:marBottom w:val="0"/>
          <w:divBdr>
            <w:top w:val="none" w:sz="0" w:space="0" w:color="auto"/>
            <w:left w:val="none" w:sz="0" w:space="0" w:color="auto"/>
            <w:bottom w:val="none" w:sz="0" w:space="0" w:color="auto"/>
            <w:right w:val="none" w:sz="0" w:space="0" w:color="auto"/>
          </w:divBdr>
        </w:div>
      </w:divsChild>
    </w:div>
    <w:div w:id="804741452">
      <w:bodyDiv w:val="1"/>
      <w:marLeft w:val="0"/>
      <w:marRight w:val="0"/>
      <w:marTop w:val="0"/>
      <w:marBottom w:val="0"/>
      <w:divBdr>
        <w:top w:val="none" w:sz="0" w:space="0" w:color="auto"/>
        <w:left w:val="none" w:sz="0" w:space="0" w:color="auto"/>
        <w:bottom w:val="none" w:sz="0" w:space="0" w:color="auto"/>
        <w:right w:val="none" w:sz="0" w:space="0" w:color="auto"/>
      </w:divBdr>
      <w:divsChild>
        <w:div w:id="161436355">
          <w:marLeft w:val="0"/>
          <w:marRight w:val="0"/>
          <w:marTop w:val="0"/>
          <w:marBottom w:val="0"/>
          <w:divBdr>
            <w:top w:val="none" w:sz="0" w:space="0" w:color="auto"/>
            <w:left w:val="none" w:sz="0" w:space="0" w:color="auto"/>
            <w:bottom w:val="none" w:sz="0" w:space="0" w:color="auto"/>
            <w:right w:val="none" w:sz="0" w:space="0" w:color="auto"/>
          </w:divBdr>
        </w:div>
      </w:divsChild>
    </w:div>
    <w:div w:id="1031035708">
      <w:bodyDiv w:val="1"/>
      <w:marLeft w:val="0"/>
      <w:marRight w:val="0"/>
      <w:marTop w:val="0"/>
      <w:marBottom w:val="0"/>
      <w:divBdr>
        <w:top w:val="none" w:sz="0" w:space="0" w:color="auto"/>
        <w:left w:val="none" w:sz="0" w:space="0" w:color="auto"/>
        <w:bottom w:val="none" w:sz="0" w:space="0" w:color="auto"/>
        <w:right w:val="none" w:sz="0" w:space="0" w:color="auto"/>
      </w:divBdr>
    </w:div>
    <w:div w:id="1295526419">
      <w:bodyDiv w:val="1"/>
      <w:marLeft w:val="0"/>
      <w:marRight w:val="0"/>
      <w:marTop w:val="0"/>
      <w:marBottom w:val="0"/>
      <w:divBdr>
        <w:top w:val="none" w:sz="0" w:space="0" w:color="auto"/>
        <w:left w:val="none" w:sz="0" w:space="0" w:color="auto"/>
        <w:bottom w:val="none" w:sz="0" w:space="0" w:color="auto"/>
        <w:right w:val="none" w:sz="0" w:space="0" w:color="auto"/>
      </w:divBdr>
    </w:div>
    <w:div w:id="1298146138">
      <w:bodyDiv w:val="1"/>
      <w:marLeft w:val="0"/>
      <w:marRight w:val="0"/>
      <w:marTop w:val="0"/>
      <w:marBottom w:val="0"/>
      <w:divBdr>
        <w:top w:val="none" w:sz="0" w:space="0" w:color="auto"/>
        <w:left w:val="none" w:sz="0" w:space="0" w:color="auto"/>
        <w:bottom w:val="none" w:sz="0" w:space="0" w:color="auto"/>
        <w:right w:val="none" w:sz="0" w:space="0" w:color="auto"/>
      </w:divBdr>
    </w:div>
    <w:div w:id="1312835058">
      <w:bodyDiv w:val="1"/>
      <w:marLeft w:val="0"/>
      <w:marRight w:val="0"/>
      <w:marTop w:val="0"/>
      <w:marBottom w:val="0"/>
      <w:divBdr>
        <w:top w:val="none" w:sz="0" w:space="0" w:color="auto"/>
        <w:left w:val="none" w:sz="0" w:space="0" w:color="auto"/>
        <w:bottom w:val="none" w:sz="0" w:space="0" w:color="auto"/>
        <w:right w:val="none" w:sz="0" w:space="0" w:color="auto"/>
      </w:divBdr>
    </w:div>
    <w:div w:id="1337615050">
      <w:bodyDiv w:val="1"/>
      <w:marLeft w:val="0"/>
      <w:marRight w:val="0"/>
      <w:marTop w:val="0"/>
      <w:marBottom w:val="0"/>
      <w:divBdr>
        <w:top w:val="none" w:sz="0" w:space="0" w:color="auto"/>
        <w:left w:val="none" w:sz="0" w:space="0" w:color="auto"/>
        <w:bottom w:val="none" w:sz="0" w:space="0" w:color="auto"/>
        <w:right w:val="none" w:sz="0" w:space="0" w:color="auto"/>
      </w:divBdr>
    </w:div>
    <w:div w:id="1415738127">
      <w:bodyDiv w:val="1"/>
      <w:marLeft w:val="0"/>
      <w:marRight w:val="0"/>
      <w:marTop w:val="0"/>
      <w:marBottom w:val="0"/>
      <w:divBdr>
        <w:top w:val="none" w:sz="0" w:space="0" w:color="auto"/>
        <w:left w:val="none" w:sz="0" w:space="0" w:color="auto"/>
        <w:bottom w:val="none" w:sz="0" w:space="0" w:color="auto"/>
        <w:right w:val="none" w:sz="0" w:space="0" w:color="auto"/>
      </w:divBdr>
    </w:div>
    <w:div w:id="1447655722">
      <w:bodyDiv w:val="1"/>
      <w:marLeft w:val="0"/>
      <w:marRight w:val="0"/>
      <w:marTop w:val="0"/>
      <w:marBottom w:val="0"/>
      <w:divBdr>
        <w:top w:val="none" w:sz="0" w:space="0" w:color="auto"/>
        <w:left w:val="none" w:sz="0" w:space="0" w:color="auto"/>
        <w:bottom w:val="none" w:sz="0" w:space="0" w:color="auto"/>
        <w:right w:val="none" w:sz="0" w:space="0" w:color="auto"/>
      </w:divBdr>
    </w:div>
    <w:div w:id="1454904143">
      <w:bodyDiv w:val="1"/>
      <w:marLeft w:val="0"/>
      <w:marRight w:val="0"/>
      <w:marTop w:val="0"/>
      <w:marBottom w:val="0"/>
      <w:divBdr>
        <w:top w:val="none" w:sz="0" w:space="0" w:color="auto"/>
        <w:left w:val="none" w:sz="0" w:space="0" w:color="auto"/>
        <w:bottom w:val="none" w:sz="0" w:space="0" w:color="auto"/>
        <w:right w:val="none" w:sz="0" w:space="0" w:color="auto"/>
      </w:divBdr>
    </w:div>
    <w:div w:id="1471240525">
      <w:bodyDiv w:val="1"/>
      <w:marLeft w:val="0"/>
      <w:marRight w:val="0"/>
      <w:marTop w:val="0"/>
      <w:marBottom w:val="0"/>
      <w:divBdr>
        <w:top w:val="none" w:sz="0" w:space="0" w:color="auto"/>
        <w:left w:val="none" w:sz="0" w:space="0" w:color="auto"/>
        <w:bottom w:val="none" w:sz="0" w:space="0" w:color="auto"/>
        <w:right w:val="none" w:sz="0" w:space="0" w:color="auto"/>
      </w:divBdr>
    </w:div>
    <w:div w:id="1518234498">
      <w:bodyDiv w:val="1"/>
      <w:marLeft w:val="0"/>
      <w:marRight w:val="0"/>
      <w:marTop w:val="0"/>
      <w:marBottom w:val="0"/>
      <w:divBdr>
        <w:top w:val="none" w:sz="0" w:space="0" w:color="auto"/>
        <w:left w:val="none" w:sz="0" w:space="0" w:color="auto"/>
        <w:bottom w:val="none" w:sz="0" w:space="0" w:color="auto"/>
        <w:right w:val="none" w:sz="0" w:space="0" w:color="auto"/>
      </w:divBdr>
    </w:div>
    <w:div w:id="1919828977">
      <w:bodyDiv w:val="1"/>
      <w:marLeft w:val="0"/>
      <w:marRight w:val="0"/>
      <w:marTop w:val="0"/>
      <w:marBottom w:val="0"/>
      <w:divBdr>
        <w:top w:val="none" w:sz="0" w:space="0" w:color="auto"/>
        <w:left w:val="none" w:sz="0" w:space="0" w:color="auto"/>
        <w:bottom w:val="none" w:sz="0" w:space="0" w:color="auto"/>
        <w:right w:val="none" w:sz="0" w:space="0" w:color="auto"/>
      </w:divBdr>
    </w:div>
    <w:div w:id="19712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Williams</dc:creator>
  <cp:keywords/>
  <dc:description/>
  <cp:lastModifiedBy>John Garcia</cp:lastModifiedBy>
  <cp:revision>5</cp:revision>
  <dcterms:created xsi:type="dcterms:W3CDTF">2021-04-10T20:36:00Z</dcterms:created>
  <dcterms:modified xsi:type="dcterms:W3CDTF">2021-04-10T21:16:00Z</dcterms:modified>
</cp:coreProperties>
</file>