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Act as a senior full-stack Python engineer, DOCX template automation expert, and banking audit workflow architect.</w:t>
      </w:r>
    </w:p>
    <w:p>
      <w:pPr>
        <w:pStyle w:val="BodyText"/>
      </w:pPr>
      <w:r>
        <w:t xml:space="preserve">Fix the Banking Audit Automation workflow so that values edited in Step 2 UI correctly reflect in:</w:t>
      </w:r>
      <w:r>
        <w:t xml:space="preserve"> </w:t>
      </w:r>
      <w:r>
        <w:t xml:space="preserve">1. Step 3 Review</w:t>
      </w:r>
      <w:r>
        <w:t xml:space="preserve"> </w:t>
      </w:r>
      <w:r>
        <w:t xml:space="preserve">2. Final generated DOCX report</w:t>
      </w:r>
    </w:p>
    <w:p>
      <w:pPr>
        <w:pStyle w:val="BodyText"/>
      </w:pPr>
      <w:r>
        <w:t xml:space="preserve">PROJECT CONTEXT:</w:t>
      </w:r>
    </w:p>
    <w:p>
      <w:pPr>
        <w:pStyle w:val="Compact"/>
        <w:numPr>
          <w:ilvl w:val="0"/>
          <w:numId w:val="1001"/>
        </w:numPr>
      </w:pPr>
      <w:r>
        <w:t xml:space="preserve">Flask/FastAPI backend</w:t>
      </w:r>
    </w:p>
    <w:p>
      <w:pPr>
        <w:pStyle w:val="Compact"/>
        <w:numPr>
          <w:ilvl w:val="0"/>
          <w:numId w:val="1001"/>
        </w:numPr>
      </w:pPr>
      <w:r>
        <w:t xml:space="preserve">Frontend: HTML + JavaScript</w:t>
      </w:r>
    </w:p>
    <w:p>
      <w:pPr>
        <w:pStyle w:val="Compact"/>
        <w:numPr>
          <w:ilvl w:val="0"/>
          <w:numId w:val="1001"/>
        </w:numPr>
      </w:pPr>
      <w:r>
        <w:t xml:space="preserve">DOCX rendering: docxtpl + python-docx</w:t>
      </w:r>
    </w:p>
    <w:p>
      <w:pPr>
        <w:pStyle w:val="Compact"/>
        <w:numPr>
          <w:ilvl w:val="0"/>
          <w:numId w:val="1001"/>
        </w:numPr>
      </w:pPr>
      <w:r>
        <w:t xml:space="preserve">Template:</w:t>
      </w:r>
      <w:r>
        <w:t xml:space="preserve"> </w:t>
      </w:r>
      <w:r>
        <w:t xml:space="preserve">templates/UPDATED_MNSB_TEMPLATE_DYNAMIC.docx</w:t>
      </w:r>
    </w:p>
    <w:p>
      <w:pPr>
        <w:pStyle w:val="FirstParagraph"/>
      </w:pPr>
      <w:r>
        <w:t xml:space="preserve">CURRENT ISSUE:</w:t>
      </w:r>
      <w:r>
        <w:t xml:space="preserve"> </w:t>
      </w:r>
      <w:r>
        <w:t xml:space="preserve">In Step 2:</w:t>
      </w:r>
    </w:p>
    <w:p>
      <w:pPr>
        <w:pStyle w:val="Compact"/>
        <w:numPr>
          <w:ilvl w:val="0"/>
          <w:numId w:val="1002"/>
        </w:numPr>
      </w:pPr>
      <w:r>
        <w:t xml:space="preserve">User edits:</w:t>
      </w:r>
    </w:p>
    <w:p>
      <w:pPr>
        <w:pStyle w:val="Compact"/>
        <w:numPr>
          <w:ilvl w:val="1"/>
          <w:numId w:val="1003"/>
        </w:numPr>
      </w:pPr>
      <w:r>
        <w:t xml:space="preserve">Auditor Remark</w:t>
      </w:r>
    </w:p>
    <w:p>
      <w:pPr>
        <w:pStyle w:val="Compact"/>
        <w:numPr>
          <w:ilvl w:val="1"/>
          <w:numId w:val="1003"/>
        </w:numPr>
      </w:pPr>
      <w:r>
        <w:t xml:space="preserve">Reply of Branch</w:t>
      </w:r>
    </w:p>
    <w:p>
      <w:pPr>
        <w:pStyle w:val="Compact"/>
        <w:numPr>
          <w:ilvl w:val="1"/>
          <w:numId w:val="1003"/>
        </w:numPr>
      </w:pPr>
      <w:r>
        <w:t xml:space="preserve">Annexure Ref</w:t>
      </w:r>
    </w:p>
    <w:p>
      <w:pPr>
        <w:pStyle w:val="FirstParagraph"/>
      </w:pPr>
      <w:r>
        <w:t xml:space="preserve">But after clicking:</w:t>
      </w:r>
      <w:r>
        <w:t xml:space="preserve"> </w:t>
      </w:r>
      <w:r>
        <w:t xml:space="preserve">“Finalize &amp; Generate Reports”</w:t>
      </w:r>
    </w:p>
    <w:p>
      <w:pPr>
        <w:pStyle w:val="BodyText"/>
      </w:pPr>
      <w:r>
        <w:t xml:space="preserve">the generated DOCX does NOT reflect updated values.</w:t>
      </w:r>
    </w:p>
    <w:p>
      <w:pPr>
        <w:pStyle w:val="BodyText"/>
      </w:pPr>
      <w:r>
        <w:t xml:space="preserve">SYSTEM FLOW:</w:t>
      </w:r>
      <w:r>
        <w:t xml:space="preserve"> </w:t>
      </w:r>
      <w:r>
        <w:t xml:space="preserve">STEP 1:</w:t>
      </w:r>
    </w:p>
    <w:p>
      <w:pPr>
        <w:pStyle w:val="Compact"/>
        <w:numPr>
          <w:ilvl w:val="0"/>
          <w:numId w:val="1004"/>
        </w:numPr>
      </w:pPr>
      <w:r>
        <w:t xml:space="preserve">Parse DOCX template</w:t>
      </w:r>
    </w:p>
    <w:p>
      <w:pPr>
        <w:pStyle w:val="Compact"/>
        <w:numPr>
          <w:ilvl w:val="0"/>
          <w:numId w:val="1004"/>
        </w:numPr>
      </w:pPr>
      <w:r>
        <w:t xml:space="preserve">Extract sections/questions</w:t>
      </w:r>
    </w:p>
    <w:p>
      <w:pPr>
        <w:pStyle w:val="FirstParagraph"/>
      </w:pPr>
      <w:r>
        <w:t xml:space="preserve">STEP 2:</w:t>
      </w:r>
    </w:p>
    <w:p>
      <w:pPr>
        <w:pStyle w:val="Compact"/>
        <w:numPr>
          <w:ilvl w:val="0"/>
          <w:numId w:val="1005"/>
        </w:numPr>
      </w:pPr>
      <w:r>
        <w:t xml:space="preserve">Render editable UI</w:t>
      </w:r>
    </w:p>
    <w:p>
      <w:pPr>
        <w:pStyle w:val="Compact"/>
        <w:numPr>
          <w:ilvl w:val="0"/>
          <w:numId w:val="1005"/>
        </w:numPr>
      </w:pPr>
      <w:r>
        <w:t xml:space="preserve">User edits question fields</w:t>
      </w:r>
    </w:p>
    <w:p>
      <w:pPr>
        <w:pStyle w:val="FirstParagraph"/>
      </w:pPr>
      <w:r>
        <w:t xml:space="preserve">STEP 3:</w:t>
      </w:r>
    </w:p>
    <w:p>
      <w:pPr>
        <w:pStyle w:val="Compact"/>
        <w:numPr>
          <w:ilvl w:val="0"/>
          <w:numId w:val="1006"/>
        </w:numPr>
      </w:pPr>
      <w:r>
        <w:t xml:space="preserve">UI POSTs data to:</w:t>
      </w:r>
      <w:r>
        <w:t xml:space="preserve"> </w:t>
      </w:r>
      <w:r>
        <w:t xml:space="preserve">/finalize-report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7"/>
        </w:numPr>
      </w:pPr>
      <w:r>
        <w:t xml:space="preserve">merges answers into schema.sections[].questions[]</w:t>
      </w:r>
    </w:p>
    <w:p>
      <w:pPr>
        <w:pStyle w:val="Compact"/>
        <w:numPr>
          <w:ilvl w:val="0"/>
          <w:numId w:val="1007"/>
        </w:numPr>
      </w:pPr>
      <w:r>
        <w:t xml:space="preserve">generates context</w:t>
      </w:r>
    </w:p>
    <w:p>
      <w:pPr>
        <w:pStyle w:val="Compact"/>
        <w:numPr>
          <w:ilvl w:val="0"/>
          <w:numId w:val="1007"/>
        </w:numPr>
      </w:pPr>
      <w:r>
        <w:t xml:space="preserve">renders DOCX using generate_report()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Fix complete end-to-end synchronization between:</w:t>
      </w:r>
      <w:r>
        <w:t xml:space="preserve"> </w:t>
      </w:r>
      <w:r>
        <w:t xml:space="preserve">Frontend UI</w:t>
      </w:r>
      <w:r>
        <w:t xml:space="preserve"> </w:t>
      </w:r>
      <w:r>
        <w:t xml:space="preserve">→ JSON payload</w:t>
      </w:r>
      <w:r>
        <w:t xml:space="preserve"> </w:t>
      </w:r>
      <w:r>
        <w:t xml:space="preserve">→ Backend merge</w:t>
      </w:r>
      <w:r>
        <w:t xml:space="preserve"> </w:t>
      </w:r>
      <w:r>
        <w:t xml:space="preserve">→ Render context</w:t>
      </w:r>
      <w:r>
        <w:t xml:space="preserve"> </w:t>
      </w:r>
      <w:r>
        <w:t xml:space="preserve">→ DOCX template rendering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1 — FIX FRONTEND INPUT BINDING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FILE:</w:t>
      </w:r>
      <w:r>
        <w:t xml:space="preserve"> </w:t>
      </w:r>
      <w:r>
        <w:t xml:space="preserve">templates/index.html</w:t>
      </w:r>
    </w:p>
    <w:p>
      <w:pPr>
        <w:pStyle w:val="BodyText"/>
      </w:pPr>
      <w:r>
        <w:t xml:space="preserve">Ensure every question row contains editable fields:</w:t>
      </w:r>
    </w:p>
    <w:p>
      <w:pPr>
        <w:pStyle w:val="Compact"/>
        <w:numPr>
          <w:ilvl w:val="0"/>
          <w:numId w:val="1008"/>
        </w:numPr>
      </w:pPr>
      <w:r>
        <w:t xml:space="preserve">Auditor Remark</w:t>
      </w:r>
    </w:p>
    <w:p>
      <w:pPr>
        <w:pStyle w:val="Compact"/>
        <w:numPr>
          <w:ilvl w:val="0"/>
          <w:numId w:val="1008"/>
        </w:numPr>
      </w:pPr>
      <w:r>
        <w:t xml:space="preserve">Reply of Branch</w:t>
      </w:r>
    </w:p>
    <w:p>
      <w:pPr>
        <w:pStyle w:val="Compact"/>
        <w:numPr>
          <w:ilvl w:val="0"/>
          <w:numId w:val="1008"/>
        </w:numPr>
      </w:pPr>
      <w:r>
        <w:t xml:space="preserve">Annexure Ref</w:t>
      </w:r>
    </w:p>
    <w:p>
      <w:pPr>
        <w:pStyle w:val="FirstParagraph"/>
      </w:pPr>
      <w:r>
        <w:t xml:space="preserve">Each question MUST have stable IDs:</w:t>
      </w:r>
    </w:p>
    <w:p>
      <w:pPr>
        <w:pStyle w:val="BodyText"/>
      </w:pPr>
      <w:r>
        <w:t xml:space="preserve">Example: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2 — FIX FRONTEND STATE &amp; PAYLOAD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FILE:</w:t>
      </w:r>
      <w:r>
        <w:t xml:space="preserve"> </w:t>
      </w:r>
      <w:r>
        <w:t xml:space="preserve">static/js/main.js</w:t>
      </w:r>
    </w:p>
    <w:p>
      <w:pPr>
        <w:pStyle w:val="BodyText"/>
      </w:pPr>
      <w:r>
        <w:t xml:space="preserve">Ensure:</w:t>
      </w:r>
    </w:p>
    <w:p>
      <w:pPr>
        <w:pStyle w:val="Compact"/>
        <w:numPr>
          <w:ilvl w:val="0"/>
          <w:numId w:val="1009"/>
        </w:numPr>
      </w:pPr>
      <w:r>
        <w:t xml:space="preserve">textarea/input edits update state</w:t>
      </w:r>
    </w:p>
    <w:p>
      <w:pPr>
        <w:pStyle w:val="Compact"/>
        <w:numPr>
          <w:ilvl w:val="0"/>
          <w:numId w:val="1009"/>
        </w:numPr>
      </w:pPr>
      <w:r>
        <w:t xml:space="preserve">latest values are included in payload</w:t>
      </w:r>
    </w:p>
    <w:p>
      <w:pPr>
        <w:pStyle w:val="Compact"/>
        <w:numPr>
          <w:ilvl w:val="0"/>
          <w:numId w:val="1009"/>
        </w:numPr>
      </w:pPr>
      <w:r>
        <w:t xml:space="preserve">nested sections/questions preserved</w:t>
      </w:r>
    </w:p>
    <w:p>
      <w:pPr>
        <w:pStyle w:val="FirstParagraph"/>
      </w:pPr>
      <w:r>
        <w:t xml:space="preserve">EXPECTED PAYLOAD: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“sections”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“section_name”</w:t>
      </w:r>
      <w:r>
        <w:t xml:space="preserve">:</w:t>
      </w:r>
      <w:r>
        <w:t xml:space="preserve"> </w:t>
      </w:r>
      <w:r>
        <w:t xml:space="preserve">“Cash / Postages / Adhesive Stamps”</w:t>
      </w:r>
      <w:r>
        <w:t xml:space="preserve">,</w:t>
      </w:r>
      <w:r>
        <w:t xml:space="preserve"> </w:t>
      </w:r>
      <w:r>
        <w:t xml:space="preserve">“questions”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“question_id”</w:t>
      </w:r>
      <w:r>
        <w:t xml:space="preserve">:</w:t>
      </w:r>
      <w:r>
        <w:t xml:space="preserve"> </w:t>
      </w:r>
      <w:r>
        <w:t xml:space="preserve">“cash_q_1”</w:t>
      </w:r>
      <w:r>
        <w:t xml:space="preserve">,</w:t>
      </w:r>
      <w:r>
        <w:t xml:space="preserve"> </w:t>
      </w:r>
      <w:r>
        <w:t xml:space="preserve">“audit_review”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“auditor_comment”</w:t>
      </w:r>
      <w:r>
        <w:t xml:space="preserve">:</w:t>
      </w:r>
      <w:r>
        <w:t xml:space="preserve"> </w:t>
      </w:r>
      <w:r>
        <w:t xml:space="preserve">“User edited value”</w:t>
      </w:r>
      <w:r>
        <w:t xml:space="preserve">,</w:t>
      </w:r>
      <w:r>
        <w:t xml:space="preserve"> </w:t>
      </w:r>
      <w:r>
        <w:t xml:space="preserve">“branch_reply”</w:t>
      </w:r>
      <w:r>
        <w:t xml:space="preserve">:</w:t>
      </w:r>
      <w:r>
        <w:t xml:space="preserve"> </w:t>
      </w:r>
      <w:r>
        <w:t xml:space="preserve">“User reply”</w:t>
      </w:r>
      <w:r>
        <w:t xml:space="preserve">,</w:t>
      </w:r>
      <w:r>
        <w:t xml:space="preserve"> </w:t>
      </w:r>
      <w:r>
        <w:t xml:space="preserve">“annexure_reference”</w:t>
      </w:r>
      <w:r>
        <w:t xml:space="preserve">:</w:t>
      </w:r>
      <w:r>
        <w:t xml:space="preserve"> </w:t>
      </w:r>
      <w:r>
        <w:t xml:space="preserve">“Annexure-1”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Before fetch POST:</w:t>
      </w:r>
      <w:r>
        <w:t xml:space="preserve"> </w:t>
      </w:r>
      <w:r>
        <w:t xml:space="preserve">Add debug logging:</w:t>
      </w:r>
    </w:p>
    <w:p>
      <w:pPr>
        <w:pStyle w:val="BodyText"/>
      </w:pPr>
      <w:r>
        <w:t xml:space="preserve">console.log(</w:t>
      </w:r>
      <w:r>
        <w:t xml:space="preserve"> </w:t>
      </w:r>
      <w:r>
        <w:t xml:space="preserve">JSON.stringify(payload, null, 2)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3 — FIX /finalize-report API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FILE:</w:t>
      </w:r>
      <w:r>
        <w:t xml:space="preserve"> </w:t>
      </w:r>
      <w:r>
        <w:t xml:space="preserve">app.py</w:t>
      </w:r>
      <w:r>
        <w:t xml:space="preserve"> </w:t>
      </w:r>
      <w:r>
        <w:t xml:space="preserve">OR</w:t>
      </w:r>
      <w:r>
        <w:t xml:space="preserve"> </w:t>
      </w:r>
      <w:r>
        <w:t xml:space="preserve">routes/report_routes.py</w:t>
      </w:r>
    </w:p>
    <w:p>
      <w:pPr>
        <w:pStyle w:val="BodyText"/>
      </w:pPr>
      <w:r>
        <w:t xml:space="preserve">Ensure:</w:t>
      </w:r>
    </w:p>
    <w:p>
      <w:pPr>
        <w:pStyle w:val="Compact"/>
        <w:numPr>
          <w:ilvl w:val="0"/>
          <w:numId w:val="1010"/>
        </w:numPr>
      </w:pPr>
      <w:r>
        <w:t xml:space="preserve">request.json correctly parsed</w:t>
      </w:r>
    </w:p>
    <w:p>
      <w:pPr>
        <w:pStyle w:val="Compact"/>
        <w:numPr>
          <w:ilvl w:val="0"/>
          <w:numId w:val="1010"/>
        </w:numPr>
      </w:pPr>
      <w:r>
        <w:t xml:space="preserve">edited values NOT overwritten</w:t>
      </w:r>
    </w:p>
    <w:p>
      <w:pPr>
        <w:pStyle w:val="Compact"/>
        <w:numPr>
          <w:ilvl w:val="0"/>
          <w:numId w:val="1010"/>
        </w:numPr>
      </w:pPr>
      <w:r>
        <w:t xml:space="preserve">schema merges updated fields correctly</w:t>
      </w:r>
    </w:p>
    <w:p>
      <w:pPr>
        <w:pStyle w:val="Compact"/>
        <w:numPr>
          <w:ilvl w:val="0"/>
          <w:numId w:val="1010"/>
        </w:numPr>
      </w:pPr>
      <w:r>
        <w:t xml:space="preserve">nested question objects preserved</w:t>
      </w:r>
    </w:p>
    <w:p>
      <w:pPr>
        <w:pStyle w:val="FirstParagraph"/>
      </w:pPr>
      <w:r>
        <w:t xml:space="preserve">Add debug logs:</w:t>
      </w:r>
    </w:p>
    <w:p>
      <w:pPr>
        <w:pStyle w:val="BodyText"/>
      </w:pPr>
      <w:r>
        <w:t xml:space="preserve">print(json.dumps(request.json, indent=2))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print(json.dumps(schema, indent=2))</w:t>
      </w:r>
    </w:p>
    <w:p>
      <w:pPr>
        <w:pStyle w:val="BodyText"/>
      </w:pPr>
      <w:r>
        <w:t xml:space="preserve">before DOCX generation.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4 — FIX CONTEXT MERGING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FILE:</w:t>
      </w:r>
      <w:r>
        <w:t xml:space="preserve"> </w:t>
      </w:r>
      <w:r>
        <w:t xml:space="preserve">generators/report_generator.py</w:t>
      </w:r>
    </w:p>
    <w:p>
      <w:pPr>
        <w:pStyle w:val="BodyText"/>
      </w:pPr>
      <w:r>
        <w:t xml:space="preserve">Ensure render context includes latest edited values.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context = {</w:t>
      </w:r>
      <w:r>
        <w:t xml:space="preserve"> </w:t>
      </w:r>
      <w:r>
        <w:t xml:space="preserve">“sections”</w:t>
      </w:r>
      <w:r>
        <w:t xml:space="preserve">: schema[</w:t>
      </w:r>
      <w:r>
        <w:t xml:space="preserve">“sections”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Before rendering:</w:t>
      </w:r>
    </w:p>
    <w:p>
      <w:pPr>
        <w:pStyle w:val="BodyText"/>
      </w:pPr>
      <w:r>
        <w:t xml:space="preserve">print(</w:t>
      </w:r>
      <w:r>
        <w:t xml:space="preserve"> </w:t>
      </w:r>
      <w:r>
        <w:t xml:space="preserve">context[</w:t>
      </w:r>
      <w:r>
        <w:t xml:space="preserve">“sections”</w:t>
      </w:r>
      <w:r>
        <w:t xml:space="preserve">][0][</w:t>
      </w:r>
      <w:r>
        <w:t xml:space="preserve">“questions”</w:t>
      </w:r>
      <w:r>
        <w:t xml:space="preserve">][0]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Expected 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“audit_review”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“auditor_comment”</w:t>
      </w:r>
      <w:r>
        <w:t xml:space="preserve">:</w:t>
      </w:r>
      <w:r>
        <w:t xml:space="preserve"> </w:t>
      </w:r>
      <w:r>
        <w:t xml:space="preserve">“User updated remark”</w:t>
      </w:r>
      <w:r>
        <w:t xml:space="preserve">,</w:t>
      </w:r>
      <w:r>
        <w:t xml:space="preserve"> </w:t>
      </w:r>
      <w:r>
        <w:t xml:space="preserve">“branch_reply”</w:t>
      </w:r>
      <w:r>
        <w:t xml:space="preserve">:</w:t>
      </w:r>
      <w:r>
        <w:t xml:space="preserve"> </w:t>
      </w:r>
      <w:r>
        <w:t xml:space="preserve">“Updated reply”</w:t>
      </w:r>
      <w:r>
        <w:t xml:space="preserve">,</w:t>
      </w:r>
      <w:r>
        <w:t xml:space="preserve"> </w:t>
      </w:r>
      <w:r>
        <w:t xml:space="preserve">“annexure_reference”</w:t>
      </w:r>
      <w:r>
        <w:t xml:space="preserve">:</w:t>
      </w:r>
      <w:r>
        <w:t xml:space="preserve"> </w:t>
      </w:r>
      <w:r>
        <w:t xml:space="preserve">“Annexure-1”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5 — FIX DOCX TEMPLATE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FILE:</w:t>
      </w:r>
      <w:r>
        <w:t xml:space="preserve"> </w:t>
      </w:r>
      <w:r>
        <w:t xml:space="preserve">templates/UPDATED_MNSB_TEMPLATE_DYNAMIC.docx</w:t>
      </w:r>
    </w:p>
    <w:p>
      <w:pPr>
        <w:pStyle w:val="BodyText"/>
      </w:pPr>
      <w:r>
        <w:t xml:space="preserve">Ensure template uses dynamic nested loops.</w:t>
      </w:r>
    </w:p>
    <w:p>
      <w:pPr>
        <w:pStyle w:val="BodyText"/>
      </w:pPr>
      <w:r>
        <w:t xml:space="preserve">Required structure:</w:t>
      </w:r>
    </w:p>
    <w:p>
      <w:pPr>
        <w:pStyle w:val="BodyText"/>
      </w:pPr>
      <w:r>
        <w:t xml:space="preserve">{% for section in sections %}</w:t>
      </w:r>
    </w:p>
    <w:p>
      <w:pPr>
        <w:pStyle w:val="BodyText"/>
      </w:pPr>
      <w:r>
        <w:t xml:space="preserve">{{ section.section_name }}</w:t>
      </w:r>
    </w:p>
    <w:p>
      <w:pPr>
        <w:pStyle w:val="BodyText"/>
      </w:pPr>
      <w:r>
        <w:t xml:space="preserve">{% for q in section.questions %}</w:t>
      </w:r>
    </w:p>
    <w:p>
      <w:pPr>
        <w:pStyle w:val="BodyText"/>
      </w:pPr>
      <w:r>
        <w:t xml:space="preserve">{{ q.audit_review }}</w:t>
      </w:r>
    </w:p>
    <w:p>
      <w:pPr>
        <w:pStyle w:val="BodyText"/>
      </w:pPr>
      <w:r>
        <w:t xml:space="preserve">{{ q.auditor_comment or q.remark }}</w:t>
      </w:r>
    </w:p>
    <w:p>
      <w:pPr>
        <w:pStyle w:val="BodyText"/>
      </w:pPr>
      <w:r>
        <w:t xml:space="preserve">{{ q.branch_reply }}</w:t>
      </w:r>
    </w:p>
    <w:p>
      <w:pPr>
        <w:pStyle w:val="BodyText"/>
      </w:pPr>
      <w:r>
        <w:t xml:space="preserve">{{ q.annexure_reference }}</w:t>
      </w:r>
    </w:p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IMPORTANT:</w:t>
      </w:r>
    </w:p>
    <w:p>
      <w:pPr>
        <w:pStyle w:val="Compact"/>
        <w:numPr>
          <w:ilvl w:val="0"/>
          <w:numId w:val="1011"/>
        </w:numPr>
      </w:pPr>
      <w:r>
        <w:t xml:space="preserve">Loop rows INSIDE DOCX table rows</w:t>
      </w:r>
    </w:p>
    <w:p>
      <w:pPr>
        <w:pStyle w:val="Compact"/>
        <w:numPr>
          <w:ilvl w:val="0"/>
          <w:numId w:val="1011"/>
        </w:numPr>
      </w:pPr>
      <w:r>
        <w:t xml:space="preserve">Ensure dynamic row expansion works</w:t>
      </w:r>
    </w:p>
    <w:p>
      <w:pPr>
        <w:pStyle w:val="Compact"/>
        <w:numPr>
          <w:ilvl w:val="0"/>
          <w:numId w:val="1011"/>
        </w:numPr>
      </w:pPr>
      <w:r>
        <w:t xml:space="preserve">Ensure updated values render correctly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TASK 6 — FIX QUESTION SCHEMA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FILE:</w:t>
      </w:r>
      <w:r>
        <w:t xml:space="preserve"> </w:t>
      </w:r>
      <w:r>
        <w:t xml:space="preserve">utils/template_parser.py</w:t>
      </w:r>
    </w:p>
    <w:p>
      <w:pPr>
        <w:pStyle w:val="BodyText"/>
      </w:pPr>
      <w:r>
        <w:t xml:space="preserve">Ensure every question contains: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“question_id”</w:t>
      </w:r>
      <w:r>
        <w:t xml:space="preserve">:</w:t>
      </w:r>
      <w:r>
        <w:t xml:space="preserve"> </w:t>
      </w:r>
      <w:r>
        <w:t xml:space="preserve">“cash_q_1”</w:t>
      </w:r>
      <w:r>
        <w:t xml:space="preserve">,</w:t>
      </w:r>
      <w:r>
        <w:t xml:space="preserve"> </w:t>
      </w:r>
      <w:r>
        <w:t xml:space="preserve">“section_id”</w:t>
      </w:r>
      <w:r>
        <w:t xml:space="preserve">:</w:t>
      </w:r>
      <w:r>
        <w:t xml:space="preserve"> </w:t>
      </w:r>
      <w:r>
        <w:t xml:space="preserve">“cash”</w:t>
      </w:r>
      <w:r>
        <w:t xml:space="preserve">,</w:t>
      </w:r>
      <w:r>
        <w:t xml:space="preserve"> </w:t>
      </w:r>
      <w:r>
        <w:t xml:space="preserve">“audit_review”</w:t>
      </w:r>
      <w:r>
        <w:t xml:space="preserve">: “</w:t>
      </w:r>
      <w:r>
        <w:t xml:space="preserve">“,”</w:t>
      </w:r>
      <w:r>
        <w:t xml:space="preserve">auditor_comment”: “</w:t>
      </w:r>
      <w:r>
        <w:t xml:space="preserve">“,”</w:t>
      </w:r>
      <w:r>
        <w:t xml:space="preserve">branch_reply”: “</w:t>
      </w:r>
      <w:r>
        <w:t xml:space="preserve">“,”</w:t>
      </w:r>
      <w:r>
        <w:t xml:space="preserve">annexure_reference”: “”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Do NOT use unstable indexes only.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7 — VERIFY COMPLETE FLOW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STEP 2:</w:t>
      </w:r>
      <w:r>
        <w:t xml:space="preserve"> </w:t>
      </w:r>
      <w:r>
        <w:t xml:space="preserve">User edits:</w:t>
      </w:r>
    </w:p>
    <w:p>
      <w:pPr>
        <w:pStyle w:val="Compact"/>
        <w:numPr>
          <w:ilvl w:val="0"/>
          <w:numId w:val="1012"/>
        </w:numPr>
      </w:pPr>
      <w:r>
        <w:t xml:space="preserve">Auditor Remark</w:t>
      </w:r>
    </w:p>
    <w:p>
      <w:pPr>
        <w:pStyle w:val="Compact"/>
        <w:numPr>
          <w:ilvl w:val="0"/>
          <w:numId w:val="1012"/>
        </w:numPr>
      </w:pPr>
      <w:r>
        <w:t xml:space="preserve">Reply of Branch</w:t>
      </w:r>
    </w:p>
    <w:p>
      <w:pPr>
        <w:pStyle w:val="Compact"/>
        <w:numPr>
          <w:ilvl w:val="0"/>
          <w:numId w:val="1012"/>
        </w:numPr>
      </w:pPr>
      <w:r>
        <w:t xml:space="preserve">Annexure Ref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STEP 3:</w:t>
      </w:r>
      <w:r>
        <w:t xml:space="preserve"> </w:t>
      </w:r>
      <w:r>
        <w:t xml:space="preserve">Payload contains updated values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Backend receives updated JSON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generate_report() receives updated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DOCX template renders updated fields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Downloaded audit report contains all user edits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EXPECTED FINAL RESULT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If user enters:</w:t>
      </w:r>
    </w:p>
    <w:p>
      <w:pPr>
        <w:pStyle w:val="BodyText"/>
      </w:pPr>
      <w:r>
        <w:t xml:space="preserve">“Cash verified physically and tallied with GL.”</w:t>
      </w:r>
    </w:p>
    <w:p>
      <w:pPr>
        <w:pStyle w:val="BodyText"/>
      </w:pPr>
      <w:r>
        <w:t xml:space="preserve">inside Auditor Remark,</w:t>
      </w:r>
    </w:p>
    <w:p>
      <w:pPr>
        <w:pStyle w:val="BodyText"/>
      </w:pPr>
      <w:r>
        <w:t xml:space="preserve">then generated DOCX MUST contain exactly:</w:t>
      </w:r>
    </w:p>
    <w:p>
      <w:pPr>
        <w:pStyle w:val="BodyText"/>
      </w:pPr>
      <w:r>
        <w:t xml:space="preserve">“Cash verified physically and tallied with GL.”</w:t>
      </w:r>
    </w:p>
    <w:p>
      <w:pPr>
        <w:pStyle w:val="BodyText"/>
      </w:pPr>
      <w:r>
        <w:t xml:space="preserve">inside Auditor’s Comment column.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IMPORTANT RULES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013"/>
        </w:numPr>
      </w:pPr>
      <w:r>
        <w:t xml:space="preserve">hardcode section names</w:t>
      </w:r>
    </w:p>
    <w:p>
      <w:pPr>
        <w:pStyle w:val="Compact"/>
        <w:numPr>
          <w:ilvl w:val="0"/>
          <w:numId w:val="1013"/>
        </w:numPr>
      </w:pPr>
      <w:r>
        <w:t xml:space="preserve">hardcode question IDs</w:t>
      </w:r>
    </w:p>
    <w:p>
      <w:pPr>
        <w:pStyle w:val="Compact"/>
        <w:numPr>
          <w:ilvl w:val="0"/>
          <w:numId w:val="1013"/>
        </w:numPr>
      </w:pPr>
      <w:r>
        <w:t xml:space="preserve">overwrite edited values with defaults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4"/>
        </w:numPr>
      </w:pPr>
      <w:r>
        <w:t xml:space="preserve">dynamic nested rendering</w:t>
      </w:r>
    </w:p>
    <w:p>
      <w:pPr>
        <w:pStyle w:val="Compact"/>
        <w:numPr>
          <w:ilvl w:val="0"/>
          <w:numId w:val="1014"/>
        </w:numPr>
      </w:pPr>
      <w:r>
        <w:t xml:space="preserve">reusable JSON schema</w:t>
      </w:r>
    </w:p>
    <w:p>
      <w:pPr>
        <w:pStyle w:val="Compact"/>
        <w:numPr>
          <w:ilvl w:val="0"/>
          <w:numId w:val="1014"/>
        </w:numPr>
      </w:pPr>
      <w:r>
        <w:t xml:space="preserve">stable IDs</w:t>
      </w:r>
    </w:p>
    <w:p>
      <w:pPr>
        <w:pStyle w:val="Compact"/>
        <w:numPr>
          <w:ilvl w:val="0"/>
          <w:numId w:val="1014"/>
        </w:numPr>
      </w:pPr>
      <w:r>
        <w:t xml:space="preserve">synchronized frontend/backend state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OUTPUT REQUIRED</w:t>
      </w:r>
      <w:r>
        <w:t xml:space="preserve"> </w:t>
      </w:r>
      <w:r>
        <w:t xml:space="preserve">==================================================</w:t>
      </w:r>
    </w:p>
    <w:p>
      <w:pPr>
        <w:pStyle w:val="Compact"/>
        <w:numPr>
          <w:ilvl w:val="0"/>
          <w:numId w:val="1015"/>
        </w:numPr>
      </w:pPr>
      <w:r>
        <w:t xml:space="preserve">Root cause analysis</w:t>
      </w:r>
    </w:p>
    <w:p>
      <w:pPr>
        <w:pStyle w:val="Compact"/>
        <w:numPr>
          <w:ilvl w:val="0"/>
          <w:numId w:val="1015"/>
        </w:numPr>
      </w:pPr>
      <w:r>
        <w:t xml:space="preserve">Exact broken flow</w:t>
      </w:r>
    </w:p>
    <w:p>
      <w:pPr>
        <w:pStyle w:val="Compact"/>
        <w:numPr>
          <w:ilvl w:val="0"/>
          <w:numId w:val="1015"/>
        </w:numPr>
      </w:pPr>
      <w:r>
        <w:t xml:space="preserve">Corrected frontend code</w:t>
      </w:r>
    </w:p>
    <w:p>
      <w:pPr>
        <w:pStyle w:val="Compact"/>
        <w:numPr>
          <w:ilvl w:val="0"/>
          <w:numId w:val="1015"/>
        </w:numPr>
      </w:pPr>
      <w:r>
        <w:t xml:space="preserve">Corrected JS payload logic</w:t>
      </w:r>
    </w:p>
    <w:p>
      <w:pPr>
        <w:pStyle w:val="Compact"/>
        <w:numPr>
          <w:ilvl w:val="0"/>
          <w:numId w:val="1015"/>
        </w:numPr>
      </w:pPr>
      <w:r>
        <w:t xml:space="preserve">Corrected backend merge logic</w:t>
      </w:r>
    </w:p>
    <w:p>
      <w:pPr>
        <w:pStyle w:val="Compact"/>
        <w:numPr>
          <w:ilvl w:val="0"/>
          <w:numId w:val="1015"/>
        </w:numPr>
      </w:pPr>
      <w:r>
        <w:t xml:space="preserve">Corrected render context</w:t>
      </w:r>
    </w:p>
    <w:p>
      <w:pPr>
        <w:pStyle w:val="Compact"/>
        <w:numPr>
          <w:ilvl w:val="0"/>
          <w:numId w:val="1015"/>
        </w:numPr>
      </w:pPr>
      <w:r>
        <w:t xml:space="preserve">Corrected DOCX template loop</w:t>
      </w:r>
    </w:p>
    <w:p>
      <w:pPr>
        <w:pStyle w:val="Compact"/>
        <w:numPr>
          <w:ilvl w:val="0"/>
          <w:numId w:val="1015"/>
        </w:numPr>
      </w:pPr>
      <w:r>
        <w:t xml:space="preserve">Debug logs</w:t>
      </w:r>
    </w:p>
    <w:p>
      <w:pPr>
        <w:pStyle w:val="Compact"/>
        <w:numPr>
          <w:ilvl w:val="0"/>
          <w:numId w:val="1015"/>
        </w:numPr>
      </w:pPr>
      <w:r>
        <w:t xml:space="preserve">Final working end-to-end implementation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2026-05-28T05:34:06Z</dcterms:created>
  <dcterms:modified xsi:type="dcterms:W3CDTF">2026-05-28T05:34:06Z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