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B6671" w14:textId="77777777" w:rsidR="00A037B6" w:rsidRDefault="00A037B6">
      <w:pPr>
        <w:spacing w:after="0" w:line="600" w:lineRule="exact"/>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746"/>
      </w:tblGrid>
      <w:tr w:rsidR="00A037B6" w14:paraId="6091B8E9" w14:textId="77777777">
        <w:trPr>
          <w:trHeight w:val="5200"/>
        </w:trPr>
        <w:tc>
          <w:tcPr>
            <w:tcW w:w="9746" w:type="dxa"/>
            <w:tcBorders>
              <w:top w:val="none" w:sz="0" w:space="0" w:color="FFFFFF"/>
              <w:left w:val="none" w:sz="0" w:space="0" w:color="FFFFFF"/>
              <w:bottom w:val="none" w:sz="0" w:space="0" w:color="FFFFFF"/>
              <w:right w:val="none" w:sz="0" w:space="0" w:color="FFFFFF"/>
            </w:tcBorders>
            <w:shd w:val="clear" w:color="auto" w:fill="1B5E20"/>
            <w:tcMar>
              <w:top w:w="300" w:type="dxa"/>
              <w:left w:w="400" w:type="dxa"/>
              <w:bottom w:w="300" w:type="dxa"/>
              <w:right w:w="400" w:type="dxa"/>
            </w:tcMar>
            <w:vAlign w:val="center"/>
          </w:tcPr>
          <w:p w14:paraId="36A5BD57" w14:textId="77777777" w:rsidR="00A037B6" w:rsidRDefault="00C35925">
            <w:pPr>
              <w:spacing w:before="200" w:after="160" w:line="240" w:lineRule="auto"/>
              <w:jc w:val="center"/>
            </w:pPr>
            <w:r>
              <w:rPr>
                <w:noProof/>
              </w:rPr>
              <w:drawing>
                <wp:inline distT="0" distB="0" distL="0" distR="0" wp14:anchorId="780A9ABB" wp14:editId="49DEE6FA">
                  <wp:extent cx="1047750" cy="1047750"/>
                  <wp:effectExtent l="0" t="0" r="0" b="0"/>
                  <wp:docPr id="1" name="icon" descr="Shield with check mark and renewal arrows" title="PolicyDesk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047750" cy="1047750"/>
                          </a:xfrm>
                          <a:prstGeom prst="rect">
                            <a:avLst/>
                          </a:prstGeom>
                        </pic:spPr>
                      </pic:pic>
                    </a:graphicData>
                  </a:graphic>
                </wp:inline>
              </w:drawing>
            </w:r>
          </w:p>
          <w:p w14:paraId="0F5D869A" w14:textId="77777777" w:rsidR="00A037B6" w:rsidRDefault="00C35925">
            <w:pPr>
              <w:jc w:val="center"/>
            </w:pPr>
            <w:proofErr w:type="spellStart"/>
            <w:r>
              <w:rPr>
                <w:b/>
                <w:bCs/>
                <w:color w:val="FFFFFF"/>
                <w:sz w:val="88"/>
                <w:szCs w:val="88"/>
              </w:rPr>
              <w:t>PolicyDesk</w:t>
            </w:r>
            <w:proofErr w:type="spellEnd"/>
          </w:p>
          <w:p w14:paraId="12018D2D" w14:textId="77777777" w:rsidR="00A037B6" w:rsidRDefault="00C35925">
            <w:pPr>
              <w:spacing w:after="200"/>
              <w:jc w:val="center"/>
            </w:pPr>
            <w:r>
              <w:rPr>
                <w:color w:val="DCEFDC"/>
                <w:sz w:val="34"/>
                <w:szCs w:val="34"/>
              </w:rPr>
              <w:t>Online Policy Renewal Portal for an Insurance Broker</w:t>
            </w:r>
          </w:p>
        </w:tc>
      </w:tr>
      <w:tr w:rsidR="00A037B6" w14:paraId="226E4FD8" w14:textId="77777777">
        <w:tc>
          <w:tcPr>
            <w:tcW w:w="9746" w:type="dxa"/>
            <w:tcBorders>
              <w:top w:val="none" w:sz="0" w:space="0" w:color="FFFFFF"/>
              <w:left w:val="none" w:sz="0" w:space="0" w:color="FFFFFF"/>
              <w:bottom w:val="none" w:sz="0" w:space="0" w:color="FFFFFF"/>
              <w:right w:val="none" w:sz="0" w:space="0" w:color="FFFFFF"/>
            </w:tcBorders>
            <w:shd w:val="clear" w:color="auto" w:fill="DCEFDC"/>
            <w:tcMar>
              <w:top w:w="200" w:type="dxa"/>
              <w:left w:w="400" w:type="dxa"/>
              <w:bottom w:w="200" w:type="dxa"/>
              <w:right w:w="400" w:type="dxa"/>
            </w:tcMar>
          </w:tcPr>
          <w:p w14:paraId="516F9A03" w14:textId="77777777" w:rsidR="00A037B6" w:rsidRDefault="00C35925">
            <w:pPr>
              <w:spacing w:after="40"/>
              <w:jc w:val="center"/>
            </w:pPr>
            <w:r>
              <w:rPr>
                <w:b/>
                <w:bCs/>
                <w:color w:val="1B5E20"/>
                <w:sz w:val="32"/>
                <w:szCs w:val="32"/>
              </w:rPr>
              <w:t>Software Engineering &amp; Project Management</w:t>
            </w:r>
          </w:p>
          <w:p w14:paraId="417436FD" w14:textId="77777777" w:rsidR="00A037B6" w:rsidRDefault="00C35925">
            <w:pPr>
              <w:spacing w:after="0"/>
              <w:jc w:val="center"/>
            </w:pPr>
            <w:r>
              <w:rPr>
                <w:b/>
                <w:bCs/>
                <w:color w:val="2E7D32"/>
                <w:sz w:val="28"/>
                <w:szCs w:val="28"/>
              </w:rPr>
              <w:t>Case Study No. 79</w:t>
            </w:r>
          </w:p>
        </w:tc>
      </w:tr>
    </w:tbl>
    <w:p w14:paraId="7CF9D354" w14:textId="77777777" w:rsidR="00A037B6" w:rsidRDefault="00A037B6">
      <w:pPr>
        <w:spacing w:after="0" w:line="700" w:lineRule="exact"/>
      </w:pPr>
    </w:p>
    <w:tbl>
      <w:tblPr>
        <w:tblW w:w="7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000"/>
        <w:gridCol w:w="4600"/>
      </w:tblGrid>
      <w:tr w:rsidR="00A037B6" w14:paraId="0D9D4B43" w14:textId="77777777">
        <w:trPr>
          <w:trHeight w:val="560"/>
          <w:jc w:val="center"/>
        </w:trPr>
        <w:tc>
          <w:tcPr>
            <w:tcW w:w="3000" w:type="dxa"/>
            <w:tcBorders>
              <w:top w:val="none" w:sz="0" w:space="0" w:color="FFFFFF"/>
              <w:left w:val="none" w:sz="0" w:space="0" w:color="FFFFFF"/>
              <w:bottom w:val="single" w:sz="6" w:space="0" w:color="9CC69B"/>
              <w:right w:val="none" w:sz="0" w:space="0" w:color="FFFFFF"/>
            </w:tcBorders>
            <w:tcMar>
              <w:left w:w="60" w:type="dxa"/>
              <w:bottom w:w="60" w:type="dxa"/>
            </w:tcMar>
            <w:vAlign w:val="bottom"/>
          </w:tcPr>
          <w:p w14:paraId="172D30C2" w14:textId="77777777" w:rsidR="00A037B6" w:rsidRDefault="00C35925">
            <w:r>
              <w:rPr>
                <w:b/>
                <w:bCs/>
                <w:color w:val="1B5E20"/>
                <w:sz w:val="26"/>
                <w:szCs w:val="26"/>
              </w:rPr>
              <w:t>Student Name:</w:t>
            </w:r>
          </w:p>
        </w:tc>
        <w:tc>
          <w:tcPr>
            <w:tcW w:w="4600" w:type="dxa"/>
            <w:tcBorders>
              <w:top w:val="none" w:sz="0" w:space="0" w:color="FFFFFF"/>
              <w:left w:val="none" w:sz="0" w:space="0" w:color="FFFFFF"/>
              <w:bottom w:val="single" w:sz="6" w:space="0" w:color="9CC69B"/>
              <w:right w:val="none" w:sz="0" w:space="0" w:color="FFFFFF"/>
            </w:tcBorders>
            <w:tcMar>
              <w:left w:w="60" w:type="dxa"/>
              <w:bottom w:w="60" w:type="dxa"/>
            </w:tcMar>
            <w:vAlign w:val="bottom"/>
          </w:tcPr>
          <w:p w14:paraId="3BB443E4" w14:textId="360F9702" w:rsidR="00A037B6" w:rsidRDefault="00A47137">
            <w:r>
              <w:rPr>
                <w:color w:val="555555"/>
                <w:sz w:val="26"/>
                <w:szCs w:val="26"/>
              </w:rPr>
              <w:t>Kinjal Gawali</w:t>
            </w:r>
          </w:p>
        </w:tc>
      </w:tr>
      <w:tr w:rsidR="00A037B6" w14:paraId="49860189" w14:textId="77777777">
        <w:trPr>
          <w:trHeight w:val="560"/>
          <w:jc w:val="center"/>
        </w:trPr>
        <w:tc>
          <w:tcPr>
            <w:tcW w:w="3000" w:type="dxa"/>
            <w:tcBorders>
              <w:top w:val="none" w:sz="0" w:space="0" w:color="FFFFFF"/>
              <w:left w:val="none" w:sz="0" w:space="0" w:color="FFFFFF"/>
              <w:bottom w:val="single" w:sz="6" w:space="0" w:color="9CC69B"/>
              <w:right w:val="none" w:sz="0" w:space="0" w:color="FFFFFF"/>
            </w:tcBorders>
            <w:tcMar>
              <w:left w:w="60" w:type="dxa"/>
              <w:bottom w:w="60" w:type="dxa"/>
            </w:tcMar>
            <w:vAlign w:val="bottom"/>
          </w:tcPr>
          <w:p w14:paraId="665CFD1D" w14:textId="77777777" w:rsidR="00A037B6" w:rsidRDefault="00C35925">
            <w:r>
              <w:rPr>
                <w:b/>
                <w:bCs/>
                <w:color w:val="1B5E20"/>
                <w:sz w:val="26"/>
                <w:szCs w:val="26"/>
              </w:rPr>
              <w:t>Roll Number:</w:t>
            </w:r>
          </w:p>
        </w:tc>
        <w:tc>
          <w:tcPr>
            <w:tcW w:w="4600" w:type="dxa"/>
            <w:tcBorders>
              <w:top w:val="none" w:sz="0" w:space="0" w:color="FFFFFF"/>
              <w:left w:val="none" w:sz="0" w:space="0" w:color="FFFFFF"/>
              <w:bottom w:val="single" w:sz="6" w:space="0" w:color="9CC69B"/>
              <w:right w:val="none" w:sz="0" w:space="0" w:color="FFFFFF"/>
            </w:tcBorders>
            <w:tcMar>
              <w:left w:w="60" w:type="dxa"/>
              <w:bottom w:w="60" w:type="dxa"/>
            </w:tcMar>
            <w:vAlign w:val="bottom"/>
          </w:tcPr>
          <w:p w14:paraId="18672F15" w14:textId="6DF188E9" w:rsidR="00A037B6" w:rsidRDefault="00A47137">
            <w:r>
              <w:rPr>
                <w:color w:val="555555"/>
                <w:sz w:val="26"/>
                <w:szCs w:val="26"/>
              </w:rPr>
              <w:t>150096724116</w:t>
            </w:r>
          </w:p>
        </w:tc>
      </w:tr>
      <w:tr w:rsidR="00A037B6" w14:paraId="73C28A1E" w14:textId="77777777">
        <w:trPr>
          <w:trHeight w:val="560"/>
          <w:jc w:val="center"/>
        </w:trPr>
        <w:tc>
          <w:tcPr>
            <w:tcW w:w="3000" w:type="dxa"/>
            <w:tcBorders>
              <w:top w:val="none" w:sz="0" w:space="0" w:color="FFFFFF"/>
              <w:left w:val="none" w:sz="0" w:space="0" w:color="FFFFFF"/>
              <w:bottom w:val="single" w:sz="6" w:space="0" w:color="9CC69B"/>
              <w:right w:val="none" w:sz="0" w:space="0" w:color="FFFFFF"/>
            </w:tcBorders>
            <w:tcMar>
              <w:left w:w="60" w:type="dxa"/>
              <w:bottom w:w="60" w:type="dxa"/>
            </w:tcMar>
            <w:vAlign w:val="bottom"/>
          </w:tcPr>
          <w:p w14:paraId="34F5B47F" w14:textId="2FF92BE3" w:rsidR="00A037B6" w:rsidRDefault="00A47137">
            <w:r>
              <w:rPr>
                <w:b/>
                <w:bCs/>
                <w:color w:val="1B5E20"/>
                <w:sz w:val="26"/>
                <w:szCs w:val="26"/>
              </w:rPr>
              <w:t>Cohort</w:t>
            </w:r>
            <w:r w:rsidR="00C35925">
              <w:rPr>
                <w:b/>
                <w:bCs/>
                <w:color w:val="1B5E20"/>
                <w:sz w:val="26"/>
                <w:szCs w:val="26"/>
              </w:rPr>
              <w:t>:</w:t>
            </w:r>
          </w:p>
        </w:tc>
        <w:tc>
          <w:tcPr>
            <w:tcW w:w="4600" w:type="dxa"/>
            <w:tcBorders>
              <w:top w:val="none" w:sz="0" w:space="0" w:color="FFFFFF"/>
              <w:left w:val="none" w:sz="0" w:space="0" w:color="FFFFFF"/>
              <w:bottom w:val="single" w:sz="6" w:space="0" w:color="9CC69B"/>
              <w:right w:val="none" w:sz="0" w:space="0" w:color="FFFFFF"/>
            </w:tcBorders>
            <w:tcMar>
              <w:left w:w="60" w:type="dxa"/>
              <w:bottom w:w="60" w:type="dxa"/>
            </w:tcMar>
            <w:vAlign w:val="bottom"/>
          </w:tcPr>
          <w:p w14:paraId="511A29CD" w14:textId="6CA3EFE5" w:rsidR="00A037B6" w:rsidRDefault="00A47137">
            <w:r>
              <w:rPr>
                <w:color w:val="555555"/>
                <w:sz w:val="26"/>
                <w:szCs w:val="26"/>
              </w:rPr>
              <w:t>Mark Zuckerberg</w:t>
            </w:r>
          </w:p>
        </w:tc>
      </w:tr>
      <w:tr w:rsidR="00A037B6" w14:paraId="58F592ED" w14:textId="77777777">
        <w:trPr>
          <w:trHeight w:val="560"/>
          <w:jc w:val="center"/>
        </w:trPr>
        <w:tc>
          <w:tcPr>
            <w:tcW w:w="3000" w:type="dxa"/>
            <w:tcBorders>
              <w:top w:val="none" w:sz="0" w:space="0" w:color="FFFFFF"/>
              <w:left w:val="none" w:sz="0" w:space="0" w:color="FFFFFF"/>
              <w:bottom w:val="single" w:sz="6" w:space="0" w:color="9CC69B"/>
              <w:right w:val="none" w:sz="0" w:space="0" w:color="FFFFFF"/>
            </w:tcBorders>
            <w:tcMar>
              <w:left w:w="60" w:type="dxa"/>
              <w:bottom w:w="60" w:type="dxa"/>
            </w:tcMar>
            <w:vAlign w:val="bottom"/>
          </w:tcPr>
          <w:p w14:paraId="09398947" w14:textId="77777777" w:rsidR="00A037B6" w:rsidRDefault="00C35925">
            <w:r>
              <w:rPr>
                <w:b/>
                <w:bCs/>
                <w:color w:val="1B5E20"/>
                <w:sz w:val="26"/>
                <w:szCs w:val="26"/>
              </w:rPr>
              <w:t>University:</w:t>
            </w:r>
          </w:p>
        </w:tc>
        <w:tc>
          <w:tcPr>
            <w:tcW w:w="4600" w:type="dxa"/>
            <w:tcBorders>
              <w:top w:val="none" w:sz="0" w:space="0" w:color="FFFFFF"/>
              <w:left w:val="none" w:sz="0" w:space="0" w:color="FFFFFF"/>
              <w:bottom w:val="single" w:sz="6" w:space="0" w:color="9CC69B"/>
              <w:right w:val="none" w:sz="0" w:space="0" w:color="FFFFFF"/>
            </w:tcBorders>
            <w:tcMar>
              <w:left w:w="60" w:type="dxa"/>
              <w:bottom w:w="60" w:type="dxa"/>
            </w:tcMar>
            <w:vAlign w:val="bottom"/>
          </w:tcPr>
          <w:p w14:paraId="7F541D50" w14:textId="6ADA55B7" w:rsidR="00A037B6" w:rsidRDefault="00A47137">
            <w:r>
              <w:t>ITM Skills University</w:t>
            </w:r>
          </w:p>
        </w:tc>
      </w:tr>
      <w:tr w:rsidR="00A037B6" w14:paraId="6B4AED32" w14:textId="77777777">
        <w:trPr>
          <w:trHeight w:val="560"/>
          <w:jc w:val="center"/>
        </w:trPr>
        <w:tc>
          <w:tcPr>
            <w:tcW w:w="3000" w:type="dxa"/>
            <w:tcBorders>
              <w:top w:val="none" w:sz="0" w:space="0" w:color="FFFFFF"/>
              <w:left w:val="none" w:sz="0" w:space="0" w:color="FFFFFF"/>
              <w:bottom w:val="single" w:sz="6" w:space="0" w:color="9CC69B"/>
              <w:right w:val="none" w:sz="0" w:space="0" w:color="FFFFFF"/>
            </w:tcBorders>
            <w:tcMar>
              <w:left w:w="60" w:type="dxa"/>
              <w:bottom w:w="60" w:type="dxa"/>
            </w:tcMar>
            <w:vAlign w:val="bottom"/>
          </w:tcPr>
          <w:p w14:paraId="60127A84" w14:textId="59CDB97D" w:rsidR="00A037B6" w:rsidRDefault="00A47137">
            <w:r>
              <w:rPr>
                <w:b/>
                <w:bCs/>
                <w:color w:val="1B5E20"/>
                <w:sz w:val="26"/>
                <w:szCs w:val="26"/>
              </w:rPr>
              <w:t>Batch</w:t>
            </w:r>
            <w:r w:rsidR="00C35925">
              <w:rPr>
                <w:b/>
                <w:bCs/>
                <w:color w:val="1B5E20"/>
                <w:sz w:val="26"/>
                <w:szCs w:val="26"/>
              </w:rPr>
              <w:t>:</w:t>
            </w:r>
          </w:p>
        </w:tc>
        <w:tc>
          <w:tcPr>
            <w:tcW w:w="4600" w:type="dxa"/>
            <w:tcBorders>
              <w:top w:val="none" w:sz="0" w:space="0" w:color="FFFFFF"/>
              <w:left w:val="none" w:sz="0" w:space="0" w:color="FFFFFF"/>
              <w:bottom w:val="single" w:sz="6" w:space="0" w:color="9CC69B"/>
              <w:right w:val="none" w:sz="0" w:space="0" w:color="FFFFFF"/>
            </w:tcBorders>
            <w:tcMar>
              <w:left w:w="60" w:type="dxa"/>
              <w:bottom w:w="60" w:type="dxa"/>
            </w:tcMar>
            <w:vAlign w:val="bottom"/>
          </w:tcPr>
          <w:p w14:paraId="3FF313C9" w14:textId="0C4E1F34" w:rsidR="00A037B6" w:rsidRDefault="00A47137">
            <w:r>
              <w:t>2024-28</w:t>
            </w:r>
          </w:p>
        </w:tc>
      </w:tr>
    </w:tbl>
    <w:p w14:paraId="347A7593" w14:textId="77777777" w:rsidR="00A037B6" w:rsidRDefault="00C35925">
      <w:r>
        <w:br w:type="page"/>
      </w:r>
    </w:p>
    <w:p w14:paraId="58FD5D25" w14:textId="77777777" w:rsidR="00A037B6" w:rsidRDefault="00C35925">
      <w:pPr>
        <w:pBdr>
          <w:bottom w:val="single" w:sz="12" w:space="4" w:color="2E7D32"/>
        </w:pBdr>
        <w:spacing w:after="120"/>
      </w:pPr>
      <w:r>
        <w:rPr>
          <w:b/>
          <w:bCs/>
          <w:color w:val="1B5E20"/>
          <w:sz w:val="36"/>
          <w:szCs w:val="36"/>
        </w:rPr>
        <w:lastRenderedPageBreak/>
        <w:t>Table of Contents</w:t>
      </w:r>
    </w:p>
    <w:p w14:paraId="0AEB3EFE" w14:textId="77777777" w:rsidR="00A037B6" w:rsidRDefault="00C35925">
      <w:pPr>
        <w:pStyle w:val="TOC1"/>
      </w:pPr>
      <w:r>
        <w:fldChar w:fldCharType="begin"/>
      </w:r>
      <w:r>
        <w:instrText xml:space="preserve"> TOC \o "1-2" \h \z \u </w:instrText>
      </w:r>
      <w:r>
        <w:fldChar w:fldCharType="separate"/>
      </w:r>
      <w:r>
        <w:t>1. Introduction</w:t>
      </w:r>
      <w:r>
        <w:tab/>
        <w:t>3</w:t>
      </w:r>
    </w:p>
    <w:p w14:paraId="7D16F5CB" w14:textId="77777777" w:rsidR="00A037B6" w:rsidRDefault="00C35925">
      <w:pPr>
        <w:pStyle w:val="TOC1"/>
      </w:pPr>
      <w:r>
        <w:t>2. Software Requirements Specification</w:t>
      </w:r>
      <w:r>
        <w:tab/>
        <w:t>3</w:t>
      </w:r>
    </w:p>
    <w:p w14:paraId="191947ED" w14:textId="77777777" w:rsidR="00A037B6" w:rsidRDefault="00C35925">
      <w:pPr>
        <w:pStyle w:val="TOC1"/>
      </w:pPr>
      <w:r>
        <w:t>3. UML Design</w:t>
      </w:r>
      <w:r>
        <w:tab/>
        <w:t>6</w:t>
      </w:r>
    </w:p>
    <w:p w14:paraId="0CD4AF29" w14:textId="77777777" w:rsidR="00A037B6" w:rsidRDefault="00C35925">
      <w:pPr>
        <w:pStyle w:val="TOC1"/>
      </w:pPr>
      <w:r>
        <w:t>4. Project Plan</w:t>
      </w:r>
      <w:r>
        <w:tab/>
        <w:t>10</w:t>
      </w:r>
    </w:p>
    <w:p w14:paraId="2365F3B4" w14:textId="77777777" w:rsidR="00A037B6" w:rsidRDefault="00C35925">
      <w:pPr>
        <w:pStyle w:val="TOC1"/>
      </w:pPr>
      <w:r>
        <w:t>5. Scope and Phasing</w:t>
      </w:r>
      <w:r>
        <w:tab/>
        <w:t>14</w:t>
      </w:r>
    </w:p>
    <w:p w14:paraId="10B4B630" w14:textId="77777777" w:rsidR="00A037B6" w:rsidRDefault="00C35925">
      <w:pPr>
        <w:pStyle w:val="TOC1"/>
      </w:pPr>
      <w:r>
        <w:t>6. Test Plan and Test Evidence</w:t>
      </w:r>
      <w:r>
        <w:tab/>
        <w:t>15</w:t>
      </w:r>
    </w:p>
    <w:p w14:paraId="0CB1ECBE" w14:textId="77777777" w:rsidR="00A037B6" w:rsidRDefault="00C35925">
      <w:pPr>
        <w:pStyle w:val="TOC1"/>
      </w:pPr>
      <w:r>
        <w:t>7. Risk Register</w:t>
      </w:r>
      <w:r>
        <w:tab/>
        <w:t>17</w:t>
      </w:r>
    </w:p>
    <w:p w14:paraId="7A7CF2B0" w14:textId="77777777" w:rsidR="00A037B6" w:rsidRDefault="00C35925">
      <w:pPr>
        <w:pStyle w:val="TOC1"/>
      </w:pPr>
      <w:r>
        <w:t>8. Lessons Learned</w:t>
      </w:r>
      <w:r>
        <w:tab/>
        <w:t>19</w:t>
      </w:r>
    </w:p>
    <w:p w14:paraId="26773E3A" w14:textId="77777777" w:rsidR="00A037B6" w:rsidRDefault="00C35925">
      <w:pPr>
        <w:pStyle w:val="TOC1"/>
      </w:pPr>
      <w:r>
        <w:t>9. Conclusion</w:t>
      </w:r>
      <w:r>
        <w:tab/>
        <w:t>19</w:t>
      </w:r>
    </w:p>
    <w:p w14:paraId="479B0D50" w14:textId="77777777" w:rsidR="00A037B6" w:rsidRDefault="00C35925">
      <w:pPr>
        <w:pStyle w:val="TOC1"/>
      </w:pPr>
      <w:r>
        <w:t>10. Final Completeness Check</w:t>
      </w:r>
      <w:r>
        <w:tab/>
        <w:t>19</w:t>
      </w:r>
      <w:r>
        <w:fldChar w:fldCharType="end"/>
      </w:r>
    </w:p>
    <w:p w14:paraId="225A9287" w14:textId="77777777" w:rsidR="00A037B6" w:rsidRDefault="00C35925">
      <w:pPr>
        <w:pStyle w:val="Heading1"/>
        <w:pageBreakBefore/>
      </w:pPr>
      <w:r>
        <w:lastRenderedPageBreak/>
        <w:t>1. Introduction</w:t>
      </w:r>
    </w:p>
    <w:tbl>
      <w:tblPr>
        <w:tblW w:w="9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24"/>
        <w:gridCol w:w="1624"/>
        <w:gridCol w:w="1624"/>
        <w:gridCol w:w="1624"/>
        <w:gridCol w:w="1624"/>
        <w:gridCol w:w="1624"/>
      </w:tblGrid>
      <w:tr w:rsidR="00A037B6" w14:paraId="5CFE839B" w14:textId="77777777">
        <w:trPr>
          <w:cantSplit/>
        </w:trPr>
        <w:tc>
          <w:tcPr>
            <w:tcW w:w="1624" w:type="dxa"/>
            <w:tcBorders>
              <w:top w:val="single" w:sz="18" w:space="0" w:color="2E7D32"/>
              <w:left w:val="single" w:sz="12" w:space="0" w:color="FFFFFF"/>
              <w:bottom w:val="none" w:sz="0" w:space="0" w:color="FFFFFF"/>
              <w:right w:val="single" w:sz="12" w:space="0" w:color="FFFFFF"/>
            </w:tcBorders>
            <w:shd w:val="clear" w:color="auto" w:fill="F1F8E9"/>
            <w:tcMar>
              <w:top w:w="80" w:type="dxa"/>
              <w:left w:w="60" w:type="dxa"/>
              <w:bottom w:w="80" w:type="dxa"/>
              <w:right w:w="60" w:type="dxa"/>
            </w:tcMar>
          </w:tcPr>
          <w:p w14:paraId="07B3FE11" w14:textId="77777777" w:rsidR="00A037B6" w:rsidRDefault="00C35925">
            <w:pPr>
              <w:spacing w:after="0"/>
              <w:jc w:val="center"/>
            </w:pPr>
            <w:r>
              <w:rPr>
                <w:b/>
                <w:bCs/>
                <w:color w:val="1B5E20"/>
                <w:sz w:val="34"/>
                <w:szCs w:val="34"/>
              </w:rPr>
              <w:t>65,000</w:t>
            </w:r>
          </w:p>
          <w:p w14:paraId="1F268E6C" w14:textId="77777777" w:rsidR="00A037B6" w:rsidRDefault="00C35925">
            <w:pPr>
              <w:spacing w:after="0"/>
              <w:jc w:val="center"/>
            </w:pPr>
            <w:r>
              <w:rPr>
                <w:color w:val="444444"/>
                <w:sz w:val="16"/>
                <w:szCs w:val="16"/>
              </w:rPr>
              <w:t>Policies</w:t>
            </w:r>
          </w:p>
        </w:tc>
        <w:tc>
          <w:tcPr>
            <w:tcW w:w="1624" w:type="dxa"/>
            <w:tcBorders>
              <w:top w:val="single" w:sz="18" w:space="0" w:color="2E7D32"/>
              <w:left w:val="single" w:sz="12" w:space="0" w:color="FFFFFF"/>
              <w:bottom w:val="none" w:sz="0" w:space="0" w:color="FFFFFF"/>
              <w:right w:val="single" w:sz="12" w:space="0" w:color="FFFFFF"/>
            </w:tcBorders>
            <w:shd w:val="clear" w:color="auto" w:fill="F1F8E9"/>
            <w:tcMar>
              <w:top w:w="80" w:type="dxa"/>
              <w:left w:w="60" w:type="dxa"/>
              <w:bottom w:w="80" w:type="dxa"/>
              <w:right w:w="60" w:type="dxa"/>
            </w:tcMar>
          </w:tcPr>
          <w:p w14:paraId="25327A36" w14:textId="77777777" w:rsidR="00A037B6" w:rsidRDefault="00C35925">
            <w:pPr>
              <w:spacing w:after="0"/>
              <w:jc w:val="center"/>
            </w:pPr>
            <w:r>
              <w:rPr>
                <w:b/>
                <w:bCs/>
                <w:color w:val="1B5E20"/>
                <w:sz w:val="34"/>
                <w:szCs w:val="34"/>
              </w:rPr>
              <w:t>22%</w:t>
            </w:r>
          </w:p>
          <w:p w14:paraId="1C872D34" w14:textId="77777777" w:rsidR="00A037B6" w:rsidRDefault="00C35925">
            <w:pPr>
              <w:spacing w:after="0"/>
              <w:jc w:val="center"/>
            </w:pPr>
            <w:r>
              <w:rPr>
                <w:color w:val="444444"/>
                <w:sz w:val="16"/>
                <w:szCs w:val="16"/>
              </w:rPr>
              <w:t>Current Lapse Rate</w:t>
            </w:r>
          </w:p>
        </w:tc>
        <w:tc>
          <w:tcPr>
            <w:tcW w:w="1624" w:type="dxa"/>
            <w:tcBorders>
              <w:top w:val="single" w:sz="18" w:space="0" w:color="2E7D32"/>
              <w:left w:val="single" w:sz="12" w:space="0" w:color="FFFFFF"/>
              <w:bottom w:val="none" w:sz="0" w:space="0" w:color="FFFFFF"/>
              <w:right w:val="single" w:sz="12" w:space="0" w:color="FFFFFF"/>
            </w:tcBorders>
            <w:shd w:val="clear" w:color="auto" w:fill="F1F8E9"/>
            <w:tcMar>
              <w:top w:w="80" w:type="dxa"/>
              <w:left w:w="60" w:type="dxa"/>
              <w:bottom w:w="80" w:type="dxa"/>
              <w:right w:w="60" w:type="dxa"/>
            </w:tcMar>
          </w:tcPr>
          <w:p w14:paraId="08DDF797" w14:textId="77777777" w:rsidR="00A037B6" w:rsidRDefault="00C35925">
            <w:pPr>
              <w:spacing w:after="0"/>
              <w:jc w:val="center"/>
            </w:pPr>
            <w:r>
              <w:rPr>
                <w:b/>
                <w:bCs/>
                <w:color w:val="1B5E20"/>
                <w:sz w:val="34"/>
                <w:szCs w:val="34"/>
              </w:rPr>
              <w:t>12%</w:t>
            </w:r>
          </w:p>
          <w:p w14:paraId="46700B36" w14:textId="77777777" w:rsidR="00A037B6" w:rsidRDefault="00C35925">
            <w:pPr>
              <w:spacing w:after="0"/>
              <w:jc w:val="center"/>
            </w:pPr>
            <w:r>
              <w:rPr>
                <w:color w:val="444444"/>
                <w:sz w:val="16"/>
                <w:szCs w:val="16"/>
              </w:rPr>
              <w:t>Target Lapse Rate</w:t>
            </w:r>
          </w:p>
        </w:tc>
        <w:tc>
          <w:tcPr>
            <w:tcW w:w="1624" w:type="dxa"/>
            <w:tcBorders>
              <w:top w:val="single" w:sz="18" w:space="0" w:color="2E7D32"/>
              <w:left w:val="single" w:sz="12" w:space="0" w:color="FFFFFF"/>
              <w:bottom w:val="none" w:sz="0" w:space="0" w:color="FFFFFF"/>
              <w:right w:val="single" w:sz="12" w:space="0" w:color="FFFFFF"/>
            </w:tcBorders>
            <w:shd w:val="clear" w:color="auto" w:fill="F1F8E9"/>
            <w:tcMar>
              <w:top w:w="80" w:type="dxa"/>
              <w:left w:w="60" w:type="dxa"/>
              <w:bottom w:w="80" w:type="dxa"/>
              <w:right w:w="60" w:type="dxa"/>
            </w:tcMar>
          </w:tcPr>
          <w:p w14:paraId="536AE8AA" w14:textId="77777777" w:rsidR="00A037B6" w:rsidRDefault="00C35925">
            <w:pPr>
              <w:spacing w:after="0"/>
              <w:jc w:val="center"/>
            </w:pPr>
            <w:r>
              <w:rPr>
                <w:b/>
                <w:bCs/>
                <w:color w:val="1B5E20"/>
                <w:sz w:val="34"/>
                <w:szCs w:val="34"/>
              </w:rPr>
              <w:t>6</w:t>
            </w:r>
          </w:p>
          <w:p w14:paraId="476C97A0" w14:textId="77777777" w:rsidR="00A037B6" w:rsidRDefault="00C35925">
            <w:pPr>
              <w:spacing w:after="0"/>
              <w:jc w:val="center"/>
            </w:pPr>
            <w:r>
              <w:rPr>
                <w:color w:val="444444"/>
                <w:sz w:val="16"/>
                <w:szCs w:val="16"/>
              </w:rPr>
              <w:t>Insurers</w:t>
            </w:r>
          </w:p>
        </w:tc>
        <w:tc>
          <w:tcPr>
            <w:tcW w:w="1624" w:type="dxa"/>
            <w:tcBorders>
              <w:top w:val="single" w:sz="18" w:space="0" w:color="2E7D32"/>
              <w:left w:val="single" w:sz="12" w:space="0" w:color="FFFFFF"/>
              <w:bottom w:val="none" w:sz="0" w:space="0" w:color="FFFFFF"/>
              <w:right w:val="single" w:sz="12" w:space="0" w:color="FFFFFF"/>
            </w:tcBorders>
            <w:shd w:val="clear" w:color="auto" w:fill="F1F8E9"/>
            <w:tcMar>
              <w:top w:w="80" w:type="dxa"/>
              <w:left w:w="60" w:type="dxa"/>
              <w:bottom w:w="80" w:type="dxa"/>
              <w:right w:w="60" w:type="dxa"/>
            </w:tcMar>
          </w:tcPr>
          <w:p w14:paraId="2C01B51C" w14:textId="77777777" w:rsidR="00A037B6" w:rsidRDefault="00C35925">
            <w:pPr>
              <w:spacing w:after="0"/>
              <w:jc w:val="center"/>
            </w:pPr>
            <w:r>
              <w:rPr>
                <w:b/>
                <w:bCs/>
                <w:color w:val="1B5E20"/>
                <w:sz w:val="34"/>
                <w:szCs w:val="34"/>
              </w:rPr>
              <w:t>30 Days</w:t>
            </w:r>
          </w:p>
          <w:p w14:paraId="588DC0CC" w14:textId="77777777" w:rsidR="00A037B6" w:rsidRDefault="00C35925">
            <w:pPr>
              <w:spacing w:after="0"/>
              <w:jc w:val="center"/>
            </w:pPr>
            <w:r>
              <w:rPr>
                <w:color w:val="444444"/>
                <w:sz w:val="16"/>
                <w:szCs w:val="16"/>
              </w:rPr>
              <w:t>Portal Build</w:t>
            </w:r>
          </w:p>
        </w:tc>
        <w:tc>
          <w:tcPr>
            <w:tcW w:w="1624" w:type="dxa"/>
            <w:tcBorders>
              <w:top w:val="single" w:sz="18" w:space="0" w:color="2E7D32"/>
              <w:left w:val="single" w:sz="12" w:space="0" w:color="FFFFFF"/>
              <w:bottom w:val="none" w:sz="0" w:space="0" w:color="FFFFFF"/>
              <w:right w:val="single" w:sz="12" w:space="0" w:color="FFFFFF"/>
            </w:tcBorders>
            <w:shd w:val="clear" w:color="auto" w:fill="F1F8E9"/>
            <w:tcMar>
              <w:top w:w="80" w:type="dxa"/>
              <w:left w:w="60" w:type="dxa"/>
              <w:bottom w:w="80" w:type="dxa"/>
              <w:right w:w="60" w:type="dxa"/>
            </w:tcMar>
          </w:tcPr>
          <w:p w14:paraId="512A32D7" w14:textId="77777777" w:rsidR="00A037B6" w:rsidRDefault="00C35925">
            <w:pPr>
              <w:spacing w:after="0"/>
              <w:jc w:val="center"/>
            </w:pPr>
            <w:r>
              <w:rPr>
                <w:b/>
                <w:bCs/>
                <w:color w:val="1B5E20"/>
                <w:sz w:val="34"/>
                <w:szCs w:val="34"/>
              </w:rPr>
              <w:t>10 Days</w:t>
            </w:r>
          </w:p>
          <w:p w14:paraId="5AED4F0D" w14:textId="77777777" w:rsidR="00A037B6" w:rsidRDefault="00C35925">
            <w:pPr>
              <w:spacing w:after="0"/>
              <w:jc w:val="center"/>
            </w:pPr>
            <w:r>
              <w:rPr>
                <w:color w:val="444444"/>
                <w:sz w:val="16"/>
                <w:szCs w:val="16"/>
              </w:rPr>
              <w:t>Testing</w:t>
            </w:r>
          </w:p>
        </w:tc>
      </w:tr>
    </w:tbl>
    <w:p w14:paraId="2B0BC201" w14:textId="77777777" w:rsidR="00A037B6" w:rsidRDefault="00A037B6">
      <w:pPr>
        <w:spacing w:after="0" w:line="100" w:lineRule="exact"/>
      </w:pPr>
    </w:p>
    <w:p w14:paraId="7D1E5B07" w14:textId="77777777" w:rsidR="00A037B6" w:rsidRDefault="00C35925">
      <w:pPr>
        <w:pStyle w:val="Heading2"/>
      </w:pPr>
      <w:r>
        <w:t>1.1 Background</w:t>
      </w:r>
    </w:p>
    <w:p w14:paraId="1097245E" w14:textId="77777777" w:rsidR="00A037B6" w:rsidRDefault="00C35925">
      <w:r>
        <w:t xml:space="preserve">An insurance broker manages </w:t>
      </w:r>
      <w:r>
        <w:rPr>
          <w:b/>
          <w:bCs/>
        </w:rPr>
        <w:t>65,000 motor and health policies</w:t>
      </w:r>
      <w:r>
        <w:t xml:space="preserve"> for its customers. Every policy has to be renewed once a year. At present, renewal reminders are sent manually by the agents, and this takes a lot of their time.</w:t>
      </w:r>
    </w:p>
    <w:p w14:paraId="115AD130" w14:textId="77777777" w:rsidR="00A037B6" w:rsidRDefault="00C35925">
      <w:pPr>
        <w:pStyle w:val="Heading2"/>
      </w:pPr>
      <w:r>
        <w:t>1.2 Problem Statement</w:t>
      </w:r>
    </w:p>
    <w:p w14:paraId="6417EA43" w14:textId="77777777" w:rsidR="00A037B6" w:rsidRDefault="00C35925">
      <w:r>
        <w:t xml:space="preserve">About </w:t>
      </w:r>
      <w:r>
        <w:rPr>
          <w:b/>
          <w:bCs/>
        </w:rPr>
        <w:t>22%</w:t>
      </w:r>
      <w:r>
        <w:t xml:space="preserve"> of the policies lapse because customers forget their renewal dates. Agents spend hours on manual reminders, but the process still depends on the agent's time and the customer's memory. When a policy lapses, the customer loses insurance cover and the broker loses business.</w:t>
      </w:r>
    </w:p>
    <w:p w14:paraId="048305A7" w14:textId="77777777" w:rsidR="00A037B6" w:rsidRDefault="00C35925">
      <w:pPr>
        <w:pStyle w:val="Heading2"/>
      </w:pPr>
      <w:r>
        <w:t>1.3 Proposed Solution</w:t>
      </w:r>
    </w:p>
    <w:p w14:paraId="317C8E11" w14:textId="5CB2EC5A" w:rsidR="00A037B6" w:rsidRDefault="00225E94">
      <w:pPr>
        <w:keepNext/>
        <w:spacing w:after="40"/>
      </w:pPr>
      <w:proofErr w:type="spellStart"/>
      <w:r>
        <w:t>PolicyDesk</w:t>
      </w:r>
      <w:proofErr w:type="spellEnd"/>
      <w:r>
        <w:t xml:space="preserve"> is an online portal for managing policy renewals</w:t>
      </w:r>
      <w:r w:rsidR="00C35925">
        <w:t>. The portal will:</w:t>
      </w:r>
    </w:p>
    <w:p w14:paraId="1262F713" w14:textId="77777777" w:rsidR="00A037B6" w:rsidRDefault="00C35925">
      <w:pPr>
        <w:pStyle w:val="ListParagraph"/>
        <w:numPr>
          <w:ilvl w:val="0"/>
          <w:numId w:val="2"/>
        </w:numPr>
        <w:spacing w:after="40" w:line="250" w:lineRule="auto"/>
      </w:pPr>
      <w:r>
        <w:t xml:space="preserve">send automatic </w:t>
      </w:r>
      <w:r>
        <w:rPr>
          <w:b/>
          <w:bCs/>
        </w:rPr>
        <w:t>renewal reminders</w:t>
      </w:r>
      <w:r>
        <w:t xml:space="preserve"> to customers;</w:t>
      </w:r>
    </w:p>
    <w:p w14:paraId="79AD3FA8" w14:textId="77777777" w:rsidR="00A037B6" w:rsidRDefault="00C35925">
      <w:pPr>
        <w:pStyle w:val="ListParagraph"/>
        <w:numPr>
          <w:ilvl w:val="0"/>
          <w:numId w:val="2"/>
        </w:numPr>
        <w:spacing w:after="40" w:line="250" w:lineRule="auto"/>
      </w:pPr>
      <w:r>
        <w:t xml:space="preserve">let customers do an </w:t>
      </w:r>
      <w:r>
        <w:rPr>
          <w:b/>
          <w:bCs/>
        </w:rPr>
        <w:t>online quote comparison from 6 insurers</w:t>
      </w:r>
      <w:r>
        <w:t xml:space="preserve"> (A to F);</w:t>
      </w:r>
    </w:p>
    <w:p w14:paraId="0670133C" w14:textId="77777777" w:rsidR="00A037B6" w:rsidRDefault="00C35925">
      <w:pPr>
        <w:pStyle w:val="ListParagraph"/>
        <w:numPr>
          <w:ilvl w:val="0"/>
          <w:numId w:val="2"/>
        </w:numPr>
        <w:spacing w:after="40" w:line="250" w:lineRule="auto"/>
      </w:pPr>
      <w:r>
        <w:t xml:space="preserve">accept </w:t>
      </w:r>
      <w:r>
        <w:rPr>
          <w:b/>
          <w:bCs/>
        </w:rPr>
        <w:t>online payment</w:t>
      </w:r>
      <w:r>
        <w:t xml:space="preserve"> of the renewal premium;</w:t>
      </w:r>
    </w:p>
    <w:p w14:paraId="149E9A60" w14:textId="77777777" w:rsidR="00A037B6" w:rsidRDefault="00C35925">
      <w:pPr>
        <w:pStyle w:val="ListParagraph"/>
        <w:numPr>
          <w:ilvl w:val="0"/>
          <w:numId w:val="2"/>
        </w:numPr>
        <w:spacing w:after="40" w:line="250" w:lineRule="auto"/>
      </w:pPr>
      <w:r>
        <w:t xml:space="preserve">let customers </w:t>
      </w:r>
      <w:r>
        <w:rPr>
          <w:b/>
          <w:bCs/>
        </w:rPr>
        <w:t>download</w:t>
      </w:r>
      <w:r>
        <w:t xml:space="preserve"> the renewed policy.</w:t>
      </w:r>
    </w:p>
    <w:p w14:paraId="2395037C" w14:textId="77777777" w:rsidR="00A037B6" w:rsidRDefault="00C35925">
      <w:pPr>
        <w:spacing w:before="60"/>
      </w:pPr>
      <w:r>
        <w:t>Insurers A, B, C and D will be connected through APIs. Insurers E and F share their rates as Excel rate cards, which are uploaded manually. The Managing Director wants all 6 insurers available at launch.</w:t>
      </w:r>
    </w:p>
    <w:p w14:paraId="26B35EC6" w14:textId="77777777" w:rsidR="00A037B6" w:rsidRDefault="00C35925">
      <w:pPr>
        <w:pStyle w:val="Heading2"/>
      </w:pPr>
      <w:r>
        <w:t>1.4 Objectives</w:t>
      </w:r>
    </w:p>
    <w:p w14:paraId="4A47AAA5" w14:textId="77777777" w:rsidR="00A037B6" w:rsidRDefault="00C35925">
      <w:pPr>
        <w:pStyle w:val="ListParagraph"/>
        <w:numPr>
          <w:ilvl w:val="0"/>
          <w:numId w:val="2"/>
        </w:numPr>
        <w:spacing w:after="40" w:line="250" w:lineRule="auto"/>
      </w:pPr>
      <w:r>
        <w:t xml:space="preserve">Reduce the policy lapse rate from </w:t>
      </w:r>
      <w:r>
        <w:rPr>
          <w:b/>
          <w:bCs/>
        </w:rPr>
        <w:t>22% to 12% within one year</w:t>
      </w:r>
      <w:r>
        <w:t>.</w:t>
      </w:r>
    </w:p>
    <w:p w14:paraId="3A6A582E" w14:textId="77777777" w:rsidR="00A037B6" w:rsidRDefault="00C35925">
      <w:pPr>
        <w:pStyle w:val="ListParagraph"/>
        <w:numPr>
          <w:ilvl w:val="0"/>
          <w:numId w:val="2"/>
        </w:numPr>
        <w:spacing w:after="40" w:line="250" w:lineRule="auto"/>
      </w:pPr>
      <w:r>
        <w:t>Remove manual reminder work by automating reminders.</w:t>
      </w:r>
    </w:p>
    <w:p w14:paraId="1CC5A731" w14:textId="77777777" w:rsidR="00A037B6" w:rsidRDefault="00C35925">
      <w:pPr>
        <w:pStyle w:val="ListParagraph"/>
        <w:numPr>
          <w:ilvl w:val="0"/>
          <w:numId w:val="2"/>
        </w:numPr>
        <w:spacing w:after="40" w:line="250" w:lineRule="auto"/>
      </w:pPr>
      <w:r>
        <w:t>Give customers a single place to compare quotes, pay and download the policy.</w:t>
      </w:r>
    </w:p>
    <w:p w14:paraId="65ABCB68" w14:textId="77777777" w:rsidR="00A037B6" w:rsidRDefault="00C35925">
      <w:pPr>
        <w:pStyle w:val="ListParagraph"/>
        <w:numPr>
          <w:ilvl w:val="0"/>
          <w:numId w:val="2"/>
        </w:numPr>
        <w:spacing w:after="40" w:line="250" w:lineRule="auto"/>
      </w:pPr>
      <w:r>
        <w:t>Build the portal in 30 days and complete testing in 10 days after the integrations finish.</w:t>
      </w:r>
    </w:p>
    <w:p w14:paraId="0AA72F00" w14:textId="77777777" w:rsidR="00A037B6" w:rsidRDefault="00C35925">
      <w:pPr>
        <w:pStyle w:val="Heading1"/>
      </w:pPr>
      <w:r>
        <w:t>2. Software Requirements Specification</w:t>
      </w:r>
    </w:p>
    <w:p w14:paraId="4AC2BAC9" w14:textId="77777777" w:rsidR="00A037B6" w:rsidRDefault="00C35925">
      <w:r>
        <w:t xml:space="preserve">This SRS follows a compact IEEE 830 structure. Anything that is not given in the case study is marked as </w:t>
      </w:r>
      <w:r>
        <w:rPr>
          <w:b/>
          <w:bCs/>
          <w:color w:val="1B5E20"/>
          <w:shd w:val="clear" w:color="auto" w:fill="D7EBD2"/>
        </w:rPr>
        <w:t>ASSUMPTION</w:t>
      </w:r>
      <w:r>
        <w:t>.</w:t>
      </w:r>
    </w:p>
    <w:p w14:paraId="2B849C2B" w14:textId="77777777" w:rsidR="00A037B6" w:rsidRDefault="00C35925">
      <w:pPr>
        <w:pStyle w:val="Heading2"/>
      </w:pPr>
      <w:r>
        <w:t>2.1 Scope</w:t>
      </w:r>
    </w:p>
    <w:p w14:paraId="1967EDB9" w14:textId="77777777" w:rsidR="00A037B6" w:rsidRDefault="00C35925">
      <w:proofErr w:type="spellStart"/>
      <w:r>
        <w:t>PolicyDesk</w:t>
      </w:r>
      <w:proofErr w:type="spellEnd"/>
      <w:r>
        <w:t xml:space="preserve"> covers only the </w:t>
      </w:r>
      <w:r>
        <w:rPr>
          <w:b/>
          <w:bCs/>
        </w:rPr>
        <w:t>renewal</w:t>
      </w:r>
      <w:r>
        <w:t xml:space="preserve"> of existing motor and health policies: reminders, quote comparison from 6 insurers, online payment and policy download. It does not cover selling new policies or claim handling (see Section 5.4).</w:t>
      </w:r>
    </w:p>
    <w:p w14:paraId="43178C5A" w14:textId="77777777" w:rsidR="00A037B6" w:rsidRDefault="00C35925">
      <w:pPr>
        <w:pStyle w:val="Heading2"/>
      </w:pPr>
      <w:r>
        <w:t>2.2 Stakeholders / Users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500"/>
        <w:gridCol w:w="7246"/>
      </w:tblGrid>
      <w:tr w:rsidR="00A037B6" w14:paraId="0ED87211" w14:textId="77777777">
        <w:trPr>
          <w:cantSplit/>
          <w:tblHeader/>
        </w:trPr>
        <w:tc>
          <w:tcPr>
            <w:tcW w:w="2500" w:type="dxa"/>
            <w:tcBorders>
              <w:top w:val="single" w:sz="4" w:space="0" w:color="A9CFA9"/>
              <w:left w:val="single" w:sz="4" w:space="0" w:color="A9CFA9"/>
              <w:bottom w:val="single" w:sz="4" w:space="0" w:color="A9CFA9"/>
              <w:right w:val="single" w:sz="4" w:space="0" w:color="A9CFA9"/>
            </w:tcBorders>
            <w:shd w:val="clear" w:color="auto" w:fill="DCEFDC"/>
            <w:tcMar>
              <w:top w:w="45" w:type="dxa"/>
              <w:left w:w="80" w:type="dxa"/>
              <w:bottom w:w="45" w:type="dxa"/>
              <w:right w:w="80" w:type="dxa"/>
            </w:tcMar>
            <w:vAlign w:val="center"/>
          </w:tcPr>
          <w:p w14:paraId="797030BC" w14:textId="77777777" w:rsidR="00A037B6" w:rsidRDefault="00C35925">
            <w:pPr>
              <w:spacing w:after="0" w:line="235" w:lineRule="auto"/>
            </w:pPr>
            <w:r>
              <w:rPr>
                <w:b/>
                <w:bCs/>
                <w:color w:val="1B5E20"/>
                <w:sz w:val="18"/>
                <w:szCs w:val="18"/>
              </w:rPr>
              <w:t>Stakeholder</w:t>
            </w:r>
          </w:p>
        </w:tc>
        <w:tc>
          <w:tcPr>
            <w:tcW w:w="7246" w:type="dxa"/>
            <w:tcBorders>
              <w:top w:val="single" w:sz="4" w:space="0" w:color="A9CFA9"/>
              <w:left w:val="single" w:sz="4" w:space="0" w:color="A9CFA9"/>
              <w:bottom w:val="single" w:sz="4" w:space="0" w:color="A9CFA9"/>
              <w:right w:val="single" w:sz="4" w:space="0" w:color="A9CFA9"/>
            </w:tcBorders>
            <w:shd w:val="clear" w:color="auto" w:fill="DCEFDC"/>
            <w:tcMar>
              <w:top w:w="45" w:type="dxa"/>
              <w:left w:w="80" w:type="dxa"/>
              <w:bottom w:w="45" w:type="dxa"/>
              <w:right w:w="80" w:type="dxa"/>
            </w:tcMar>
            <w:vAlign w:val="center"/>
          </w:tcPr>
          <w:p w14:paraId="600A868B" w14:textId="77777777" w:rsidR="00A037B6" w:rsidRDefault="00C35925">
            <w:pPr>
              <w:spacing w:after="0" w:line="235" w:lineRule="auto"/>
            </w:pPr>
            <w:r>
              <w:rPr>
                <w:b/>
                <w:bCs/>
                <w:color w:val="1B5E20"/>
                <w:sz w:val="18"/>
                <w:szCs w:val="18"/>
              </w:rPr>
              <w:t>Role and interest</w:t>
            </w:r>
          </w:p>
        </w:tc>
      </w:tr>
      <w:tr w:rsidR="00A037B6" w14:paraId="07DF1416" w14:textId="77777777">
        <w:trPr>
          <w:cantSplit/>
        </w:trPr>
        <w:tc>
          <w:tcPr>
            <w:tcW w:w="25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09CBB69" w14:textId="77777777" w:rsidR="00A037B6" w:rsidRDefault="00C35925">
            <w:pPr>
              <w:spacing w:after="0" w:line="235" w:lineRule="auto"/>
            </w:pPr>
            <w:r>
              <w:rPr>
                <w:b/>
                <w:bCs/>
                <w:sz w:val="18"/>
                <w:szCs w:val="18"/>
              </w:rPr>
              <w:t>Customer (policyholder)</w:t>
            </w:r>
          </w:p>
        </w:tc>
        <w:tc>
          <w:tcPr>
            <w:tcW w:w="72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7CE7EB1" w14:textId="77777777" w:rsidR="00A037B6" w:rsidRDefault="00C35925">
            <w:pPr>
              <w:spacing w:after="0" w:line="235" w:lineRule="auto"/>
            </w:pPr>
            <w:r>
              <w:rPr>
                <w:sz w:val="18"/>
                <w:szCs w:val="18"/>
              </w:rPr>
              <w:t>Main user. Receives reminders, compares quotes, pays and downloads the policy.</w:t>
            </w:r>
          </w:p>
        </w:tc>
      </w:tr>
      <w:tr w:rsidR="00A037B6" w14:paraId="5829996F" w14:textId="77777777">
        <w:trPr>
          <w:cantSplit/>
        </w:trPr>
        <w:tc>
          <w:tcPr>
            <w:tcW w:w="25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141243EC" w14:textId="77777777" w:rsidR="00A037B6" w:rsidRDefault="00C35925">
            <w:pPr>
              <w:spacing w:after="0" w:line="235" w:lineRule="auto"/>
            </w:pPr>
            <w:r>
              <w:rPr>
                <w:b/>
                <w:bCs/>
                <w:sz w:val="18"/>
                <w:szCs w:val="18"/>
              </w:rPr>
              <w:t>Agent / Admin</w:t>
            </w:r>
          </w:p>
        </w:tc>
        <w:tc>
          <w:tcPr>
            <w:tcW w:w="72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1BC4637E" w14:textId="77777777" w:rsidR="00A037B6" w:rsidRDefault="00C35925">
            <w:pPr>
              <w:spacing w:after="0" w:line="235" w:lineRule="auto"/>
            </w:pPr>
            <w:r>
              <w:rPr>
                <w:sz w:val="18"/>
                <w:szCs w:val="18"/>
              </w:rPr>
              <w:t>Uploads Excel rate cards for Insurers E and F, checks renewal and lapse reports.</w:t>
            </w:r>
          </w:p>
        </w:tc>
      </w:tr>
      <w:tr w:rsidR="00A037B6" w14:paraId="61C61C89" w14:textId="77777777">
        <w:trPr>
          <w:cantSplit/>
        </w:trPr>
        <w:tc>
          <w:tcPr>
            <w:tcW w:w="25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EF02E29" w14:textId="77777777" w:rsidR="00A037B6" w:rsidRDefault="00C35925">
            <w:pPr>
              <w:spacing w:after="0" w:line="235" w:lineRule="auto"/>
            </w:pPr>
            <w:r>
              <w:rPr>
                <w:b/>
                <w:bCs/>
                <w:sz w:val="18"/>
                <w:szCs w:val="18"/>
              </w:rPr>
              <w:t>Managing Director</w:t>
            </w:r>
          </w:p>
        </w:tc>
        <w:tc>
          <w:tcPr>
            <w:tcW w:w="72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6F27B7E1" w14:textId="77777777" w:rsidR="00A037B6" w:rsidRDefault="00C35925">
            <w:pPr>
              <w:spacing w:after="0" w:line="235" w:lineRule="auto"/>
            </w:pPr>
            <w:r>
              <w:rPr>
                <w:sz w:val="18"/>
                <w:szCs w:val="18"/>
              </w:rPr>
              <w:t>Project sponsor. Wants all 6 insurers at launch and the lapse rate reduced from 22% to 12%.</w:t>
            </w:r>
          </w:p>
        </w:tc>
      </w:tr>
      <w:tr w:rsidR="00A037B6" w14:paraId="0559D5AF" w14:textId="77777777">
        <w:trPr>
          <w:cantSplit/>
        </w:trPr>
        <w:tc>
          <w:tcPr>
            <w:tcW w:w="25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08419FE5" w14:textId="77777777" w:rsidR="00A037B6" w:rsidRDefault="00C35925">
            <w:pPr>
              <w:spacing w:after="0" w:line="235" w:lineRule="auto"/>
            </w:pPr>
            <w:r>
              <w:rPr>
                <w:b/>
                <w:bCs/>
                <w:sz w:val="18"/>
                <w:szCs w:val="18"/>
              </w:rPr>
              <w:t>Insurers A–F</w:t>
            </w:r>
          </w:p>
        </w:tc>
        <w:tc>
          <w:tcPr>
            <w:tcW w:w="72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589FCBC9" w14:textId="77777777" w:rsidR="00A037B6" w:rsidRDefault="00C35925">
            <w:pPr>
              <w:spacing w:after="0" w:line="235" w:lineRule="auto"/>
            </w:pPr>
            <w:r>
              <w:rPr>
                <w:sz w:val="18"/>
                <w:szCs w:val="18"/>
              </w:rPr>
              <w:t>Provide quotes: A–D through API, E–F through Excel rate cards.</w:t>
            </w:r>
          </w:p>
        </w:tc>
      </w:tr>
      <w:tr w:rsidR="00A037B6" w14:paraId="038A639A" w14:textId="77777777">
        <w:trPr>
          <w:cantSplit/>
        </w:trPr>
        <w:tc>
          <w:tcPr>
            <w:tcW w:w="25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6267511F" w14:textId="77777777" w:rsidR="00A037B6" w:rsidRDefault="00C35925">
            <w:pPr>
              <w:spacing w:after="0" w:line="235" w:lineRule="auto"/>
            </w:pPr>
            <w:r>
              <w:rPr>
                <w:b/>
                <w:bCs/>
                <w:sz w:val="18"/>
                <w:szCs w:val="18"/>
              </w:rPr>
              <w:t>Payment gateway</w:t>
            </w:r>
          </w:p>
        </w:tc>
        <w:tc>
          <w:tcPr>
            <w:tcW w:w="72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09FF518" w14:textId="77777777" w:rsidR="00A037B6" w:rsidRDefault="00C35925">
            <w:pPr>
              <w:spacing w:after="0" w:line="235" w:lineRule="auto"/>
            </w:pPr>
            <w:r>
              <w:rPr>
                <w:sz w:val="18"/>
                <w:szCs w:val="18"/>
              </w:rPr>
              <w:t>External service that processes the online payment.</w:t>
            </w:r>
          </w:p>
        </w:tc>
      </w:tr>
      <w:tr w:rsidR="00A037B6" w14:paraId="46877A34" w14:textId="77777777">
        <w:trPr>
          <w:cantSplit/>
        </w:trPr>
        <w:tc>
          <w:tcPr>
            <w:tcW w:w="25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6F1BC22A" w14:textId="77777777" w:rsidR="00A037B6" w:rsidRDefault="00C35925">
            <w:pPr>
              <w:spacing w:after="0" w:line="235" w:lineRule="auto"/>
            </w:pPr>
            <w:r>
              <w:rPr>
                <w:b/>
                <w:bCs/>
                <w:sz w:val="18"/>
                <w:szCs w:val="18"/>
              </w:rPr>
              <w:t>Project team</w:t>
            </w:r>
          </w:p>
        </w:tc>
        <w:tc>
          <w:tcPr>
            <w:tcW w:w="72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16F4C071" w14:textId="77777777" w:rsidR="00A037B6" w:rsidRDefault="00C35925">
            <w:pPr>
              <w:spacing w:after="0" w:line="235" w:lineRule="auto"/>
            </w:pPr>
            <w:r>
              <w:rPr>
                <w:sz w:val="18"/>
                <w:szCs w:val="18"/>
              </w:rPr>
              <w:t>Project Manager, Business Analyst, developers, tester and designer.</w:t>
            </w:r>
          </w:p>
        </w:tc>
      </w:tr>
    </w:tbl>
    <w:p w14:paraId="5667FDD9" w14:textId="77777777" w:rsidR="00A037B6" w:rsidRDefault="00C35925">
      <w:pPr>
        <w:pStyle w:val="Heading2"/>
      </w:pPr>
      <w:r>
        <w:lastRenderedPageBreak/>
        <w:t>2.3 Functional Requirements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00"/>
        <w:gridCol w:w="8946"/>
      </w:tblGrid>
      <w:tr w:rsidR="00A037B6" w14:paraId="1869E885" w14:textId="77777777">
        <w:trPr>
          <w:cantSplit/>
          <w:tblHeader/>
        </w:trPr>
        <w:tc>
          <w:tcPr>
            <w:tcW w:w="800" w:type="dxa"/>
            <w:tcBorders>
              <w:top w:val="single" w:sz="4" w:space="0" w:color="A9CFA9"/>
              <w:left w:val="single" w:sz="4" w:space="0" w:color="A9CFA9"/>
              <w:bottom w:val="single" w:sz="4" w:space="0" w:color="A9CFA9"/>
              <w:right w:val="single" w:sz="4" w:space="0" w:color="A9CFA9"/>
            </w:tcBorders>
            <w:shd w:val="clear" w:color="auto" w:fill="DCEFDC"/>
            <w:tcMar>
              <w:top w:w="45" w:type="dxa"/>
              <w:left w:w="80" w:type="dxa"/>
              <w:bottom w:w="45" w:type="dxa"/>
              <w:right w:w="80" w:type="dxa"/>
            </w:tcMar>
            <w:vAlign w:val="center"/>
          </w:tcPr>
          <w:p w14:paraId="6E824951" w14:textId="77777777" w:rsidR="00A037B6" w:rsidRDefault="00C35925">
            <w:pPr>
              <w:spacing w:after="0" w:line="235" w:lineRule="auto"/>
              <w:jc w:val="center"/>
            </w:pPr>
            <w:r>
              <w:rPr>
                <w:b/>
                <w:bCs/>
                <w:color w:val="1B5E20"/>
                <w:sz w:val="18"/>
                <w:szCs w:val="18"/>
              </w:rPr>
              <w:t>ID</w:t>
            </w:r>
          </w:p>
        </w:tc>
        <w:tc>
          <w:tcPr>
            <w:tcW w:w="8946" w:type="dxa"/>
            <w:tcBorders>
              <w:top w:val="single" w:sz="4" w:space="0" w:color="A9CFA9"/>
              <w:left w:val="single" w:sz="4" w:space="0" w:color="A9CFA9"/>
              <w:bottom w:val="single" w:sz="4" w:space="0" w:color="A9CFA9"/>
              <w:right w:val="single" w:sz="4" w:space="0" w:color="A9CFA9"/>
            </w:tcBorders>
            <w:shd w:val="clear" w:color="auto" w:fill="DCEFDC"/>
            <w:tcMar>
              <w:top w:w="45" w:type="dxa"/>
              <w:left w:w="80" w:type="dxa"/>
              <w:bottom w:w="45" w:type="dxa"/>
              <w:right w:w="80" w:type="dxa"/>
            </w:tcMar>
            <w:vAlign w:val="center"/>
          </w:tcPr>
          <w:p w14:paraId="1743A050" w14:textId="77777777" w:rsidR="00A037B6" w:rsidRDefault="00C35925">
            <w:pPr>
              <w:spacing w:after="0" w:line="235" w:lineRule="auto"/>
            </w:pPr>
            <w:r>
              <w:rPr>
                <w:b/>
                <w:bCs/>
                <w:color w:val="1B5E20"/>
                <w:sz w:val="18"/>
                <w:szCs w:val="18"/>
              </w:rPr>
              <w:t>Requirement</w:t>
            </w:r>
          </w:p>
        </w:tc>
      </w:tr>
      <w:tr w:rsidR="00A037B6" w14:paraId="744C5F2E" w14:textId="77777777">
        <w:trPr>
          <w:cantSplit/>
        </w:trPr>
        <w:tc>
          <w:tcPr>
            <w:tcW w:w="8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209E66C" w14:textId="77777777" w:rsidR="00A037B6" w:rsidRDefault="00C35925">
            <w:pPr>
              <w:spacing w:after="0" w:line="235" w:lineRule="auto"/>
              <w:jc w:val="center"/>
            </w:pPr>
            <w:r>
              <w:rPr>
                <w:b/>
                <w:bCs/>
                <w:sz w:val="18"/>
                <w:szCs w:val="18"/>
              </w:rPr>
              <w:t>FR-01</w:t>
            </w:r>
          </w:p>
        </w:tc>
        <w:tc>
          <w:tcPr>
            <w:tcW w:w="89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0D9883D" w14:textId="77777777" w:rsidR="00A037B6" w:rsidRDefault="00C35925">
            <w:pPr>
              <w:spacing w:after="0" w:line="235" w:lineRule="auto"/>
            </w:pPr>
            <w:r>
              <w:rPr>
                <w:sz w:val="18"/>
                <w:szCs w:val="18"/>
              </w:rPr>
              <w:t>The system shall authenticate a customer with the registered mobile number and a one-time password (OTP) before showing any policy.</w:t>
            </w:r>
          </w:p>
        </w:tc>
      </w:tr>
      <w:tr w:rsidR="00A037B6" w14:paraId="313D9705" w14:textId="77777777">
        <w:trPr>
          <w:cantSplit/>
        </w:trPr>
        <w:tc>
          <w:tcPr>
            <w:tcW w:w="8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0EC4B71" w14:textId="77777777" w:rsidR="00A037B6" w:rsidRDefault="00C35925">
            <w:pPr>
              <w:spacing w:after="0" w:line="235" w:lineRule="auto"/>
              <w:jc w:val="center"/>
            </w:pPr>
            <w:r>
              <w:rPr>
                <w:b/>
                <w:bCs/>
                <w:sz w:val="18"/>
                <w:szCs w:val="18"/>
              </w:rPr>
              <w:t>FR-02</w:t>
            </w:r>
          </w:p>
        </w:tc>
        <w:tc>
          <w:tcPr>
            <w:tcW w:w="89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7416FEE5" w14:textId="77777777" w:rsidR="00A037B6" w:rsidRDefault="00C35925">
            <w:pPr>
              <w:spacing w:after="0" w:line="235" w:lineRule="auto"/>
            </w:pPr>
            <w:r>
              <w:rPr>
                <w:sz w:val="18"/>
                <w:szCs w:val="18"/>
              </w:rPr>
              <w:t>The system shall display the customer's policies with policy number, type (motor/health), insurer, expiry date and current premium.</w:t>
            </w:r>
          </w:p>
        </w:tc>
      </w:tr>
      <w:tr w:rsidR="00A037B6" w14:paraId="5E69878F" w14:textId="77777777">
        <w:trPr>
          <w:cantSplit/>
        </w:trPr>
        <w:tc>
          <w:tcPr>
            <w:tcW w:w="8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2D77003" w14:textId="77777777" w:rsidR="00A037B6" w:rsidRDefault="00C35925">
            <w:pPr>
              <w:spacing w:after="0" w:line="235" w:lineRule="auto"/>
              <w:jc w:val="center"/>
            </w:pPr>
            <w:r>
              <w:rPr>
                <w:b/>
                <w:bCs/>
                <w:sz w:val="18"/>
                <w:szCs w:val="18"/>
              </w:rPr>
              <w:t>FR-03</w:t>
            </w:r>
          </w:p>
        </w:tc>
        <w:tc>
          <w:tcPr>
            <w:tcW w:w="89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DF0EAB9" w14:textId="77777777" w:rsidR="00A037B6" w:rsidRDefault="00C35925">
            <w:pPr>
              <w:spacing w:after="0" w:line="235" w:lineRule="auto"/>
            </w:pPr>
            <w:r>
              <w:rPr>
                <w:sz w:val="18"/>
                <w:szCs w:val="18"/>
              </w:rPr>
              <w:t>The system shall send renewal reminders by email and SMS at 30, 15 and 7 days before the policy expiry date.</w:t>
            </w:r>
          </w:p>
        </w:tc>
      </w:tr>
      <w:tr w:rsidR="00A037B6" w14:paraId="41EA2056" w14:textId="77777777">
        <w:trPr>
          <w:cantSplit/>
        </w:trPr>
        <w:tc>
          <w:tcPr>
            <w:tcW w:w="8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11825650" w14:textId="77777777" w:rsidR="00A037B6" w:rsidRDefault="00C35925">
            <w:pPr>
              <w:spacing w:after="0" w:line="235" w:lineRule="auto"/>
              <w:jc w:val="center"/>
            </w:pPr>
            <w:r>
              <w:rPr>
                <w:b/>
                <w:bCs/>
                <w:sz w:val="18"/>
                <w:szCs w:val="18"/>
              </w:rPr>
              <w:t>FR-04</w:t>
            </w:r>
          </w:p>
        </w:tc>
        <w:tc>
          <w:tcPr>
            <w:tcW w:w="89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5035FAFA" w14:textId="77777777" w:rsidR="00A037B6" w:rsidRDefault="00C35925">
            <w:pPr>
              <w:spacing w:after="0" w:line="235" w:lineRule="auto"/>
            </w:pPr>
            <w:r>
              <w:rPr>
                <w:sz w:val="18"/>
                <w:szCs w:val="18"/>
              </w:rPr>
              <w:t>The system shall fetch renewal quotes for a policy from all 6 insurers (A–D through API, E–F from uploaded Excel rate cards).</w:t>
            </w:r>
          </w:p>
        </w:tc>
      </w:tr>
      <w:tr w:rsidR="00A037B6" w14:paraId="21E13A9E" w14:textId="77777777">
        <w:trPr>
          <w:cantSplit/>
        </w:trPr>
        <w:tc>
          <w:tcPr>
            <w:tcW w:w="8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DE76313" w14:textId="77777777" w:rsidR="00A037B6" w:rsidRDefault="00C35925">
            <w:pPr>
              <w:spacing w:after="0" w:line="235" w:lineRule="auto"/>
              <w:jc w:val="center"/>
            </w:pPr>
            <w:r>
              <w:rPr>
                <w:b/>
                <w:bCs/>
                <w:sz w:val="18"/>
                <w:szCs w:val="18"/>
              </w:rPr>
              <w:t>FR-05</w:t>
            </w:r>
          </w:p>
        </w:tc>
        <w:tc>
          <w:tcPr>
            <w:tcW w:w="89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0D0B5F4" w14:textId="77777777" w:rsidR="00A037B6" w:rsidRDefault="00C35925">
            <w:pPr>
              <w:spacing w:after="0" w:line="235" w:lineRule="auto"/>
            </w:pPr>
            <w:r>
              <w:rPr>
                <w:sz w:val="18"/>
                <w:szCs w:val="18"/>
              </w:rPr>
              <w:t>The system shall display the quotes side by side and allow sorting by premium and by insurer.</w:t>
            </w:r>
          </w:p>
        </w:tc>
      </w:tr>
      <w:tr w:rsidR="00A037B6" w14:paraId="1E2375F7" w14:textId="77777777">
        <w:trPr>
          <w:cantSplit/>
        </w:trPr>
        <w:tc>
          <w:tcPr>
            <w:tcW w:w="8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5892853B" w14:textId="77777777" w:rsidR="00A037B6" w:rsidRDefault="00C35925">
            <w:pPr>
              <w:spacing w:after="0" w:line="235" w:lineRule="auto"/>
              <w:jc w:val="center"/>
            </w:pPr>
            <w:r>
              <w:rPr>
                <w:b/>
                <w:bCs/>
                <w:sz w:val="18"/>
                <w:szCs w:val="18"/>
              </w:rPr>
              <w:t>FR-06</w:t>
            </w:r>
          </w:p>
        </w:tc>
        <w:tc>
          <w:tcPr>
            <w:tcW w:w="89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080E0D5E" w14:textId="77777777" w:rsidR="00A037B6" w:rsidRDefault="00C35925">
            <w:pPr>
              <w:spacing w:after="0" w:line="235" w:lineRule="auto"/>
            </w:pPr>
            <w:r>
              <w:rPr>
                <w:sz w:val="18"/>
                <w:szCs w:val="18"/>
              </w:rPr>
              <w:t>The system shall allow the customer to select one quote and confirm a renewal summary before payment, for policies inside the renewal window.</w:t>
            </w:r>
          </w:p>
        </w:tc>
      </w:tr>
      <w:tr w:rsidR="00A037B6" w14:paraId="276AD676" w14:textId="77777777">
        <w:trPr>
          <w:cantSplit/>
        </w:trPr>
        <w:tc>
          <w:tcPr>
            <w:tcW w:w="8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51713BA7" w14:textId="77777777" w:rsidR="00A037B6" w:rsidRDefault="00C35925">
            <w:pPr>
              <w:spacing w:after="0" w:line="235" w:lineRule="auto"/>
              <w:jc w:val="center"/>
            </w:pPr>
            <w:r>
              <w:rPr>
                <w:b/>
                <w:bCs/>
                <w:sz w:val="18"/>
                <w:szCs w:val="18"/>
              </w:rPr>
              <w:t>FR-07</w:t>
            </w:r>
          </w:p>
        </w:tc>
        <w:tc>
          <w:tcPr>
            <w:tcW w:w="89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000A54FB" w14:textId="77777777" w:rsidR="00A037B6" w:rsidRDefault="00C35925">
            <w:pPr>
              <w:spacing w:after="0" w:line="235" w:lineRule="auto"/>
            </w:pPr>
            <w:r>
              <w:rPr>
                <w:sz w:val="18"/>
                <w:szCs w:val="18"/>
              </w:rPr>
              <w:t>The system shall accept online payment of the renewal premium through a payment gateway and show payment success or failure.</w:t>
            </w:r>
          </w:p>
        </w:tc>
      </w:tr>
      <w:tr w:rsidR="00A037B6" w14:paraId="15E5183C" w14:textId="77777777">
        <w:trPr>
          <w:cantSplit/>
        </w:trPr>
        <w:tc>
          <w:tcPr>
            <w:tcW w:w="8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8B225F7" w14:textId="77777777" w:rsidR="00A037B6" w:rsidRDefault="00C35925">
            <w:pPr>
              <w:spacing w:after="0" w:line="235" w:lineRule="auto"/>
              <w:jc w:val="center"/>
            </w:pPr>
            <w:r>
              <w:rPr>
                <w:b/>
                <w:bCs/>
                <w:sz w:val="18"/>
                <w:szCs w:val="18"/>
              </w:rPr>
              <w:t>FR-08</w:t>
            </w:r>
          </w:p>
        </w:tc>
        <w:tc>
          <w:tcPr>
            <w:tcW w:w="89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75674593" w14:textId="77777777" w:rsidR="00A037B6" w:rsidRDefault="00C35925">
            <w:pPr>
              <w:spacing w:after="0" w:line="235" w:lineRule="auto"/>
            </w:pPr>
            <w:r>
              <w:rPr>
                <w:sz w:val="18"/>
                <w:szCs w:val="18"/>
              </w:rPr>
              <w:t>The system shall change the policy status to 'Renewed' and generate a payment receipt only after a successful payment.</w:t>
            </w:r>
          </w:p>
        </w:tc>
      </w:tr>
      <w:tr w:rsidR="00A037B6" w14:paraId="3A233D9D" w14:textId="77777777">
        <w:trPr>
          <w:cantSplit/>
        </w:trPr>
        <w:tc>
          <w:tcPr>
            <w:tcW w:w="8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10DF64A1" w14:textId="77777777" w:rsidR="00A037B6" w:rsidRDefault="00C35925">
            <w:pPr>
              <w:spacing w:after="0" w:line="235" w:lineRule="auto"/>
              <w:jc w:val="center"/>
            </w:pPr>
            <w:r>
              <w:rPr>
                <w:b/>
                <w:bCs/>
                <w:sz w:val="18"/>
                <w:szCs w:val="18"/>
              </w:rPr>
              <w:t>FR-09</w:t>
            </w:r>
          </w:p>
        </w:tc>
        <w:tc>
          <w:tcPr>
            <w:tcW w:w="89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65243C1E" w14:textId="77777777" w:rsidR="00A037B6" w:rsidRDefault="00C35925">
            <w:pPr>
              <w:spacing w:after="0" w:line="235" w:lineRule="auto"/>
            </w:pPr>
            <w:r>
              <w:rPr>
                <w:sz w:val="18"/>
                <w:szCs w:val="18"/>
              </w:rPr>
              <w:t>The system shall allow the customer to download the renewed policy document as a PDF.</w:t>
            </w:r>
          </w:p>
        </w:tc>
      </w:tr>
      <w:tr w:rsidR="00A037B6" w14:paraId="584F9EAF" w14:textId="77777777">
        <w:trPr>
          <w:cantSplit/>
        </w:trPr>
        <w:tc>
          <w:tcPr>
            <w:tcW w:w="8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74FF8D65" w14:textId="77777777" w:rsidR="00A037B6" w:rsidRDefault="00C35925">
            <w:pPr>
              <w:spacing w:after="0" w:line="235" w:lineRule="auto"/>
              <w:jc w:val="center"/>
            </w:pPr>
            <w:r>
              <w:rPr>
                <w:b/>
                <w:bCs/>
                <w:sz w:val="18"/>
                <w:szCs w:val="18"/>
              </w:rPr>
              <w:t>FR-10</w:t>
            </w:r>
          </w:p>
        </w:tc>
        <w:tc>
          <w:tcPr>
            <w:tcW w:w="89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0AE041F9" w14:textId="77777777" w:rsidR="00A037B6" w:rsidRDefault="00C35925">
            <w:pPr>
              <w:spacing w:after="0" w:line="235" w:lineRule="auto"/>
            </w:pPr>
            <w:r>
              <w:rPr>
                <w:sz w:val="18"/>
                <w:szCs w:val="18"/>
              </w:rPr>
              <w:t>The system shall allow an agent to upload an Excel rate card for Insurer E or F and shall reject files with invalid data (for example a blank or negative premium).</w:t>
            </w:r>
          </w:p>
        </w:tc>
      </w:tr>
    </w:tbl>
    <w:p w14:paraId="01878661" w14:textId="77777777" w:rsidR="00A037B6" w:rsidRDefault="00C35925">
      <w:pPr>
        <w:spacing w:before="40"/>
      </w:pPr>
      <w:r>
        <w:rPr>
          <w:i/>
          <w:iCs/>
          <w:sz w:val="18"/>
          <w:szCs w:val="18"/>
        </w:rPr>
        <w:t xml:space="preserve">The reminder days (30, 15, 7) in FR-03 are an </w:t>
      </w:r>
      <w:r>
        <w:rPr>
          <w:b/>
          <w:bCs/>
          <w:color w:val="1B5E20"/>
          <w:sz w:val="18"/>
          <w:szCs w:val="18"/>
          <w:shd w:val="clear" w:color="auto" w:fill="D7EBD2"/>
        </w:rPr>
        <w:t>ASSUMPTION</w:t>
      </w:r>
      <w:r>
        <w:rPr>
          <w:i/>
          <w:iCs/>
          <w:sz w:val="18"/>
          <w:szCs w:val="18"/>
        </w:rPr>
        <w:t>; the case study only says that customers forget renewal dates.</w:t>
      </w:r>
    </w:p>
    <w:p w14:paraId="473AF2CE" w14:textId="77777777" w:rsidR="00A037B6" w:rsidRDefault="00C35925">
      <w:pPr>
        <w:pStyle w:val="Heading2"/>
      </w:pPr>
      <w:r>
        <w:t>2.4 Non-Functional Requirements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00"/>
        <w:gridCol w:w="1500"/>
        <w:gridCol w:w="5046"/>
        <w:gridCol w:w="2400"/>
      </w:tblGrid>
      <w:tr w:rsidR="00A037B6" w14:paraId="166AAD37" w14:textId="77777777">
        <w:trPr>
          <w:cantSplit/>
          <w:tblHeader/>
        </w:trPr>
        <w:tc>
          <w:tcPr>
            <w:tcW w:w="800" w:type="dxa"/>
            <w:tcBorders>
              <w:top w:val="single" w:sz="4" w:space="0" w:color="A9CFA9"/>
              <w:left w:val="single" w:sz="4" w:space="0" w:color="A9CFA9"/>
              <w:bottom w:val="single" w:sz="4" w:space="0" w:color="A9CFA9"/>
              <w:right w:val="single" w:sz="4" w:space="0" w:color="A9CFA9"/>
            </w:tcBorders>
            <w:shd w:val="clear" w:color="auto" w:fill="DCEFDC"/>
            <w:tcMar>
              <w:top w:w="45" w:type="dxa"/>
              <w:left w:w="80" w:type="dxa"/>
              <w:bottom w:w="45" w:type="dxa"/>
              <w:right w:w="80" w:type="dxa"/>
            </w:tcMar>
            <w:vAlign w:val="center"/>
          </w:tcPr>
          <w:p w14:paraId="3B81B230" w14:textId="77777777" w:rsidR="00A037B6" w:rsidRDefault="00C35925">
            <w:pPr>
              <w:spacing w:after="0" w:line="235" w:lineRule="auto"/>
              <w:jc w:val="center"/>
            </w:pPr>
            <w:r>
              <w:rPr>
                <w:b/>
                <w:bCs/>
                <w:color w:val="1B5E20"/>
                <w:sz w:val="18"/>
                <w:szCs w:val="18"/>
              </w:rPr>
              <w:t>ID</w:t>
            </w:r>
          </w:p>
        </w:tc>
        <w:tc>
          <w:tcPr>
            <w:tcW w:w="1500" w:type="dxa"/>
            <w:tcBorders>
              <w:top w:val="single" w:sz="4" w:space="0" w:color="A9CFA9"/>
              <w:left w:val="single" w:sz="4" w:space="0" w:color="A9CFA9"/>
              <w:bottom w:val="single" w:sz="4" w:space="0" w:color="A9CFA9"/>
              <w:right w:val="single" w:sz="4" w:space="0" w:color="A9CFA9"/>
            </w:tcBorders>
            <w:shd w:val="clear" w:color="auto" w:fill="DCEFDC"/>
            <w:tcMar>
              <w:top w:w="45" w:type="dxa"/>
              <w:left w:w="80" w:type="dxa"/>
              <w:bottom w:w="45" w:type="dxa"/>
              <w:right w:w="80" w:type="dxa"/>
            </w:tcMar>
            <w:vAlign w:val="center"/>
          </w:tcPr>
          <w:p w14:paraId="799DA936" w14:textId="77777777" w:rsidR="00A037B6" w:rsidRDefault="00C35925">
            <w:pPr>
              <w:spacing w:after="0" w:line="235" w:lineRule="auto"/>
            </w:pPr>
            <w:r>
              <w:rPr>
                <w:b/>
                <w:bCs/>
                <w:color w:val="1B5E20"/>
                <w:sz w:val="18"/>
                <w:szCs w:val="18"/>
              </w:rPr>
              <w:t>Category</w:t>
            </w:r>
          </w:p>
        </w:tc>
        <w:tc>
          <w:tcPr>
            <w:tcW w:w="5046" w:type="dxa"/>
            <w:tcBorders>
              <w:top w:val="single" w:sz="4" w:space="0" w:color="A9CFA9"/>
              <w:left w:val="single" w:sz="4" w:space="0" w:color="A9CFA9"/>
              <w:bottom w:val="single" w:sz="4" w:space="0" w:color="A9CFA9"/>
              <w:right w:val="single" w:sz="4" w:space="0" w:color="A9CFA9"/>
            </w:tcBorders>
            <w:shd w:val="clear" w:color="auto" w:fill="DCEFDC"/>
            <w:tcMar>
              <w:top w:w="45" w:type="dxa"/>
              <w:left w:w="80" w:type="dxa"/>
              <w:bottom w:w="45" w:type="dxa"/>
              <w:right w:w="80" w:type="dxa"/>
            </w:tcMar>
            <w:vAlign w:val="center"/>
          </w:tcPr>
          <w:p w14:paraId="30716B4A" w14:textId="77777777" w:rsidR="00A037B6" w:rsidRDefault="00C35925">
            <w:pPr>
              <w:spacing w:after="0" w:line="235" w:lineRule="auto"/>
            </w:pPr>
            <w:r>
              <w:rPr>
                <w:b/>
                <w:bCs/>
                <w:color w:val="1B5E20"/>
                <w:sz w:val="18"/>
                <w:szCs w:val="18"/>
              </w:rPr>
              <w:t>Requirement with measurable target</w:t>
            </w:r>
          </w:p>
        </w:tc>
        <w:tc>
          <w:tcPr>
            <w:tcW w:w="2400" w:type="dxa"/>
            <w:tcBorders>
              <w:top w:val="single" w:sz="4" w:space="0" w:color="A9CFA9"/>
              <w:left w:val="single" w:sz="4" w:space="0" w:color="A9CFA9"/>
              <w:bottom w:val="single" w:sz="4" w:space="0" w:color="A9CFA9"/>
              <w:right w:val="single" w:sz="4" w:space="0" w:color="A9CFA9"/>
            </w:tcBorders>
            <w:shd w:val="clear" w:color="auto" w:fill="DCEFDC"/>
            <w:tcMar>
              <w:top w:w="45" w:type="dxa"/>
              <w:left w:w="80" w:type="dxa"/>
              <w:bottom w:w="45" w:type="dxa"/>
              <w:right w:w="80" w:type="dxa"/>
            </w:tcMar>
            <w:vAlign w:val="center"/>
          </w:tcPr>
          <w:p w14:paraId="0A2DB44D" w14:textId="77777777" w:rsidR="00A037B6" w:rsidRDefault="00C35925">
            <w:pPr>
              <w:spacing w:after="0" w:line="235" w:lineRule="auto"/>
            </w:pPr>
            <w:r>
              <w:rPr>
                <w:b/>
                <w:bCs/>
                <w:color w:val="1B5E20"/>
                <w:sz w:val="18"/>
                <w:szCs w:val="18"/>
              </w:rPr>
              <w:t>How it will be checked</w:t>
            </w:r>
          </w:p>
        </w:tc>
      </w:tr>
      <w:tr w:rsidR="00A037B6" w14:paraId="4287C8A7" w14:textId="77777777">
        <w:trPr>
          <w:cantSplit/>
        </w:trPr>
        <w:tc>
          <w:tcPr>
            <w:tcW w:w="8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1583D626" w14:textId="77777777" w:rsidR="00A037B6" w:rsidRDefault="00C35925">
            <w:pPr>
              <w:spacing w:after="0" w:line="235" w:lineRule="auto"/>
              <w:jc w:val="center"/>
            </w:pPr>
            <w:r>
              <w:rPr>
                <w:b/>
                <w:bCs/>
                <w:sz w:val="18"/>
                <w:szCs w:val="18"/>
              </w:rPr>
              <w:t>NFR-01</w:t>
            </w:r>
          </w:p>
        </w:tc>
        <w:tc>
          <w:tcPr>
            <w:tcW w:w="15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7DBB27FF" w14:textId="77777777" w:rsidR="00A037B6" w:rsidRDefault="00C35925">
            <w:pPr>
              <w:spacing w:after="0" w:line="235" w:lineRule="auto"/>
            </w:pPr>
            <w:r>
              <w:rPr>
                <w:sz w:val="18"/>
                <w:szCs w:val="18"/>
              </w:rPr>
              <w:t>Quote accuracy</w:t>
            </w:r>
          </w:p>
        </w:tc>
        <w:tc>
          <w:tcPr>
            <w:tcW w:w="50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0FFA6AAF" w14:textId="77777777" w:rsidR="00A037B6" w:rsidRDefault="00C35925">
            <w:pPr>
              <w:spacing w:after="0" w:line="235" w:lineRule="auto"/>
            </w:pPr>
            <w:r>
              <w:rPr>
                <w:sz w:val="18"/>
                <w:szCs w:val="18"/>
              </w:rPr>
              <w:t>The premium shown for each insurer shall match the insurer's API response or uploaded rate card in 100% of the sampled quotes (difference of ₹0).</w:t>
            </w:r>
          </w:p>
        </w:tc>
        <w:tc>
          <w:tcPr>
            <w:tcW w:w="24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14DB7798" w14:textId="77777777" w:rsidR="00A037B6" w:rsidRDefault="00C35925">
            <w:pPr>
              <w:spacing w:after="0" w:line="235" w:lineRule="auto"/>
            </w:pPr>
            <w:r>
              <w:rPr>
                <w:sz w:val="18"/>
                <w:szCs w:val="18"/>
              </w:rPr>
              <w:t>Compare sample quotes with source data</w:t>
            </w:r>
          </w:p>
        </w:tc>
      </w:tr>
      <w:tr w:rsidR="00A037B6" w14:paraId="5C7A021F" w14:textId="77777777">
        <w:trPr>
          <w:cantSplit/>
        </w:trPr>
        <w:tc>
          <w:tcPr>
            <w:tcW w:w="8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6E297E9D" w14:textId="77777777" w:rsidR="00A037B6" w:rsidRDefault="00C35925">
            <w:pPr>
              <w:spacing w:after="0" w:line="235" w:lineRule="auto"/>
              <w:jc w:val="center"/>
            </w:pPr>
            <w:r>
              <w:rPr>
                <w:b/>
                <w:bCs/>
                <w:sz w:val="18"/>
                <w:szCs w:val="18"/>
              </w:rPr>
              <w:t>NFR-02</w:t>
            </w:r>
          </w:p>
        </w:tc>
        <w:tc>
          <w:tcPr>
            <w:tcW w:w="15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8EB45F8" w14:textId="77777777" w:rsidR="00A037B6" w:rsidRDefault="00C35925">
            <w:pPr>
              <w:spacing w:after="0" w:line="235" w:lineRule="auto"/>
            </w:pPr>
            <w:r>
              <w:rPr>
                <w:sz w:val="18"/>
                <w:szCs w:val="18"/>
              </w:rPr>
              <w:t>Availability</w:t>
            </w:r>
          </w:p>
        </w:tc>
        <w:tc>
          <w:tcPr>
            <w:tcW w:w="50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04E81B61" w14:textId="77777777" w:rsidR="00A037B6" w:rsidRDefault="00C35925">
            <w:pPr>
              <w:spacing w:after="0" w:line="235" w:lineRule="auto"/>
            </w:pPr>
            <w:r>
              <w:rPr>
                <w:sz w:val="18"/>
                <w:szCs w:val="18"/>
              </w:rPr>
              <w:t>The portal shall be available at least 99.5% of the time each month, excluding planned maintenance (about 3.6 hours downtime in a 30-day month).</w:t>
            </w:r>
          </w:p>
        </w:tc>
        <w:tc>
          <w:tcPr>
            <w:tcW w:w="24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576F1B5F" w14:textId="77777777" w:rsidR="00A037B6" w:rsidRDefault="00C35925">
            <w:pPr>
              <w:spacing w:after="0" w:line="235" w:lineRule="auto"/>
            </w:pPr>
            <w:r>
              <w:rPr>
                <w:sz w:val="18"/>
                <w:szCs w:val="18"/>
              </w:rPr>
              <w:t>Uptime monitoring</w:t>
            </w:r>
          </w:p>
        </w:tc>
      </w:tr>
      <w:tr w:rsidR="00A037B6" w14:paraId="5533BD66" w14:textId="77777777">
        <w:trPr>
          <w:cantSplit/>
        </w:trPr>
        <w:tc>
          <w:tcPr>
            <w:tcW w:w="8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FB04DB5" w14:textId="77777777" w:rsidR="00A037B6" w:rsidRDefault="00C35925">
            <w:pPr>
              <w:spacing w:after="0" w:line="235" w:lineRule="auto"/>
              <w:jc w:val="center"/>
            </w:pPr>
            <w:r>
              <w:rPr>
                <w:b/>
                <w:bCs/>
                <w:sz w:val="18"/>
                <w:szCs w:val="18"/>
              </w:rPr>
              <w:t>NFR-03</w:t>
            </w:r>
          </w:p>
        </w:tc>
        <w:tc>
          <w:tcPr>
            <w:tcW w:w="15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9A1E88E" w14:textId="77777777" w:rsidR="00A037B6" w:rsidRDefault="00C35925">
            <w:pPr>
              <w:spacing w:after="0" w:line="235" w:lineRule="auto"/>
            </w:pPr>
            <w:r>
              <w:rPr>
                <w:sz w:val="18"/>
                <w:szCs w:val="18"/>
              </w:rPr>
              <w:t>Payment security</w:t>
            </w:r>
          </w:p>
        </w:tc>
        <w:tc>
          <w:tcPr>
            <w:tcW w:w="50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13635439" w14:textId="77777777" w:rsidR="00A037B6" w:rsidRDefault="00C35925">
            <w:pPr>
              <w:spacing w:after="0" w:line="235" w:lineRule="auto"/>
            </w:pPr>
            <w:r>
              <w:rPr>
                <w:sz w:val="18"/>
                <w:szCs w:val="18"/>
              </w:rPr>
              <w:t>All payment pages shall use HTTPS (TLS 1.2 or higher) and the system shall store 0 card numbers or CVVs; card data is handled only by the payment gateway.</w:t>
            </w:r>
          </w:p>
        </w:tc>
        <w:tc>
          <w:tcPr>
            <w:tcW w:w="24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64A2D0DE" w14:textId="77777777" w:rsidR="00A037B6" w:rsidRDefault="00C35925">
            <w:pPr>
              <w:spacing w:after="0" w:line="235" w:lineRule="auto"/>
            </w:pPr>
            <w:r>
              <w:rPr>
                <w:sz w:val="18"/>
                <w:szCs w:val="18"/>
              </w:rPr>
              <w:t>Security review and database check</w:t>
            </w:r>
          </w:p>
        </w:tc>
      </w:tr>
      <w:tr w:rsidR="00A037B6" w14:paraId="4FCC4D1C" w14:textId="77777777">
        <w:trPr>
          <w:cantSplit/>
        </w:trPr>
        <w:tc>
          <w:tcPr>
            <w:tcW w:w="8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CF5C959" w14:textId="77777777" w:rsidR="00A037B6" w:rsidRDefault="00C35925">
            <w:pPr>
              <w:spacing w:after="0" w:line="235" w:lineRule="auto"/>
              <w:jc w:val="center"/>
            </w:pPr>
            <w:r>
              <w:rPr>
                <w:b/>
                <w:bCs/>
                <w:sz w:val="18"/>
                <w:szCs w:val="18"/>
              </w:rPr>
              <w:t>NFR-04</w:t>
            </w:r>
          </w:p>
        </w:tc>
        <w:tc>
          <w:tcPr>
            <w:tcW w:w="15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C3A2643" w14:textId="77777777" w:rsidR="00A037B6" w:rsidRDefault="00C35925">
            <w:pPr>
              <w:spacing w:after="0" w:line="235" w:lineRule="auto"/>
            </w:pPr>
            <w:r>
              <w:rPr>
                <w:sz w:val="18"/>
                <w:szCs w:val="18"/>
              </w:rPr>
              <w:t>Performance</w:t>
            </w:r>
          </w:p>
        </w:tc>
        <w:tc>
          <w:tcPr>
            <w:tcW w:w="50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1DDAA465" w14:textId="77777777" w:rsidR="00A037B6" w:rsidRDefault="00C35925">
            <w:pPr>
              <w:spacing w:after="0" w:line="235" w:lineRule="auto"/>
            </w:pPr>
            <w:r>
              <w:rPr>
                <w:sz w:val="18"/>
                <w:szCs w:val="18"/>
              </w:rPr>
              <w:t>The quote comparison page shall show results within 5 seconds for 95% of requests, and other pages within 3 seconds, for up to 500 concurrent users.</w:t>
            </w:r>
          </w:p>
        </w:tc>
        <w:tc>
          <w:tcPr>
            <w:tcW w:w="24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67E1782D" w14:textId="77777777" w:rsidR="00A037B6" w:rsidRDefault="00C35925">
            <w:pPr>
              <w:spacing w:after="0" w:line="235" w:lineRule="auto"/>
            </w:pPr>
            <w:r>
              <w:rPr>
                <w:sz w:val="18"/>
                <w:szCs w:val="18"/>
              </w:rPr>
              <w:t>Load test</w:t>
            </w:r>
          </w:p>
        </w:tc>
      </w:tr>
      <w:tr w:rsidR="00A037B6" w14:paraId="39DF1D38" w14:textId="77777777">
        <w:trPr>
          <w:cantSplit/>
        </w:trPr>
        <w:tc>
          <w:tcPr>
            <w:tcW w:w="8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6BB70130" w14:textId="77777777" w:rsidR="00A037B6" w:rsidRDefault="00C35925">
            <w:pPr>
              <w:spacing w:after="0" w:line="235" w:lineRule="auto"/>
              <w:jc w:val="center"/>
            </w:pPr>
            <w:r>
              <w:rPr>
                <w:b/>
                <w:bCs/>
                <w:sz w:val="18"/>
                <w:szCs w:val="18"/>
              </w:rPr>
              <w:t>NFR-05</w:t>
            </w:r>
          </w:p>
        </w:tc>
        <w:tc>
          <w:tcPr>
            <w:tcW w:w="15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66B57C5B" w14:textId="77777777" w:rsidR="00A037B6" w:rsidRDefault="00C35925">
            <w:pPr>
              <w:spacing w:after="0" w:line="235" w:lineRule="auto"/>
            </w:pPr>
            <w:r>
              <w:rPr>
                <w:sz w:val="18"/>
                <w:szCs w:val="18"/>
              </w:rPr>
              <w:t>Usability</w:t>
            </w:r>
          </w:p>
        </w:tc>
        <w:tc>
          <w:tcPr>
            <w:tcW w:w="50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5B709AE1" w14:textId="77777777" w:rsidR="00A037B6" w:rsidRDefault="00C35925">
            <w:pPr>
              <w:spacing w:after="0" w:line="235" w:lineRule="auto"/>
            </w:pPr>
            <w:r>
              <w:rPr>
                <w:sz w:val="18"/>
                <w:szCs w:val="18"/>
              </w:rPr>
              <w:t>A first-time customer shall complete a renewal (login to payment) in at most 6 steps and under 5 minutes; at least 90% of test users shall finish without help.</w:t>
            </w:r>
          </w:p>
        </w:tc>
        <w:tc>
          <w:tcPr>
            <w:tcW w:w="24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09F29231" w14:textId="77777777" w:rsidR="00A037B6" w:rsidRDefault="00C35925">
            <w:pPr>
              <w:spacing w:after="0" w:line="235" w:lineRule="auto"/>
            </w:pPr>
            <w:r>
              <w:rPr>
                <w:sz w:val="18"/>
                <w:szCs w:val="18"/>
              </w:rPr>
              <w:t>Usability test with sample users</w:t>
            </w:r>
          </w:p>
        </w:tc>
      </w:tr>
      <w:tr w:rsidR="00A037B6" w14:paraId="3C1C7FE5" w14:textId="77777777">
        <w:trPr>
          <w:cantSplit/>
        </w:trPr>
        <w:tc>
          <w:tcPr>
            <w:tcW w:w="8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F70C8C2" w14:textId="77777777" w:rsidR="00A037B6" w:rsidRDefault="00C35925">
            <w:pPr>
              <w:spacing w:after="0" w:line="235" w:lineRule="auto"/>
              <w:jc w:val="center"/>
            </w:pPr>
            <w:r>
              <w:rPr>
                <w:b/>
                <w:bCs/>
                <w:sz w:val="18"/>
                <w:szCs w:val="18"/>
              </w:rPr>
              <w:t>NFR-06</w:t>
            </w:r>
          </w:p>
        </w:tc>
        <w:tc>
          <w:tcPr>
            <w:tcW w:w="15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64D28507" w14:textId="77777777" w:rsidR="00A037B6" w:rsidRDefault="00C35925">
            <w:pPr>
              <w:spacing w:after="0" w:line="235" w:lineRule="auto"/>
            </w:pPr>
            <w:r>
              <w:rPr>
                <w:sz w:val="18"/>
                <w:szCs w:val="18"/>
              </w:rPr>
              <w:t>Maintainability / reliability</w:t>
            </w:r>
          </w:p>
        </w:tc>
        <w:tc>
          <w:tcPr>
            <w:tcW w:w="50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7B46537A" w14:textId="77777777" w:rsidR="00A037B6" w:rsidRDefault="00C35925">
            <w:pPr>
              <w:spacing w:after="0" w:line="235" w:lineRule="auto"/>
            </w:pPr>
            <w:r>
              <w:rPr>
                <w:sz w:val="18"/>
                <w:szCs w:val="18"/>
              </w:rPr>
              <w:t>A new insurer shall be added by writing one new adapter without changing the quote comparison code; if one insurer does not reply within 10 seconds, quotes from the other insurers shall still be shown in 100% of fault tests.</w:t>
            </w:r>
          </w:p>
        </w:tc>
        <w:tc>
          <w:tcPr>
            <w:tcW w:w="24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53FD6BC6" w14:textId="77777777" w:rsidR="00A037B6" w:rsidRDefault="00C35925">
            <w:pPr>
              <w:spacing w:after="0" w:line="235" w:lineRule="auto"/>
            </w:pPr>
            <w:r>
              <w:rPr>
                <w:sz w:val="18"/>
                <w:szCs w:val="18"/>
              </w:rPr>
              <w:t>Code review and fault-injection test</w:t>
            </w:r>
          </w:p>
        </w:tc>
      </w:tr>
    </w:tbl>
    <w:p w14:paraId="2C633C6C" w14:textId="77777777" w:rsidR="00A037B6" w:rsidRDefault="00C35925">
      <w:pPr>
        <w:pStyle w:val="Heading2"/>
      </w:pPr>
      <w:r>
        <w:t>2.5 Constraints</w:t>
      </w:r>
    </w:p>
    <w:p w14:paraId="7611D8F7" w14:textId="77777777" w:rsidR="00A037B6" w:rsidRDefault="00C35925">
      <w:pPr>
        <w:pStyle w:val="ListParagraph"/>
        <w:numPr>
          <w:ilvl w:val="0"/>
          <w:numId w:val="2"/>
        </w:numPr>
        <w:spacing w:after="40" w:line="250" w:lineRule="auto"/>
      </w:pPr>
      <w:r>
        <w:t xml:space="preserve">Portal build takes </w:t>
      </w:r>
      <w:r>
        <w:rPr>
          <w:b/>
          <w:bCs/>
        </w:rPr>
        <w:t>30 days</w:t>
      </w:r>
      <w:r>
        <w:t xml:space="preserve">; testing takes </w:t>
      </w:r>
      <w:r>
        <w:rPr>
          <w:b/>
          <w:bCs/>
        </w:rPr>
        <w:t>10 days</w:t>
      </w:r>
      <w:r>
        <w:t xml:space="preserve"> after the integrations finish.</w:t>
      </w:r>
    </w:p>
    <w:p w14:paraId="25BD84DA" w14:textId="77777777" w:rsidR="00A037B6" w:rsidRDefault="00C35925">
      <w:pPr>
        <w:pStyle w:val="ListParagraph"/>
        <w:numPr>
          <w:ilvl w:val="0"/>
          <w:numId w:val="2"/>
        </w:numPr>
        <w:spacing w:after="40" w:line="250" w:lineRule="auto"/>
      </w:pPr>
      <w:r>
        <w:t>Integration durations: A = 6, B = 7, C = 8, D = 10, E = 15, F = 18 days. A–D use APIs; E–F use Excel rate cards uploaded manually.</w:t>
      </w:r>
    </w:p>
    <w:p w14:paraId="729E621B" w14:textId="77777777" w:rsidR="00A037B6" w:rsidRDefault="00C35925">
      <w:pPr>
        <w:pStyle w:val="ListParagraph"/>
        <w:numPr>
          <w:ilvl w:val="0"/>
          <w:numId w:val="2"/>
        </w:numPr>
        <w:spacing w:after="40" w:line="250" w:lineRule="auto"/>
      </w:pPr>
      <w:r>
        <w:t xml:space="preserve">Only </w:t>
      </w:r>
      <w:r>
        <w:rPr>
          <w:b/>
          <w:bCs/>
        </w:rPr>
        <w:t>two</w:t>
      </w:r>
      <w:r>
        <w:t xml:space="preserve"> insurer integrations can be done in parallel.</w:t>
      </w:r>
    </w:p>
    <w:p w14:paraId="41268784" w14:textId="77777777" w:rsidR="00A037B6" w:rsidRDefault="00C35925">
      <w:pPr>
        <w:pStyle w:val="ListParagraph"/>
        <w:numPr>
          <w:ilvl w:val="0"/>
          <w:numId w:val="2"/>
        </w:numPr>
        <w:spacing w:after="40" w:line="250" w:lineRule="auto"/>
      </w:pPr>
      <w:r>
        <w:t>The Managing Director wants all 6 insurers at launch.</w:t>
      </w:r>
    </w:p>
    <w:p w14:paraId="7E29A765" w14:textId="77777777" w:rsidR="00A037B6" w:rsidRDefault="00C35925">
      <w:pPr>
        <w:pStyle w:val="ListParagraph"/>
        <w:numPr>
          <w:ilvl w:val="0"/>
          <w:numId w:val="2"/>
        </w:numPr>
        <w:spacing w:after="40" w:line="250" w:lineRule="auto"/>
      </w:pPr>
      <w:r>
        <w:t>Business target: lapse rate from 22% to 12% within one year.</w:t>
      </w:r>
    </w:p>
    <w:p w14:paraId="1F07C2BB" w14:textId="77777777" w:rsidR="00A037B6" w:rsidRDefault="00C35925">
      <w:pPr>
        <w:pStyle w:val="Heading2"/>
      </w:pPr>
      <w:r>
        <w:t>2.6 Assumptions</w:t>
      </w:r>
    </w:p>
    <w:p w14:paraId="07C64F23" w14:textId="77777777" w:rsidR="00A037B6" w:rsidRDefault="00C35925">
      <w:pPr>
        <w:keepNext/>
        <w:spacing w:after="40"/>
      </w:pPr>
      <w:r>
        <w:t>The case study does not give the following details, so they are taken as assumptions for this report:</w:t>
      </w:r>
    </w:p>
    <w:p w14:paraId="5DD6A4F7" w14:textId="77777777" w:rsidR="00A037B6" w:rsidRDefault="00C35925">
      <w:pPr>
        <w:pStyle w:val="ListParagraph"/>
        <w:numPr>
          <w:ilvl w:val="0"/>
          <w:numId w:val="2"/>
        </w:numPr>
        <w:spacing w:after="40" w:line="250" w:lineRule="auto"/>
      </w:pPr>
      <w:r>
        <w:rPr>
          <w:b/>
          <w:bCs/>
          <w:color w:val="1B5E20"/>
          <w:shd w:val="clear" w:color="auto" w:fill="D7EBD2"/>
        </w:rPr>
        <w:t>ASSUMPTION</w:t>
      </w:r>
      <w:r>
        <w:rPr>
          <w:b/>
          <w:bCs/>
        </w:rPr>
        <w:t xml:space="preserve"> A1:</w:t>
      </w:r>
      <w:r>
        <w:t xml:space="preserve"> Renewal window is 30 days before expiry up to the expiry date; there is no grace period.</w:t>
      </w:r>
    </w:p>
    <w:p w14:paraId="0E837ADD" w14:textId="1FF2B933" w:rsidR="00A037B6" w:rsidRDefault="00C35925">
      <w:pPr>
        <w:pStyle w:val="ListParagraph"/>
        <w:numPr>
          <w:ilvl w:val="0"/>
          <w:numId w:val="2"/>
        </w:numPr>
        <w:spacing w:after="40" w:line="250" w:lineRule="auto"/>
      </w:pPr>
      <w:r>
        <w:rPr>
          <w:b/>
          <w:bCs/>
          <w:color w:val="1B5E20"/>
          <w:shd w:val="clear" w:color="auto" w:fill="D7EBD2"/>
        </w:rPr>
        <w:t>ASSUMPTION</w:t>
      </w:r>
      <w:r>
        <w:rPr>
          <w:b/>
          <w:bCs/>
        </w:rPr>
        <w:t xml:space="preserve"> A2:</w:t>
      </w:r>
      <w:r>
        <w:t xml:space="preserve"> </w:t>
      </w:r>
      <w:r w:rsidR="00225E94">
        <w:t>Customer records are assumed to be available from the broker's existing policy database.</w:t>
      </w:r>
    </w:p>
    <w:p w14:paraId="650D2FAC" w14:textId="50802639" w:rsidR="00A037B6" w:rsidRDefault="00C35925">
      <w:pPr>
        <w:pStyle w:val="ListParagraph"/>
        <w:numPr>
          <w:ilvl w:val="0"/>
          <w:numId w:val="2"/>
        </w:numPr>
        <w:spacing w:after="40" w:line="250" w:lineRule="auto"/>
      </w:pPr>
      <w:r>
        <w:rPr>
          <w:b/>
          <w:bCs/>
          <w:color w:val="1B5E20"/>
          <w:shd w:val="clear" w:color="auto" w:fill="D7EBD2"/>
        </w:rPr>
        <w:lastRenderedPageBreak/>
        <w:t>ASSUMPTION</w:t>
      </w:r>
      <w:r>
        <w:rPr>
          <w:b/>
          <w:bCs/>
        </w:rPr>
        <w:t xml:space="preserve"> A3:</w:t>
      </w:r>
      <w:r>
        <w:t xml:space="preserve"> </w:t>
      </w:r>
      <w:r w:rsidR="00225E94">
        <w:t>A load of up to 500 concurrent users is assumed for performance testing because the case study does not specify a user-load target.</w:t>
      </w:r>
    </w:p>
    <w:p w14:paraId="45EACCF3" w14:textId="2EB6A522" w:rsidR="00A037B6" w:rsidRDefault="00C35925">
      <w:pPr>
        <w:pStyle w:val="ListParagraph"/>
        <w:numPr>
          <w:ilvl w:val="0"/>
          <w:numId w:val="2"/>
        </w:numPr>
        <w:spacing w:after="40" w:line="250" w:lineRule="auto"/>
      </w:pPr>
      <w:r>
        <w:rPr>
          <w:b/>
          <w:bCs/>
          <w:color w:val="1B5E20"/>
          <w:shd w:val="clear" w:color="auto" w:fill="D7EBD2"/>
        </w:rPr>
        <w:t>ASSUMPTION</w:t>
      </w:r>
      <w:r>
        <w:rPr>
          <w:b/>
          <w:bCs/>
        </w:rPr>
        <w:t xml:space="preserve"> A4:</w:t>
      </w:r>
      <w:r>
        <w:t xml:space="preserve"> </w:t>
      </w:r>
      <w:r w:rsidR="00225E94">
        <w:t>The numeric NFR targets and reminder intervals are proposed targets for this report.</w:t>
      </w:r>
    </w:p>
    <w:p w14:paraId="3D7E16A6" w14:textId="77777777" w:rsidR="00A037B6" w:rsidRDefault="00C35925">
      <w:pPr>
        <w:pStyle w:val="Heading2"/>
      </w:pPr>
      <w:r>
        <w:t xml:space="preserve">2.7 </w:t>
      </w:r>
      <w:proofErr w:type="spellStart"/>
      <w:r>
        <w:t>MoSCoW</w:t>
      </w:r>
      <w:proofErr w:type="spellEnd"/>
      <w:r>
        <w:t xml:space="preserve"> Prioritisation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50"/>
        <w:gridCol w:w="4300"/>
        <w:gridCol w:w="1250"/>
        <w:gridCol w:w="3346"/>
      </w:tblGrid>
      <w:tr w:rsidR="00A037B6" w14:paraId="3EF883EB" w14:textId="77777777">
        <w:trPr>
          <w:cantSplit/>
          <w:tblHeader/>
        </w:trPr>
        <w:tc>
          <w:tcPr>
            <w:tcW w:w="850" w:type="dxa"/>
            <w:tcBorders>
              <w:top w:val="single" w:sz="4" w:space="0" w:color="A9CFA9"/>
              <w:left w:val="single" w:sz="4" w:space="0" w:color="A9CFA9"/>
              <w:bottom w:val="single" w:sz="4" w:space="0" w:color="A9CFA9"/>
              <w:right w:val="single" w:sz="4" w:space="0" w:color="A9CFA9"/>
            </w:tcBorders>
            <w:shd w:val="clear" w:color="auto" w:fill="DCEFDC"/>
            <w:tcMar>
              <w:top w:w="45" w:type="dxa"/>
              <w:left w:w="80" w:type="dxa"/>
              <w:bottom w:w="45" w:type="dxa"/>
              <w:right w:w="80" w:type="dxa"/>
            </w:tcMar>
            <w:vAlign w:val="center"/>
          </w:tcPr>
          <w:p w14:paraId="2937B992" w14:textId="77777777" w:rsidR="00A037B6" w:rsidRDefault="00C35925">
            <w:pPr>
              <w:spacing w:after="0" w:line="235" w:lineRule="auto"/>
              <w:jc w:val="center"/>
            </w:pPr>
            <w:r>
              <w:rPr>
                <w:b/>
                <w:bCs/>
                <w:color w:val="1B5E20"/>
                <w:sz w:val="18"/>
                <w:szCs w:val="18"/>
              </w:rPr>
              <w:t>ID</w:t>
            </w:r>
          </w:p>
        </w:tc>
        <w:tc>
          <w:tcPr>
            <w:tcW w:w="4300" w:type="dxa"/>
            <w:tcBorders>
              <w:top w:val="single" w:sz="4" w:space="0" w:color="A9CFA9"/>
              <w:left w:val="single" w:sz="4" w:space="0" w:color="A9CFA9"/>
              <w:bottom w:val="single" w:sz="4" w:space="0" w:color="A9CFA9"/>
              <w:right w:val="single" w:sz="4" w:space="0" w:color="A9CFA9"/>
            </w:tcBorders>
            <w:shd w:val="clear" w:color="auto" w:fill="DCEFDC"/>
            <w:tcMar>
              <w:top w:w="45" w:type="dxa"/>
              <w:left w:w="80" w:type="dxa"/>
              <w:bottom w:w="45" w:type="dxa"/>
              <w:right w:w="80" w:type="dxa"/>
            </w:tcMar>
            <w:vAlign w:val="center"/>
          </w:tcPr>
          <w:p w14:paraId="59D6D2A8" w14:textId="77777777" w:rsidR="00A037B6" w:rsidRDefault="00C35925">
            <w:pPr>
              <w:spacing w:after="0" w:line="235" w:lineRule="auto"/>
            </w:pPr>
            <w:r>
              <w:rPr>
                <w:b/>
                <w:bCs/>
                <w:color w:val="1B5E20"/>
                <w:sz w:val="18"/>
                <w:szCs w:val="18"/>
              </w:rPr>
              <w:t>Requirement</w:t>
            </w:r>
          </w:p>
        </w:tc>
        <w:tc>
          <w:tcPr>
            <w:tcW w:w="1250" w:type="dxa"/>
            <w:tcBorders>
              <w:top w:val="single" w:sz="4" w:space="0" w:color="A9CFA9"/>
              <w:left w:val="single" w:sz="4" w:space="0" w:color="A9CFA9"/>
              <w:bottom w:val="single" w:sz="4" w:space="0" w:color="A9CFA9"/>
              <w:right w:val="single" w:sz="4" w:space="0" w:color="A9CFA9"/>
            </w:tcBorders>
            <w:shd w:val="clear" w:color="auto" w:fill="DCEFDC"/>
            <w:tcMar>
              <w:top w:w="45" w:type="dxa"/>
              <w:left w:w="80" w:type="dxa"/>
              <w:bottom w:w="45" w:type="dxa"/>
              <w:right w:w="80" w:type="dxa"/>
            </w:tcMar>
            <w:vAlign w:val="center"/>
          </w:tcPr>
          <w:p w14:paraId="215C4ED9" w14:textId="77777777" w:rsidR="00A037B6" w:rsidRDefault="00C35925">
            <w:pPr>
              <w:spacing w:after="0" w:line="235" w:lineRule="auto"/>
              <w:jc w:val="center"/>
            </w:pPr>
            <w:r>
              <w:rPr>
                <w:b/>
                <w:bCs/>
                <w:color w:val="1B5E20"/>
                <w:sz w:val="18"/>
                <w:szCs w:val="18"/>
              </w:rPr>
              <w:t>Priority</w:t>
            </w:r>
          </w:p>
        </w:tc>
        <w:tc>
          <w:tcPr>
            <w:tcW w:w="3346" w:type="dxa"/>
            <w:tcBorders>
              <w:top w:val="single" w:sz="4" w:space="0" w:color="A9CFA9"/>
              <w:left w:val="single" w:sz="4" w:space="0" w:color="A9CFA9"/>
              <w:bottom w:val="single" w:sz="4" w:space="0" w:color="A9CFA9"/>
              <w:right w:val="single" w:sz="4" w:space="0" w:color="A9CFA9"/>
            </w:tcBorders>
            <w:shd w:val="clear" w:color="auto" w:fill="DCEFDC"/>
            <w:tcMar>
              <w:top w:w="45" w:type="dxa"/>
              <w:left w:w="80" w:type="dxa"/>
              <w:bottom w:w="45" w:type="dxa"/>
              <w:right w:w="80" w:type="dxa"/>
            </w:tcMar>
            <w:vAlign w:val="center"/>
          </w:tcPr>
          <w:p w14:paraId="6D49B02C" w14:textId="77777777" w:rsidR="00A037B6" w:rsidRDefault="00C35925">
            <w:pPr>
              <w:spacing w:after="0" w:line="235" w:lineRule="auto"/>
            </w:pPr>
            <w:r>
              <w:rPr>
                <w:b/>
                <w:bCs/>
                <w:color w:val="1B5E20"/>
                <w:sz w:val="18"/>
                <w:szCs w:val="18"/>
              </w:rPr>
              <w:t>Reason</w:t>
            </w:r>
          </w:p>
        </w:tc>
      </w:tr>
      <w:tr w:rsidR="00A037B6" w14:paraId="4F5063C6" w14:textId="77777777">
        <w:trPr>
          <w:cantSplit/>
        </w:trPr>
        <w:tc>
          <w:tcPr>
            <w:tcW w:w="8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5EE9927B" w14:textId="77777777" w:rsidR="00A037B6" w:rsidRDefault="00C35925">
            <w:pPr>
              <w:spacing w:after="0" w:line="235" w:lineRule="auto"/>
              <w:jc w:val="center"/>
            </w:pPr>
            <w:r>
              <w:rPr>
                <w:sz w:val="18"/>
                <w:szCs w:val="18"/>
              </w:rPr>
              <w:t>FR-01</w:t>
            </w:r>
          </w:p>
        </w:tc>
        <w:tc>
          <w:tcPr>
            <w:tcW w:w="43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1A556CB" w14:textId="77777777" w:rsidR="00A037B6" w:rsidRDefault="00C35925">
            <w:pPr>
              <w:spacing w:after="0" w:line="235" w:lineRule="auto"/>
            </w:pPr>
            <w:r>
              <w:rPr>
                <w:sz w:val="18"/>
                <w:szCs w:val="18"/>
              </w:rPr>
              <w:t>OTP login</w:t>
            </w:r>
          </w:p>
        </w:tc>
        <w:tc>
          <w:tcPr>
            <w:tcW w:w="12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7EFF88FA" w14:textId="77777777" w:rsidR="00A037B6" w:rsidRDefault="00C35925">
            <w:pPr>
              <w:spacing w:after="0" w:line="235" w:lineRule="auto"/>
              <w:jc w:val="center"/>
            </w:pPr>
            <w:r>
              <w:rPr>
                <w:b/>
                <w:bCs/>
                <w:color w:val="1B5E20"/>
                <w:sz w:val="18"/>
                <w:szCs w:val="18"/>
              </w:rPr>
              <w:t>Must Have</w:t>
            </w:r>
          </w:p>
        </w:tc>
        <w:tc>
          <w:tcPr>
            <w:tcW w:w="33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C36D9DB" w14:textId="77777777" w:rsidR="00A037B6" w:rsidRDefault="00C35925">
            <w:pPr>
              <w:spacing w:after="0" w:line="235" w:lineRule="auto"/>
            </w:pPr>
            <w:r>
              <w:rPr>
                <w:sz w:val="18"/>
                <w:szCs w:val="18"/>
              </w:rPr>
              <w:t>Policies must be protected</w:t>
            </w:r>
          </w:p>
        </w:tc>
      </w:tr>
      <w:tr w:rsidR="00A037B6" w14:paraId="0BE9E541" w14:textId="77777777">
        <w:trPr>
          <w:cantSplit/>
        </w:trPr>
        <w:tc>
          <w:tcPr>
            <w:tcW w:w="8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5A108C21" w14:textId="77777777" w:rsidR="00A037B6" w:rsidRDefault="00C35925">
            <w:pPr>
              <w:spacing w:after="0" w:line="235" w:lineRule="auto"/>
              <w:jc w:val="center"/>
            </w:pPr>
            <w:r>
              <w:rPr>
                <w:sz w:val="18"/>
                <w:szCs w:val="18"/>
              </w:rPr>
              <w:t>FR-02</w:t>
            </w:r>
          </w:p>
        </w:tc>
        <w:tc>
          <w:tcPr>
            <w:tcW w:w="43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7DCA8BA" w14:textId="77777777" w:rsidR="00A037B6" w:rsidRDefault="00C35925">
            <w:pPr>
              <w:spacing w:after="0" w:line="235" w:lineRule="auto"/>
            </w:pPr>
            <w:r>
              <w:rPr>
                <w:sz w:val="18"/>
                <w:szCs w:val="18"/>
              </w:rPr>
              <w:t>View policy details</w:t>
            </w:r>
          </w:p>
        </w:tc>
        <w:tc>
          <w:tcPr>
            <w:tcW w:w="12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7741C022" w14:textId="77777777" w:rsidR="00A037B6" w:rsidRDefault="00C35925">
            <w:pPr>
              <w:spacing w:after="0" w:line="235" w:lineRule="auto"/>
              <w:jc w:val="center"/>
            </w:pPr>
            <w:r>
              <w:rPr>
                <w:b/>
                <w:bCs/>
                <w:color w:val="1B5E20"/>
                <w:sz w:val="18"/>
                <w:szCs w:val="18"/>
              </w:rPr>
              <w:t>Must Have</w:t>
            </w:r>
          </w:p>
        </w:tc>
        <w:tc>
          <w:tcPr>
            <w:tcW w:w="33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074CD04" w14:textId="77777777" w:rsidR="00A037B6" w:rsidRDefault="00C35925">
            <w:pPr>
              <w:spacing w:after="0" w:line="235" w:lineRule="auto"/>
            </w:pPr>
            <w:r>
              <w:rPr>
                <w:sz w:val="18"/>
                <w:szCs w:val="18"/>
              </w:rPr>
              <w:t>Needed to start a renewal</w:t>
            </w:r>
          </w:p>
        </w:tc>
      </w:tr>
      <w:tr w:rsidR="00A037B6" w14:paraId="3EE0393C" w14:textId="77777777">
        <w:trPr>
          <w:cantSplit/>
        </w:trPr>
        <w:tc>
          <w:tcPr>
            <w:tcW w:w="8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70C9714" w14:textId="77777777" w:rsidR="00A037B6" w:rsidRDefault="00C35925">
            <w:pPr>
              <w:spacing w:after="0" w:line="235" w:lineRule="auto"/>
              <w:jc w:val="center"/>
            </w:pPr>
            <w:r>
              <w:rPr>
                <w:sz w:val="18"/>
                <w:szCs w:val="18"/>
              </w:rPr>
              <w:t>FR-03</w:t>
            </w:r>
          </w:p>
        </w:tc>
        <w:tc>
          <w:tcPr>
            <w:tcW w:w="43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90C910A" w14:textId="77777777" w:rsidR="00A037B6" w:rsidRDefault="00C35925">
            <w:pPr>
              <w:spacing w:after="0" w:line="235" w:lineRule="auto"/>
            </w:pPr>
            <w:r>
              <w:rPr>
                <w:sz w:val="18"/>
                <w:szCs w:val="18"/>
              </w:rPr>
              <w:t>Renewal reminders</w:t>
            </w:r>
          </w:p>
        </w:tc>
        <w:tc>
          <w:tcPr>
            <w:tcW w:w="12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6224FE01" w14:textId="77777777" w:rsidR="00A037B6" w:rsidRDefault="00C35925">
            <w:pPr>
              <w:spacing w:after="0" w:line="235" w:lineRule="auto"/>
              <w:jc w:val="center"/>
            </w:pPr>
            <w:r>
              <w:rPr>
                <w:b/>
                <w:bCs/>
                <w:color w:val="1B5E20"/>
                <w:sz w:val="18"/>
                <w:szCs w:val="18"/>
              </w:rPr>
              <w:t>Must Have</w:t>
            </w:r>
          </w:p>
        </w:tc>
        <w:tc>
          <w:tcPr>
            <w:tcW w:w="33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031503E" w14:textId="77777777" w:rsidR="00A037B6" w:rsidRDefault="00C35925">
            <w:pPr>
              <w:spacing w:after="0" w:line="235" w:lineRule="auto"/>
            </w:pPr>
            <w:r>
              <w:rPr>
                <w:sz w:val="18"/>
                <w:szCs w:val="18"/>
              </w:rPr>
              <w:t>Main solution to forgotten renewal dates</w:t>
            </w:r>
          </w:p>
        </w:tc>
      </w:tr>
      <w:tr w:rsidR="00A037B6" w14:paraId="4F8DB805" w14:textId="77777777">
        <w:trPr>
          <w:cantSplit/>
        </w:trPr>
        <w:tc>
          <w:tcPr>
            <w:tcW w:w="8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B007D0D" w14:textId="77777777" w:rsidR="00A037B6" w:rsidRDefault="00C35925">
            <w:pPr>
              <w:spacing w:after="0" w:line="235" w:lineRule="auto"/>
              <w:jc w:val="center"/>
            </w:pPr>
            <w:r>
              <w:rPr>
                <w:sz w:val="18"/>
                <w:szCs w:val="18"/>
              </w:rPr>
              <w:t>FR-04</w:t>
            </w:r>
          </w:p>
        </w:tc>
        <w:tc>
          <w:tcPr>
            <w:tcW w:w="43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1CCA35CA" w14:textId="77777777" w:rsidR="00A037B6" w:rsidRDefault="00C35925">
            <w:pPr>
              <w:spacing w:after="0" w:line="235" w:lineRule="auto"/>
            </w:pPr>
            <w:r>
              <w:rPr>
                <w:sz w:val="18"/>
                <w:szCs w:val="18"/>
              </w:rPr>
              <w:t>Quotes from 6 insurers</w:t>
            </w:r>
          </w:p>
        </w:tc>
        <w:tc>
          <w:tcPr>
            <w:tcW w:w="12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147E4699" w14:textId="77777777" w:rsidR="00A037B6" w:rsidRDefault="00C35925">
            <w:pPr>
              <w:spacing w:after="0" w:line="235" w:lineRule="auto"/>
              <w:jc w:val="center"/>
            </w:pPr>
            <w:r>
              <w:rPr>
                <w:b/>
                <w:bCs/>
                <w:color w:val="1B5E20"/>
                <w:sz w:val="18"/>
                <w:szCs w:val="18"/>
              </w:rPr>
              <w:t>Must Have</w:t>
            </w:r>
          </w:p>
        </w:tc>
        <w:tc>
          <w:tcPr>
            <w:tcW w:w="33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B67289C" w14:textId="77777777" w:rsidR="00A037B6" w:rsidRDefault="00C35925">
            <w:pPr>
              <w:spacing w:after="0" w:line="235" w:lineRule="auto"/>
            </w:pPr>
            <w:r>
              <w:rPr>
                <w:sz w:val="18"/>
                <w:szCs w:val="18"/>
              </w:rPr>
              <w:t>Core feature in the case study</w:t>
            </w:r>
          </w:p>
        </w:tc>
      </w:tr>
      <w:tr w:rsidR="00A037B6" w14:paraId="7E8EA560" w14:textId="77777777">
        <w:trPr>
          <w:cantSplit/>
        </w:trPr>
        <w:tc>
          <w:tcPr>
            <w:tcW w:w="8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0AD97F5F" w14:textId="77777777" w:rsidR="00A037B6" w:rsidRDefault="00C35925">
            <w:pPr>
              <w:spacing w:after="0" w:line="235" w:lineRule="auto"/>
              <w:jc w:val="center"/>
            </w:pPr>
            <w:r>
              <w:rPr>
                <w:sz w:val="18"/>
                <w:szCs w:val="18"/>
              </w:rPr>
              <w:t>FR-05</w:t>
            </w:r>
          </w:p>
        </w:tc>
        <w:tc>
          <w:tcPr>
            <w:tcW w:w="43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54F81409" w14:textId="77777777" w:rsidR="00A037B6" w:rsidRDefault="00C35925">
            <w:pPr>
              <w:spacing w:after="0" w:line="235" w:lineRule="auto"/>
            </w:pPr>
            <w:r>
              <w:rPr>
                <w:sz w:val="18"/>
                <w:szCs w:val="18"/>
              </w:rPr>
              <w:t>Side-by-side comparison and sorting</w:t>
            </w:r>
          </w:p>
        </w:tc>
        <w:tc>
          <w:tcPr>
            <w:tcW w:w="12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C2583C5" w14:textId="77777777" w:rsidR="00A037B6" w:rsidRDefault="00C35925">
            <w:pPr>
              <w:spacing w:after="0" w:line="235" w:lineRule="auto"/>
              <w:jc w:val="center"/>
            </w:pPr>
            <w:r>
              <w:rPr>
                <w:b/>
                <w:bCs/>
                <w:color w:val="1B5E20"/>
                <w:sz w:val="18"/>
                <w:szCs w:val="18"/>
              </w:rPr>
              <w:t>Must Have</w:t>
            </w:r>
          </w:p>
        </w:tc>
        <w:tc>
          <w:tcPr>
            <w:tcW w:w="33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563D08FD" w14:textId="77777777" w:rsidR="00A037B6" w:rsidRDefault="00C35925">
            <w:pPr>
              <w:spacing w:after="0" w:line="235" w:lineRule="auto"/>
            </w:pPr>
            <w:r>
              <w:rPr>
                <w:sz w:val="18"/>
                <w:szCs w:val="18"/>
              </w:rPr>
              <w:t>Customer needs to choose a quote</w:t>
            </w:r>
          </w:p>
        </w:tc>
      </w:tr>
      <w:tr w:rsidR="00A037B6" w14:paraId="436A0EE9" w14:textId="77777777">
        <w:trPr>
          <w:cantSplit/>
        </w:trPr>
        <w:tc>
          <w:tcPr>
            <w:tcW w:w="8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16B616A" w14:textId="77777777" w:rsidR="00A037B6" w:rsidRDefault="00C35925">
            <w:pPr>
              <w:spacing w:after="0" w:line="235" w:lineRule="auto"/>
              <w:jc w:val="center"/>
            </w:pPr>
            <w:r>
              <w:rPr>
                <w:sz w:val="18"/>
                <w:szCs w:val="18"/>
              </w:rPr>
              <w:t>FR-06</w:t>
            </w:r>
          </w:p>
        </w:tc>
        <w:tc>
          <w:tcPr>
            <w:tcW w:w="43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F84FDFE" w14:textId="77777777" w:rsidR="00A037B6" w:rsidRDefault="00C35925">
            <w:pPr>
              <w:spacing w:after="0" w:line="235" w:lineRule="auto"/>
            </w:pPr>
            <w:r>
              <w:rPr>
                <w:sz w:val="18"/>
                <w:szCs w:val="18"/>
              </w:rPr>
              <w:t>Select quote and confirm</w:t>
            </w:r>
          </w:p>
        </w:tc>
        <w:tc>
          <w:tcPr>
            <w:tcW w:w="12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C10D4FC" w14:textId="77777777" w:rsidR="00A037B6" w:rsidRDefault="00C35925">
            <w:pPr>
              <w:spacing w:after="0" w:line="235" w:lineRule="auto"/>
              <w:jc w:val="center"/>
            </w:pPr>
            <w:r>
              <w:rPr>
                <w:b/>
                <w:bCs/>
                <w:color w:val="1B5E20"/>
                <w:sz w:val="18"/>
                <w:szCs w:val="18"/>
              </w:rPr>
              <w:t>Must Have</w:t>
            </w:r>
          </w:p>
        </w:tc>
        <w:tc>
          <w:tcPr>
            <w:tcW w:w="33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6CC7ADF9" w14:textId="77777777" w:rsidR="00A037B6" w:rsidRDefault="00C35925">
            <w:pPr>
              <w:spacing w:after="0" w:line="235" w:lineRule="auto"/>
            </w:pPr>
            <w:r>
              <w:rPr>
                <w:sz w:val="18"/>
                <w:szCs w:val="18"/>
              </w:rPr>
              <w:t>Needed before payment</w:t>
            </w:r>
          </w:p>
        </w:tc>
      </w:tr>
      <w:tr w:rsidR="00A037B6" w14:paraId="007F54DE" w14:textId="77777777">
        <w:trPr>
          <w:cantSplit/>
        </w:trPr>
        <w:tc>
          <w:tcPr>
            <w:tcW w:w="8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56CAD83C" w14:textId="77777777" w:rsidR="00A037B6" w:rsidRDefault="00C35925">
            <w:pPr>
              <w:spacing w:after="0" w:line="235" w:lineRule="auto"/>
              <w:jc w:val="center"/>
            </w:pPr>
            <w:r>
              <w:rPr>
                <w:sz w:val="18"/>
                <w:szCs w:val="18"/>
              </w:rPr>
              <w:t>FR-07</w:t>
            </w:r>
          </w:p>
        </w:tc>
        <w:tc>
          <w:tcPr>
            <w:tcW w:w="43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ED65C99" w14:textId="77777777" w:rsidR="00A037B6" w:rsidRDefault="00C35925">
            <w:pPr>
              <w:spacing w:after="0" w:line="235" w:lineRule="auto"/>
            </w:pPr>
            <w:r>
              <w:rPr>
                <w:sz w:val="18"/>
                <w:szCs w:val="18"/>
              </w:rPr>
              <w:t>Online payment</w:t>
            </w:r>
          </w:p>
        </w:tc>
        <w:tc>
          <w:tcPr>
            <w:tcW w:w="12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0AB3B83" w14:textId="77777777" w:rsidR="00A037B6" w:rsidRDefault="00C35925">
            <w:pPr>
              <w:spacing w:after="0" w:line="235" w:lineRule="auto"/>
              <w:jc w:val="center"/>
            </w:pPr>
            <w:r>
              <w:rPr>
                <w:b/>
                <w:bCs/>
                <w:color w:val="1B5E20"/>
                <w:sz w:val="18"/>
                <w:szCs w:val="18"/>
              </w:rPr>
              <w:t>Must Have</w:t>
            </w:r>
          </w:p>
        </w:tc>
        <w:tc>
          <w:tcPr>
            <w:tcW w:w="33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0416F9F1" w14:textId="77777777" w:rsidR="00A037B6" w:rsidRDefault="00C35925">
            <w:pPr>
              <w:spacing w:after="0" w:line="235" w:lineRule="auto"/>
            </w:pPr>
            <w:r>
              <w:rPr>
                <w:sz w:val="18"/>
                <w:szCs w:val="18"/>
              </w:rPr>
              <w:t>Renewal is not complete without payment</w:t>
            </w:r>
          </w:p>
        </w:tc>
      </w:tr>
      <w:tr w:rsidR="00A037B6" w14:paraId="48B09B1D" w14:textId="77777777">
        <w:trPr>
          <w:cantSplit/>
        </w:trPr>
        <w:tc>
          <w:tcPr>
            <w:tcW w:w="8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FE7729C" w14:textId="77777777" w:rsidR="00A037B6" w:rsidRDefault="00C35925">
            <w:pPr>
              <w:spacing w:after="0" w:line="235" w:lineRule="auto"/>
              <w:jc w:val="center"/>
            </w:pPr>
            <w:r>
              <w:rPr>
                <w:sz w:val="18"/>
                <w:szCs w:val="18"/>
              </w:rPr>
              <w:t>FR-08</w:t>
            </w:r>
          </w:p>
        </w:tc>
        <w:tc>
          <w:tcPr>
            <w:tcW w:w="43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5D2499B9" w14:textId="77777777" w:rsidR="00A037B6" w:rsidRDefault="00C35925">
            <w:pPr>
              <w:spacing w:after="0" w:line="235" w:lineRule="auto"/>
            </w:pPr>
            <w:r>
              <w:rPr>
                <w:sz w:val="18"/>
                <w:szCs w:val="18"/>
              </w:rPr>
              <w:t>Status update and receipt</w:t>
            </w:r>
          </w:p>
        </w:tc>
        <w:tc>
          <w:tcPr>
            <w:tcW w:w="12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602A2562" w14:textId="77777777" w:rsidR="00A037B6" w:rsidRDefault="00C35925">
            <w:pPr>
              <w:spacing w:after="0" w:line="235" w:lineRule="auto"/>
              <w:jc w:val="center"/>
            </w:pPr>
            <w:r>
              <w:rPr>
                <w:b/>
                <w:bCs/>
                <w:color w:val="1B5E20"/>
                <w:sz w:val="18"/>
                <w:szCs w:val="18"/>
              </w:rPr>
              <w:t>Must Have</w:t>
            </w:r>
          </w:p>
        </w:tc>
        <w:tc>
          <w:tcPr>
            <w:tcW w:w="33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BE91AA9" w14:textId="77777777" w:rsidR="00A037B6" w:rsidRDefault="00C35925">
            <w:pPr>
              <w:spacing w:after="0" w:line="235" w:lineRule="auto"/>
            </w:pPr>
            <w:r>
              <w:rPr>
                <w:sz w:val="18"/>
                <w:szCs w:val="18"/>
              </w:rPr>
              <w:t>Proof of renewal</w:t>
            </w:r>
          </w:p>
        </w:tc>
      </w:tr>
      <w:tr w:rsidR="00A037B6" w14:paraId="469F0FB2" w14:textId="77777777">
        <w:trPr>
          <w:cantSplit/>
        </w:trPr>
        <w:tc>
          <w:tcPr>
            <w:tcW w:w="8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A3B7995" w14:textId="77777777" w:rsidR="00A037B6" w:rsidRDefault="00C35925">
            <w:pPr>
              <w:spacing w:after="0" w:line="235" w:lineRule="auto"/>
              <w:jc w:val="center"/>
            </w:pPr>
            <w:r>
              <w:rPr>
                <w:sz w:val="18"/>
                <w:szCs w:val="18"/>
              </w:rPr>
              <w:t>FR-09</w:t>
            </w:r>
          </w:p>
        </w:tc>
        <w:tc>
          <w:tcPr>
            <w:tcW w:w="43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16B41F00" w14:textId="77777777" w:rsidR="00A037B6" w:rsidRDefault="00C35925">
            <w:pPr>
              <w:spacing w:after="0" w:line="235" w:lineRule="auto"/>
            </w:pPr>
            <w:r>
              <w:rPr>
                <w:sz w:val="18"/>
                <w:szCs w:val="18"/>
              </w:rPr>
              <w:t>Download policy PDF</w:t>
            </w:r>
          </w:p>
        </w:tc>
        <w:tc>
          <w:tcPr>
            <w:tcW w:w="12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1715FC9F" w14:textId="77777777" w:rsidR="00A037B6" w:rsidRDefault="00C35925">
            <w:pPr>
              <w:spacing w:after="0" w:line="235" w:lineRule="auto"/>
              <w:jc w:val="center"/>
            </w:pPr>
            <w:r>
              <w:rPr>
                <w:sz w:val="18"/>
                <w:szCs w:val="18"/>
              </w:rPr>
              <w:t>Should Have</w:t>
            </w:r>
          </w:p>
        </w:tc>
        <w:tc>
          <w:tcPr>
            <w:tcW w:w="33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1892D63" w14:textId="77777777" w:rsidR="00A037B6" w:rsidRDefault="00C35925">
            <w:pPr>
              <w:spacing w:after="0" w:line="235" w:lineRule="auto"/>
            </w:pPr>
            <w:r>
              <w:rPr>
                <w:sz w:val="18"/>
                <w:szCs w:val="18"/>
              </w:rPr>
              <w:t>Important, but can be e-mailed in the first release</w:t>
            </w:r>
          </w:p>
        </w:tc>
      </w:tr>
      <w:tr w:rsidR="00A037B6" w14:paraId="57D26F1B" w14:textId="77777777">
        <w:trPr>
          <w:cantSplit/>
        </w:trPr>
        <w:tc>
          <w:tcPr>
            <w:tcW w:w="8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5F2A0C9C" w14:textId="77777777" w:rsidR="00A037B6" w:rsidRDefault="00C35925">
            <w:pPr>
              <w:spacing w:after="0" w:line="235" w:lineRule="auto"/>
              <w:jc w:val="center"/>
            </w:pPr>
            <w:r>
              <w:rPr>
                <w:sz w:val="18"/>
                <w:szCs w:val="18"/>
              </w:rPr>
              <w:t>FR-10</w:t>
            </w:r>
          </w:p>
        </w:tc>
        <w:tc>
          <w:tcPr>
            <w:tcW w:w="43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6B329A8E" w14:textId="77777777" w:rsidR="00A037B6" w:rsidRDefault="00C35925">
            <w:pPr>
              <w:spacing w:after="0" w:line="235" w:lineRule="auto"/>
            </w:pPr>
            <w:r>
              <w:rPr>
                <w:sz w:val="18"/>
                <w:szCs w:val="18"/>
              </w:rPr>
              <w:t>Excel rate-card upload</w:t>
            </w:r>
          </w:p>
        </w:tc>
        <w:tc>
          <w:tcPr>
            <w:tcW w:w="12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0F602A48" w14:textId="77777777" w:rsidR="00A037B6" w:rsidRDefault="00C35925">
            <w:pPr>
              <w:spacing w:after="0" w:line="235" w:lineRule="auto"/>
              <w:jc w:val="center"/>
            </w:pPr>
            <w:r>
              <w:rPr>
                <w:sz w:val="18"/>
                <w:szCs w:val="18"/>
              </w:rPr>
              <w:t>Should Have</w:t>
            </w:r>
          </w:p>
        </w:tc>
        <w:tc>
          <w:tcPr>
            <w:tcW w:w="33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7742C6D2" w14:textId="77777777" w:rsidR="00A037B6" w:rsidRDefault="00C35925">
            <w:pPr>
              <w:spacing w:after="0" w:line="235" w:lineRule="auto"/>
            </w:pPr>
            <w:r>
              <w:rPr>
                <w:sz w:val="18"/>
                <w:szCs w:val="18"/>
              </w:rPr>
              <w:t>Needed only for E–F; becomes Must Have if E–F are at launch</w:t>
            </w:r>
          </w:p>
        </w:tc>
      </w:tr>
      <w:tr w:rsidR="00A037B6" w14:paraId="5BFD6DE4" w14:textId="77777777">
        <w:trPr>
          <w:cantSplit/>
        </w:trPr>
        <w:tc>
          <w:tcPr>
            <w:tcW w:w="8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EFD5293" w14:textId="77777777" w:rsidR="00A037B6" w:rsidRDefault="00C35925">
            <w:pPr>
              <w:spacing w:after="0" w:line="235" w:lineRule="auto"/>
              <w:jc w:val="center"/>
            </w:pPr>
            <w:r>
              <w:rPr>
                <w:sz w:val="18"/>
                <w:szCs w:val="18"/>
              </w:rPr>
              <w:t>EX-01</w:t>
            </w:r>
          </w:p>
        </w:tc>
        <w:tc>
          <w:tcPr>
            <w:tcW w:w="43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17559D3C" w14:textId="77777777" w:rsidR="00A037B6" w:rsidRDefault="00C35925">
            <w:pPr>
              <w:spacing w:after="0" w:line="235" w:lineRule="auto"/>
            </w:pPr>
            <w:r>
              <w:rPr>
                <w:sz w:val="18"/>
                <w:szCs w:val="18"/>
              </w:rPr>
              <w:t>Agent dashboard / lapse report</w:t>
            </w:r>
          </w:p>
        </w:tc>
        <w:tc>
          <w:tcPr>
            <w:tcW w:w="12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A7DB361" w14:textId="77777777" w:rsidR="00A037B6" w:rsidRDefault="00C35925">
            <w:pPr>
              <w:spacing w:after="0" w:line="235" w:lineRule="auto"/>
              <w:jc w:val="center"/>
            </w:pPr>
            <w:r>
              <w:rPr>
                <w:sz w:val="18"/>
                <w:szCs w:val="18"/>
              </w:rPr>
              <w:t>Should Have</w:t>
            </w:r>
          </w:p>
        </w:tc>
        <w:tc>
          <w:tcPr>
            <w:tcW w:w="33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53576D00" w14:textId="77777777" w:rsidR="00A037B6" w:rsidRDefault="00C35925">
            <w:pPr>
              <w:spacing w:after="0" w:line="235" w:lineRule="auto"/>
            </w:pPr>
            <w:r>
              <w:rPr>
                <w:sz w:val="18"/>
                <w:szCs w:val="18"/>
              </w:rPr>
              <w:t>Needed to measure the 22% to 12% target</w:t>
            </w:r>
          </w:p>
        </w:tc>
      </w:tr>
      <w:tr w:rsidR="00A037B6" w14:paraId="2219EA3A" w14:textId="77777777">
        <w:trPr>
          <w:cantSplit/>
        </w:trPr>
        <w:tc>
          <w:tcPr>
            <w:tcW w:w="8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46DBC51" w14:textId="77777777" w:rsidR="00A037B6" w:rsidRDefault="00C35925">
            <w:pPr>
              <w:spacing w:after="0" w:line="235" w:lineRule="auto"/>
              <w:jc w:val="center"/>
            </w:pPr>
            <w:r>
              <w:rPr>
                <w:sz w:val="18"/>
                <w:szCs w:val="18"/>
              </w:rPr>
              <w:t>EX-02</w:t>
            </w:r>
          </w:p>
        </w:tc>
        <w:tc>
          <w:tcPr>
            <w:tcW w:w="43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0DE25E7" w14:textId="77777777" w:rsidR="00A037B6" w:rsidRDefault="00C35925">
            <w:pPr>
              <w:spacing w:after="0" w:line="235" w:lineRule="auto"/>
            </w:pPr>
            <w:r>
              <w:rPr>
                <w:sz w:val="18"/>
                <w:szCs w:val="18"/>
              </w:rPr>
              <w:t>WhatsApp reminders</w:t>
            </w:r>
          </w:p>
        </w:tc>
        <w:tc>
          <w:tcPr>
            <w:tcW w:w="12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0560C46C" w14:textId="77777777" w:rsidR="00A037B6" w:rsidRDefault="00C35925">
            <w:pPr>
              <w:spacing w:after="0" w:line="235" w:lineRule="auto"/>
              <w:jc w:val="center"/>
            </w:pPr>
            <w:r>
              <w:rPr>
                <w:sz w:val="18"/>
                <w:szCs w:val="18"/>
              </w:rPr>
              <w:t>Could Have</w:t>
            </w:r>
          </w:p>
        </w:tc>
        <w:tc>
          <w:tcPr>
            <w:tcW w:w="33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6C5C0ADE" w14:textId="77777777" w:rsidR="00A037B6" w:rsidRDefault="00C35925">
            <w:pPr>
              <w:spacing w:after="0" w:line="235" w:lineRule="auto"/>
            </w:pPr>
            <w:r>
              <w:rPr>
                <w:sz w:val="18"/>
                <w:szCs w:val="18"/>
              </w:rPr>
              <w:t>Extra channel, not asked in the case study</w:t>
            </w:r>
          </w:p>
        </w:tc>
      </w:tr>
      <w:tr w:rsidR="00A037B6" w14:paraId="7104879D" w14:textId="77777777">
        <w:trPr>
          <w:cantSplit/>
        </w:trPr>
        <w:tc>
          <w:tcPr>
            <w:tcW w:w="8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573B650C" w14:textId="77777777" w:rsidR="00A037B6" w:rsidRDefault="00C35925">
            <w:pPr>
              <w:spacing w:after="0" w:line="235" w:lineRule="auto"/>
              <w:jc w:val="center"/>
            </w:pPr>
            <w:r>
              <w:rPr>
                <w:sz w:val="18"/>
                <w:szCs w:val="18"/>
              </w:rPr>
              <w:t>EX-03</w:t>
            </w:r>
          </w:p>
        </w:tc>
        <w:tc>
          <w:tcPr>
            <w:tcW w:w="43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1CA05D1F" w14:textId="77777777" w:rsidR="00A037B6" w:rsidRDefault="00C35925">
            <w:pPr>
              <w:spacing w:after="0" w:line="235" w:lineRule="auto"/>
            </w:pPr>
            <w:r>
              <w:rPr>
                <w:sz w:val="18"/>
                <w:szCs w:val="18"/>
              </w:rPr>
              <w:t>Mobile app</w:t>
            </w:r>
          </w:p>
        </w:tc>
        <w:tc>
          <w:tcPr>
            <w:tcW w:w="12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F2126FB" w14:textId="77777777" w:rsidR="00A037B6" w:rsidRDefault="00C35925">
            <w:pPr>
              <w:spacing w:after="0" w:line="235" w:lineRule="auto"/>
              <w:jc w:val="center"/>
            </w:pPr>
            <w:r>
              <w:rPr>
                <w:sz w:val="18"/>
                <w:szCs w:val="18"/>
              </w:rPr>
              <w:t>Won't Have</w:t>
            </w:r>
          </w:p>
        </w:tc>
        <w:tc>
          <w:tcPr>
            <w:tcW w:w="33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5E15847" w14:textId="77777777" w:rsidR="00A037B6" w:rsidRDefault="00C35925">
            <w:pPr>
              <w:spacing w:after="0" w:line="235" w:lineRule="auto"/>
            </w:pPr>
            <w:r>
              <w:rPr>
                <w:sz w:val="18"/>
                <w:szCs w:val="18"/>
              </w:rPr>
              <w:t>Web portal is enough for this release</w:t>
            </w:r>
          </w:p>
        </w:tc>
      </w:tr>
      <w:tr w:rsidR="00A037B6" w14:paraId="3ADA8D87" w14:textId="77777777">
        <w:trPr>
          <w:cantSplit/>
        </w:trPr>
        <w:tc>
          <w:tcPr>
            <w:tcW w:w="8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55D37A7C" w14:textId="77777777" w:rsidR="00A037B6" w:rsidRDefault="00C35925">
            <w:pPr>
              <w:spacing w:after="0" w:line="235" w:lineRule="auto"/>
              <w:jc w:val="center"/>
            </w:pPr>
            <w:r>
              <w:rPr>
                <w:sz w:val="18"/>
                <w:szCs w:val="18"/>
              </w:rPr>
              <w:t>EX-04</w:t>
            </w:r>
          </w:p>
        </w:tc>
        <w:tc>
          <w:tcPr>
            <w:tcW w:w="43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D0EC8D4" w14:textId="77777777" w:rsidR="00A037B6" w:rsidRDefault="00C35925">
            <w:pPr>
              <w:spacing w:after="0" w:line="235" w:lineRule="auto"/>
            </w:pPr>
            <w:r>
              <w:rPr>
                <w:sz w:val="18"/>
                <w:szCs w:val="18"/>
              </w:rPr>
              <w:t>New policy sales, claims</w:t>
            </w:r>
          </w:p>
        </w:tc>
        <w:tc>
          <w:tcPr>
            <w:tcW w:w="12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B3B486E" w14:textId="77777777" w:rsidR="00A037B6" w:rsidRDefault="00C35925">
            <w:pPr>
              <w:spacing w:after="0" w:line="235" w:lineRule="auto"/>
              <w:jc w:val="center"/>
            </w:pPr>
            <w:r>
              <w:rPr>
                <w:sz w:val="18"/>
                <w:szCs w:val="18"/>
              </w:rPr>
              <w:t>Won't Have</w:t>
            </w:r>
          </w:p>
        </w:tc>
        <w:tc>
          <w:tcPr>
            <w:tcW w:w="33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1C566E84" w14:textId="77777777" w:rsidR="00A037B6" w:rsidRDefault="00C35925">
            <w:pPr>
              <w:spacing w:after="0" w:line="235" w:lineRule="auto"/>
            </w:pPr>
            <w:r>
              <w:rPr>
                <w:sz w:val="18"/>
                <w:szCs w:val="18"/>
              </w:rPr>
              <w:t>Out of scope; project is for renewals only</w:t>
            </w:r>
          </w:p>
        </w:tc>
      </w:tr>
    </w:tbl>
    <w:p w14:paraId="6D744A22" w14:textId="77777777" w:rsidR="00A037B6" w:rsidRDefault="00C35925">
      <w:pPr>
        <w:spacing w:before="40"/>
      </w:pPr>
      <w:r>
        <w:rPr>
          <w:i/>
          <w:iCs/>
          <w:sz w:val="18"/>
          <w:szCs w:val="18"/>
        </w:rPr>
        <w:t>EX-01 to EX-04 are additional features and are not part of the 10 functional requirements.</w:t>
      </w:r>
    </w:p>
    <w:p w14:paraId="214CEF3E" w14:textId="77777777" w:rsidR="00A037B6" w:rsidRDefault="00C35925">
      <w:pPr>
        <w:pStyle w:val="Heading2"/>
      </w:pPr>
      <w:r>
        <w:t>2.8 Requirement Traceability Matrix</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00"/>
        <w:gridCol w:w="3500"/>
        <w:gridCol w:w="2700"/>
        <w:gridCol w:w="2746"/>
      </w:tblGrid>
      <w:tr w:rsidR="00A037B6" w14:paraId="5FD59B76" w14:textId="77777777">
        <w:trPr>
          <w:cantSplit/>
          <w:tblHeader/>
        </w:trPr>
        <w:tc>
          <w:tcPr>
            <w:tcW w:w="800" w:type="dxa"/>
            <w:tcBorders>
              <w:top w:val="single" w:sz="4" w:space="0" w:color="A9CFA9"/>
              <w:left w:val="single" w:sz="4" w:space="0" w:color="A9CFA9"/>
              <w:bottom w:val="single" w:sz="4" w:space="0" w:color="A9CFA9"/>
              <w:right w:val="single" w:sz="4" w:space="0" w:color="A9CFA9"/>
            </w:tcBorders>
            <w:shd w:val="clear" w:color="auto" w:fill="DCEFDC"/>
            <w:tcMar>
              <w:top w:w="45" w:type="dxa"/>
              <w:left w:w="80" w:type="dxa"/>
              <w:bottom w:w="45" w:type="dxa"/>
              <w:right w:w="80" w:type="dxa"/>
            </w:tcMar>
            <w:vAlign w:val="center"/>
          </w:tcPr>
          <w:p w14:paraId="1F82DECA" w14:textId="77777777" w:rsidR="00A037B6" w:rsidRDefault="00C35925">
            <w:pPr>
              <w:spacing w:after="0" w:line="235" w:lineRule="auto"/>
              <w:jc w:val="center"/>
            </w:pPr>
            <w:r>
              <w:rPr>
                <w:b/>
                <w:bCs/>
                <w:color w:val="1B5E20"/>
                <w:sz w:val="18"/>
                <w:szCs w:val="18"/>
              </w:rPr>
              <w:t>FR</w:t>
            </w:r>
          </w:p>
        </w:tc>
        <w:tc>
          <w:tcPr>
            <w:tcW w:w="3500" w:type="dxa"/>
            <w:tcBorders>
              <w:top w:val="single" w:sz="4" w:space="0" w:color="A9CFA9"/>
              <w:left w:val="single" w:sz="4" w:space="0" w:color="A9CFA9"/>
              <w:bottom w:val="single" w:sz="4" w:space="0" w:color="A9CFA9"/>
              <w:right w:val="single" w:sz="4" w:space="0" w:color="A9CFA9"/>
            </w:tcBorders>
            <w:shd w:val="clear" w:color="auto" w:fill="DCEFDC"/>
            <w:tcMar>
              <w:top w:w="45" w:type="dxa"/>
              <w:left w:w="80" w:type="dxa"/>
              <w:bottom w:w="45" w:type="dxa"/>
              <w:right w:w="80" w:type="dxa"/>
            </w:tcMar>
            <w:vAlign w:val="center"/>
          </w:tcPr>
          <w:p w14:paraId="7AA9A6DF" w14:textId="77777777" w:rsidR="00A037B6" w:rsidRDefault="00C35925">
            <w:pPr>
              <w:spacing w:after="0" w:line="235" w:lineRule="auto"/>
            </w:pPr>
            <w:r>
              <w:rPr>
                <w:b/>
                <w:bCs/>
                <w:color w:val="1B5E20"/>
                <w:sz w:val="18"/>
                <w:szCs w:val="18"/>
              </w:rPr>
              <w:t>Requirement (short)</w:t>
            </w:r>
          </w:p>
        </w:tc>
        <w:tc>
          <w:tcPr>
            <w:tcW w:w="2700" w:type="dxa"/>
            <w:tcBorders>
              <w:top w:val="single" w:sz="4" w:space="0" w:color="A9CFA9"/>
              <w:left w:val="single" w:sz="4" w:space="0" w:color="A9CFA9"/>
              <w:bottom w:val="single" w:sz="4" w:space="0" w:color="A9CFA9"/>
              <w:right w:val="single" w:sz="4" w:space="0" w:color="A9CFA9"/>
            </w:tcBorders>
            <w:shd w:val="clear" w:color="auto" w:fill="DCEFDC"/>
            <w:tcMar>
              <w:top w:w="45" w:type="dxa"/>
              <w:left w:w="80" w:type="dxa"/>
              <w:bottom w:w="45" w:type="dxa"/>
              <w:right w:w="80" w:type="dxa"/>
            </w:tcMar>
            <w:vAlign w:val="center"/>
          </w:tcPr>
          <w:p w14:paraId="5973C1C1" w14:textId="77777777" w:rsidR="00A037B6" w:rsidRDefault="00C35925">
            <w:pPr>
              <w:spacing w:after="0" w:line="235" w:lineRule="auto"/>
            </w:pPr>
            <w:r>
              <w:rPr>
                <w:b/>
                <w:bCs/>
                <w:color w:val="1B5E20"/>
                <w:sz w:val="18"/>
                <w:szCs w:val="18"/>
              </w:rPr>
              <w:t>Use case</w:t>
            </w:r>
          </w:p>
        </w:tc>
        <w:tc>
          <w:tcPr>
            <w:tcW w:w="2746" w:type="dxa"/>
            <w:tcBorders>
              <w:top w:val="single" w:sz="4" w:space="0" w:color="A9CFA9"/>
              <w:left w:val="single" w:sz="4" w:space="0" w:color="A9CFA9"/>
              <w:bottom w:val="single" w:sz="4" w:space="0" w:color="A9CFA9"/>
              <w:right w:val="single" w:sz="4" w:space="0" w:color="A9CFA9"/>
            </w:tcBorders>
            <w:shd w:val="clear" w:color="auto" w:fill="DCEFDC"/>
            <w:tcMar>
              <w:top w:w="45" w:type="dxa"/>
              <w:left w:w="80" w:type="dxa"/>
              <w:bottom w:w="45" w:type="dxa"/>
              <w:right w:w="80" w:type="dxa"/>
            </w:tcMar>
            <w:vAlign w:val="center"/>
          </w:tcPr>
          <w:p w14:paraId="48DCF5FC" w14:textId="77777777" w:rsidR="00A037B6" w:rsidRDefault="00C35925">
            <w:pPr>
              <w:spacing w:after="0" w:line="235" w:lineRule="auto"/>
            </w:pPr>
            <w:r>
              <w:rPr>
                <w:b/>
                <w:bCs/>
                <w:color w:val="1B5E20"/>
                <w:sz w:val="18"/>
                <w:szCs w:val="18"/>
              </w:rPr>
              <w:t>Test case(s)</w:t>
            </w:r>
          </w:p>
        </w:tc>
      </w:tr>
      <w:tr w:rsidR="00A037B6" w14:paraId="3926194E" w14:textId="77777777">
        <w:trPr>
          <w:cantSplit/>
        </w:trPr>
        <w:tc>
          <w:tcPr>
            <w:tcW w:w="8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0B9F2AF" w14:textId="77777777" w:rsidR="00A037B6" w:rsidRDefault="00C35925">
            <w:pPr>
              <w:spacing w:after="0" w:line="235" w:lineRule="auto"/>
              <w:jc w:val="center"/>
            </w:pPr>
            <w:r>
              <w:rPr>
                <w:sz w:val="18"/>
                <w:szCs w:val="18"/>
              </w:rPr>
              <w:t>FR-01</w:t>
            </w:r>
          </w:p>
        </w:tc>
        <w:tc>
          <w:tcPr>
            <w:tcW w:w="35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189FDDDF" w14:textId="77777777" w:rsidR="00A037B6" w:rsidRDefault="00C35925">
            <w:pPr>
              <w:spacing w:after="0" w:line="235" w:lineRule="auto"/>
            </w:pPr>
            <w:r>
              <w:rPr>
                <w:sz w:val="18"/>
                <w:szCs w:val="18"/>
              </w:rPr>
              <w:t>OTP login</w:t>
            </w:r>
          </w:p>
        </w:tc>
        <w:tc>
          <w:tcPr>
            <w:tcW w:w="27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80F73A0" w14:textId="77777777" w:rsidR="00A037B6" w:rsidRDefault="00C35925">
            <w:pPr>
              <w:spacing w:after="0" w:line="235" w:lineRule="auto"/>
            </w:pPr>
            <w:r>
              <w:rPr>
                <w:sz w:val="18"/>
                <w:szCs w:val="18"/>
              </w:rPr>
              <w:t>Login with OTP</w:t>
            </w:r>
          </w:p>
        </w:tc>
        <w:tc>
          <w:tcPr>
            <w:tcW w:w="27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13D3A322" w14:textId="77777777" w:rsidR="00A037B6" w:rsidRDefault="00C35925">
            <w:pPr>
              <w:spacing w:after="0" w:line="235" w:lineRule="auto"/>
            </w:pPr>
            <w:r>
              <w:rPr>
                <w:sz w:val="18"/>
                <w:szCs w:val="18"/>
              </w:rPr>
              <w:t>TC-01, TC-02</w:t>
            </w:r>
          </w:p>
        </w:tc>
      </w:tr>
      <w:tr w:rsidR="00A037B6" w14:paraId="478EAB34" w14:textId="77777777">
        <w:trPr>
          <w:cantSplit/>
        </w:trPr>
        <w:tc>
          <w:tcPr>
            <w:tcW w:w="8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05A5A9E5" w14:textId="77777777" w:rsidR="00A037B6" w:rsidRDefault="00C35925">
            <w:pPr>
              <w:spacing w:after="0" w:line="235" w:lineRule="auto"/>
              <w:jc w:val="center"/>
            </w:pPr>
            <w:r>
              <w:rPr>
                <w:sz w:val="18"/>
                <w:szCs w:val="18"/>
              </w:rPr>
              <w:t>FR-02</w:t>
            </w:r>
          </w:p>
        </w:tc>
        <w:tc>
          <w:tcPr>
            <w:tcW w:w="35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F736087" w14:textId="77777777" w:rsidR="00A037B6" w:rsidRDefault="00C35925">
            <w:pPr>
              <w:spacing w:after="0" w:line="235" w:lineRule="auto"/>
            </w:pPr>
            <w:r>
              <w:rPr>
                <w:sz w:val="18"/>
                <w:szCs w:val="18"/>
              </w:rPr>
              <w:t>View policy details</w:t>
            </w:r>
          </w:p>
        </w:tc>
        <w:tc>
          <w:tcPr>
            <w:tcW w:w="27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84AE692" w14:textId="77777777" w:rsidR="00A037B6" w:rsidRDefault="00C35925">
            <w:pPr>
              <w:spacing w:after="0" w:line="235" w:lineRule="auto"/>
            </w:pPr>
            <w:r>
              <w:rPr>
                <w:sz w:val="18"/>
                <w:szCs w:val="18"/>
              </w:rPr>
              <w:t>View Policy Details</w:t>
            </w:r>
          </w:p>
        </w:tc>
        <w:tc>
          <w:tcPr>
            <w:tcW w:w="27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7C7C4C79" w14:textId="77777777" w:rsidR="00A037B6" w:rsidRDefault="00C35925">
            <w:pPr>
              <w:spacing w:after="0" w:line="235" w:lineRule="auto"/>
            </w:pPr>
            <w:r>
              <w:rPr>
                <w:sz w:val="18"/>
                <w:szCs w:val="18"/>
              </w:rPr>
              <w:t>TC-03</w:t>
            </w:r>
          </w:p>
        </w:tc>
      </w:tr>
      <w:tr w:rsidR="00A037B6" w14:paraId="0BF5FDA3" w14:textId="77777777">
        <w:trPr>
          <w:cantSplit/>
        </w:trPr>
        <w:tc>
          <w:tcPr>
            <w:tcW w:w="8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74ABD49" w14:textId="77777777" w:rsidR="00A037B6" w:rsidRDefault="00C35925">
            <w:pPr>
              <w:spacing w:after="0" w:line="235" w:lineRule="auto"/>
              <w:jc w:val="center"/>
            </w:pPr>
            <w:r>
              <w:rPr>
                <w:sz w:val="18"/>
                <w:szCs w:val="18"/>
              </w:rPr>
              <w:t>FR-03</w:t>
            </w:r>
          </w:p>
        </w:tc>
        <w:tc>
          <w:tcPr>
            <w:tcW w:w="35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194C79BB" w14:textId="77777777" w:rsidR="00A037B6" w:rsidRDefault="00C35925">
            <w:pPr>
              <w:spacing w:after="0" w:line="235" w:lineRule="auto"/>
            </w:pPr>
            <w:r>
              <w:rPr>
                <w:sz w:val="18"/>
                <w:szCs w:val="18"/>
              </w:rPr>
              <w:t>Renewal reminders</w:t>
            </w:r>
          </w:p>
        </w:tc>
        <w:tc>
          <w:tcPr>
            <w:tcW w:w="27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5E6B71A" w14:textId="77777777" w:rsidR="00A037B6" w:rsidRDefault="00C35925">
            <w:pPr>
              <w:spacing w:after="0" w:line="235" w:lineRule="auto"/>
            </w:pPr>
            <w:r>
              <w:rPr>
                <w:sz w:val="18"/>
                <w:szCs w:val="18"/>
              </w:rPr>
              <w:t>Send Renewal Reminder</w:t>
            </w:r>
          </w:p>
        </w:tc>
        <w:tc>
          <w:tcPr>
            <w:tcW w:w="27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1F0B34D1" w14:textId="77777777" w:rsidR="00A037B6" w:rsidRDefault="00C35925">
            <w:pPr>
              <w:spacing w:after="0" w:line="235" w:lineRule="auto"/>
            </w:pPr>
            <w:r>
              <w:rPr>
                <w:sz w:val="18"/>
                <w:szCs w:val="18"/>
              </w:rPr>
              <w:t>TC-04</w:t>
            </w:r>
          </w:p>
        </w:tc>
      </w:tr>
      <w:tr w:rsidR="00A037B6" w14:paraId="1C8FA7FE" w14:textId="77777777">
        <w:trPr>
          <w:cantSplit/>
        </w:trPr>
        <w:tc>
          <w:tcPr>
            <w:tcW w:w="8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7710032B" w14:textId="77777777" w:rsidR="00A037B6" w:rsidRDefault="00C35925">
            <w:pPr>
              <w:spacing w:after="0" w:line="235" w:lineRule="auto"/>
              <w:jc w:val="center"/>
            </w:pPr>
            <w:r>
              <w:rPr>
                <w:sz w:val="18"/>
                <w:szCs w:val="18"/>
              </w:rPr>
              <w:t>FR-04</w:t>
            </w:r>
          </w:p>
        </w:tc>
        <w:tc>
          <w:tcPr>
            <w:tcW w:w="35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C568839" w14:textId="77777777" w:rsidR="00A037B6" w:rsidRDefault="00C35925">
            <w:pPr>
              <w:spacing w:after="0" w:line="235" w:lineRule="auto"/>
            </w:pPr>
            <w:r>
              <w:rPr>
                <w:sz w:val="18"/>
                <w:szCs w:val="18"/>
              </w:rPr>
              <w:t>Fetch quotes from 6 insurers</w:t>
            </w:r>
          </w:p>
        </w:tc>
        <w:tc>
          <w:tcPr>
            <w:tcW w:w="27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5EB4D96F" w14:textId="77777777" w:rsidR="00A037B6" w:rsidRDefault="00C35925">
            <w:pPr>
              <w:spacing w:after="0" w:line="235" w:lineRule="auto"/>
            </w:pPr>
            <w:r>
              <w:rPr>
                <w:sz w:val="18"/>
                <w:szCs w:val="18"/>
              </w:rPr>
              <w:t>Compare Quotes</w:t>
            </w:r>
          </w:p>
        </w:tc>
        <w:tc>
          <w:tcPr>
            <w:tcW w:w="27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5B065249" w14:textId="77777777" w:rsidR="00A037B6" w:rsidRDefault="00C35925">
            <w:pPr>
              <w:spacing w:after="0" w:line="235" w:lineRule="auto"/>
            </w:pPr>
            <w:r>
              <w:rPr>
                <w:sz w:val="18"/>
                <w:szCs w:val="18"/>
              </w:rPr>
              <w:t>TC-05, TC-06</w:t>
            </w:r>
          </w:p>
        </w:tc>
      </w:tr>
      <w:tr w:rsidR="00A037B6" w14:paraId="0A6C57AB" w14:textId="77777777">
        <w:trPr>
          <w:cantSplit/>
        </w:trPr>
        <w:tc>
          <w:tcPr>
            <w:tcW w:w="8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E2C7D36" w14:textId="77777777" w:rsidR="00A037B6" w:rsidRDefault="00C35925">
            <w:pPr>
              <w:spacing w:after="0" w:line="235" w:lineRule="auto"/>
              <w:jc w:val="center"/>
            </w:pPr>
            <w:r>
              <w:rPr>
                <w:sz w:val="18"/>
                <w:szCs w:val="18"/>
              </w:rPr>
              <w:t>FR-05</w:t>
            </w:r>
          </w:p>
        </w:tc>
        <w:tc>
          <w:tcPr>
            <w:tcW w:w="35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1BCC5477" w14:textId="77777777" w:rsidR="00A037B6" w:rsidRDefault="00C35925">
            <w:pPr>
              <w:spacing w:after="0" w:line="235" w:lineRule="auto"/>
            </w:pPr>
            <w:r>
              <w:rPr>
                <w:sz w:val="18"/>
                <w:szCs w:val="18"/>
              </w:rPr>
              <w:t>Compare and sort quotes</w:t>
            </w:r>
          </w:p>
        </w:tc>
        <w:tc>
          <w:tcPr>
            <w:tcW w:w="27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08D11687" w14:textId="77777777" w:rsidR="00A037B6" w:rsidRDefault="00C35925">
            <w:pPr>
              <w:spacing w:after="0" w:line="235" w:lineRule="auto"/>
            </w:pPr>
            <w:r>
              <w:rPr>
                <w:sz w:val="18"/>
                <w:szCs w:val="18"/>
              </w:rPr>
              <w:t>Compare Quotes</w:t>
            </w:r>
          </w:p>
        </w:tc>
        <w:tc>
          <w:tcPr>
            <w:tcW w:w="27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5859DC7C" w14:textId="77777777" w:rsidR="00A037B6" w:rsidRDefault="00C35925">
            <w:pPr>
              <w:spacing w:after="0" w:line="235" w:lineRule="auto"/>
            </w:pPr>
            <w:r>
              <w:rPr>
                <w:sz w:val="18"/>
                <w:szCs w:val="18"/>
              </w:rPr>
              <w:t>TC-07</w:t>
            </w:r>
          </w:p>
        </w:tc>
      </w:tr>
      <w:tr w:rsidR="00A037B6" w14:paraId="5687902E" w14:textId="77777777">
        <w:trPr>
          <w:cantSplit/>
        </w:trPr>
        <w:tc>
          <w:tcPr>
            <w:tcW w:w="8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796BEDB2" w14:textId="77777777" w:rsidR="00A037B6" w:rsidRDefault="00C35925">
            <w:pPr>
              <w:spacing w:after="0" w:line="235" w:lineRule="auto"/>
              <w:jc w:val="center"/>
            </w:pPr>
            <w:r>
              <w:rPr>
                <w:sz w:val="18"/>
                <w:szCs w:val="18"/>
              </w:rPr>
              <w:t>FR-06</w:t>
            </w:r>
          </w:p>
        </w:tc>
        <w:tc>
          <w:tcPr>
            <w:tcW w:w="35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C8AB6CE" w14:textId="77777777" w:rsidR="00A037B6" w:rsidRDefault="00C35925">
            <w:pPr>
              <w:spacing w:after="0" w:line="235" w:lineRule="auto"/>
            </w:pPr>
            <w:r>
              <w:rPr>
                <w:sz w:val="18"/>
                <w:szCs w:val="18"/>
              </w:rPr>
              <w:t>Select quote and confirm</w:t>
            </w:r>
          </w:p>
        </w:tc>
        <w:tc>
          <w:tcPr>
            <w:tcW w:w="27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093E151" w14:textId="77777777" w:rsidR="00A037B6" w:rsidRDefault="00C35925">
            <w:pPr>
              <w:spacing w:after="0" w:line="235" w:lineRule="auto"/>
            </w:pPr>
            <w:r>
              <w:rPr>
                <w:sz w:val="18"/>
                <w:szCs w:val="18"/>
              </w:rPr>
              <w:t>Renew Policy</w:t>
            </w:r>
          </w:p>
        </w:tc>
        <w:tc>
          <w:tcPr>
            <w:tcW w:w="27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437AA28" w14:textId="77777777" w:rsidR="00A037B6" w:rsidRDefault="00C35925">
            <w:pPr>
              <w:spacing w:after="0" w:line="235" w:lineRule="auto"/>
            </w:pPr>
            <w:r>
              <w:rPr>
                <w:sz w:val="18"/>
                <w:szCs w:val="18"/>
              </w:rPr>
              <w:t>TC-08</w:t>
            </w:r>
          </w:p>
        </w:tc>
      </w:tr>
      <w:tr w:rsidR="00A037B6" w14:paraId="238217AE" w14:textId="77777777">
        <w:trPr>
          <w:cantSplit/>
        </w:trPr>
        <w:tc>
          <w:tcPr>
            <w:tcW w:w="8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9B311C6" w14:textId="77777777" w:rsidR="00A037B6" w:rsidRDefault="00C35925">
            <w:pPr>
              <w:spacing w:after="0" w:line="235" w:lineRule="auto"/>
              <w:jc w:val="center"/>
            </w:pPr>
            <w:r>
              <w:rPr>
                <w:sz w:val="18"/>
                <w:szCs w:val="18"/>
              </w:rPr>
              <w:t>FR-07</w:t>
            </w:r>
          </w:p>
        </w:tc>
        <w:tc>
          <w:tcPr>
            <w:tcW w:w="35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55BDA355" w14:textId="77777777" w:rsidR="00A037B6" w:rsidRDefault="00C35925">
            <w:pPr>
              <w:spacing w:after="0" w:line="235" w:lineRule="auto"/>
            </w:pPr>
            <w:r>
              <w:rPr>
                <w:sz w:val="18"/>
                <w:szCs w:val="18"/>
              </w:rPr>
              <w:t>Online payment</w:t>
            </w:r>
          </w:p>
        </w:tc>
        <w:tc>
          <w:tcPr>
            <w:tcW w:w="27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672FDBE1" w14:textId="77777777" w:rsidR="00A037B6" w:rsidRDefault="00C35925">
            <w:pPr>
              <w:spacing w:after="0" w:line="235" w:lineRule="auto"/>
            </w:pPr>
            <w:r>
              <w:rPr>
                <w:sz w:val="18"/>
                <w:szCs w:val="18"/>
              </w:rPr>
              <w:t>Make Online Payment</w:t>
            </w:r>
          </w:p>
        </w:tc>
        <w:tc>
          <w:tcPr>
            <w:tcW w:w="27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2132513" w14:textId="77777777" w:rsidR="00A037B6" w:rsidRDefault="00C35925">
            <w:pPr>
              <w:spacing w:after="0" w:line="235" w:lineRule="auto"/>
            </w:pPr>
            <w:r>
              <w:rPr>
                <w:sz w:val="18"/>
                <w:szCs w:val="18"/>
              </w:rPr>
              <w:t>TC-09, TC-10</w:t>
            </w:r>
          </w:p>
        </w:tc>
      </w:tr>
      <w:tr w:rsidR="00A037B6" w14:paraId="4FEA7FF7" w14:textId="77777777">
        <w:trPr>
          <w:cantSplit/>
        </w:trPr>
        <w:tc>
          <w:tcPr>
            <w:tcW w:w="8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50D33684" w14:textId="77777777" w:rsidR="00A037B6" w:rsidRDefault="00C35925">
            <w:pPr>
              <w:spacing w:after="0" w:line="235" w:lineRule="auto"/>
              <w:jc w:val="center"/>
            </w:pPr>
            <w:r>
              <w:rPr>
                <w:sz w:val="18"/>
                <w:szCs w:val="18"/>
              </w:rPr>
              <w:t>FR-08</w:t>
            </w:r>
          </w:p>
        </w:tc>
        <w:tc>
          <w:tcPr>
            <w:tcW w:w="35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51DF4AA8" w14:textId="77777777" w:rsidR="00A037B6" w:rsidRDefault="00C35925">
            <w:pPr>
              <w:spacing w:after="0" w:line="235" w:lineRule="auto"/>
            </w:pPr>
            <w:r>
              <w:rPr>
                <w:sz w:val="18"/>
                <w:szCs w:val="18"/>
              </w:rPr>
              <w:t>Status 'Renewed' and receipt</w:t>
            </w:r>
          </w:p>
        </w:tc>
        <w:tc>
          <w:tcPr>
            <w:tcW w:w="27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7E3FEDAA" w14:textId="77777777" w:rsidR="00A037B6" w:rsidRDefault="00C35925">
            <w:pPr>
              <w:spacing w:after="0" w:line="235" w:lineRule="auto"/>
            </w:pPr>
            <w:r>
              <w:rPr>
                <w:sz w:val="18"/>
                <w:szCs w:val="18"/>
              </w:rPr>
              <w:t>Renew Policy</w:t>
            </w:r>
          </w:p>
        </w:tc>
        <w:tc>
          <w:tcPr>
            <w:tcW w:w="27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758D7C67" w14:textId="77777777" w:rsidR="00A037B6" w:rsidRDefault="00C35925">
            <w:pPr>
              <w:spacing w:after="0" w:line="235" w:lineRule="auto"/>
            </w:pPr>
            <w:r>
              <w:rPr>
                <w:sz w:val="18"/>
                <w:szCs w:val="18"/>
              </w:rPr>
              <w:t>TC-11</w:t>
            </w:r>
          </w:p>
        </w:tc>
      </w:tr>
      <w:tr w:rsidR="00A037B6" w14:paraId="5F172B25" w14:textId="77777777">
        <w:trPr>
          <w:cantSplit/>
        </w:trPr>
        <w:tc>
          <w:tcPr>
            <w:tcW w:w="8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723C0D01" w14:textId="77777777" w:rsidR="00A037B6" w:rsidRDefault="00C35925">
            <w:pPr>
              <w:spacing w:after="0" w:line="235" w:lineRule="auto"/>
              <w:jc w:val="center"/>
            </w:pPr>
            <w:r>
              <w:rPr>
                <w:sz w:val="18"/>
                <w:szCs w:val="18"/>
              </w:rPr>
              <w:t>FR-09</w:t>
            </w:r>
          </w:p>
        </w:tc>
        <w:tc>
          <w:tcPr>
            <w:tcW w:w="35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04CBDD3F" w14:textId="77777777" w:rsidR="00A037B6" w:rsidRDefault="00C35925">
            <w:pPr>
              <w:spacing w:after="0" w:line="235" w:lineRule="auto"/>
            </w:pPr>
            <w:r>
              <w:rPr>
                <w:sz w:val="18"/>
                <w:szCs w:val="18"/>
              </w:rPr>
              <w:t>Download policy PDF</w:t>
            </w:r>
          </w:p>
        </w:tc>
        <w:tc>
          <w:tcPr>
            <w:tcW w:w="27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1BF3735C" w14:textId="77777777" w:rsidR="00A037B6" w:rsidRDefault="00C35925">
            <w:pPr>
              <w:spacing w:after="0" w:line="235" w:lineRule="auto"/>
            </w:pPr>
            <w:r>
              <w:rPr>
                <w:sz w:val="18"/>
                <w:szCs w:val="18"/>
              </w:rPr>
              <w:t>Download Policy</w:t>
            </w:r>
          </w:p>
        </w:tc>
        <w:tc>
          <w:tcPr>
            <w:tcW w:w="27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659D501C" w14:textId="77777777" w:rsidR="00A037B6" w:rsidRDefault="00C35925">
            <w:pPr>
              <w:spacing w:after="0" w:line="235" w:lineRule="auto"/>
            </w:pPr>
            <w:r>
              <w:rPr>
                <w:sz w:val="18"/>
                <w:szCs w:val="18"/>
              </w:rPr>
              <w:t>TC-12</w:t>
            </w:r>
          </w:p>
        </w:tc>
      </w:tr>
      <w:tr w:rsidR="00A037B6" w14:paraId="4C0DE2E2" w14:textId="77777777">
        <w:trPr>
          <w:cantSplit/>
        </w:trPr>
        <w:tc>
          <w:tcPr>
            <w:tcW w:w="8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16DF16A4" w14:textId="77777777" w:rsidR="00A037B6" w:rsidRDefault="00C35925">
            <w:pPr>
              <w:spacing w:after="0" w:line="235" w:lineRule="auto"/>
              <w:jc w:val="center"/>
            </w:pPr>
            <w:r>
              <w:rPr>
                <w:sz w:val="18"/>
                <w:szCs w:val="18"/>
              </w:rPr>
              <w:t>FR-10</w:t>
            </w:r>
          </w:p>
        </w:tc>
        <w:tc>
          <w:tcPr>
            <w:tcW w:w="35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07745026" w14:textId="77777777" w:rsidR="00A037B6" w:rsidRDefault="00C35925">
            <w:pPr>
              <w:spacing w:after="0" w:line="235" w:lineRule="auto"/>
            </w:pPr>
            <w:r>
              <w:rPr>
                <w:sz w:val="18"/>
                <w:szCs w:val="18"/>
              </w:rPr>
              <w:t>Upload and validate rate card</w:t>
            </w:r>
          </w:p>
        </w:tc>
        <w:tc>
          <w:tcPr>
            <w:tcW w:w="27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1433689F" w14:textId="77777777" w:rsidR="00A037B6" w:rsidRDefault="00C35925">
            <w:pPr>
              <w:spacing w:after="0" w:line="235" w:lineRule="auto"/>
            </w:pPr>
            <w:r>
              <w:rPr>
                <w:sz w:val="18"/>
                <w:szCs w:val="18"/>
              </w:rPr>
              <w:t>Upload Rate Card</w:t>
            </w:r>
          </w:p>
        </w:tc>
        <w:tc>
          <w:tcPr>
            <w:tcW w:w="27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134152B0" w14:textId="77777777" w:rsidR="00A037B6" w:rsidRDefault="00C35925">
            <w:pPr>
              <w:spacing w:after="0" w:line="235" w:lineRule="auto"/>
            </w:pPr>
            <w:r>
              <w:rPr>
                <w:sz w:val="18"/>
                <w:szCs w:val="18"/>
              </w:rPr>
              <w:t>TC-13, TC-14</w:t>
            </w:r>
          </w:p>
        </w:tc>
      </w:tr>
    </w:tbl>
    <w:p w14:paraId="4BC5D3BD" w14:textId="77777777" w:rsidR="00A037B6" w:rsidRDefault="00C35925">
      <w:pPr>
        <w:pStyle w:val="Heading1"/>
        <w:pageBreakBefore/>
      </w:pPr>
      <w:r>
        <w:lastRenderedPageBreak/>
        <w:t>3. UML Design</w:t>
      </w:r>
    </w:p>
    <w:p w14:paraId="7F58D91E" w14:textId="77777777" w:rsidR="00A037B6" w:rsidRDefault="00C35925">
      <w:pPr>
        <w:spacing w:after="40"/>
      </w:pPr>
      <w:r>
        <w:t>The five diagrams use the same actors, classes and workflow, so they can be read together.</w:t>
      </w:r>
    </w:p>
    <w:p w14:paraId="0E8E3D7A" w14:textId="77777777" w:rsidR="00A037B6" w:rsidRDefault="00C35925">
      <w:pPr>
        <w:pStyle w:val="Heading2"/>
      </w:pPr>
      <w:r>
        <w:t>3.1 Use Case Diagram</w:t>
      </w:r>
    </w:p>
    <w:p w14:paraId="01D92241" w14:textId="77777777" w:rsidR="00A037B6" w:rsidRDefault="00C35925">
      <w:pPr>
        <w:keepNext/>
        <w:spacing w:before="60" w:after="40" w:line="240" w:lineRule="auto"/>
        <w:jc w:val="center"/>
      </w:pPr>
      <w:r>
        <w:rPr>
          <w:noProof/>
        </w:rPr>
        <w:drawing>
          <wp:inline distT="0" distB="0" distL="0" distR="0" wp14:anchorId="074FE602" wp14:editId="1F377E65">
            <wp:extent cx="5715000" cy="3981450"/>
            <wp:effectExtent l="0" t="0" r="0" b="0"/>
            <wp:docPr id="1979385892" name="uml_usecase" descr="Figure 3.1: Use case diagram of PolicyDesk" title="Figure 3.1: Use case diagram of PolicyDe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981450"/>
                    </a:xfrm>
                    <a:prstGeom prst="rect">
                      <a:avLst/>
                    </a:prstGeom>
                  </pic:spPr>
                </pic:pic>
              </a:graphicData>
            </a:graphic>
          </wp:inline>
        </w:drawing>
      </w:r>
    </w:p>
    <w:p w14:paraId="0203BC2F" w14:textId="77777777" w:rsidR="00A037B6" w:rsidRDefault="00C35925">
      <w:pPr>
        <w:spacing w:after="60"/>
        <w:jc w:val="center"/>
      </w:pPr>
      <w:r>
        <w:rPr>
          <w:i/>
          <w:iCs/>
          <w:color w:val="2E7D32"/>
          <w:sz w:val="18"/>
          <w:szCs w:val="18"/>
        </w:rPr>
        <w:t xml:space="preserve">Figure 3.1: Use case diagram of </w:t>
      </w:r>
      <w:proofErr w:type="spellStart"/>
      <w:r>
        <w:rPr>
          <w:i/>
          <w:iCs/>
          <w:color w:val="2E7D32"/>
          <w:sz w:val="18"/>
          <w:szCs w:val="18"/>
        </w:rPr>
        <w:t>PolicyDesk</w:t>
      </w:r>
      <w:proofErr w:type="spellEnd"/>
    </w:p>
    <w:p w14:paraId="6456FCC3" w14:textId="77777777" w:rsidR="00A037B6" w:rsidRDefault="00C35925">
      <w:r>
        <w:t>The Customer is the main actor. The Agent / Admin uploads the Excel rate cards for Insurers E and F and checks the lapse report. Insurer systems, the payment gateway and the notification service are external systems. 'Renew Policy' includes 'Compare Quotes' and 'Make Online Payment'.</w:t>
      </w:r>
    </w:p>
    <w:p w14:paraId="782BC3B0" w14:textId="77777777" w:rsidR="00A037B6" w:rsidRDefault="00C35925">
      <w:pPr>
        <w:pStyle w:val="Heading2"/>
      </w:pPr>
      <w:r>
        <w:lastRenderedPageBreak/>
        <w:t>3.2 Class Diagram</w:t>
      </w:r>
    </w:p>
    <w:p w14:paraId="41FF1CFD" w14:textId="77777777" w:rsidR="00A037B6" w:rsidRDefault="00C35925">
      <w:pPr>
        <w:keepNext/>
        <w:spacing w:before="60" w:after="40" w:line="240" w:lineRule="auto"/>
        <w:jc w:val="center"/>
      </w:pPr>
      <w:r>
        <w:rPr>
          <w:noProof/>
        </w:rPr>
        <w:drawing>
          <wp:inline distT="0" distB="0" distL="0" distR="0" wp14:anchorId="2EF8ADDA" wp14:editId="153250C6">
            <wp:extent cx="6096000" cy="5210175"/>
            <wp:effectExtent l="0" t="0" r="0" b="0"/>
            <wp:docPr id="284488031" name="uml_class" descr="Figure 3.2: Class diagram" title="Figure 3.2: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96000" cy="5210175"/>
                    </a:xfrm>
                    <a:prstGeom prst="rect">
                      <a:avLst/>
                    </a:prstGeom>
                  </pic:spPr>
                </pic:pic>
              </a:graphicData>
            </a:graphic>
          </wp:inline>
        </w:drawing>
      </w:r>
    </w:p>
    <w:p w14:paraId="7307FEE2" w14:textId="77777777" w:rsidR="00A037B6" w:rsidRDefault="00C35925">
      <w:pPr>
        <w:spacing w:after="60"/>
        <w:jc w:val="center"/>
      </w:pPr>
      <w:r>
        <w:rPr>
          <w:i/>
          <w:iCs/>
          <w:color w:val="2E7D32"/>
          <w:sz w:val="18"/>
          <w:szCs w:val="18"/>
        </w:rPr>
        <w:t>Figure 3.2: Class diagram</w:t>
      </w:r>
    </w:p>
    <w:p w14:paraId="14CA104D" w14:textId="77777777" w:rsidR="00A037B6" w:rsidRDefault="00C35925">
      <w:r>
        <w:t xml:space="preserve">A Customer has many Policies and a Policy can have many Renewals. </w:t>
      </w:r>
      <w:proofErr w:type="spellStart"/>
      <w:r>
        <w:t>RenewalService</w:t>
      </w:r>
      <w:proofErr w:type="spellEnd"/>
      <w:r>
        <w:t xml:space="preserve"> controls the renewal, </w:t>
      </w:r>
      <w:proofErr w:type="spellStart"/>
      <w:r>
        <w:t>QuoteService</w:t>
      </w:r>
      <w:proofErr w:type="spellEnd"/>
      <w:r>
        <w:t xml:space="preserve"> collects quotes through the </w:t>
      </w:r>
      <w:proofErr w:type="spellStart"/>
      <w:r>
        <w:t>InsurerAdapter</w:t>
      </w:r>
      <w:proofErr w:type="spellEnd"/>
      <w:r>
        <w:t xml:space="preserve"> interface, and </w:t>
      </w:r>
      <w:proofErr w:type="spellStart"/>
      <w:r>
        <w:t>PaymentService</w:t>
      </w:r>
      <w:proofErr w:type="spellEnd"/>
      <w:r>
        <w:t xml:space="preserve"> creates the Payment. </w:t>
      </w:r>
      <w:proofErr w:type="spellStart"/>
      <w:r>
        <w:t>ApiInsurerAdapter</w:t>
      </w:r>
      <w:proofErr w:type="spellEnd"/>
      <w:r>
        <w:t xml:space="preserve"> serves Insurers A–D and </w:t>
      </w:r>
      <w:proofErr w:type="spellStart"/>
      <w:r>
        <w:t>ExcelRateCardAdapter</w:t>
      </w:r>
      <w:proofErr w:type="spellEnd"/>
      <w:r>
        <w:t xml:space="preserve"> serves Insurers E–F.</w:t>
      </w:r>
    </w:p>
    <w:p w14:paraId="26E0188A" w14:textId="77777777" w:rsidR="00A037B6" w:rsidRDefault="00C35925">
      <w:pPr>
        <w:pStyle w:val="Heading2"/>
      </w:pPr>
      <w:r>
        <w:lastRenderedPageBreak/>
        <w:t>3.3 Sequence Diagram – Compare Quotes and Renew a Policy</w:t>
      </w:r>
    </w:p>
    <w:p w14:paraId="7E1A334E" w14:textId="77777777" w:rsidR="00A037B6" w:rsidRDefault="00C35925">
      <w:pPr>
        <w:keepNext/>
        <w:spacing w:before="60" w:after="40" w:line="240" w:lineRule="auto"/>
        <w:jc w:val="center"/>
      </w:pPr>
      <w:r>
        <w:rPr>
          <w:noProof/>
        </w:rPr>
        <w:drawing>
          <wp:inline distT="0" distB="0" distL="0" distR="0" wp14:anchorId="465187D5" wp14:editId="40D4D04B">
            <wp:extent cx="5905500" cy="5676900"/>
            <wp:effectExtent l="0" t="0" r="0" b="0"/>
            <wp:docPr id="834542795" name="uml_sequence" descr="Figure 3.3: Sequence diagram – Compare quotes and renew a policy" title="Figure 3.3: Sequence diagram – Compare quotes and renew a poli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5676900"/>
                    </a:xfrm>
                    <a:prstGeom prst="rect">
                      <a:avLst/>
                    </a:prstGeom>
                  </pic:spPr>
                </pic:pic>
              </a:graphicData>
            </a:graphic>
          </wp:inline>
        </w:drawing>
      </w:r>
    </w:p>
    <w:p w14:paraId="4E2F3AFC" w14:textId="77777777" w:rsidR="00A037B6" w:rsidRDefault="00C35925">
      <w:pPr>
        <w:spacing w:after="60"/>
        <w:jc w:val="center"/>
      </w:pPr>
      <w:r>
        <w:rPr>
          <w:i/>
          <w:iCs/>
          <w:color w:val="2E7D32"/>
          <w:sz w:val="18"/>
          <w:szCs w:val="18"/>
        </w:rPr>
        <w:t>Figure 3.3: Sequence diagram – Compare quotes and renew a policy</w:t>
      </w:r>
    </w:p>
    <w:p w14:paraId="04F6B4EF" w14:textId="77777777" w:rsidR="00A037B6" w:rsidRDefault="00C35925">
      <w:r>
        <w:t>The sequence shows the main flow: eligibility check, quotes from all insurers through the adapters, quote selection, payment through the gateway and the status change to 'Renewed'. The loop sends one request per insurer; if an insurer is unavailable its quote is skipped and the other quotes are still shown.</w:t>
      </w:r>
    </w:p>
    <w:p w14:paraId="0787F112" w14:textId="77777777" w:rsidR="00A037B6" w:rsidRDefault="00C35925">
      <w:pPr>
        <w:pStyle w:val="Heading2"/>
      </w:pPr>
      <w:r>
        <w:lastRenderedPageBreak/>
        <w:t>3.4 Activity Diagram – Policy Renewal</w:t>
      </w:r>
    </w:p>
    <w:p w14:paraId="0537F484" w14:textId="77777777" w:rsidR="00A037B6" w:rsidRDefault="00C35925">
      <w:pPr>
        <w:keepNext/>
        <w:spacing w:before="60" w:after="40" w:line="240" w:lineRule="auto"/>
        <w:jc w:val="center"/>
      </w:pPr>
      <w:r>
        <w:rPr>
          <w:noProof/>
        </w:rPr>
        <w:drawing>
          <wp:inline distT="0" distB="0" distL="0" distR="0" wp14:anchorId="3F47A5E3" wp14:editId="3AB3CABC">
            <wp:extent cx="5905500" cy="4000500"/>
            <wp:effectExtent l="0" t="0" r="0" b="0"/>
            <wp:docPr id="1031656116" name="uml_activity" descr="Figure 3.4: Activity diagram – Policy renewal" title="Figure 3.4: Activity diagram – Policy renew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4000500"/>
                    </a:xfrm>
                    <a:prstGeom prst="rect">
                      <a:avLst/>
                    </a:prstGeom>
                  </pic:spPr>
                </pic:pic>
              </a:graphicData>
            </a:graphic>
          </wp:inline>
        </w:drawing>
      </w:r>
    </w:p>
    <w:p w14:paraId="4EAC2F8A" w14:textId="77777777" w:rsidR="00A037B6" w:rsidRDefault="00C35925">
      <w:pPr>
        <w:spacing w:after="60"/>
        <w:jc w:val="center"/>
      </w:pPr>
      <w:r>
        <w:rPr>
          <w:i/>
          <w:iCs/>
          <w:color w:val="2E7D32"/>
          <w:sz w:val="18"/>
          <w:szCs w:val="18"/>
        </w:rPr>
        <w:t>Figure 3.4: Activity diagram – Policy renewal</w:t>
      </w:r>
    </w:p>
    <w:p w14:paraId="3EA894D4" w14:textId="77777777" w:rsidR="00A037B6" w:rsidRDefault="00C35925">
      <w:r>
        <w:t>The activity diagram follows the same steps as the sequence diagram. There are two decisions that can stop or repeat the flow: the OTP check and the payment check. A failed payment keeps the policy in 'Payment Pending' so that the customer can retry.</w:t>
      </w:r>
    </w:p>
    <w:p w14:paraId="64625EBB" w14:textId="77777777" w:rsidR="00A037B6" w:rsidRDefault="00C35925">
      <w:pPr>
        <w:pStyle w:val="Heading2"/>
      </w:pPr>
      <w:r>
        <w:t>3.5 State Diagram – Policy Renewal</w:t>
      </w:r>
    </w:p>
    <w:p w14:paraId="2CD92458" w14:textId="77777777" w:rsidR="00A037B6" w:rsidRDefault="00C35925">
      <w:pPr>
        <w:keepNext/>
        <w:spacing w:before="60" w:after="40" w:line="240" w:lineRule="auto"/>
        <w:jc w:val="center"/>
      </w:pPr>
      <w:r>
        <w:rPr>
          <w:noProof/>
        </w:rPr>
        <w:drawing>
          <wp:inline distT="0" distB="0" distL="0" distR="0" wp14:anchorId="1E755CE6" wp14:editId="1779ABCA">
            <wp:extent cx="5905500" cy="2724150"/>
            <wp:effectExtent l="0" t="0" r="0" b="0"/>
            <wp:docPr id="2086811378" name="uml_state" descr="Figure 3.5: State diagram – Policy renewal lifecycle" title="Figure 3.5: State diagram – Policy renewal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2724150"/>
                    </a:xfrm>
                    <a:prstGeom prst="rect">
                      <a:avLst/>
                    </a:prstGeom>
                  </pic:spPr>
                </pic:pic>
              </a:graphicData>
            </a:graphic>
          </wp:inline>
        </w:drawing>
      </w:r>
    </w:p>
    <w:p w14:paraId="215419D7" w14:textId="77777777" w:rsidR="00A037B6" w:rsidRDefault="00C35925">
      <w:pPr>
        <w:spacing w:after="60"/>
        <w:jc w:val="center"/>
      </w:pPr>
      <w:r>
        <w:rPr>
          <w:i/>
          <w:iCs/>
          <w:color w:val="2E7D32"/>
          <w:sz w:val="18"/>
          <w:szCs w:val="18"/>
        </w:rPr>
        <w:t>Figure 3.5: State diagram – Policy renewal lifecycle</w:t>
      </w:r>
    </w:p>
    <w:p w14:paraId="327006BA" w14:textId="77777777" w:rsidR="00A037B6" w:rsidRDefault="00C35925">
      <w:r>
        <w:t xml:space="preserve">A policy is Active until the renewal window opens (30 days before expiry, </w:t>
      </w:r>
      <w:r>
        <w:rPr>
          <w:b/>
          <w:bCs/>
          <w:color w:val="1B5E20"/>
          <w:shd w:val="clear" w:color="auto" w:fill="D7EBD2"/>
        </w:rPr>
        <w:t>ASSUMPTION</w:t>
      </w:r>
      <w:r>
        <w:t xml:space="preserve"> A1). It then moves through Renewal Due, Quotes Shown and Payment Pending to Renewed. If the expiry date passes without payment, the policy becomes Lapsed. These states are the values of </w:t>
      </w:r>
      <w:proofErr w:type="spellStart"/>
      <w:r>
        <w:t>Policy.status</w:t>
      </w:r>
      <w:proofErr w:type="spellEnd"/>
      <w:r>
        <w:t xml:space="preserve"> in the class diagram.</w:t>
      </w:r>
    </w:p>
    <w:p w14:paraId="0EBEDB33" w14:textId="77777777" w:rsidR="00A037B6" w:rsidRDefault="00C35925">
      <w:pPr>
        <w:pStyle w:val="Heading2"/>
      </w:pPr>
      <w:r>
        <w:lastRenderedPageBreak/>
        <w:t>3.6 Design Notes: Coupling and Cohesion</w:t>
      </w:r>
    </w:p>
    <w:p w14:paraId="4AEBEDE5" w14:textId="77777777" w:rsidR="00A037B6" w:rsidRDefault="00C35925">
      <w:pPr>
        <w:pStyle w:val="ListParagraph"/>
        <w:numPr>
          <w:ilvl w:val="0"/>
          <w:numId w:val="2"/>
        </w:numPr>
        <w:spacing w:after="40" w:line="250" w:lineRule="auto"/>
      </w:pPr>
      <w:r>
        <w:rPr>
          <w:b/>
          <w:bCs/>
        </w:rPr>
        <w:t>Loose coupling:</w:t>
      </w:r>
      <w:r>
        <w:t xml:space="preserve"> </w:t>
      </w:r>
      <w:proofErr w:type="spellStart"/>
      <w:r>
        <w:t>QuoteService</w:t>
      </w:r>
      <w:proofErr w:type="spellEnd"/>
      <w:r>
        <w:t xml:space="preserve"> talks only to the </w:t>
      </w:r>
      <w:proofErr w:type="spellStart"/>
      <w:r>
        <w:t>InsurerAdapter</w:t>
      </w:r>
      <w:proofErr w:type="spellEnd"/>
      <w:r>
        <w:t xml:space="preserve"> interface, not to a particular insurer. A change in an insurer's API or Excel format affects only its own adapter.</w:t>
      </w:r>
    </w:p>
    <w:p w14:paraId="58125723" w14:textId="77777777" w:rsidR="00A037B6" w:rsidRDefault="00C35925">
      <w:pPr>
        <w:pStyle w:val="ListParagraph"/>
        <w:numPr>
          <w:ilvl w:val="0"/>
          <w:numId w:val="2"/>
        </w:numPr>
        <w:spacing w:after="40" w:line="250" w:lineRule="auto"/>
      </w:pPr>
      <w:r>
        <w:rPr>
          <w:b/>
          <w:bCs/>
        </w:rPr>
        <w:t>Adapter approach:</w:t>
      </w:r>
      <w:r>
        <w:t xml:space="preserve"> every insurer has one adapter with the same method, </w:t>
      </w:r>
      <w:proofErr w:type="spellStart"/>
      <w:r>
        <w:t>getQuote</w:t>
      </w:r>
      <w:proofErr w:type="spellEnd"/>
      <w:r>
        <w:t xml:space="preserve">(policy). Insurers A–D use </w:t>
      </w:r>
      <w:proofErr w:type="spellStart"/>
      <w:r>
        <w:t>ApiInsurerAdapter</w:t>
      </w:r>
      <w:proofErr w:type="spellEnd"/>
      <w:r>
        <w:t xml:space="preserve"> and E–F use </w:t>
      </w:r>
      <w:proofErr w:type="spellStart"/>
      <w:r>
        <w:t>ExcelRateCardAdapter</w:t>
      </w:r>
      <w:proofErr w:type="spellEnd"/>
      <w:r>
        <w:t>. A new insurer needs only one new adapter, and E–F can also be added after launch without changing quote comparison.</w:t>
      </w:r>
    </w:p>
    <w:p w14:paraId="52A5B799" w14:textId="77777777" w:rsidR="00A037B6" w:rsidRDefault="00C35925">
      <w:pPr>
        <w:pStyle w:val="ListParagraph"/>
        <w:numPr>
          <w:ilvl w:val="0"/>
          <w:numId w:val="2"/>
        </w:numPr>
        <w:spacing w:after="40" w:line="250" w:lineRule="auto"/>
      </w:pPr>
      <w:r>
        <w:rPr>
          <w:b/>
          <w:bCs/>
        </w:rPr>
        <w:t>High cohesion:</w:t>
      </w:r>
      <w:r>
        <w:t xml:space="preserve"> each module does one job – </w:t>
      </w:r>
      <w:proofErr w:type="spellStart"/>
      <w:r>
        <w:t>ReminderService</w:t>
      </w:r>
      <w:proofErr w:type="spellEnd"/>
      <w:r>
        <w:t xml:space="preserve"> (reminders), </w:t>
      </w:r>
      <w:proofErr w:type="spellStart"/>
      <w:r>
        <w:t>QuoteService</w:t>
      </w:r>
      <w:proofErr w:type="spellEnd"/>
      <w:r>
        <w:t xml:space="preserve"> (collect and compare quotes), </w:t>
      </w:r>
      <w:proofErr w:type="spellStart"/>
      <w:r>
        <w:t>PaymentService</w:t>
      </w:r>
      <w:proofErr w:type="spellEnd"/>
      <w:r>
        <w:t xml:space="preserve"> (payments), </w:t>
      </w:r>
      <w:proofErr w:type="spellStart"/>
      <w:r>
        <w:t>RenewalService</w:t>
      </w:r>
      <w:proofErr w:type="spellEnd"/>
      <w:r>
        <w:t xml:space="preserve"> (renewal workflow).</w:t>
      </w:r>
    </w:p>
    <w:p w14:paraId="3A815946" w14:textId="77777777" w:rsidR="00A037B6" w:rsidRDefault="00C35925">
      <w:pPr>
        <w:pStyle w:val="Heading1"/>
      </w:pPr>
      <w:r>
        <w:t>4. Project Plan</w:t>
      </w:r>
    </w:p>
    <w:p w14:paraId="0F4AB377" w14:textId="77777777" w:rsidR="00A037B6" w:rsidRDefault="00C35925">
      <w:pPr>
        <w:pStyle w:val="Heading2"/>
      </w:pPr>
      <w:r>
        <w:t>4.1 Work Breakdown Structure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500"/>
        <w:gridCol w:w="7246"/>
      </w:tblGrid>
      <w:tr w:rsidR="00A037B6" w14:paraId="6EB59469" w14:textId="77777777">
        <w:trPr>
          <w:cantSplit/>
          <w:tblHeader/>
        </w:trPr>
        <w:tc>
          <w:tcPr>
            <w:tcW w:w="2500" w:type="dxa"/>
            <w:tcBorders>
              <w:top w:val="single" w:sz="4" w:space="0" w:color="A9CFA9"/>
              <w:left w:val="single" w:sz="4" w:space="0" w:color="A9CFA9"/>
              <w:bottom w:val="single" w:sz="4" w:space="0" w:color="A9CFA9"/>
              <w:right w:val="single" w:sz="4" w:space="0" w:color="A9CFA9"/>
            </w:tcBorders>
            <w:shd w:val="clear" w:color="auto" w:fill="DCEFDC"/>
            <w:tcMar>
              <w:top w:w="45" w:type="dxa"/>
              <w:left w:w="80" w:type="dxa"/>
              <w:bottom w:w="45" w:type="dxa"/>
              <w:right w:w="80" w:type="dxa"/>
            </w:tcMar>
            <w:vAlign w:val="center"/>
          </w:tcPr>
          <w:p w14:paraId="3FD39853" w14:textId="77777777" w:rsidR="00A037B6" w:rsidRDefault="00C35925">
            <w:pPr>
              <w:spacing w:after="0" w:line="235" w:lineRule="auto"/>
            </w:pPr>
            <w:r>
              <w:rPr>
                <w:b/>
                <w:bCs/>
                <w:color w:val="1B5E20"/>
                <w:sz w:val="18"/>
                <w:szCs w:val="18"/>
              </w:rPr>
              <w:t>Work package</w:t>
            </w:r>
          </w:p>
        </w:tc>
        <w:tc>
          <w:tcPr>
            <w:tcW w:w="7246" w:type="dxa"/>
            <w:tcBorders>
              <w:top w:val="single" w:sz="4" w:space="0" w:color="A9CFA9"/>
              <w:left w:val="single" w:sz="4" w:space="0" w:color="A9CFA9"/>
              <w:bottom w:val="single" w:sz="4" w:space="0" w:color="A9CFA9"/>
              <w:right w:val="single" w:sz="4" w:space="0" w:color="A9CFA9"/>
            </w:tcBorders>
            <w:shd w:val="clear" w:color="auto" w:fill="DCEFDC"/>
            <w:tcMar>
              <w:top w:w="45" w:type="dxa"/>
              <w:left w:w="80" w:type="dxa"/>
              <w:bottom w:w="45" w:type="dxa"/>
              <w:right w:w="80" w:type="dxa"/>
            </w:tcMar>
            <w:vAlign w:val="center"/>
          </w:tcPr>
          <w:p w14:paraId="3387758E" w14:textId="77777777" w:rsidR="00A037B6" w:rsidRDefault="00C35925">
            <w:pPr>
              <w:spacing w:after="0" w:line="235" w:lineRule="auto"/>
            </w:pPr>
            <w:r>
              <w:rPr>
                <w:b/>
                <w:bCs/>
                <w:color w:val="1B5E20"/>
                <w:sz w:val="18"/>
                <w:szCs w:val="18"/>
              </w:rPr>
              <w:t>Sub-tasks</w:t>
            </w:r>
          </w:p>
        </w:tc>
      </w:tr>
      <w:tr w:rsidR="00A037B6" w14:paraId="79B9D9AE" w14:textId="77777777">
        <w:trPr>
          <w:cantSplit/>
        </w:trPr>
        <w:tc>
          <w:tcPr>
            <w:tcW w:w="25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70B7974" w14:textId="77777777" w:rsidR="00A037B6" w:rsidRDefault="00C35925">
            <w:pPr>
              <w:spacing w:after="0" w:line="235" w:lineRule="auto"/>
            </w:pPr>
            <w:r>
              <w:rPr>
                <w:b/>
                <w:bCs/>
                <w:sz w:val="18"/>
                <w:szCs w:val="18"/>
              </w:rPr>
              <w:t>1  Requirements</w:t>
            </w:r>
          </w:p>
        </w:tc>
        <w:tc>
          <w:tcPr>
            <w:tcW w:w="72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1E3F33FB" w14:textId="77777777" w:rsidR="00A037B6" w:rsidRDefault="00C35925">
            <w:pPr>
              <w:spacing w:after="0" w:line="235" w:lineRule="auto"/>
            </w:pPr>
            <w:r>
              <w:rPr>
                <w:sz w:val="18"/>
                <w:szCs w:val="18"/>
              </w:rPr>
              <w:t>1.1 Stakeholder meetings   1.2 SRS document   1.3 Requirement sign-off</w:t>
            </w:r>
          </w:p>
        </w:tc>
      </w:tr>
      <w:tr w:rsidR="00A037B6" w14:paraId="6CA4CF3E" w14:textId="77777777">
        <w:trPr>
          <w:cantSplit/>
        </w:trPr>
        <w:tc>
          <w:tcPr>
            <w:tcW w:w="25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69E0DC93" w14:textId="77777777" w:rsidR="00A037B6" w:rsidRDefault="00C35925">
            <w:pPr>
              <w:spacing w:after="0" w:line="235" w:lineRule="auto"/>
            </w:pPr>
            <w:r>
              <w:rPr>
                <w:b/>
                <w:bCs/>
                <w:sz w:val="18"/>
                <w:szCs w:val="18"/>
              </w:rPr>
              <w:t>2  Design</w:t>
            </w:r>
          </w:p>
        </w:tc>
        <w:tc>
          <w:tcPr>
            <w:tcW w:w="72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727AD0AF" w14:textId="77777777" w:rsidR="00A037B6" w:rsidRDefault="00C35925">
            <w:pPr>
              <w:spacing w:after="0" w:line="235" w:lineRule="auto"/>
            </w:pPr>
            <w:r>
              <w:rPr>
                <w:sz w:val="18"/>
                <w:szCs w:val="18"/>
              </w:rPr>
              <w:t>2.1 UML design   2.2 Database design   2.3 Screen (UI) design</w:t>
            </w:r>
          </w:p>
        </w:tc>
      </w:tr>
      <w:tr w:rsidR="00A037B6" w14:paraId="46D36329" w14:textId="77777777">
        <w:trPr>
          <w:cantSplit/>
        </w:trPr>
        <w:tc>
          <w:tcPr>
            <w:tcW w:w="25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09AF7F87" w14:textId="77777777" w:rsidR="00A037B6" w:rsidRDefault="00C35925">
            <w:pPr>
              <w:spacing w:after="0" w:line="235" w:lineRule="auto"/>
            </w:pPr>
            <w:r>
              <w:rPr>
                <w:b/>
                <w:bCs/>
                <w:sz w:val="18"/>
                <w:szCs w:val="18"/>
              </w:rPr>
              <w:t>3  Portal Development (30 days)</w:t>
            </w:r>
          </w:p>
        </w:tc>
        <w:tc>
          <w:tcPr>
            <w:tcW w:w="72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CBC1737" w14:textId="77777777" w:rsidR="00A037B6" w:rsidRDefault="00C35925">
            <w:pPr>
              <w:spacing w:after="0" w:line="235" w:lineRule="auto"/>
            </w:pPr>
            <w:r>
              <w:rPr>
                <w:sz w:val="18"/>
                <w:szCs w:val="18"/>
              </w:rPr>
              <w:t>3.1 Login and policy view   3.2 Reminder module   3.3 Quote comparison   3.4 Payment module   3.5 Policy download</w:t>
            </w:r>
          </w:p>
        </w:tc>
      </w:tr>
      <w:tr w:rsidR="00A037B6" w14:paraId="33CB0F53" w14:textId="77777777">
        <w:trPr>
          <w:cantSplit/>
        </w:trPr>
        <w:tc>
          <w:tcPr>
            <w:tcW w:w="25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68FEEFE" w14:textId="77777777" w:rsidR="00A037B6" w:rsidRDefault="00C35925">
            <w:pPr>
              <w:spacing w:after="0" w:line="235" w:lineRule="auto"/>
            </w:pPr>
            <w:r>
              <w:rPr>
                <w:b/>
                <w:bCs/>
                <w:sz w:val="18"/>
                <w:szCs w:val="18"/>
              </w:rPr>
              <w:t>4  Insurer Integration</w:t>
            </w:r>
          </w:p>
        </w:tc>
        <w:tc>
          <w:tcPr>
            <w:tcW w:w="72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AD04A9C" w14:textId="77777777" w:rsidR="00A037B6" w:rsidRDefault="00C35925">
            <w:pPr>
              <w:spacing w:after="0" w:line="235" w:lineRule="auto"/>
            </w:pPr>
            <w:r>
              <w:rPr>
                <w:sz w:val="18"/>
                <w:szCs w:val="18"/>
              </w:rPr>
              <w:t>4.1 API adapters for A–D   4.2 Excel adapters for E–F   4.3 Rate-card upload and validation</w:t>
            </w:r>
          </w:p>
        </w:tc>
      </w:tr>
      <w:tr w:rsidR="00A037B6" w14:paraId="66ECFE78" w14:textId="77777777">
        <w:trPr>
          <w:cantSplit/>
        </w:trPr>
        <w:tc>
          <w:tcPr>
            <w:tcW w:w="25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1017B607" w14:textId="77777777" w:rsidR="00A037B6" w:rsidRDefault="00C35925">
            <w:pPr>
              <w:spacing w:after="0" w:line="235" w:lineRule="auto"/>
            </w:pPr>
            <w:r>
              <w:rPr>
                <w:b/>
                <w:bCs/>
                <w:sz w:val="18"/>
                <w:szCs w:val="18"/>
              </w:rPr>
              <w:t>5  Testing (10 days)</w:t>
            </w:r>
          </w:p>
        </w:tc>
        <w:tc>
          <w:tcPr>
            <w:tcW w:w="72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78AED9F8" w14:textId="77777777" w:rsidR="00A037B6" w:rsidRDefault="00C35925">
            <w:pPr>
              <w:spacing w:after="0" w:line="235" w:lineRule="auto"/>
            </w:pPr>
            <w:r>
              <w:rPr>
                <w:sz w:val="18"/>
                <w:szCs w:val="18"/>
              </w:rPr>
              <w:t>5.1 Test case design   5.2 System and integration testing   5.3 UAT and defect fixing</w:t>
            </w:r>
          </w:p>
        </w:tc>
      </w:tr>
      <w:tr w:rsidR="00A037B6" w14:paraId="579E25DA" w14:textId="77777777">
        <w:trPr>
          <w:cantSplit/>
        </w:trPr>
        <w:tc>
          <w:tcPr>
            <w:tcW w:w="25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CEB39B5" w14:textId="77777777" w:rsidR="00A037B6" w:rsidRDefault="00C35925">
            <w:pPr>
              <w:spacing w:after="0" w:line="235" w:lineRule="auto"/>
            </w:pPr>
            <w:r>
              <w:rPr>
                <w:b/>
                <w:bCs/>
                <w:sz w:val="18"/>
                <w:szCs w:val="18"/>
              </w:rPr>
              <w:t>6  Deployment</w:t>
            </w:r>
          </w:p>
        </w:tc>
        <w:tc>
          <w:tcPr>
            <w:tcW w:w="72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57118EBF" w14:textId="77777777" w:rsidR="00A037B6" w:rsidRDefault="00C35925">
            <w:pPr>
              <w:spacing w:after="0" w:line="235" w:lineRule="auto"/>
            </w:pPr>
            <w:r>
              <w:rPr>
                <w:sz w:val="18"/>
                <w:szCs w:val="18"/>
              </w:rPr>
              <w:t>6.1 Production set-up   6.2 Load 65,000 policy records   6.3 Go-live and agent training</w:t>
            </w:r>
          </w:p>
        </w:tc>
      </w:tr>
    </w:tbl>
    <w:p w14:paraId="691F0EAF" w14:textId="77777777" w:rsidR="00A037B6" w:rsidRDefault="00C35925">
      <w:pPr>
        <w:pStyle w:val="Heading2"/>
      </w:pPr>
      <w:r>
        <w:t>4.2 WBS Work Breakdown Chart</w:t>
      </w:r>
    </w:p>
    <w:p w14:paraId="67833E64" w14:textId="77777777" w:rsidR="00A037B6" w:rsidRDefault="00C35925">
      <w:pPr>
        <w:keepNext/>
        <w:spacing w:before="60" w:after="40" w:line="240" w:lineRule="auto"/>
        <w:jc w:val="center"/>
      </w:pPr>
      <w:r>
        <w:rPr>
          <w:noProof/>
        </w:rPr>
        <w:drawing>
          <wp:inline distT="0" distB="0" distL="0" distR="0" wp14:anchorId="31C01BC2" wp14:editId="31F59DDF">
            <wp:extent cx="5715000" cy="3457575"/>
            <wp:effectExtent l="0" t="0" r="0" b="0"/>
            <wp:docPr id="35481218" name="wbs_chart" descr="Figure 4.1: WBS chart" title="Figure 4.1: WBS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457575"/>
                    </a:xfrm>
                    <a:prstGeom prst="rect">
                      <a:avLst/>
                    </a:prstGeom>
                  </pic:spPr>
                </pic:pic>
              </a:graphicData>
            </a:graphic>
          </wp:inline>
        </w:drawing>
      </w:r>
    </w:p>
    <w:p w14:paraId="30FD74F8" w14:textId="77777777" w:rsidR="00A037B6" w:rsidRDefault="00C35925">
      <w:pPr>
        <w:spacing w:after="60"/>
        <w:jc w:val="center"/>
      </w:pPr>
      <w:r>
        <w:rPr>
          <w:i/>
          <w:iCs/>
          <w:color w:val="2E7D32"/>
          <w:sz w:val="18"/>
          <w:szCs w:val="18"/>
        </w:rPr>
        <w:t>Figure 4.1: WBS chart</w:t>
      </w:r>
    </w:p>
    <w:p w14:paraId="067D247D" w14:textId="77777777" w:rsidR="00A037B6" w:rsidRDefault="00C35925">
      <w:pPr>
        <w:pStyle w:val="Heading2"/>
      </w:pPr>
      <w:r>
        <w:t>4.3 Resource Allocation</w:t>
      </w:r>
    </w:p>
    <w:p w14:paraId="09ED9373" w14:textId="77777777" w:rsidR="00A037B6" w:rsidRDefault="00C35925">
      <w:pPr>
        <w:keepNext/>
        <w:spacing w:after="60"/>
      </w:pPr>
      <w:r>
        <w:t xml:space="preserve">The case study does not give team size, so the table below is an </w:t>
      </w:r>
      <w:r>
        <w:rPr>
          <w:b/>
          <w:bCs/>
          <w:color w:val="1B5E20"/>
          <w:shd w:val="clear" w:color="auto" w:fill="D7EBD2"/>
        </w:rPr>
        <w:t>ASSUMPTION</w:t>
      </w:r>
      <w:r>
        <w:t>. Two Integration Developers are needed because two integrations run in parallel.</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00"/>
        <w:gridCol w:w="1300"/>
        <w:gridCol w:w="4346"/>
        <w:gridCol w:w="1900"/>
      </w:tblGrid>
      <w:tr w:rsidR="00A037B6" w14:paraId="13EE977C" w14:textId="77777777">
        <w:trPr>
          <w:cantSplit/>
          <w:tblHeader/>
        </w:trPr>
        <w:tc>
          <w:tcPr>
            <w:tcW w:w="2200" w:type="dxa"/>
            <w:tcBorders>
              <w:top w:val="single" w:sz="4" w:space="0" w:color="A9CFA9"/>
              <w:left w:val="single" w:sz="4" w:space="0" w:color="A9CFA9"/>
              <w:bottom w:val="single" w:sz="4" w:space="0" w:color="A9CFA9"/>
              <w:right w:val="single" w:sz="4" w:space="0" w:color="A9CFA9"/>
            </w:tcBorders>
            <w:shd w:val="clear" w:color="auto" w:fill="DCEFDC"/>
            <w:tcMar>
              <w:top w:w="45" w:type="dxa"/>
              <w:left w:w="80" w:type="dxa"/>
              <w:bottom w:w="45" w:type="dxa"/>
              <w:right w:w="80" w:type="dxa"/>
            </w:tcMar>
            <w:vAlign w:val="center"/>
          </w:tcPr>
          <w:p w14:paraId="7A3E538D" w14:textId="77777777" w:rsidR="00A037B6" w:rsidRDefault="00C35925">
            <w:pPr>
              <w:spacing w:after="0" w:line="235" w:lineRule="auto"/>
            </w:pPr>
            <w:r>
              <w:rPr>
                <w:b/>
                <w:bCs/>
                <w:color w:val="1B5E20"/>
                <w:sz w:val="18"/>
                <w:szCs w:val="18"/>
              </w:rPr>
              <w:t>Role</w:t>
            </w:r>
          </w:p>
        </w:tc>
        <w:tc>
          <w:tcPr>
            <w:tcW w:w="1300" w:type="dxa"/>
            <w:tcBorders>
              <w:top w:val="single" w:sz="4" w:space="0" w:color="A9CFA9"/>
              <w:left w:val="single" w:sz="4" w:space="0" w:color="A9CFA9"/>
              <w:bottom w:val="single" w:sz="4" w:space="0" w:color="A9CFA9"/>
              <w:right w:val="single" w:sz="4" w:space="0" w:color="A9CFA9"/>
            </w:tcBorders>
            <w:shd w:val="clear" w:color="auto" w:fill="DCEFDC"/>
            <w:tcMar>
              <w:top w:w="45" w:type="dxa"/>
              <w:left w:w="80" w:type="dxa"/>
              <w:bottom w:w="45" w:type="dxa"/>
              <w:right w:w="80" w:type="dxa"/>
            </w:tcMar>
            <w:vAlign w:val="center"/>
          </w:tcPr>
          <w:p w14:paraId="441851F1" w14:textId="77777777" w:rsidR="00A037B6" w:rsidRDefault="00C35925">
            <w:pPr>
              <w:spacing w:after="0" w:line="235" w:lineRule="auto"/>
              <w:jc w:val="center"/>
            </w:pPr>
            <w:r>
              <w:rPr>
                <w:b/>
                <w:bCs/>
                <w:color w:val="1B5E20"/>
                <w:sz w:val="18"/>
                <w:szCs w:val="18"/>
              </w:rPr>
              <w:t>Number (</w:t>
            </w:r>
            <w:r>
              <w:rPr>
                <w:b/>
                <w:bCs/>
                <w:color w:val="1B5E20"/>
                <w:sz w:val="18"/>
                <w:szCs w:val="18"/>
                <w:shd w:val="clear" w:color="auto" w:fill="D7EBD2"/>
              </w:rPr>
              <w:t>ASSUMPTION</w:t>
            </w:r>
            <w:r>
              <w:rPr>
                <w:b/>
                <w:bCs/>
                <w:color w:val="1B5E20"/>
                <w:sz w:val="18"/>
                <w:szCs w:val="18"/>
              </w:rPr>
              <w:t>)</w:t>
            </w:r>
          </w:p>
        </w:tc>
        <w:tc>
          <w:tcPr>
            <w:tcW w:w="4346" w:type="dxa"/>
            <w:tcBorders>
              <w:top w:val="single" w:sz="4" w:space="0" w:color="A9CFA9"/>
              <w:left w:val="single" w:sz="4" w:space="0" w:color="A9CFA9"/>
              <w:bottom w:val="single" w:sz="4" w:space="0" w:color="A9CFA9"/>
              <w:right w:val="single" w:sz="4" w:space="0" w:color="A9CFA9"/>
            </w:tcBorders>
            <w:shd w:val="clear" w:color="auto" w:fill="DCEFDC"/>
            <w:tcMar>
              <w:top w:w="45" w:type="dxa"/>
              <w:left w:w="80" w:type="dxa"/>
              <w:bottom w:w="45" w:type="dxa"/>
              <w:right w:w="80" w:type="dxa"/>
            </w:tcMar>
            <w:vAlign w:val="center"/>
          </w:tcPr>
          <w:p w14:paraId="740C5ED8" w14:textId="77777777" w:rsidR="00A037B6" w:rsidRDefault="00C35925">
            <w:pPr>
              <w:spacing w:after="0" w:line="235" w:lineRule="auto"/>
            </w:pPr>
            <w:r>
              <w:rPr>
                <w:b/>
                <w:bCs/>
                <w:color w:val="1B5E20"/>
                <w:sz w:val="18"/>
                <w:szCs w:val="18"/>
              </w:rPr>
              <w:t>Main responsibility</w:t>
            </w:r>
          </w:p>
        </w:tc>
        <w:tc>
          <w:tcPr>
            <w:tcW w:w="1900" w:type="dxa"/>
            <w:tcBorders>
              <w:top w:val="single" w:sz="4" w:space="0" w:color="A9CFA9"/>
              <w:left w:val="single" w:sz="4" w:space="0" w:color="A9CFA9"/>
              <w:bottom w:val="single" w:sz="4" w:space="0" w:color="A9CFA9"/>
              <w:right w:val="single" w:sz="4" w:space="0" w:color="A9CFA9"/>
            </w:tcBorders>
            <w:shd w:val="clear" w:color="auto" w:fill="DCEFDC"/>
            <w:tcMar>
              <w:top w:w="45" w:type="dxa"/>
              <w:left w:w="80" w:type="dxa"/>
              <w:bottom w:w="45" w:type="dxa"/>
              <w:right w:w="80" w:type="dxa"/>
            </w:tcMar>
            <w:vAlign w:val="center"/>
          </w:tcPr>
          <w:p w14:paraId="199F6B93" w14:textId="77777777" w:rsidR="00A037B6" w:rsidRDefault="00C35925">
            <w:pPr>
              <w:spacing w:after="0" w:line="235" w:lineRule="auto"/>
            </w:pPr>
            <w:r>
              <w:rPr>
                <w:b/>
                <w:bCs/>
                <w:color w:val="1B5E20"/>
                <w:sz w:val="18"/>
                <w:szCs w:val="18"/>
              </w:rPr>
              <w:t>Active phase</w:t>
            </w:r>
          </w:p>
        </w:tc>
      </w:tr>
      <w:tr w:rsidR="00A037B6" w14:paraId="3567494D" w14:textId="77777777">
        <w:trPr>
          <w:cantSplit/>
        </w:trPr>
        <w:tc>
          <w:tcPr>
            <w:tcW w:w="22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336228C" w14:textId="77777777" w:rsidR="00A037B6" w:rsidRDefault="00C35925">
            <w:pPr>
              <w:spacing w:after="0" w:line="235" w:lineRule="auto"/>
            </w:pPr>
            <w:r>
              <w:rPr>
                <w:sz w:val="18"/>
                <w:szCs w:val="18"/>
              </w:rPr>
              <w:t>Project Manager</w:t>
            </w:r>
          </w:p>
        </w:tc>
        <w:tc>
          <w:tcPr>
            <w:tcW w:w="13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0ED83F09" w14:textId="77777777" w:rsidR="00A037B6" w:rsidRDefault="00C35925">
            <w:pPr>
              <w:spacing w:after="0" w:line="235" w:lineRule="auto"/>
              <w:jc w:val="center"/>
            </w:pPr>
            <w:r>
              <w:rPr>
                <w:sz w:val="18"/>
                <w:szCs w:val="18"/>
              </w:rPr>
              <w:t>1</w:t>
            </w:r>
          </w:p>
        </w:tc>
        <w:tc>
          <w:tcPr>
            <w:tcW w:w="43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18F6FE82" w14:textId="77777777" w:rsidR="00A037B6" w:rsidRDefault="00C35925">
            <w:pPr>
              <w:spacing w:after="0" w:line="235" w:lineRule="auto"/>
            </w:pPr>
            <w:r>
              <w:rPr>
                <w:sz w:val="18"/>
                <w:szCs w:val="18"/>
              </w:rPr>
              <w:t>Plan, track schedule and risks, talk to insurers and the MD</w:t>
            </w:r>
          </w:p>
        </w:tc>
        <w:tc>
          <w:tcPr>
            <w:tcW w:w="19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568E8A95" w14:textId="77777777" w:rsidR="00A037B6" w:rsidRDefault="00C35925">
            <w:pPr>
              <w:spacing w:after="0" w:line="235" w:lineRule="auto"/>
            </w:pPr>
            <w:r>
              <w:rPr>
                <w:sz w:val="18"/>
                <w:szCs w:val="18"/>
              </w:rPr>
              <w:t>Whole project</w:t>
            </w:r>
          </w:p>
        </w:tc>
      </w:tr>
      <w:tr w:rsidR="00A037B6" w14:paraId="53BDDAED" w14:textId="77777777">
        <w:trPr>
          <w:cantSplit/>
        </w:trPr>
        <w:tc>
          <w:tcPr>
            <w:tcW w:w="22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5673DA46" w14:textId="77777777" w:rsidR="00A037B6" w:rsidRDefault="00C35925">
            <w:pPr>
              <w:spacing w:after="0" w:line="235" w:lineRule="auto"/>
            </w:pPr>
            <w:r>
              <w:rPr>
                <w:sz w:val="18"/>
                <w:szCs w:val="18"/>
              </w:rPr>
              <w:lastRenderedPageBreak/>
              <w:t>Business Analyst</w:t>
            </w:r>
          </w:p>
        </w:tc>
        <w:tc>
          <w:tcPr>
            <w:tcW w:w="13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5899E53" w14:textId="77777777" w:rsidR="00A037B6" w:rsidRDefault="00C35925">
            <w:pPr>
              <w:spacing w:after="0" w:line="235" w:lineRule="auto"/>
              <w:jc w:val="center"/>
            </w:pPr>
            <w:r>
              <w:rPr>
                <w:sz w:val="18"/>
                <w:szCs w:val="18"/>
              </w:rPr>
              <w:t>1</w:t>
            </w:r>
          </w:p>
        </w:tc>
        <w:tc>
          <w:tcPr>
            <w:tcW w:w="43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7B8BA965" w14:textId="77777777" w:rsidR="00A037B6" w:rsidRDefault="00C35925">
            <w:pPr>
              <w:spacing w:after="0" w:line="235" w:lineRule="auto"/>
            </w:pPr>
            <w:r>
              <w:rPr>
                <w:sz w:val="18"/>
                <w:szCs w:val="18"/>
              </w:rPr>
              <w:t>SRS, requirement changes, UAT support</w:t>
            </w:r>
          </w:p>
        </w:tc>
        <w:tc>
          <w:tcPr>
            <w:tcW w:w="19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7EE8054" w14:textId="77777777" w:rsidR="00A037B6" w:rsidRDefault="00C35925">
            <w:pPr>
              <w:spacing w:after="0" w:line="235" w:lineRule="auto"/>
            </w:pPr>
            <w:r>
              <w:rPr>
                <w:sz w:val="18"/>
                <w:szCs w:val="18"/>
              </w:rPr>
              <w:t>Requirements, testing</w:t>
            </w:r>
          </w:p>
        </w:tc>
      </w:tr>
      <w:tr w:rsidR="00A037B6" w14:paraId="77518E01" w14:textId="77777777">
        <w:trPr>
          <w:cantSplit/>
        </w:trPr>
        <w:tc>
          <w:tcPr>
            <w:tcW w:w="22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58489B8" w14:textId="77777777" w:rsidR="00A037B6" w:rsidRDefault="00C35925">
            <w:pPr>
              <w:spacing w:after="0" w:line="235" w:lineRule="auto"/>
            </w:pPr>
            <w:r>
              <w:rPr>
                <w:sz w:val="18"/>
                <w:szCs w:val="18"/>
              </w:rPr>
              <w:t>UI/UX Designer</w:t>
            </w:r>
          </w:p>
        </w:tc>
        <w:tc>
          <w:tcPr>
            <w:tcW w:w="13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8A42698" w14:textId="77777777" w:rsidR="00A037B6" w:rsidRDefault="00C35925">
            <w:pPr>
              <w:spacing w:after="0" w:line="235" w:lineRule="auto"/>
              <w:jc w:val="center"/>
            </w:pPr>
            <w:r>
              <w:rPr>
                <w:sz w:val="18"/>
                <w:szCs w:val="18"/>
              </w:rPr>
              <w:t>1</w:t>
            </w:r>
          </w:p>
        </w:tc>
        <w:tc>
          <w:tcPr>
            <w:tcW w:w="43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0C696B64" w14:textId="77777777" w:rsidR="00A037B6" w:rsidRDefault="00C35925">
            <w:pPr>
              <w:spacing w:after="0" w:line="235" w:lineRule="auto"/>
            </w:pPr>
            <w:r>
              <w:rPr>
                <w:sz w:val="18"/>
                <w:szCs w:val="18"/>
              </w:rPr>
              <w:t>Screens for login, quotes, payment</w:t>
            </w:r>
          </w:p>
        </w:tc>
        <w:tc>
          <w:tcPr>
            <w:tcW w:w="19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3498A75" w14:textId="77777777" w:rsidR="00A037B6" w:rsidRDefault="00C35925">
            <w:pPr>
              <w:spacing w:after="0" w:line="235" w:lineRule="auto"/>
            </w:pPr>
            <w:r>
              <w:rPr>
                <w:sz w:val="18"/>
                <w:szCs w:val="18"/>
              </w:rPr>
              <w:t>Design, development</w:t>
            </w:r>
          </w:p>
        </w:tc>
      </w:tr>
      <w:tr w:rsidR="00A037B6" w14:paraId="7BA8219B" w14:textId="77777777">
        <w:trPr>
          <w:cantSplit/>
        </w:trPr>
        <w:tc>
          <w:tcPr>
            <w:tcW w:w="22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0EC1C4F6" w14:textId="77777777" w:rsidR="00A037B6" w:rsidRDefault="00C35925">
            <w:pPr>
              <w:spacing w:after="0" w:line="235" w:lineRule="auto"/>
            </w:pPr>
            <w:r>
              <w:rPr>
                <w:sz w:val="18"/>
                <w:szCs w:val="18"/>
              </w:rPr>
              <w:t>Developer</w:t>
            </w:r>
          </w:p>
        </w:tc>
        <w:tc>
          <w:tcPr>
            <w:tcW w:w="13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AADC9F0" w14:textId="77777777" w:rsidR="00A037B6" w:rsidRDefault="00C35925">
            <w:pPr>
              <w:spacing w:after="0" w:line="235" w:lineRule="auto"/>
              <w:jc w:val="center"/>
            </w:pPr>
            <w:r>
              <w:rPr>
                <w:sz w:val="18"/>
                <w:szCs w:val="18"/>
              </w:rPr>
              <w:t>3</w:t>
            </w:r>
          </w:p>
        </w:tc>
        <w:tc>
          <w:tcPr>
            <w:tcW w:w="43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828DB59" w14:textId="77777777" w:rsidR="00A037B6" w:rsidRDefault="00C35925">
            <w:pPr>
              <w:spacing w:after="0" w:line="235" w:lineRule="auto"/>
            </w:pPr>
            <w:r>
              <w:rPr>
                <w:sz w:val="18"/>
                <w:szCs w:val="18"/>
              </w:rPr>
              <w:t>Portal modules (login, reminders, quote comparison, payment, download)</w:t>
            </w:r>
          </w:p>
        </w:tc>
        <w:tc>
          <w:tcPr>
            <w:tcW w:w="19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1273B309" w14:textId="77777777" w:rsidR="00A037B6" w:rsidRDefault="00C35925">
            <w:pPr>
              <w:spacing w:after="0" w:line="235" w:lineRule="auto"/>
            </w:pPr>
            <w:r>
              <w:rPr>
                <w:sz w:val="18"/>
                <w:szCs w:val="18"/>
              </w:rPr>
              <w:t>Portal build</w:t>
            </w:r>
          </w:p>
        </w:tc>
      </w:tr>
      <w:tr w:rsidR="00A037B6" w14:paraId="74C1949C" w14:textId="77777777">
        <w:trPr>
          <w:cantSplit/>
        </w:trPr>
        <w:tc>
          <w:tcPr>
            <w:tcW w:w="22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7C1E2021" w14:textId="77777777" w:rsidR="00A037B6" w:rsidRDefault="00C35925">
            <w:pPr>
              <w:spacing w:after="0" w:line="235" w:lineRule="auto"/>
            </w:pPr>
            <w:r>
              <w:rPr>
                <w:sz w:val="18"/>
                <w:szCs w:val="18"/>
              </w:rPr>
              <w:t>Integration Developer</w:t>
            </w:r>
          </w:p>
        </w:tc>
        <w:tc>
          <w:tcPr>
            <w:tcW w:w="13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AC396B0" w14:textId="77777777" w:rsidR="00A037B6" w:rsidRDefault="00C35925">
            <w:pPr>
              <w:spacing w:after="0" w:line="235" w:lineRule="auto"/>
              <w:jc w:val="center"/>
            </w:pPr>
            <w:r>
              <w:rPr>
                <w:sz w:val="18"/>
                <w:szCs w:val="18"/>
              </w:rPr>
              <w:t>2</w:t>
            </w:r>
          </w:p>
        </w:tc>
        <w:tc>
          <w:tcPr>
            <w:tcW w:w="43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C78ABCA" w14:textId="77777777" w:rsidR="00A037B6" w:rsidRDefault="00C35925">
            <w:pPr>
              <w:spacing w:after="0" w:line="235" w:lineRule="auto"/>
            </w:pPr>
            <w:r>
              <w:rPr>
                <w:sz w:val="18"/>
                <w:szCs w:val="18"/>
              </w:rPr>
              <w:t>Insurer adapters (API and Excel), rate-card upload</w:t>
            </w:r>
          </w:p>
        </w:tc>
        <w:tc>
          <w:tcPr>
            <w:tcW w:w="19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C6333A9" w14:textId="77777777" w:rsidR="00A037B6" w:rsidRDefault="00C35925">
            <w:pPr>
              <w:spacing w:after="0" w:line="235" w:lineRule="auto"/>
            </w:pPr>
            <w:r>
              <w:rPr>
                <w:sz w:val="18"/>
                <w:szCs w:val="18"/>
              </w:rPr>
              <w:t>Integration</w:t>
            </w:r>
          </w:p>
        </w:tc>
      </w:tr>
      <w:tr w:rsidR="00A037B6" w14:paraId="19419609" w14:textId="77777777">
        <w:trPr>
          <w:cantSplit/>
        </w:trPr>
        <w:tc>
          <w:tcPr>
            <w:tcW w:w="22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16F2A0B" w14:textId="77777777" w:rsidR="00A037B6" w:rsidRDefault="00C35925">
            <w:pPr>
              <w:spacing w:after="0" w:line="235" w:lineRule="auto"/>
            </w:pPr>
            <w:r>
              <w:rPr>
                <w:sz w:val="18"/>
                <w:szCs w:val="18"/>
              </w:rPr>
              <w:t>Tester</w:t>
            </w:r>
          </w:p>
        </w:tc>
        <w:tc>
          <w:tcPr>
            <w:tcW w:w="13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60ACCE1F" w14:textId="77777777" w:rsidR="00A037B6" w:rsidRDefault="00C35925">
            <w:pPr>
              <w:spacing w:after="0" w:line="235" w:lineRule="auto"/>
              <w:jc w:val="center"/>
            </w:pPr>
            <w:r>
              <w:rPr>
                <w:sz w:val="18"/>
                <w:szCs w:val="18"/>
              </w:rPr>
              <w:t>2</w:t>
            </w:r>
          </w:p>
        </w:tc>
        <w:tc>
          <w:tcPr>
            <w:tcW w:w="43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606C6B34" w14:textId="77777777" w:rsidR="00A037B6" w:rsidRDefault="00C35925">
            <w:pPr>
              <w:spacing w:after="0" w:line="235" w:lineRule="auto"/>
            </w:pPr>
            <w:r>
              <w:rPr>
                <w:sz w:val="18"/>
                <w:szCs w:val="18"/>
              </w:rPr>
              <w:t>Test cases, system testing, defect retesting</w:t>
            </w:r>
          </w:p>
        </w:tc>
        <w:tc>
          <w:tcPr>
            <w:tcW w:w="19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A5991F7" w14:textId="77777777" w:rsidR="00A037B6" w:rsidRDefault="00C35925">
            <w:pPr>
              <w:spacing w:after="0" w:line="235" w:lineRule="auto"/>
            </w:pPr>
            <w:r>
              <w:rPr>
                <w:sz w:val="18"/>
                <w:szCs w:val="18"/>
              </w:rPr>
              <w:t>Testing</w:t>
            </w:r>
          </w:p>
        </w:tc>
      </w:tr>
    </w:tbl>
    <w:p w14:paraId="0425A0EE" w14:textId="77777777" w:rsidR="00A037B6" w:rsidRDefault="00C35925">
      <w:pPr>
        <w:pStyle w:val="Heading2"/>
      </w:pPr>
      <w:r>
        <w:t>4.4 Project Scheduling</w:t>
      </w:r>
    </w:p>
    <w:p w14:paraId="329B6CC7" w14:textId="77777777" w:rsidR="00A037B6" w:rsidRDefault="00C35925">
      <w:pPr>
        <w:keepNext/>
        <w:spacing w:after="40"/>
      </w:pPr>
      <w:r>
        <w:rPr>
          <w:b/>
          <w:bCs/>
        </w:rPr>
        <w:t>Inputs from the case study: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000"/>
        <w:gridCol w:w="1500"/>
        <w:gridCol w:w="5246"/>
      </w:tblGrid>
      <w:tr w:rsidR="00A037B6" w14:paraId="49110823" w14:textId="77777777">
        <w:trPr>
          <w:cantSplit/>
          <w:tblHeader/>
        </w:trPr>
        <w:tc>
          <w:tcPr>
            <w:tcW w:w="3000" w:type="dxa"/>
            <w:tcBorders>
              <w:top w:val="single" w:sz="4" w:space="0" w:color="A9CFA9"/>
              <w:left w:val="single" w:sz="4" w:space="0" w:color="A9CFA9"/>
              <w:bottom w:val="single" w:sz="4" w:space="0" w:color="A9CFA9"/>
              <w:right w:val="single" w:sz="4" w:space="0" w:color="A9CFA9"/>
            </w:tcBorders>
            <w:shd w:val="clear" w:color="auto" w:fill="DCEFDC"/>
            <w:tcMar>
              <w:top w:w="45" w:type="dxa"/>
              <w:left w:w="80" w:type="dxa"/>
              <w:bottom w:w="45" w:type="dxa"/>
              <w:right w:w="80" w:type="dxa"/>
            </w:tcMar>
            <w:vAlign w:val="center"/>
          </w:tcPr>
          <w:p w14:paraId="0FA8EF7A" w14:textId="77777777" w:rsidR="00A037B6" w:rsidRDefault="00C35925">
            <w:pPr>
              <w:spacing w:after="0" w:line="235" w:lineRule="auto"/>
            </w:pPr>
            <w:r>
              <w:rPr>
                <w:b/>
                <w:bCs/>
                <w:color w:val="1B5E20"/>
                <w:sz w:val="18"/>
                <w:szCs w:val="18"/>
              </w:rPr>
              <w:t>Task</w:t>
            </w:r>
          </w:p>
        </w:tc>
        <w:tc>
          <w:tcPr>
            <w:tcW w:w="1500" w:type="dxa"/>
            <w:tcBorders>
              <w:top w:val="single" w:sz="4" w:space="0" w:color="A9CFA9"/>
              <w:left w:val="single" w:sz="4" w:space="0" w:color="A9CFA9"/>
              <w:bottom w:val="single" w:sz="4" w:space="0" w:color="A9CFA9"/>
              <w:right w:val="single" w:sz="4" w:space="0" w:color="A9CFA9"/>
            </w:tcBorders>
            <w:shd w:val="clear" w:color="auto" w:fill="DCEFDC"/>
            <w:tcMar>
              <w:top w:w="45" w:type="dxa"/>
              <w:left w:w="80" w:type="dxa"/>
              <w:bottom w:w="45" w:type="dxa"/>
              <w:right w:w="80" w:type="dxa"/>
            </w:tcMar>
            <w:vAlign w:val="center"/>
          </w:tcPr>
          <w:p w14:paraId="5EF7E559" w14:textId="77777777" w:rsidR="00A037B6" w:rsidRDefault="00C35925">
            <w:pPr>
              <w:spacing w:after="0" w:line="235" w:lineRule="auto"/>
              <w:jc w:val="center"/>
            </w:pPr>
            <w:r>
              <w:rPr>
                <w:b/>
                <w:bCs/>
                <w:color w:val="1B5E20"/>
                <w:sz w:val="18"/>
                <w:szCs w:val="18"/>
              </w:rPr>
              <w:t>Duration (days)</w:t>
            </w:r>
          </w:p>
        </w:tc>
        <w:tc>
          <w:tcPr>
            <w:tcW w:w="5246" w:type="dxa"/>
            <w:tcBorders>
              <w:top w:val="single" w:sz="4" w:space="0" w:color="A9CFA9"/>
              <w:left w:val="single" w:sz="4" w:space="0" w:color="A9CFA9"/>
              <w:bottom w:val="single" w:sz="4" w:space="0" w:color="A9CFA9"/>
              <w:right w:val="single" w:sz="4" w:space="0" w:color="A9CFA9"/>
            </w:tcBorders>
            <w:shd w:val="clear" w:color="auto" w:fill="DCEFDC"/>
            <w:tcMar>
              <w:top w:w="45" w:type="dxa"/>
              <w:left w:w="80" w:type="dxa"/>
              <w:bottom w:w="45" w:type="dxa"/>
              <w:right w:w="80" w:type="dxa"/>
            </w:tcMar>
            <w:vAlign w:val="center"/>
          </w:tcPr>
          <w:p w14:paraId="672672DA" w14:textId="77777777" w:rsidR="00A037B6" w:rsidRDefault="00C35925">
            <w:pPr>
              <w:spacing w:after="0" w:line="235" w:lineRule="auto"/>
            </w:pPr>
            <w:r>
              <w:rPr>
                <w:b/>
                <w:bCs/>
                <w:color w:val="1B5E20"/>
                <w:sz w:val="18"/>
                <w:szCs w:val="18"/>
              </w:rPr>
              <w:t>Note</w:t>
            </w:r>
          </w:p>
        </w:tc>
      </w:tr>
      <w:tr w:rsidR="00A037B6" w14:paraId="016DE8AA" w14:textId="77777777">
        <w:trPr>
          <w:cantSplit/>
        </w:trPr>
        <w:tc>
          <w:tcPr>
            <w:tcW w:w="30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D71F29E" w14:textId="77777777" w:rsidR="00A037B6" w:rsidRDefault="00C35925">
            <w:pPr>
              <w:spacing w:after="0" w:line="235" w:lineRule="auto"/>
            </w:pPr>
            <w:r>
              <w:rPr>
                <w:sz w:val="18"/>
                <w:szCs w:val="18"/>
              </w:rPr>
              <w:t>Portal build</w:t>
            </w:r>
          </w:p>
        </w:tc>
        <w:tc>
          <w:tcPr>
            <w:tcW w:w="15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07757151" w14:textId="77777777" w:rsidR="00A037B6" w:rsidRDefault="00C35925">
            <w:pPr>
              <w:spacing w:after="0" w:line="235" w:lineRule="auto"/>
              <w:jc w:val="center"/>
            </w:pPr>
            <w:r>
              <w:rPr>
                <w:sz w:val="18"/>
                <w:szCs w:val="18"/>
              </w:rPr>
              <w:t>30</w:t>
            </w:r>
          </w:p>
        </w:tc>
        <w:tc>
          <w:tcPr>
            <w:tcW w:w="52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F88E2B4" w14:textId="77777777" w:rsidR="00A037B6" w:rsidRDefault="00C35925">
            <w:pPr>
              <w:spacing w:after="0" w:line="235" w:lineRule="auto"/>
            </w:pPr>
            <w:r>
              <w:rPr>
                <w:sz w:val="18"/>
                <w:szCs w:val="18"/>
              </w:rPr>
              <w:t>Given</w:t>
            </w:r>
          </w:p>
        </w:tc>
      </w:tr>
      <w:tr w:rsidR="00A037B6" w14:paraId="3FCD1384" w14:textId="77777777">
        <w:trPr>
          <w:cantSplit/>
        </w:trPr>
        <w:tc>
          <w:tcPr>
            <w:tcW w:w="30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708369FE" w14:textId="77777777" w:rsidR="00A037B6" w:rsidRDefault="00C35925">
            <w:pPr>
              <w:spacing w:after="0" w:line="235" w:lineRule="auto"/>
            </w:pPr>
            <w:r>
              <w:rPr>
                <w:sz w:val="18"/>
                <w:szCs w:val="18"/>
              </w:rPr>
              <w:t>Insurer A / B / C / D integration</w:t>
            </w:r>
          </w:p>
        </w:tc>
        <w:tc>
          <w:tcPr>
            <w:tcW w:w="15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7C8623DE" w14:textId="77777777" w:rsidR="00A037B6" w:rsidRDefault="00C35925">
            <w:pPr>
              <w:spacing w:after="0" w:line="235" w:lineRule="auto"/>
              <w:jc w:val="center"/>
            </w:pPr>
            <w:r>
              <w:rPr>
                <w:sz w:val="18"/>
                <w:szCs w:val="18"/>
              </w:rPr>
              <w:t>6 / 7 / 8 / 10</w:t>
            </w:r>
          </w:p>
        </w:tc>
        <w:tc>
          <w:tcPr>
            <w:tcW w:w="52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11AE4EC" w14:textId="77777777" w:rsidR="00A037B6" w:rsidRDefault="00C35925">
            <w:pPr>
              <w:spacing w:after="0" w:line="235" w:lineRule="auto"/>
            </w:pPr>
            <w:r>
              <w:rPr>
                <w:sz w:val="18"/>
                <w:szCs w:val="18"/>
              </w:rPr>
              <w:t>API integrations</w:t>
            </w:r>
          </w:p>
        </w:tc>
      </w:tr>
      <w:tr w:rsidR="00A037B6" w14:paraId="78DC13D2" w14:textId="77777777">
        <w:trPr>
          <w:cantSplit/>
        </w:trPr>
        <w:tc>
          <w:tcPr>
            <w:tcW w:w="30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9728A5E" w14:textId="77777777" w:rsidR="00A037B6" w:rsidRDefault="00C35925">
            <w:pPr>
              <w:spacing w:after="0" w:line="235" w:lineRule="auto"/>
            </w:pPr>
            <w:r>
              <w:rPr>
                <w:sz w:val="18"/>
                <w:szCs w:val="18"/>
              </w:rPr>
              <w:t>Insurer E / F integration</w:t>
            </w:r>
          </w:p>
        </w:tc>
        <w:tc>
          <w:tcPr>
            <w:tcW w:w="15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7A3302B3" w14:textId="77777777" w:rsidR="00A037B6" w:rsidRDefault="00C35925">
            <w:pPr>
              <w:spacing w:after="0" w:line="235" w:lineRule="auto"/>
              <w:jc w:val="center"/>
            </w:pPr>
            <w:r>
              <w:rPr>
                <w:sz w:val="18"/>
                <w:szCs w:val="18"/>
              </w:rPr>
              <w:t>15 / 18</w:t>
            </w:r>
          </w:p>
        </w:tc>
        <w:tc>
          <w:tcPr>
            <w:tcW w:w="52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11FB82F8" w14:textId="77777777" w:rsidR="00A037B6" w:rsidRDefault="00C35925">
            <w:pPr>
              <w:spacing w:after="0" w:line="235" w:lineRule="auto"/>
            </w:pPr>
            <w:r>
              <w:rPr>
                <w:sz w:val="18"/>
                <w:szCs w:val="18"/>
              </w:rPr>
              <w:t>Excel rate card, manual upload</w:t>
            </w:r>
          </w:p>
        </w:tc>
      </w:tr>
      <w:tr w:rsidR="00A037B6" w14:paraId="79553A71" w14:textId="77777777">
        <w:trPr>
          <w:cantSplit/>
        </w:trPr>
        <w:tc>
          <w:tcPr>
            <w:tcW w:w="30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DF1542E" w14:textId="77777777" w:rsidR="00A037B6" w:rsidRDefault="00C35925">
            <w:pPr>
              <w:spacing w:after="0" w:line="235" w:lineRule="auto"/>
            </w:pPr>
            <w:r>
              <w:rPr>
                <w:sz w:val="18"/>
                <w:szCs w:val="18"/>
              </w:rPr>
              <w:t>Testing</w:t>
            </w:r>
          </w:p>
        </w:tc>
        <w:tc>
          <w:tcPr>
            <w:tcW w:w="15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1E3729FA" w14:textId="77777777" w:rsidR="00A037B6" w:rsidRDefault="00C35925">
            <w:pPr>
              <w:spacing w:after="0" w:line="235" w:lineRule="auto"/>
              <w:jc w:val="center"/>
            </w:pPr>
            <w:r>
              <w:rPr>
                <w:sz w:val="18"/>
                <w:szCs w:val="18"/>
              </w:rPr>
              <w:t>10</w:t>
            </w:r>
          </w:p>
        </w:tc>
        <w:tc>
          <w:tcPr>
            <w:tcW w:w="52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5521750" w14:textId="77777777" w:rsidR="00A037B6" w:rsidRDefault="00C35925">
            <w:pPr>
              <w:spacing w:after="0" w:line="235" w:lineRule="auto"/>
            </w:pPr>
            <w:r>
              <w:rPr>
                <w:sz w:val="18"/>
                <w:szCs w:val="18"/>
              </w:rPr>
              <w:t>Starts after integrations finish</w:t>
            </w:r>
          </w:p>
        </w:tc>
      </w:tr>
    </w:tbl>
    <w:p w14:paraId="55AFEDD8" w14:textId="77777777" w:rsidR="00A037B6" w:rsidRDefault="00C35925">
      <w:pPr>
        <w:keepNext/>
        <w:spacing w:before="80" w:after="40"/>
      </w:pPr>
      <w:r>
        <w:rPr>
          <w:b/>
          <w:bCs/>
        </w:rPr>
        <w:t>Scheduling assumptions</w:t>
      </w:r>
      <w:r>
        <w:t xml:space="preserve"> (the case study does not give detailed dependencies):</w:t>
      </w:r>
    </w:p>
    <w:p w14:paraId="59446DC8" w14:textId="77777777" w:rsidR="00A037B6" w:rsidRDefault="00C35925">
      <w:pPr>
        <w:pStyle w:val="ListParagraph"/>
        <w:numPr>
          <w:ilvl w:val="0"/>
          <w:numId w:val="2"/>
        </w:numPr>
        <w:spacing w:after="40" w:line="250" w:lineRule="auto"/>
      </w:pPr>
      <w:r>
        <w:rPr>
          <w:b/>
          <w:bCs/>
          <w:color w:val="1B5E20"/>
          <w:shd w:val="clear" w:color="auto" w:fill="D7EBD2"/>
        </w:rPr>
        <w:t>ASSUMPTION</w:t>
      </w:r>
      <w:r>
        <w:rPr>
          <w:b/>
          <w:bCs/>
        </w:rPr>
        <w:t xml:space="preserve"> S1:</w:t>
      </w:r>
      <w:r>
        <w:t xml:space="preserve"> Day 0 is the start of the portal build. Requirements and design are finished before Day 0.</w:t>
      </w:r>
    </w:p>
    <w:p w14:paraId="3134643A" w14:textId="77777777" w:rsidR="00A037B6" w:rsidRDefault="00C35925">
      <w:pPr>
        <w:pStyle w:val="ListParagraph"/>
        <w:numPr>
          <w:ilvl w:val="0"/>
          <w:numId w:val="2"/>
        </w:numPr>
        <w:spacing w:after="40" w:line="250" w:lineRule="auto"/>
      </w:pPr>
      <w:r>
        <w:rPr>
          <w:b/>
          <w:bCs/>
          <w:color w:val="1B5E20"/>
          <w:shd w:val="clear" w:color="auto" w:fill="D7EBD2"/>
        </w:rPr>
        <w:t>ASSUMPTION</w:t>
      </w:r>
      <w:r>
        <w:rPr>
          <w:b/>
          <w:bCs/>
        </w:rPr>
        <w:t xml:space="preserve"> S2:</w:t>
      </w:r>
      <w:r>
        <w:t xml:space="preserve"> Integrations start after the portal build (Day 30), because the adapters plug into the portal's quote module.</w:t>
      </w:r>
    </w:p>
    <w:p w14:paraId="41F5E55A" w14:textId="77777777" w:rsidR="00A037B6" w:rsidRDefault="00C35925">
      <w:pPr>
        <w:pStyle w:val="ListParagraph"/>
        <w:numPr>
          <w:ilvl w:val="0"/>
          <w:numId w:val="2"/>
        </w:numPr>
        <w:spacing w:after="40" w:line="250" w:lineRule="auto"/>
      </w:pPr>
      <w:r>
        <w:rPr>
          <w:b/>
          <w:bCs/>
          <w:color w:val="1B5E20"/>
          <w:shd w:val="clear" w:color="auto" w:fill="D7EBD2"/>
        </w:rPr>
        <w:t>ASSUMPTION</w:t>
      </w:r>
      <w:r>
        <w:rPr>
          <w:b/>
          <w:bCs/>
        </w:rPr>
        <w:t xml:space="preserve"> S3:</w:t>
      </w:r>
      <w:r>
        <w:t xml:space="preserve"> At most two integrations run at the same time (two Integration Developers), and each developer does one integration after another.</w:t>
      </w:r>
    </w:p>
    <w:p w14:paraId="116C9733" w14:textId="77777777" w:rsidR="00A037B6" w:rsidRDefault="00C35925">
      <w:pPr>
        <w:pStyle w:val="ListParagraph"/>
        <w:numPr>
          <w:ilvl w:val="0"/>
          <w:numId w:val="2"/>
        </w:numPr>
        <w:spacing w:after="40" w:line="250" w:lineRule="auto"/>
      </w:pPr>
      <w:r>
        <w:rPr>
          <w:b/>
          <w:bCs/>
          <w:color w:val="1B5E20"/>
          <w:shd w:val="clear" w:color="auto" w:fill="D7EBD2"/>
        </w:rPr>
        <w:t>ASSUMPTION</w:t>
      </w:r>
      <w:r>
        <w:rPr>
          <w:b/>
          <w:bCs/>
        </w:rPr>
        <w:t xml:space="preserve"> S4:</w:t>
      </w:r>
      <w:r>
        <w:t xml:space="preserve"> Testing starts when all integrations of that option are done and takes 10 days. Go-live is a zero-day milestone at the end of testing. Durations are working days.</w:t>
      </w:r>
    </w:p>
    <w:p w14:paraId="0DF1296A" w14:textId="77777777" w:rsidR="00A037B6" w:rsidRDefault="00C35925">
      <w:pPr>
        <w:spacing w:before="60"/>
      </w:pPr>
      <w:r>
        <w:rPr>
          <w:b/>
          <w:bCs/>
        </w:rPr>
        <w:t>Options.</w:t>
      </w:r>
      <w:r>
        <w:t xml:space="preserve"> Option 1: all six insurers A–F at launch. Option 2: only A–D at launch, E–F later.</w:t>
      </w:r>
    </w:p>
    <w:p w14:paraId="77CE8F96" w14:textId="77777777" w:rsidR="00A037B6" w:rsidRDefault="00C35925">
      <w:pPr>
        <w:keepNext/>
        <w:spacing w:after="40"/>
      </w:pPr>
      <w:r>
        <w:rPr>
          <w:b/>
          <w:bCs/>
        </w:rPr>
        <w:t>Splitting work between the two parallel lanes.</w:t>
      </w:r>
      <w:r>
        <w:t xml:space="preserve"> For the shortest finish, the integrations are shared so that both lanes take almost equal time.</w:t>
      </w:r>
    </w:p>
    <w:p w14:paraId="4A6763A7" w14:textId="77777777" w:rsidR="00A037B6" w:rsidRDefault="00C35925">
      <w:pPr>
        <w:pStyle w:val="ListParagraph"/>
        <w:numPr>
          <w:ilvl w:val="0"/>
          <w:numId w:val="2"/>
        </w:numPr>
        <w:spacing w:after="40" w:line="250" w:lineRule="auto"/>
      </w:pPr>
      <w:r>
        <w:t xml:space="preserve">Option 1: total work = 6 + 7 + 8 + 10 + 15 + 18 = 64 days, so each lane needs at least 64 ÷ 2 = 32 days. Lane 1 = F + C + A = 18 + 8 + 6 = </w:t>
      </w:r>
      <w:r>
        <w:rPr>
          <w:b/>
          <w:bCs/>
        </w:rPr>
        <w:t>32</w:t>
      </w:r>
      <w:r>
        <w:t xml:space="preserve">; Lane 2 = E + D + B = 15 + 10 + 7 = </w:t>
      </w:r>
      <w:r>
        <w:rPr>
          <w:b/>
          <w:bCs/>
        </w:rPr>
        <w:t>32</w:t>
      </w:r>
      <w:r>
        <w:t>. The minimum is reached.</w:t>
      </w:r>
    </w:p>
    <w:p w14:paraId="7B66E8BD" w14:textId="77777777" w:rsidR="00A037B6" w:rsidRDefault="00C35925">
      <w:pPr>
        <w:pStyle w:val="ListParagraph"/>
        <w:numPr>
          <w:ilvl w:val="0"/>
          <w:numId w:val="2"/>
        </w:numPr>
        <w:spacing w:after="40" w:line="250" w:lineRule="auto"/>
      </w:pPr>
      <w:r>
        <w:t xml:space="preserve">Option 2: total work = 6 + 7 + 8 + 10 = 31 days, so at least 16 days are needed (rounded up from 15.5). Lane 1 = D + A = 10 + 6 = </w:t>
      </w:r>
      <w:r>
        <w:rPr>
          <w:b/>
          <w:bCs/>
        </w:rPr>
        <w:t>16</w:t>
      </w:r>
      <w:r>
        <w:t xml:space="preserve">; Lane 2 = C + B = 8 + 7 = </w:t>
      </w:r>
      <w:r>
        <w:rPr>
          <w:b/>
          <w:bCs/>
        </w:rPr>
        <w:t>15</w:t>
      </w:r>
      <w:r>
        <w:t>.</w:t>
      </w:r>
    </w:p>
    <w:p w14:paraId="35FB8A28" w14:textId="77777777" w:rsidR="00A037B6" w:rsidRDefault="00C35925">
      <w:pPr>
        <w:pStyle w:val="Heading2"/>
      </w:pPr>
      <w:r>
        <w:t>4.5 Forward Pass</w:t>
      </w:r>
    </w:p>
    <w:p w14:paraId="0DEFDECD" w14:textId="77777777" w:rsidR="00A037B6" w:rsidRDefault="00C35925">
      <w:pPr>
        <w:keepNext/>
        <w:spacing w:after="60"/>
      </w:pPr>
      <w:r>
        <w:rPr>
          <w:sz w:val="19"/>
          <w:szCs w:val="19"/>
        </w:rPr>
        <w:t>ES = latest EF of the predecessors; EF = ES + duration.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900"/>
        <w:gridCol w:w="1000"/>
        <w:gridCol w:w="3646"/>
        <w:gridCol w:w="1100"/>
        <w:gridCol w:w="1100"/>
      </w:tblGrid>
      <w:tr w:rsidR="00A037B6" w14:paraId="5D3672AE" w14:textId="77777777">
        <w:trPr>
          <w:cantSplit/>
          <w:tblHeader/>
        </w:trPr>
        <w:tc>
          <w:tcPr>
            <w:tcW w:w="2900" w:type="dxa"/>
            <w:tcBorders>
              <w:top w:val="single" w:sz="4" w:space="0" w:color="A9CFA9"/>
              <w:left w:val="single" w:sz="4" w:space="0" w:color="A9CFA9"/>
              <w:bottom w:val="single" w:sz="4" w:space="0" w:color="A9CFA9"/>
              <w:right w:val="single" w:sz="4" w:space="0" w:color="A9CFA9"/>
            </w:tcBorders>
            <w:shd w:val="clear" w:color="auto" w:fill="DCEFDC"/>
            <w:tcMar>
              <w:top w:w="45" w:type="dxa"/>
              <w:left w:w="80" w:type="dxa"/>
              <w:bottom w:w="45" w:type="dxa"/>
              <w:right w:w="80" w:type="dxa"/>
            </w:tcMar>
            <w:vAlign w:val="center"/>
          </w:tcPr>
          <w:p w14:paraId="46430FC7" w14:textId="77777777" w:rsidR="00A037B6" w:rsidRDefault="00C35925">
            <w:pPr>
              <w:spacing w:after="0" w:line="235" w:lineRule="auto"/>
            </w:pPr>
            <w:r>
              <w:rPr>
                <w:b/>
                <w:bCs/>
                <w:color w:val="1B5E20"/>
                <w:sz w:val="18"/>
                <w:szCs w:val="18"/>
              </w:rPr>
              <w:t>Task</w:t>
            </w:r>
          </w:p>
        </w:tc>
        <w:tc>
          <w:tcPr>
            <w:tcW w:w="1000" w:type="dxa"/>
            <w:tcBorders>
              <w:top w:val="single" w:sz="4" w:space="0" w:color="A9CFA9"/>
              <w:left w:val="single" w:sz="4" w:space="0" w:color="A9CFA9"/>
              <w:bottom w:val="single" w:sz="4" w:space="0" w:color="A9CFA9"/>
              <w:right w:val="single" w:sz="4" w:space="0" w:color="A9CFA9"/>
            </w:tcBorders>
            <w:shd w:val="clear" w:color="auto" w:fill="DCEFDC"/>
            <w:tcMar>
              <w:top w:w="45" w:type="dxa"/>
              <w:left w:w="80" w:type="dxa"/>
              <w:bottom w:w="45" w:type="dxa"/>
              <w:right w:w="80" w:type="dxa"/>
            </w:tcMar>
            <w:vAlign w:val="center"/>
          </w:tcPr>
          <w:p w14:paraId="15C10CB4" w14:textId="77777777" w:rsidR="00A037B6" w:rsidRDefault="00C35925">
            <w:pPr>
              <w:spacing w:after="0" w:line="235" w:lineRule="auto"/>
              <w:jc w:val="center"/>
            </w:pPr>
            <w:r>
              <w:rPr>
                <w:b/>
                <w:bCs/>
                <w:color w:val="1B5E20"/>
                <w:sz w:val="18"/>
                <w:szCs w:val="18"/>
              </w:rPr>
              <w:t>Duration</w:t>
            </w:r>
          </w:p>
        </w:tc>
        <w:tc>
          <w:tcPr>
            <w:tcW w:w="3646" w:type="dxa"/>
            <w:tcBorders>
              <w:top w:val="single" w:sz="4" w:space="0" w:color="A9CFA9"/>
              <w:left w:val="single" w:sz="4" w:space="0" w:color="A9CFA9"/>
              <w:bottom w:val="single" w:sz="4" w:space="0" w:color="A9CFA9"/>
              <w:right w:val="single" w:sz="4" w:space="0" w:color="A9CFA9"/>
            </w:tcBorders>
            <w:shd w:val="clear" w:color="auto" w:fill="DCEFDC"/>
            <w:tcMar>
              <w:top w:w="45" w:type="dxa"/>
              <w:left w:w="80" w:type="dxa"/>
              <w:bottom w:w="45" w:type="dxa"/>
              <w:right w:w="80" w:type="dxa"/>
            </w:tcMar>
            <w:vAlign w:val="center"/>
          </w:tcPr>
          <w:p w14:paraId="2A110CD7" w14:textId="77777777" w:rsidR="00A037B6" w:rsidRDefault="00C35925">
            <w:pPr>
              <w:spacing w:after="0" w:line="235" w:lineRule="auto"/>
            </w:pPr>
            <w:r>
              <w:rPr>
                <w:b/>
                <w:bCs/>
                <w:color w:val="1B5E20"/>
                <w:sz w:val="18"/>
                <w:szCs w:val="18"/>
              </w:rPr>
              <w:t>Depends on</w:t>
            </w:r>
          </w:p>
        </w:tc>
        <w:tc>
          <w:tcPr>
            <w:tcW w:w="1100" w:type="dxa"/>
            <w:tcBorders>
              <w:top w:val="single" w:sz="4" w:space="0" w:color="A9CFA9"/>
              <w:left w:val="single" w:sz="4" w:space="0" w:color="A9CFA9"/>
              <w:bottom w:val="single" w:sz="4" w:space="0" w:color="A9CFA9"/>
              <w:right w:val="single" w:sz="4" w:space="0" w:color="A9CFA9"/>
            </w:tcBorders>
            <w:shd w:val="clear" w:color="auto" w:fill="DCEFDC"/>
            <w:tcMar>
              <w:top w:w="45" w:type="dxa"/>
              <w:left w:w="80" w:type="dxa"/>
              <w:bottom w:w="45" w:type="dxa"/>
              <w:right w:w="80" w:type="dxa"/>
            </w:tcMar>
            <w:vAlign w:val="center"/>
          </w:tcPr>
          <w:p w14:paraId="6B265777" w14:textId="77777777" w:rsidR="00A037B6" w:rsidRDefault="00C35925">
            <w:pPr>
              <w:spacing w:after="0" w:line="235" w:lineRule="auto"/>
              <w:jc w:val="center"/>
            </w:pPr>
            <w:r>
              <w:rPr>
                <w:b/>
                <w:bCs/>
                <w:color w:val="1B5E20"/>
                <w:sz w:val="18"/>
                <w:szCs w:val="18"/>
              </w:rPr>
              <w:t>ES</w:t>
            </w:r>
          </w:p>
        </w:tc>
        <w:tc>
          <w:tcPr>
            <w:tcW w:w="1100" w:type="dxa"/>
            <w:tcBorders>
              <w:top w:val="single" w:sz="4" w:space="0" w:color="A9CFA9"/>
              <w:left w:val="single" w:sz="4" w:space="0" w:color="A9CFA9"/>
              <w:bottom w:val="single" w:sz="4" w:space="0" w:color="A9CFA9"/>
              <w:right w:val="single" w:sz="4" w:space="0" w:color="A9CFA9"/>
            </w:tcBorders>
            <w:shd w:val="clear" w:color="auto" w:fill="DCEFDC"/>
            <w:tcMar>
              <w:top w:w="45" w:type="dxa"/>
              <w:left w:w="80" w:type="dxa"/>
              <w:bottom w:w="45" w:type="dxa"/>
              <w:right w:w="80" w:type="dxa"/>
            </w:tcMar>
            <w:vAlign w:val="center"/>
          </w:tcPr>
          <w:p w14:paraId="38F65562" w14:textId="77777777" w:rsidR="00A037B6" w:rsidRDefault="00C35925">
            <w:pPr>
              <w:spacing w:after="0" w:line="235" w:lineRule="auto"/>
              <w:jc w:val="center"/>
            </w:pPr>
            <w:r>
              <w:rPr>
                <w:b/>
                <w:bCs/>
                <w:color w:val="1B5E20"/>
                <w:sz w:val="18"/>
                <w:szCs w:val="18"/>
              </w:rPr>
              <w:t>EF</w:t>
            </w:r>
          </w:p>
        </w:tc>
      </w:tr>
      <w:tr w:rsidR="00A037B6" w14:paraId="33B40C92" w14:textId="77777777">
        <w:trPr>
          <w:cantSplit/>
        </w:trPr>
        <w:tc>
          <w:tcPr>
            <w:tcW w:w="9746" w:type="dxa"/>
            <w:gridSpan w:val="5"/>
            <w:tcBorders>
              <w:top w:val="single" w:sz="4" w:space="0" w:color="A9CFA9"/>
              <w:left w:val="single" w:sz="4" w:space="0" w:color="A9CFA9"/>
              <w:bottom w:val="single" w:sz="4" w:space="0" w:color="A9CFA9"/>
              <w:right w:val="single" w:sz="4" w:space="0" w:color="A9CFA9"/>
            </w:tcBorders>
            <w:shd w:val="clear" w:color="auto" w:fill="EAF4E8"/>
            <w:tcMar>
              <w:top w:w="40" w:type="dxa"/>
              <w:left w:w="80" w:type="dxa"/>
              <w:bottom w:w="40" w:type="dxa"/>
              <w:right w:w="80" w:type="dxa"/>
            </w:tcMar>
          </w:tcPr>
          <w:p w14:paraId="0CDA7480" w14:textId="77777777" w:rsidR="00A037B6" w:rsidRDefault="00C35925">
            <w:pPr>
              <w:spacing w:after="0" w:line="235" w:lineRule="auto"/>
            </w:pPr>
            <w:r>
              <w:rPr>
                <w:b/>
                <w:bCs/>
                <w:color w:val="2E7D32"/>
                <w:sz w:val="18"/>
                <w:szCs w:val="18"/>
              </w:rPr>
              <w:t>Option 1 – A to F at launch</w:t>
            </w:r>
          </w:p>
        </w:tc>
      </w:tr>
      <w:tr w:rsidR="00A037B6" w14:paraId="1F46CB41" w14:textId="77777777">
        <w:trPr>
          <w:cantSplit/>
        </w:trPr>
        <w:tc>
          <w:tcPr>
            <w:tcW w:w="29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1D530E1D" w14:textId="77777777" w:rsidR="00A037B6" w:rsidRDefault="00C35925">
            <w:pPr>
              <w:spacing w:after="0" w:line="235" w:lineRule="auto"/>
            </w:pPr>
            <w:r>
              <w:rPr>
                <w:sz w:val="18"/>
                <w:szCs w:val="18"/>
              </w:rPr>
              <w:t>Portal build</w:t>
            </w:r>
          </w:p>
        </w:tc>
        <w:tc>
          <w:tcPr>
            <w:tcW w:w="10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1651368B" w14:textId="77777777" w:rsidR="00A037B6" w:rsidRDefault="00C35925">
            <w:pPr>
              <w:spacing w:after="0" w:line="235" w:lineRule="auto"/>
              <w:jc w:val="center"/>
            </w:pPr>
            <w:r>
              <w:rPr>
                <w:sz w:val="18"/>
                <w:szCs w:val="18"/>
              </w:rPr>
              <w:t>30</w:t>
            </w:r>
          </w:p>
        </w:tc>
        <w:tc>
          <w:tcPr>
            <w:tcW w:w="36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4A63B54" w14:textId="77777777" w:rsidR="00A037B6" w:rsidRDefault="00C35925">
            <w:pPr>
              <w:spacing w:after="0" w:line="235" w:lineRule="auto"/>
            </w:pPr>
            <w:r>
              <w:rPr>
                <w:sz w:val="18"/>
                <w:szCs w:val="18"/>
              </w:rPr>
              <w:t>–</w:t>
            </w:r>
          </w:p>
        </w:tc>
        <w:tc>
          <w:tcPr>
            <w:tcW w:w="11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83ECE46" w14:textId="77777777" w:rsidR="00A037B6" w:rsidRDefault="00C35925">
            <w:pPr>
              <w:spacing w:after="0" w:line="235" w:lineRule="auto"/>
              <w:jc w:val="center"/>
            </w:pPr>
            <w:r>
              <w:rPr>
                <w:sz w:val="18"/>
                <w:szCs w:val="18"/>
              </w:rPr>
              <w:t>0</w:t>
            </w:r>
          </w:p>
        </w:tc>
        <w:tc>
          <w:tcPr>
            <w:tcW w:w="11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5C7C1537" w14:textId="77777777" w:rsidR="00A037B6" w:rsidRDefault="00C35925">
            <w:pPr>
              <w:spacing w:after="0" w:line="235" w:lineRule="auto"/>
              <w:jc w:val="center"/>
            </w:pPr>
            <w:r>
              <w:rPr>
                <w:sz w:val="18"/>
                <w:szCs w:val="18"/>
              </w:rPr>
              <w:t>30</w:t>
            </w:r>
          </w:p>
        </w:tc>
      </w:tr>
      <w:tr w:rsidR="00A037B6" w14:paraId="563CAAF4" w14:textId="77777777">
        <w:trPr>
          <w:cantSplit/>
        </w:trPr>
        <w:tc>
          <w:tcPr>
            <w:tcW w:w="29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79F04225" w14:textId="77777777" w:rsidR="00A037B6" w:rsidRDefault="00C35925">
            <w:pPr>
              <w:spacing w:after="0" w:line="235" w:lineRule="auto"/>
            </w:pPr>
            <w:r>
              <w:rPr>
                <w:sz w:val="18"/>
                <w:szCs w:val="18"/>
              </w:rPr>
              <w:t>Insurer F (Excel)</w:t>
            </w:r>
          </w:p>
        </w:tc>
        <w:tc>
          <w:tcPr>
            <w:tcW w:w="10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112674DD" w14:textId="77777777" w:rsidR="00A037B6" w:rsidRDefault="00C35925">
            <w:pPr>
              <w:spacing w:after="0" w:line="235" w:lineRule="auto"/>
              <w:jc w:val="center"/>
            </w:pPr>
            <w:r>
              <w:rPr>
                <w:sz w:val="18"/>
                <w:szCs w:val="18"/>
              </w:rPr>
              <w:t>18</w:t>
            </w:r>
          </w:p>
        </w:tc>
        <w:tc>
          <w:tcPr>
            <w:tcW w:w="36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0B5DF9A9" w14:textId="77777777" w:rsidR="00A037B6" w:rsidRDefault="00C35925">
            <w:pPr>
              <w:spacing w:after="0" w:line="235" w:lineRule="auto"/>
            </w:pPr>
            <w:r>
              <w:rPr>
                <w:sz w:val="18"/>
                <w:szCs w:val="18"/>
              </w:rPr>
              <w:t>Portal build</w:t>
            </w:r>
          </w:p>
        </w:tc>
        <w:tc>
          <w:tcPr>
            <w:tcW w:w="11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F3F84CA" w14:textId="77777777" w:rsidR="00A037B6" w:rsidRDefault="00C35925">
            <w:pPr>
              <w:spacing w:after="0" w:line="235" w:lineRule="auto"/>
              <w:jc w:val="center"/>
            </w:pPr>
            <w:r>
              <w:rPr>
                <w:sz w:val="18"/>
                <w:szCs w:val="18"/>
              </w:rPr>
              <w:t>30</w:t>
            </w:r>
          </w:p>
        </w:tc>
        <w:tc>
          <w:tcPr>
            <w:tcW w:w="11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2D5FC4B" w14:textId="77777777" w:rsidR="00A037B6" w:rsidRDefault="00C35925">
            <w:pPr>
              <w:spacing w:after="0" w:line="235" w:lineRule="auto"/>
              <w:jc w:val="center"/>
            </w:pPr>
            <w:r>
              <w:rPr>
                <w:sz w:val="18"/>
                <w:szCs w:val="18"/>
              </w:rPr>
              <w:t>48</w:t>
            </w:r>
          </w:p>
        </w:tc>
      </w:tr>
      <w:tr w:rsidR="00A037B6" w14:paraId="1A31A59D" w14:textId="77777777">
        <w:trPr>
          <w:cantSplit/>
        </w:trPr>
        <w:tc>
          <w:tcPr>
            <w:tcW w:w="29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70772715" w14:textId="77777777" w:rsidR="00A037B6" w:rsidRDefault="00C35925">
            <w:pPr>
              <w:spacing w:after="0" w:line="235" w:lineRule="auto"/>
            </w:pPr>
            <w:r>
              <w:rPr>
                <w:sz w:val="18"/>
                <w:szCs w:val="18"/>
              </w:rPr>
              <w:t>Insurer E (Excel)</w:t>
            </w:r>
          </w:p>
        </w:tc>
        <w:tc>
          <w:tcPr>
            <w:tcW w:w="10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62345AB" w14:textId="77777777" w:rsidR="00A037B6" w:rsidRDefault="00C35925">
            <w:pPr>
              <w:spacing w:after="0" w:line="235" w:lineRule="auto"/>
              <w:jc w:val="center"/>
            </w:pPr>
            <w:r>
              <w:rPr>
                <w:sz w:val="18"/>
                <w:szCs w:val="18"/>
              </w:rPr>
              <w:t>15</w:t>
            </w:r>
          </w:p>
        </w:tc>
        <w:tc>
          <w:tcPr>
            <w:tcW w:w="36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2348052" w14:textId="77777777" w:rsidR="00A037B6" w:rsidRDefault="00C35925">
            <w:pPr>
              <w:spacing w:after="0" w:line="235" w:lineRule="auto"/>
            </w:pPr>
            <w:r>
              <w:rPr>
                <w:sz w:val="18"/>
                <w:szCs w:val="18"/>
              </w:rPr>
              <w:t>Portal build</w:t>
            </w:r>
          </w:p>
        </w:tc>
        <w:tc>
          <w:tcPr>
            <w:tcW w:w="11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32BA368" w14:textId="77777777" w:rsidR="00A037B6" w:rsidRDefault="00C35925">
            <w:pPr>
              <w:spacing w:after="0" w:line="235" w:lineRule="auto"/>
              <w:jc w:val="center"/>
            </w:pPr>
            <w:r>
              <w:rPr>
                <w:sz w:val="18"/>
                <w:szCs w:val="18"/>
              </w:rPr>
              <w:t>30</w:t>
            </w:r>
          </w:p>
        </w:tc>
        <w:tc>
          <w:tcPr>
            <w:tcW w:w="11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5C28898C" w14:textId="77777777" w:rsidR="00A037B6" w:rsidRDefault="00C35925">
            <w:pPr>
              <w:spacing w:after="0" w:line="235" w:lineRule="auto"/>
              <w:jc w:val="center"/>
            </w:pPr>
            <w:r>
              <w:rPr>
                <w:sz w:val="18"/>
                <w:szCs w:val="18"/>
              </w:rPr>
              <w:t>45</w:t>
            </w:r>
          </w:p>
        </w:tc>
      </w:tr>
      <w:tr w:rsidR="00A037B6" w14:paraId="776ED35B" w14:textId="77777777">
        <w:trPr>
          <w:cantSplit/>
        </w:trPr>
        <w:tc>
          <w:tcPr>
            <w:tcW w:w="29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7DAB4522" w14:textId="77777777" w:rsidR="00A037B6" w:rsidRDefault="00C35925">
            <w:pPr>
              <w:spacing w:after="0" w:line="235" w:lineRule="auto"/>
            </w:pPr>
            <w:r>
              <w:rPr>
                <w:sz w:val="18"/>
                <w:szCs w:val="18"/>
              </w:rPr>
              <w:t>Insurer C (API)</w:t>
            </w:r>
          </w:p>
        </w:tc>
        <w:tc>
          <w:tcPr>
            <w:tcW w:w="10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E882609" w14:textId="77777777" w:rsidR="00A037B6" w:rsidRDefault="00C35925">
            <w:pPr>
              <w:spacing w:after="0" w:line="235" w:lineRule="auto"/>
              <w:jc w:val="center"/>
            </w:pPr>
            <w:r>
              <w:rPr>
                <w:sz w:val="18"/>
                <w:szCs w:val="18"/>
              </w:rPr>
              <w:t>8</w:t>
            </w:r>
          </w:p>
        </w:tc>
        <w:tc>
          <w:tcPr>
            <w:tcW w:w="36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827E456" w14:textId="77777777" w:rsidR="00A037B6" w:rsidRDefault="00C35925">
            <w:pPr>
              <w:spacing w:after="0" w:line="235" w:lineRule="auto"/>
            </w:pPr>
            <w:r>
              <w:rPr>
                <w:sz w:val="18"/>
                <w:szCs w:val="18"/>
              </w:rPr>
              <w:t>Insurer F (same developer)</w:t>
            </w:r>
          </w:p>
        </w:tc>
        <w:tc>
          <w:tcPr>
            <w:tcW w:w="11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6D6F9281" w14:textId="77777777" w:rsidR="00A037B6" w:rsidRDefault="00C35925">
            <w:pPr>
              <w:spacing w:after="0" w:line="235" w:lineRule="auto"/>
              <w:jc w:val="center"/>
            </w:pPr>
            <w:r>
              <w:rPr>
                <w:sz w:val="18"/>
                <w:szCs w:val="18"/>
              </w:rPr>
              <w:t>48</w:t>
            </w:r>
          </w:p>
        </w:tc>
        <w:tc>
          <w:tcPr>
            <w:tcW w:w="11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6C5441D7" w14:textId="77777777" w:rsidR="00A037B6" w:rsidRDefault="00C35925">
            <w:pPr>
              <w:spacing w:after="0" w:line="235" w:lineRule="auto"/>
              <w:jc w:val="center"/>
            </w:pPr>
            <w:r>
              <w:rPr>
                <w:sz w:val="18"/>
                <w:szCs w:val="18"/>
              </w:rPr>
              <w:t>56</w:t>
            </w:r>
          </w:p>
        </w:tc>
      </w:tr>
      <w:tr w:rsidR="00A037B6" w14:paraId="697F5D50" w14:textId="77777777">
        <w:trPr>
          <w:cantSplit/>
        </w:trPr>
        <w:tc>
          <w:tcPr>
            <w:tcW w:w="29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71AF4CCE" w14:textId="77777777" w:rsidR="00A037B6" w:rsidRDefault="00C35925">
            <w:pPr>
              <w:spacing w:after="0" w:line="235" w:lineRule="auto"/>
            </w:pPr>
            <w:r>
              <w:rPr>
                <w:sz w:val="18"/>
                <w:szCs w:val="18"/>
              </w:rPr>
              <w:t>Insurer D (API)</w:t>
            </w:r>
          </w:p>
        </w:tc>
        <w:tc>
          <w:tcPr>
            <w:tcW w:w="10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6D2279B0" w14:textId="77777777" w:rsidR="00A037B6" w:rsidRDefault="00C35925">
            <w:pPr>
              <w:spacing w:after="0" w:line="235" w:lineRule="auto"/>
              <w:jc w:val="center"/>
            </w:pPr>
            <w:r>
              <w:rPr>
                <w:sz w:val="18"/>
                <w:szCs w:val="18"/>
              </w:rPr>
              <w:t>10</w:t>
            </w:r>
          </w:p>
        </w:tc>
        <w:tc>
          <w:tcPr>
            <w:tcW w:w="36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5EA342B5" w14:textId="77777777" w:rsidR="00A037B6" w:rsidRDefault="00C35925">
            <w:pPr>
              <w:spacing w:after="0" w:line="235" w:lineRule="auto"/>
            </w:pPr>
            <w:r>
              <w:rPr>
                <w:sz w:val="18"/>
                <w:szCs w:val="18"/>
              </w:rPr>
              <w:t>Insurer E (same developer)</w:t>
            </w:r>
          </w:p>
        </w:tc>
        <w:tc>
          <w:tcPr>
            <w:tcW w:w="11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842F7A4" w14:textId="77777777" w:rsidR="00A037B6" w:rsidRDefault="00C35925">
            <w:pPr>
              <w:spacing w:after="0" w:line="235" w:lineRule="auto"/>
              <w:jc w:val="center"/>
            </w:pPr>
            <w:r>
              <w:rPr>
                <w:sz w:val="18"/>
                <w:szCs w:val="18"/>
              </w:rPr>
              <w:t>45</w:t>
            </w:r>
          </w:p>
        </w:tc>
        <w:tc>
          <w:tcPr>
            <w:tcW w:w="11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7C2318E7" w14:textId="77777777" w:rsidR="00A037B6" w:rsidRDefault="00C35925">
            <w:pPr>
              <w:spacing w:after="0" w:line="235" w:lineRule="auto"/>
              <w:jc w:val="center"/>
            </w:pPr>
            <w:r>
              <w:rPr>
                <w:sz w:val="18"/>
                <w:szCs w:val="18"/>
              </w:rPr>
              <w:t>55</w:t>
            </w:r>
          </w:p>
        </w:tc>
      </w:tr>
      <w:tr w:rsidR="00A037B6" w14:paraId="5184F302" w14:textId="77777777">
        <w:trPr>
          <w:cantSplit/>
        </w:trPr>
        <w:tc>
          <w:tcPr>
            <w:tcW w:w="29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562BA898" w14:textId="77777777" w:rsidR="00A037B6" w:rsidRDefault="00C35925">
            <w:pPr>
              <w:spacing w:after="0" w:line="235" w:lineRule="auto"/>
            </w:pPr>
            <w:r>
              <w:rPr>
                <w:sz w:val="18"/>
                <w:szCs w:val="18"/>
              </w:rPr>
              <w:t>Insurer A (API)</w:t>
            </w:r>
          </w:p>
        </w:tc>
        <w:tc>
          <w:tcPr>
            <w:tcW w:w="10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63EFA396" w14:textId="77777777" w:rsidR="00A037B6" w:rsidRDefault="00C35925">
            <w:pPr>
              <w:spacing w:after="0" w:line="235" w:lineRule="auto"/>
              <w:jc w:val="center"/>
            </w:pPr>
            <w:r>
              <w:rPr>
                <w:sz w:val="18"/>
                <w:szCs w:val="18"/>
              </w:rPr>
              <w:t>6</w:t>
            </w:r>
          </w:p>
        </w:tc>
        <w:tc>
          <w:tcPr>
            <w:tcW w:w="36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7B639F8F" w14:textId="77777777" w:rsidR="00A037B6" w:rsidRDefault="00C35925">
            <w:pPr>
              <w:spacing w:after="0" w:line="235" w:lineRule="auto"/>
            </w:pPr>
            <w:r>
              <w:rPr>
                <w:sz w:val="18"/>
                <w:szCs w:val="18"/>
              </w:rPr>
              <w:t>Insurer C (same developer)</w:t>
            </w:r>
          </w:p>
        </w:tc>
        <w:tc>
          <w:tcPr>
            <w:tcW w:w="11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7ED2AA2" w14:textId="77777777" w:rsidR="00A037B6" w:rsidRDefault="00C35925">
            <w:pPr>
              <w:spacing w:after="0" w:line="235" w:lineRule="auto"/>
              <w:jc w:val="center"/>
            </w:pPr>
            <w:r>
              <w:rPr>
                <w:sz w:val="18"/>
                <w:szCs w:val="18"/>
              </w:rPr>
              <w:t>56</w:t>
            </w:r>
          </w:p>
        </w:tc>
        <w:tc>
          <w:tcPr>
            <w:tcW w:w="11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0896218" w14:textId="77777777" w:rsidR="00A037B6" w:rsidRDefault="00C35925">
            <w:pPr>
              <w:spacing w:after="0" w:line="235" w:lineRule="auto"/>
              <w:jc w:val="center"/>
            </w:pPr>
            <w:r>
              <w:rPr>
                <w:sz w:val="18"/>
                <w:szCs w:val="18"/>
              </w:rPr>
              <w:t>62</w:t>
            </w:r>
          </w:p>
        </w:tc>
      </w:tr>
      <w:tr w:rsidR="00A037B6" w14:paraId="43AC7D8A" w14:textId="77777777">
        <w:trPr>
          <w:cantSplit/>
        </w:trPr>
        <w:tc>
          <w:tcPr>
            <w:tcW w:w="29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746B67B8" w14:textId="77777777" w:rsidR="00A037B6" w:rsidRDefault="00C35925">
            <w:pPr>
              <w:spacing w:after="0" w:line="235" w:lineRule="auto"/>
            </w:pPr>
            <w:r>
              <w:rPr>
                <w:sz w:val="18"/>
                <w:szCs w:val="18"/>
              </w:rPr>
              <w:t>Insurer B (API)</w:t>
            </w:r>
          </w:p>
        </w:tc>
        <w:tc>
          <w:tcPr>
            <w:tcW w:w="10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5776EF6F" w14:textId="77777777" w:rsidR="00A037B6" w:rsidRDefault="00C35925">
            <w:pPr>
              <w:spacing w:after="0" w:line="235" w:lineRule="auto"/>
              <w:jc w:val="center"/>
            </w:pPr>
            <w:r>
              <w:rPr>
                <w:sz w:val="18"/>
                <w:szCs w:val="18"/>
              </w:rPr>
              <w:t>7</w:t>
            </w:r>
          </w:p>
        </w:tc>
        <w:tc>
          <w:tcPr>
            <w:tcW w:w="36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08CC5D41" w14:textId="77777777" w:rsidR="00A037B6" w:rsidRDefault="00C35925">
            <w:pPr>
              <w:spacing w:after="0" w:line="235" w:lineRule="auto"/>
            </w:pPr>
            <w:r>
              <w:rPr>
                <w:sz w:val="18"/>
                <w:szCs w:val="18"/>
              </w:rPr>
              <w:t>Insurer D (same developer)</w:t>
            </w:r>
          </w:p>
        </w:tc>
        <w:tc>
          <w:tcPr>
            <w:tcW w:w="11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322379E" w14:textId="77777777" w:rsidR="00A037B6" w:rsidRDefault="00C35925">
            <w:pPr>
              <w:spacing w:after="0" w:line="235" w:lineRule="auto"/>
              <w:jc w:val="center"/>
            </w:pPr>
            <w:r>
              <w:rPr>
                <w:sz w:val="18"/>
                <w:szCs w:val="18"/>
              </w:rPr>
              <w:t>55</w:t>
            </w:r>
          </w:p>
        </w:tc>
        <w:tc>
          <w:tcPr>
            <w:tcW w:w="11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72BC7A4B" w14:textId="77777777" w:rsidR="00A037B6" w:rsidRDefault="00C35925">
            <w:pPr>
              <w:spacing w:after="0" w:line="235" w:lineRule="auto"/>
              <w:jc w:val="center"/>
            </w:pPr>
            <w:r>
              <w:rPr>
                <w:sz w:val="18"/>
                <w:szCs w:val="18"/>
              </w:rPr>
              <w:t>62</w:t>
            </w:r>
          </w:p>
        </w:tc>
      </w:tr>
      <w:tr w:rsidR="00A037B6" w14:paraId="3E9A1590" w14:textId="77777777">
        <w:trPr>
          <w:cantSplit/>
        </w:trPr>
        <w:tc>
          <w:tcPr>
            <w:tcW w:w="29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B58FF5C" w14:textId="77777777" w:rsidR="00A037B6" w:rsidRDefault="00C35925">
            <w:pPr>
              <w:spacing w:after="0" w:line="235" w:lineRule="auto"/>
            </w:pPr>
            <w:r>
              <w:rPr>
                <w:sz w:val="18"/>
                <w:szCs w:val="18"/>
              </w:rPr>
              <w:t>Testing</w:t>
            </w:r>
          </w:p>
        </w:tc>
        <w:tc>
          <w:tcPr>
            <w:tcW w:w="10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049394D" w14:textId="77777777" w:rsidR="00A037B6" w:rsidRDefault="00C35925">
            <w:pPr>
              <w:spacing w:after="0" w:line="235" w:lineRule="auto"/>
              <w:jc w:val="center"/>
            </w:pPr>
            <w:r>
              <w:rPr>
                <w:sz w:val="18"/>
                <w:szCs w:val="18"/>
              </w:rPr>
              <w:t>10</w:t>
            </w:r>
          </w:p>
        </w:tc>
        <w:tc>
          <w:tcPr>
            <w:tcW w:w="36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04280064" w14:textId="77777777" w:rsidR="00A037B6" w:rsidRDefault="00C35925">
            <w:pPr>
              <w:spacing w:after="0" w:line="235" w:lineRule="auto"/>
            </w:pPr>
            <w:r>
              <w:rPr>
                <w:sz w:val="18"/>
                <w:szCs w:val="18"/>
              </w:rPr>
              <w:t>A and B (last of all six); ES = max(62, 62)</w:t>
            </w:r>
          </w:p>
        </w:tc>
        <w:tc>
          <w:tcPr>
            <w:tcW w:w="11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0DA39F66" w14:textId="77777777" w:rsidR="00A037B6" w:rsidRDefault="00C35925">
            <w:pPr>
              <w:spacing w:after="0" w:line="235" w:lineRule="auto"/>
              <w:jc w:val="center"/>
            </w:pPr>
            <w:r>
              <w:rPr>
                <w:sz w:val="18"/>
                <w:szCs w:val="18"/>
              </w:rPr>
              <w:t>62</w:t>
            </w:r>
          </w:p>
        </w:tc>
        <w:tc>
          <w:tcPr>
            <w:tcW w:w="11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5926BFD4" w14:textId="77777777" w:rsidR="00A037B6" w:rsidRDefault="00C35925">
            <w:pPr>
              <w:spacing w:after="0" w:line="235" w:lineRule="auto"/>
              <w:jc w:val="center"/>
            </w:pPr>
            <w:r>
              <w:rPr>
                <w:sz w:val="18"/>
                <w:szCs w:val="18"/>
              </w:rPr>
              <w:t>72</w:t>
            </w:r>
          </w:p>
        </w:tc>
      </w:tr>
      <w:tr w:rsidR="00A037B6" w14:paraId="57778F41" w14:textId="77777777">
        <w:trPr>
          <w:cantSplit/>
        </w:trPr>
        <w:tc>
          <w:tcPr>
            <w:tcW w:w="29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839FE38" w14:textId="77777777" w:rsidR="00A037B6" w:rsidRDefault="00C35925">
            <w:pPr>
              <w:spacing w:after="0" w:line="235" w:lineRule="auto"/>
            </w:pPr>
            <w:r>
              <w:rPr>
                <w:b/>
                <w:bCs/>
                <w:sz w:val="18"/>
                <w:szCs w:val="18"/>
              </w:rPr>
              <w:t>Go-live (milestone)</w:t>
            </w:r>
          </w:p>
        </w:tc>
        <w:tc>
          <w:tcPr>
            <w:tcW w:w="10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3DA7A12" w14:textId="77777777" w:rsidR="00A037B6" w:rsidRDefault="00C35925">
            <w:pPr>
              <w:spacing w:after="0" w:line="235" w:lineRule="auto"/>
              <w:jc w:val="center"/>
            </w:pPr>
            <w:r>
              <w:rPr>
                <w:sz w:val="18"/>
                <w:szCs w:val="18"/>
              </w:rPr>
              <w:t>0</w:t>
            </w:r>
          </w:p>
        </w:tc>
        <w:tc>
          <w:tcPr>
            <w:tcW w:w="36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0F89C235" w14:textId="77777777" w:rsidR="00A037B6" w:rsidRDefault="00C35925">
            <w:pPr>
              <w:spacing w:after="0" w:line="235" w:lineRule="auto"/>
            </w:pPr>
            <w:r>
              <w:rPr>
                <w:sz w:val="18"/>
                <w:szCs w:val="18"/>
              </w:rPr>
              <w:t>Testing</w:t>
            </w:r>
          </w:p>
        </w:tc>
        <w:tc>
          <w:tcPr>
            <w:tcW w:w="11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2EC318A" w14:textId="77777777" w:rsidR="00A037B6" w:rsidRDefault="00C35925">
            <w:pPr>
              <w:spacing w:after="0" w:line="235" w:lineRule="auto"/>
              <w:jc w:val="center"/>
            </w:pPr>
            <w:r>
              <w:rPr>
                <w:b/>
                <w:bCs/>
                <w:sz w:val="18"/>
                <w:szCs w:val="18"/>
              </w:rPr>
              <w:t>72</w:t>
            </w:r>
          </w:p>
        </w:tc>
        <w:tc>
          <w:tcPr>
            <w:tcW w:w="11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A353D25" w14:textId="77777777" w:rsidR="00A037B6" w:rsidRDefault="00C35925">
            <w:pPr>
              <w:spacing w:after="0" w:line="235" w:lineRule="auto"/>
              <w:jc w:val="center"/>
            </w:pPr>
            <w:r>
              <w:rPr>
                <w:b/>
                <w:bCs/>
                <w:sz w:val="18"/>
                <w:szCs w:val="18"/>
              </w:rPr>
              <w:t>72</w:t>
            </w:r>
          </w:p>
        </w:tc>
      </w:tr>
      <w:tr w:rsidR="00A037B6" w14:paraId="7009CBFB" w14:textId="77777777">
        <w:trPr>
          <w:cantSplit/>
        </w:trPr>
        <w:tc>
          <w:tcPr>
            <w:tcW w:w="9746" w:type="dxa"/>
            <w:gridSpan w:val="5"/>
            <w:tcBorders>
              <w:top w:val="single" w:sz="4" w:space="0" w:color="A9CFA9"/>
              <w:left w:val="single" w:sz="4" w:space="0" w:color="A9CFA9"/>
              <w:bottom w:val="single" w:sz="4" w:space="0" w:color="A9CFA9"/>
              <w:right w:val="single" w:sz="4" w:space="0" w:color="A9CFA9"/>
            </w:tcBorders>
            <w:shd w:val="clear" w:color="auto" w:fill="EAF4E8"/>
            <w:tcMar>
              <w:top w:w="40" w:type="dxa"/>
              <w:left w:w="80" w:type="dxa"/>
              <w:bottom w:w="40" w:type="dxa"/>
              <w:right w:w="80" w:type="dxa"/>
            </w:tcMar>
          </w:tcPr>
          <w:p w14:paraId="20BF9026" w14:textId="77777777" w:rsidR="00A037B6" w:rsidRDefault="00C35925">
            <w:pPr>
              <w:spacing w:after="0" w:line="235" w:lineRule="auto"/>
            </w:pPr>
            <w:r>
              <w:rPr>
                <w:b/>
                <w:bCs/>
                <w:color w:val="2E7D32"/>
                <w:sz w:val="18"/>
                <w:szCs w:val="18"/>
              </w:rPr>
              <w:t>Option 2 – A to D at launch, E–F later</w:t>
            </w:r>
          </w:p>
        </w:tc>
      </w:tr>
      <w:tr w:rsidR="00A037B6" w14:paraId="42A88272" w14:textId="77777777">
        <w:trPr>
          <w:cantSplit/>
        </w:trPr>
        <w:tc>
          <w:tcPr>
            <w:tcW w:w="29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2E355A4" w14:textId="77777777" w:rsidR="00A037B6" w:rsidRDefault="00C35925">
            <w:pPr>
              <w:spacing w:after="0" w:line="235" w:lineRule="auto"/>
            </w:pPr>
            <w:r>
              <w:rPr>
                <w:sz w:val="18"/>
                <w:szCs w:val="18"/>
              </w:rPr>
              <w:t>Portal build</w:t>
            </w:r>
          </w:p>
        </w:tc>
        <w:tc>
          <w:tcPr>
            <w:tcW w:w="10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6595F5A" w14:textId="77777777" w:rsidR="00A037B6" w:rsidRDefault="00C35925">
            <w:pPr>
              <w:spacing w:after="0" w:line="235" w:lineRule="auto"/>
              <w:jc w:val="center"/>
            </w:pPr>
            <w:r>
              <w:rPr>
                <w:sz w:val="18"/>
                <w:szCs w:val="18"/>
              </w:rPr>
              <w:t>30</w:t>
            </w:r>
          </w:p>
        </w:tc>
        <w:tc>
          <w:tcPr>
            <w:tcW w:w="36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DABD351" w14:textId="77777777" w:rsidR="00A037B6" w:rsidRDefault="00C35925">
            <w:pPr>
              <w:spacing w:after="0" w:line="235" w:lineRule="auto"/>
            </w:pPr>
            <w:r>
              <w:rPr>
                <w:sz w:val="18"/>
                <w:szCs w:val="18"/>
              </w:rPr>
              <w:t>–</w:t>
            </w:r>
          </w:p>
        </w:tc>
        <w:tc>
          <w:tcPr>
            <w:tcW w:w="11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53D6992D" w14:textId="77777777" w:rsidR="00A037B6" w:rsidRDefault="00C35925">
            <w:pPr>
              <w:spacing w:after="0" w:line="235" w:lineRule="auto"/>
              <w:jc w:val="center"/>
            </w:pPr>
            <w:r>
              <w:rPr>
                <w:sz w:val="18"/>
                <w:szCs w:val="18"/>
              </w:rPr>
              <w:t>0</w:t>
            </w:r>
          </w:p>
        </w:tc>
        <w:tc>
          <w:tcPr>
            <w:tcW w:w="11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6ABF2983" w14:textId="77777777" w:rsidR="00A037B6" w:rsidRDefault="00C35925">
            <w:pPr>
              <w:spacing w:after="0" w:line="235" w:lineRule="auto"/>
              <w:jc w:val="center"/>
            </w:pPr>
            <w:r>
              <w:rPr>
                <w:sz w:val="18"/>
                <w:szCs w:val="18"/>
              </w:rPr>
              <w:t>30</w:t>
            </w:r>
          </w:p>
        </w:tc>
      </w:tr>
      <w:tr w:rsidR="00A037B6" w14:paraId="0490991D" w14:textId="77777777">
        <w:trPr>
          <w:cantSplit/>
        </w:trPr>
        <w:tc>
          <w:tcPr>
            <w:tcW w:w="29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55A132EB" w14:textId="77777777" w:rsidR="00A037B6" w:rsidRDefault="00C35925">
            <w:pPr>
              <w:spacing w:after="0" w:line="235" w:lineRule="auto"/>
            </w:pPr>
            <w:r>
              <w:rPr>
                <w:sz w:val="18"/>
                <w:szCs w:val="18"/>
              </w:rPr>
              <w:t>Insurer D (API)</w:t>
            </w:r>
          </w:p>
        </w:tc>
        <w:tc>
          <w:tcPr>
            <w:tcW w:w="10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42B439B" w14:textId="77777777" w:rsidR="00A037B6" w:rsidRDefault="00C35925">
            <w:pPr>
              <w:spacing w:after="0" w:line="235" w:lineRule="auto"/>
              <w:jc w:val="center"/>
            </w:pPr>
            <w:r>
              <w:rPr>
                <w:sz w:val="18"/>
                <w:szCs w:val="18"/>
              </w:rPr>
              <w:t>10</w:t>
            </w:r>
          </w:p>
        </w:tc>
        <w:tc>
          <w:tcPr>
            <w:tcW w:w="36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ACD49CE" w14:textId="77777777" w:rsidR="00A037B6" w:rsidRDefault="00C35925">
            <w:pPr>
              <w:spacing w:after="0" w:line="235" w:lineRule="auto"/>
            </w:pPr>
            <w:r>
              <w:rPr>
                <w:sz w:val="18"/>
                <w:szCs w:val="18"/>
              </w:rPr>
              <w:t>Portal build</w:t>
            </w:r>
          </w:p>
        </w:tc>
        <w:tc>
          <w:tcPr>
            <w:tcW w:w="11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0953C07" w14:textId="77777777" w:rsidR="00A037B6" w:rsidRDefault="00C35925">
            <w:pPr>
              <w:spacing w:after="0" w:line="235" w:lineRule="auto"/>
              <w:jc w:val="center"/>
            </w:pPr>
            <w:r>
              <w:rPr>
                <w:sz w:val="18"/>
                <w:szCs w:val="18"/>
              </w:rPr>
              <w:t>30</w:t>
            </w:r>
          </w:p>
        </w:tc>
        <w:tc>
          <w:tcPr>
            <w:tcW w:w="11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182CAA5E" w14:textId="77777777" w:rsidR="00A037B6" w:rsidRDefault="00C35925">
            <w:pPr>
              <w:spacing w:after="0" w:line="235" w:lineRule="auto"/>
              <w:jc w:val="center"/>
            </w:pPr>
            <w:r>
              <w:rPr>
                <w:sz w:val="18"/>
                <w:szCs w:val="18"/>
              </w:rPr>
              <w:t>40</w:t>
            </w:r>
          </w:p>
        </w:tc>
      </w:tr>
      <w:tr w:rsidR="00A037B6" w14:paraId="2419C6AD" w14:textId="77777777">
        <w:trPr>
          <w:cantSplit/>
        </w:trPr>
        <w:tc>
          <w:tcPr>
            <w:tcW w:w="29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A4EB385" w14:textId="77777777" w:rsidR="00A037B6" w:rsidRDefault="00C35925">
            <w:pPr>
              <w:spacing w:after="0" w:line="235" w:lineRule="auto"/>
            </w:pPr>
            <w:r>
              <w:rPr>
                <w:sz w:val="18"/>
                <w:szCs w:val="18"/>
              </w:rPr>
              <w:t>Insurer C (API)</w:t>
            </w:r>
          </w:p>
        </w:tc>
        <w:tc>
          <w:tcPr>
            <w:tcW w:w="10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7849C1D1" w14:textId="77777777" w:rsidR="00A037B6" w:rsidRDefault="00C35925">
            <w:pPr>
              <w:spacing w:after="0" w:line="235" w:lineRule="auto"/>
              <w:jc w:val="center"/>
            </w:pPr>
            <w:r>
              <w:rPr>
                <w:sz w:val="18"/>
                <w:szCs w:val="18"/>
              </w:rPr>
              <w:t>8</w:t>
            </w:r>
          </w:p>
        </w:tc>
        <w:tc>
          <w:tcPr>
            <w:tcW w:w="36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09D5A39" w14:textId="77777777" w:rsidR="00A037B6" w:rsidRDefault="00C35925">
            <w:pPr>
              <w:spacing w:after="0" w:line="235" w:lineRule="auto"/>
            </w:pPr>
            <w:r>
              <w:rPr>
                <w:sz w:val="18"/>
                <w:szCs w:val="18"/>
              </w:rPr>
              <w:t>Portal build</w:t>
            </w:r>
          </w:p>
        </w:tc>
        <w:tc>
          <w:tcPr>
            <w:tcW w:w="11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6F9B1ABD" w14:textId="77777777" w:rsidR="00A037B6" w:rsidRDefault="00C35925">
            <w:pPr>
              <w:spacing w:after="0" w:line="235" w:lineRule="auto"/>
              <w:jc w:val="center"/>
            </w:pPr>
            <w:r>
              <w:rPr>
                <w:sz w:val="18"/>
                <w:szCs w:val="18"/>
              </w:rPr>
              <w:t>30</w:t>
            </w:r>
          </w:p>
        </w:tc>
        <w:tc>
          <w:tcPr>
            <w:tcW w:w="11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C5DC34A" w14:textId="77777777" w:rsidR="00A037B6" w:rsidRDefault="00C35925">
            <w:pPr>
              <w:spacing w:after="0" w:line="235" w:lineRule="auto"/>
              <w:jc w:val="center"/>
            </w:pPr>
            <w:r>
              <w:rPr>
                <w:sz w:val="18"/>
                <w:szCs w:val="18"/>
              </w:rPr>
              <w:t>38</w:t>
            </w:r>
          </w:p>
        </w:tc>
      </w:tr>
      <w:tr w:rsidR="00A037B6" w14:paraId="18985727" w14:textId="77777777">
        <w:trPr>
          <w:cantSplit/>
        </w:trPr>
        <w:tc>
          <w:tcPr>
            <w:tcW w:w="29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0BE797B1" w14:textId="77777777" w:rsidR="00A037B6" w:rsidRDefault="00C35925">
            <w:pPr>
              <w:spacing w:after="0" w:line="235" w:lineRule="auto"/>
            </w:pPr>
            <w:r>
              <w:rPr>
                <w:sz w:val="18"/>
                <w:szCs w:val="18"/>
              </w:rPr>
              <w:lastRenderedPageBreak/>
              <w:t>Insurer A (API)</w:t>
            </w:r>
          </w:p>
        </w:tc>
        <w:tc>
          <w:tcPr>
            <w:tcW w:w="10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EB327A8" w14:textId="77777777" w:rsidR="00A037B6" w:rsidRDefault="00C35925">
            <w:pPr>
              <w:spacing w:after="0" w:line="235" w:lineRule="auto"/>
              <w:jc w:val="center"/>
            </w:pPr>
            <w:r>
              <w:rPr>
                <w:sz w:val="18"/>
                <w:szCs w:val="18"/>
              </w:rPr>
              <w:t>6</w:t>
            </w:r>
          </w:p>
        </w:tc>
        <w:tc>
          <w:tcPr>
            <w:tcW w:w="36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A054760" w14:textId="77777777" w:rsidR="00A037B6" w:rsidRDefault="00C35925">
            <w:pPr>
              <w:spacing w:after="0" w:line="235" w:lineRule="auto"/>
            </w:pPr>
            <w:r>
              <w:rPr>
                <w:sz w:val="18"/>
                <w:szCs w:val="18"/>
              </w:rPr>
              <w:t>Insurer D (same developer)</w:t>
            </w:r>
          </w:p>
        </w:tc>
        <w:tc>
          <w:tcPr>
            <w:tcW w:w="11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7900491" w14:textId="77777777" w:rsidR="00A037B6" w:rsidRDefault="00C35925">
            <w:pPr>
              <w:spacing w:after="0" w:line="235" w:lineRule="auto"/>
              <w:jc w:val="center"/>
            </w:pPr>
            <w:r>
              <w:rPr>
                <w:sz w:val="18"/>
                <w:szCs w:val="18"/>
              </w:rPr>
              <w:t>40</w:t>
            </w:r>
          </w:p>
        </w:tc>
        <w:tc>
          <w:tcPr>
            <w:tcW w:w="11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7B0C0E95" w14:textId="77777777" w:rsidR="00A037B6" w:rsidRDefault="00C35925">
            <w:pPr>
              <w:spacing w:after="0" w:line="235" w:lineRule="auto"/>
              <w:jc w:val="center"/>
            </w:pPr>
            <w:r>
              <w:rPr>
                <w:sz w:val="18"/>
                <w:szCs w:val="18"/>
              </w:rPr>
              <w:t>46</w:t>
            </w:r>
          </w:p>
        </w:tc>
      </w:tr>
      <w:tr w:rsidR="00A037B6" w14:paraId="16E995EA" w14:textId="77777777">
        <w:trPr>
          <w:cantSplit/>
        </w:trPr>
        <w:tc>
          <w:tcPr>
            <w:tcW w:w="29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75431BC" w14:textId="77777777" w:rsidR="00A037B6" w:rsidRDefault="00C35925">
            <w:pPr>
              <w:spacing w:after="0" w:line="235" w:lineRule="auto"/>
            </w:pPr>
            <w:r>
              <w:rPr>
                <w:sz w:val="18"/>
                <w:szCs w:val="18"/>
              </w:rPr>
              <w:t>Insurer B (API)</w:t>
            </w:r>
          </w:p>
        </w:tc>
        <w:tc>
          <w:tcPr>
            <w:tcW w:w="10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6404C679" w14:textId="77777777" w:rsidR="00A037B6" w:rsidRDefault="00C35925">
            <w:pPr>
              <w:spacing w:after="0" w:line="235" w:lineRule="auto"/>
              <w:jc w:val="center"/>
            </w:pPr>
            <w:r>
              <w:rPr>
                <w:sz w:val="18"/>
                <w:szCs w:val="18"/>
              </w:rPr>
              <w:t>7</w:t>
            </w:r>
          </w:p>
        </w:tc>
        <w:tc>
          <w:tcPr>
            <w:tcW w:w="36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63EED3F" w14:textId="77777777" w:rsidR="00A037B6" w:rsidRDefault="00C35925">
            <w:pPr>
              <w:spacing w:after="0" w:line="235" w:lineRule="auto"/>
            </w:pPr>
            <w:r>
              <w:rPr>
                <w:sz w:val="18"/>
                <w:szCs w:val="18"/>
              </w:rPr>
              <w:t>Insurer C (same developer)</w:t>
            </w:r>
          </w:p>
        </w:tc>
        <w:tc>
          <w:tcPr>
            <w:tcW w:w="11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572042D5" w14:textId="77777777" w:rsidR="00A037B6" w:rsidRDefault="00C35925">
            <w:pPr>
              <w:spacing w:after="0" w:line="235" w:lineRule="auto"/>
              <w:jc w:val="center"/>
            </w:pPr>
            <w:r>
              <w:rPr>
                <w:sz w:val="18"/>
                <w:szCs w:val="18"/>
              </w:rPr>
              <w:t>38</w:t>
            </w:r>
          </w:p>
        </w:tc>
        <w:tc>
          <w:tcPr>
            <w:tcW w:w="11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0BB0C105" w14:textId="77777777" w:rsidR="00A037B6" w:rsidRDefault="00C35925">
            <w:pPr>
              <w:spacing w:after="0" w:line="235" w:lineRule="auto"/>
              <w:jc w:val="center"/>
            </w:pPr>
            <w:r>
              <w:rPr>
                <w:sz w:val="18"/>
                <w:szCs w:val="18"/>
              </w:rPr>
              <w:t>45</w:t>
            </w:r>
          </w:p>
        </w:tc>
      </w:tr>
      <w:tr w:rsidR="00A037B6" w14:paraId="77EA5B3A" w14:textId="77777777">
        <w:trPr>
          <w:cantSplit/>
        </w:trPr>
        <w:tc>
          <w:tcPr>
            <w:tcW w:w="29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1A28F539" w14:textId="77777777" w:rsidR="00A037B6" w:rsidRDefault="00C35925">
            <w:pPr>
              <w:spacing w:after="0" w:line="235" w:lineRule="auto"/>
            </w:pPr>
            <w:r>
              <w:rPr>
                <w:sz w:val="18"/>
                <w:szCs w:val="18"/>
              </w:rPr>
              <w:t>Testing</w:t>
            </w:r>
          </w:p>
        </w:tc>
        <w:tc>
          <w:tcPr>
            <w:tcW w:w="10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0543C90" w14:textId="77777777" w:rsidR="00A037B6" w:rsidRDefault="00C35925">
            <w:pPr>
              <w:spacing w:after="0" w:line="235" w:lineRule="auto"/>
              <w:jc w:val="center"/>
            </w:pPr>
            <w:r>
              <w:rPr>
                <w:sz w:val="18"/>
                <w:szCs w:val="18"/>
              </w:rPr>
              <w:t>10</w:t>
            </w:r>
          </w:p>
        </w:tc>
        <w:tc>
          <w:tcPr>
            <w:tcW w:w="36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AA42446" w14:textId="77777777" w:rsidR="00A037B6" w:rsidRDefault="00C35925">
            <w:pPr>
              <w:spacing w:after="0" w:line="235" w:lineRule="auto"/>
            </w:pPr>
            <w:r>
              <w:rPr>
                <w:sz w:val="18"/>
                <w:szCs w:val="18"/>
              </w:rPr>
              <w:t>A and B; ES = max(46, 45)</w:t>
            </w:r>
          </w:p>
        </w:tc>
        <w:tc>
          <w:tcPr>
            <w:tcW w:w="11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7610619A" w14:textId="77777777" w:rsidR="00A037B6" w:rsidRDefault="00C35925">
            <w:pPr>
              <w:spacing w:after="0" w:line="235" w:lineRule="auto"/>
              <w:jc w:val="center"/>
            </w:pPr>
            <w:r>
              <w:rPr>
                <w:sz w:val="18"/>
                <w:szCs w:val="18"/>
              </w:rPr>
              <w:t>46</w:t>
            </w:r>
          </w:p>
        </w:tc>
        <w:tc>
          <w:tcPr>
            <w:tcW w:w="11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6D7D386B" w14:textId="77777777" w:rsidR="00A037B6" w:rsidRDefault="00C35925">
            <w:pPr>
              <w:spacing w:after="0" w:line="235" w:lineRule="auto"/>
              <w:jc w:val="center"/>
            </w:pPr>
            <w:r>
              <w:rPr>
                <w:sz w:val="18"/>
                <w:szCs w:val="18"/>
              </w:rPr>
              <w:t>56</w:t>
            </w:r>
          </w:p>
        </w:tc>
      </w:tr>
      <w:tr w:rsidR="00A037B6" w14:paraId="3575D188" w14:textId="77777777">
        <w:trPr>
          <w:cantSplit/>
        </w:trPr>
        <w:tc>
          <w:tcPr>
            <w:tcW w:w="29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74BAB1BC" w14:textId="77777777" w:rsidR="00A037B6" w:rsidRDefault="00C35925">
            <w:pPr>
              <w:spacing w:after="0" w:line="235" w:lineRule="auto"/>
            </w:pPr>
            <w:r>
              <w:rPr>
                <w:b/>
                <w:bCs/>
                <w:sz w:val="18"/>
                <w:szCs w:val="18"/>
              </w:rPr>
              <w:t>Go-live (milestone)</w:t>
            </w:r>
          </w:p>
        </w:tc>
        <w:tc>
          <w:tcPr>
            <w:tcW w:w="10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9416844" w14:textId="77777777" w:rsidR="00A037B6" w:rsidRDefault="00C35925">
            <w:pPr>
              <w:spacing w:after="0" w:line="235" w:lineRule="auto"/>
              <w:jc w:val="center"/>
            </w:pPr>
            <w:r>
              <w:rPr>
                <w:sz w:val="18"/>
                <w:szCs w:val="18"/>
              </w:rPr>
              <w:t>0</w:t>
            </w:r>
          </w:p>
        </w:tc>
        <w:tc>
          <w:tcPr>
            <w:tcW w:w="36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1D49D2FF" w14:textId="77777777" w:rsidR="00A037B6" w:rsidRDefault="00C35925">
            <w:pPr>
              <w:spacing w:after="0" w:line="235" w:lineRule="auto"/>
            </w:pPr>
            <w:r>
              <w:rPr>
                <w:sz w:val="18"/>
                <w:szCs w:val="18"/>
              </w:rPr>
              <w:t>Testing</w:t>
            </w:r>
          </w:p>
        </w:tc>
        <w:tc>
          <w:tcPr>
            <w:tcW w:w="11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4302F65" w14:textId="77777777" w:rsidR="00A037B6" w:rsidRDefault="00C35925">
            <w:pPr>
              <w:spacing w:after="0" w:line="235" w:lineRule="auto"/>
              <w:jc w:val="center"/>
            </w:pPr>
            <w:r>
              <w:rPr>
                <w:b/>
                <w:bCs/>
                <w:sz w:val="18"/>
                <w:szCs w:val="18"/>
              </w:rPr>
              <w:t>56</w:t>
            </w:r>
          </w:p>
        </w:tc>
        <w:tc>
          <w:tcPr>
            <w:tcW w:w="11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796F65B" w14:textId="77777777" w:rsidR="00A037B6" w:rsidRDefault="00C35925">
            <w:pPr>
              <w:spacing w:after="0" w:line="235" w:lineRule="auto"/>
              <w:jc w:val="center"/>
            </w:pPr>
            <w:r>
              <w:rPr>
                <w:b/>
                <w:bCs/>
                <w:sz w:val="18"/>
                <w:szCs w:val="18"/>
              </w:rPr>
              <w:t>56</w:t>
            </w:r>
          </w:p>
        </w:tc>
      </w:tr>
    </w:tbl>
    <w:p w14:paraId="03F42B65" w14:textId="77777777" w:rsidR="00A037B6" w:rsidRDefault="00C35925">
      <w:pPr>
        <w:pStyle w:val="Heading2"/>
      </w:pPr>
      <w:r>
        <w:t>4.6 Backward Pass</w:t>
      </w:r>
    </w:p>
    <w:p w14:paraId="49318520" w14:textId="77777777" w:rsidR="00A037B6" w:rsidRDefault="00C35925">
      <w:pPr>
        <w:keepNext/>
        <w:spacing w:after="60"/>
      </w:pPr>
      <w:r>
        <w:rPr>
          <w:sz w:val="19"/>
          <w:szCs w:val="19"/>
        </w:rPr>
        <w:t>LF = earliest LS of the successors; LS = LF – duration; Float = LS – 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900"/>
        <w:gridCol w:w="1100"/>
        <w:gridCol w:w="1100"/>
        <w:gridCol w:w="1100"/>
        <w:gridCol w:w="3546"/>
      </w:tblGrid>
      <w:tr w:rsidR="00A037B6" w14:paraId="0C754A59" w14:textId="77777777">
        <w:trPr>
          <w:cantSplit/>
          <w:tblHeader/>
        </w:trPr>
        <w:tc>
          <w:tcPr>
            <w:tcW w:w="2900" w:type="dxa"/>
            <w:tcBorders>
              <w:top w:val="single" w:sz="4" w:space="0" w:color="A9CFA9"/>
              <w:left w:val="single" w:sz="4" w:space="0" w:color="A9CFA9"/>
              <w:bottom w:val="single" w:sz="4" w:space="0" w:color="A9CFA9"/>
              <w:right w:val="single" w:sz="4" w:space="0" w:color="A9CFA9"/>
            </w:tcBorders>
            <w:shd w:val="clear" w:color="auto" w:fill="DCEFDC"/>
            <w:tcMar>
              <w:top w:w="45" w:type="dxa"/>
              <w:left w:w="80" w:type="dxa"/>
              <w:bottom w:w="45" w:type="dxa"/>
              <w:right w:w="80" w:type="dxa"/>
            </w:tcMar>
            <w:vAlign w:val="center"/>
          </w:tcPr>
          <w:p w14:paraId="0BCD08C0" w14:textId="77777777" w:rsidR="00A037B6" w:rsidRDefault="00C35925">
            <w:pPr>
              <w:spacing w:after="0" w:line="235" w:lineRule="auto"/>
            </w:pPr>
            <w:r>
              <w:rPr>
                <w:b/>
                <w:bCs/>
                <w:color w:val="1B5E20"/>
                <w:sz w:val="18"/>
                <w:szCs w:val="18"/>
              </w:rPr>
              <w:t>Task</w:t>
            </w:r>
          </w:p>
        </w:tc>
        <w:tc>
          <w:tcPr>
            <w:tcW w:w="1100" w:type="dxa"/>
            <w:tcBorders>
              <w:top w:val="single" w:sz="4" w:space="0" w:color="A9CFA9"/>
              <w:left w:val="single" w:sz="4" w:space="0" w:color="A9CFA9"/>
              <w:bottom w:val="single" w:sz="4" w:space="0" w:color="A9CFA9"/>
              <w:right w:val="single" w:sz="4" w:space="0" w:color="A9CFA9"/>
            </w:tcBorders>
            <w:shd w:val="clear" w:color="auto" w:fill="DCEFDC"/>
            <w:tcMar>
              <w:top w:w="45" w:type="dxa"/>
              <w:left w:w="80" w:type="dxa"/>
              <w:bottom w:w="45" w:type="dxa"/>
              <w:right w:w="80" w:type="dxa"/>
            </w:tcMar>
            <w:vAlign w:val="center"/>
          </w:tcPr>
          <w:p w14:paraId="53D56559" w14:textId="77777777" w:rsidR="00A037B6" w:rsidRDefault="00C35925">
            <w:pPr>
              <w:spacing w:after="0" w:line="235" w:lineRule="auto"/>
              <w:jc w:val="center"/>
            </w:pPr>
            <w:r>
              <w:rPr>
                <w:b/>
                <w:bCs/>
                <w:color w:val="1B5E20"/>
                <w:sz w:val="18"/>
                <w:szCs w:val="18"/>
              </w:rPr>
              <w:t>LS</w:t>
            </w:r>
          </w:p>
        </w:tc>
        <w:tc>
          <w:tcPr>
            <w:tcW w:w="1100" w:type="dxa"/>
            <w:tcBorders>
              <w:top w:val="single" w:sz="4" w:space="0" w:color="A9CFA9"/>
              <w:left w:val="single" w:sz="4" w:space="0" w:color="A9CFA9"/>
              <w:bottom w:val="single" w:sz="4" w:space="0" w:color="A9CFA9"/>
              <w:right w:val="single" w:sz="4" w:space="0" w:color="A9CFA9"/>
            </w:tcBorders>
            <w:shd w:val="clear" w:color="auto" w:fill="DCEFDC"/>
            <w:tcMar>
              <w:top w:w="45" w:type="dxa"/>
              <w:left w:w="80" w:type="dxa"/>
              <w:bottom w:w="45" w:type="dxa"/>
              <w:right w:w="80" w:type="dxa"/>
            </w:tcMar>
            <w:vAlign w:val="center"/>
          </w:tcPr>
          <w:p w14:paraId="3C9DD8A1" w14:textId="77777777" w:rsidR="00A037B6" w:rsidRDefault="00C35925">
            <w:pPr>
              <w:spacing w:after="0" w:line="235" w:lineRule="auto"/>
              <w:jc w:val="center"/>
            </w:pPr>
            <w:r>
              <w:rPr>
                <w:b/>
                <w:bCs/>
                <w:color w:val="1B5E20"/>
                <w:sz w:val="18"/>
                <w:szCs w:val="18"/>
              </w:rPr>
              <w:t>LF</w:t>
            </w:r>
          </w:p>
        </w:tc>
        <w:tc>
          <w:tcPr>
            <w:tcW w:w="1100" w:type="dxa"/>
            <w:tcBorders>
              <w:top w:val="single" w:sz="4" w:space="0" w:color="A9CFA9"/>
              <w:left w:val="single" w:sz="4" w:space="0" w:color="A9CFA9"/>
              <w:bottom w:val="single" w:sz="4" w:space="0" w:color="A9CFA9"/>
              <w:right w:val="single" w:sz="4" w:space="0" w:color="A9CFA9"/>
            </w:tcBorders>
            <w:shd w:val="clear" w:color="auto" w:fill="DCEFDC"/>
            <w:tcMar>
              <w:top w:w="45" w:type="dxa"/>
              <w:left w:w="80" w:type="dxa"/>
              <w:bottom w:w="45" w:type="dxa"/>
              <w:right w:w="80" w:type="dxa"/>
            </w:tcMar>
            <w:vAlign w:val="center"/>
          </w:tcPr>
          <w:p w14:paraId="0E8C7567" w14:textId="77777777" w:rsidR="00A037B6" w:rsidRDefault="00C35925">
            <w:pPr>
              <w:spacing w:after="0" w:line="235" w:lineRule="auto"/>
              <w:jc w:val="center"/>
            </w:pPr>
            <w:r>
              <w:rPr>
                <w:b/>
                <w:bCs/>
                <w:color w:val="1B5E20"/>
                <w:sz w:val="18"/>
                <w:szCs w:val="18"/>
              </w:rPr>
              <w:t>Float</w:t>
            </w:r>
          </w:p>
        </w:tc>
        <w:tc>
          <w:tcPr>
            <w:tcW w:w="3546" w:type="dxa"/>
            <w:tcBorders>
              <w:top w:val="single" w:sz="4" w:space="0" w:color="A9CFA9"/>
              <w:left w:val="single" w:sz="4" w:space="0" w:color="A9CFA9"/>
              <w:bottom w:val="single" w:sz="4" w:space="0" w:color="A9CFA9"/>
              <w:right w:val="single" w:sz="4" w:space="0" w:color="A9CFA9"/>
            </w:tcBorders>
            <w:shd w:val="clear" w:color="auto" w:fill="DCEFDC"/>
            <w:tcMar>
              <w:top w:w="45" w:type="dxa"/>
              <w:left w:w="80" w:type="dxa"/>
              <w:bottom w:w="45" w:type="dxa"/>
              <w:right w:w="80" w:type="dxa"/>
            </w:tcMar>
            <w:vAlign w:val="center"/>
          </w:tcPr>
          <w:p w14:paraId="3D80ACE3" w14:textId="77777777" w:rsidR="00A037B6" w:rsidRDefault="00C35925">
            <w:pPr>
              <w:spacing w:after="0" w:line="235" w:lineRule="auto"/>
            </w:pPr>
            <w:r>
              <w:rPr>
                <w:b/>
                <w:bCs/>
                <w:color w:val="1B5E20"/>
                <w:sz w:val="18"/>
                <w:szCs w:val="18"/>
              </w:rPr>
              <w:t>Working</w:t>
            </w:r>
          </w:p>
        </w:tc>
      </w:tr>
      <w:tr w:rsidR="00A037B6" w14:paraId="673FEF67" w14:textId="77777777">
        <w:trPr>
          <w:cantSplit/>
        </w:trPr>
        <w:tc>
          <w:tcPr>
            <w:tcW w:w="9746" w:type="dxa"/>
            <w:gridSpan w:val="5"/>
            <w:tcBorders>
              <w:top w:val="single" w:sz="4" w:space="0" w:color="A9CFA9"/>
              <w:left w:val="single" w:sz="4" w:space="0" w:color="A9CFA9"/>
              <w:bottom w:val="single" w:sz="4" w:space="0" w:color="A9CFA9"/>
              <w:right w:val="single" w:sz="4" w:space="0" w:color="A9CFA9"/>
            </w:tcBorders>
            <w:shd w:val="clear" w:color="auto" w:fill="EAF4E8"/>
            <w:tcMar>
              <w:top w:w="40" w:type="dxa"/>
              <w:left w:w="80" w:type="dxa"/>
              <w:bottom w:w="40" w:type="dxa"/>
              <w:right w:w="80" w:type="dxa"/>
            </w:tcMar>
          </w:tcPr>
          <w:p w14:paraId="0AB1EF8F" w14:textId="77777777" w:rsidR="00A037B6" w:rsidRDefault="00C35925">
            <w:pPr>
              <w:spacing w:after="0" w:line="235" w:lineRule="auto"/>
            </w:pPr>
            <w:r>
              <w:rPr>
                <w:b/>
                <w:bCs/>
                <w:color w:val="2E7D32"/>
                <w:sz w:val="18"/>
                <w:szCs w:val="18"/>
              </w:rPr>
              <w:t>Option 1 – A to F at launch</w:t>
            </w:r>
          </w:p>
        </w:tc>
      </w:tr>
      <w:tr w:rsidR="00A037B6" w14:paraId="59DD2C8A" w14:textId="77777777">
        <w:trPr>
          <w:cantSplit/>
        </w:trPr>
        <w:tc>
          <w:tcPr>
            <w:tcW w:w="29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1AD033F0" w14:textId="77777777" w:rsidR="00A037B6" w:rsidRDefault="00C35925">
            <w:pPr>
              <w:spacing w:after="0" w:line="235" w:lineRule="auto"/>
            </w:pPr>
            <w:r>
              <w:rPr>
                <w:sz w:val="18"/>
                <w:szCs w:val="18"/>
              </w:rPr>
              <w:t>Go-live</w:t>
            </w:r>
          </w:p>
        </w:tc>
        <w:tc>
          <w:tcPr>
            <w:tcW w:w="11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06538C8" w14:textId="77777777" w:rsidR="00A037B6" w:rsidRDefault="00C35925">
            <w:pPr>
              <w:spacing w:after="0" w:line="235" w:lineRule="auto"/>
              <w:jc w:val="center"/>
            </w:pPr>
            <w:r>
              <w:rPr>
                <w:sz w:val="18"/>
                <w:szCs w:val="18"/>
              </w:rPr>
              <w:t>72</w:t>
            </w:r>
          </w:p>
        </w:tc>
        <w:tc>
          <w:tcPr>
            <w:tcW w:w="11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06402C26" w14:textId="77777777" w:rsidR="00A037B6" w:rsidRDefault="00C35925">
            <w:pPr>
              <w:spacing w:after="0" w:line="235" w:lineRule="auto"/>
              <w:jc w:val="center"/>
            </w:pPr>
            <w:r>
              <w:rPr>
                <w:sz w:val="18"/>
                <w:szCs w:val="18"/>
              </w:rPr>
              <w:t>72</w:t>
            </w:r>
          </w:p>
        </w:tc>
        <w:tc>
          <w:tcPr>
            <w:tcW w:w="11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66EA58F6" w14:textId="77777777" w:rsidR="00A037B6" w:rsidRDefault="00C35925">
            <w:pPr>
              <w:spacing w:after="0" w:line="235" w:lineRule="auto"/>
              <w:jc w:val="center"/>
            </w:pPr>
            <w:r>
              <w:rPr>
                <w:sz w:val="18"/>
                <w:szCs w:val="18"/>
              </w:rPr>
              <w:t>0</w:t>
            </w:r>
          </w:p>
        </w:tc>
        <w:tc>
          <w:tcPr>
            <w:tcW w:w="35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763C72F" w14:textId="77777777" w:rsidR="00A037B6" w:rsidRDefault="00C35925">
            <w:pPr>
              <w:spacing w:after="0" w:line="235" w:lineRule="auto"/>
            </w:pPr>
            <w:r>
              <w:rPr>
                <w:sz w:val="18"/>
                <w:szCs w:val="18"/>
              </w:rPr>
              <w:t>Project end</w:t>
            </w:r>
          </w:p>
        </w:tc>
      </w:tr>
      <w:tr w:rsidR="00A037B6" w14:paraId="63470F25" w14:textId="77777777">
        <w:trPr>
          <w:cantSplit/>
        </w:trPr>
        <w:tc>
          <w:tcPr>
            <w:tcW w:w="29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15029B81" w14:textId="77777777" w:rsidR="00A037B6" w:rsidRDefault="00C35925">
            <w:pPr>
              <w:spacing w:after="0" w:line="235" w:lineRule="auto"/>
            </w:pPr>
            <w:r>
              <w:rPr>
                <w:sz w:val="18"/>
                <w:szCs w:val="18"/>
              </w:rPr>
              <w:t>Testing</w:t>
            </w:r>
          </w:p>
        </w:tc>
        <w:tc>
          <w:tcPr>
            <w:tcW w:w="11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0145086" w14:textId="77777777" w:rsidR="00A037B6" w:rsidRDefault="00C35925">
            <w:pPr>
              <w:spacing w:after="0" w:line="235" w:lineRule="auto"/>
              <w:jc w:val="center"/>
            </w:pPr>
            <w:r>
              <w:rPr>
                <w:sz w:val="18"/>
                <w:szCs w:val="18"/>
              </w:rPr>
              <w:t>62</w:t>
            </w:r>
          </w:p>
        </w:tc>
        <w:tc>
          <w:tcPr>
            <w:tcW w:w="11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661E20C" w14:textId="77777777" w:rsidR="00A037B6" w:rsidRDefault="00C35925">
            <w:pPr>
              <w:spacing w:after="0" w:line="235" w:lineRule="auto"/>
              <w:jc w:val="center"/>
            </w:pPr>
            <w:r>
              <w:rPr>
                <w:sz w:val="18"/>
                <w:szCs w:val="18"/>
              </w:rPr>
              <w:t>72</w:t>
            </w:r>
          </w:p>
        </w:tc>
        <w:tc>
          <w:tcPr>
            <w:tcW w:w="11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429B722" w14:textId="77777777" w:rsidR="00A037B6" w:rsidRDefault="00C35925">
            <w:pPr>
              <w:spacing w:after="0" w:line="235" w:lineRule="auto"/>
              <w:jc w:val="center"/>
            </w:pPr>
            <w:r>
              <w:rPr>
                <w:sz w:val="18"/>
                <w:szCs w:val="18"/>
              </w:rPr>
              <w:t>0</w:t>
            </w:r>
          </w:p>
        </w:tc>
        <w:tc>
          <w:tcPr>
            <w:tcW w:w="35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F6365D9" w14:textId="77777777" w:rsidR="00A037B6" w:rsidRDefault="00C35925">
            <w:pPr>
              <w:spacing w:after="0" w:line="235" w:lineRule="auto"/>
            </w:pPr>
            <w:r>
              <w:rPr>
                <w:sz w:val="18"/>
                <w:szCs w:val="18"/>
              </w:rPr>
              <w:t>LF = 72, LS = 72 – 10</w:t>
            </w:r>
          </w:p>
        </w:tc>
      </w:tr>
      <w:tr w:rsidR="00A037B6" w14:paraId="714A0EF6" w14:textId="77777777">
        <w:trPr>
          <w:cantSplit/>
        </w:trPr>
        <w:tc>
          <w:tcPr>
            <w:tcW w:w="29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81CEC10" w14:textId="77777777" w:rsidR="00A037B6" w:rsidRDefault="00C35925">
            <w:pPr>
              <w:spacing w:after="0" w:line="235" w:lineRule="auto"/>
            </w:pPr>
            <w:r>
              <w:rPr>
                <w:sz w:val="18"/>
                <w:szCs w:val="18"/>
              </w:rPr>
              <w:t>Insurer A</w:t>
            </w:r>
          </w:p>
        </w:tc>
        <w:tc>
          <w:tcPr>
            <w:tcW w:w="11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898F1B0" w14:textId="77777777" w:rsidR="00A037B6" w:rsidRDefault="00C35925">
            <w:pPr>
              <w:spacing w:after="0" w:line="235" w:lineRule="auto"/>
              <w:jc w:val="center"/>
            </w:pPr>
            <w:r>
              <w:rPr>
                <w:sz w:val="18"/>
                <w:szCs w:val="18"/>
              </w:rPr>
              <w:t>56</w:t>
            </w:r>
          </w:p>
        </w:tc>
        <w:tc>
          <w:tcPr>
            <w:tcW w:w="11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E7CB88B" w14:textId="77777777" w:rsidR="00A037B6" w:rsidRDefault="00C35925">
            <w:pPr>
              <w:spacing w:after="0" w:line="235" w:lineRule="auto"/>
              <w:jc w:val="center"/>
            </w:pPr>
            <w:r>
              <w:rPr>
                <w:sz w:val="18"/>
                <w:szCs w:val="18"/>
              </w:rPr>
              <w:t>62</w:t>
            </w:r>
          </w:p>
        </w:tc>
        <w:tc>
          <w:tcPr>
            <w:tcW w:w="11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01C06A8A" w14:textId="77777777" w:rsidR="00A037B6" w:rsidRDefault="00C35925">
            <w:pPr>
              <w:spacing w:after="0" w:line="235" w:lineRule="auto"/>
              <w:jc w:val="center"/>
            </w:pPr>
            <w:r>
              <w:rPr>
                <w:sz w:val="18"/>
                <w:szCs w:val="18"/>
              </w:rPr>
              <w:t>0</w:t>
            </w:r>
          </w:p>
        </w:tc>
        <w:tc>
          <w:tcPr>
            <w:tcW w:w="35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DC3F2E5" w14:textId="77777777" w:rsidR="00A037B6" w:rsidRDefault="00C35925">
            <w:pPr>
              <w:spacing w:after="0" w:line="235" w:lineRule="auto"/>
            </w:pPr>
            <w:r>
              <w:rPr>
                <w:sz w:val="18"/>
                <w:szCs w:val="18"/>
              </w:rPr>
              <w:t>LF = LS of Testing = 62</w:t>
            </w:r>
          </w:p>
        </w:tc>
      </w:tr>
      <w:tr w:rsidR="00A037B6" w14:paraId="1B5F05CC" w14:textId="77777777">
        <w:trPr>
          <w:cantSplit/>
        </w:trPr>
        <w:tc>
          <w:tcPr>
            <w:tcW w:w="29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12CE70F" w14:textId="77777777" w:rsidR="00A037B6" w:rsidRDefault="00C35925">
            <w:pPr>
              <w:spacing w:after="0" w:line="235" w:lineRule="auto"/>
            </w:pPr>
            <w:r>
              <w:rPr>
                <w:sz w:val="18"/>
                <w:szCs w:val="18"/>
              </w:rPr>
              <w:t>Insurer B</w:t>
            </w:r>
          </w:p>
        </w:tc>
        <w:tc>
          <w:tcPr>
            <w:tcW w:w="11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72A8EF4E" w14:textId="77777777" w:rsidR="00A037B6" w:rsidRDefault="00C35925">
            <w:pPr>
              <w:spacing w:after="0" w:line="235" w:lineRule="auto"/>
              <w:jc w:val="center"/>
            </w:pPr>
            <w:r>
              <w:rPr>
                <w:sz w:val="18"/>
                <w:szCs w:val="18"/>
              </w:rPr>
              <w:t>55</w:t>
            </w:r>
          </w:p>
        </w:tc>
        <w:tc>
          <w:tcPr>
            <w:tcW w:w="11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55F180C4" w14:textId="77777777" w:rsidR="00A037B6" w:rsidRDefault="00C35925">
            <w:pPr>
              <w:spacing w:after="0" w:line="235" w:lineRule="auto"/>
              <w:jc w:val="center"/>
            </w:pPr>
            <w:r>
              <w:rPr>
                <w:sz w:val="18"/>
                <w:szCs w:val="18"/>
              </w:rPr>
              <w:t>62</w:t>
            </w:r>
          </w:p>
        </w:tc>
        <w:tc>
          <w:tcPr>
            <w:tcW w:w="11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CE5BB97" w14:textId="77777777" w:rsidR="00A037B6" w:rsidRDefault="00C35925">
            <w:pPr>
              <w:spacing w:after="0" w:line="235" w:lineRule="auto"/>
              <w:jc w:val="center"/>
            </w:pPr>
            <w:r>
              <w:rPr>
                <w:sz w:val="18"/>
                <w:szCs w:val="18"/>
              </w:rPr>
              <w:t>0</w:t>
            </w:r>
          </w:p>
        </w:tc>
        <w:tc>
          <w:tcPr>
            <w:tcW w:w="35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045A6846" w14:textId="77777777" w:rsidR="00A037B6" w:rsidRDefault="00C35925">
            <w:pPr>
              <w:spacing w:after="0" w:line="235" w:lineRule="auto"/>
            </w:pPr>
            <w:r>
              <w:rPr>
                <w:sz w:val="18"/>
                <w:szCs w:val="18"/>
              </w:rPr>
              <w:t>LF = 62</w:t>
            </w:r>
          </w:p>
        </w:tc>
      </w:tr>
      <w:tr w:rsidR="00A037B6" w14:paraId="64CEF177" w14:textId="77777777">
        <w:trPr>
          <w:cantSplit/>
        </w:trPr>
        <w:tc>
          <w:tcPr>
            <w:tcW w:w="29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76E17B6" w14:textId="77777777" w:rsidR="00A037B6" w:rsidRDefault="00C35925">
            <w:pPr>
              <w:spacing w:after="0" w:line="235" w:lineRule="auto"/>
            </w:pPr>
            <w:r>
              <w:rPr>
                <w:sz w:val="18"/>
                <w:szCs w:val="18"/>
              </w:rPr>
              <w:t>Insurer C</w:t>
            </w:r>
          </w:p>
        </w:tc>
        <w:tc>
          <w:tcPr>
            <w:tcW w:w="11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5906839" w14:textId="77777777" w:rsidR="00A037B6" w:rsidRDefault="00C35925">
            <w:pPr>
              <w:spacing w:after="0" w:line="235" w:lineRule="auto"/>
              <w:jc w:val="center"/>
            </w:pPr>
            <w:r>
              <w:rPr>
                <w:sz w:val="18"/>
                <w:szCs w:val="18"/>
              </w:rPr>
              <w:t>48</w:t>
            </w:r>
          </w:p>
        </w:tc>
        <w:tc>
          <w:tcPr>
            <w:tcW w:w="11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FFB3B02" w14:textId="77777777" w:rsidR="00A037B6" w:rsidRDefault="00C35925">
            <w:pPr>
              <w:spacing w:after="0" w:line="235" w:lineRule="auto"/>
              <w:jc w:val="center"/>
            </w:pPr>
            <w:r>
              <w:rPr>
                <w:sz w:val="18"/>
                <w:szCs w:val="18"/>
              </w:rPr>
              <w:t>56</w:t>
            </w:r>
          </w:p>
        </w:tc>
        <w:tc>
          <w:tcPr>
            <w:tcW w:w="11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74138F92" w14:textId="77777777" w:rsidR="00A037B6" w:rsidRDefault="00C35925">
            <w:pPr>
              <w:spacing w:after="0" w:line="235" w:lineRule="auto"/>
              <w:jc w:val="center"/>
            </w:pPr>
            <w:r>
              <w:rPr>
                <w:sz w:val="18"/>
                <w:szCs w:val="18"/>
              </w:rPr>
              <w:t>0</w:t>
            </w:r>
          </w:p>
        </w:tc>
        <w:tc>
          <w:tcPr>
            <w:tcW w:w="35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D77B7B2" w14:textId="77777777" w:rsidR="00A037B6" w:rsidRDefault="00C35925">
            <w:pPr>
              <w:spacing w:after="0" w:line="235" w:lineRule="auto"/>
            </w:pPr>
            <w:r>
              <w:rPr>
                <w:sz w:val="18"/>
                <w:szCs w:val="18"/>
              </w:rPr>
              <w:t>LF = LS of A = 56</w:t>
            </w:r>
          </w:p>
        </w:tc>
      </w:tr>
      <w:tr w:rsidR="00A037B6" w14:paraId="693BACFD" w14:textId="77777777">
        <w:trPr>
          <w:cantSplit/>
        </w:trPr>
        <w:tc>
          <w:tcPr>
            <w:tcW w:w="29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72125F35" w14:textId="77777777" w:rsidR="00A037B6" w:rsidRDefault="00C35925">
            <w:pPr>
              <w:spacing w:after="0" w:line="235" w:lineRule="auto"/>
            </w:pPr>
            <w:r>
              <w:rPr>
                <w:sz w:val="18"/>
                <w:szCs w:val="18"/>
              </w:rPr>
              <w:t>Insurer D</w:t>
            </w:r>
          </w:p>
        </w:tc>
        <w:tc>
          <w:tcPr>
            <w:tcW w:w="11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5DB738F" w14:textId="77777777" w:rsidR="00A037B6" w:rsidRDefault="00C35925">
            <w:pPr>
              <w:spacing w:after="0" w:line="235" w:lineRule="auto"/>
              <w:jc w:val="center"/>
            </w:pPr>
            <w:r>
              <w:rPr>
                <w:sz w:val="18"/>
                <w:szCs w:val="18"/>
              </w:rPr>
              <w:t>45</w:t>
            </w:r>
          </w:p>
        </w:tc>
        <w:tc>
          <w:tcPr>
            <w:tcW w:w="11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0EECFFCE" w14:textId="77777777" w:rsidR="00A037B6" w:rsidRDefault="00C35925">
            <w:pPr>
              <w:spacing w:after="0" w:line="235" w:lineRule="auto"/>
              <w:jc w:val="center"/>
            </w:pPr>
            <w:r>
              <w:rPr>
                <w:sz w:val="18"/>
                <w:szCs w:val="18"/>
              </w:rPr>
              <w:t>55</w:t>
            </w:r>
          </w:p>
        </w:tc>
        <w:tc>
          <w:tcPr>
            <w:tcW w:w="11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51E46EC" w14:textId="77777777" w:rsidR="00A037B6" w:rsidRDefault="00C35925">
            <w:pPr>
              <w:spacing w:after="0" w:line="235" w:lineRule="auto"/>
              <w:jc w:val="center"/>
            </w:pPr>
            <w:r>
              <w:rPr>
                <w:sz w:val="18"/>
                <w:szCs w:val="18"/>
              </w:rPr>
              <w:t>0</w:t>
            </w:r>
          </w:p>
        </w:tc>
        <w:tc>
          <w:tcPr>
            <w:tcW w:w="35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65939157" w14:textId="77777777" w:rsidR="00A037B6" w:rsidRDefault="00C35925">
            <w:pPr>
              <w:spacing w:after="0" w:line="235" w:lineRule="auto"/>
            </w:pPr>
            <w:r>
              <w:rPr>
                <w:sz w:val="18"/>
                <w:szCs w:val="18"/>
              </w:rPr>
              <w:t>LF = LS of B = 55</w:t>
            </w:r>
          </w:p>
        </w:tc>
      </w:tr>
      <w:tr w:rsidR="00A037B6" w14:paraId="691CBE39" w14:textId="77777777">
        <w:trPr>
          <w:cantSplit/>
        </w:trPr>
        <w:tc>
          <w:tcPr>
            <w:tcW w:w="29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16865D0" w14:textId="77777777" w:rsidR="00A037B6" w:rsidRDefault="00C35925">
            <w:pPr>
              <w:spacing w:after="0" w:line="235" w:lineRule="auto"/>
            </w:pPr>
            <w:r>
              <w:rPr>
                <w:sz w:val="18"/>
                <w:szCs w:val="18"/>
              </w:rPr>
              <w:t>Insurer F</w:t>
            </w:r>
          </w:p>
        </w:tc>
        <w:tc>
          <w:tcPr>
            <w:tcW w:w="11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0D16B8BA" w14:textId="77777777" w:rsidR="00A037B6" w:rsidRDefault="00C35925">
            <w:pPr>
              <w:spacing w:after="0" w:line="235" w:lineRule="auto"/>
              <w:jc w:val="center"/>
            </w:pPr>
            <w:r>
              <w:rPr>
                <w:sz w:val="18"/>
                <w:szCs w:val="18"/>
              </w:rPr>
              <w:t>30</w:t>
            </w:r>
          </w:p>
        </w:tc>
        <w:tc>
          <w:tcPr>
            <w:tcW w:w="11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BB97B15" w14:textId="77777777" w:rsidR="00A037B6" w:rsidRDefault="00C35925">
            <w:pPr>
              <w:spacing w:after="0" w:line="235" w:lineRule="auto"/>
              <w:jc w:val="center"/>
            </w:pPr>
            <w:r>
              <w:rPr>
                <w:sz w:val="18"/>
                <w:szCs w:val="18"/>
              </w:rPr>
              <w:t>48</w:t>
            </w:r>
          </w:p>
        </w:tc>
        <w:tc>
          <w:tcPr>
            <w:tcW w:w="11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55B3A15B" w14:textId="77777777" w:rsidR="00A037B6" w:rsidRDefault="00C35925">
            <w:pPr>
              <w:spacing w:after="0" w:line="235" w:lineRule="auto"/>
              <w:jc w:val="center"/>
            </w:pPr>
            <w:r>
              <w:rPr>
                <w:sz w:val="18"/>
                <w:szCs w:val="18"/>
              </w:rPr>
              <w:t>0</w:t>
            </w:r>
          </w:p>
        </w:tc>
        <w:tc>
          <w:tcPr>
            <w:tcW w:w="35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6741F9E5" w14:textId="77777777" w:rsidR="00A037B6" w:rsidRDefault="00C35925">
            <w:pPr>
              <w:spacing w:after="0" w:line="235" w:lineRule="auto"/>
            </w:pPr>
            <w:r>
              <w:rPr>
                <w:sz w:val="18"/>
                <w:szCs w:val="18"/>
              </w:rPr>
              <w:t>LF = LS of C = 48</w:t>
            </w:r>
          </w:p>
        </w:tc>
      </w:tr>
      <w:tr w:rsidR="00A037B6" w14:paraId="7777A745" w14:textId="77777777">
        <w:trPr>
          <w:cantSplit/>
        </w:trPr>
        <w:tc>
          <w:tcPr>
            <w:tcW w:w="29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0EBA9077" w14:textId="77777777" w:rsidR="00A037B6" w:rsidRDefault="00C35925">
            <w:pPr>
              <w:spacing w:after="0" w:line="235" w:lineRule="auto"/>
            </w:pPr>
            <w:r>
              <w:rPr>
                <w:sz w:val="18"/>
                <w:szCs w:val="18"/>
              </w:rPr>
              <w:t>Insurer E</w:t>
            </w:r>
          </w:p>
        </w:tc>
        <w:tc>
          <w:tcPr>
            <w:tcW w:w="11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644CD18" w14:textId="77777777" w:rsidR="00A037B6" w:rsidRDefault="00C35925">
            <w:pPr>
              <w:spacing w:after="0" w:line="235" w:lineRule="auto"/>
              <w:jc w:val="center"/>
            </w:pPr>
            <w:r>
              <w:rPr>
                <w:sz w:val="18"/>
                <w:szCs w:val="18"/>
              </w:rPr>
              <w:t>30</w:t>
            </w:r>
          </w:p>
        </w:tc>
        <w:tc>
          <w:tcPr>
            <w:tcW w:w="11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87CDD79" w14:textId="77777777" w:rsidR="00A037B6" w:rsidRDefault="00C35925">
            <w:pPr>
              <w:spacing w:after="0" w:line="235" w:lineRule="auto"/>
              <w:jc w:val="center"/>
            </w:pPr>
            <w:r>
              <w:rPr>
                <w:sz w:val="18"/>
                <w:szCs w:val="18"/>
              </w:rPr>
              <w:t>45</w:t>
            </w:r>
          </w:p>
        </w:tc>
        <w:tc>
          <w:tcPr>
            <w:tcW w:w="11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94936F0" w14:textId="77777777" w:rsidR="00A037B6" w:rsidRDefault="00C35925">
            <w:pPr>
              <w:spacing w:after="0" w:line="235" w:lineRule="auto"/>
              <w:jc w:val="center"/>
            </w:pPr>
            <w:r>
              <w:rPr>
                <w:sz w:val="18"/>
                <w:szCs w:val="18"/>
              </w:rPr>
              <w:t>0</w:t>
            </w:r>
          </w:p>
        </w:tc>
        <w:tc>
          <w:tcPr>
            <w:tcW w:w="35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78CD4FB4" w14:textId="77777777" w:rsidR="00A037B6" w:rsidRDefault="00C35925">
            <w:pPr>
              <w:spacing w:after="0" w:line="235" w:lineRule="auto"/>
            </w:pPr>
            <w:r>
              <w:rPr>
                <w:sz w:val="18"/>
                <w:szCs w:val="18"/>
              </w:rPr>
              <w:t>LF = LS of D = 45</w:t>
            </w:r>
          </w:p>
        </w:tc>
      </w:tr>
      <w:tr w:rsidR="00A037B6" w14:paraId="4195EF7E" w14:textId="77777777">
        <w:trPr>
          <w:cantSplit/>
        </w:trPr>
        <w:tc>
          <w:tcPr>
            <w:tcW w:w="29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458FE13" w14:textId="77777777" w:rsidR="00A037B6" w:rsidRDefault="00C35925">
            <w:pPr>
              <w:spacing w:after="0" w:line="235" w:lineRule="auto"/>
            </w:pPr>
            <w:r>
              <w:rPr>
                <w:sz w:val="18"/>
                <w:szCs w:val="18"/>
              </w:rPr>
              <w:t>Portal build</w:t>
            </w:r>
          </w:p>
        </w:tc>
        <w:tc>
          <w:tcPr>
            <w:tcW w:w="11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517EA0F" w14:textId="77777777" w:rsidR="00A037B6" w:rsidRDefault="00C35925">
            <w:pPr>
              <w:spacing w:after="0" w:line="235" w:lineRule="auto"/>
              <w:jc w:val="center"/>
            </w:pPr>
            <w:r>
              <w:rPr>
                <w:sz w:val="18"/>
                <w:szCs w:val="18"/>
              </w:rPr>
              <w:t>0</w:t>
            </w:r>
          </w:p>
        </w:tc>
        <w:tc>
          <w:tcPr>
            <w:tcW w:w="11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17AFC0C" w14:textId="77777777" w:rsidR="00A037B6" w:rsidRDefault="00C35925">
            <w:pPr>
              <w:spacing w:after="0" w:line="235" w:lineRule="auto"/>
              <w:jc w:val="center"/>
            </w:pPr>
            <w:r>
              <w:rPr>
                <w:sz w:val="18"/>
                <w:szCs w:val="18"/>
              </w:rPr>
              <w:t>30</w:t>
            </w:r>
          </w:p>
        </w:tc>
        <w:tc>
          <w:tcPr>
            <w:tcW w:w="11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06240D7D" w14:textId="77777777" w:rsidR="00A037B6" w:rsidRDefault="00C35925">
            <w:pPr>
              <w:spacing w:after="0" w:line="235" w:lineRule="auto"/>
              <w:jc w:val="center"/>
            </w:pPr>
            <w:r>
              <w:rPr>
                <w:sz w:val="18"/>
                <w:szCs w:val="18"/>
              </w:rPr>
              <w:t>0</w:t>
            </w:r>
          </w:p>
        </w:tc>
        <w:tc>
          <w:tcPr>
            <w:tcW w:w="35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0261F92" w14:textId="77777777" w:rsidR="00A037B6" w:rsidRDefault="00C35925">
            <w:pPr>
              <w:spacing w:after="0" w:line="235" w:lineRule="auto"/>
            </w:pPr>
            <w:r>
              <w:rPr>
                <w:sz w:val="18"/>
                <w:szCs w:val="18"/>
              </w:rPr>
              <w:t>LF = min(30, 30) = 30</w:t>
            </w:r>
          </w:p>
        </w:tc>
      </w:tr>
      <w:tr w:rsidR="00A037B6" w14:paraId="2C179487" w14:textId="77777777">
        <w:trPr>
          <w:cantSplit/>
        </w:trPr>
        <w:tc>
          <w:tcPr>
            <w:tcW w:w="9746" w:type="dxa"/>
            <w:gridSpan w:val="5"/>
            <w:tcBorders>
              <w:top w:val="single" w:sz="4" w:space="0" w:color="A9CFA9"/>
              <w:left w:val="single" w:sz="4" w:space="0" w:color="A9CFA9"/>
              <w:bottom w:val="single" w:sz="4" w:space="0" w:color="A9CFA9"/>
              <w:right w:val="single" w:sz="4" w:space="0" w:color="A9CFA9"/>
            </w:tcBorders>
            <w:shd w:val="clear" w:color="auto" w:fill="EAF4E8"/>
            <w:tcMar>
              <w:top w:w="40" w:type="dxa"/>
              <w:left w:w="80" w:type="dxa"/>
              <w:bottom w:w="40" w:type="dxa"/>
              <w:right w:w="80" w:type="dxa"/>
            </w:tcMar>
          </w:tcPr>
          <w:p w14:paraId="30118B3E" w14:textId="77777777" w:rsidR="00A037B6" w:rsidRDefault="00C35925">
            <w:pPr>
              <w:spacing w:after="0" w:line="235" w:lineRule="auto"/>
            </w:pPr>
            <w:r>
              <w:rPr>
                <w:b/>
                <w:bCs/>
                <w:color w:val="2E7D32"/>
                <w:sz w:val="18"/>
                <w:szCs w:val="18"/>
              </w:rPr>
              <w:t>Option 2 – A to D at launch, E–F later</w:t>
            </w:r>
          </w:p>
        </w:tc>
      </w:tr>
      <w:tr w:rsidR="00A037B6" w14:paraId="7821EDBE" w14:textId="77777777">
        <w:trPr>
          <w:cantSplit/>
        </w:trPr>
        <w:tc>
          <w:tcPr>
            <w:tcW w:w="29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1FA9D211" w14:textId="77777777" w:rsidR="00A037B6" w:rsidRDefault="00C35925">
            <w:pPr>
              <w:spacing w:after="0" w:line="235" w:lineRule="auto"/>
            </w:pPr>
            <w:r>
              <w:rPr>
                <w:sz w:val="18"/>
                <w:szCs w:val="18"/>
              </w:rPr>
              <w:t>Go-live</w:t>
            </w:r>
          </w:p>
        </w:tc>
        <w:tc>
          <w:tcPr>
            <w:tcW w:w="11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50EC938B" w14:textId="77777777" w:rsidR="00A037B6" w:rsidRDefault="00C35925">
            <w:pPr>
              <w:spacing w:after="0" w:line="235" w:lineRule="auto"/>
              <w:jc w:val="center"/>
            </w:pPr>
            <w:r>
              <w:rPr>
                <w:sz w:val="18"/>
                <w:szCs w:val="18"/>
              </w:rPr>
              <w:t>56</w:t>
            </w:r>
          </w:p>
        </w:tc>
        <w:tc>
          <w:tcPr>
            <w:tcW w:w="11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1EE50C45" w14:textId="77777777" w:rsidR="00A037B6" w:rsidRDefault="00C35925">
            <w:pPr>
              <w:spacing w:after="0" w:line="235" w:lineRule="auto"/>
              <w:jc w:val="center"/>
            </w:pPr>
            <w:r>
              <w:rPr>
                <w:sz w:val="18"/>
                <w:szCs w:val="18"/>
              </w:rPr>
              <w:t>56</w:t>
            </w:r>
          </w:p>
        </w:tc>
        <w:tc>
          <w:tcPr>
            <w:tcW w:w="11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54148590" w14:textId="77777777" w:rsidR="00A037B6" w:rsidRDefault="00C35925">
            <w:pPr>
              <w:spacing w:after="0" w:line="235" w:lineRule="auto"/>
              <w:jc w:val="center"/>
            </w:pPr>
            <w:r>
              <w:rPr>
                <w:sz w:val="18"/>
                <w:szCs w:val="18"/>
              </w:rPr>
              <w:t>0</w:t>
            </w:r>
          </w:p>
        </w:tc>
        <w:tc>
          <w:tcPr>
            <w:tcW w:w="35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254BEA1" w14:textId="77777777" w:rsidR="00A037B6" w:rsidRDefault="00C35925">
            <w:pPr>
              <w:spacing w:after="0" w:line="235" w:lineRule="auto"/>
            </w:pPr>
            <w:r>
              <w:rPr>
                <w:sz w:val="18"/>
                <w:szCs w:val="18"/>
              </w:rPr>
              <w:t>Project end</w:t>
            </w:r>
          </w:p>
        </w:tc>
      </w:tr>
      <w:tr w:rsidR="00A037B6" w14:paraId="66F32A24" w14:textId="77777777">
        <w:trPr>
          <w:cantSplit/>
        </w:trPr>
        <w:tc>
          <w:tcPr>
            <w:tcW w:w="29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8AA8843" w14:textId="77777777" w:rsidR="00A037B6" w:rsidRDefault="00C35925">
            <w:pPr>
              <w:spacing w:after="0" w:line="235" w:lineRule="auto"/>
            </w:pPr>
            <w:r>
              <w:rPr>
                <w:sz w:val="18"/>
                <w:szCs w:val="18"/>
              </w:rPr>
              <w:t>Testing</w:t>
            </w:r>
          </w:p>
        </w:tc>
        <w:tc>
          <w:tcPr>
            <w:tcW w:w="11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513A3DF1" w14:textId="77777777" w:rsidR="00A037B6" w:rsidRDefault="00C35925">
            <w:pPr>
              <w:spacing w:after="0" w:line="235" w:lineRule="auto"/>
              <w:jc w:val="center"/>
            </w:pPr>
            <w:r>
              <w:rPr>
                <w:sz w:val="18"/>
                <w:szCs w:val="18"/>
              </w:rPr>
              <w:t>46</w:t>
            </w:r>
          </w:p>
        </w:tc>
        <w:tc>
          <w:tcPr>
            <w:tcW w:w="11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2672AF4" w14:textId="77777777" w:rsidR="00A037B6" w:rsidRDefault="00C35925">
            <w:pPr>
              <w:spacing w:after="0" w:line="235" w:lineRule="auto"/>
              <w:jc w:val="center"/>
            </w:pPr>
            <w:r>
              <w:rPr>
                <w:sz w:val="18"/>
                <w:szCs w:val="18"/>
              </w:rPr>
              <w:t>56</w:t>
            </w:r>
          </w:p>
        </w:tc>
        <w:tc>
          <w:tcPr>
            <w:tcW w:w="11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0AE7BBC5" w14:textId="77777777" w:rsidR="00A037B6" w:rsidRDefault="00C35925">
            <w:pPr>
              <w:spacing w:after="0" w:line="235" w:lineRule="auto"/>
              <w:jc w:val="center"/>
            </w:pPr>
            <w:r>
              <w:rPr>
                <w:sz w:val="18"/>
                <w:szCs w:val="18"/>
              </w:rPr>
              <w:t>0</w:t>
            </w:r>
          </w:p>
        </w:tc>
        <w:tc>
          <w:tcPr>
            <w:tcW w:w="35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771B21F8" w14:textId="77777777" w:rsidR="00A037B6" w:rsidRDefault="00C35925">
            <w:pPr>
              <w:spacing w:after="0" w:line="235" w:lineRule="auto"/>
            </w:pPr>
            <w:r>
              <w:rPr>
                <w:sz w:val="18"/>
                <w:szCs w:val="18"/>
              </w:rPr>
              <w:t>LF = 56, LS = 56 – 10</w:t>
            </w:r>
          </w:p>
        </w:tc>
      </w:tr>
      <w:tr w:rsidR="00A037B6" w14:paraId="51766771" w14:textId="77777777">
        <w:trPr>
          <w:cantSplit/>
        </w:trPr>
        <w:tc>
          <w:tcPr>
            <w:tcW w:w="29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19A49B72" w14:textId="77777777" w:rsidR="00A037B6" w:rsidRDefault="00C35925">
            <w:pPr>
              <w:spacing w:after="0" w:line="235" w:lineRule="auto"/>
            </w:pPr>
            <w:r>
              <w:rPr>
                <w:sz w:val="18"/>
                <w:szCs w:val="18"/>
              </w:rPr>
              <w:t>Insurer A</w:t>
            </w:r>
          </w:p>
        </w:tc>
        <w:tc>
          <w:tcPr>
            <w:tcW w:w="11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5AEC1B43" w14:textId="77777777" w:rsidR="00A037B6" w:rsidRDefault="00C35925">
            <w:pPr>
              <w:spacing w:after="0" w:line="235" w:lineRule="auto"/>
              <w:jc w:val="center"/>
            </w:pPr>
            <w:r>
              <w:rPr>
                <w:sz w:val="18"/>
                <w:szCs w:val="18"/>
              </w:rPr>
              <w:t>40</w:t>
            </w:r>
          </w:p>
        </w:tc>
        <w:tc>
          <w:tcPr>
            <w:tcW w:w="11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EDEB1AF" w14:textId="77777777" w:rsidR="00A037B6" w:rsidRDefault="00C35925">
            <w:pPr>
              <w:spacing w:after="0" w:line="235" w:lineRule="auto"/>
              <w:jc w:val="center"/>
            </w:pPr>
            <w:r>
              <w:rPr>
                <w:sz w:val="18"/>
                <w:szCs w:val="18"/>
              </w:rPr>
              <w:t>46</w:t>
            </w:r>
          </w:p>
        </w:tc>
        <w:tc>
          <w:tcPr>
            <w:tcW w:w="11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0533FF8" w14:textId="77777777" w:rsidR="00A037B6" w:rsidRDefault="00C35925">
            <w:pPr>
              <w:spacing w:after="0" w:line="235" w:lineRule="auto"/>
              <w:jc w:val="center"/>
            </w:pPr>
            <w:r>
              <w:rPr>
                <w:sz w:val="18"/>
                <w:szCs w:val="18"/>
              </w:rPr>
              <w:t>0</w:t>
            </w:r>
          </w:p>
        </w:tc>
        <w:tc>
          <w:tcPr>
            <w:tcW w:w="35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04C9EC2F" w14:textId="77777777" w:rsidR="00A037B6" w:rsidRDefault="00C35925">
            <w:pPr>
              <w:spacing w:after="0" w:line="235" w:lineRule="auto"/>
            </w:pPr>
            <w:r>
              <w:rPr>
                <w:sz w:val="18"/>
                <w:szCs w:val="18"/>
              </w:rPr>
              <w:t>LF = 46</w:t>
            </w:r>
          </w:p>
        </w:tc>
      </w:tr>
      <w:tr w:rsidR="00A037B6" w14:paraId="518D28A1" w14:textId="77777777">
        <w:trPr>
          <w:cantSplit/>
        </w:trPr>
        <w:tc>
          <w:tcPr>
            <w:tcW w:w="29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66B45DF" w14:textId="77777777" w:rsidR="00A037B6" w:rsidRDefault="00C35925">
            <w:pPr>
              <w:spacing w:after="0" w:line="235" w:lineRule="auto"/>
            </w:pPr>
            <w:r>
              <w:rPr>
                <w:sz w:val="18"/>
                <w:szCs w:val="18"/>
              </w:rPr>
              <w:t>Insurer B</w:t>
            </w:r>
          </w:p>
        </w:tc>
        <w:tc>
          <w:tcPr>
            <w:tcW w:w="11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1C646477" w14:textId="77777777" w:rsidR="00A037B6" w:rsidRDefault="00C35925">
            <w:pPr>
              <w:spacing w:after="0" w:line="235" w:lineRule="auto"/>
              <w:jc w:val="center"/>
            </w:pPr>
            <w:r>
              <w:rPr>
                <w:sz w:val="18"/>
                <w:szCs w:val="18"/>
              </w:rPr>
              <w:t>39</w:t>
            </w:r>
          </w:p>
        </w:tc>
        <w:tc>
          <w:tcPr>
            <w:tcW w:w="11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526EE4A6" w14:textId="77777777" w:rsidR="00A037B6" w:rsidRDefault="00C35925">
            <w:pPr>
              <w:spacing w:after="0" w:line="235" w:lineRule="auto"/>
              <w:jc w:val="center"/>
            </w:pPr>
            <w:r>
              <w:rPr>
                <w:sz w:val="18"/>
                <w:szCs w:val="18"/>
              </w:rPr>
              <w:t>46</w:t>
            </w:r>
          </w:p>
        </w:tc>
        <w:tc>
          <w:tcPr>
            <w:tcW w:w="11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03468FB9" w14:textId="77777777" w:rsidR="00A037B6" w:rsidRDefault="00C35925">
            <w:pPr>
              <w:spacing w:after="0" w:line="235" w:lineRule="auto"/>
              <w:jc w:val="center"/>
            </w:pPr>
            <w:r>
              <w:rPr>
                <w:sz w:val="18"/>
                <w:szCs w:val="18"/>
              </w:rPr>
              <w:t>1</w:t>
            </w:r>
          </w:p>
        </w:tc>
        <w:tc>
          <w:tcPr>
            <w:tcW w:w="35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5045066" w14:textId="77777777" w:rsidR="00A037B6" w:rsidRDefault="00C35925">
            <w:pPr>
              <w:spacing w:after="0" w:line="235" w:lineRule="auto"/>
            </w:pPr>
            <w:r>
              <w:rPr>
                <w:sz w:val="18"/>
                <w:szCs w:val="18"/>
              </w:rPr>
              <w:t>LF = 46, LS = 39, ES = 38</w:t>
            </w:r>
          </w:p>
        </w:tc>
      </w:tr>
      <w:tr w:rsidR="00A037B6" w14:paraId="3D7777BA" w14:textId="77777777">
        <w:trPr>
          <w:cantSplit/>
        </w:trPr>
        <w:tc>
          <w:tcPr>
            <w:tcW w:w="29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F5C9596" w14:textId="77777777" w:rsidR="00A037B6" w:rsidRDefault="00C35925">
            <w:pPr>
              <w:spacing w:after="0" w:line="235" w:lineRule="auto"/>
            </w:pPr>
            <w:r>
              <w:rPr>
                <w:sz w:val="18"/>
                <w:szCs w:val="18"/>
              </w:rPr>
              <w:t>Insurer D</w:t>
            </w:r>
          </w:p>
        </w:tc>
        <w:tc>
          <w:tcPr>
            <w:tcW w:w="11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0DE360F4" w14:textId="77777777" w:rsidR="00A037B6" w:rsidRDefault="00C35925">
            <w:pPr>
              <w:spacing w:after="0" w:line="235" w:lineRule="auto"/>
              <w:jc w:val="center"/>
            </w:pPr>
            <w:r>
              <w:rPr>
                <w:sz w:val="18"/>
                <w:szCs w:val="18"/>
              </w:rPr>
              <w:t>30</w:t>
            </w:r>
          </w:p>
        </w:tc>
        <w:tc>
          <w:tcPr>
            <w:tcW w:w="11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670B32BA" w14:textId="77777777" w:rsidR="00A037B6" w:rsidRDefault="00C35925">
            <w:pPr>
              <w:spacing w:after="0" w:line="235" w:lineRule="auto"/>
              <w:jc w:val="center"/>
            </w:pPr>
            <w:r>
              <w:rPr>
                <w:sz w:val="18"/>
                <w:szCs w:val="18"/>
              </w:rPr>
              <w:t>40</w:t>
            </w:r>
          </w:p>
        </w:tc>
        <w:tc>
          <w:tcPr>
            <w:tcW w:w="11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3A5EB5A" w14:textId="77777777" w:rsidR="00A037B6" w:rsidRDefault="00C35925">
            <w:pPr>
              <w:spacing w:after="0" w:line="235" w:lineRule="auto"/>
              <w:jc w:val="center"/>
            </w:pPr>
            <w:r>
              <w:rPr>
                <w:sz w:val="18"/>
                <w:szCs w:val="18"/>
              </w:rPr>
              <w:t>0</w:t>
            </w:r>
          </w:p>
        </w:tc>
        <w:tc>
          <w:tcPr>
            <w:tcW w:w="35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7F42B71B" w14:textId="77777777" w:rsidR="00A037B6" w:rsidRDefault="00C35925">
            <w:pPr>
              <w:spacing w:after="0" w:line="235" w:lineRule="auto"/>
            </w:pPr>
            <w:r>
              <w:rPr>
                <w:sz w:val="18"/>
                <w:szCs w:val="18"/>
              </w:rPr>
              <w:t>LF = LS of A = 40</w:t>
            </w:r>
          </w:p>
        </w:tc>
      </w:tr>
      <w:tr w:rsidR="00A037B6" w14:paraId="069DCAF1" w14:textId="77777777">
        <w:trPr>
          <w:cantSplit/>
        </w:trPr>
        <w:tc>
          <w:tcPr>
            <w:tcW w:w="29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B38EA38" w14:textId="77777777" w:rsidR="00A037B6" w:rsidRDefault="00C35925">
            <w:pPr>
              <w:spacing w:after="0" w:line="235" w:lineRule="auto"/>
            </w:pPr>
            <w:r>
              <w:rPr>
                <w:sz w:val="18"/>
                <w:szCs w:val="18"/>
              </w:rPr>
              <w:t>Insurer C</w:t>
            </w:r>
          </w:p>
        </w:tc>
        <w:tc>
          <w:tcPr>
            <w:tcW w:w="11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17E4368" w14:textId="77777777" w:rsidR="00A037B6" w:rsidRDefault="00C35925">
            <w:pPr>
              <w:spacing w:after="0" w:line="235" w:lineRule="auto"/>
              <w:jc w:val="center"/>
            </w:pPr>
            <w:r>
              <w:rPr>
                <w:sz w:val="18"/>
                <w:szCs w:val="18"/>
              </w:rPr>
              <w:t>31</w:t>
            </w:r>
          </w:p>
        </w:tc>
        <w:tc>
          <w:tcPr>
            <w:tcW w:w="11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3ECB730" w14:textId="77777777" w:rsidR="00A037B6" w:rsidRDefault="00C35925">
            <w:pPr>
              <w:spacing w:after="0" w:line="235" w:lineRule="auto"/>
              <w:jc w:val="center"/>
            </w:pPr>
            <w:r>
              <w:rPr>
                <w:sz w:val="18"/>
                <w:szCs w:val="18"/>
              </w:rPr>
              <w:t>39</w:t>
            </w:r>
          </w:p>
        </w:tc>
        <w:tc>
          <w:tcPr>
            <w:tcW w:w="11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B3C6E13" w14:textId="77777777" w:rsidR="00A037B6" w:rsidRDefault="00C35925">
            <w:pPr>
              <w:spacing w:after="0" w:line="235" w:lineRule="auto"/>
              <w:jc w:val="center"/>
            </w:pPr>
            <w:r>
              <w:rPr>
                <w:sz w:val="18"/>
                <w:szCs w:val="18"/>
              </w:rPr>
              <w:t>1</w:t>
            </w:r>
          </w:p>
        </w:tc>
        <w:tc>
          <w:tcPr>
            <w:tcW w:w="35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6857AD3C" w14:textId="77777777" w:rsidR="00A037B6" w:rsidRDefault="00C35925">
            <w:pPr>
              <w:spacing w:after="0" w:line="235" w:lineRule="auto"/>
            </w:pPr>
            <w:r>
              <w:rPr>
                <w:sz w:val="18"/>
                <w:szCs w:val="18"/>
              </w:rPr>
              <w:t>LF = LS of B = 39, ES = 30</w:t>
            </w:r>
          </w:p>
        </w:tc>
      </w:tr>
      <w:tr w:rsidR="00A037B6" w14:paraId="5AE02E60" w14:textId="77777777">
        <w:trPr>
          <w:cantSplit/>
        </w:trPr>
        <w:tc>
          <w:tcPr>
            <w:tcW w:w="29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6E7F217E" w14:textId="77777777" w:rsidR="00A037B6" w:rsidRDefault="00C35925">
            <w:pPr>
              <w:spacing w:after="0" w:line="235" w:lineRule="auto"/>
            </w:pPr>
            <w:r>
              <w:rPr>
                <w:sz w:val="18"/>
                <w:szCs w:val="18"/>
              </w:rPr>
              <w:t>Portal build</w:t>
            </w:r>
          </w:p>
        </w:tc>
        <w:tc>
          <w:tcPr>
            <w:tcW w:w="11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1E34C37B" w14:textId="77777777" w:rsidR="00A037B6" w:rsidRDefault="00C35925">
            <w:pPr>
              <w:spacing w:after="0" w:line="235" w:lineRule="auto"/>
              <w:jc w:val="center"/>
            </w:pPr>
            <w:r>
              <w:rPr>
                <w:sz w:val="18"/>
                <w:szCs w:val="18"/>
              </w:rPr>
              <w:t>0</w:t>
            </w:r>
          </w:p>
        </w:tc>
        <w:tc>
          <w:tcPr>
            <w:tcW w:w="11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693BFDF4" w14:textId="77777777" w:rsidR="00A037B6" w:rsidRDefault="00C35925">
            <w:pPr>
              <w:spacing w:after="0" w:line="235" w:lineRule="auto"/>
              <w:jc w:val="center"/>
            </w:pPr>
            <w:r>
              <w:rPr>
                <w:sz w:val="18"/>
                <w:szCs w:val="18"/>
              </w:rPr>
              <w:t>30</w:t>
            </w:r>
          </w:p>
        </w:tc>
        <w:tc>
          <w:tcPr>
            <w:tcW w:w="11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D8A634A" w14:textId="77777777" w:rsidR="00A037B6" w:rsidRDefault="00C35925">
            <w:pPr>
              <w:spacing w:after="0" w:line="235" w:lineRule="auto"/>
              <w:jc w:val="center"/>
            </w:pPr>
            <w:r>
              <w:rPr>
                <w:sz w:val="18"/>
                <w:szCs w:val="18"/>
              </w:rPr>
              <w:t>0</w:t>
            </w:r>
          </w:p>
        </w:tc>
        <w:tc>
          <w:tcPr>
            <w:tcW w:w="35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010FEC12" w14:textId="77777777" w:rsidR="00A037B6" w:rsidRDefault="00C35925">
            <w:pPr>
              <w:spacing w:after="0" w:line="235" w:lineRule="auto"/>
            </w:pPr>
            <w:r>
              <w:rPr>
                <w:sz w:val="18"/>
                <w:szCs w:val="18"/>
              </w:rPr>
              <w:t>LF = min(30, 31) = 30</w:t>
            </w:r>
          </w:p>
        </w:tc>
      </w:tr>
    </w:tbl>
    <w:p w14:paraId="65600FC9" w14:textId="77777777" w:rsidR="00A037B6" w:rsidRDefault="00C35925">
      <w:pPr>
        <w:pStyle w:val="Heading2"/>
      </w:pPr>
      <w:r>
        <w:t>4.7 Critical Path</w:t>
      </w:r>
    </w:p>
    <w:p w14:paraId="314A8170" w14:textId="77777777" w:rsidR="00A037B6" w:rsidRDefault="00C35925">
      <w:pPr>
        <w:keepNext/>
        <w:spacing w:after="40"/>
      </w:pPr>
      <w:r>
        <w:t>The critical path is the longest path from start to go-live. All paths were added up:</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00"/>
        <w:gridCol w:w="5946"/>
        <w:gridCol w:w="900"/>
        <w:gridCol w:w="900"/>
      </w:tblGrid>
      <w:tr w:rsidR="00A037B6" w14:paraId="450AA4BB" w14:textId="77777777">
        <w:trPr>
          <w:cantSplit/>
          <w:tblHeader/>
        </w:trPr>
        <w:tc>
          <w:tcPr>
            <w:tcW w:w="2000" w:type="dxa"/>
            <w:tcBorders>
              <w:top w:val="single" w:sz="4" w:space="0" w:color="A9CFA9"/>
              <w:left w:val="single" w:sz="4" w:space="0" w:color="A9CFA9"/>
              <w:bottom w:val="single" w:sz="4" w:space="0" w:color="A9CFA9"/>
              <w:right w:val="single" w:sz="4" w:space="0" w:color="A9CFA9"/>
            </w:tcBorders>
            <w:shd w:val="clear" w:color="auto" w:fill="DCEFDC"/>
            <w:tcMar>
              <w:top w:w="45" w:type="dxa"/>
              <w:left w:w="80" w:type="dxa"/>
              <w:bottom w:w="45" w:type="dxa"/>
              <w:right w:w="80" w:type="dxa"/>
            </w:tcMar>
            <w:vAlign w:val="center"/>
          </w:tcPr>
          <w:p w14:paraId="1254835A" w14:textId="77777777" w:rsidR="00A037B6" w:rsidRDefault="00C35925">
            <w:pPr>
              <w:spacing w:after="0" w:line="235" w:lineRule="auto"/>
            </w:pPr>
            <w:r>
              <w:rPr>
                <w:b/>
                <w:bCs/>
                <w:color w:val="1B5E20"/>
                <w:sz w:val="18"/>
                <w:szCs w:val="18"/>
              </w:rPr>
              <w:t>Option</w:t>
            </w:r>
          </w:p>
        </w:tc>
        <w:tc>
          <w:tcPr>
            <w:tcW w:w="5946" w:type="dxa"/>
            <w:tcBorders>
              <w:top w:val="single" w:sz="4" w:space="0" w:color="A9CFA9"/>
              <w:left w:val="single" w:sz="4" w:space="0" w:color="A9CFA9"/>
              <w:bottom w:val="single" w:sz="4" w:space="0" w:color="A9CFA9"/>
              <w:right w:val="single" w:sz="4" w:space="0" w:color="A9CFA9"/>
            </w:tcBorders>
            <w:shd w:val="clear" w:color="auto" w:fill="DCEFDC"/>
            <w:tcMar>
              <w:top w:w="45" w:type="dxa"/>
              <w:left w:w="80" w:type="dxa"/>
              <w:bottom w:w="45" w:type="dxa"/>
              <w:right w:w="80" w:type="dxa"/>
            </w:tcMar>
            <w:vAlign w:val="center"/>
          </w:tcPr>
          <w:p w14:paraId="4F3FC91E" w14:textId="77777777" w:rsidR="00A037B6" w:rsidRDefault="00C35925">
            <w:pPr>
              <w:spacing w:after="0" w:line="235" w:lineRule="auto"/>
            </w:pPr>
            <w:r>
              <w:rPr>
                <w:b/>
                <w:bCs/>
                <w:color w:val="1B5E20"/>
                <w:sz w:val="18"/>
                <w:szCs w:val="18"/>
              </w:rPr>
              <w:t>Path</w:t>
            </w:r>
          </w:p>
        </w:tc>
        <w:tc>
          <w:tcPr>
            <w:tcW w:w="900" w:type="dxa"/>
            <w:tcBorders>
              <w:top w:val="single" w:sz="4" w:space="0" w:color="A9CFA9"/>
              <w:left w:val="single" w:sz="4" w:space="0" w:color="A9CFA9"/>
              <w:bottom w:val="single" w:sz="4" w:space="0" w:color="A9CFA9"/>
              <w:right w:val="single" w:sz="4" w:space="0" w:color="A9CFA9"/>
            </w:tcBorders>
            <w:shd w:val="clear" w:color="auto" w:fill="DCEFDC"/>
            <w:tcMar>
              <w:top w:w="45" w:type="dxa"/>
              <w:left w:w="80" w:type="dxa"/>
              <w:bottom w:w="45" w:type="dxa"/>
              <w:right w:w="80" w:type="dxa"/>
            </w:tcMar>
            <w:vAlign w:val="center"/>
          </w:tcPr>
          <w:p w14:paraId="5D13714B" w14:textId="77777777" w:rsidR="00A037B6" w:rsidRDefault="00C35925">
            <w:pPr>
              <w:spacing w:after="0" w:line="235" w:lineRule="auto"/>
              <w:jc w:val="center"/>
            </w:pPr>
            <w:r>
              <w:rPr>
                <w:b/>
                <w:bCs/>
                <w:color w:val="1B5E20"/>
                <w:sz w:val="18"/>
                <w:szCs w:val="18"/>
              </w:rPr>
              <w:t>Length</w:t>
            </w:r>
          </w:p>
        </w:tc>
        <w:tc>
          <w:tcPr>
            <w:tcW w:w="900" w:type="dxa"/>
            <w:tcBorders>
              <w:top w:val="single" w:sz="4" w:space="0" w:color="A9CFA9"/>
              <w:left w:val="single" w:sz="4" w:space="0" w:color="A9CFA9"/>
              <w:bottom w:val="single" w:sz="4" w:space="0" w:color="A9CFA9"/>
              <w:right w:val="single" w:sz="4" w:space="0" w:color="A9CFA9"/>
            </w:tcBorders>
            <w:shd w:val="clear" w:color="auto" w:fill="DCEFDC"/>
            <w:tcMar>
              <w:top w:w="45" w:type="dxa"/>
              <w:left w:w="80" w:type="dxa"/>
              <w:bottom w:w="45" w:type="dxa"/>
              <w:right w:w="80" w:type="dxa"/>
            </w:tcMar>
            <w:vAlign w:val="center"/>
          </w:tcPr>
          <w:p w14:paraId="4DEE2B94" w14:textId="77777777" w:rsidR="00A037B6" w:rsidRDefault="00C35925">
            <w:pPr>
              <w:spacing w:after="0" w:line="235" w:lineRule="auto"/>
              <w:jc w:val="center"/>
            </w:pPr>
            <w:r>
              <w:rPr>
                <w:b/>
                <w:bCs/>
                <w:color w:val="1B5E20"/>
                <w:sz w:val="18"/>
                <w:szCs w:val="18"/>
              </w:rPr>
              <w:t>Critical?</w:t>
            </w:r>
          </w:p>
        </w:tc>
      </w:tr>
      <w:tr w:rsidR="00A037B6" w14:paraId="20F25DB6" w14:textId="77777777">
        <w:trPr>
          <w:cantSplit/>
        </w:trPr>
        <w:tc>
          <w:tcPr>
            <w:tcW w:w="20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45E7D37" w14:textId="77777777" w:rsidR="00A037B6" w:rsidRDefault="00C35925">
            <w:pPr>
              <w:spacing w:after="0" w:line="235" w:lineRule="auto"/>
            </w:pPr>
            <w:r>
              <w:rPr>
                <w:b/>
                <w:bCs/>
                <w:sz w:val="18"/>
                <w:szCs w:val="18"/>
              </w:rPr>
              <w:t>Option 1</w:t>
            </w:r>
          </w:p>
        </w:tc>
        <w:tc>
          <w:tcPr>
            <w:tcW w:w="59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77F6744E" w14:textId="77777777" w:rsidR="00A037B6" w:rsidRDefault="00C35925">
            <w:pPr>
              <w:spacing w:after="0" w:line="235" w:lineRule="auto"/>
            </w:pPr>
            <w:r>
              <w:rPr>
                <w:sz w:val="18"/>
                <w:szCs w:val="18"/>
              </w:rPr>
              <w:t>Portal → F → C → A → Testing = 30 + 18 + 8 + 6 + 10</w:t>
            </w:r>
          </w:p>
        </w:tc>
        <w:tc>
          <w:tcPr>
            <w:tcW w:w="9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4D8BF8F" w14:textId="77777777" w:rsidR="00A037B6" w:rsidRDefault="00C35925">
            <w:pPr>
              <w:spacing w:after="0" w:line="235" w:lineRule="auto"/>
              <w:jc w:val="center"/>
            </w:pPr>
            <w:r>
              <w:rPr>
                <w:sz w:val="18"/>
                <w:szCs w:val="18"/>
              </w:rPr>
              <w:t>72</w:t>
            </w:r>
          </w:p>
        </w:tc>
        <w:tc>
          <w:tcPr>
            <w:tcW w:w="9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A39A817" w14:textId="77777777" w:rsidR="00A037B6" w:rsidRDefault="00C35925">
            <w:pPr>
              <w:spacing w:after="0" w:line="235" w:lineRule="auto"/>
              <w:jc w:val="center"/>
            </w:pPr>
            <w:r>
              <w:rPr>
                <w:b/>
                <w:bCs/>
                <w:color w:val="1B5E20"/>
                <w:sz w:val="18"/>
                <w:szCs w:val="18"/>
              </w:rPr>
              <w:t>Yes</w:t>
            </w:r>
          </w:p>
        </w:tc>
      </w:tr>
      <w:tr w:rsidR="00A037B6" w14:paraId="2A3FD06A" w14:textId="77777777">
        <w:trPr>
          <w:cantSplit/>
        </w:trPr>
        <w:tc>
          <w:tcPr>
            <w:tcW w:w="20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0D01E36A" w14:textId="77777777" w:rsidR="00A037B6" w:rsidRDefault="00C35925">
            <w:pPr>
              <w:spacing w:after="0" w:line="235" w:lineRule="auto"/>
            </w:pPr>
            <w:r>
              <w:rPr>
                <w:b/>
                <w:bCs/>
                <w:sz w:val="18"/>
                <w:szCs w:val="18"/>
              </w:rPr>
              <w:t>Option 1</w:t>
            </w:r>
          </w:p>
        </w:tc>
        <w:tc>
          <w:tcPr>
            <w:tcW w:w="59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1C7E1A40" w14:textId="77777777" w:rsidR="00A037B6" w:rsidRDefault="00C35925">
            <w:pPr>
              <w:spacing w:after="0" w:line="235" w:lineRule="auto"/>
            </w:pPr>
            <w:r>
              <w:rPr>
                <w:sz w:val="18"/>
                <w:szCs w:val="18"/>
              </w:rPr>
              <w:t>Portal → E → D → B → Testing = 30 + 15 + 10 + 7 + 10</w:t>
            </w:r>
          </w:p>
        </w:tc>
        <w:tc>
          <w:tcPr>
            <w:tcW w:w="9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CC1BA54" w14:textId="77777777" w:rsidR="00A037B6" w:rsidRDefault="00C35925">
            <w:pPr>
              <w:spacing w:after="0" w:line="235" w:lineRule="auto"/>
              <w:jc w:val="center"/>
            </w:pPr>
            <w:r>
              <w:rPr>
                <w:sz w:val="18"/>
                <w:szCs w:val="18"/>
              </w:rPr>
              <w:t>72</w:t>
            </w:r>
          </w:p>
        </w:tc>
        <w:tc>
          <w:tcPr>
            <w:tcW w:w="9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1F160162" w14:textId="77777777" w:rsidR="00A037B6" w:rsidRDefault="00C35925">
            <w:pPr>
              <w:spacing w:after="0" w:line="235" w:lineRule="auto"/>
              <w:jc w:val="center"/>
            </w:pPr>
            <w:r>
              <w:rPr>
                <w:b/>
                <w:bCs/>
                <w:color w:val="1B5E20"/>
                <w:sz w:val="18"/>
                <w:szCs w:val="18"/>
              </w:rPr>
              <w:t>Yes</w:t>
            </w:r>
          </w:p>
        </w:tc>
      </w:tr>
      <w:tr w:rsidR="00A037B6" w14:paraId="0262DB05" w14:textId="77777777">
        <w:trPr>
          <w:cantSplit/>
        </w:trPr>
        <w:tc>
          <w:tcPr>
            <w:tcW w:w="20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6D2B34BE" w14:textId="77777777" w:rsidR="00A037B6" w:rsidRDefault="00C35925">
            <w:pPr>
              <w:spacing w:after="0" w:line="235" w:lineRule="auto"/>
            </w:pPr>
            <w:r>
              <w:rPr>
                <w:b/>
                <w:bCs/>
                <w:sz w:val="18"/>
                <w:szCs w:val="18"/>
              </w:rPr>
              <w:t>Option 2</w:t>
            </w:r>
          </w:p>
        </w:tc>
        <w:tc>
          <w:tcPr>
            <w:tcW w:w="59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D934CBE" w14:textId="77777777" w:rsidR="00A037B6" w:rsidRDefault="00C35925">
            <w:pPr>
              <w:spacing w:after="0" w:line="235" w:lineRule="auto"/>
            </w:pPr>
            <w:r>
              <w:rPr>
                <w:sz w:val="18"/>
                <w:szCs w:val="18"/>
              </w:rPr>
              <w:t>Portal → D → A → Testing = 30 + 10 + 6 + 10</w:t>
            </w:r>
          </w:p>
        </w:tc>
        <w:tc>
          <w:tcPr>
            <w:tcW w:w="9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06F3E846" w14:textId="77777777" w:rsidR="00A037B6" w:rsidRDefault="00C35925">
            <w:pPr>
              <w:spacing w:after="0" w:line="235" w:lineRule="auto"/>
              <w:jc w:val="center"/>
            </w:pPr>
            <w:r>
              <w:rPr>
                <w:sz w:val="18"/>
                <w:szCs w:val="18"/>
              </w:rPr>
              <w:t>56</w:t>
            </w:r>
          </w:p>
        </w:tc>
        <w:tc>
          <w:tcPr>
            <w:tcW w:w="9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56227156" w14:textId="77777777" w:rsidR="00A037B6" w:rsidRDefault="00C35925">
            <w:pPr>
              <w:spacing w:after="0" w:line="235" w:lineRule="auto"/>
              <w:jc w:val="center"/>
            </w:pPr>
            <w:r>
              <w:rPr>
                <w:b/>
                <w:bCs/>
                <w:color w:val="1B5E20"/>
                <w:sz w:val="18"/>
                <w:szCs w:val="18"/>
              </w:rPr>
              <w:t>Yes</w:t>
            </w:r>
          </w:p>
        </w:tc>
      </w:tr>
      <w:tr w:rsidR="00A037B6" w14:paraId="773683BB" w14:textId="77777777">
        <w:trPr>
          <w:cantSplit/>
        </w:trPr>
        <w:tc>
          <w:tcPr>
            <w:tcW w:w="20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578FC13" w14:textId="77777777" w:rsidR="00A037B6" w:rsidRDefault="00C35925">
            <w:pPr>
              <w:spacing w:after="0" w:line="235" w:lineRule="auto"/>
            </w:pPr>
            <w:r>
              <w:rPr>
                <w:b/>
                <w:bCs/>
                <w:sz w:val="18"/>
                <w:szCs w:val="18"/>
              </w:rPr>
              <w:t>Option 2</w:t>
            </w:r>
          </w:p>
        </w:tc>
        <w:tc>
          <w:tcPr>
            <w:tcW w:w="59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D6B33A8" w14:textId="77777777" w:rsidR="00A037B6" w:rsidRDefault="00C35925">
            <w:pPr>
              <w:spacing w:after="0" w:line="235" w:lineRule="auto"/>
            </w:pPr>
            <w:r>
              <w:rPr>
                <w:sz w:val="18"/>
                <w:szCs w:val="18"/>
              </w:rPr>
              <w:t>Portal → C → B → Testing = 30 + 8 + 7 + 10</w:t>
            </w:r>
          </w:p>
        </w:tc>
        <w:tc>
          <w:tcPr>
            <w:tcW w:w="9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04A97AD8" w14:textId="77777777" w:rsidR="00A037B6" w:rsidRDefault="00C35925">
            <w:pPr>
              <w:spacing w:after="0" w:line="235" w:lineRule="auto"/>
              <w:jc w:val="center"/>
            </w:pPr>
            <w:r>
              <w:rPr>
                <w:sz w:val="18"/>
                <w:szCs w:val="18"/>
              </w:rPr>
              <w:t>55</w:t>
            </w:r>
          </w:p>
        </w:tc>
        <w:tc>
          <w:tcPr>
            <w:tcW w:w="9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74DA5688" w14:textId="77777777" w:rsidR="00A037B6" w:rsidRDefault="00C35925">
            <w:pPr>
              <w:spacing w:after="0" w:line="235" w:lineRule="auto"/>
              <w:jc w:val="center"/>
            </w:pPr>
            <w:r>
              <w:rPr>
                <w:sz w:val="18"/>
                <w:szCs w:val="18"/>
              </w:rPr>
              <w:t>No (1 day float)</w:t>
            </w:r>
          </w:p>
        </w:tc>
      </w:tr>
    </w:tbl>
    <w:p w14:paraId="0168A588" w14:textId="77777777" w:rsidR="00A037B6" w:rsidRDefault="00C35925">
      <w:pPr>
        <w:spacing w:before="80"/>
      </w:pPr>
      <w:r>
        <w:t xml:space="preserve">In Option 1 both lanes are equal (32 days), so </w:t>
      </w:r>
      <w:r>
        <w:rPr>
          <w:b/>
          <w:bCs/>
        </w:rPr>
        <w:t>every task is critical</w:t>
      </w:r>
      <w:r>
        <w:t>. In Option 2 the critical path is Portal build → D → A → Testing. Because integrations take at most 16 days against the 30-day portal build, the portal build always starts the path.</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00"/>
        <w:gridCol w:w="2400"/>
        <w:gridCol w:w="1800"/>
        <w:gridCol w:w="1700"/>
        <w:gridCol w:w="1646"/>
      </w:tblGrid>
      <w:tr w:rsidR="00A037B6" w14:paraId="68C570F0" w14:textId="77777777">
        <w:trPr>
          <w:cantSplit/>
          <w:tblHeader/>
        </w:trPr>
        <w:tc>
          <w:tcPr>
            <w:tcW w:w="2200" w:type="dxa"/>
            <w:tcBorders>
              <w:top w:val="single" w:sz="4" w:space="0" w:color="A9CFA9"/>
              <w:left w:val="single" w:sz="4" w:space="0" w:color="A9CFA9"/>
              <w:bottom w:val="single" w:sz="4" w:space="0" w:color="A9CFA9"/>
              <w:right w:val="single" w:sz="4" w:space="0" w:color="A9CFA9"/>
            </w:tcBorders>
            <w:shd w:val="clear" w:color="auto" w:fill="DCEFDC"/>
            <w:tcMar>
              <w:top w:w="45" w:type="dxa"/>
              <w:left w:w="80" w:type="dxa"/>
              <w:bottom w:w="45" w:type="dxa"/>
              <w:right w:w="80" w:type="dxa"/>
            </w:tcMar>
            <w:vAlign w:val="center"/>
          </w:tcPr>
          <w:p w14:paraId="26A30AFB" w14:textId="77777777" w:rsidR="00A037B6" w:rsidRDefault="00C35925">
            <w:pPr>
              <w:spacing w:after="0" w:line="235" w:lineRule="auto"/>
            </w:pPr>
            <w:r>
              <w:rPr>
                <w:b/>
                <w:bCs/>
                <w:color w:val="1B5E20"/>
                <w:sz w:val="18"/>
                <w:szCs w:val="18"/>
              </w:rPr>
              <w:t>Option</w:t>
            </w:r>
          </w:p>
        </w:tc>
        <w:tc>
          <w:tcPr>
            <w:tcW w:w="2400" w:type="dxa"/>
            <w:tcBorders>
              <w:top w:val="single" w:sz="4" w:space="0" w:color="A9CFA9"/>
              <w:left w:val="single" w:sz="4" w:space="0" w:color="A9CFA9"/>
              <w:bottom w:val="single" w:sz="4" w:space="0" w:color="A9CFA9"/>
              <w:right w:val="single" w:sz="4" w:space="0" w:color="A9CFA9"/>
            </w:tcBorders>
            <w:shd w:val="clear" w:color="auto" w:fill="DCEFDC"/>
            <w:tcMar>
              <w:top w:w="45" w:type="dxa"/>
              <w:left w:w="80" w:type="dxa"/>
              <w:bottom w:w="45" w:type="dxa"/>
              <w:right w:w="80" w:type="dxa"/>
            </w:tcMar>
            <w:vAlign w:val="center"/>
          </w:tcPr>
          <w:p w14:paraId="57E8F7FB" w14:textId="77777777" w:rsidR="00A037B6" w:rsidRDefault="00C35925">
            <w:pPr>
              <w:spacing w:after="0" w:line="235" w:lineRule="auto"/>
            </w:pPr>
            <w:r>
              <w:rPr>
                <w:b/>
                <w:bCs/>
                <w:color w:val="1B5E20"/>
                <w:sz w:val="18"/>
                <w:szCs w:val="18"/>
              </w:rPr>
              <w:t>Insurers at launch</w:t>
            </w:r>
          </w:p>
        </w:tc>
        <w:tc>
          <w:tcPr>
            <w:tcW w:w="1800" w:type="dxa"/>
            <w:tcBorders>
              <w:top w:val="single" w:sz="4" w:space="0" w:color="A9CFA9"/>
              <w:left w:val="single" w:sz="4" w:space="0" w:color="A9CFA9"/>
              <w:bottom w:val="single" w:sz="4" w:space="0" w:color="A9CFA9"/>
              <w:right w:val="single" w:sz="4" w:space="0" w:color="A9CFA9"/>
            </w:tcBorders>
            <w:shd w:val="clear" w:color="auto" w:fill="DCEFDC"/>
            <w:tcMar>
              <w:top w:w="45" w:type="dxa"/>
              <w:left w:w="80" w:type="dxa"/>
              <w:bottom w:w="45" w:type="dxa"/>
              <w:right w:w="80" w:type="dxa"/>
            </w:tcMar>
            <w:vAlign w:val="center"/>
          </w:tcPr>
          <w:p w14:paraId="1F7E3163" w14:textId="77777777" w:rsidR="00A037B6" w:rsidRDefault="00C35925">
            <w:pPr>
              <w:spacing w:after="0" w:line="235" w:lineRule="auto"/>
              <w:jc w:val="center"/>
            </w:pPr>
            <w:r>
              <w:rPr>
                <w:b/>
                <w:bCs/>
                <w:color w:val="1B5E20"/>
                <w:sz w:val="18"/>
                <w:szCs w:val="18"/>
              </w:rPr>
              <w:t>Integrations done</w:t>
            </w:r>
          </w:p>
        </w:tc>
        <w:tc>
          <w:tcPr>
            <w:tcW w:w="1700" w:type="dxa"/>
            <w:tcBorders>
              <w:top w:val="single" w:sz="4" w:space="0" w:color="A9CFA9"/>
              <w:left w:val="single" w:sz="4" w:space="0" w:color="A9CFA9"/>
              <w:bottom w:val="single" w:sz="4" w:space="0" w:color="A9CFA9"/>
              <w:right w:val="single" w:sz="4" w:space="0" w:color="A9CFA9"/>
            </w:tcBorders>
            <w:shd w:val="clear" w:color="auto" w:fill="DCEFDC"/>
            <w:tcMar>
              <w:top w:w="45" w:type="dxa"/>
              <w:left w:w="80" w:type="dxa"/>
              <w:bottom w:w="45" w:type="dxa"/>
              <w:right w:w="80" w:type="dxa"/>
            </w:tcMar>
            <w:vAlign w:val="center"/>
          </w:tcPr>
          <w:p w14:paraId="473972FD" w14:textId="77777777" w:rsidR="00A037B6" w:rsidRDefault="00C35925">
            <w:pPr>
              <w:spacing w:after="0" w:line="235" w:lineRule="auto"/>
              <w:jc w:val="center"/>
            </w:pPr>
            <w:r>
              <w:rPr>
                <w:b/>
                <w:bCs/>
                <w:color w:val="1B5E20"/>
                <w:sz w:val="18"/>
                <w:szCs w:val="18"/>
              </w:rPr>
              <w:t>Testing</w:t>
            </w:r>
          </w:p>
        </w:tc>
        <w:tc>
          <w:tcPr>
            <w:tcW w:w="1646" w:type="dxa"/>
            <w:tcBorders>
              <w:top w:val="single" w:sz="4" w:space="0" w:color="A9CFA9"/>
              <w:left w:val="single" w:sz="4" w:space="0" w:color="A9CFA9"/>
              <w:bottom w:val="single" w:sz="4" w:space="0" w:color="A9CFA9"/>
              <w:right w:val="single" w:sz="4" w:space="0" w:color="A9CFA9"/>
            </w:tcBorders>
            <w:shd w:val="clear" w:color="auto" w:fill="DCEFDC"/>
            <w:tcMar>
              <w:top w:w="45" w:type="dxa"/>
              <w:left w:w="80" w:type="dxa"/>
              <w:bottom w:w="45" w:type="dxa"/>
              <w:right w:w="80" w:type="dxa"/>
            </w:tcMar>
            <w:vAlign w:val="center"/>
          </w:tcPr>
          <w:p w14:paraId="01FD2D74" w14:textId="77777777" w:rsidR="00A037B6" w:rsidRDefault="00C35925">
            <w:pPr>
              <w:spacing w:after="0" w:line="235" w:lineRule="auto"/>
              <w:jc w:val="center"/>
            </w:pPr>
            <w:r>
              <w:rPr>
                <w:b/>
                <w:bCs/>
                <w:color w:val="1B5E20"/>
                <w:sz w:val="18"/>
                <w:szCs w:val="18"/>
              </w:rPr>
              <w:t>Go-live</w:t>
            </w:r>
          </w:p>
        </w:tc>
      </w:tr>
      <w:tr w:rsidR="00A037B6" w14:paraId="0EC310F4" w14:textId="77777777">
        <w:trPr>
          <w:cantSplit/>
        </w:trPr>
        <w:tc>
          <w:tcPr>
            <w:tcW w:w="22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798A910F" w14:textId="77777777" w:rsidR="00A037B6" w:rsidRDefault="00C35925">
            <w:pPr>
              <w:spacing w:after="0" w:line="235" w:lineRule="auto"/>
            </w:pPr>
            <w:r>
              <w:rPr>
                <w:b/>
                <w:bCs/>
                <w:sz w:val="18"/>
                <w:szCs w:val="18"/>
              </w:rPr>
              <w:t>Option 1</w:t>
            </w:r>
          </w:p>
        </w:tc>
        <w:tc>
          <w:tcPr>
            <w:tcW w:w="24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53EBF68B" w14:textId="77777777" w:rsidR="00A037B6" w:rsidRDefault="00C35925">
            <w:pPr>
              <w:spacing w:after="0" w:line="235" w:lineRule="auto"/>
            </w:pPr>
            <w:r>
              <w:rPr>
                <w:sz w:val="18"/>
                <w:szCs w:val="18"/>
              </w:rPr>
              <w:t>A–F (6 insurers)</w:t>
            </w:r>
          </w:p>
        </w:tc>
        <w:tc>
          <w:tcPr>
            <w:tcW w:w="18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1E5E0359" w14:textId="77777777" w:rsidR="00A037B6" w:rsidRDefault="00C35925">
            <w:pPr>
              <w:spacing w:after="0" w:line="235" w:lineRule="auto"/>
              <w:jc w:val="center"/>
            </w:pPr>
            <w:r>
              <w:rPr>
                <w:sz w:val="18"/>
                <w:szCs w:val="18"/>
              </w:rPr>
              <w:t>Day 62</w:t>
            </w:r>
          </w:p>
        </w:tc>
        <w:tc>
          <w:tcPr>
            <w:tcW w:w="17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17B32070" w14:textId="77777777" w:rsidR="00A037B6" w:rsidRDefault="00C35925">
            <w:pPr>
              <w:spacing w:after="0" w:line="235" w:lineRule="auto"/>
              <w:jc w:val="center"/>
            </w:pPr>
            <w:r>
              <w:rPr>
                <w:sz w:val="18"/>
                <w:szCs w:val="18"/>
              </w:rPr>
              <w:t>Day 62 to 72</w:t>
            </w:r>
          </w:p>
        </w:tc>
        <w:tc>
          <w:tcPr>
            <w:tcW w:w="16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DF01784" w14:textId="77777777" w:rsidR="00A037B6" w:rsidRDefault="00C35925">
            <w:pPr>
              <w:spacing w:after="0" w:line="235" w:lineRule="auto"/>
              <w:jc w:val="center"/>
            </w:pPr>
            <w:r>
              <w:rPr>
                <w:b/>
                <w:bCs/>
                <w:color w:val="1B5E20"/>
                <w:sz w:val="18"/>
                <w:szCs w:val="18"/>
              </w:rPr>
              <w:t>Day 72</w:t>
            </w:r>
          </w:p>
        </w:tc>
      </w:tr>
      <w:tr w:rsidR="00A037B6" w14:paraId="7887919E" w14:textId="77777777">
        <w:trPr>
          <w:cantSplit/>
        </w:trPr>
        <w:tc>
          <w:tcPr>
            <w:tcW w:w="22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6C6E06A0" w14:textId="77777777" w:rsidR="00A037B6" w:rsidRDefault="00C35925">
            <w:pPr>
              <w:spacing w:after="0" w:line="235" w:lineRule="auto"/>
            </w:pPr>
            <w:r>
              <w:rPr>
                <w:b/>
                <w:bCs/>
                <w:sz w:val="18"/>
                <w:szCs w:val="18"/>
              </w:rPr>
              <w:t>Option 2</w:t>
            </w:r>
          </w:p>
        </w:tc>
        <w:tc>
          <w:tcPr>
            <w:tcW w:w="24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54012BD9" w14:textId="77777777" w:rsidR="00A037B6" w:rsidRDefault="00C35925">
            <w:pPr>
              <w:spacing w:after="0" w:line="235" w:lineRule="auto"/>
            </w:pPr>
            <w:r>
              <w:rPr>
                <w:sz w:val="18"/>
                <w:szCs w:val="18"/>
              </w:rPr>
              <w:t>A–D (4 insurers)</w:t>
            </w:r>
          </w:p>
        </w:tc>
        <w:tc>
          <w:tcPr>
            <w:tcW w:w="18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BFC0A1C" w14:textId="77777777" w:rsidR="00A037B6" w:rsidRDefault="00C35925">
            <w:pPr>
              <w:spacing w:after="0" w:line="235" w:lineRule="auto"/>
              <w:jc w:val="center"/>
            </w:pPr>
            <w:r>
              <w:rPr>
                <w:sz w:val="18"/>
                <w:szCs w:val="18"/>
              </w:rPr>
              <w:t>Day 46</w:t>
            </w:r>
          </w:p>
        </w:tc>
        <w:tc>
          <w:tcPr>
            <w:tcW w:w="17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1F1CABB1" w14:textId="77777777" w:rsidR="00A037B6" w:rsidRDefault="00C35925">
            <w:pPr>
              <w:spacing w:after="0" w:line="235" w:lineRule="auto"/>
              <w:jc w:val="center"/>
            </w:pPr>
            <w:r>
              <w:rPr>
                <w:sz w:val="18"/>
                <w:szCs w:val="18"/>
              </w:rPr>
              <w:t>Day 46 to 56</w:t>
            </w:r>
          </w:p>
        </w:tc>
        <w:tc>
          <w:tcPr>
            <w:tcW w:w="16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9F35EC6" w14:textId="77777777" w:rsidR="00A037B6" w:rsidRDefault="00C35925">
            <w:pPr>
              <w:spacing w:after="0" w:line="235" w:lineRule="auto"/>
              <w:jc w:val="center"/>
            </w:pPr>
            <w:r>
              <w:rPr>
                <w:b/>
                <w:bCs/>
                <w:color w:val="1B5E20"/>
                <w:sz w:val="18"/>
                <w:szCs w:val="18"/>
              </w:rPr>
              <w:t>Day 56</w:t>
            </w:r>
          </w:p>
        </w:tc>
      </w:tr>
    </w:tbl>
    <w:p w14:paraId="03EA4361" w14:textId="77777777" w:rsidR="00A037B6" w:rsidRDefault="00A037B6">
      <w:pPr>
        <w:spacing w:after="0" w:line="60" w:lineRule="exact"/>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746"/>
      </w:tblGrid>
      <w:tr w:rsidR="00A037B6" w14:paraId="7F5E078D" w14:textId="77777777">
        <w:trPr>
          <w:cantSplit/>
        </w:trPr>
        <w:tc>
          <w:tcPr>
            <w:tcW w:w="9746" w:type="dxa"/>
            <w:tcBorders>
              <w:top w:val="none" w:sz="0" w:space="0" w:color="FFFFFF"/>
              <w:left w:val="single" w:sz="24" w:space="0" w:color="2E7D32"/>
              <w:bottom w:val="none" w:sz="0" w:space="0" w:color="FFFFFF"/>
              <w:right w:val="none" w:sz="0" w:space="0" w:color="FFFFFF"/>
            </w:tcBorders>
            <w:shd w:val="clear" w:color="auto" w:fill="F1F8E9"/>
            <w:tcMar>
              <w:top w:w="70" w:type="dxa"/>
              <w:left w:w="160" w:type="dxa"/>
              <w:bottom w:w="70" w:type="dxa"/>
              <w:right w:w="120" w:type="dxa"/>
            </w:tcMar>
          </w:tcPr>
          <w:p w14:paraId="4D277FC8" w14:textId="77777777" w:rsidR="00A037B6" w:rsidRDefault="00C35925">
            <w:pPr>
              <w:spacing w:after="30" w:line="245" w:lineRule="auto"/>
            </w:pPr>
            <w:r>
              <w:rPr>
                <w:b/>
                <w:bCs/>
                <w:sz w:val="19"/>
                <w:szCs w:val="19"/>
              </w:rPr>
              <w:t>Sensitivity note.</w:t>
            </w:r>
            <w:r>
              <w:rPr>
                <w:sz w:val="19"/>
                <w:szCs w:val="19"/>
              </w:rPr>
              <w:t xml:space="preserve"> If integrations were allowed to start together with the portal build (instead of </w:t>
            </w:r>
            <w:r>
              <w:rPr>
                <w:b/>
                <w:bCs/>
                <w:color w:val="1B5E20"/>
                <w:sz w:val="19"/>
                <w:szCs w:val="19"/>
                <w:shd w:val="clear" w:color="auto" w:fill="D7EBD2"/>
              </w:rPr>
              <w:t>ASSUMPTION</w:t>
            </w:r>
            <w:r>
              <w:rPr>
                <w:sz w:val="19"/>
                <w:szCs w:val="19"/>
              </w:rPr>
              <w:t xml:space="preserve"> S2), Option 1 would finish integrations at Day 32 and go live at Day 42, and Option 2 would go live at Day 40 (portal build is then critical). The difference between the options becomes small, which is why S2 has been stated clearly.</w:t>
            </w:r>
          </w:p>
        </w:tc>
      </w:tr>
    </w:tbl>
    <w:p w14:paraId="55549BA4" w14:textId="77777777" w:rsidR="00A037B6" w:rsidRDefault="00C35925">
      <w:pPr>
        <w:pStyle w:val="Heading2"/>
      </w:pPr>
      <w:r>
        <w:lastRenderedPageBreak/>
        <w:t>4.8 Float</w:t>
      </w:r>
    </w:p>
    <w:p w14:paraId="29E3C051" w14:textId="77777777" w:rsidR="00A037B6" w:rsidRDefault="00C35925">
      <w:pPr>
        <w:keepNext/>
        <w:spacing w:after="60"/>
      </w:pPr>
      <w:r>
        <w:t xml:space="preserve">Float = LS – ES. </w:t>
      </w:r>
      <w:r>
        <w:rPr>
          <w:b/>
          <w:bCs/>
        </w:rPr>
        <w:t>Option 1:</w:t>
      </w:r>
      <w:r>
        <w:t xml:space="preserve"> there are no non-critical tasks; all nine tasks have zero float, so any delay in any integration delays go-live by the same number of days. </w:t>
      </w:r>
      <w:r>
        <w:rPr>
          <w:b/>
          <w:bCs/>
        </w:rPr>
        <w:t>Option 2:</w:t>
      </w:r>
      <w:r>
        <w:t xml:space="preserve"> only two tasks have float: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00"/>
        <w:gridCol w:w="1400"/>
        <w:gridCol w:w="1400"/>
        <w:gridCol w:w="1400"/>
        <w:gridCol w:w="2946"/>
      </w:tblGrid>
      <w:tr w:rsidR="00A037B6" w14:paraId="73F566B9" w14:textId="77777777">
        <w:trPr>
          <w:cantSplit/>
          <w:tblHeader/>
        </w:trPr>
        <w:tc>
          <w:tcPr>
            <w:tcW w:w="2600" w:type="dxa"/>
            <w:tcBorders>
              <w:top w:val="single" w:sz="4" w:space="0" w:color="A9CFA9"/>
              <w:left w:val="single" w:sz="4" w:space="0" w:color="A9CFA9"/>
              <w:bottom w:val="single" w:sz="4" w:space="0" w:color="A9CFA9"/>
              <w:right w:val="single" w:sz="4" w:space="0" w:color="A9CFA9"/>
            </w:tcBorders>
            <w:shd w:val="clear" w:color="auto" w:fill="DCEFDC"/>
            <w:tcMar>
              <w:top w:w="45" w:type="dxa"/>
              <w:left w:w="80" w:type="dxa"/>
              <w:bottom w:w="45" w:type="dxa"/>
              <w:right w:w="80" w:type="dxa"/>
            </w:tcMar>
            <w:vAlign w:val="center"/>
          </w:tcPr>
          <w:p w14:paraId="21559FD2" w14:textId="77777777" w:rsidR="00A037B6" w:rsidRDefault="00C35925">
            <w:pPr>
              <w:spacing w:after="0" w:line="235" w:lineRule="auto"/>
            </w:pPr>
            <w:r>
              <w:rPr>
                <w:b/>
                <w:bCs/>
                <w:color w:val="1B5E20"/>
                <w:sz w:val="18"/>
                <w:szCs w:val="18"/>
              </w:rPr>
              <w:t>Task (Option 2)</w:t>
            </w:r>
          </w:p>
        </w:tc>
        <w:tc>
          <w:tcPr>
            <w:tcW w:w="1400" w:type="dxa"/>
            <w:tcBorders>
              <w:top w:val="single" w:sz="4" w:space="0" w:color="A9CFA9"/>
              <w:left w:val="single" w:sz="4" w:space="0" w:color="A9CFA9"/>
              <w:bottom w:val="single" w:sz="4" w:space="0" w:color="A9CFA9"/>
              <w:right w:val="single" w:sz="4" w:space="0" w:color="A9CFA9"/>
            </w:tcBorders>
            <w:shd w:val="clear" w:color="auto" w:fill="DCEFDC"/>
            <w:tcMar>
              <w:top w:w="45" w:type="dxa"/>
              <w:left w:w="80" w:type="dxa"/>
              <w:bottom w:w="45" w:type="dxa"/>
              <w:right w:w="80" w:type="dxa"/>
            </w:tcMar>
            <w:vAlign w:val="center"/>
          </w:tcPr>
          <w:p w14:paraId="6CE0FE33" w14:textId="77777777" w:rsidR="00A037B6" w:rsidRDefault="00C35925">
            <w:pPr>
              <w:spacing w:after="0" w:line="235" w:lineRule="auto"/>
              <w:jc w:val="center"/>
            </w:pPr>
            <w:r>
              <w:rPr>
                <w:b/>
                <w:bCs/>
                <w:color w:val="1B5E20"/>
                <w:sz w:val="18"/>
                <w:szCs w:val="18"/>
              </w:rPr>
              <w:t>ES</w:t>
            </w:r>
          </w:p>
        </w:tc>
        <w:tc>
          <w:tcPr>
            <w:tcW w:w="1400" w:type="dxa"/>
            <w:tcBorders>
              <w:top w:val="single" w:sz="4" w:space="0" w:color="A9CFA9"/>
              <w:left w:val="single" w:sz="4" w:space="0" w:color="A9CFA9"/>
              <w:bottom w:val="single" w:sz="4" w:space="0" w:color="A9CFA9"/>
              <w:right w:val="single" w:sz="4" w:space="0" w:color="A9CFA9"/>
            </w:tcBorders>
            <w:shd w:val="clear" w:color="auto" w:fill="DCEFDC"/>
            <w:tcMar>
              <w:top w:w="45" w:type="dxa"/>
              <w:left w:w="80" w:type="dxa"/>
              <w:bottom w:w="45" w:type="dxa"/>
              <w:right w:w="80" w:type="dxa"/>
            </w:tcMar>
            <w:vAlign w:val="center"/>
          </w:tcPr>
          <w:p w14:paraId="0E84CC3D" w14:textId="77777777" w:rsidR="00A037B6" w:rsidRDefault="00C35925">
            <w:pPr>
              <w:spacing w:after="0" w:line="235" w:lineRule="auto"/>
              <w:jc w:val="center"/>
            </w:pPr>
            <w:r>
              <w:rPr>
                <w:b/>
                <w:bCs/>
                <w:color w:val="1B5E20"/>
                <w:sz w:val="18"/>
                <w:szCs w:val="18"/>
              </w:rPr>
              <w:t>LS</w:t>
            </w:r>
          </w:p>
        </w:tc>
        <w:tc>
          <w:tcPr>
            <w:tcW w:w="1400" w:type="dxa"/>
            <w:tcBorders>
              <w:top w:val="single" w:sz="4" w:space="0" w:color="A9CFA9"/>
              <w:left w:val="single" w:sz="4" w:space="0" w:color="A9CFA9"/>
              <w:bottom w:val="single" w:sz="4" w:space="0" w:color="A9CFA9"/>
              <w:right w:val="single" w:sz="4" w:space="0" w:color="A9CFA9"/>
            </w:tcBorders>
            <w:shd w:val="clear" w:color="auto" w:fill="DCEFDC"/>
            <w:tcMar>
              <w:top w:w="45" w:type="dxa"/>
              <w:left w:w="80" w:type="dxa"/>
              <w:bottom w:w="45" w:type="dxa"/>
              <w:right w:w="80" w:type="dxa"/>
            </w:tcMar>
            <w:vAlign w:val="center"/>
          </w:tcPr>
          <w:p w14:paraId="179BEE3E" w14:textId="77777777" w:rsidR="00A037B6" w:rsidRDefault="00C35925">
            <w:pPr>
              <w:spacing w:after="0" w:line="235" w:lineRule="auto"/>
              <w:jc w:val="center"/>
            </w:pPr>
            <w:r>
              <w:rPr>
                <w:b/>
                <w:bCs/>
                <w:color w:val="1B5E20"/>
                <w:sz w:val="18"/>
                <w:szCs w:val="18"/>
              </w:rPr>
              <w:t>Float</w:t>
            </w:r>
          </w:p>
        </w:tc>
        <w:tc>
          <w:tcPr>
            <w:tcW w:w="2946" w:type="dxa"/>
            <w:tcBorders>
              <w:top w:val="single" w:sz="4" w:space="0" w:color="A9CFA9"/>
              <w:left w:val="single" w:sz="4" w:space="0" w:color="A9CFA9"/>
              <w:bottom w:val="single" w:sz="4" w:space="0" w:color="A9CFA9"/>
              <w:right w:val="single" w:sz="4" w:space="0" w:color="A9CFA9"/>
            </w:tcBorders>
            <w:shd w:val="clear" w:color="auto" w:fill="DCEFDC"/>
            <w:tcMar>
              <w:top w:w="45" w:type="dxa"/>
              <w:left w:w="80" w:type="dxa"/>
              <w:bottom w:w="45" w:type="dxa"/>
              <w:right w:w="80" w:type="dxa"/>
            </w:tcMar>
            <w:vAlign w:val="center"/>
          </w:tcPr>
          <w:p w14:paraId="540F8F32" w14:textId="77777777" w:rsidR="00A037B6" w:rsidRDefault="00C35925">
            <w:pPr>
              <w:spacing w:after="0" w:line="235" w:lineRule="auto"/>
            </w:pPr>
            <w:r>
              <w:rPr>
                <w:b/>
                <w:bCs/>
                <w:color w:val="1B5E20"/>
                <w:sz w:val="18"/>
                <w:szCs w:val="18"/>
              </w:rPr>
              <w:t>Meaning</w:t>
            </w:r>
          </w:p>
        </w:tc>
      </w:tr>
      <w:tr w:rsidR="00A037B6" w14:paraId="733AE47D" w14:textId="77777777">
        <w:trPr>
          <w:cantSplit/>
        </w:trPr>
        <w:tc>
          <w:tcPr>
            <w:tcW w:w="26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872C730" w14:textId="77777777" w:rsidR="00A037B6" w:rsidRDefault="00C35925">
            <w:pPr>
              <w:spacing w:after="0" w:line="235" w:lineRule="auto"/>
            </w:pPr>
            <w:r>
              <w:rPr>
                <w:sz w:val="18"/>
                <w:szCs w:val="18"/>
              </w:rPr>
              <w:t>Insurer C integration</w:t>
            </w:r>
          </w:p>
        </w:tc>
        <w:tc>
          <w:tcPr>
            <w:tcW w:w="14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56503934" w14:textId="77777777" w:rsidR="00A037B6" w:rsidRDefault="00C35925">
            <w:pPr>
              <w:spacing w:after="0" w:line="235" w:lineRule="auto"/>
              <w:jc w:val="center"/>
            </w:pPr>
            <w:r>
              <w:rPr>
                <w:sz w:val="18"/>
                <w:szCs w:val="18"/>
              </w:rPr>
              <w:t>30</w:t>
            </w:r>
          </w:p>
        </w:tc>
        <w:tc>
          <w:tcPr>
            <w:tcW w:w="14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5EAF65A4" w14:textId="77777777" w:rsidR="00A037B6" w:rsidRDefault="00C35925">
            <w:pPr>
              <w:spacing w:after="0" w:line="235" w:lineRule="auto"/>
              <w:jc w:val="center"/>
            </w:pPr>
            <w:r>
              <w:rPr>
                <w:sz w:val="18"/>
                <w:szCs w:val="18"/>
              </w:rPr>
              <w:t>31</w:t>
            </w:r>
          </w:p>
        </w:tc>
        <w:tc>
          <w:tcPr>
            <w:tcW w:w="14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09DB380C" w14:textId="77777777" w:rsidR="00A037B6" w:rsidRDefault="00C35925">
            <w:pPr>
              <w:spacing w:after="0" w:line="235" w:lineRule="auto"/>
              <w:jc w:val="center"/>
            </w:pPr>
            <w:r>
              <w:rPr>
                <w:sz w:val="18"/>
                <w:szCs w:val="18"/>
              </w:rPr>
              <w:t>1 day</w:t>
            </w:r>
          </w:p>
        </w:tc>
        <w:tc>
          <w:tcPr>
            <w:tcW w:w="29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A01D450" w14:textId="77777777" w:rsidR="00A037B6" w:rsidRDefault="00C35925">
            <w:pPr>
              <w:spacing w:after="0" w:line="235" w:lineRule="auto"/>
            </w:pPr>
            <w:r>
              <w:rPr>
                <w:sz w:val="18"/>
                <w:szCs w:val="18"/>
              </w:rPr>
              <w:t>Can start 1 day late</w:t>
            </w:r>
          </w:p>
        </w:tc>
      </w:tr>
      <w:tr w:rsidR="00A037B6" w14:paraId="16D40C73" w14:textId="77777777">
        <w:trPr>
          <w:cantSplit/>
        </w:trPr>
        <w:tc>
          <w:tcPr>
            <w:tcW w:w="26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55C9109" w14:textId="77777777" w:rsidR="00A037B6" w:rsidRDefault="00C35925">
            <w:pPr>
              <w:spacing w:after="0" w:line="235" w:lineRule="auto"/>
            </w:pPr>
            <w:r>
              <w:rPr>
                <w:sz w:val="18"/>
                <w:szCs w:val="18"/>
              </w:rPr>
              <w:t>Insurer B integration</w:t>
            </w:r>
          </w:p>
        </w:tc>
        <w:tc>
          <w:tcPr>
            <w:tcW w:w="14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B34E940" w14:textId="77777777" w:rsidR="00A037B6" w:rsidRDefault="00C35925">
            <w:pPr>
              <w:spacing w:after="0" w:line="235" w:lineRule="auto"/>
              <w:jc w:val="center"/>
            </w:pPr>
            <w:r>
              <w:rPr>
                <w:sz w:val="18"/>
                <w:szCs w:val="18"/>
              </w:rPr>
              <w:t>38</w:t>
            </w:r>
          </w:p>
        </w:tc>
        <w:tc>
          <w:tcPr>
            <w:tcW w:w="14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77E51410" w14:textId="77777777" w:rsidR="00A037B6" w:rsidRDefault="00C35925">
            <w:pPr>
              <w:spacing w:after="0" w:line="235" w:lineRule="auto"/>
              <w:jc w:val="center"/>
            </w:pPr>
            <w:r>
              <w:rPr>
                <w:sz w:val="18"/>
                <w:szCs w:val="18"/>
              </w:rPr>
              <w:t>39</w:t>
            </w:r>
          </w:p>
        </w:tc>
        <w:tc>
          <w:tcPr>
            <w:tcW w:w="14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A3FA585" w14:textId="77777777" w:rsidR="00A037B6" w:rsidRDefault="00C35925">
            <w:pPr>
              <w:spacing w:after="0" w:line="235" w:lineRule="auto"/>
              <w:jc w:val="center"/>
            </w:pPr>
            <w:r>
              <w:rPr>
                <w:sz w:val="18"/>
                <w:szCs w:val="18"/>
              </w:rPr>
              <w:t>1 day</w:t>
            </w:r>
          </w:p>
        </w:tc>
        <w:tc>
          <w:tcPr>
            <w:tcW w:w="29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66BDB4F5" w14:textId="77777777" w:rsidR="00A037B6" w:rsidRDefault="00C35925">
            <w:pPr>
              <w:spacing w:after="0" w:line="235" w:lineRule="auto"/>
            </w:pPr>
            <w:r>
              <w:rPr>
                <w:sz w:val="18"/>
                <w:szCs w:val="18"/>
              </w:rPr>
              <w:t>Can start 1 day late (the 1 day is shared with C)</w:t>
            </w:r>
          </w:p>
        </w:tc>
      </w:tr>
    </w:tbl>
    <w:p w14:paraId="5FEE4B67" w14:textId="77777777" w:rsidR="00A037B6" w:rsidRDefault="00C35925">
      <w:pPr>
        <w:spacing w:before="60"/>
      </w:pPr>
      <w:r>
        <w:t>The tasks on the critical path (Portal build, D, A, Testing, Go-live) have zero float.</w:t>
      </w:r>
    </w:p>
    <w:p w14:paraId="53CF8E07" w14:textId="77777777" w:rsidR="00A037B6" w:rsidRDefault="00C35925">
      <w:pPr>
        <w:pStyle w:val="Heading2"/>
      </w:pPr>
      <w:r>
        <w:t>4.9 Gantt Chart</w:t>
      </w:r>
    </w:p>
    <w:p w14:paraId="5C8873B0" w14:textId="77777777" w:rsidR="00A037B6" w:rsidRDefault="00C35925">
      <w:pPr>
        <w:keepNext/>
        <w:spacing w:after="40"/>
      </w:pPr>
      <w:r>
        <w:t>The two charts below are drawn from the forward-pass dates. Each insurer has a zero-duration milestone (◆). Thick borders show critical tasks (float = 0).</w:t>
      </w:r>
    </w:p>
    <w:p w14:paraId="79CB1C46" w14:textId="77777777" w:rsidR="00A037B6" w:rsidRDefault="00C35925">
      <w:pPr>
        <w:keepNext/>
        <w:spacing w:before="60" w:after="40" w:line="240" w:lineRule="auto"/>
        <w:jc w:val="center"/>
      </w:pPr>
      <w:r>
        <w:rPr>
          <w:noProof/>
        </w:rPr>
        <w:drawing>
          <wp:inline distT="0" distB="0" distL="0" distR="0" wp14:anchorId="36B636EC" wp14:editId="0765DD72">
            <wp:extent cx="6096000" cy="3343275"/>
            <wp:effectExtent l="0" t="0" r="0" b="0"/>
            <wp:docPr id="718338729" name="gantt_opt1" descr="Figure 4.2: Gantt chart – Option 1 (A–F at launch), Go-live Day 72" title="Figure 4.2: Gantt chart – Option 1 (A–F at launch), Go-live Day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096000" cy="3343275"/>
                    </a:xfrm>
                    <a:prstGeom prst="rect">
                      <a:avLst/>
                    </a:prstGeom>
                  </pic:spPr>
                </pic:pic>
              </a:graphicData>
            </a:graphic>
          </wp:inline>
        </w:drawing>
      </w:r>
    </w:p>
    <w:p w14:paraId="00089482" w14:textId="77777777" w:rsidR="00A037B6" w:rsidRDefault="00C35925">
      <w:pPr>
        <w:spacing w:after="60"/>
        <w:jc w:val="center"/>
      </w:pPr>
      <w:r>
        <w:rPr>
          <w:i/>
          <w:iCs/>
          <w:color w:val="2E7D32"/>
          <w:sz w:val="18"/>
          <w:szCs w:val="18"/>
        </w:rPr>
        <w:t>Figure 4.2: Gantt chart – Option 1 (A–F at launch), Go-live Day 72</w:t>
      </w:r>
    </w:p>
    <w:p w14:paraId="6435E211" w14:textId="77777777" w:rsidR="00A037B6" w:rsidRDefault="00C35925">
      <w:pPr>
        <w:keepNext/>
        <w:spacing w:before="60" w:after="40" w:line="240" w:lineRule="auto"/>
        <w:jc w:val="center"/>
      </w:pPr>
      <w:r>
        <w:rPr>
          <w:noProof/>
        </w:rPr>
        <w:lastRenderedPageBreak/>
        <w:drawing>
          <wp:inline distT="0" distB="0" distL="0" distR="0" wp14:anchorId="69ED0C7E" wp14:editId="460532D0">
            <wp:extent cx="6096000" cy="3343275"/>
            <wp:effectExtent l="0" t="0" r="0" b="0"/>
            <wp:docPr id="538565982" name="gantt_opt2" descr="Figure 4.3: Gantt chart – Option 2 (A–D at launch, E–F later), Go-live Day 56" title="Figure 4.3: Gantt chart – Option 2 (A–D at launch, E–F later), Go-live Day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096000" cy="3343275"/>
                    </a:xfrm>
                    <a:prstGeom prst="rect">
                      <a:avLst/>
                    </a:prstGeom>
                  </pic:spPr>
                </pic:pic>
              </a:graphicData>
            </a:graphic>
          </wp:inline>
        </w:drawing>
      </w:r>
    </w:p>
    <w:p w14:paraId="022E91C7" w14:textId="77777777" w:rsidR="00A037B6" w:rsidRDefault="00C35925">
      <w:pPr>
        <w:spacing w:after="60"/>
        <w:jc w:val="center"/>
      </w:pPr>
      <w:r>
        <w:rPr>
          <w:i/>
          <w:iCs/>
          <w:color w:val="2E7D32"/>
          <w:sz w:val="18"/>
          <w:szCs w:val="18"/>
        </w:rPr>
        <w:t>Figure 4.3: Gantt chart – Option 2 (A–D at launch, E–F later), Go-live Day 56</w:t>
      </w:r>
    </w:p>
    <w:p w14:paraId="4F9B3A1C" w14:textId="77777777" w:rsidR="00A037B6" w:rsidRDefault="00C35925">
      <w:r>
        <w:t xml:space="preserve">In Figure 4.3, E and F are shown after go-live (hatched). </w:t>
      </w:r>
      <w:r>
        <w:rPr>
          <w:b/>
          <w:bCs/>
          <w:color w:val="1B5E20"/>
          <w:shd w:val="clear" w:color="auto" w:fill="D7EBD2"/>
        </w:rPr>
        <w:t>ASSUMPTION</w:t>
      </w:r>
      <w:r>
        <w:rPr>
          <w:b/>
          <w:bCs/>
        </w:rPr>
        <w:t>:</w:t>
      </w:r>
      <w:r>
        <w:t xml:space="preserve"> they start at Day 56 on the two free developers, so E finishes on Day 71 and F on Day 74. Testing of E and F is not included in these dates.</w:t>
      </w:r>
    </w:p>
    <w:p w14:paraId="11113492" w14:textId="77777777" w:rsidR="00A037B6" w:rsidRDefault="00C35925">
      <w:pPr>
        <w:pStyle w:val="Heading1"/>
      </w:pPr>
      <w:r>
        <w:t>5. Scope and Phasing</w:t>
      </w:r>
    </w:p>
    <w:p w14:paraId="5C1A7AD6" w14:textId="77777777" w:rsidR="00A037B6" w:rsidRDefault="00C35925">
      <w:pPr>
        <w:keepNext/>
        <w:spacing w:after="60"/>
      </w:pPr>
      <w:r>
        <w:rPr>
          <w:b/>
          <w:bCs/>
        </w:rPr>
        <w:t>Requirement from the Managing Director:</w:t>
      </w:r>
      <w:r>
        <w:t xml:space="preserve"> all 6 insurers at launch. The schedule data from Section 4 gives the following comparison.</w:t>
      </w:r>
    </w:p>
    <w:p w14:paraId="7EE74D9D" w14:textId="77777777" w:rsidR="00A037B6" w:rsidRDefault="00C35925">
      <w:pPr>
        <w:pStyle w:val="Heading2"/>
      </w:pPr>
      <w:r>
        <w:t>5.1 Comparison of the Two Options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00"/>
        <w:gridCol w:w="4023"/>
        <w:gridCol w:w="4023"/>
      </w:tblGrid>
      <w:tr w:rsidR="00A037B6" w14:paraId="4478914F" w14:textId="77777777">
        <w:trPr>
          <w:cantSplit/>
          <w:tblHeader/>
        </w:trPr>
        <w:tc>
          <w:tcPr>
            <w:tcW w:w="1700" w:type="dxa"/>
            <w:tcBorders>
              <w:top w:val="single" w:sz="4" w:space="0" w:color="A9CFA9"/>
              <w:left w:val="single" w:sz="4" w:space="0" w:color="A9CFA9"/>
              <w:bottom w:val="single" w:sz="4" w:space="0" w:color="A9CFA9"/>
              <w:right w:val="single" w:sz="4" w:space="0" w:color="A9CFA9"/>
            </w:tcBorders>
            <w:shd w:val="clear" w:color="auto" w:fill="DCEFDC"/>
            <w:tcMar>
              <w:top w:w="45" w:type="dxa"/>
              <w:left w:w="80" w:type="dxa"/>
              <w:bottom w:w="45" w:type="dxa"/>
              <w:right w:w="80" w:type="dxa"/>
            </w:tcMar>
            <w:vAlign w:val="center"/>
          </w:tcPr>
          <w:p w14:paraId="0A997321" w14:textId="77777777" w:rsidR="00A037B6" w:rsidRDefault="00C35925">
            <w:pPr>
              <w:spacing w:after="0" w:line="235" w:lineRule="auto"/>
            </w:pPr>
            <w:r>
              <w:rPr>
                <w:b/>
                <w:bCs/>
                <w:color w:val="1B5E20"/>
                <w:sz w:val="18"/>
                <w:szCs w:val="18"/>
              </w:rPr>
              <w:t>Factor</w:t>
            </w:r>
          </w:p>
        </w:tc>
        <w:tc>
          <w:tcPr>
            <w:tcW w:w="4023" w:type="dxa"/>
            <w:tcBorders>
              <w:top w:val="single" w:sz="4" w:space="0" w:color="A9CFA9"/>
              <w:left w:val="single" w:sz="4" w:space="0" w:color="A9CFA9"/>
              <w:bottom w:val="single" w:sz="4" w:space="0" w:color="A9CFA9"/>
              <w:right w:val="single" w:sz="4" w:space="0" w:color="A9CFA9"/>
            </w:tcBorders>
            <w:shd w:val="clear" w:color="auto" w:fill="DCEFDC"/>
            <w:tcMar>
              <w:top w:w="45" w:type="dxa"/>
              <w:left w:w="80" w:type="dxa"/>
              <w:bottom w:w="45" w:type="dxa"/>
              <w:right w:w="80" w:type="dxa"/>
            </w:tcMar>
            <w:vAlign w:val="center"/>
          </w:tcPr>
          <w:p w14:paraId="3BE26C77" w14:textId="77777777" w:rsidR="00A037B6" w:rsidRDefault="00C35925">
            <w:pPr>
              <w:spacing w:after="0" w:line="235" w:lineRule="auto"/>
            </w:pPr>
            <w:r>
              <w:rPr>
                <w:b/>
                <w:bCs/>
                <w:color w:val="1B5E20"/>
                <w:sz w:val="18"/>
                <w:szCs w:val="18"/>
              </w:rPr>
              <w:t>A–F at Launch</w:t>
            </w:r>
          </w:p>
        </w:tc>
        <w:tc>
          <w:tcPr>
            <w:tcW w:w="4023" w:type="dxa"/>
            <w:tcBorders>
              <w:top w:val="single" w:sz="4" w:space="0" w:color="A9CFA9"/>
              <w:left w:val="single" w:sz="4" w:space="0" w:color="A9CFA9"/>
              <w:bottom w:val="single" w:sz="4" w:space="0" w:color="A9CFA9"/>
              <w:right w:val="single" w:sz="4" w:space="0" w:color="A9CFA9"/>
            </w:tcBorders>
            <w:shd w:val="clear" w:color="auto" w:fill="DCEFDC"/>
            <w:tcMar>
              <w:top w:w="45" w:type="dxa"/>
              <w:left w:w="80" w:type="dxa"/>
              <w:bottom w:w="45" w:type="dxa"/>
              <w:right w:w="80" w:type="dxa"/>
            </w:tcMar>
            <w:vAlign w:val="center"/>
          </w:tcPr>
          <w:p w14:paraId="7867E2E6" w14:textId="77777777" w:rsidR="00A037B6" w:rsidRDefault="00C35925">
            <w:pPr>
              <w:spacing w:after="0" w:line="235" w:lineRule="auto"/>
            </w:pPr>
            <w:r>
              <w:rPr>
                <w:b/>
                <w:bCs/>
                <w:color w:val="1B5E20"/>
                <w:sz w:val="18"/>
                <w:szCs w:val="18"/>
              </w:rPr>
              <w:t>A–D at Launch + E–F Later</w:t>
            </w:r>
          </w:p>
        </w:tc>
      </w:tr>
      <w:tr w:rsidR="00A037B6" w14:paraId="2E2FA012" w14:textId="77777777">
        <w:trPr>
          <w:cantSplit/>
        </w:trPr>
        <w:tc>
          <w:tcPr>
            <w:tcW w:w="17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606B51FF" w14:textId="77777777" w:rsidR="00A037B6" w:rsidRDefault="00C35925">
            <w:pPr>
              <w:spacing w:after="0" w:line="235" w:lineRule="auto"/>
            </w:pPr>
            <w:r>
              <w:rPr>
                <w:b/>
                <w:bCs/>
                <w:sz w:val="18"/>
                <w:szCs w:val="18"/>
              </w:rPr>
              <w:t>Time</w:t>
            </w:r>
          </w:p>
        </w:tc>
        <w:tc>
          <w:tcPr>
            <w:tcW w:w="4023"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10359CB9" w14:textId="77777777" w:rsidR="00A037B6" w:rsidRDefault="00C35925">
            <w:pPr>
              <w:spacing w:after="0" w:line="235" w:lineRule="auto"/>
            </w:pPr>
            <w:r>
              <w:rPr>
                <w:sz w:val="18"/>
                <w:szCs w:val="18"/>
              </w:rPr>
              <w:t>Go-live on Day 72</w:t>
            </w:r>
          </w:p>
        </w:tc>
        <w:tc>
          <w:tcPr>
            <w:tcW w:w="4023"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73CA2D0F" w14:textId="77777777" w:rsidR="00A037B6" w:rsidRDefault="00C35925">
            <w:pPr>
              <w:spacing w:after="0" w:line="235" w:lineRule="auto"/>
            </w:pPr>
            <w:r>
              <w:rPr>
                <w:sz w:val="18"/>
                <w:szCs w:val="18"/>
              </w:rPr>
              <w:t>Go-live on Day 56 (16 days earlier). E–F ready by Day 74, 2 days after Option 1's go-live.</w:t>
            </w:r>
          </w:p>
        </w:tc>
      </w:tr>
      <w:tr w:rsidR="00A037B6" w14:paraId="1C2E6992" w14:textId="77777777">
        <w:trPr>
          <w:cantSplit/>
        </w:trPr>
        <w:tc>
          <w:tcPr>
            <w:tcW w:w="17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741CA389" w14:textId="77777777" w:rsidR="00A037B6" w:rsidRDefault="00C35925">
            <w:pPr>
              <w:spacing w:after="0" w:line="235" w:lineRule="auto"/>
            </w:pPr>
            <w:r>
              <w:rPr>
                <w:b/>
                <w:bCs/>
                <w:sz w:val="18"/>
                <w:szCs w:val="18"/>
              </w:rPr>
              <w:t>Cost / resource effort</w:t>
            </w:r>
          </w:p>
        </w:tc>
        <w:tc>
          <w:tcPr>
            <w:tcW w:w="4023"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09BAA62D" w14:textId="77777777" w:rsidR="00A037B6" w:rsidRDefault="00C35925">
            <w:pPr>
              <w:spacing w:after="0" w:line="235" w:lineRule="auto"/>
            </w:pPr>
            <w:r>
              <w:rPr>
                <w:sz w:val="18"/>
                <w:szCs w:val="18"/>
              </w:rPr>
              <w:t>64 days of integration work before launch with 2 Integration Developers (</w:t>
            </w:r>
            <w:r>
              <w:rPr>
                <w:b/>
                <w:bCs/>
                <w:color w:val="1B5E20"/>
                <w:sz w:val="18"/>
                <w:szCs w:val="18"/>
                <w:shd w:val="clear" w:color="auto" w:fill="D7EBD2"/>
              </w:rPr>
              <w:t>ASSUMPTION</w:t>
            </w:r>
            <w:r>
              <w:rPr>
                <w:sz w:val="18"/>
                <w:szCs w:val="18"/>
              </w:rPr>
              <w:t>)</w:t>
            </w:r>
          </w:p>
        </w:tc>
        <w:tc>
          <w:tcPr>
            <w:tcW w:w="4023"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5885B2EF" w14:textId="77777777" w:rsidR="00A037B6" w:rsidRDefault="00C35925">
            <w:pPr>
              <w:spacing w:after="0" w:line="235" w:lineRule="auto"/>
            </w:pPr>
            <w:r>
              <w:rPr>
                <w:sz w:val="18"/>
                <w:szCs w:val="18"/>
              </w:rPr>
              <w:t>31 days of integration work before launch; the other 33 days (E and F) after launch. Total effort is the same (64 days).</w:t>
            </w:r>
          </w:p>
        </w:tc>
      </w:tr>
      <w:tr w:rsidR="00A037B6" w14:paraId="59C28B6F" w14:textId="77777777">
        <w:trPr>
          <w:cantSplit/>
        </w:trPr>
        <w:tc>
          <w:tcPr>
            <w:tcW w:w="17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B94CB59" w14:textId="77777777" w:rsidR="00A037B6" w:rsidRDefault="00C35925">
            <w:pPr>
              <w:spacing w:after="0" w:line="235" w:lineRule="auto"/>
            </w:pPr>
            <w:r>
              <w:rPr>
                <w:b/>
                <w:bCs/>
                <w:sz w:val="18"/>
                <w:szCs w:val="18"/>
              </w:rPr>
              <w:t>Quality</w:t>
            </w:r>
          </w:p>
        </w:tc>
        <w:tc>
          <w:tcPr>
            <w:tcW w:w="4023"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5649EFD8" w14:textId="77777777" w:rsidR="00A037B6" w:rsidRDefault="00C35925">
            <w:pPr>
              <w:spacing w:after="0" w:line="235" w:lineRule="auto"/>
            </w:pPr>
            <w:r>
              <w:rPr>
                <w:sz w:val="18"/>
                <w:szCs w:val="18"/>
              </w:rPr>
              <w:t>10 days of testing must cover 4 API insurers and 2 Excel rate cards together</w:t>
            </w:r>
          </w:p>
        </w:tc>
        <w:tc>
          <w:tcPr>
            <w:tcW w:w="4023"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6D831B7D" w14:textId="77777777" w:rsidR="00A037B6" w:rsidRDefault="00C35925">
            <w:pPr>
              <w:spacing w:after="0" w:line="235" w:lineRule="auto"/>
            </w:pPr>
            <w:r>
              <w:rPr>
                <w:sz w:val="18"/>
                <w:szCs w:val="18"/>
              </w:rPr>
              <w:t>10 days of testing cover only the 4 API insurers; E–F get separate testing before they are switched on</w:t>
            </w:r>
          </w:p>
        </w:tc>
      </w:tr>
      <w:tr w:rsidR="00A037B6" w14:paraId="50F5E4EF" w14:textId="77777777">
        <w:trPr>
          <w:cantSplit/>
        </w:trPr>
        <w:tc>
          <w:tcPr>
            <w:tcW w:w="17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176C194A" w14:textId="77777777" w:rsidR="00A037B6" w:rsidRDefault="00C35925">
            <w:pPr>
              <w:spacing w:after="0" w:line="235" w:lineRule="auto"/>
            </w:pPr>
            <w:r>
              <w:rPr>
                <w:b/>
                <w:bCs/>
                <w:sz w:val="18"/>
                <w:szCs w:val="18"/>
              </w:rPr>
              <w:t>Technical complexity</w:t>
            </w:r>
          </w:p>
        </w:tc>
        <w:tc>
          <w:tcPr>
            <w:tcW w:w="4023"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912D7F1" w14:textId="77777777" w:rsidR="00A037B6" w:rsidRDefault="00C35925">
            <w:pPr>
              <w:spacing w:after="0" w:line="235" w:lineRule="auto"/>
            </w:pPr>
            <w:r>
              <w:rPr>
                <w:sz w:val="18"/>
                <w:szCs w:val="18"/>
              </w:rPr>
              <w:t>API adapters and Excel upload / validation module both needed at launch</w:t>
            </w:r>
          </w:p>
        </w:tc>
        <w:tc>
          <w:tcPr>
            <w:tcW w:w="4023"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52F30AE5" w14:textId="77777777" w:rsidR="00A037B6" w:rsidRDefault="00C35925">
            <w:pPr>
              <w:spacing w:after="0" w:line="235" w:lineRule="auto"/>
            </w:pPr>
            <w:r>
              <w:rPr>
                <w:sz w:val="18"/>
                <w:szCs w:val="18"/>
              </w:rPr>
              <w:t>Only API adapters at launch; Excel module is added in the second release</w:t>
            </w:r>
          </w:p>
        </w:tc>
      </w:tr>
      <w:tr w:rsidR="00A037B6" w14:paraId="45EB48F0" w14:textId="77777777">
        <w:trPr>
          <w:cantSplit/>
        </w:trPr>
        <w:tc>
          <w:tcPr>
            <w:tcW w:w="17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045C7454" w14:textId="77777777" w:rsidR="00A037B6" w:rsidRDefault="00C35925">
            <w:pPr>
              <w:spacing w:after="0" w:line="235" w:lineRule="auto"/>
            </w:pPr>
            <w:r>
              <w:rPr>
                <w:b/>
                <w:bCs/>
                <w:sz w:val="18"/>
                <w:szCs w:val="18"/>
              </w:rPr>
              <w:t>Risk</w:t>
            </w:r>
          </w:p>
        </w:tc>
        <w:tc>
          <w:tcPr>
            <w:tcW w:w="4023"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69E76346" w14:textId="77777777" w:rsidR="00A037B6" w:rsidRDefault="00C35925">
            <w:pPr>
              <w:spacing w:after="0" w:line="235" w:lineRule="auto"/>
            </w:pPr>
            <w:r>
              <w:rPr>
                <w:sz w:val="18"/>
                <w:szCs w:val="18"/>
              </w:rPr>
              <w:t>Zero float on every task. A delay in E or F delays go-live day for day. Risks R-01 and R-02 (exposure 20 and 16) are on the launch path.</w:t>
            </w:r>
          </w:p>
        </w:tc>
        <w:tc>
          <w:tcPr>
            <w:tcW w:w="4023"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6CD86D70" w14:textId="77777777" w:rsidR="00A037B6" w:rsidRDefault="00C35925">
            <w:pPr>
              <w:spacing w:after="0" w:line="235" w:lineRule="auto"/>
            </w:pPr>
            <w:r>
              <w:rPr>
                <w:sz w:val="18"/>
                <w:szCs w:val="18"/>
              </w:rPr>
              <w:t>E–F are off the launch path. Only C and B have 1 day float, but no Excel risk can delay the launch.</w:t>
            </w:r>
          </w:p>
        </w:tc>
      </w:tr>
      <w:tr w:rsidR="00A037B6" w14:paraId="5929CFF6" w14:textId="77777777">
        <w:trPr>
          <w:cantSplit/>
        </w:trPr>
        <w:tc>
          <w:tcPr>
            <w:tcW w:w="17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6E5A0490" w14:textId="77777777" w:rsidR="00A037B6" w:rsidRDefault="00C35925">
            <w:pPr>
              <w:spacing w:after="0" w:line="235" w:lineRule="auto"/>
            </w:pPr>
            <w:r>
              <w:rPr>
                <w:b/>
                <w:bCs/>
                <w:sz w:val="18"/>
                <w:szCs w:val="18"/>
              </w:rPr>
              <w:t>Customer impact</w:t>
            </w:r>
          </w:p>
        </w:tc>
        <w:tc>
          <w:tcPr>
            <w:tcW w:w="4023"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0E6DFF4D" w14:textId="77777777" w:rsidR="00A037B6" w:rsidRDefault="00C35925">
            <w:pPr>
              <w:spacing w:after="0" w:line="235" w:lineRule="auto"/>
            </w:pPr>
            <w:r>
              <w:rPr>
                <w:sz w:val="18"/>
                <w:szCs w:val="18"/>
              </w:rPr>
              <w:t>Customers see all 6 insurers from the first day (MD requirement is met)</w:t>
            </w:r>
          </w:p>
        </w:tc>
        <w:tc>
          <w:tcPr>
            <w:tcW w:w="4023"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CE7F189" w14:textId="77777777" w:rsidR="00A037B6" w:rsidRDefault="00C35925">
            <w:pPr>
              <w:spacing w:after="0" w:line="235" w:lineRule="auto"/>
            </w:pPr>
            <w:r>
              <w:rPr>
                <w:sz w:val="18"/>
                <w:szCs w:val="18"/>
              </w:rPr>
              <w:t>Customers see 4 of 6 insurers for about 16–18 days; reminders and payment are available from day one</w:t>
            </w:r>
          </w:p>
        </w:tc>
      </w:tr>
    </w:tbl>
    <w:p w14:paraId="341BFD3D" w14:textId="77777777" w:rsidR="00A037B6" w:rsidRDefault="00C35925">
      <w:pPr>
        <w:pStyle w:val="Heading2"/>
      </w:pPr>
      <w:r>
        <w:t>5.2 Justification for Phased Integration</w:t>
      </w:r>
    </w:p>
    <w:p w14:paraId="30CEE414" w14:textId="77777777" w:rsidR="00A037B6" w:rsidRDefault="00C35925">
      <w:pPr>
        <w:keepNext/>
        <w:spacing w:after="40"/>
      </w:pPr>
      <w:r>
        <w:t>Based on the project data, the following facts support integrating E and F after launch:</w:t>
      </w:r>
    </w:p>
    <w:p w14:paraId="0C10A1B8" w14:textId="77777777" w:rsidR="00A037B6" w:rsidRDefault="00C35925">
      <w:pPr>
        <w:pStyle w:val="ListParagraph"/>
        <w:numPr>
          <w:ilvl w:val="0"/>
          <w:numId w:val="2"/>
        </w:numPr>
        <w:spacing w:after="40" w:line="250" w:lineRule="auto"/>
      </w:pPr>
      <w:r>
        <w:rPr>
          <w:b/>
          <w:bCs/>
        </w:rPr>
        <w:t>Duration:</w:t>
      </w:r>
      <w:r>
        <w:t xml:space="preserve"> E (15 days) and F (18 days) are the two longest integrations; the API integrations take only 6 to 10 days.</w:t>
      </w:r>
    </w:p>
    <w:p w14:paraId="7518CA23" w14:textId="77777777" w:rsidR="00A037B6" w:rsidRDefault="00C35925">
      <w:pPr>
        <w:pStyle w:val="ListParagraph"/>
        <w:numPr>
          <w:ilvl w:val="0"/>
          <w:numId w:val="2"/>
        </w:numPr>
        <w:spacing w:after="40" w:line="250" w:lineRule="auto"/>
      </w:pPr>
      <w:r>
        <w:rPr>
          <w:b/>
          <w:bCs/>
        </w:rPr>
        <w:t>Type of integration:</w:t>
      </w:r>
      <w:r>
        <w:t xml:space="preserve"> E and F depend on Excel rate cards that are uploaded manually, so errors and delays are more likely (risks R-01 and R-02).</w:t>
      </w:r>
    </w:p>
    <w:p w14:paraId="530F86B1" w14:textId="77777777" w:rsidR="00A037B6" w:rsidRDefault="00C35925">
      <w:pPr>
        <w:pStyle w:val="ListParagraph"/>
        <w:numPr>
          <w:ilvl w:val="0"/>
          <w:numId w:val="2"/>
        </w:numPr>
        <w:spacing w:after="40" w:line="250" w:lineRule="auto"/>
      </w:pPr>
      <w:r>
        <w:rPr>
          <w:b/>
          <w:bCs/>
        </w:rPr>
        <w:t>Schedule:</w:t>
      </w:r>
      <w:r>
        <w:t xml:space="preserve"> with all six insurers there is no float anywhere, so the launch date has no safety margin.</w:t>
      </w:r>
    </w:p>
    <w:p w14:paraId="15AF1663" w14:textId="77777777" w:rsidR="00A037B6" w:rsidRDefault="00C35925">
      <w:pPr>
        <w:pStyle w:val="ListParagraph"/>
        <w:numPr>
          <w:ilvl w:val="0"/>
          <w:numId w:val="2"/>
        </w:numPr>
        <w:spacing w:after="40" w:line="250" w:lineRule="auto"/>
      </w:pPr>
      <w:r>
        <w:rPr>
          <w:b/>
          <w:bCs/>
        </w:rPr>
        <w:lastRenderedPageBreak/>
        <w:t>Quality:</w:t>
      </w:r>
      <w:r>
        <w:t xml:space="preserve"> NFR-01 needs 100% quote accuracy; fewer insurers in the first test cycle makes it easier to check every quote.</w:t>
      </w:r>
    </w:p>
    <w:p w14:paraId="78FA7E85" w14:textId="77777777" w:rsidR="00A037B6" w:rsidRDefault="00C35925">
      <w:pPr>
        <w:pStyle w:val="ListParagraph"/>
        <w:numPr>
          <w:ilvl w:val="0"/>
          <w:numId w:val="2"/>
        </w:numPr>
        <w:spacing w:after="40" w:line="250" w:lineRule="auto"/>
      </w:pPr>
      <w:r>
        <w:rPr>
          <w:b/>
          <w:bCs/>
        </w:rPr>
        <w:t>Business target:</w:t>
      </w:r>
      <w:r>
        <w:t xml:space="preserve"> the 22% lapse is caused by forgotten dates, and reminders (FR-03) do not depend on Insurers E and F.</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746"/>
      </w:tblGrid>
      <w:tr w:rsidR="00A037B6" w14:paraId="481B18AF" w14:textId="77777777">
        <w:trPr>
          <w:cantSplit/>
        </w:trPr>
        <w:tc>
          <w:tcPr>
            <w:tcW w:w="9746" w:type="dxa"/>
            <w:tcBorders>
              <w:top w:val="none" w:sz="0" w:space="0" w:color="FFFFFF"/>
              <w:left w:val="single" w:sz="24" w:space="0" w:color="2E7D32"/>
              <w:bottom w:val="none" w:sz="0" w:space="0" w:color="FFFFFF"/>
              <w:right w:val="none" w:sz="0" w:space="0" w:color="FFFFFF"/>
            </w:tcBorders>
            <w:shd w:val="clear" w:color="auto" w:fill="F1F8E9"/>
            <w:tcMar>
              <w:top w:w="70" w:type="dxa"/>
              <w:left w:w="160" w:type="dxa"/>
              <w:bottom w:w="70" w:type="dxa"/>
              <w:right w:w="120" w:type="dxa"/>
            </w:tcMar>
          </w:tcPr>
          <w:p w14:paraId="3CD4BB1D" w14:textId="77777777" w:rsidR="00A037B6" w:rsidRDefault="00C35925">
            <w:pPr>
              <w:spacing w:after="30" w:line="245" w:lineRule="auto"/>
            </w:pPr>
            <w:r>
              <w:rPr>
                <w:b/>
                <w:bCs/>
                <w:sz w:val="19"/>
                <w:szCs w:val="19"/>
              </w:rPr>
              <w:t>Conclusion.</w:t>
            </w:r>
            <w:r>
              <w:rPr>
                <w:sz w:val="19"/>
                <w:szCs w:val="19"/>
              </w:rPr>
              <w:t xml:space="preserve"> On the data in this report, Option 2 (A–D first, E–F in a second release) gives an earlier launch with lower risk. Option 1 is still possible: it needs Day 72 and both rate cards received before Day 30. The Managing Director should take the final decision with these numbers.</w:t>
            </w:r>
          </w:p>
        </w:tc>
      </w:tr>
    </w:tbl>
    <w:p w14:paraId="528EC08C" w14:textId="77777777" w:rsidR="00A037B6" w:rsidRDefault="00A037B6">
      <w:pPr>
        <w:spacing w:after="0" w:line="80" w:lineRule="exact"/>
      </w:pPr>
    </w:p>
    <w:p w14:paraId="497DA5EF" w14:textId="77777777" w:rsidR="00A037B6" w:rsidRDefault="00C35925">
      <w:pPr>
        <w:pStyle w:val="Heading2"/>
      </w:pPr>
      <w:r>
        <w:t>5.3 In-Scope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200"/>
        <w:gridCol w:w="6546"/>
      </w:tblGrid>
      <w:tr w:rsidR="00A037B6" w14:paraId="4BE609CF" w14:textId="77777777">
        <w:trPr>
          <w:cantSplit/>
          <w:tblHeader/>
        </w:trPr>
        <w:tc>
          <w:tcPr>
            <w:tcW w:w="3200" w:type="dxa"/>
            <w:tcBorders>
              <w:top w:val="single" w:sz="4" w:space="0" w:color="A9CFA9"/>
              <w:left w:val="single" w:sz="4" w:space="0" w:color="A9CFA9"/>
              <w:bottom w:val="single" w:sz="4" w:space="0" w:color="A9CFA9"/>
              <w:right w:val="single" w:sz="4" w:space="0" w:color="A9CFA9"/>
            </w:tcBorders>
            <w:shd w:val="clear" w:color="auto" w:fill="DCEFDC"/>
            <w:tcMar>
              <w:top w:w="45" w:type="dxa"/>
              <w:left w:w="80" w:type="dxa"/>
              <w:bottom w:w="45" w:type="dxa"/>
              <w:right w:w="80" w:type="dxa"/>
            </w:tcMar>
            <w:vAlign w:val="center"/>
          </w:tcPr>
          <w:p w14:paraId="74538AF4" w14:textId="77777777" w:rsidR="00A037B6" w:rsidRDefault="00C35925">
            <w:pPr>
              <w:spacing w:after="0" w:line="235" w:lineRule="auto"/>
            </w:pPr>
            <w:r>
              <w:rPr>
                <w:b/>
                <w:bCs/>
                <w:color w:val="1B5E20"/>
                <w:sz w:val="18"/>
                <w:szCs w:val="18"/>
              </w:rPr>
              <w:t>In scope</w:t>
            </w:r>
          </w:p>
        </w:tc>
        <w:tc>
          <w:tcPr>
            <w:tcW w:w="6546" w:type="dxa"/>
            <w:tcBorders>
              <w:top w:val="single" w:sz="4" w:space="0" w:color="A9CFA9"/>
              <w:left w:val="single" w:sz="4" w:space="0" w:color="A9CFA9"/>
              <w:bottom w:val="single" w:sz="4" w:space="0" w:color="A9CFA9"/>
              <w:right w:val="single" w:sz="4" w:space="0" w:color="A9CFA9"/>
            </w:tcBorders>
            <w:shd w:val="clear" w:color="auto" w:fill="DCEFDC"/>
            <w:tcMar>
              <w:top w:w="45" w:type="dxa"/>
              <w:left w:w="80" w:type="dxa"/>
              <w:bottom w:w="45" w:type="dxa"/>
              <w:right w:w="80" w:type="dxa"/>
            </w:tcMar>
            <w:vAlign w:val="center"/>
          </w:tcPr>
          <w:p w14:paraId="44069745" w14:textId="77777777" w:rsidR="00A037B6" w:rsidRDefault="00C35925">
            <w:pPr>
              <w:spacing w:after="0" w:line="235" w:lineRule="auto"/>
            </w:pPr>
            <w:r>
              <w:rPr>
                <w:b/>
                <w:bCs/>
                <w:color w:val="1B5E20"/>
                <w:sz w:val="18"/>
                <w:szCs w:val="18"/>
              </w:rPr>
              <w:t>Note</w:t>
            </w:r>
          </w:p>
        </w:tc>
      </w:tr>
      <w:tr w:rsidR="00A037B6" w14:paraId="5ED7F174" w14:textId="77777777">
        <w:trPr>
          <w:cantSplit/>
        </w:trPr>
        <w:tc>
          <w:tcPr>
            <w:tcW w:w="32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53131893" w14:textId="77777777" w:rsidR="00A037B6" w:rsidRDefault="00C35925">
            <w:pPr>
              <w:spacing w:after="0" w:line="235" w:lineRule="auto"/>
            </w:pPr>
            <w:r>
              <w:rPr>
                <w:b/>
                <w:bCs/>
                <w:sz w:val="18"/>
                <w:szCs w:val="18"/>
              </w:rPr>
              <w:t>Renewal reminders (email and SMS)</w:t>
            </w:r>
          </w:p>
        </w:tc>
        <w:tc>
          <w:tcPr>
            <w:tcW w:w="65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1EA29918" w14:textId="77777777" w:rsidR="00A037B6" w:rsidRDefault="00C35925">
            <w:pPr>
              <w:spacing w:after="0" w:line="235" w:lineRule="auto"/>
            </w:pPr>
            <w:r>
              <w:rPr>
                <w:sz w:val="18"/>
                <w:szCs w:val="18"/>
              </w:rPr>
              <w:t>Automatic, replaces manual reminders (FR-03)</w:t>
            </w:r>
          </w:p>
        </w:tc>
      </w:tr>
      <w:tr w:rsidR="00A037B6" w14:paraId="1839AD94" w14:textId="77777777">
        <w:trPr>
          <w:cantSplit/>
        </w:trPr>
        <w:tc>
          <w:tcPr>
            <w:tcW w:w="32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1D56D0C6" w14:textId="77777777" w:rsidR="00A037B6" w:rsidRDefault="00C35925">
            <w:pPr>
              <w:spacing w:after="0" w:line="235" w:lineRule="auto"/>
            </w:pPr>
            <w:r>
              <w:rPr>
                <w:b/>
                <w:bCs/>
                <w:sz w:val="18"/>
                <w:szCs w:val="18"/>
              </w:rPr>
              <w:t>Customer login with OTP and policy view</w:t>
            </w:r>
          </w:p>
        </w:tc>
        <w:tc>
          <w:tcPr>
            <w:tcW w:w="65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6940968" w14:textId="77777777" w:rsidR="00A037B6" w:rsidRDefault="00C35925">
            <w:pPr>
              <w:spacing w:after="0" w:line="235" w:lineRule="auto"/>
            </w:pPr>
            <w:r>
              <w:rPr>
                <w:sz w:val="18"/>
                <w:szCs w:val="18"/>
              </w:rPr>
              <w:t>For motor and health policies (FR-01, FR-02)</w:t>
            </w:r>
          </w:p>
        </w:tc>
      </w:tr>
      <w:tr w:rsidR="00A037B6" w14:paraId="017187BA" w14:textId="77777777">
        <w:trPr>
          <w:cantSplit/>
        </w:trPr>
        <w:tc>
          <w:tcPr>
            <w:tcW w:w="32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77C4D596" w14:textId="77777777" w:rsidR="00A037B6" w:rsidRDefault="00C35925">
            <w:pPr>
              <w:spacing w:after="0" w:line="235" w:lineRule="auto"/>
            </w:pPr>
            <w:r>
              <w:rPr>
                <w:b/>
                <w:bCs/>
                <w:sz w:val="18"/>
                <w:szCs w:val="18"/>
              </w:rPr>
              <w:t>Quote comparison from 6 insurers</w:t>
            </w:r>
          </w:p>
        </w:tc>
        <w:tc>
          <w:tcPr>
            <w:tcW w:w="65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5542DEFE" w14:textId="77777777" w:rsidR="00A037B6" w:rsidRDefault="00C35925">
            <w:pPr>
              <w:spacing w:after="0" w:line="235" w:lineRule="auto"/>
            </w:pPr>
            <w:r>
              <w:rPr>
                <w:sz w:val="18"/>
                <w:szCs w:val="18"/>
              </w:rPr>
              <w:t>A–D by API, E–F by Excel rate card (FR-04, FR-05)</w:t>
            </w:r>
          </w:p>
        </w:tc>
      </w:tr>
      <w:tr w:rsidR="00A037B6" w14:paraId="487FA8EC" w14:textId="77777777">
        <w:trPr>
          <w:cantSplit/>
        </w:trPr>
        <w:tc>
          <w:tcPr>
            <w:tcW w:w="32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7B7088B0" w14:textId="77777777" w:rsidR="00A037B6" w:rsidRDefault="00C35925">
            <w:pPr>
              <w:spacing w:after="0" w:line="235" w:lineRule="auto"/>
            </w:pPr>
            <w:r>
              <w:rPr>
                <w:b/>
                <w:bCs/>
                <w:sz w:val="18"/>
                <w:szCs w:val="18"/>
              </w:rPr>
              <w:t>Online payment and receipt</w:t>
            </w:r>
          </w:p>
        </w:tc>
        <w:tc>
          <w:tcPr>
            <w:tcW w:w="65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738C8E4" w14:textId="77777777" w:rsidR="00A037B6" w:rsidRDefault="00C35925">
            <w:pPr>
              <w:spacing w:after="0" w:line="235" w:lineRule="auto"/>
            </w:pPr>
            <w:r>
              <w:rPr>
                <w:sz w:val="18"/>
                <w:szCs w:val="18"/>
              </w:rPr>
              <w:t>Through a payment gateway (FR-07, FR-08)</w:t>
            </w:r>
          </w:p>
        </w:tc>
      </w:tr>
      <w:tr w:rsidR="00A037B6" w14:paraId="2F9A88CE" w14:textId="77777777">
        <w:trPr>
          <w:cantSplit/>
        </w:trPr>
        <w:tc>
          <w:tcPr>
            <w:tcW w:w="32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64803442" w14:textId="77777777" w:rsidR="00A037B6" w:rsidRDefault="00C35925">
            <w:pPr>
              <w:spacing w:after="0" w:line="235" w:lineRule="auto"/>
            </w:pPr>
            <w:r>
              <w:rPr>
                <w:b/>
                <w:bCs/>
                <w:sz w:val="18"/>
                <w:szCs w:val="18"/>
              </w:rPr>
              <w:t>Policy download</w:t>
            </w:r>
          </w:p>
        </w:tc>
        <w:tc>
          <w:tcPr>
            <w:tcW w:w="65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561AF9B" w14:textId="77777777" w:rsidR="00A037B6" w:rsidRDefault="00C35925">
            <w:pPr>
              <w:spacing w:after="0" w:line="235" w:lineRule="auto"/>
            </w:pPr>
            <w:r>
              <w:rPr>
                <w:sz w:val="18"/>
                <w:szCs w:val="18"/>
              </w:rPr>
              <w:t>PDF of the renewed policy (FR-09)</w:t>
            </w:r>
          </w:p>
        </w:tc>
      </w:tr>
      <w:tr w:rsidR="00A037B6" w14:paraId="6B5F4D38" w14:textId="77777777">
        <w:trPr>
          <w:cantSplit/>
        </w:trPr>
        <w:tc>
          <w:tcPr>
            <w:tcW w:w="32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567F02DA" w14:textId="77777777" w:rsidR="00A037B6" w:rsidRDefault="00C35925">
            <w:pPr>
              <w:spacing w:after="0" w:line="235" w:lineRule="auto"/>
            </w:pPr>
            <w:r>
              <w:rPr>
                <w:b/>
                <w:bCs/>
                <w:sz w:val="18"/>
                <w:szCs w:val="18"/>
              </w:rPr>
              <w:t>Rate-card upload for E and F</w:t>
            </w:r>
          </w:p>
        </w:tc>
        <w:tc>
          <w:tcPr>
            <w:tcW w:w="65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619D51FD" w14:textId="77777777" w:rsidR="00A037B6" w:rsidRDefault="00C35925">
            <w:pPr>
              <w:spacing w:after="0" w:line="235" w:lineRule="auto"/>
            </w:pPr>
            <w:r>
              <w:rPr>
                <w:sz w:val="18"/>
                <w:szCs w:val="18"/>
              </w:rPr>
              <w:t>Done by agents with validation (FR-10)</w:t>
            </w:r>
          </w:p>
        </w:tc>
      </w:tr>
    </w:tbl>
    <w:p w14:paraId="42225647" w14:textId="77777777" w:rsidR="00A037B6" w:rsidRDefault="00C35925">
      <w:pPr>
        <w:pStyle w:val="Heading2"/>
      </w:pPr>
      <w:r>
        <w:t>5.4 Out-of-Scope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200"/>
        <w:gridCol w:w="6546"/>
      </w:tblGrid>
      <w:tr w:rsidR="00A037B6" w14:paraId="64680BAA" w14:textId="77777777">
        <w:trPr>
          <w:cantSplit/>
          <w:tblHeader/>
        </w:trPr>
        <w:tc>
          <w:tcPr>
            <w:tcW w:w="3200" w:type="dxa"/>
            <w:tcBorders>
              <w:top w:val="single" w:sz="4" w:space="0" w:color="A9CFA9"/>
              <w:left w:val="single" w:sz="4" w:space="0" w:color="A9CFA9"/>
              <w:bottom w:val="single" w:sz="4" w:space="0" w:color="A9CFA9"/>
              <w:right w:val="single" w:sz="4" w:space="0" w:color="A9CFA9"/>
            </w:tcBorders>
            <w:shd w:val="clear" w:color="auto" w:fill="DCEFDC"/>
            <w:tcMar>
              <w:top w:w="45" w:type="dxa"/>
              <w:left w:w="80" w:type="dxa"/>
              <w:bottom w:w="45" w:type="dxa"/>
              <w:right w:w="80" w:type="dxa"/>
            </w:tcMar>
            <w:vAlign w:val="center"/>
          </w:tcPr>
          <w:p w14:paraId="3A54C214" w14:textId="77777777" w:rsidR="00A037B6" w:rsidRDefault="00C35925">
            <w:pPr>
              <w:spacing w:after="0" w:line="235" w:lineRule="auto"/>
            </w:pPr>
            <w:r>
              <w:rPr>
                <w:b/>
                <w:bCs/>
                <w:color w:val="1B5E20"/>
                <w:sz w:val="18"/>
                <w:szCs w:val="18"/>
              </w:rPr>
              <w:t>Out of scope</w:t>
            </w:r>
          </w:p>
        </w:tc>
        <w:tc>
          <w:tcPr>
            <w:tcW w:w="6546" w:type="dxa"/>
            <w:tcBorders>
              <w:top w:val="single" w:sz="4" w:space="0" w:color="A9CFA9"/>
              <w:left w:val="single" w:sz="4" w:space="0" w:color="A9CFA9"/>
              <w:bottom w:val="single" w:sz="4" w:space="0" w:color="A9CFA9"/>
              <w:right w:val="single" w:sz="4" w:space="0" w:color="A9CFA9"/>
            </w:tcBorders>
            <w:shd w:val="clear" w:color="auto" w:fill="DCEFDC"/>
            <w:tcMar>
              <w:top w:w="45" w:type="dxa"/>
              <w:left w:w="80" w:type="dxa"/>
              <w:bottom w:w="45" w:type="dxa"/>
              <w:right w:w="80" w:type="dxa"/>
            </w:tcMar>
            <w:vAlign w:val="center"/>
          </w:tcPr>
          <w:p w14:paraId="60A63C66" w14:textId="77777777" w:rsidR="00A037B6" w:rsidRDefault="00C35925">
            <w:pPr>
              <w:spacing w:after="0" w:line="235" w:lineRule="auto"/>
            </w:pPr>
            <w:r>
              <w:rPr>
                <w:b/>
                <w:bCs/>
                <w:color w:val="1B5E20"/>
                <w:sz w:val="18"/>
                <w:szCs w:val="18"/>
              </w:rPr>
              <w:t>Note</w:t>
            </w:r>
          </w:p>
        </w:tc>
      </w:tr>
      <w:tr w:rsidR="00A037B6" w14:paraId="140F1BF0" w14:textId="77777777">
        <w:trPr>
          <w:cantSplit/>
        </w:trPr>
        <w:tc>
          <w:tcPr>
            <w:tcW w:w="32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06946735" w14:textId="77777777" w:rsidR="00A037B6" w:rsidRDefault="00C35925">
            <w:pPr>
              <w:spacing w:after="0" w:line="235" w:lineRule="auto"/>
            </w:pPr>
            <w:r>
              <w:rPr>
                <w:b/>
                <w:bCs/>
                <w:sz w:val="18"/>
                <w:szCs w:val="18"/>
              </w:rPr>
              <w:t>Selling new policies</w:t>
            </w:r>
          </w:p>
        </w:tc>
        <w:tc>
          <w:tcPr>
            <w:tcW w:w="65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064805B1" w14:textId="77777777" w:rsidR="00A037B6" w:rsidRDefault="00C35925">
            <w:pPr>
              <w:spacing w:after="0" w:line="235" w:lineRule="auto"/>
            </w:pPr>
            <w:r>
              <w:rPr>
                <w:sz w:val="18"/>
                <w:szCs w:val="18"/>
              </w:rPr>
              <w:t>Project covers renewals only</w:t>
            </w:r>
          </w:p>
        </w:tc>
      </w:tr>
      <w:tr w:rsidR="00A037B6" w14:paraId="242CA7EC" w14:textId="77777777">
        <w:trPr>
          <w:cantSplit/>
        </w:trPr>
        <w:tc>
          <w:tcPr>
            <w:tcW w:w="32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2AF885A" w14:textId="77777777" w:rsidR="00A037B6" w:rsidRDefault="00C35925">
            <w:pPr>
              <w:spacing w:after="0" w:line="235" w:lineRule="auto"/>
            </w:pPr>
            <w:r>
              <w:rPr>
                <w:b/>
                <w:bCs/>
                <w:sz w:val="18"/>
                <w:szCs w:val="18"/>
              </w:rPr>
              <w:t>Claim registration and settlement</w:t>
            </w:r>
          </w:p>
        </w:tc>
        <w:tc>
          <w:tcPr>
            <w:tcW w:w="65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30EA715" w14:textId="77777777" w:rsidR="00A037B6" w:rsidRDefault="00C35925">
            <w:pPr>
              <w:spacing w:after="0" w:line="235" w:lineRule="auto"/>
            </w:pPr>
            <w:r>
              <w:rPr>
                <w:sz w:val="18"/>
                <w:szCs w:val="18"/>
              </w:rPr>
              <w:t>Not part of the case study</w:t>
            </w:r>
          </w:p>
        </w:tc>
      </w:tr>
      <w:tr w:rsidR="00A037B6" w14:paraId="20FFA90D" w14:textId="77777777">
        <w:trPr>
          <w:cantSplit/>
        </w:trPr>
        <w:tc>
          <w:tcPr>
            <w:tcW w:w="32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6032D3A9" w14:textId="77777777" w:rsidR="00A037B6" w:rsidRDefault="00C35925">
            <w:pPr>
              <w:spacing w:after="0" w:line="235" w:lineRule="auto"/>
            </w:pPr>
            <w:r>
              <w:rPr>
                <w:b/>
                <w:bCs/>
                <w:sz w:val="18"/>
                <w:szCs w:val="18"/>
              </w:rPr>
              <w:t>Mobile app</w:t>
            </w:r>
          </w:p>
        </w:tc>
        <w:tc>
          <w:tcPr>
            <w:tcW w:w="65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18EEECD0" w14:textId="77777777" w:rsidR="00A037B6" w:rsidRDefault="00C35925">
            <w:pPr>
              <w:spacing w:after="0" w:line="235" w:lineRule="auto"/>
            </w:pPr>
            <w:r>
              <w:rPr>
                <w:sz w:val="18"/>
                <w:szCs w:val="18"/>
              </w:rPr>
              <w:t>Web portal only in this release (EX-03)</w:t>
            </w:r>
          </w:p>
        </w:tc>
      </w:tr>
      <w:tr w:rsidR="00A037B6" w14:paraId="5647A8B6" w14:textId="77777777">
        <w:trPr>
          <w:cantSplit/>
        </w:trPr>
        <w:tc>
          <w:tcPr>
            <w:tcW w:w="32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0B052820" w14:textId="77777777" w:rsidR="00A037B6" w:rsidRDefault="00C35925">
            <w:pPr>
              <w:spacing w:after="0" w:line="235" w:lineRule="auto"/>
            </w:pPr>
            <w:r>
              <w:rPr>
                <w:b/>
                <w:bCs/>
                <w:sz w:val="18"/>
                <w:szCs w:val="18"/>
              </w:rPr>
              <w:t>Mid-term changes to a policy</w:t>
            </w:r>
          </w:p>
        </w:tc>
        <w:tc>
          <w:tcPr>
            <w:tcW w:w="65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5FE10347" w14:textId="77777777" w:rsidR="00A037B6" w:rsidRDefault="00C35925">
            <w:pPr>
              <w:spacing w:after="0" w:line="235" w:lineRule="auto"/>
            </w:pPr>
            <w:r>
              <w:rPr>
                <w:sz w:val="18"/>
                <w:szCs w:val="18"/>
              </w:rPr>
              <w:t>Only renewal at expiry is handled</w:t>
            </w:r>
          </w:p>
        </w:tc>
      </w:tr>
      <w:tr w:rsidR="00A037B6" w14:paraId="7F1BA91A" w14:textId="77777777">
        <w:trPr>
          <w:cantSplit/>
        </w:trPr>
        <w:tc>
          <w:tcPr>
            <w:tcW w:w="32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162039DE" w14:textId="77777777" w:rsidR="00A037B6" w:rsidRDefault="00C35925">
            <w:pPr>
              <w:spacing w:after="0" w:line="235" w:lineRule="auto"/>
            </w:pPr>
            <w:r>
              <w:rPr>
                <w:b/>
                <w:bCs/>
                <w:sz w:val="18"/>
                <w:szCs w:val="18"/>
              </w:rPr>
              <w:t>Re-instating a lapsed policy</w:t>
            </w:r>
          </w:p>
        </w:tc>
        <w:tc>
          <w:tcPr>
            <w:tcW w:w="65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6D58B4C4" w14:textId="77777777" w:rsidR="00A037B6" w:rsidRDefault="00C35925">
            <w:pPr>
              <w:spacing w:after="0" w:line="235" w:lineRule="auto"/>
            </w:pPr>
            <w:r>
              <w:rPr>
                <w:sz w:val="18"/>
                <w:szCs w:val="18"/>
              </w:rPr>
              <w:t>Handled by the agent outside the portal</w:t>
            </w:r>
          </w:p>
        </w:tc>
      </w:tr>
      <w:tr w:rsidR="00A037B6" w14:paraId="6B7A3554" w14:textId="77777777">
        <w:trPr>
          <w:cantSplit/>
        </w:trPr>
        <w:tc>
          <w:tcPr>
            <w:tcW w:w="32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63334BD8" w14:textId="77777777" w:rsidR="00A037B6" w:rsidRDefault="00C35925">
            <w:pPr>
              <w:spacing w:after="0" w:line="235" w:lineRule="auto"/>
            </w:pPr>
            <w:r>
              <w:rPr>
                <w:b/>
                <w:bCs/>
                <w:sz w:val="18"/>
                <w:szCs w:val="18"/>
              </w:rPr>
              <w:t>Changes inside insurers' own systems</w:t>
            </w:r>
          </w:p>
        </w:tc>
        <w:tc>
          <w:tcPr>
            <w:tcW w:w="65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1F191FC" w14:textId="77777777" w:rsidR="00A037B6" w:rsidRDefault="00C35925">
            <w:pPr>
              <w:spacing w:after="0" w:line="235" w:lineRule="auto"/>
            </w:pPr>
            <w:r>
              <w:rPr>
                <w:sz w:val="18"/>
                <w:szCs w:val="18"/>
              </w:rPr>
              <w:t>Broker only reads quotes from insurers</w:t>
            </w:r>
          </w:p>
        </w:tc>
      </w:tr>
    </w:tbl>
    <w:p w14:paraId="4A5CCDFA" w14:textId="77777777" w:rsidR="00A037B6" w:rsidRDefault="00C35925">
      <w:pPr>
        <w:pStyle w:val="Heading1"/>
      </w:pPr>
      <w:r>
        <w:t>6. Test Plan and Test Evidence</w:t>
      </w:r>
    </w:p>
    <w:p w14:paraId="6556D067" w14:textId="77777777" w:rsidR="00A037B6" w:rsidRDefault="00C35925">
      <w:pPr>
        <w:pStyle w:val="Heading2"/>
      </w:pPr>
      <w:r>
        <w:t>6.1 Test Strategy</w:t>
      </w:r>
    </w:p>
    <w:p w14:paraId="4E85DE6D" w14:textId="77777777" w:rsidR="00A037B6" w:rsidRDefault="00C35925">
      <w:pPr>
        <w:keepNext/>
        <w:spacing w:after="40"/>
      </w:pPr>
      <w:r>
        <w:t>Testing takes 10 days after the integrations finish. Each level has a clear purpose:</w:t>
      </w:r>
    </w:p>
    <w:p w14:paraId="00B2E1BB" w14:textId="77777777" w:rsidR="00A037B6" w:rsidRDefault="00C35925">
      <w:pPr>
        <w:pStyle w:val="ListParagraph"/>
        <w:numPr>
          <w:ilvl w:val="0"/>
          <w:numId w:val="2"/>
        </w:numPr>
        <w:spacing w:after="40" w:line="250" w:lineRule="auto"/>
      </w:pPr>
      <w:r>
        <w:rPr>
          <w:b/>
          <w:bCs/>
        </w:rPr>
        <w:t>Unit and integration testing:</w:t>
      </w:r>
      <w:r>
        <w:t xml:space="preserve"> adapters, quote comparison and payment module, using insurer test data and the gateway sandbox.</w:t>
      </w:r>
    </w:p>
    <w:p w14:paraId="698A6626" w14:textId="77777777" w:rsidR="00A037B6" w:rsidRDefault="00C35925">
      <w:pPr>
        <w:pStyle w:val="ListParagraph"/>
        <w:numPr>
          <w:ilvl w:val="0"/>
          <w:numId w:val="2"/>
        </w:numPr>
        <w:spacing w:after="40" w:line="250" w:lineRule="auto"/>
      </w:pPr>
      <w:r>
        <w:rPr>
          <w:b/>
          <w:bCs/>
        </w:rPr>
        <w:t>System testing:</w:t>
      </w:r>
      <w:r>
        <w:t xml:space="preserve"> all 10 functional requirements through the test cases in 6.2, and the NFR checks from Section 2.4.</w:t>
      </w:r>
    </w:p>
    <w:p w14:paraId="7D7DA7E1" w14:textId="77777777" w:rsidR="00A037B6" w:rsidRDefault="00C35925">
      <w:pPr>
        <w:pStyle w:val="ListParagraph"/>
        <w:numPr>
          <w:ilvl w:val="0"/>
          <w:numId w:val="2"/>
        </w:numPr>
        <w:spacing w:after="40" w:line="250" w:lineRule="auto"/>
      </w:pPr>
      <w:r>
        <w:rPr>
          <w:b/>
          <w:bCs/>
        </w:rPr>
        <w:t>Black-box techniques:</w:t>
      </w:r>
      <w:r>
        <w:t xml:space="preserve"> boundary value analysis, equivalence partitioning and decision tables (6.3 to 6.6).</w:t>
      </w:r>
    </w:p>
    <w:p w14:paraId="589E5381" w14:textId="77777777" w:rsidR="00A037B6" w:rsidRDefault="00C35925">
      <w:pPr>
        <w:pStyle w:val="ListParagraph"/>
        <w:numPr>
          <w:ilvl w:val="0"/>
          <w:numId w:val="2"/>
        </w:numPr>
        <w:spacing w:after="40" w:line="250" w:lineRule="auto"/>
      </w:pPr>
      <w:r>
        <w:rPr>
          <w:b/>
          <w:bCs/>
        </w:rPr>
        <w:t>User acceptance testing:</w:t>
      </w:r>
      <w:r>
        <w:t xml:space="preserve"> agents and sample customers run the full renewal on the test environment.</w:t>
      </w:r>
    </w:p>
    <w:p w14:paraId="4CF663F0" w14:textId="77777777" w:rsidR="00A037B6" w:rsidRDefault="00C35925">
      <w:pPr>
        <w:spacing w:before="40"/>
      </w:pPr>
      <w:r>
        <w:t xml:space="preserve">The Status column and the defect data below are </w:t>
      </w:r>
      <w:r>
        <w:rPr>
          <w:b/>
          <w:bCs/>
        </w:rPr>
        <w:t>sample assignment evidence</w:t>
      </w:r>
      <w:r>
        <w:t>; they show how the test results would be recorded.</w:t>
      </w:r>
    </w:p>
    <w:p w14:paraId="2364D37E" w14:textId="77777777" w:rsidR="00A037B6" w:rsidRDefault="00C35925">
      <w:pPr>
        <w:pStyle w:val="Heading2"/>
      </w:pPr>
      <w:r>
        <w:t>6.2 Test Cases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00"/>
        <w:gridCol w:w="650"/>
        <w:gridCol w:w="1800"/>
        <w:gridCol w:w="1950"/>
        <w:gridCol w:w="3046"/>
        <w:gridCol w:w="1600"/>
      </w:tblGrid>
      <w:tr w:rsidR="00A037B6" w14:paraId="59CD1837" w14:textId="77777777">
        <w:trPr>
          <w:cantSplit/>
          <w:tblHeader/>
        </w:trPr>
        <w:tc>
          <w:tcPr>
            <w:tcW w:w="700" w:type="dxa"/>
            <w:tcBorders>
              <w:top w:val="single" w:sz="4" w:space="0" w:color="A9CFA9"/>
              <w:left w:val="single" w:sz="4" w:space="0" w:color="A9CFA9"/>
              <w:bottom w:val="single" w:sz="4" w:space="0" w:color="A9CFA9"/>
              <w:right w:val="single" w:sz="4" w:space="0" w:color="A9CFA9"/>
            </w:tcBorders>
            <w:shd w:val="clear" w:color="auto" w:fill="DCEFDC"/>
            <w:tcMar>
              <w:top w:w="45" w:type="dxa"/>
              <w:left w:w="80" w:type="dxa"/>
              <w:bottom w:w="45" w:type="dxa"/>
              <w:right w:w="80" w:type="dxa"/>
            </w:tcMar>
            <w:vAlign w:val="center"/>
          </w:tcPr>
          <w:p w14:paraId="6E12526D" w14:textId="77777777" w:rsidR="00A037B6" w:rsidRDefault="00C35925">
            <w:pPr>
              <w:spacing w:after="0" w:line="235" w:lineRule="auto"/>
              <w:jc w:val="center"/>
            </w:pPr>
            <w:r>
              <w:rPr>
                <w:b/>
                <w:bCs/>
                <w:color w:val="1B5E20"/>
                <w:sz w:val="17"/>
                <w:szCs w:val="17"/>
              </w:rPr>
              <w:t>Test ID</w:t>
            </w:r>
          </w:p>
        </w:tc>
        <w:tc>
          <w:tcPr>
            <w:tcW w:w="650" w:type="dxa"/>
            <w:tcBorders>
              <w:top w:val="single" w:sz="4" w:space="0" w:color="A9CFA9"/>
              <w:left w:val="single" w:sz="4" w:space="0" w:color="A9CFA9"/>
              <w:bottom w:val="single" w:sz="4" w:space="0" w:color="A9CFA9"/>
              <w:right w:val="single" w:sz="4" w:space="0" w:color="A9CFA9"/>
            </w:tcBorders>
            <w:shd w:val="clear" w:color="auto" w:fill="DCEFDC"/>
            <w:tcMar>
              <w:top w:w="45" w:type="dxa"/>
              <w:left w:w="80" w:type="dxa"/>
              <w:bottom w:w="45" w:type="dxa"/>
              <w:right w:w="80" w:type="dxa"/>
            </w:tcMar>
            <w:vAlign w:val="center"/>
          </w:tcPr>
          <w:p w14:paraId="4FF10EA4" w14:textId="77777777" w:rsidR="00A037B6" w:rsidRDefault="00C35925">
            <w:pPr>
              <w:spacing w:after="0" w:line="235" w:lineRule="auto"/>
              <w:jc w:val="center"/>
            </w:pPr>
            <w:r>
              <w:rPr>
                <w:b/>
                <w:bCs/>
                <w:color w:val="1B5E20"/>
                <w:sz w:val="17"/>
                <w:szCs w:val="17"/>
              </w:rPr>
              <w:t>Req.</w:t>
            </w:r>
          </w:p>
        </w:tc>
        <w:tc>
          <w:tcPr>
            <w:tcW w:w="1800" w:type="dxa"/>
            <w:tcBorders>
              <w:top w:val="single" w:sz="4" w:space="0" w:color="A9CFA9"/>
              <w:left w:val="single" w:sz="4" w:space="0" w:color="A9CFA9"/>
              <w:bottom w:val="single" w:sz="4" w:space="0" w:color="A9CFA9"/>
              <w:right w:val="single" w:sz="4" w:space="0" w:color="A9CFA9"/>
            </w:tcBorders>
            <w:shd w:val="clear" w:color="auto" w:fill="DCEFDC"/>
            <w:tcMar>
              <w:top w:w="45" w:type="dxa"/>
              <w:left w:w="80" w:type="dxa"/>
              <w:bottom w:w="45" w:type="dxa"/>
              <w:right w:w="80" w:type="dxa"/>
            </w:tcMar>
            <w:vAlign w:val="center"/>
          </w:tcPr>
          <w:p w14:paraId="6DCB8AC2" w14:textId="77777777" w:rsidR="00A037B6" w:rsidRDefault="00C35925">
            <w:pPr>
              <w:spacing w:after="0" w:line="235" w:lineRule="auto"/>
            </w:pPr>
            <w:r>
              <w:rPr>
                <w:b/>
                <w:bCs/>
                <w:color w:val="1B5E20"/>
                <w:sz w:val="17"/>
                <w:szCs w:val="17"/>
              </w:rPr>
              <w:t>Test scenario</w:t>
            </w:r>
          </w:p>
        </w:tc>
        <w:tc>
          <w:tcPr>
            <w:tcW w:w="1950" w:type="dxa"/>
            <w:tcBorders>
              <w:top w:val="single" w:sz="4" w:space="0" w:color="A9CFA9"/>
              <w:left w:val="single" w:sz="4" w:space="0" w:color="A9CFA9"/>
              <w:bottom w:val="single" w:sz="4" w:space="0" w:color="A9CFA9"/>
              <w:right w:val="single" w:sz="4" w:space="0" w:color="A9CFA9"/>
            </w:tcBorders>
            <w:shd w:val="clear" w:color="auto" w:fill="DCEFDC"/>
            <w:tcMar>
              <w:top w:w="45" w:type="dxa"/>
              <w:left w:w="80" w:type="dxa"/>
              <w:bottom w:w="45" w:type="dxa"/>
              <w:right w:w="80" w:type="dxa"/>
            </w:tcMar>
            <w:vAlign w:val="center"/>
          </w:tcPr>
          <w:p w14:paraId="349724DF" w14:textId="77777777" w:rsidR="00A037B6" w:rsidRDefault="00C35925">
            <w:pPr>
              <w:spacing w:after="0" w:line="235" w:lineRule="auto"/>
            </w:pPr>
            <w:r>
              <w:rPr>
                <w:b/>
                <w:bCs/>
                <w:color w:val="1B5E20"/>
                <w:sz w:val="17"/>
                <w:szCs w:val="17"/>
              </w:rPr>
              <w:t>Input</w:t>
            </w:r>
          </w:p>
        </w:tc>
        <w:tc>
          <w:tcPr>
            <w:tcW w:w="3046" w:type="dxa"/>
            <w:tcBorders>
              <w:top w:val="single" w:sz="4" w:space="0" w:color="A9CFA9"/>
              <w:left w:val="single" w:sz="4" w:space="0" w:color="A9CFA9"/>
              <w:bottom w:val="single" w:sz="4" w:space="0" w:color="A9CFA9"/>
              <w:right w:val="single" w:sz="4" w:space="0" w:color="A9CFA9"/>
            </w:tcBorders>
            <w:shd w:val="clear" w:color="auto" w:fill="DCEFDC"/>
            <w:tcMar>
              <w:top w:w="45" w:type="dxa"/>
              <w:left w:w="80" w:type="dxa"/>
              <w:bottom w:w="45" w:type="dxa"/>
              <w:right w:w="80" w:type="dxa"/>
            </w:tcMar>
            <w:vAlign w:val="center"/>
          </w:tcPr>
          <w:p w14:paraId="256E442C" w14:textId="77777777" w:rsidR="00A037B6" w:rsidRDefault="00C35925">
            <w:pPr>
              <w:spacing w:after="0" w:line="235" w:lineRule="auto"/>
            </w:pPr>
            <w:r>
              <w:rPr>
                <w:b/>
                <w:bCs/>
                <w:color w:val="1B5E20"/>
                <w:sz w:val="17"/>
                <w:szCs w:val="17"/>
              </w:rPr>
              <w:t>Expected result</w:t>
            </w:r>
          </w:p>
        </w:tc>
        <w:tc>
          <w:tcPr>
            <w:tcW w:w="1600" w:type="dxa"/>
            <w:tcBorders>
              <w:top w:val="single" w:sz="4" w:space="0" w:color="A9CFA9"/>
              <w:left w:val="single" w:sz="4" w:space="0" w:color="A9CFA9"/>
              <w:bottom w:val="single" w:sz="4" w:space="0" w:color="A9CFA9"/>
              <w:right w:val="single" w:sz="4" w:space="0" w:color="A9CFA9"/>
            </w:tcBorders>
            <w:shd w:val="clear" w:color="auto" w:fill="DCEFDC"/>
            <w:tcMar>
              <w:top w:w="45" w:type="dxa"/>
              <w:left w:w="80" w:type="dxa"/>
              <w:bottom w:w="45" w:type="dxa"/>
              <w:right w:w="80" w:type="dxa"/>
            </w:tcMar>
            <w:vAlign w:val="center"/>
          </w:tcPr>
          <w:p w14:paraId="123A1890" w14:textId="77777777" w:rsidR="00A037B6" w:rsidRDefault="00C35925">
            <w:pPr>
              <w:spacing w:after="0" w:line="235" w:lineRule="auto"/>
            </w:pPr>
            <w:r>
              <w:rPr>
                <w:b/>
                <w:bCs/>
                <w:color w:val="1B5E20"/>
                <w:sz w:val="17"/>
                <w:szCs w:val="17"/>
              </w:rPr>
              <w:t>Status</w:t>
            </w:r>
          </w:p>
        </w:tc>
      </w:tr>
      <w:tr w:rsidR="00A037B6" w14:paraId="4FA6B3E8" w14:textId="77777777">
        <w:trPr>
          <w:cantSplit/>
        </w:trPr>
        <w:tc>
          <w:tcPr>
            <w:tcW w:w="7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C26CFE5" w14:textId="77777777" w:rsidR="00A037B6" w:rsidRDefault="00C35925">
            <w:pPr>
              <w:spacing w:after="0" w:line="235" w:lineRule="auto"/>
              <w:jc w:val="center"/>
            </w:pPr>
            <w:r>
              <w:rPr>
                <w:sz w:val="17"/>
                <w:szCs w:val="17"/>
              </w:rPr>
              <w:t>TC-01</w:t>
            </w:r>
          </w:p>
        </w:tc>
        <w:tc>
          <w:tcPr>
            <w:tcW w:w="6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68025CD4" w14:textId="77777777" w:rsidR="00A037B6" w:rsidRDefault="00C35925">
            <w:pPr>
              <w:spacing w:after="0" w:line="235" w:lineRule="auto"/>
              <w:jc w:val="center"/>
            </w:pPr>
            <w:r>
              <w:rPr>
                <w:sz w:val="17"/>
                <w:szCs w:val="17"/>
              </w:rPr>
              <w:t>FR-01</w:t>
            </w:r>
          </w:p>
        </w:tc>
        <w:tc>
          <w:tcPr>
            <w:tcW w:w="18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DB02CA6" w14:textId="77777777" w:rsidR="00A037B6" w:rsidRDefault="00C35925">
            <w:pPr>
              <w:spacing w:after="0" w:line="235" w:lineRule="auto"/>
            </w:pPr>
            <w:r>
              <w:rPr>
                <w:sz w:val="17"/>
                <w:szCs w:val="17"/>
              </w:rPr>
              <w:t>Login with correct OTP</w:t>
            </w:r>
          </w:p>
        </w:tc>
        <w:tc>
          <w:tcPr>
            <w:tcW w:w="19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AADAAE8" w14:textId="77777777" w:rsidR="00A037B6" w:rsidRDefault="00C35925">
            <w:pPr>
              <w:spacing w:after="0" w:line="235" w:lineRule="auto"/>
            </w:pPr>
            <w:r>
              <w:rPr>
                <w:sz w:val="17"/>
                <w:szCs w:val="17"/>
              </w:rPr>
              <w:t>Registered mobile and valid OTP</w:t>
            </w:r>
          </w:p>
        </w:tc>
        <w:tc>
          <w:tcPr>
            <w:tcW w:w="30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63824E83" w14:textId="77777777" w:rsidR="00A037B6" w:rsidRDefault="00C35925">
            <w:pPr>
              <w:spacing w:after="0" w:line="235" w:lineRule="auto"/>
            </w:pPr>
            <w:r>
              <w:rPr>
                <w:sz w:val="17"/>
                <w:szCs w:val="17"/>
              </w:rPr>
              <w:t>Customer dashboard opens</w:t>
            </w:r>
          </w:p>
        </w:tc>
        <w:tc>
          <w:tcPr>
            <w:tcW w:w="16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190AD554" w14:textId="77777777" w:rsidR="00A037B6" w:rsidRDefault="00C35925">
            <w:pPr>
              <w:spacing w:after="0" w:line="235" w:lineRule="auto"/>
            </w:pPr>
            <w:r>
              <w:rPr>
                <w:sz w:val="17"/>
                <w:szCs w:val="17"/>
              </w:rPr>
              <w:t>Pass</w:t>
            </w:r>
          </w:p>
        </w:tc>
      </w:tr>
      <w:tr w:rsidR="00A037B6" w14:paraId="62ACD7F6" w14:textId="77777777">
        <w:trPr>
          <w:cantSplit/>
        </w:trPr>
        <w:tc>
          <w:tcPr>
            <w:tcW w:w="7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950B48E" w14:textId="77777777" w:rsidR="00A037B6" w:rsidRDefault="00C35925">
            <w:pPr>
              <w:spacing w:after="0" w:line="235" w:lineRule="auto"/>
              <w:jc w:val="center"/>
            </w:pPr>
            <w:r>
              <w:rPr>
                <w:sz w:val="17"/>
                <w:szCs w:val="17"/>
              </w:rPr>
              <w:t>TC-02</w:t>
            </w:r>
          </w:p>
        </w:tc>
        <w:tc>
          <w:tcPr>
            <w:tcW w:w="6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82B8D4B" w14:textId="77777777" w:rsidR="00A037B6" w:rsidRDefault="00C35925">
            <w:pPr>
              <w:spacing w:after="0" w:line="235" w:lineRule="auto"/>
              <w:jc w:val="center"/>
            </w:pPr>
            <w:r>
              <w:rPr>
                <w:sz w:val="17"/>
                <w:szCs w:val="17"/>
              </w:rPr>
              <w:t>FR-01</w:t>
            </w:r>
          </w:p>
        </w:tc>
        <w:tc>
          <w:tcPr>
            <w:tcW w:w="18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79D84AB0" w14:textId="77777777" w:rsidR="00A037B6" w:rsidRDefault="00C35925">
            <w:pPr>
              <w:spacing w:after="0" w:line="235" w:lineRule="auto"/>
            </w:pPr>
            <w:r>
              <w:rPr>
                <w:sz w:val="17"/>
                <w:szCs w:val="17"/>
              </w:rPr>
              <w:t>Login with wrong OTP</w:t>
            </w:r>
          </w:p>
        </w:tc>
        <w:tc>
          <w:tcPr>
            <w:tcW w:w="19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79B636F9" w14:textId="77777777" w:rsidR="00A037B6" w:rsidRDefault="00C35925">
            <w:pPr>
              <w:spacing w:after="0" w:line="235" w:lineRule="auto"/>
            </w:pPr>
            <w:r>
              <w:rPr>
                <w:sz w:val="17"/>
                <w:szCs w:val="17"/>
              </w:rPr>
              <w:t>Wrong OTP entered 3 times</w:t>
            </w:r>
          </w:p>
        </w:tc>
        <w:tc>
          <w:tcPr>
            <w:tcW w:w="30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5E67E405" w14:textId="77777777" w:rsidR="00A037B6" w:rsidRDefault="00C35925">
            <w:pPr>
              <w:spacing w:after="0" w:line="235" w:lineRule="auto"/>
            </w:pPr>
            <w:r>
              <w:rPr>
                <w:sz w:val="17"/>
                <w:szCs w:val="17"/>
              </w:rPr>
              <w:t>Error message; login blocked for some time</w:t>
            </w:r>
          </w:p>
        </w:tc>
        <w:tc>
          <w:tcPr>
            <w:tcW w:w="16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52A36D81" w14:textId="77777777" w:rsidR="00A037B6" w:rsidRDefault="00C35925">
            <w:pPr>
              <w:spacing w:after="0" w:line="235" w:lineRule="auto"/>
            </w:pPr>
            <w:r>
              <w:rPr>
                <w:sz w:val="17"/>
                <w:szCs w:val="17"/>
              </w:rPr>
              <w:t>Fail → Pass (D-01)</w:t>
            </w:r>
          </w:p>
        </w:tc>
      </w:tr>
      <w:tr w:rsidR="00A037B6" w14:paraId="1206C67E" w14:textId="77777777">
        <w:trPr>
          <w:cantSplit/>
        </w:trPr>
        <w:tc>
          <w:tcPr>
            <w:tcW w:w="7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1BE5DA00" w14:textId="77777777" w:rsidR="00A037B6" w:rsidRDefault="00C35925">
            <w:pPr>
              <w:spacing w:after="0" w:line="235" w:lineRule="auto"/>
              <w:jc w:val="center"/>
            </w:pPr>
            <w:r>
              <w:rPr>
                <w:sz w:val="17"/>
                <w:szCs w:val="17"/>
              </w:rPr>
              <w:t>TC-03</w:t>
            </w:r>
          </w:p>
        </w:tc>
        <w:tc>
          <w:tcPr>
            <w:tcW w:w="6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5BE8FF79" w14:textId="77777777" w:rsidR="00A037B6" w:rsidRDefault="00C35925">
            <w:pPr>
              <w:spacing w:after="0" w:line="235" w:lineRule="auto"/>
              <w:jc w:val="center"/>
            </w:pPr>
            <w:r>
              <w:rPr>
                <w:sz w:val="17"/>
                <w:szCs w:val="17"/>
              </w:rPr>
              <w:t>FR-02</w:t>
            </w:r>
          </w:p>
        </w:tc>
        <w:tc>
          <w:tcPr>
            <w:tcW w:w="18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149DBE1E" w14:textId="77777777" w:rsidR="00A037B6" w:rsidRDefault="00C35925">
            <w:pPr>
              <w:spacing w:after="0" w:line="235" w:lineRule="auto"/>
            </w:pPr>
            <w:r>
              <w:rPr>
                <w:sz w:val="17"/>
                <w:szCs w:val="17"/>
              </w:rPr>
              <w:t>View policy list</w:t>
            </w:r>
          </w:p>
        </w:tc>
        <w:tc>
          <w:tcPr>
            <w:tcW w:w="19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029353BA" w14:textId="77777777" w:rsidR="00A037B6" w:rsidRDefault="00C35925">
            <w:pPr>
              <w:spacing w:after="0" w:line="235" w:lineRule="auto"/>
            </w:pPr>
            <w:r>
              <w:rPr>
                <w:sz w:val="17"/>
                <w:szCs w:val="17"/>
              </w:rPr>
              <w:t>Customer with 2 policies</w:t>
            </w:r>
          </w:p>
        </w:tc>
        <w:tc>
          <w:tcPr>
            <w:tcW w:w="30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68FFBD57" w14:textId="77777777" w:rsidR="00A037B6" w:rsidRDefault="00C35925">
            <w:pPr>
              <w:spacing w:after="0" w:line="235" w:lineRule="auto"/>
            </w:pPr>
            <w:r>
              <w:rPr>
                <w:sz w:val="17"/>
                <w:szCs w:val="17"/>
              </w:rPr>
              <w:t>Both policies show number, type, insurer, expiry, premium</w:t>
            </w:r>
          </w:p>
        </w:tc>
        <w:tc>
          <w:tcPr>
            <w:tcW w:w="16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60FAA58" w14:textId="77777777" w:rsidR="00A037B6" w:rsidRDefault="00C35925">
            <w:pPr>
              <w:spacing w:after="0" w:line="235" w:lineRule="auto"/>
            </w:pPr>
            <w:r>
              <w:rPr>
                <w:sz w:val="17"/>
                <w:szCs w:val="17"/>
              </w:rPr>
              <w:t>Pass</w:t>
            </w:r>
          </w:p>
        </w:tc>
      </w:tr>
      <w:tr w:rsidR="00A037B6" w14:paraId="2A8AD0D9" w14:textId="77777777">
        <w:trPr>
          <w:cantSplit/>
        </w:trPr>
        <w:tc>
          <w:tcPr>
            <w:tcW w:w="7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8F97F0E" w14:textId="77777777" w:rsidR="00A037B6" w:rsidRDefault="00C35925">
            <w:pPr>
              <w:spacing w:after="0" w:line="235" w:lineRule="auto"/>
              <w:jc w:val="center"/>
            </w:pPr>
            <w:r>
              <w:rPr>
                <w:sz w:val="17"/>
                <w:szCs w:val="17"/>
              </w:rPr>
              <w:t>TC-04</w:t>
            </w:r>
          </w:p>
        </w:tc>
        <w:tc>
          <w:tcPr>
            <w:tcW w:w="6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068C072B" w14:textId="77777777" w:rsidR="00A037B6" w:rsidRDefault="00C35925">
            <w:pPr>
              <w:spacing w:after="0" w:line="235" w:lineRule="auto"/>
              <w:jc w:val="center"/>
            </w:pPr>
            <w:r>
              <w:rPr>
                <w:sz w:val="17"/>
                <w:szCs w:val="17"/>
              </w:rPr>
              <w:t>FR-03</w:t>
            </w:r>
          </w:p>
        </w:tc>
        <w:tc>
          <w:tcPr>
            <w:tcW w:w="18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4FBB03F" w14:textId="77777777" w:rsidR="00A037B6" w:rsidRDefault="00C35925">
            <w:pPr>
              <w:spacing w:after="0" w:line="235" w:lineRule="auto"/>
            </w:pPr>
            <w:r>
              <w:rPr>
                <w:sz w:val="17"/>
                <w:szCs w:val="17"/>
              </w:rPr>
              <w:t>Reminder 30 days before expiry</w:t>
            </w:r>
          </w:p>
        </w:tc>
        <w:tc>
          <w:tcPr>
            <w:tcW w:w="19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06A54080" w14:textId="77777777" w:rsidR="00A037B6" w:rsidRDefault="00C35925">
            <w:pPr>
              <w:spacing w:after="0" w:line="235" w:lineRule="auto"/>
            </w:pPr>
            <w:r>
              <w:rPr>
                <w:sz w:val="17"/>
                <w:szCs w:val="17"/>
              </w:rPr>
              <w:t>Policy expiring in 30 days</w:t>
            </w:r>
          </w:p>
        </w:tc>
        <w:tc>
          <w:tcPr>
            <w:tcW w:w="30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0CA8194A" w14:textId="77777777" w:rsidR="00A037B6" w:rsidRDefault="00C35925">
            <w:pPr>
              <w:spacing w:after="0" w:line="235" w:lineRule="auto"/>
            </w:pPr>
            <w:r>
              <w:rPr>
                <w:sz w:val="17"/>
                <w:szCs w:val="17"/>
              </w:rPr>
              <w:t>One email and one SMS sent that day</w:t>
            </w:r>
          </w:p>
        </w:tc>
        <w:tc>
          <w:tcPr>
            <w:tcW w:w="16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7DED47F" w14:textId="77777777" w:rsidR="00A037B6" w:rsidRDefault="00C35925">
            <w:pPr>
              <w:spacing w:after="0" w:line="235" w:lineRule="auto"/>
            </w:pPr>
            <w:r>
              <w:rPr>
                <w:sz w:val="17"/>
                <w:szCs w:val="17"/>
              </w:rPr>
              <w:t>Fail → Pass (D-02)</w:t>
            </w:r>
          </w:p>
        </w:tc>
      </w:tr>
      <w:tr w:rsidR="00A037B6" w14:paraId="0C08B49A" w14:textId="77777777">
        <w:trPr>
          <w:cantSplit/>
        </w:trPr>
        <w:tc>
          <w:tcPr>
            <w:tcW w:w="7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A7ADDF7" w14:textId="77777777" w:rsidR="00A037B6" w:rsidRDefault="00C35925">
            <w:pPr>
              <w:spacing w:after="0" w:line="235" w:lineRule="auto"/>
              <w:jc w:val="center"/>
            </w:pPr>
            <w:r>
              <w:rPr>
                <w:sz w:val="17"/>
                <w:szCs w:val="17"/>
              </w:rPr>
              <w:lastRenderedPageBreak/>
              <w:t>TC-05</w:t>
            </w:r>
          </w:p>
        </w:tc>
        <w:tc>
          <w:tcPr>
            <w:tcW w:w="6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6A20AFF" w14:textId="77777777" w:rsidR="00A037B6" w:rsidRDefault="00C35925">
            <w:pPr>
              <w:spacing w:after="0" w:line="235" w:lineRule="auto"/>
              <w:jc w:val="center"/>
            </w:pPr>
            <w:r>
              <w:rPr>
                <w:sz w:val="17"/>
                <w:szCs w:val="17"/>
              </w:rPr>
              <w:t>FR-04</w:t>
            </w:r>
          </w:p>
        </w:tc>
        <w:tc>
          <w:tcPr>
            <w:tcW w:w="18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518CB04D" w14:textId="77777777" w:rsidR="00A037B6" w:rsidRDefault="00C35925">
            <w:pPr>
              <w:spacing w:after="0" w:line="235" w:lineRule="auto"/>
            </w:pPr>
            <w:r>
              <w:rPr>
                <w:sz w:val="17"/>
                <w:szCs w:val="17"/>
              </w:rPr>
              <w:t>Get quotes, all insurers available</w:t>
            </w:r>
          </w:p>
        </w:tc>
        <w:tc>
          <w:tcPr>
            <w:tcW w:w="19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1D5467BF" w14:textId="77777777" w:rsidR="00A037B6" w:rsidRDefault="00C35925">
            <w:pPr>
              <w:spacing w:after="0" w:line="235" w:lineRule="auto"/>
            </w:pPr>
            <w:r>
              <w:rPr>
                <w:sz w:val="17"/>
                <w:szCs w:val="17"/>
              </w:rPr>
              <w:t>Policy due in 20 days</w:t>
            </w:r>
          </w:p>
        </w:tc>
        <w:tc>
          <w:tcPr>
            <w:tcW w:w="30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A1CC1D5" w14:textId="77777777" w:rsidR="00A037B6" w:rsidRDefault="00C35925">
            <w:pPr>
              <w:spacing w:after="0" w:line="235" w:lineRule="auto"/>
            </w:pPr>
            <w:r>
              <w:rPr>
                <w:sz w:val="17"/>
                <w:szCs w:val="17"/>
              </w:rPr>
              <w:t>6 quotes returned (A–F)</w:t>
            </w:r>
          </w:p>
        </w:tc>
        <w:tc>
          <w:tcPr>
            <w:tcW w:w="16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C44F21A" w14:textId="77777777" w:rsidR="00A037B6" w:rsidRDefault="00C35925">
            <w:pPr>
              <w:spacing w:after="0" w:line="235" w:lineRule="auto"/>
            </w:pPr>
            <w:r>
              <w:rPr>
                <w:sz w:val="17"/>
                <w:szCs w:val="17"/>
              </w:rPr>
              <w:t>Pass</w:t>
            </w:r>
          </w:p>
        </w:tc>
      </w:tr>
      <w:tr w:rsidR="00A037B6" w14:paraId="21EEE6FD" w14:textId="77777777">
        <w:trPr>
          <w:cantSplit/>
        </w:trPr>
        <w:tc>
          <w:tcPr>
            <w:tcW w:w="7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50533AA" w14:textId="77777777" w:rsidR="00A037B6" w:rsidRDefault="00C35925">
            <w:pPr>
              <w:spacing w:after="0" w:line="235" w:lineRule="auto"/>
              <w:jc w:val="center"/>
            </w:pPr>
            <w:r>
              <w:rPr>
                <w:sz w:val="17"/>
                <w:szCs w:val="17"/>
              </w:rPr>
              <w:t>TC-06</w:t>
            </w:r>
          </w:p>
        </w:tc>
        <w:tc>
          <w:tcPr>
            <w:tcW w:w="6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739BD1AD" w14:textId="77777777" w:rsidR="00A037B6" w:rsidRDefault="00C35925">
            <w:pPr>
              <w:spacing w:after="0" w:line="235" w:lineRule="auto"/>
              <w:jc w:val="center"/>
            </w:pPr>
            <w:r>
              <w:rPr>
                <w:sz w:val="17"/>
                <w:szCs w:val="17"/>
              </w:rPr>
              <w:t>FR-04</w:t>
            </w:r>
          </w:p>
        </w:tc>
        <w:tc>
          <w:tcPr>
            <w:tcW w:w="18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BC7E0A5" w14:textId="77777777" w:rsidR="00A037B6" w:rsidRDefault="00C35925">
            <w:pPr>
              <w:spacing w:after="0" w:line="235" w:lineRule="auto"/>
            </w:pPr>
            <w:r>
              <w:rPr>
                <w:sz w:val="17"/>
                <w:szCs w:val="17"/>
              </w:rPr>
              <w:t>One insurer API not responding</w:t>
            </w:r>
          </w:p>
        </w:tc>
        <w:tc>
          <w:tcPr>
            <w:tcW w:w="19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7E01EB16" w14:textId="77777777" w:rsidR="00A037B6" w:rsidRDefault="00C35925">
            <w:pPr>
              <w:spacing w:after="0" w:line="235" w:lineRule="auto"/>
            </w:pPr>
            <w:r>
              <w:rPr>
                <w:sz w:val="17"/>
                <w:szCs w:val="17"/>
              </w:rPr>
              <w:t>Insurer C API times out</w:t>
            </w:r>
          </w:p>
        </w:tc>
        <w:tc>
          <w:tcPr>
            <w:tcW w:w="30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AA4A055" w14:textId="77777777" w:rsidR="00A037B6" w:rsidRDefault="00C35925">
            <w:pPr>
              <w:spacing w:after="0" w:line="235" w:lineRule="auto"/>
            </w:pPr>
            <w:r>
              <w:rPr>
                <w:sz w:val="17"/>
                <w:szCs w:val="17"/>
              </w:rPr>
              <w:t>5 quotes shown with message 'Insurer C not available'</w:t>
            </w:r>
          </w:p>
        </w:tc>
        <w:tc>
          <w:tcPr>
            <w:tcW w:w="16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08A7A198" w14:textId="77777777" w:rsidR="00A037B6" w:rsidRDefault="00C35925">
            <w:pPr>
              <w:spacing w:after="0" w:line="235" w:lineRule="auto"/>
            </w:pPr>
            <w:r>
              <w:rPr>
                <w:sz w:val="17"/>
                <w:szCs w:val="17"/>
              </w:rPr>
              <w:t>Fail → Pass (D-03)</w:t>
            </w:r>
          </w:p>
        </w:tc>
      </w:tr>
      <w:tr w:rsidR="00A037B6" w14:paraId="5952CB27" w14:textId="77777777">
        <w:trPr>
          <w:cantSplit/>
        </w:trPr>
        <w:tc>
          <w:tcPr>
            <w:tcW w:w="7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6520362C" w14:textId="77777777" w:rsidR="00A037B6" w:rsidRDefault="00C35925">
            <w:pPr>
              <w:spacing w:after="0" w:line="235" w:lineRule="auto"/>
              <w:jc w:val="center"/>
            </w:pPr>
            <w:r>
              <w:rPr>
                <w:sz w:val="17"/>
                <w:szCs w:val="17"/>
              </w:rPr>
              <w:t>TC-07</w:t>
            </w:r>
          </w:p>
        </w:tc>
        <w:tc>
          <w:tcPr>
            <w:tcW w:w="6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1FCB3404" w14:textId="77777777" w:rsidR="00A037B6" w:rsidRDefault="00C35925">
            <w:pPr>
              <w:spacing w:after="0" w:line="235" w:lineRule="auto"/>
              <w:jc w:val="center"/>
            </w:pPr>
            <w:r>
              <w:rPr>
                <w:sz w:val="17"/>
                <w:szCs w:val="17"/>
              </w:rPr>
              <w:t>FR-05</w:t>
            </w:r>
          </w:p>
        </w:tc>
        <w:tc>
          <w:tcPr>
            <w:tcW w:w="18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519744DC" w14:textId="77777777" w:rsidR="00A037B6" w:rsidRDefault="00C35925">
            <w:pPr>
              <w:spacing w:after="0" w:line="235" w:lineRule="auto"/>
            </w:pPr>
            <w:r>
              <w:rPr>
                <w:sz w:val="17"/>
                <w:szCs w:val="17"/>
              </w:rPr>
              <w:t>Sort quotes by premium</w:t>
            </w:r>
          </w:p>
        </w:tc>
        <w:tc>
          <w:tcPr>
            <w:tcW w:w="19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33989BC" w14:textId="77777777" w:rsidR="00A037B6" w:rsidRDefault="00C35925">
            <w:pPr>
              <w:spacing w:after="0" w:line="235" w:lineRule="auto"/>
            </w:pPr>
            <w:r>
              <w:rPr>
                <w:sz w:val="17"/>
                <w:szCs w:val="17"/>
              </w:rPr>
              <w:t>Click 'Premium: low to high'</w:t>
            </w:r>
          </w:p>
        </w:tc>
        <w:tc>
          <w:tcPr>
            <w:tcW w:w="30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165B4A8" w14:textId="77777777" w:rsidR="00A037B6" w:rsidRDefault="00C35925">
            <w:pPr>
              <w:spacing w:after="0" w:line="235" w:lineRule="auto"/>
            </w:pPr>
            <w:r>
              <w:rPr>
                <w:sz w:val="17"/>
                <w:szCs w:val="17"/>
              </w:rPr>
              <w:t>Quotes in ascending order of premium</w:t>
            </w:r>
          </w:p>
        </w:tc>
        <w:tc>
          <w:tcPr>
            <w:tcW w:w="16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75D0762E" w14:textId="77777777" w:rsidR="00A037B6" w:rsidRDefault="00C35925">
            <w:pPr>
              <w:spacing w:after="0" w:line="235" w:lineRule="auto"/>
            </w:pPr>
            <w:r>
              <w:rPr>
                <w:sz w:val="17"/>
                <w:szCs w:val="17"/>
              </w:rPr>
              <w:t>Fail → Pass (D-04)</w:t>
            </w:r>
          </w:p>
        </w:tc>
      </w:tr>
      <w:tr w:rsidR="00A037B6" w14:paraId="65FDBE7F" w14:textId="77777777">
        <w:trPr>
          <w:cantSplit/>
        </w:trPr>
        <w:tc>
          <w:tcPr>
            <w:tcW w:w="7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58488E87" w14:textId="77777777" w:rsidR="00A037B6" w:rsidRDefault="00C35925">
            <w:pPr>
              <w:spacing w:after="0" w:line="235" w:lineRule="auto"/>
              <w:jc w:val="center"/>
            </w:pPr>
            <w:r>
              <w:rPr>
                <w:sz w:val="17"/>
                <w:szCs w:val="17"/>
              </w:rPr>
              <w:t>TC-08</w:t>
            </w:r>
          </w:p>
        </w:tc>
        <w:tc>
          <w:tcPr>
            <w:tcW w:w="6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7290B871" w14:textId="77777777" w:rsidR="00A037B6" w:rsidRDefault="00C35925">
            <w:pPr>
              <w:spacing w:after="0" w:line="235" w:lineRule="auto"/>
              <w:jc w:val="center"/>
            </w:pPr>
            <w:r>
              <w:rPr>
                <w:sz w:val="17"/>
                <w:szCs w:val="17"/>
              </w:rPr>
              <w:t>FR-06</w:t>
            </w:r>
          </w:p>
        </w:tc>
        <w:tc>
          <w:tcPr>
            <w:tcW w:w="18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500BA5E" w14:textId="77777777" w:rsidR="00A037B6" w:rsidRDefault="00C35925">
            <w:pPr>
              <w:spacing w:after="0" w:line="235" w:lineRule="auto"/>
            </w:pPr>
            <w:r>
              <w:rPr>
                <w:sz w:val="17"/>
                <w:szCs w:val="17"/>
              </w:rPr>
              <w:t>Select quote on expiry day</w:t>
            </w:r>
          </w:p>
        </w:tc>
        <w:tc>
          <w:tcPr>
            <w:tcW w:w="19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77FA709A" w14:textId="77777777" w:rsidR="00A037B6" w:rsidRDefault="00C35925">
            <w:pPr>
              <w:spacing w:after="0" w:line="235" w:lineRule="auto"/>
            </w:pPr>
            <w:r>
              <w:rPr>
                <w:sz w:val="17"/>
                <w:szCs w:val="17"/>
              </w:rPr>
              <w:t>Policy with 0 days left; Insurer B quote</w:t>
            </w:r>
          </w:p>
        </w:tc>
        <w:tc>
          <w:tcPr>
            <w:tcW w:w="30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5DBEB696" w14:textId="77777777" w:rsidR="00A037B6" w:rsidRDefault="00C35925">
            <w:pPr>
              <w:spacing w:after="0" w:line="235" w:lineRule="auto"/>
            </w:pPr>
            <w:r>
              <w:rPr>
                <w:sz w:val="17"/>
                <w:szCs w:val="17"/>
              </w:rPr>
              <w:t>Renewal allowed; summary shows insurer and premium</w:t>
            </w:r>
          </w:p>
        </w:tc>
        <w:tc>
          <w:tcPr>
            <w:tcW w:w="16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786F6EE2" w14:textId="77777777" w:rsidR="00A037B6" w:rsidRDefault="00C35925">
            <w:pPr>
              <w:spacing w:after="0" w:line="235" w:lineRule="auto"/>
            </w:pPr>
            <w:r>
              <w:rPr>
                <w:sz w:val="17"/>
                <w:szCs w:val="17"/>
              </w:rPr>
              <w:t>Fail → Pass (D-08)</w:t>
            </w:r>
          </w:p>
        </w:tc>
      </w:tr>
      <w:tr w:rsidR="00A037B6" w14:paraId="5E77F90D" w14:textId="77777777">
        <w:trPr>
          <w:cantSplit/>
        </w:trPr>
        <w:tc>
          <w:tcPr>
            <w:tcW w:w="7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52820BA4" w14:textId="77777777" w:rsidR="00A037B6" w:rsidRDefault="00C35925">
            <w:pPr>
              <w:spacing w:after="0" w:line="235" w:lineRule="auto"/>
              <w:jc w:val="center"/>
            </w:pPr>
            <w:r>
              <w:rPr>
                <w:sz w:val="17"/>
                <w:szCs w:val="17"/>
              </w:rPr>
              <w:t>TC-09</w:t>
            </w:r>
          </w:p>
        </w:tc>
        <w:tc>
          <w:tcPr>
            <w:tcW w:w="6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620575EE" w14:textId="77777777" w:rsidR="00A037B6" w:rsidRDefault="00C35925">
            <w:pPr>
              <w:spacing w:after="0" w:line="235" w:lineRule="auto"/>
              <w:jc w:val="center"/>
            </w:pPr>
            <w:r>
              <w:rPr>
                <w:sz w:val="17"/>
                <w:szCs w:val="17"/>
              </w:rPr>
              <w:t>FR-07</w:t>
            </w:r>
          </w:p>
        </w:tc>
        <w:tc>
          <w:tcPr>
            <w:tcW w:w="18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068A261F" w14:textId="77777777" w:rsidR="00A037B6" w:rsidRDefault="00C35925">
            <w:pPr>
              <w:spacing w:after="0" w:line="235" w:lineRule="auto"/>
            </w:pPr>
            <w:r>
              <w:rPr>
                <w:sz w:val="17"/>
                <w:szCs w:val="17"/>
              </w:rPr>
              <w:t>Successful payment</w:t>
            </w:r>
          </w:p>
        </w:tc>
        <w:tc>
          <w:tcPr>
            <w:tcW w:w="19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7CE533FF" w14:textId="77777777" w:rsidR="00A037B6" w:rsidRDefault="00C35925">
            <w:pPr>
              <w:spacing w:after="0" w:line="235" w:lineRule="auto"/>
            </w:pPr>
            <w:r>
              <w:rPr>
                <w:sz w:val="17"/>
                <w:szCs w:val="17"/>
              </w:rPr>
              <w:t>Valid test payment; Pay clicked twice quickly</w:t>
            </w:r>
          </w:p>
        </w:tc>
        <w:tc>
          <w:tcPr>
            <w:tcW w:w="30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0008BB72" w14:textId="77777777" w:rsidR="00A037B6" w:rsidRDefault="00C35925">
            <w:pPr>
              <w:spacing w:after="0" w:line="235" w:lineRule="auto"/>
            </w:pPr>
            <w:r>
              <w:rPr>
                <w:sz w:val="17"/>
                <w:szCs w:val="17"/>
              </w:rPr>
              <w:t>Only one payment taken; success message</w:t>
            </w:r>
          </w:p>
        </w:tc>
        <w:tc>
          <w:tcPr>
            <w:tcW w:w="16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6A0BB6FD" w14:textId="77777777" w:rsidR="00A037B6" w:rsidRDefault="00C35925">
            <w:pPr>
              <w:spacing w:after="0" w:line="235" w:lineRule="auto"/>
            </w:pPr>
            <w:r>
              <w:rPr>
                <w:sz w:val="17"/>
                <w:szCs w:val="17"/>
              </w:rPr>
              <w:t>Fail → Pass (D-06)</w:t>
            </w:r>
          </w:p>
        </w:tc>
      </w:tr>
      <w:tr w:rsidR="00A037B6" w14:paraId="693E8138" w14:textId="77777777">
        <w:trPr>
          <w:cantSplit/>
        </w:trPr>
        <w:tc>
          <w:tcPr>
            <w:tcW w:w="7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B9A59D7" w14:textId="77777777" w:rsidR="00A037B6" w:rsidRDefault="00C35925">
            <w:pPr>
              <w:spacing w:after="0" w:line="235" w:lineRule="auto"/>
              <w:jc w:val="center"/>
            </w:pPr>
            <w:r>
              <w:rPr>
                <w:sz w:val="17"/>
                <w:szCs w:val="17"/>
              </w:rPr>
              <w:t>TC-10</w:t>
            </w:r>
          </w:p>
        </w:tc>
        <w:tc>
          <w:tcPr>
            <w:tcW w:w="6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B755916" w14:textId="77777777" w:rsidR="00A037B6" w:rsidRDefault="00C35925">
            <w:pPr>
              <w:spacing w:after="0" w:line="235" w:lineRule="auto"/>
              <w:jc w:val="center"/>
            </w:pPr>
            <w:r>
              <w:rPr>
                <w:sz w:val="17"/>
                <w:szCs w:val="17"/>
              </w:rPr>
              <w:t>FR-07</w:t>
            </w:r>
          </w:p>
        </w:tc>
        <w:tc>
          <w:tcPr>
            <w:tcW w:w="18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FE75B83" w14:textId="77777777" w:rsidR="00A037B6" w:rsidRDefault="00C35925">
            <w:pPr>
              <w:spacing w:after="0" w:line="235" w:lineRule="auto"/>
            </w:pPr>
            <w:r>
              <w:rPr>
                <w:sz w:val="17"/>
                <w:szCs w:val="17"/>
              </w:rPr>
              <w:t>Failed payment</w:t>
            </w:r>
          </w:p>
        </w:tc>
        <w:tc>
          <w:tcPr>
            <w:tcW w:w="19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79AE851B" w14:textId="77777777" w:rsidR="00A037B6" w:rsidRDefault="00C35925">
            <w:pPr>
              <w:spacing w:after="0" w:line="235" w:lineRule="auto"/>
            </w:pPr>
            <w:r>
              <w:rPr>
                <w:sz w:val="17"/>
                <w:szCs w:val="17"/>
              </w:rPr>
              <w:t>Declined test card</w:t>
            </w:r>
          </w:p>
        </w:tc>
        <w:tc>
          <w:tcPr>
            <w:tcW w:w="30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73558D1" w14:textId="77777777" w:rsidR="00A037B6" w:rsidRDefault="00C35925">
            <w:pPr>
              <w:spacing w:after="0" w:line="235" w:lineRule="auto"/>
            </w:pPr>
            <w:r>
              <w:rPr>
                <w:sz w:val="17"/>
                <w:szCs w:val="17"/>
              </w:rPr>
              <w:t>Failure message; status stays 'Payment Pending'; retry allowed</w:t>
            </w:r>
          </w:p>
        </w:tc>
        <w:tc>
          <w:tcPr>
            <w:tcW w:w="16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149D1515" w14:textId="77777777" w:rsidR="00A037B6" w:rsidRDefault="00C35925">
            <w:pPr>
              <w:spacing w:after="0" w:line="235" w:lineRule="auto"/>
            </w:pPr>
            <w:r>
              <w:rPr>
                <w:sz w:val="17"/>
                <w:szCs w:val="17"/>
              </w:rPr>
              <w:t>Pass</w:t>
            </w:r>
          </w:p>
        </w:tc>
      </w:tr>
      <w:tr w:rsidR="00A037B6" w14:paraId="7F12922F" w14:textId="77777777">
        <w:trPr>
          <w:cantSplit/>
        </w:trPr>
        <w:tc>
          <w:tcPr>
            <w:tcW w:w="7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1DF04332" w14:textId="77777777" w:rsidR="00A037B6" w:rsidRDefault="00C35925">
            <w:pPr>
              <w:spacing w:after="0" w:line="235" w:lineRule="auto"/>
              <w:jc w:val="center"/>
            </w:pPr>
            <w:r>
              <w:rPr>
                <w:sz w:val="17"/>
                <w:szCs w:val="17"/>
              </w:rPr>
              <w:t>TC-11</w:t>
            </w:r>
          </w:p>
        </w:tc>
        <w:tc>
          <w:tcPr>
            <w:tcW w:w="6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54EA6B0" w14:textId="77777777" w:rsidR="00A037B6" w:rsidRDefault="00C35925">
            <w:pPr>
              <w:spacing w:after="0" w:line="235" w:lineRule="auto"/>
              <w:jc w:val="center"/>
            </w:pPr>
            <w:r>
              <w:rPr>
                <w:sz w:val="17"/>
                <w:szCs w:val="17"/>
              </w:rPr>
              <w:t>FR-08</w:t>
            </w:r>
          </w:p>
        </w:tc>
        <w:tc>
          <w:tcPr>
            <w:tcW w:w="18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555D7964" w14:textId="77777777" w:rsidR="00A037B6" w:rsidRDefault="00C35925">
            <w:pPr>
              <w:spacing w:after="0" w:line="235" w:lineRule="auto"/>
            </w:pPr>
            <w:r>
              <w:rPr>
                <w:sz w:val="17"/>
                <w:szCs w:val="17"/>
              </w:rPr>
              <w:t>Status after payment</w:t>
            </w:r>
          </w:p>
        </w:tc>
        <w:tc>
          <w:tcPr>
            <w:tcW w:w="19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7E06C7CB" w14:textId="77777777" w:rsidR="00A037B6" w:rsidRDefault="00C35925">
            <w:pPr>
              <w:spacing w:after="0" w:line="235" w:lineRule="auto"/>
            </w:pPr>
            <w:r>
              <w:rPr>
                <w:sz w:val="17"/>
                <w:szCs w:val="17"/>
              </w:rPr>
              <w:t>Successful payment</w:t>
            </w:r>
          </w:p>
        </w:tc>
        <w:tc>
          <w:tcPr>
            <w:tcW w:w="30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652BA81C" w14:textId="77777777" w:rsidR="00A037B6" w:rsidRDefault="00C35925">
            <w:pPr>
              <w:spacing w:after="0" w:line="235" w:lineRule="auto"/>
            </w:pPr>
            <w:r>
              <w:rPr>
                <w:sz w:val="17"/>
                <w:szCs w:val="17"/>
              </w:rPr>
              <w:t>Status 'Renewed'; receipt generated</w:t>
            </w:r>
          </w:p>
        </w:tc>
        <w:tc>
          <w:tcPr>
            <w:tcW w:w="16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56DD33A1" w14:textId="77777777" w:rsidR="00A037B6" w:rsidRDefault="00C35925">
            <w:pPr>
              <w:spacing w:after="0" w:line="235" w:lineRule="auto"/>
            </w:pPr>
            <w:r>
              <w:rPr>
                <w:sz w:val="17"/>
                <w:szCs w:val="17"/>
              </w:rPr>
              <w:t>Pass</w:t>
            </w:r>
          </w:p>
        </w:tc>
      </w:tr>
      <w:tr w:rsidR="00A037B6" w14:paraId="5B8AF3FA" w14:textId="77777777">
        <w:trPr>
          <w:cantSplit/>
        </w:trPr>
        <w:tc>
          <w:tcPr>
            <w:tcW w:w="7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067F0818" w14:textId="77777777" w:rsidR="00A037B6" w:rsidRDefault="00C35925">
            <w:pPr>
              <w:spacing w:after="0" w:line="235" w:lineRule="auto"/>
              <w:jc w:val="center"/>
            </w:pPr>
            <w:r>
              <w:rPr>
                <w:sz w:val="17"/>
                <w:szCs w:val="17"/>
              </w:rPr>
              <w:t>TC-12</w:t>
            </w:r>
          </w:p>
        </w:tc>
        <w:tc>
          <w:tcPr>
            <w:tcW w:w="6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52662D4D" w14:textId="77777777" w:rsidR="00A037B6" w:rsidRDefault="00C35925">
            <w:pPr>
              <w:spacing w:after="0" w:line="235" w:lineRule="auto"/>
              <w:jc w:val="center"/>
            </w:pPr>
            <w:r>
              <w:rPr>
                <w:sz w:val="17"/>
                <w:szCs w:val="17"/>
              </w:rPr>
              <w:t>FR-09</w:t>
            </w:r>
          </w:p>
        </w:tc>
        <w:tc>
          <w:tcPr>
            <w:tcW w:w="18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4E4BFBC" w14:textId="77777777" w:rsidR="00A037B6" w:rsidRDefault="00C35925">
            <w:pPr>
              <w:spacing w:after="0" w:line="235" w:lineRule="auto"/>
            </w:pPr>
            <w:r>
              <w:rPr>
                <w:sz w:val="17"/>
                <w:szCs w:val="17"/>
              </w:rPr>
              <w:t>Download policy</w:t>
            </w:r>
          </w:p>
        </w:tc>
        <w:tc>
          <w:tcPr>
            <w:tcW w:w="19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69C6431" w14:textId="77777777" w:rsidR="00A037B6" w:rsidRDefault="00C35925">
            <w:pPr>
              <w:spacing w:after="0" w:line="235" w:lineRule="auto"/>
            </w:pPr>
            <w:r>
              <w:rPr>
                <w:sz w:val="17"/>
                <w:szCs w:val="17"/>
              </w:rPr>
              <w:t>Click Download on renewed policy</w:t>
            </w:r>
          </w:p>
        </w:tc>
        <w:tc>
          <w:tcPr>
            <w:tcW w:w="30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78BC7DEB" w14:textId="77777777" w:rsidR="00A037B6" w:rsidRDefault="00C35925">
            <w:pPr>
              <w:spacing w:after="0" w:line="235" w:lineRule="auto"/>
            </w:pPr>
            <w:r>
              <w:rPr>
                <w:sz w:val="17"/>
                <w:szCs w:val="17"/>
              </w:rPr>
              <w:t>PDF opens with correct policy number and name</w:t>
            </w:r>
          </w:p>
        </w:tc>
        <w:tc>
          <w:tcPr>
            <w:tcW w:w="16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7237A391" w14:textId="77777777" w:rsidR="00A037B6" w:rsidRDefault="00C35925">
            <w:pPr>
              <w:spacing w:after="0" w:line="235" w:lineRule="auto"/>
            </w:pPr>
            <w:r>
              <w:rPr>
                <w:sz w:val="17"/>
                <w:szCs w:val="17"/>
              </w:rPr>
              <w:t>Fail → Pass (D-07)</w:t>
            </w:r>
          </w:p>
        </w:tc>
      </w:tr>
      <w:tr w:rsidR="00A037B6" w14:paraId="67461DDD" w14:textId="77777777">
        <w:trPr>
          <w:cantSplit/>
        </w:trPr>
        <w:tc>
          <w:tcPr>
            <w:tcW w:w="7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7CBE92DC" w14:textId="77777777" w:rsidR="00A037B6" w:rsidRDefault="00C35925">
            <w:pPr>
              <w:spacing w:after="0" w:line="235" w:lineRule="auto"/>
              <w:jc w:val="center"/>
            </w:pPr>
            <w:r>
              <w:rPr>
                <w:sz w:val="17"/>
                <w:szCs w:val="17"/>
              </w:rPr>
              <w:t>TC-13</w:t>
            </w:r>
          </w:p>
        </w:tc>
        <w:tc>
          <w:tcPr>
            <w:tcW w:w="6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6150858" w14:textId="77777777" w:rsidR="00A037B6" w:rsidRDefault="00C35925">
            <w:pPr>
              <w:spacing w:after="0" w:line="235" w:lineRule="auto"/>
              <w:jc w:val="center"/>
            </w:pPr>
            <w:r>
              <w:rPr>
                <w:sz w:val="17"/>
                <w:szCs w:val="17"/>
              </w:rPr>
              <w:t>FR-10</w:t>
            </w:r>
          </w:p>
        </w:tc>
        <w:tc>
          <w:tcPr>
            <w:tcW w:w="18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5FEDEC90" w14:textId="77777777" w:rsidR="00A037B6" w:rsidRDefault="00C35925">
            <w:pPr>
              <w:spacing w:after="0" w:line="235" w:lineRule="auto"/>
            </w:pPr>
            <w:r>
              <w:rPr>
                <w:sz w:val="17"/>
                <w:szCs w:val="17"/>
              </w:rPr>
              <w:t>Upload valid rate card</w:t>
            </w:r>
          </w:p>
        </w:tc>
        <w:tc>
          <w:tcPr>
            <w:tcW w:w="19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5992CED" w14:textId="77777777" w:rsidR="00A037B6" w:rsidRDefault="00C35925">
            <w:pPr>
              <w:spacing w:after="0" w:line="235" w:lineRule="auto"/>
            </w:pPr>
            <w:r>
              <w:rPr>
                <w:sz w:val="17"/>
                <w:szCs w:val="17"/>
              </w:rPr>
              <w:t>Insurer E Excel file with valid rows</w:t>
            </w:r>
          </w:p>
        </w:tc>
        <w:tc>
          <w:tcPr>
            <w:tcW w:w="30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05D470F" w14:textId="77777777" w:rsidR="00A037B6" w:rsidRDefault="00C35925">
            <w:pPr>
              <w:spacing w:after="0" w:line="235" w:lineRule="auto"/>
            </w:pPr>
            <w:r>
              <w:rPr>
                <w:sz w:val="17"/>
                <w:szCs w:val="17"/>
              </w:rPr>
              <w:t>File accepted and rates activated</w:t>
            </w:r>
          </w:p>
        </w:tc>
        <w:tc>
          <w:tcPr>
            <w:tcW w:w="16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57BBE73" w14:textId="77777777" w:rsidR="00A037B6" w:rsidRDefault="00C35925">
            <w:pPr>
              <w:spacing w:after="0" w:line="235" w:lineRule="auto"/>
            </w:pPr>
            <w:r>
              <w:rPr>
                <w:sz w:val="17"/>
                <w:szCs w:val="17"/>
              </w:rPr>
              <w:t>Pass</w:t>
            </w:r>
          </w:p>
        </w:tc>
      </w:tr>
      <w:tr w:rsidR="00A037B6" w14:paraId="5E0C770F" w14:textId="77777777">
        <w:trPr>
          <w:cantSplit/>
        </w:trPr>
        <w:tc>
          <w:tcPr>
            <w:tcW w:w="7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07F48A32" w14:textId="77777777" w:rsidR="00A037B6" w:rsidRDefault="00C35925">
            <w:pPr>
              <w:spacing w:after="0" w:line="235" w:lineRule="auto"/>
              <w:jc w:val="center"/>
            </w:pPr>
            <w:r>
              <w:rPr>
                <w:sz w:val="17"/>
                <w:szCs w:val="17"/>
              </w:rPr>
              <w:t>TC-14</w:t>
            </w:r>
          </w:p>
        </w:tc>
        <w:tc>
          <w:tcPr>
            <w:tcW w:w="6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B664AA6" w14:textId="77777777" w:rsidR="00A037B6" w:rsidRDefault="00C35925">
            <w:pPr>
              <w:spacing w:after="0" w:line="235" w:lineRule="auto"/>
              <w:jc w:val="center"/>
            </w:pPr>
            <w:r>
              <w:rPr>
                <w:sz w:val="17"/>
                <w:szCs w:val="17"/>
              </w:rPr>
              <w:t>FR-10</w:t>
            </w:r>
          </w:p>
        </w:tc>
        <w:tc>
          <w:tcPr>
            <w:tcW w:w="18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E4A9BC5" w14:textId="77777777" w:rsidR="00A037B6" w:rsidRDefault="00C35925">
            <w:pPr>
              <w:spacing w:after="0" w:line="235" w:lineRule="auto"/>
            </w:pPr>
            <w:r>
              <w:rPr>
                <w:sz w:val="17"/>
                <w:szCs w:val="17"/>
              </w:rPr>
              <w:t>Upload invalid rate card</w:t>
            </w:r>
          </w:p>
        </w:tc>
        <w:tc>
          <w:tcPr>
            <w:tcW w:w="19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7F46A9C2" w14:textId="77777777" w:rsidR="00A037B6" w:rsidRDefault="00C35925">
            <w:pPr>
              <w:spacing w:after="0" w:line="235" w:lineRule="auto"/>
            </w:pPr>
            <w:r>
              <w:rPr>
                <w:sz w:val="17"/>
                <w:szCs w:val="17"/>
              </w:rPr>
              <w:t>Insurer F file with a negative premium</w:t>
            </w:r>
          </w:p>
        </w:tc>
        <w:tc>
          <w:tcPr>
            <w:tcW w:w="30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54EB6578" w14:textId="77777777" w:rsidR="00A037B6" w:rsidRDefault="00C35925">
            <w:pPr>
              <w:spacing w:after="0" w:line="235" w:lineRule="auto"/>
            </w:pPr>
            <w:r>
              <w:rPr>
                <w:sz w:val="17"/>
                <w:szCs w:val="17"/>
              </w:rPr>
              <w:t>File rejected; row number shown in error</w:t>
            </w:r>
          </w:p>
        </w:tc>
        <w:tc>
          <w:tcPr>
            <w:tcW w:w="16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65A09F4F" w14:textId="77777777" w:rsidR="00A037B6" w:rsidRDefault="00C35925">
            <w:pPr>
              <w:spacing w:after="0" w:line="235" w:lineRule="auto"/>
            </w:pPr>
            <w:r>
              <w:rPr>
                <w:sz w:val="17"/>
                <w:szCs w:val="17"/>
              </w:rPr>
              <w:t>Fail → Pass (D-05)</w:t>
            </w:r>
          </w:p>
        </w:tc>
      </w:tr>
    </w:tbl>
    <w:p w14:paraId="1F4060BB" w14:textId="77777777" w:rsidR="00A037B6" w:rsidRDefault="00C35925">
      <w:pPr>
        <w:spacing w:before="40"/>
      </w:pPr>
      <w:r>
        <w:rPr>
          <w:i/>
          <w:iCs/>
          <w:sz w:val="18"/>
          <w:szCs w:val="18"/>
        </w:rPr>
        <w:t>'Fail → Pass' means a defect was found, fixed and retested successfully.</w:t>
      </w:r>
    </w:p>
    <w:p w14:paraId="03CB9717" w14:textId="77777777" w:rsidR="00A037B6" w:rsidRDefault="00C35925">
      <w:pPr>
        <w:pStyle w:val="Heading2"/>
      </w:pPr>
      <w:r>
        <w:t>6.3 Boundary Value Analysis</w:t>
      </w:r>
    </w:p>
    <w:p w14:paraId="347006D4" w14:textId="77777777" w:rsidR="00A037B6" w:rsidRDefault="00C35925">
      <w:pPr>
        <w:keepNext/>
        <w:spacing w:after="60"/>
      </w:pPr>
      <w:r>
        <w:t xml:space="preserve">The case study does not give exact limits, so both ranges below are an </w:t>
      </w:r>
      <w:r>
        <w:rPr>
          <w:b/>
          <w:bCs/>
          <w:color w:val="1B5E20"/>
          <w:shd w:val="clear" w:color="auto" w:fill="D7EBD2"/>
        </w:rPr>
        <w:t>ASSUMPTION</w:t>
      </w:r>
      <w:r>
        <w:t xml:space="preserve"> for test design: renewal is allowed when days to expiry are 0 to 30 (</w:t>
      </w:r>
      <w:r>
        <w:rPr>
          <w:b/>
          <w:bCs/>
          <w:color w:val="1B5E20"/>
          <w:shd w:val="clear" w:color="auto" w:fill="D7EBD2"/>
        </w:rPr>
        <w:t>ASSUMPTION</w:t>
      </w:r>
      <w:r>
        <w:t xml:space="preserve"> A1), and the premium is valid from ₹1,000 to ₹2,00,000.</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00"/>
        <w:gridCol w:w="2900"/>
        <w:gridCol w:w="4546"/>
      </w:tblGrid>
      <w:tr w:rsidR="00A037B6" w14:paraId="0F7DFD1E" w14:textId="77777777">
        <w:trPr>
          <w:cantSplit/>
          <w:tblHeader/>
        </w:trPr>
        <w:tc>
          <w:tcPr>
            <w:tcW w:w="2300" w:type="dxa"/>
            <w:tcBorders>
              <w:top w:val="single" w:sz="4" w:space="0" w:color="A9CFA9"/>
              <w:left w:val="single" w:sz="4" w:space="0" w:color="A9CFA9"/>
              <w:bottom w:val="single" w:sz="4" w:space="0" w:color="A9CFA9"/>
              <w:right w:val="single" w:sz="4" w:space="0" w:color="A9CFA9"/>
            </w:tcBorders>
            <w:shd w:val="clear" w:color="auto" w:fill="DCEFDC"/>
            <w:tcMar>
              <w:top w:w="45" w:type="dxa"/>
              <w:left w:w="80" w:type="dxa"/>
              <w:bottom w:w="45" w:type="dxa"/>
              <w:right w:w="80" w:type="dxa"/>
            </w:tcMar>
            <w:vAlign w:val="center"/>
          </w:tcPr>
          <w:p w14:paraId="48C2B2B4" w14:textId="77777777" w:rsidR="00A037B6" w:rsidRDefault="00C35925">
            <w:pPr>
              <w:spacing w:after="0" w:line="235" w:lineRule="auto"/>
              <w:jc w:val="center"/>
            </w:pPr>
            <w:r>
              <w:rPr>
                <w:b/>
                <w:bCs/>
                <w:color w:val="1B5E20"/>
                <w:sz w:val="18"/>
                <w:szCs w:val="18"/>
              </w:rPr>
              <w:t>Test value</w:t>
            </w:r>
          </w:p>
        </w:tc>
        <w:tc>
          <w:tcPr>
            <w:tcW w:w="2900" w:type="dxa"/>
            <w:tcBorders>
              <w:top w:val="single" w:sz="4" w:space="0" w:color="A9CFA9"/>
              <w:left w:val="single" w:sz="4" w:space="0" w:color="A9CFA9"/>
              <w:bottom w:val="single" w:sz="4" w:space="0" w:color="A9CFA9"/>
              <w:right w:val="single" w:sz="4" w:space="0" w:color="A9CFA9"/>
            </w:tcBorders>
            <w:shd w:val="clear" w:color="auto" w:fill="DCEFDC"/>
            <w:tcMar>
              <w:top w:w="45" w:type="dxa"/>
              <w:left w:w="80" w:type="dxa"/>
              <w:bottom w:w="45" w:type="dxa"/>
              <w:right w:w="80" w:type="dxa"/>
            </w:tcMar>
            <w:vAlign w:val="center"/>
          </w:tcPr>
          <w:p w14:paraId="704E8C5D" w14:textId="77777777" w:rsidR="00A037B6" w:rsidRDefault="00C35925">
            <w:pPr>
              <w:spacing w:after="0" w:line="235" w:lineRule="auto"/>
            </w:pPr>
            <w:r>
              <w:rPr>
                <w:b/>
                <w:bCs/>
                <w:color w:val="1B5E20"/>
                <w:sz w:val="18"/>
                <w:szCs w:val="18"/>
              </w:rPr>
              <w:t>Boundary position</w:t>
            </w:r>
          </w:p>
        </w:tc>
        <w:tc>
          <w:tcPr>
            <w:tcW w:w="4546" w:type="dxa"/>
            <w:tcBorders>
              <w:top w:val="single" w:sz="4" w:space="0" w:color="A9CFA9"/>
              <w:left w:val="single" w:sz="4" w:space="0" w:color="A9CFA9"/>
              <w:bottom w:val="single" w:sz="4" w:space="0" w:color="A9CFA9"/>
              <w:right w:val="single" w:sz="4" w:space="0" w:color="A9CFA9"/>
            </w:tcBorders>
            <w:shd w:val="clear" w:color="auto" w:fill="DCEFDC"/>
            <w:tcMar>
              <w:top w:w="45" w:type="dxa"/>
              <w:left w:w="80" w:type="dxa"/>
              <w:bottom w:w="45" w:type="dxa"/>
              <w:right w:w="80" w:type="dxa"/>
            </w:tcMar>
            <w:vAlign w:val="center"/>
          </w:tcPr>
          <w:p w14:paraId="106BB7FC" w14:textId="77777777" w:rsidR="00A037B6" w:rsidRDefault="00C35925">
            <w:pPr>
              <w:spacing w:after="0" w:line="235" w:lineRule="auto"/>
            </w:pPr>
            <w:r>
              <w:rPr>
                <w:b/>
                <w:bCs/>
                <w:color w:val="1B5E20"/>
                <w:sz w:val="18"/>
                <w:szCs w:val="18"/>
              </w:rPr>
              <w:t>Expected result</w:t>
            </w:r>
          </w:p>
        </w:tc>
      </w:tr>
      <w:tr w:rsidR="00A037B6" w14:paraId="6C953967" w14:textId="77777777">
        <w:trPr>
          <w:cantSplit/>
        </w:trPr>
        <w:tc>
          <w:tcPr>
            <w:tcW w:w="9746" w:type="dxa"/>
            <w:gridSpan w:val="3"/>
            <w:tcBorders>
              <w:top w:val="single" w:sz="4" w:space="0" w:color="A9CFA9"/>
              <w:left w:val="single" w:sz="4" w:space="0" w:color="A9CFA9"/>
              <w:bottom w:val="single" w:sz="4" w:space="0" w:color="A9CFA9"/>
              <w:right w:val="single" w:sz="4" w:space="0" w:color="A9CFA9"/>
            </w:tcBorders>
            <w:shd w:val="clear" w:color="auto" w:fill="EAF4E8"/>
            <w:tcMar>
              <w:top w:w="40" w:type="dxa"/>
              <w:left w:w="80" w:type="dxa"/>
              <w:bottom w:w="40" w:type="dxa"/>
              <w:right w:w="80" w:type="dxa"/>
            </w:tcMar>
          </w:tcPr>
          <w:p w14:paraId="6F640EB5" w14:textId="77777777" w:rsidR="00A037B6" w:rsidRDefault="00C35925">
            <w:pPr>
              <w:spacing w:after="0" w:line="235" w:lineRule="auto"/>
            </w:pPr>
            <w:r>
              <w:rPr>
                <w:b/>
                <w:bCs/>
                <w:color w:val="2E7D32"/>
                <w:sz w:val="18"/>
                <w:szCs w:val="18"/>
              </w:rPr>
              <w:t>A. Policy expiry date – days to expiry (valid range 0 to 30)</w:t>
            </w:r>
          </w:p>
        </w:tc>
      </w:tr>
      <w:tr w:rsidR="00A037B6" w14:paraId="22745BC9" w14:textId="77777777">
        <w:trPr>
          <w:cantSplit/>
        </w:trPr>
        <w:tc>
          <w:tcPr>
            <w:tcW w:w="23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3C803CE" w14:textId="77777777" w:rsidR="00A037B6" w:rsidRDefault="00C35925">
            <w:pPr>
              <w:spacing w:after="0" w:line="235" w:lineRule="auto"/>
              <w:jc w:val="center"/>
            </w:pPr>
            <w:r>
              <w:rPr>
                <w:sz w:val="18"/>
                <w:szCs w:val="18"/>
              </w:rPr>
              <w:t>–1 day</w:t>
            </w:r>
          </w:p>
        </w:tc>
        <w:tc>
          <w:tcPr>
            <w:tcW w:w="29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1B46B228" w14:textId="77777777" w:rsidR="00A037B6" w:rsidRDefault="00C35925">
            <w:pPr>
              <w:spacing w:after="0" w:line="235" w:lineRule="auto"/>
            </w:pPr>
            <w:r>
              <w:rPr>
                <w:sz w:val="18"/>
                <w:szCs w:val="18"/>
              </w:rPr>
              <w:t>Just below minimum</w:t>
            </w:r>
          </w:p>
        </w:tc>
        <w:tc>
          <w:tcPr>
            <w:tcW w:w="45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022D647A" w14:textId="77777777" w:rsidR="00A037B6" w:rsidRDefault="00C35925">
            <w:pPr>
              <w:spacing w:after="0" w:line="235" w:lineRule="auto"/>
            </w:pPr>
            <w:r>
              <w:rPr>
                <w:sz w:val="18"/>
                <w:szCs w:val="18"/>
              </w:rPr>
              <w:t>Rejected – policy has lapsed</w:t>
            </w:r>
          </w:p>
        </w:tc>
      </w:tr>
      <w:tr w:rsidR="00A037B6" w14:paraId="6FDC1FB7" w14:textId="77777777">
        <w:trPr>
          <w:cantSplit/>
        </w:trPr>
        <w:tc>
          <w:tcPr>
            <w:tcW w:w="23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64F20217" w14:textId="77777777" w:rsidR="00A037B6" w:rsidRDefault="00C35925">
            <w:pPr>
              <w:spacing w:after="0" w:line="235" w:lineRule="auto"/>
              <w:jc w:val="center"/>
            </w:pPr>
            <w:r>
              <w:rPr>
                <w:sz w:val="18"/>
                <w:szCs w:val="18"/>
              </w:rPr>
              <w:t>0 day (expiry day)</w:t>
            </w:r>
          </w:p>
        </w:tc>
        <w:tc>
          <w:tcPr>
            <w:tcW w:w="29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347158E" w14:textId="77777777" w:rsidR="00A037B6" w:rsidRDefault="00C35925">
            <w:pPr>
              <w:spacing w:after="0" w:line="235" w:lineRule="auto"/>
            </w:pPr>
            <w:r>
              <w:rPr>
                <w:sz w:val="18"/>
                <w:szCs w:val="18"/>
              </w:rPr>
              <w:t>Minimum</w:t>
            </w:r>
          </w:p>
        </w:tc>
        <w:tc>
          <w:tcPr>
            <w:tcW w:w="45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912C353" w14:textId="77777777" w:rsidR="00A037B6" w:rsidRDefault="00C35925">
            <w:pPr>
              <w:spacing w:after="0" w:line="235" w:lineRule="auto"/>
            </w:pPr>
            <w:r>
              <w:rPr>
                <w:sz w:val="18"/>
                <w:szCs w:val="18"/>
              </w:rPr>
              <w:t>Accepted – renewal allowed</w:t>
            </w:r>
          </w:p>
        </w:tc>
      </w:tr>
      <w:tr w:rsidR="00A037B6" w14:paraId="70A98CAE" w14:textId="77777777">
        <w:trPr>
          <w:cantSplit/>
        </w:trPr>
        <w:tc>
          <w:tcPr>
            <w:tcW w:w="23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6AB9A424" w14:textId="77777777" w:rsidR="00A037B6" w:rsidRDefault="00C35925">
            <w:pPr>
              <w:spacing w:after="0" w:line="235" w:lineRule="auto"/>
              <w:jc w:val="center"/>
            </w:pPr>
            <w:r>
              <w:rPr>
                <w:sz w:val="18"/>
                <w:szCs w:val="18"/>
              </w:rPr>
              <w:t>1 day</w:t>
            </w:r>
          </w:p>
        </w:tc>
        <w:tc>
          <w:tcPr>
            <w:tcW w:w="29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6EDAF23C" w14:textId="77777777" w:rsidR="00A037B6" w:rsidRDefault="00C35925">
            <w:pPr>
              <w:spacing w:after="0" w:line="235" w:lineRule="auto"/>
            </w:pPr>
            <w:r>
              <w:rPr>
                <w:sz w:val="18"/>
                <w:szCs w:val="18"/>
              </w:rPr>
              <w:t>Just above minimum</w:t>
            </w:r>
          </w:p>
        </w:tc>
        <w:tc>
          <w:tcPr>
            <w:tcW w:w="45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608BDCFC" w14:textId="77777777" w:rsidR="00A037B6" w:rsidRDefault="00C35925">
            <w:pPr>
              <w:spacing w:after="0" w:line="235" w:lineRule="auto"/>
            </w:pPr>
            <w:r>
              <w:rPr>
                <w:sz w:val="18"/>
                <w:szCs w:val="18"/>
              </w:rPr>
              <w:t>Accepted</w:t>
            </w:r>
          </w:p>
        </w:tc>
      </w:tr>
      <w:tr w:rsidR="00A037B6" w14:paraId="1A8951C3" w14:textId="77777777">
        <w:trPr>
          <w:cantSplit/>
        </w:trPr>
        <w:tc>
          <w:tcPr>
            <w:tcW w:w="23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386E6F3" w14:textId="77777777" w:rsidR="00A037B6" w:rsidRDefault="00C35925">
            <w:pPr>
              <w:spacing w:after="0" w:line="235" w:lineRule="auto"/>
              <w:jc w:val="center"/>
            </w:pPr>
            <w:r>
              <w:rPr>
                <w:sz w:val="18"/>
                <w:szCs w:val="18"/>
              </w:rPr>
              <w:t>29 days</w:t>
            </w:r>
          </w:p>
        </w:tc>
        <w:tc>
          <w:tcPr>
            <w:tcW w:w="29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5956B5CB" w14:textId="77777777" w:rsidR="00A037B6" w:rsidRDefault="00C35925">
            <w:pPr>
              <w:spacing w:after="0" w:line="235" w:lineRule="auto"/>
            </w:pPr>
            <w:r>
              <w:rPr>
                <w:sz w:val="18"/>
                <w:szCs w:val="18"/>
              </w:rPr>
              <w:t>Just below maximum</w:t>
            </w:r>
          </w:p>
        </w:tc>
        <w:tc>
          <w:tcPr>
            <w:tcW w:w="45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6E890B74" w14:textId="77777777" w:rsidR="00A037B6" w:rsidRDefault="00C35925">
            <w:pPr>
              <w:spacing w:after="0" w:line="235" w:lineRule="auto"/>
            </w:pPr>
            <w:r>
              <w:rPr>
                <w:sz w:val="18"/>
                <w:szCs w:val="18"/>
              </w:rPr>
              <w:t>Accepted</w:t>
            </w:r>
          </w:p>
        </w:tc>
      </w:tr>
      <w:tr w:rsidR="00A037B6" w14:paraId="484482FE" w14:textId="77777777">
        <w:trPr>
          <w:cantSplit/>
        </w:trPr>
        <w:tc>
          <w:tcPr>
            <w:tcW w:w="23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112599E" w14:textId="77777777" w:rsidR="00A037B6" w:rsidRDefault="00C35925">
            <w:pPr>
              <w:spacing w:after="0" w:line="235" w:lineRule="auto"/>
              <w:jc w:val="center"/>
            </w:pPr>
            <w:r>
              <w:rPr>
                <w:sz w:val="18"/>
                <w:szCs w:val="18"/>
              </w:rPr>
              <w:t>30 days</w:t>
            </w:r>
          </w:p>
        </w:tc>
        <w:tc>
          <w:tcPr>
            <w:tcW w:w="29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5804C994" w14:textId="77777777" w:rsidR="00A037B6" w:rsidRDefault="00C35925">
            <w:pPr>
              <w:spacing w:after="0" w:line="235" w:lineRule="auto"/>
            </w:pPr>
            <w:r>
              <w:rPr>
                <w:sz w:val="18"/>
                <w:szCs w:val="18"/>
              </w:rPr>
              <w:t>Maximum</w:t>
            </w:r>
          </w:p>
        </w:tc>
        <w:tc>
          <w:tcPr>
            <w:tcW w:w="45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AB62209" w14:textId="77777777" w:rsidR="00A037B6" w:rsidRDefault="00C35925">
            <w:pPr>
              <w:spacing w:after="0" w:line="235" w:lineRule="auto"/>
            </w:pPr>
            <w:r>
              <w:rPr>
                <w:sz w:val="18"/>
                <w:szCs w:val="18"/>
              </w:rPr>
              <w:t>Accepted – window opens</w:t>
            </w:r>
          </w:p>
        </w:tc>
      </w:tr>
      <w:tr w:rsidR="00A037B6" w14:paraId="07C033BF" w14:textId="77777777">
        <w:trPr>
          <w:cantSplit/>
        </w:trPr>
        <w:tc>
          <w:tcPr>
            <w:tcW w:w="23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07622E4E" w14:textId="77777777" w:rsidR="00A037B6" w:rsidRDefault="00C35925">
            <w:pPr>
              <w:spacing w:after="0" w:line="235" w:lineRule="auto"/>
              <w:jc w:val="center"/>
            </w:pPr>
            <w:r>
              <w:rPr>
                <w:sz w:val="18"/>
                <w:szCs w:val="18"/>
              </w:rPr>
              <w:t>31 days</w:t>
            </w:r>
          </w:p>
        </w:tc>
        <w:tc>
          <w:tcPr>
            <w:tcW w:w="29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5C972C9E" w14:textId="77777777" w:rsidR="00A037B6" w:rsidRDefault="00C35925">
            <w:pPr>
              <w:spacing w:after="0" w:line="235" w:lineRule="auto"/>
            </w:pPr>
            <w:r>
              <w:rPr>
                <w:sz w:val="18"/>
                <w:szCs w:val="18"/>
              </w:rPr>
              <w:t>Just above maximum</w:t>
            </w:r>
          </w:p>
        </w:tc>
        <w:tc>
          <w:tcPr>
            <w:tcW w:w="45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E9791C6" w14:textId="77777777" w:rsidR="00A037B6" w:rsidRDefault="00C35925">
            <w:pPr>
              <w:spacing w:after="0" w:line="235" w:lineRule="auto"/>
            </w:pPr>
            <w:r>
              <w:rPr>
                <w:sz w:val="18"/>
                <w:szCs w:val="18"/>
              </w:rPr>
              <w:t>Rejected – renewal window not open yet</w:t>
            </w:r>
          </w:p>
        </w:tc>
      </w:tr>
      <w:tr w:rsidR="00A037B6" w14:paraId="24C63B21" w14:textId="77777777">
        <w:trPr>
          <w:cantSplit/>
        </w:trPr>
        <w:tc>
          <w:tcPr>
            <w:tcW w:w="9746" w:type="dxa"/>
            <w:gridSpan w:val="3"/>
            <w:tcBorders>
              <w:top w:val="single" w:sz="4" w:space="0" w:color="A9CFA9"/>
              <w:left w:val="single" w:sz="4" w:space="0" w:color="A9CFA9"/>
              <w:bottom w:val="single" w:sz="4" w:space="0" w:color="A9CFA9"/>
              <w:right w:val="single" w:sz="4" w:space="0" w:color="A9CFA9"/>
            </w:tcBorders>
            <w:shd w:val="clear" w:color="auto" w:fill="EAF4E8"/>
            <w:tcMar>
              <w:top w:w="40" w:type="dxa"/>
              <w:left w:w="80" w:type="dxa"/>
              <w:bottom w:w="40" w:type="dxa"/>
              <w:right w:w="80" w:type="dxa"/>
            </w:tcMar>
          </w:tcPr>
          <w:p w14:paraId="738DDF8E" w14:textId="77777777" w:rsidR="00A037B6" w:rsidRDefault="00C35925">
            <w:pPr>
              <w:spacing w:after="0" w:line="235" w:lineRule="auto"/>
            </w:pPr>
            <w:r>
              <w:rPr>
                <w:b/>
                <w:bCs/>
                <w:color w:val="2E7D32"/>
                <w:sz w:val="18"/>
                <w:szCs w:val="18"/>
              </w:rPr>
              <w:t>B. Premium field in ₹ (valid range 1,000 to 2,00,000)</w:t>
            </w:r>
          </w:p>
        </w:tc>
      </w:tr>
      <w:tr w:rsidR="00A037B6" w14:paraId="333ECF7E" w14:textId="77777777">
        <w:trPr>
          <w:cantSplit/>
        </w:trPr>
        <w:tc>
          <w:tcPr>
            <w:tcW w:w="23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63D73415" w14:textId="77777777" w:rsidR="00A037B6" w:rsidRDefault="00C35925">
            <w:pPr>
              <w:spacing w:after="0" w:line="235" w:lineRule="auto"/>
              <w:jc w:val="center"/>
            </w:pPr>
            <w:r>
              <w:rPr>
                <w:sz w:val="18"/>
                <w:szCs w:val="18"/>
              </w:rPr>
              <w:t>999</w:t>
            </w:r>
          </w:p>
        </w:tc>
        <w:tc>
          <w:tcPr>
            <w:tcW w:w="29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51F5F453" w14:textId="77777777" w:rsidR="00A037B6" w:rsidRDefault="00C35925">
            <w:pPr>
              <w:spacing w:after="0" w:line="235" w:lineRule="auto"/>
            </w:pPr>
            <w:r>
              <w:rPr>
                <w:sz w:val="18"/>
                <w:szCs w:val="18"/>
              </w:rPr>
              <w:t>Just below minimum</w:t>
            </w:r>
          </w:p>
        </w:tc>
        <w:tc>
          <w:tcPr>
            <w:tcW w:w="45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63AB072A" w14:textId="77777777" w:rsidR="00A037B6" w:rsidRDefault="00C35925">
            <w:pPr>
              <w:spacing w:after="0" w:line="235" w:lineRule="auto"/>
            </w:pPr>
            <w:r>
              <w:rPr>
                <w:sz w:val="18"/>
                <w:szCs w:val="18"/>
              </w:rPr>
              <w:t>Rejected – premium too low</w:t>
            </w:r>
          </w:p>
        </w:tc>
      </w:tr>
      <w:tr w:rsidR="00A037B6" w14:paraId="703CA1B7" w14:textId="77777777">
        <w:trPr>
          <w:cantSplit/>
        </w:trPr>
        <w:tc>
          <w:tcPr>
            <w:tcW w:w="23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0BAAEA92" w14:textId="77777777" w:rsidR="00A037B6" w:rsidRDefault="00C35925">
            <w:pPr>
              <w:spacing w:after="0" w:line="235" w:lineRule="auto"/>
              <w:jc w:val="center"/>
            </w:pPr>
            <w:r>
              <w:rPr>
                <w:sz w:val="18"/>
                <w:szCs w:val="18"/>
              </w:rPr>
              <w:t>1,000</w:t>
            </w:r>
          </w:p>
        </w:tc>
        <w:tc>
          <w:tcPr>
            <w:tcW w:w="29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6F595B1" w14:textId="77777777" w:rsidR="00A037B6" w:rsidRDefault="00C35925">
            <w:pPr>
              <w:spacing w:after="0" w:line="235" w:lineRule="auto"/>
            </w:pPr>
            <w:r>
              <w:rPr>
                <w:sz w:val="18"/>
                <w:szCs w:val="18"/>
              </w:rPr>
              <w:t>Minimum</w:t>
            </w:r>
          </w:p>
        </w:tc>
        <w:tc>
          <w:tcPr>
            <w:tcW w:w="45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067C790D" w14:textId="77777777" w:rsidR="00A037B6" w:rsidRDefault="00C35925">
            <w:pPr>
              <w:spacing w:after="0" w:line="235" w:lineRule="auto"/>
            </w:pPr>
            <w:r>
              <w:rPr>
                <w:sz w:val="18"/>
                <w:szCs w:val="18"/>
              </w:rPr>
              <w:t>Accepted</w:t>
            </w:r>
          </w:p>
        </w:tc>
      </w:tr>
      <w:tr w:rsidR="00A037B6" w14:paraId="1B102355" w14:textId="77777777">
        <w:trPr>
          <w:cantSplit/>
        </w:trPr>
        <w:tc>
          <w:tcPr>
            <w:tcW w:w="23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6114D9F2" w14:textId="77777777" w:rsidR="00A037B6" w:rsidRDefault="00C35925">
            <w:pPr>
              <w:spacing w:after="0" w:line="235" w:lineRule="auto"/>
              <w:jc w:val="center"/>
            </w:pPr>
            <w:r>
              <w:rPr>
                <w:sz w:val="18"/>
                <w:szCs w:val="18"/>
              </w:rPr>
              <w:t>1,001</w:t>
            </w:r>
          </w:p>
        </w:tc>
        <w:tc>
          <w:tcPr>
            <w:tcW w:w="29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77FA0B7A" w14:textId="77777777" w:rsidR="00A037B6" w:rsidRDefault="00C35925">
            <w:pPr>
              <w:spacing w:after="0" w:line="235" w:lineRule="auto"/>
            </w:pPr>
            <w:r>
              <w:rPr>
                <w:sz w:val="18"/>
                <w:szCs w:val="18"/>
              </w:rPr>
              <w:t>Just above minimum</w:t>
            </w:r>
          </w:p>
        </w:tc>
        <w:tc>
          <w:tcPr>
            <w:tcW w:w="45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E973D1B" w14:textId="77777777" w:rsidR="00A037B6" w:rsidRDefault="00C35925">
            <w:pPr>
              <w:spacing w:after="0" w:line="235" w:lineRule="auto"/>
            </w:pPr>
            <w:r>
              <w:rPr>
                <w:sz w:val="18"/>
                <w:szCs w:val="18"/>
              </w:rPr>
              <w:t>Accepted</w:t>
            </w:r>
          </w:p>
        </w:tc>
      </w:tr>
      <w:tr w:rsidR="00A037B6" w14:paraId="0B7D4012" w14:textId="77777777">
        <w:trPr>
          <w:cantSplit/>
        </w:trPr>
        <w:tc>
          <w:tcPr>
            <w:tcW w:w="23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55282448" w14:textId="77777777" w:rsidR="00A037B6" w:rsidRDefault="00C35925">
            <w:pPr>
              <w:spacing w:after="0" w:line="235" w:lineRule="auto"/>
              <w:jc w:val="center"/>
            </w:pPr>
            <w:r>
              <w:rPr>
                <w:sz w:val="18"/>
                <w:szCs w:val="18"/>
              </w:rPr>
              <w:t>1,99,999</w:t>
            </w:r>
          </w:p>
        </w:tc>
        <w:tc>
          <w:tcPr>
            <w:tcW w:w="29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0004C509" w14:textId="77777777" w:rsidR="00A037B6" w:rsidRDefault="00C35925">
            <w:pPr>
              <w:spacing w:after="0" w:line="235" w:lineRule="auto"/>
            </w:pPr>
            <w:r>
              <w:rPr>
                <w:sz w:val="18"/>
                <w:szCs w:val="18"/>
              </w:rPr>
              <w:t>Just below maximum</w:t>
            </w:r>
          </w:p>
        </w:tc>
        <w:tc>
          <w:tcPr>
            <w:tcW w:w="45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5207ACCE" w14:textId="77777777" w:rsidR="00A037B6" w:rsidRDefault="00C35925">
            <w:pPr>
              <w:spacing w:after="0" w:line="235" w:lineRule="auto"/>
            </w:pPr>
            <w:r>
              <w:rPr>
                <w:sz w:val="18"/>
                <w:szCs w:val="18"/>
              </w:rPr>
              <w:t>Accepted</w:t>
            </w:r>
          </w:p>
        </w:tc>
      </w:tr>
      <w:tr w:rsidR="00A037B6" w14:paraId="5783C09C" w14:textId="77777777">
        <w:trPr>
          <w:cantSplit/>
        </w:trPr>
        <w:tc>
          <w:tcPr>
            <w:tcW w:w="23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5F0F9CB9" w14:textId="77777777" w:rsidR="00A037B6" w:rsidRDefault="00C35925">
            <w:pPr>
              <w:spacing w:after="0" w:line="235" w:lineRule="auto"/>
              <w:jc w:val="center"/>
            </w:pPr>
            <w:r>
              <w:rPr>
                <w:sz w:val="18"/>
                <w:szCs w:val="18"/>
              </w:rPr>
              <w:t>2,00,000</w:t>
            </w:r>
          </w:p>
        </w:tc>
        <w:tc>
          <w:tcPr>
            <w:tcW w:w="29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74FC4929" w14:textId="77777777" w:rsidR="00A037B6" w:rsidRDefault="00C35925">
            <w:pPr>
              <w:spacing w:after="0" w:line="235" w:lineRule="auto"/>
            </w:pPr>
            <w:r>
              <w:rPr>
                <w:sz w:val="18"/>
                <w:szCs w:val="18"/>
              </w:rPr>
              <w:t>Maximum</w:t>
            </w:r>
          </w:p>
        </w:tc>
        <w:tc>
          <w:tcPr>
            <w:tcW w:w="45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0D8F8F93" w14:textId="77777777" w:rsidR="00A037B6" w:rsidRDefault="00C35925">
            <w:pPr>
              <w:spacing w:after="0" w:line="235" w:lineRule="auto"/>
            </w:pPr>
            <w:r>
              <w:rPr>
                <w:sz w:val="18"/>
                <w:szCs w:val="18"/>
              </w:rPr>
              <w:t>Accepted</w:t>
            </w:r>
          </w:p>
        </w:tc>
      </w:tr>
      <w:tr w:rsidR="00A037B6" w14:paraId="4B7FFC82" w14:textId="77777777">
        <w:trPr>
          <w:cantSplit/>
        </w:trPr>
        <w:tc>
          <w:tcPr>
            <w:tcW w:w="23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74810213" w14:textId="77777777" w:rsidR="00A037B6" w:rsidRDefault="00C35925">
            <w:pPr>
              <w:spacing w:after="0" w:line="235" w:lineRule="auto"/>
              <w:jc w:val="center"/>
            </w:pPr>
            <w:r>
              <w:rPr>
                <w:sz w:val="18"/>
                <w:szCs w:val="18"/>
              </w:rPr>
              <w:t>2,00,001</w:t>
            </w:r>
          </w:p>
        </w:tc>
        <w:tc>
          <w:tcPr>
            <w:tcW w:w="29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14399834" w14:textId="77777777" w:rsidR="00A037B6" w:rsidRDefault="00C35925">
            <w:pPr>
              <w:spacing w:after="0" w:line="235" w:lineRule="auto"/>
            </w:pPr>
            <w:r>
              <w:rPr>
                <w:sz w:val="18"/>
                <w:szCs w:val="18"/>
              </w:rPr>
              <w:t>Just above maximum</w:t>
            </w:r>
          </w:p>
        </w:tc>
        <w:tc>
          <w:tcPr>
            <w:tcW w:w="45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0090BBC4" w14:textId="77777777" w:rsidR="00A037B6" w:rsidRDefault="00C35925">
            <w:pPr>
              <w:spacing w:after="0" w:line="235" w:lineRule="auto"/>
            </w:pPr>
            <w:r>
              <w:rPr>
                <w:sz w:val="18"/>
                <w:szCs w:val="18"/>
              </w:rPr>
              <w:t>Rejected – premium too high</w:t>
            </w:r>
          </w:p>
        </w:tc>
      </w:tr>
    </w:tbl>
    <w:p w14:paraId="0806EAD0" w14:textId="77777777" w:rsidR="00A037B6" w:rsidRDefault="00C35925">
      <w:pPr>
        <w:pStyle w:val="Heading2"/>
      </w:pPr>
      <w:r>
        <w:t>6.4 Equivalence Partitioning</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2700"/>
        <w:gridCol w:w="1300"/>
        <w:gridCol w:w="1700"/>
        <w:gridCol w:w="2546"/>
      </w:tblGrid>
      <w:tr w:rsidR="00A037B6" w14:paraId="391FCD90" w14:textId="77777777">
        <w:trPr>
          <w:cantSplit/>
          <w:tblHeader/>
        </w:trPr>
        <w:tc>
          <w:tcPr>
            <w:tcW w:w="1500" w:type="dxa"/>
            <w:tcBorders>
              <w:top w:val="single" w:sz="4" w:space="0" w:color="A9CFA9"/>
              <w:left w:val="single" w:sz="4" w:space="0" w:color="A9CFA9"/>
              <w:bottom w:val="single" w:sz="4" w:space="0" w:color="A9CFA9"/>
              <w:right w:val="single" w:sz="4" w:space="0" w:color="A9CFA9"/>
            </w:tcBorders>
            <w:shd w:val="clear" w:color="auto" w:fill="DCEFDC"/>
            <w:tcMar>
              <w:top w:w="45" w:type="dxa"/>
              <w:left w:w="80" w:type="dxa"/>
              <w:bottom w:w="45" w:type="dxa"/>
              <w:right w:w="80" w:type="dxa"/>
            </w:tcMar>
            <w:vAlign w:val="center"/>
          </w:tcPr>
          <w:p w14:paraId="0C6AD581" w14:textId="77777777" w:rsidR="00A037B6" w:rsidRDefault="00C35925">
            <w:pPr>
              <w:spacing w:after="0" w:line="235" w:lineRule="auto"/>
              <w:jc w:val="center"/>
            </w:pPr>
            <w:r>
              <w:rPr>
                <w:b/>
                <w:bCs/>
                <w:color w:val="1B5E20"/>
                <w:sz w:val="18"/>
                <w:szCs w:val="18"/>
              </w:rPr>
              <w:t>Input</w:t>
            </w:r>
          </w:p>
        </w:tc>
        <w:tc>
          <w:tcPr>
            <w:tcW w:w="2700" w:type="dxa"/>
            <w:tcBorders>
              <w:top w:val="single" w:sz="4" w:space="0" w:color="A9CFA9"/>
              <w:left w:val="single" w:sz="4" w:space="0" w:color="A9CFA9"/>
              <w:bottom w:val="single" w:sz="4" w:space="0" w:color="A9CFA9"/>
              <w:right w:val="single" w:sz="4" w:space="0" w:color="A9CFA9"/>
            </w:tcBorders>
            <w:shd w:val="clear" w:color="auto" w:fill="DCEFDC"/>
            <w:tcMar>
              <w:top w:w="45" w:type="dxa"/>
              <w:left w:w="80" w:type="dxa"/>
              <w:bottom w:w="45" w:type="dxa"/>
              <w:right w:w="80" w:type="dxa"/>
            </w:tcMar>
            <w:vAlign w:val="center"/>
          </w:tcPr>
          <w:p w14:paraId="798D6238" w14:textId="77777777" w:rsidR="00A037B6" w:rsidRDefault="00C35925">
            <w:pPr>
              <w:spacing w:after="0" w:line="235" w:lineRule="auto"/>
            </w:pPr>
            <w:r>
              <w:rPr>
                <w:b/>
                <w:bCs/>
                <w:color w:val="1B5E20"/>
                <w:sz w:val="18"/>
                <w:szCs w:val="18"/>
              </w:rPr>
              <w:t>Partition</w:t>
            </w:r>
          </w:p>
        </w:tc>
        <w:tc>
          <w:tcPr>
            <w:tcW w:w="1300" w:type="dxa"/>
            <w:tcBorders>
              <w:top w:val="single" w:sz="4" w:space="0" w:color="A9CFA9"/>
              <w:left w:val="single" w:sz="4" w:space="0" w:color="A9CFA9"/>
              <w:bottom w:val="single" w:sz="4" w:space="0" w:color="A9CFA9"/>
              <w:right w:val="single" w:sz="4" w:space="0" w:color="A9CFA9"/>
            </w:tcBorders>
            <w:shd w:val="clear" w:color="auto" w:fill="DCEFDC"/>
            <w:tcMar>
              <w:top w:w="45" w:type="dxa"/>
              <w:left w:w="80" w:type="dxa"/>
              <w:bottom w:w="45" w:type="dxa"/>
              <w:right w:w="80" w:type="dxa"/>
            </w:tcMar>
            <w:vAlign w:val="center"/>
          </w:tcPr>
          <w:p w14:paraId="3FFDEC90" w14:textId="77777777" w:rsidR="00A037B6" w:rsidRDefault="00C35925">
            <w:pPr>
              <w:spacing w:after="0" w:line="235" w:lineRule="auto"/>
              <w:jc w:val="center"/>
            </w:pPr>
            <w:r>
              <w:rPr>
                <w:b/>
                <w:bCs/>
                <w:color w:val="1B5E20"/>
                <w:sz w:val="18"/>
                <w:szCs w:val="18"/>
              </w:rPr>
              <w:t>Type</w:t>
            </w:r>
          </w:p>
        </w:tc>
        <w:tc>
          <w:tcPr>
            <w:tcW w:w="1700" w:type="dxa"/>
            <w:tcBorders>
              <w:top w:val="single" w:sz="4" w:space="0" w:color="A9CFA9"/>
              <w:left w:val="single" w:sz="4" w:space="0" w:color="A9CFA9"/>
              <w:bottom w:val="single" w:sz="4" w:space="0" w:color="A9CFA9"/>
              <w:right w:val="single" w:sz="4" w:space="0" w:color="A9CFA9"/>
            </w:tcBorders>
            <w:shd w:val="clear" w:color="auto" w:fill="DCEFDC"/>
            <w:tcMar>
              <w:top w:w="45" w:type="dxa"/>
              <w:left w:w="80" w:type="dxa"/>
              <w:bottom w:w="45" w:type="dxa"/>
              <w:right w:w="80" w:type="dxa"/>
            </w:tcMar>
            <w:vAlign w:val="center"/>
          </w:tcPr>
          <w:p w14:paraId="0B6931A6" w14:textId="77777777" w:rsidR="00A037B6" w:rsidRDefault="00C35925">
            <w:pPr>
              <w:spacing w:after="0" w:line="235" w:lineRule="auto"/>
              <w:jc w:val="center"/>
            </w:pPr>
            <w:r>
              <w:rPr>
                <w:b/>
                <w:bCs/>
                <w:color w:val="1B5E20"/>
                <w:sz w:val="18"/>
                <w:szCs w:val="18"/>
              </w:rPr>
              <w:t>Test value</w:t>
            </w:r>
          </w:p>
        </w:tc>
        <w:tc>
          <w:tcPr>
            <w:tcW w:w="2546" w:type="dxa"/>
            <w:tcBorders>
              <w:top w:val="single" w:sz="4" w:space="0" w:color="A9CFA9"/>
              <w:left w:val="single" w:sz="4" w:space="0" w:color="A9CFA9"/>
              <w:bottom w:val="single" w:sz="4" w:space="0" w:color="A9CFA9"/>
              <w:right w:val="single" w:sz="4" w:space="0" w:color="A9CFA9"/>
            </w:tcBorders>
            <w:shd w:val="clear" w:color="auto" w:fill="DCEFDC"/>
            <w:tcMar>
              <w:top w:w="45" w:type="dxa"/>
              <w:left w:w="80" w:type="dxa"/>
              <w:bottom w:w="45" w:type="dxa"/>
              <w:right w:w="80" w:type="dxa"/>
            </w:tcMar>
            <w:vAlign w:val="center"/>
          </w:tcPr>
          <w:p w14:paraId="5DA25EE8" w14:textId="77777777" w:rsidR="00A037B6" w:rsidRDefault="00C35925">
            <w:pPr>
              <w:spacing w:after="0" w:line="235" w:lineRule="auto"/>
            </w:pPr>
            <w:r>
              <w:rPr>
                <w:b/>
                <w:bCs/>
                <w:color w:val="1B5E20"/>
                <w:sz w:val="18"/>
                <w:szCs w:val="18"/>
              </w:rPr>
              <w:t>Expected result</w:t>
            </w:r>
          </w:p>
        </w:tc>
      </w:tr>
      <w:tr w:rsidR="00A037B6" w14:paraId="58598A70" w14:textId="77777777">
        <w:trPr>
          <w:cantSplit/>
        </w:trPr>
        <w:tc>
          <w:tcPr>
            <w:tcW w:w="9746" w:type="dxa"/>
            <w:gridSpan w:val="5"/>
            <w:tcBorders>
              <w:top w:val="single" w:sz="4" w:space="0" w:color="A9CFA9"/>
              <w:left w:val="single" w:sz="4" w:space="0" w:color="A9CFA9"/>
              <w:bottom w:val="single" w:sz="4" w:space="0" w:color="A9CFA9"/>
              <w:right w:val="single" w:sz="4" w:space="0" w:color="A9CFA9"/>
            </w:tcBorders>
            <w:shd w:val="clear" w:color="auto" w:fill="EAF4E8"/>
            <w:tcMar>
              <w:top w:w="40" w:type="dxa"/>
              <w:left w:w="80" w:type="dxa"/>
              <w:bottom w:w="40" w:type="dxa"/>
              <w:right w:w="80" w:type="dxa"/>
            </w:tcMar>
          </w:tcPr>
          <w:p w14:paraId="141DDAA4" w14:textId="77777777" w:rsidR="00A037B6" w:rsidRDefault="00C35925">
            <w:pPr>
              <w:spacing w:after="0" w:line="235" w:lineRule="auto"/>
            </w:pPr>
            <w:r>
              <w:rPr>
                <w:b/>
                <w:bCs/>
                <w:color w:val="2E7D32"/>
                <w:sz w:val="18"/>
                <w:szCs w:val="18"/>
              </w:rPr>
              <w:t>Policy expiry date (days to expiry)</w:t>
            </w:r>
          </w:p>
        </w:tc>
      </w:tr>
      <w:tr w:rsidR="00A037B6" w14:paraId="194BAEA7" w14:textId="77777777">
        <w:trPr>
          <w:cantSplit/>
        </w:trPr>
        <w:tc>
          <w:tcPr>
            <w:tcW w:w="15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7E20C1C0" w14:textId="77777777" w:rsidR="00A037B6" w:rsidRDefault="00C35925">
            <w:pPr>
              <w:spacing w:after="0" w:line="235" w:lineRule="auto"/>
              <w:jc w:val="center"/>
            </w:pPr>
            <w:r>
              <w:rPr>
                <w:sz w:val="18"/>
                <w:szCs w:val="18"/>
              </w:rPr>
              <w:t>EC-D1</w:t>
            </w:r>
          </w:p>
        </w:tc>
        <w:tc>
          <w:tcPr>
            <w:tcW w:w="27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9B5E580" w14:textId="77777777" w:rsidR="00A037B6" w:rsidRDefault="00C35925">
            <w:pPr>
              <w:spacing w:after="0" w:line="235" w:lineRule="auto"/>
            </w:pPr>
            <w:r>
              <w:rPr>
                <w:sz w:val="18"/>
                <w:szCs w:val="18"/>
              </w:rPr>
              <w:t>Less than 0 (expired)</w:t>
            </w:r>
          </w:p>
        </w:tc>
        <w:tc>
          <w:tcPr>
            <w:tcW w:w="13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623237FD" w14:textId="77777777" w:rsidR="00A037B6" w:rsidRDefault="00C35925">
            <w:pPr>
              <w:spacing w:after="0" w:line="235" w:lineRule="auto"/>
              <w:jc w:val="center"/>
            </w:pPr>
            <w:r>
              <w:rPr>
                <w:sz w:val="18"/>
                <w:szCs w:val="18"/>
              </w:rPr>
              <w:t>Invalid</w:t>
            </w:r>
          </w:p>
        </w:tc>
        <w:tc>
          <w:tcPr>
            <w:tcW w:w="17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B9AD29B" w14:textId="77777777" w:rsidR="00A037B6" w:rsidRDefault="00C35925">
            <w:pPr>
              <w:spacing w:after="0" w:line="235" w:lineRule="auto"/>
              <w:jc w:val="center"/>
            </w:pPr>
            <w:r>
              <w:rPr>
                <w:sz w:val="18"/>
                <w:szCs w:val="18"/>
              </w:rPr>
              <w:t>–5</w:t>
            </w:r>
          </w:p>
        </w:tc>
        <w:tc>
          <w:tcPr>
            <w:tcW w:w="25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D8E5B27" w14:textId="77777777" w:rsidR="00A037B6" w:rsidRDefault="00C35925">
            <w:pPr>
              <w:spacing w:after="0" w:line="235" w:lineRule="auto"/>
            </w:pPr>
            <w:r>
              <w:rPr>
                <w:sz w:val="18"/>
                <w:szCs w:val="18"/>
              </w:rPr>
              <w:t>Rejected – lapsed</w:t>
            </w:r>
          </w:p>
        </w:tc>
      </w:tr>
      <w:tr w:rsidR="00A037B6" w14:paraId="44389B99" w14:textId="77777777">
        <w:trPr>
          <w:cantSplit/>
        </w:trPr>
        <w:tc>
          <w:tcPr>
            <w:tcW w:w="15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0777FB16" w14:textId="77777777" w:rsidR="00A037B6" w:rsidRDefault="00C35925">
            <w:pPr>
              <w:spacing w:after="0" w:line="235" w:lineRule="auto"/>
              <w:jc w:val="center"/>
            </w:pPr>
            <w:r>
              <w:rPr>
                <w:sz w:val="18"/>
                <w:szCs w:val="18"/>
              </w:rPr>
              <w:t>EC-D2</w:t>
            </w:r>
          </w:p>
        </w:tc>
        <w:tc>
          <w:tcPr>
            <w:tcW w:w="27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0E83A3C" w14:textId="77777777" w:rsidR="00A037B6" w:rsidRDefault="00C35925">
            <w:pPr>
              <w:spacing w:after="0" w:line="235" w:lineRule="auto"/>
            </w:pPr>
            <w:r>
              <w:rPr>
                <w:sz w:val="18"/>
                <w:szCs w:val="18"/>
              </w:rPr>
              <w:t>0 to 30</w:t>
            </w:r>
          </w:p>
        </w:tc>
        <w:tc>
          <w:tcPr>
            <w:tcW w:w="13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080ECEF7" w14:textId="77777777" w:rsidR="00A037B6" w:rsidRDefault="00C35925">
            <w:pPr>
              <w:spacing w:after="0" w:line="235" w:lineRule="auto"/>
              <w:jc w:val="center"/>
            </w:pPr>
            <w:r>
              <w:rPr>
                <w:sz w:val="18"/>
                <w:szCs w:val="18"/>
              </w:rPr>
              <w:t>Valid</w:t>
            </w:r>
          </w:p>
        </w:tc>
        <w:tc>
          <w:tcPr>
            <w:tcW w:w="17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B2691ED" w14:textId="77777777" w:rsidR="00A037B6" w:rsidRDefault="00C35925">
            <w:pPr>
              <w:spacing w:after="0" w:line="235" w:lineRule="auto"/>
              <w:jc w:val="center"/>
            </w:pPr>
            <w:r>
              <w:rPr>
                <w:sz w:val="18"/>
                <w:szCs w:val="18"/>
              </w:rPr>
              <w:t>15</w:t>
            </w:r>
          </w:p>
        </w:tc>
        <w:tc>
          <w:tcPr>
            <w:tcW w:w="25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51B913C7" w14:textId="77777777" w:rsidR="00A037B6" w:rsidRDefault="00C35925">
            <w:pPr>
              <w:spacing w:after="0" w:line="235" w:lineRule="auto"/>
            </w:pPr>
            <w:r>
              <w:rPr>
                <w:sz w:val="18"/>
                <w:szCs w:val="18"/>
              </w:rPr>
              <w:t>Renewal allowed</w:t>
            </w:r>
          </w:p>
        </w:tc>
      </w:tr>
      <w:tr w:rsidR="00A037B6" w14:paraId="29B7D805" w14:textId="77777777">
        <w:trPr>
          <w:cantSplit/>
        </w:trPr>
        <w:tc>
          <w:tcPr>
            <w:tcW w:w="15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AB62269" w14:textId="77777777" w:rsidR="00A037B6" w:rsidRDefault="00C35925">
            <w:pPr>
              <w:spacing w:after="0" w:line="235" w:lineRule="auto"/>
              <w:jc w:val="center"/>
            </w:pPr>
            <w:r>
              <w:rPr>
                <w:sz w:val="18"/>
                <w:szCs w:val="18"/>
              </w:rPr>
              <w:t>EC-D3</w:t>
            </w:r>
          </w:p>
        </w:tc>
        <w:tc>
          <w:tcPr>
            <w:tcW w:w="27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852EA37" w14:textId="77777777" w:rsidR="00A037B6" w:rsidRDefault="00C35925">
            <w:pPr>
              <w:spacing w:after="0" w:line="235" w:lineRule="auto"/>
            </w:pPr>
            <w:r>
              <w:rPr>
                <w:sz w:val="18"/>
                <w:szCs w:val="18"/>
              </w:rPr>
              <w:t>More than 30</w:t>
            </w:r>
          </w:p>
        </w:tc>
        <w:tc>
          <w:tcPr>
            <w:tcW w:w="13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FF0122E" w14:textId="77777777" w:rsidR="00A037B6" w:rsidRDefault="00C35925">
            <w:pPr>
              <w:spacing w:after="0" w:line="235" w:lineRule="auto"/>
              <w:jc w:val="center"/>
            </w:pPr>
            <w:r>
              <w:rPr>
                <w:sz w:val="18"/>
                <w:szCs w:val="18"/>
              </w:rPr>
              <w:t>Invalid</w:t>
            </w:r>
          </w:p>
        </w:tc>
        <w:tc>
          <w:tcPr>
            <w:tcW w:w="17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7F62C27" w14:textId="77777777" w:rsidR="00A037B6" w:rsidRDefault="00C35925">
            <w:pPr>
              <w:spacing w:after="0" w:line="235" w:lineRule="auto"/>
              <w:jc w:val="center"/>
            </w:pPr>
            <w:r>
              <w:rPr>
                <w:sz w:val="18"/>
                <w:szCs w:val="18"/>
              </w:rPr>
              <w:t>45</w:t>
            </w:r>
          </w:p>
        </w:tc>
        <w:tc>
          <w:tcPr>
            <w:tcW w:w="25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A08ABE9" w14:textId="77777777" w:rsidR="00A037B6" w:rsidRDefault="00C35925">
            <w:pPr>
              <w:spacing w:after="0" w:line="235" w:lineRule="auto"/>
            </w:pPr>
            <w:r>
              <w:rPr>
                <w:sz w:val="18"/>
                <w:szCs w:val="18"/>
              </w:rPr>
              <w:t>Rejected – too early</w:t>
            </w:r>
          </w:p>
        </w:tc>
      </w:tr>
      <w:tr w:rsidR="00A037B6" w14:paraId="17A227BA" w14:textId="77777777">
        <w:trPr>
          <w:cantSplit/>
        </w:trPr>
        <w:tc>
          <w:tcPr>
            <w:tcW w:w="15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0CE71182" w14:textId="77777777" w:rsidR="00A037B6" w:rsidRDefault="00C35925">
            <w:pPr>
              <w:spacing w:after="0" w:line="235" w:lineRule="auto"/>
              <w:jc w:val="center"/>
            </w:pPr>
            <w:r>
              <w:rPr>
                <w:sz w:val="18"/>
                <w:szCs w:val="18"/>
              </w:rPr>
              <w:t>EC-D4</w:t>
            </w:r>
          </w:p>
        </w:tc>
        <w:tc>
          <w:tcPr>
            <w:tcW w:w="27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17976BF7" w14:textId="77777777" w:rsidR="00A037B6" w:rsidRDefault="00C35925">
            <w:pPr>
              <w:spacing w:after="0" w:line="235" w:lineRule="auto"/>
            </w:pPr>
            <w:r>
              <w:rPr>
                <w:sz w:val="18"/>
                <w:szCs w:val="18"/>
              </w:rPr>
              <w:t>Blank or not a date</w:t>
            </w:r>
          </w:p>
        </w:tc>
        <w:tc>
          <w:tcPr>
            <w:tcW w:w="13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7159E00" w14:textId="77777777" w:rsidR="00A037B6" w:rsidRDefault="00C35925">
            <w:pPr>
              <w:spacing w:after="0" w:line="235" w:lineRule="auto"/>
              <w:jc w:val="center"/>
            </w:pPr>
            <w:r>
              <w:rPr>
                <w:sz w:val="18"/>
                <w:szCs w:val="18"/>
              </w:rPr>
              <w:t>Invalid</w:t>
            </w:r>
          </w:p>
        </w:tc>
        <w:tc>
          <w:tcPr>
            <w:tcW w:w="17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035B337B" w14:textId="77777777" w:rsidR="00A037B6" w:rsidRDefault="00C35925">
            <w:pPr>
              <w:spacing w:after="0" w:line="235" w:lineRule="auto"/>
              <w:jc w:val="center"/>
            </w:pPr>
            <w:r>
              <w:rPr>
                <w:sz w:val="18"/>
                <w:szCs w:val="18"/>
              </w:rPr>
              <w:t>'</w:t>
            </w:r>
            <w:proofErr w:type="spellStart"/>
            <w:r>
              <w:rPr>
                <w:sz w:val="18"/>
                <w:szCs w:val="18"/>
              </w:rPr>
              <w:t>abc</w:t>
            </w:r>
            <w:proofErr w:type="spellEnd"/>
            <w:r>
              <w:rPr>
                <w:sz w:val="18"/>
                <w:szCs w:val="18"/>
              </w:rPr>
              <w:t>'</w:t>
            </w:r>
          </w:p>
        </w:tc>
        <w:tc>
          <w:tcPr>
            <w:tcW w:w="25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5CD2A21D" w14:textId="77777777" w:rsidR="00A037B6" w:rsidRDefault="00C35925">
            <w:pPr>
              <w:spacing w:after="0" w:line="235" w:lineRule="auto"/>
            </w:pPr>
            <w:r>
              <w:rPr>
                <w:sz w:val="18"/>
                <w:szCs w:val="18"/>
              </w:rPr>
              <w:t>Error message</w:t>
            </w:r>
          </w:p>
        </w:tc>
      </w:tr>
      <w:tr w:rsidR="00A037B6" w14:paraId="5D381E57" w14:textId="77777777">
        <w:trPr>
          <w:cantSplit/>
        </w:trPr>
        <w:tc>
          <w:tcPr>
            <w:tcW w:w="9746" w:type="dxa"/>
            <w:gridSpan w:val="5"/>
            <w:tcBorders>
              <w:top w:val="single" w:sz="4" w:space="0" w:color="A9CFA9"/>
              <w:left w:val="single" w:sz="4" w:space="0" w:color="A9CFA9"/>
              <w:bottom w:val="single" w:sz="4" w:space="0" w:color="A9CFA9"/>
              <w:right w:val="single" w:sz="4" w:space="0" w:color="A9CFA9"/>
            </w:tcBorders>
            <w:shd w:val="clear" w:color="auto" w:fill="EAF4E8"/>
            <w:tcMar>
              <w:top w:w="40" w:type="dxa"/>
              <w:left w:w="80" w:type="dxa"/>
              <w:bottom w:w="40" w:type="dxa"/>
              <w:right w:w="80" w:type="dxa"/>
            </w:tcMar>
          </w:tcPr>
          <w:p w14:paraId="42DAC158" w14:textId="77777777" w:rsidR="00A037B6" w:rsidRDefault="00C35925">
            <w:pPr>
              <w:spacing w:after="0" w:line="235" w:lineRule="auto"/>
            </w:pPr>
            <w:r>
              <w:rPr>
                <w:b/>
                <w:bCs/>
                <w:color w:val="2E7D32"/>
                <w:sz w:val="18"/>
                <w:szCs w:val="18"/>
              </w:rPr>
              <w:t>Premium amount (₹)</w:t>
            </w:r>
          </w:p>
        </w:tc>
      </w:tr>
      <w:tr w:rsidR="00A037B6" w14:paraId="2F393102" w14:textId="77777777">
        <w:trPr>
          <w:cantSplit/>
        </w:trPr>
        <w:tc>
          <w:tcPr>
            <w:tcW w:w="15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CF0D37C" w14:textId="77777777" w:rsidR="00A037B6" w:rsidRDefault="00C35925">
            <w:pPr>
              <w:spacing w:after="0" w:line="235" w:lineRule="auto"/>
              <w:jc w:val="center"/>
            </w:pPr>
            <w:r>
              <w:rPr>
                <w:sz w:val="18"/>
                <w:szCs w:val="18"/>
              </w:rPr>
              <w:t>EC-P1</w:t>
            </w:r>
          </w:p>
        </w:tc>
        <w:tc>
          <w:tcPr>
            <w:tcW w:w="27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DEE1AC1" w14:textId="77777777" w:rsidR="00A037B6" w:rsidRDefault="00C35925">
            <w:pPr>
              <w:spacing w:after="0" w:line="235" w:lineRule="auto"/>
            </w:pPr>
            <w:r>
              <w:rPr>
                <w:sz w:val="18"/>
                <w:szCs w:val="18"/>
              </w:rPr>
              <w:t>Less than 1,000</w:t>
            </w:r>
          </w:p>
        </w:tc>
        <w:tc>
          <w:tcPr>
            <w:tcW w:w="13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2854EBB" w14:textId="77777777" w:rsidR="00A037B6" w:rsidRDefault="00C35925">
            <w:pPr>
              <w:spacing w:after="0" w:line="235" w:lineRule="auto"/>
              <w:jc w:val="center"/>
            </w:pPr>
            <w:r>
              <w:rPr>
                <w:sz w:val="18"/>
                <w:szCs w:val="18"/>
              </w:rPr>
              <w:t>Invalid</w:t>
            </w:r>
          </w:p>
        </w:tc>
        <w:tc>
          <w:tcPr>
            <w:tcW w:w="17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0F2A3600" w14:textId="77777777" w:rsidR="00A037B6" w:rsidRDefault="00C35925">
            <w:pPr>
              <w:spacing w:after="0" w:line="235" w:lineRule="auto"/>
              <w:jc w:val="center"/>
            </w:pPr>
            <w:r>
              <w:rPr>
                <w:sz w:val="18"/>
                <w:szCs w:val="18"/>
              </w:rPr>
              <w:t>500</w:t>
            </w:r>
          </w:p>
        </w:tc>
        <w:tc>
          <w:tcPr>
            <w:tcW w:w="25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61665E36" w14:textId="77777777" w:rsidR="00A037B6" w:rsidRDefault="00C35925">
            <w:pPr>
              <w:spacing w:after="0" w:line="235" w:lineRule="auto"/>
            </w:pPr>
            <w:r>
              <w:rPr>
                <w:sz w:val="18"/>
                <w:szCs w:val="18"/>
              </w:rPr>
              <w:t>Rejected</w:t>
            </w:r>
          </w:p>
        </w:tc>
      </w:tr>
      <w:tr w:rsidR="00A037B6" w14:paraId="09E25758" w14:textId="77777777">
        <w:trPr>
          <w:cantSplit/>
        </w:trPr>
        <w:tc>
          <w:tcPr>
            <w:tcW w:w="15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019E913" w14:textId="77777777" w:rsidR="00A037B6" w:rsidRDefault="00C35925">
            <w:pPr>
              <w:spacing w:after="0" w:line="235" w:lineRule="auto"/>
              <w:jc w:val="center"/>
            </w:pPr>
            <w:r>
              <w:rPr>
                <w:sz w:val="18"/>
                <w:szCs w:val="18"/>
              </w:rPr>
              <w:t>EC-P2</w:t>
            </w:r>
          </w:p>
        </w:tc>
        <w:tc>
          <w:tcPr>
            <w:tcW w:w="27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D0F6574" w14:textId="77777777" w:rsidR="00A037B6" w:rsidRDefault="00C35925">
            <w:pPr>
              <w:spacing w:after="0" w:line="235" w:lineRule="auto"/>
            </w:pPr>
            <w:r>
              <w:rPr>
                <w:sz w:val="18"/>
                <w:szCs w:val="18"/>
              </w:rPr>
              <w:t>1,000 to 2,00,000</w:t>
            </w:r>
          </w:p>
        </w:tc>
        <w:tc>
          <w:tcPr>
            <w:tcW w:w="13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12B3EE08" w14:textId="77777777" w:rsidR="00A037B6" w:rsidRDefault="00C35925">
            <w:pPr>
              <w:spacing w:after="0" w:line="235" w:lineRule="auto"/>
              <w:jc w:val="center"/>
            </w:pPr>
            <w:r>
              <w:rPr>
                <w:sz w:val="18"/>
                <w:szCs w:val="18"/>
              </w:rPr>
              <w:t>Valid</w:t>
            </w:r>
          </w:p>
        </w:tc>
        <w:tc>
          <w:tcPr>
            <w:tcW w:w="17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1BBF690C" w14:textId="77777777" w:rsidR="00A037B6" w:rsidRDefault="00C35925">
            <w:pPr>
              <w:spacing w:after="0" w:line="235" w:lineRule="auto"/>
              <w:jc w:val="center"/>
            </w:pPr>
            <w:r>
              <w:rPr>
                <w:sz w:val="18"/>
                <w:szCs w:val="18"/>
              </w:rPr>
              <w:t>25,000</w:t>
            </w:r>
          </w:p>
        </w:tc>
        <w:tc>
          <w:tcPr>
            <w:tcW w:w="25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192DB76C" w14:textId="77777777" w:rsidR="00A037B6" w:rsidRDefault="00C35925">
            <w:pPr>
              <w:spacing w:after="0" w:line="235" w:lineRule="auto"/>
            </w:pPr>
            <w:r>
              <w:rPr>
                <w:sz w:val="18"/>
                <w:szCs w:val="18"/>
              </w:rPr>
              <w:t>Accepted</w:t>
            </w:r>
          </w:p>
        </w:tc>
      </w:tr>
      <w:tr w:rsidR="00A037B6" w14:paraId="68BC41E3" w14:textId="77777777">
        <w:trPr>
          <w:cantSplit/>
        </w:trPr>
        <w:tc>
          <w:tcPr>
            <w:tcW w:w="15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B3D8BC8" w14:textId="77777777" w:rsidR="00A037B6" w:rsidRDefault="00C35925">
            <w:pPr>
              <w:spacing w:after="0" w:line="235" w:lineRule="auto"/>
              <w:jc w:val="center"/>
            </w:pPr>
            <w:r>
              <w:rPr>
                <w:sz w:val="18"/>
                <w:szCs w:val="18"/>
              </w:rPr>
              <w:t>EC-P3</w:t>
            </w:r>
          </w:p>
        </w:tc>
        <w:tc>
          <w:tcPr>
            <w:tcW w:w="27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13285612" w14:textId="77777777" w:rsidR="00A037B6" w:rsidRDefault="00C35925">
            <w:pPr>
              <w:spacing w:after="0" w:line="235" w:lineRule="auto"/>
            </w:pPr>
            <w:r>
              <w:rPr>
                <w:sz w:val="18"/>
                <w:szCs w:val="18"/>
              </w:rPr>
              <w:t>More than 2,00,000</w:t>
            </w:r>
          </w:p>
        </w:tc>
        <w:tc>
          <w:tcPr>
            <w:tcW w:w="13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0D7A9EEC" w14:textId="77777777" w:rsidR="00A037B6" w:rsidRDefault="00C35925">
            <w:pPr>
              <w:spacing w:after="0" w:line="235" w:lineRule="auto"/>
              <w:jc w:val="center"/>
            </w:pPr>
            <w:r>
              <w:rPr>
                <w:sz w:val="18"/>
                <w:szCs w:val="18"/>
              </w:rPr>
              <w:t>Invalid</w:t>
            </w:r>
          </w:p>
        </w:tc>
        <w:tc>
          <w:tcPr>
            <w:tcW w:w="17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42F87EC" w14:textId="77777777" w:rsidR="00A037B6" w:rsidRDefault="00C35925">
            <w:pPr>
              <w:spacing w:after="0" w:line="235" w:lineRule="auto"/>
              <w:jc w:val="center"/>
            </w:pPr>
            <w:r>
              <w:rPr>
                <w:sz w:val="18"/>
                <w:szCs w:val="18"/>
              </w:rPr>
              <w:t>3,00,000</w:t>
            </w:r>
          </w:p>
        </w:tc>
        <w:tc>
          <w:tcPr>
            <w:tcW w:w="25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1E7E2774" w14:textId="77777777" w:rsidR="00A037B6" w:rsidRDefault="00C35925">
            <w:pPr>
              <w:spacing w:after="0" w:line="235" w:lineRule="auto"/>
            </w:pPr>
            <w:r>
              <w:rPr>
                <w:sz w:val="18"/>
                <w:szCs w:val="18"/>
              </w:rPr>
              <w:t>Rejected</w:t>
            </w:r>
          </w:p>
        </w:tc>
      </w:tr>
      <w:tr w:rsidR="00A037B6" w14:paraId="012C7A4E" w14:textId="77777777">
        <w:trPr>
          <w:cantSplit/>
        </w:trPr>
        <w:tc>
          <w:tcPr>
            <w:tcW w:w="15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19389CE0" w14:textId="77777777" w:rsidR="00A037B6" w:rsidRDefault="00C35925">
            <w:pPr>
              <w:spacing w:after="0" w:line="235" w:lineRule="auto"/>
              <w:jc w:val="center"/>
            </w:pPr>
            <w:r>
              <w:rPr>
                <w:sz w:val="18"/>
                <w:szCs w:val="18"/>
              </w:rPr>
              <w:lastRenderedPageBreak/>
              <w:t>EC-P4</w:t>
            </w:r>
          </w:p>
        </w:tc>
        <w:tc>
          <w:tcPr>
            <w:tcW w:w="27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BE6F712" w14:textId="77777777" w:rsidR="00A037B6" w:rsidRDefault="00C35925">
            <w:pPr>
              <w:spacing w:after="0" w:line="235" w:lineRule="auto"/>
            </w:pPr>
            <w:r>
              <w:rPr>
                <w:sz w:val="18"/>
                <w:szCs w:val="18"/>
              </w:rPr>
              <w:t>Blank, negative or text</w:t>
            </w:r>
          </w:p>
        </w:tc>
        <w:tc>
          <w:tcPr>
            <w:tcW w:w="13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56A14222" w14:textId="77777777" w:rsidR="00A037B6" w:rsidRDefault="00C35925">
            <w:pPr>
              <w:spacing w:after="0" w:line="235" w:lineRule="auto"/>
              <w:jc w:val="center"/>
            </w:pPr>
            <w:r>
              <w:rPr>
                <w:sz w:val="18"/>
                <w:szCs w:val="18"/>
              </w:rPr>
              <w:t>Invalid</w:t>
            </w:r>
          </w:p>
        </w:tc>
        <w:tc>
          <w:tcPr>
            <w:tcW w:w="17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0372EEF8" w14:textId="77777777" w:rsidR="00A037B6" w:rsidRDefault="00C35925">
            <w:pPr>
              <w:spacing w:after="0" w:line="235" w:lineRule="auto"/>
              <w:jc w:val="center"/>
            </w:pPr>
            <w:r>
              <w:rPr>
                <w:sz w:val="18"/>
                <w:szCs w:val="18"/>
              </w:rPr>
              <w:t>–2,000 / '</w:t>
            </w:r>
            <w:proofErr w:type="spellStart"/>
            <w:r>
              <w:rPr>
                <w:sz w:val="18"/>
                <w:szCs w:val="18"/>
              </w:rPr>
              <w:t>abc</w:t>
            </w:r>
            <w:proofErr w:type="spellEnd"/>
            <w:r>
              <w:rPr>
                <w:sz w:val="18"/>
                <w:szCs w:val="18"/>
              </w:rPr>
              <w:t>'</w:t>
            </w:r>
          </w:p>
        </w:tc>
        <w:tc>
          <w:tcPr>
            <w:tcW w:w="25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6B4640AF" w14:textId="77777777" w:rsidR="00A037B6" w:rsidRDefault="00C35925">
            <w:pPr>
              <w:spacing w:after="0" w:line="235" w:lineRule="auto"/>
            </w:pPr>
            <w:r>
              <w:rPr>
                <w:sz w:val="18"/>
                <w:szCs w:val="18"/>
              </w:rPr>
              <w:t>Error message</w:t>
            </w:r>
          </w:p>
        </w:tc>
      </w:tr>
    </w:tbl>
    <w:p w14:paraId="225CB810" w14:textId="77777777" w:rsidR="00A037B6" w:rsidRDefault="00C35925">
      <w:pPr>
        <w:pStyle w:val="Heading2"/>
      </w:pPr>
      <w:r>
        <w:t>6.5 Decision Table – Renewal Eligibility</w:t>
      </w:r>
    </w:p>
    <w:p w14:paraId="5A0DFA5B" w14:textId="77777777" w:rsidR="00A037B6" w:rsidRDefault="00C35925">
      <w:pPr>
        <w:keepNext/>
        <w:spacing w:after="50"/>
      </w:pPr>
      <w:r>
        <w:rPr>
          <w:sz w:val="18"/>
          <w:szCs w:val="18"/>
        </w:rPr>
        <w:t>C = condition, Y = yes, N = no, – = does not matter.</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046"/>
        <w:gridCol w:w="1140"/>
        <w:gridCol w:w="1140"/>
        <w:gridCol w:w="1140"/>
        <w:gridCol w:w="1140"/>
        <w:gridCol w:w="1140"/>
      </w:tblGrid>
      <w:tr w:rsidR="00A037B6" w14:paraId="7BD6ABD5" w14:textId="77777777">
        <w:trPr>
          <w:cantSplit/>
          <w:tblHeader/>
        </w:trPr>
        <w:tc>
          <w:tcPr>
            <w:tcW w:w="4046" w:type="dxa"/>
            <w:tcBorders>
              <w:top w:val="single" w:sz="4" w:space="0" w:color="A9CFA9"/>
              <w:left w:val="single" w:sz="4" w:space="0" w:color="A9CFA9"/>
              <w:bottom w:val="single" w:sz="4" w:space="0" w:color="A9CFA9"/>
              <w:right w:val="single" w:sz="4" w:space="0" w:color="A9CFA9"/>
            </w:tcBorders>
            <w:shd w:val="clear" w:color="auto" w:fill="DCEFDC"/>
            <w:tcMar>
              <w:top w:w="45" w:type="dxa"/>
              <w:left w:w="80" w:type="dxa"/>
              <w:bottom w:w="45" w:type="dxa"/>
              <w:right w:w="80" w:type="dxa"/>
            </w:tcMar>
            <w:vAlign w:val="center"/>
          </w:tcPr>
          <w:p w14:paraId="654A5168" w14:textId="77777777" w:rsidR="00A037B6" w:rsidRDefault="00C35925">
            <w:pPr>
              <w:spacing w:after="0" w:line="235" w:lineRule="auto"/>
            </w:pPr>
            <w:r>
              <w:rPr>
                <w:b/>
                <w:bCs/>
                <w:color w:val="1B5E20"/>
                <w:sz w:val="18"/>
                <w:szCs w:val="18"/>
              </w:rPr>
              <w:t>Condition / Action</w:t>
            </w:r>
          </w:p>
        </w:tc>
        <w:tc>
          <w:tcPr>
            <w:tcW w:w="1140" w:type="dxa"/>
            <w:tcBorders>
              <w:top w:val="single" w:sz="4" w:space="0" w:color="A9CFA9"/>
              <w:left w:val="single" w:sz="4" w:space="0" w:color="A9CFA9"/>
              <w:bottom w:val="single" w:sz="4" w:space="0" w:color="A9CFA9"/>
              <w:right w:val="single" w:sz="4" w:space="0" w:color="A9CFA9"/>
            </w:tcBorders>
            <w:shd w:val="clear" w:color="auto" w:fill="DCEFDC"/>
            <w:tcMar>
              <w:top w:w="45" w:type="dxa"/>
              <w:left w:w="80" w:type="dxa"/>
              <w:bottom w:w="45" w:type="dxa"/>
              <w:right w:w="80" w:type="dxa"/>
            </w:tcMar>
            <w:vAlign w:val="center"/>
          </w:tcPr>
          <w:p w14:paraId="6F21EAEE" w14:textId="77777777" w:rsidR="00A037B6" w:rsidRDefault="00C35925">
            <w:pPr>
              <w:spacing w:after="0" w:line="235" w:lineRule="auto"/>
              <w:jc w:val="center"/>
            </w:pPr>
            <w:r>
              <w:rPr>
                <w:b/>
                <w:bCs/>
                <w:color w:val="1B5E20"/>
                <w:sz w:val="18"/>
                <w:szCs w:val="18"/>
              </w:rPr>
              <w:t>R1</w:t>
            </w:r>
          </w:p>
        </w:tc>
        <w:tc>
          <w:tcPr>
            <w:tcW w:w="1140" w:type="dxa"/>
            <w:tcBorders>
              <w:top w:val="single" w:sz="4" w:space="0" w:color="A9CFA9"/>
              <w:left w:val="single" w:sz="4" w:space="0" w:color="A9CFA9"/>
              <w:bottom w:val="single" w:sz="4" w:space="0" w:color="A9CFA9"/>
              <w:right w:val="single" w:sz="4" w:space="0" w:color="A9CFA9"/>
            </w:tcBorders>
            <w:shd w:val="clear" w:color="auto" w:fill="DCEFDC"/>
            <w:tcMar>
              <w:top w:w="45" w:type="dxa"/>
              <w:left w:w="80" w:type="dxa"/>
              <w:bottom w:w="45" w:type="dxa"/>
              <w:right w:w="80" w:type="dxa"/>
            </w:tcMar>
            <w:vAlign w:val="center"/>
          </w:tcPr>
          <w:p w14:paraId="033E98BD" w14:textId="77777777" w:rsidR="00A037B6" w:rsidRDefault="00C35925">
            <w:pPr>
              <w:spacing w:after="0" w:line="235" w:lineRule="auto"/>
              <w:jc w:val="center"/>
            </w:pPr>
            <w:r>
              <w:rPr>
                <w:b/>
                <w:bCs/>
                <w:color w:val="1B5E20"/>
                <w:sz w:val="18"/>
                <w:szCs w:val="18"/>
              </w:rPr>
              <w:t>R2</w:t>
            </w:r>
          </w:p>
        </w:tc>
        <w:tc>
          <w:tcPr>
            <w:tcW w:w="1140" w:type="dxa"/>
            <w:tcBorders>
              <w:top w:val="single" w:sz="4" w:space="0" w:color="A9CFA9"/>
              <w:left w:val="single" w:sz="4" w:space="0" w:color="A9CFA9"/>
              <w:bottom w:val="single" w:sz="4" w:space="0" w:color="A9CFA9"/>
              <w:right w:val="single" w:sz="4" w:space="0" w:color="A9CFA9"/>
            </w:tcBorders>
            <w:shd w:val="clear" w:color="auto" w:fill="DCEFDC"/>
            <w:tcMar>
              <w:top w:w="45" w:type="dxa"/>
              <w:left w:w="80" w:type="dxa"/>
              <w:bottom w:w="45" w:type="dxa"/>
              <w:right w:w="80" w:type="dxa"/>
            </w:tcMar>
            <w:vAlign w:val="center"/>
          </w:tcPr>
          <w:p w14:paraId="137629E9" w14:textId="77777777" w:rsidR="00A037B6" w:rsidRDefault="00C35925">
            <w:pPr>
              <w:spacing w:after="0" w:line="235" w:lineRule="auto"/>
              <w:jc w:val="center"/>
            </w:pPr>
            <w:r>
              <w:rPr>
                <w:b/>
                <w:bCs/>
                <w:color w:val="1B5E20"/>
                <w:sz w:val="18"/>
                <w:szCs w:val="18"/>
              </w:rPr>
              <w:t>R3</w:t>
            </w:r>
          </w:p>
        </w:tc>
        <w:tc>
          <w:tcPr>
            <w:tcW w:w="1140" w:type="dxa"/>
            <w:tcBorders>
              <w:top w:val="single" w:sz="4" w:space="0" w:color="A9CFA9"/>
              <w:left w:val="single" w:sz="4" w:space="0" w:color="A9CFA9"/>
              <w:bottom w:val="single" w:sz="4" w:space="0" w:color="A9CFA9"/>
              <w:right w:val="single" w:sz="4" w:space="0" w:color="A9CFA9"/>
            </w:tcBorders>
            <w:shd w:val="clear" w:color="auto" w:fill="DCEFDC"/>
            <w:tcMar>
              <w:top w:w="45" w:type="dxa"/>
              <w:left w:w="80" w:type="dxa"/>
              <w:bottom w:w="45" w:type="dxa"/>
              <w:right w:w="80" w:type="dxa"/>
            </w:tcMar>
            <w:vAlign w:val="center"/>
          </w:tcPr>
          <w:p w14:paraId="3732794F" w14:textId="77777777" w:rsidR="00A037B6" w:rsidRDefault="00C35925">
            <w:pPr>
              <w:spacing w:after="0" w:line="235" w:lineRule="auto"/>
              <w:jc w:val="center"/>
            </w:pPr>
            <w:r>
              <w:rPr>
                <w:b/>
                <w:bCs/>
                <w:color w:val="1B5E20"/>
                <w:sz w:val="18"/>
                <w:szCs w:val="18"/>
              </w:rPr>
              <w:t>R4</w:t>
            </w:r>
          </w:p>
        </w:tc>
        <w:tc>
          <w:tcPr>
            <w:tcW w:w="1140" w:type="dxa"/>
            <w:tcBorders>
              <w:top w:val="single" w:sz="4" w:space="0" w:color="A9CFA9"/>
              <w:left w:val="single" w:sz="4" w:space="0" w:color="A9CFA9"/>
              <w:bottom w:val="single" w:sz="4" w:space="0" w:color="A9CFA9"/>
              <w:right w:val="single" w:sz="4" w:space="0" w:color="A9CFA9"/>
            </w:tcBorders>
            <w:shd w:val="clear" w:color="auto" w:fill="DCEFDC"/>
            <w:tcMar>
              <w:top w:w="45" w:type="dxa"/>
              <w:left w:w="80" w:type="dxa"/>
              <w:bottom w:w="45" w:type="dxa"/>
              <w:right w:w="80" w:type="dxa"/>
            </w:tcMar>
            <w:vAlign w:val="center"/>
          </w:tcPr>
          <w:p w14:paraId="266495E1" w14:textId="77777777" w:rsidR="00A037B6" w:rsidRDefault="00C35925">
            <w:pPr>
              <w:spacing w:after="0" w:line="235" w:lineRule="auto"/>
              <w:jc w:val="center"/>
            </w:pPr>
            <w:r>
              <w:rPr>
                <w:b/>
                <w:bCs/>
                <w:color w:val="1B5E20"/>
                <w:sz w:val="18"/>
                <w:szCs w:val="18"/>
              </w:rPr>
              <w:t>R5</w:t>
            </w:r>
          </w:p>
        </w:tc>
      </w:tr>
      <w:tr w:rsidR="00A037B6" w14:paraId="565945EE" w14:textId="77777777">
        <w:trPr>
          <w:cantSplit/>
        </w:trPr>
        <w:tc>
          <w:tcPr>
            <w:tcW w:w="40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758AF513" w14:textId="77777777" w:rsidR="00A037B6" w:rsidRDefault="00C35925">
            <w:pPr>
              <w:spacing w:after="0" w:line="235" w:lineRule="auto"/>
            </w:pPr>
            <w:r>
              <w:rPr>
                <w:sz w:val="18"/>
                <w:szCs w:val="18"/>
              </w:rPr>
              <w:t>C1: Customer verified by OTP</w:t>
            </w:r>
          </w:p>
        </w:tc>
        <w:tc>
          <w:tcPr>
            <w:tcW w:w="114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6EE8CCEA" w14:textId="77777777" w:rsidR="00A037B6" w:rsidRDefault="00C35925">
            <w:pPr>
              <w:spacing w:after="0" w:line="235" w:lineRule="auto"/>
              <w:jc w:val="center"/>
            </w:pPr>
            <w:r>
              <w:rPr>
                <w:sz w:val="18"/>
                <w:szCs w:val="18"/>
              </w:rPr>
              <w:t>Y</w:t>
            </w:r>
          </w:p>
        </w:tc>
        <w:tc>
          <w:tcPr>
            <w:tcW w:w="114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740A2650" w14:textId="77777777" w:rsidR="00A037B6" w:rsidRDefault="00C35925">
            <w:pPr>
              <w:spacing w:after="0" w:line="235" w:lineRule="auto"/>
              <w:jc w:val="center"/>
            </w:pPr>
            <w:r>
              <w:rPr>
                <w:sz w:val="18"/>
                <w:szCs w:val="18"/>
              </w:rPr>
              <w:t>N</w:t>
            </w:r>
          </w:p>
        </w:tc>
        <w:tc>
          <w:tcPr>
            <w:tcW w:w="114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46CCE43" w14:textId="77777777" w:rsidR="00A037B6" w:rsidRDefault="00C35925">
            <w:pPr>
              <w:spacing w:after="0" w:line="235" w:lineRule="auto"/>
              <w:jc w:val="center"/>
            </w:pPr>
            <w:r>
              <w:rPr>
                <w:sz w:val="18"/>
                <w:szCs w:val="18"/>
              </w:rPr>
              <w:t>Y</w:t>
            </w:r>
          </w:p>
        </w:tc>
        <w:tc>
          <w:tcPr>
            <w:tcW w:w="114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1D31BC48" w14:textId="77777777" w:rsidR="00A037B6" w:rsidRDefault="00C35925">
            <w:pPr>
              <w:spacing w:after="0" w:line="235" w:lineRule="auto"/>
              <w:jc w:val="center"/>
            </w:pPr>
            <w:r>
              <w:rPr>
                <w:sz w:val="18"/>
                <w:szCs w:val="18"/>
              </w:rPr>
              <w:t>Y</w:t>
            </w:r>
          </w:p>
        </w:tc>
        <w:tc>
          <w:tcPr>
            <w:tcW w:w="114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1810C4C4" w14:textId="77777777" w:rsidR="00A037B6" w:rsidRDefault="00C35925">
            <w:pPr>
              <w:spacing w:after="0" w:line="235" w:lineRule="auto"/>
              <w:jc w:val="center"/>
            </w:pPr>
            <w:r>
              <w:rPr>
                <w:sz w:val="18"/>
                <w:szCs w:val="18"/>
              </w:rPr>
              <w:t>Y</w:t>
            </w:r>
          </w:p>
        </w:tc>
      </w:tr>
      <w:tr w:rsidR="00A037B6" w14:paraId="4275EA73" w14:textId="77777777">
        <w:trPr>
          <w:cantSplit/>
        </w:trPr>
        <w:tc>
          <w:tcPr>
            <w:tcW w:w="40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9DC942D" w14:textId="77777777" w:rsidR="00A037B6" w:rsidRDefault="00C35925">
            <w:pPr>
              <w:spacing w:after="0" w:line="235" w:lineRule="auto"/>
            </w:pPr>
            <w:r>
              <w:rPr>
                <w:sz w:val="18"/>
                <w:szCs w:val="18"/>
              </w:rPr>
              <w:t>C2: Policy is active</w:t>
            </w:r>
          </w:p>
        </w:tc>
        <w:tc>
          <w:tcPr>
            <w:tcW w:w="114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5E2D5E95" w14:textId="77777777" w:rsidR="00A037B6" w:rsidRDefault="00C35925">
            <w:pPr>
              <w:spacing w:after="0" w:line="235" w:lineRule="auto"/>
              <w:jc w:val="center"/>
            </w:pPr>
            <w:r>
              <w:rPr>
                <w:sz w:val="18"/>
                <w:szCs w:val="18"/>
              </w:rPr>
              <w:t>Y</w:t>
            </w:r>
          </w:p>
        </w:tc>
        <w:tc>
          <w:tcPr>
            <w:tcW w:w="114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0D926AF9" w14:textId="77777777" w:rsidR="00A037B6" w:rsidRDefault="00C35925">
            <w:pPr>
              <w:spacing w:after="0" w:line="235" w:lineRule="auto"/>
              <w:jc w:val="center"/>
            </w:pPr>
            <w:r>
              <w:rPr>
                <w:sz w:val="18"/>
                <w:szCs w:val="18"/>
              </w:rPr>
              <w:t>–</w:t>
            </w:r>
          </w:p>
        </w:tc>
        <w:tc>
          <w:tcPr>
            <w:tcW w:w="114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51E9B10" w14:textId="77777777" w:rsidR="00A037B6" w:rsidRDefault="00C35925">
            <w:pPr>
              <w:spacing w:after="0" w:line="235" w:lineRule="auto"/>
              <w:jc w:val="center"/>
            </w:pPr>
            <w:r>
              <w:rPr>
                <w:sz w:val="18"/>
                <w:szCs w:val="18"/>
              </w:rPr>
              <w:t>N</w:t>
            </w:r>
          </w:p>
        </w:tc>
        <w:tc>
          <w:tcPr>
            <w:tcW w:w="114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22F8F07" w14:textId="77777777" w:rsidR="00A037B6" w:rsidRDefault="00C35925">
            <w:pPr>
              <w:spacing w:after="0" w:line="235" w:lineRule="auto"/>
              <w:jc w:val="center"/>
            </w:pPr>
            <w:r>
              <w:rPr>
                <w:sz w:val="18"/>
                <w:szCs w:val="18"/>
              </w:rPr>
              <w:t>Y</w:t>
            </w:r>
          </w:p>
        </w:tc>
        <w:tc>
          <w:tcPr>
            <w:tcW w:w="114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58ECDB2" w14:textId="77777777" w:rsidR="00A037B6" w:rsidRDefault="00C35925">
            <w:pPr>
              <w:spacing w:after="0" w:line="235" w:lineRule="auto"/>
              <w:jc w:val="center"/>
            </w:pPr>
            <w:r>
              <w:rPr>
                <w:sz w:val="18"/>
                <w:szCs w:val="18"/>
              </w:rPr>
              <w:t>Y</w:t>
            </w:r>
          </w:p>
        </w:tc>
      </w:tr>
      <w:tr w:rsidR="00A037B6" w14:paraId="3CC22299" w14:textId="77777777">
        <w:trPr>
          <w:cantSplit/>
        </w:trPr>
        <w:tc>
          <w:tcPr>
            <w:tcW w:w="40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0B00DE0" w14:textId="77777777" w:rsidR="00A037B6" w:rsidRDefault="00C35925">
            <w:pPr>
              <w:spacing w:after="0" w:line="235" w:lineRule="auto"/>
            </w:pPr>
            <w:r>
              <w:rPr>
                <w:sz w:val="18"/>
                <w:szCs w:val="18"/>
              </w:rPr>
              <w:t>C3: Expiry within renewal window (0–30 days)</w:t>
            </w:r>
          </w:p>
        </w:tc>
        <w:tc>
          <w:tcPr>
            <w:tcW w:w="114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D112AE2" w14:textId="77777777" w:rsidR="00A037B6" w:rsidRDefault="00C35925">
            <w:pPr>
              <w:spacing w:after="0" w:line="235" w:lineRule="auto"/>
              <w:jc w:val="center"/>
            </w:pPr>
            <w:r>
              <w:rPr>
                <w:sz w:val="18"/>
                <w:szCs w:val="18"/>
              </w:rPr>
              <w:t>Y</w:t>
            </w:r>
          </w:p>
        </w:tc>
        <w:tc>
          <w:tcPr>
            <w:tcW w:w="114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56A6F824" w14:textId="77777777" w:rsidR="00A037B6" w:rsidRDefault="00C35925">
            <w:pPr>
              <w:spacing w:after="0" w:line="235" w:lineRule="auto"/>
              <w:jc w:val="center"/>
            </w:pPr>
            <w:r>
              <w:rPr>
                <w:sz w:val="18"/>
                <w:szCs w:val="18"/>
              </w:rPr>
              <w:t>–</w:t>
            </w:r>
          </w:p>
        </w:tc>
        <w:tc>
          <w:tcPr>
            <w:tcW w:w="114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5E8A6753" w14:textId="77777777" w:rsidR="00A037B6" w:rsidRDefault="00C35925">
            <w:pPr>
              <w:spacing w:after="0" w:line="235" w:lineRule="auto"/>
              <w:jc w:val="center"/>
            </w:pPr>
            <w:r>
              <w:rPr>
                <w:sz w:val="18"/>
                <w:szCs w:val="18"/>
              </w:rPr>
              <w:t>–</w:t>
            </w:r>
          </w:p>
        </w:tc>
        <w:tc>
          <w:tcPr>
            <w:tcW w:w="114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7EAACAB8" w14:textId="77777777" w:rsidR="00A037B6" w:rsidRDefault="00C35925">
            <w:pPr>
              <w:spacing w:after="0" w:line="235" w:lineRule="auto"/>
              <w:jc w:val="center"/>
            </w:pPr>
            <w:r>
              <w:rPr>
                <w:sz w:val="18"/>
                <w:szCs w:val="18"/>
              </w:rPr>
              <w:t>N</w:t>
            </w:r>
          </w:p>
        </w:tc>
        <w:tc>
          <w:tcPr>
            <w:tcW w:w="114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792FE070" w14:textId="77777777" w:rsidR="00A037B6" w:rsidRDefault="00C35925">
            <w:pPr>
              <w:spacing w:after="0" w:line="235" w:lineRule="auto"/>
              <w:jc w:val="center"/>
            </w:pPr>
            <w:r>
              <w:rPr>
                <w:sz w:val="18"/>
                <w:szCs w:val="18"/>
              </w:rPr>
              <w:t>Y</w:t>
            </w:r>
          </w:p>
        </w:tc>
      </w:tr>
      <w:tr w:rsidR="00A037B6" w14:paraId="106BE6BA" w14:textId="77777777">
        <w:trPr>
          <w:cantSplit/>
        </w:trPr>
        <w:tc>
          <w:tcPr>
            <w:tcW w:w="40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7EB60F6F" w14:textId="77777777" w:rsidR="00A037B6" w:rsidRDefault="00C35925">
            <w:pPr>
              <w:spacing w:after="0" w:line="235" w:lineRule="auto"/>
            </w:pPr>
            <w:r>
              <w:rPr>
                <w:sz w:val="18"/>
                <w:szCs w:val="18"/>
              </w:rPr>
              <w:t>C4: No outstanding dues</w:t>
            </w:r>
          </w:p>
        </w:tc>
        <w:tc>
          <w:tcPr>
            <w:tcW w:w="114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97B1CF2" w14:textId="77777777" w:rsidR="00A037B6" w:rsidRDefault="00C35925">
            <w:pPr>
              <w:spacing w:after="0" w:line="235" w:lineRule="auto"/>
              <w:jc w:val="center"/>
            </w:pPr>
            <w:r>
              <w:rPr>
                <w:sz w:val="18"/>
                <w:szCs w:val="18"/>
              </w:rPr>
              <w:t>Y</w:t>
            </w:r>
          </w:p>
        </w:tc>
        <w:tc>
          <w:tcPr>
            <w:tcW w:w="114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731240E9" w14:textId="77777777" w:rsidR="00A037B6" w:rsidRDefault="00C35925">
            <w:pPr>
              <w:spacing w:after="0" w:line="235" w:lineRule="auto"/>
              <w:jc w:val="center"/>
            </w:pPr>
            <w:r>
              <w:rPr>
                <w:sz w:val="18"/>
                <w:szCs w:val="18"/>
              </w:rPr>
              <w:t>–</w:t>
            </w:r>
          </w:p>
        </w:tc>
        <w:tc>
          <w:tcPr>
            <w:tcW w:w="114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1E51120C" w14:textId="77777777" w:rsidR="00A037B6" w:rsidRDefault="00C35925">
            <w:pPr>
              <w:spacing w:after="0" w:line="235" w:lineRule="auto"/>
              <w:jc w:val="center"/>
            </w:pPr>
            <w:r>
              <w:rPr>
                <w:sz w:val="18"/>
                <w:szCs w:val="18"/>
              </w:rPr>
              <w:t>–</w:t>
            </w:r>
          </w:p>
        </w:tc>
        <w:tc>
          <w:tcPr>
            <w:tcW w:w="114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72E2350" w14:textId="77777777" w:rsidR="00A037B6" w:rsidRDefault="00C35925">
            <w:pPr>
              <w:spacing w:after="0" w:line="235" w:lineRule="auto"/>
              <w:jc w:val="center"/>
            </w:pPr>
            <w:r>
              <w:rPr>
                <w:sz w:val="18"/>
                <w:szCs w:val="18"/>
              </w:rPr>
              <w:t>–</w:t>
            </w:r>
          </w:p>
        </w:tc>
        <w:tc>
          <w:tcPr>
            <w:tcW w:w="114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00D7C72" w14:textId="77777777" w:rsidR="00A037B6" w:rsidRDefault="00C35925">
            <w:pPr>
              <w:spacing w:after="0" w:line="235" w:lineRule="auto"/>
              <w:jc w:val="center"/>
            </w:pPr>
            <w:r>
              <w:rPr>
                <w:sz w:val="18"/>
                <w:szCs w:val="18"/>
              </w:rPr>
              <w:t>N</w:t>
            </w:r>
          </w:p>
        </w:tc>
      </w:tr>
      <w:tr w:rsidR="00A037B6" w14:paraId="263D79DF" w14:textId="77777777">
        <w:trPr>
          <w:cantSplit/>
        </w:trPr>
        <w:tc>
          <w:tcPr>
            <w:tcW w:w="9746" w:type="dxa"/>
            <w:gridSpan w:val="6"/>
            <w:tcBorders>
              <w:top w:val="single" w:sz="4" w:space="0" w:color="A9CFA9"/>
              <w:left w:val="single" w:sz="4" w:space="0" w:color="A9CFA9"/>
              <w:bottom w:val="single" w:sz="4" w:space="0" w:color="A9CFA9"/>
              <w:right w:val="single" w:sz="4" w:space="0" w:color="A9CFA9"/>
            </w:tcBorders>
            <w:shd w:val="clear" w:color="auto" w:fill="EAF4E8"/>
            <w:tcMar>
              <w:top w:w="40" w:type="dxa"/>
              <w:left w:w="80" w:type="dxa"/>
              <w:bottom w:w="40" w:type="dxa"/>
              <w:right w:w="80" w:type="dxa"/>
            </w:tcMar>
          </w:tcPr>
          <w:p w14:paraId="167F21B9" w14:textId="77777777" w:rsidR="00A037B6" w:rsidRDefault="00C35925">
            <w:pPr>
              <w:spacing w:after="0" w:line="235" w:lineRule="auto"/>
            </w:pPr>
            <w:r>
              <w:rPr>
                <w:b/>
                <w:bCs/>
                <w:color w:val="2E7D32"/>
                <w:sz w:val="18"/>
                <w:szCs w:val="18"/>
              </w:rPr>
              <w:t>Actions</w:t>
            </w:r>
          </w:p>
        </w:tc>
      </w:tr>
      <w:tr w:rsidR="00A037B6" w14:paraId="62C1BD95" w14:textId="77777777">
        <w:trPr>
          <w:cantSplit/>
        </w:trPr>
        <w:tc>
          <w:tcPr>
            <w:tcW w:w="40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1F791450" w14:textId="77777777" w:rsidR="00A037B6" w:rsidRDefault="00C35925">
            <w:pPr>
              <w:spacing w:after="0" w:line="235" w:lineRule="auto"/>
            </w:pPr>
            <w:r>
              <w:rPr>
                <w:sz w:val="18"/>
                <w:szCs w:val="18"/>
              </w:rPr>
              <w:t>Allow renewal and show quotes</w:t>
            </w:r>
          </w:p>
        </w:tc>
        <w:tc>
          <w:tcPr>
            <w:tcW w:w="114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030D12AA" w14:textId="77777777" w:rsidR="00A037B6" w:rsidRDefault="00C35925">
            <w:pPr>
              <w:spacing w:after="0" w:line="235" w:lineRule="auto"/>
              <w:jc w:val="center"/>
            </w:pPr>
            <w:r>
              <w:rPr>
                <w:sz w:val="18"/>
                <w:szCs w:val="18"/>
              </w:rPr>
              <w:t>✔</w:t>
            </w:r>
          </w:p>
        </w:tc>
        <w:tc>
          <w:tcPr>
            <w:tcW w:w="114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791AFD1" w14:textId="77777777" w:rsidR="00A037B6" w:rsidRDefault="00A037B6">
            <w:pPr>
              <w:spacing w:after="0" w:line="235" w:lineRule="auto"/>
              <w:jc w:val="center"/>
            </w:pPr>
          </w:p>
        </w:tc>
        <w:tc>
          <w:tcPr>
            <w:tcW w:w="114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1B12B747" w14:textId="77777777" w:rsidR="00A037B6" w:rsidRDefault="00A037B6">
            <w:pPr>
              <w:spacing w:after="0" w:line="235" w:lineRule="auto"/>
              <w:jc w:val="center"/>
            </w:pPr>
          </w:p>
        </w:tc>
        <w:tc>
          <w:tcPr>
            <w:tcW w:w="114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80DDAD0" w14:textId="77777777" w:rsidR="00A037B6" w:rsidRDefault="00A037B6">
            <w:pPr>
              <w:spacing w:after="0" w:line="235" w:lineRule="auto"/>
              <w:jc w:val="center"/>
            </w:pPr>
          </w:p>
        </w:tc>
        <w:tc>
          <w:tcPr>
            <w:tcW w:w="114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06902400" w14:textId="77777777" w:rsidR="00A037B6" w:rsidRDefault="00A037B6">
            <w:pPr>
              <w:spacing w:after="0" w:line="235" w:lineRule="auto"/>
              <w:jc w:val="center"/>
            </w:pPr>
          </w:p>
        </w:tc>
      </w:tr>
      <w:tr w:rsidR="00A037B6" w14:paraId="534F0690" w14:textId="77777777">
        <w:trPr>
          <w:cantSplit/>
        </w:trPr>
        <w:tc>
          <w:tcPr>
            <w:tcW w:w="40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D92F610" w14:textId="77777777" w:rsidR="00A037B6" w:rsidRDefault="00C35925">
            <w:pPr>
              <w:spacing w:after="0" w:line="235" w:lineRule="auto"/>
            </w:pPr>
            <w:r>
              <w:rPr>
                <w:sz w:val="18"/>
                <w:szCs w:val="18"/>
              </w:rPr>
              <w:t>Ask customer to log in</w:t>
            </w:r>
          </w:p>
        </w:tc>
        <w:tc>
          <w:tcPr>
            <w:tcW w:w="114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9F6A418" w14:textId="77777777" w:rsidR="00A037B6" w:rsidRDefault="00A037B6">
            <w:pPr>
              <w:spacing w:after="0" w:line="235" w:lineRule="auto"/>
              <w:jc w:val="center"/>
            </w:pPr>
          </w:p>
        </w:tc>
        <w:tc>
          <w:tcPr>
            <w:tcW w:w="114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16021638" w14:textId="77777777" w:rsidR="00A037B6" w:rsidRDefault="00C35925">
            <w:pPr>
              <w:spacing w:after="0" w:line="235" w:lineRule="auto"/>
              <w:jc w:val="center"/>
            </w:pPr>
            <w:r>
              <w:rPr>
                <w:sz w:val="18"/>
                <w:szCs w:val="18"/>
              </w:rPr>
              <w:t>✔</w:t>
            </w:r>
          </w:p>
        </w:tc>
        <w:tc>
          <w:tcPr>
            <w:tcW w:w="114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691B3297" w14:textId="77777777" w:rsidR="00A037B6" w:rsidRDefault="00A037B6">
            <w:pPr>
              <w:spacing w:after="0" w:line="235" w:lineRule="auto"/>
              <w:jc w:val="center"/>
            </w:pPr>
          </w:p>
        </w:tc>
        <w:tc>
          <w:tcPr>
            <w:tcW w:w="114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5370B94D" w14:textId="77777777" w:rsidR="00A037B6" w:rsidRDefault="00A037B6">
            <w:pPr>
              <w:spacing w:after="0" w:line="235" w:lineRule="auto"/>
              <w:jc w:val="center"/>
            </w:pPr>
          </w:p>
        </w:tc>
        <w:tc>
          <w:tcPr>
            <w:tcW w:w="114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6818EC6" w14:textId="77777777" w:rsidR="00A037B6" w:rsidRDefault="00A037B6">
            <w:pPr>
              <w:spacing w:after="0" w:line="235" w:lineRule="auto"/>
              <w:jc w:val="center"/>
            </w:pPr>
          </w:p>
        </w:tc>
      </w:tr>
      <w:tr w:rsidR="00A037B6" w14:paraId="0E2DF647" w14:textId="77777777">
        <w:trPr>
          <w:cantSplit/>
        </w:trPr>
        <w:tc>
          <w:tcPr>
            <w:tcW w:w="40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19BBAAD7" w14:textId="77777777" w:rsidR="00A037B6" w:rsidRDefault="00C35925">
            <w:pPr>
              <w:spacing w:after="0" w:line="235" w:lineRule="auto"/>
            </w:pPr>
            <w:r>
              <w:rPr>
                <w:sz w:val="18"/>
                <w:szCs w:val="18"/>
              </w:rPr>
              <w:t>Show 'policy not active'</w:t>
            </w:r>
          </w:p>
        </w:tc>
        <w:tc>
          <w:tcPr>
            <w:tcW w:w="114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F95BC7E" w14:textId="77777777" w:rsidR="00A037B6" w:rsidRDefault="00A037B6">
            <w:pPr>
              <w:spacing w:after="0" w:line="235" w:lineRule="auto"/>
              <w:jc w:val="center"/>
            </w:pPr>
          </w:p>
        </w:tc>
        <w:tc>
          <w:tcPr>
            <w:tcW w:w="114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E6D0511" w14:textId="77777777" w:rsidR="00A037B6" w:rsidRDefault="00A037B6">
            <w:pPr>
              <w:spacing w:after="0" w:line="235" w:lineRule="auto"/>
              <w:jc w:val="center"/>
            </w:pPr>
          </w:p>
        </w:tc>
        <w:tc>
          <w:tcPr>
            <w:tcW w:w="114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7768281A" w14:textId="77777777" w:rsidR="00A037B6" w:rsidRDefault="00C35925">
            <w:pPr>
              <w:spacing w:after="0" w:line="235" w:lineRule="auto"/>
              <w:jc w:val="center"/>
            </w:pPr>
            <w:r>
              <w:rPr>
                <w:sz w:val="18"/>
                <w:szCs w:val="18"/>
              </w:rPr>
              <w:t>✔</w:t>
            </w:r>
          </w:p>
        </w:tc>
        <w:tc>
          <w:tcPr>
            <w:tcW w:w="114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71D75FDC" w14:textId="77777777" w:rsidR="00A037B6" w:rsidRDefault="00A037B6">
            <w:pPr>
              <w:spacing w:after="0" w:line="235" w:lineRule="auto"/>
              <w:jc w:val="center"/>
            </w:pPr>
          </w:p>
        </w:tc>
        <w:tc>
          <w:tcPr>
            <w:tcW w:w="114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6E8562D8" w14:textId="77777777" w:rsidR="00A037B6" w:rsidRDefault="00A037B6">
            <w:pPr>
              <w:spacing w:after="0" w:line="235" w:lineRule="auto"/>
              <w:jc w:val="center"/>
            </w:pPr>
          </w:p>
        </w:tc>
      </w:tr>
      <w:tr w:rsidR="00A037B6" w14:paraId="2E94AA14" w14:textId="77777777">
        <w:trPr>
          <w:cantSplit/>
        </w:trPr>
        <w:tc>
          <w:tcPr>
            <w:tcW w:w="40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144DB45F" w14:textId="77777777" w:rsidR="00A037B6" w:rsidRDefault="00C35925">
            <w:pPr>
              <w:spacing w:after="0" w:line="235" w:lineRule="auto"/>
            </w:pPr>
            <w:r>
              <w:rPr>
                <w:sz w:val="18"/>
                <w:szCs w:val="18"/>
              </w:rPr>
              <w:t>Show 'renewal window not open / lapsed'</w:t>
            </w:r>
          </w:p>
        </w:tc>
        <w:tc>
          <w:tcPr>
            <w:tcW w:w="114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040D6B4B" w14:textId="77777777" w:rsidR="00A037B6" w:rsidRDefault="00A037B6">
            <w:pPr>
              <w:spacing w:after="0" w:line="235" w:lineRule="auto"/>
              <w:jc w:val="center"/>
            </w:pPr>
          </w:p>
        </w:tc>
        <w:tc>
          <w:tcPr>
            <w:tcW w:w="114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11D9DA5D" w14:textId="77777777" w:rsidR="00A037B6" w:rsidRDefault="00A037B6">
            <w:pPr>
              <w:spacing w:after="0" w:line="235" w:lineRule="auto"/>
              <w:jc w:val="center"/>
            </w:pPr>
          </w:p>
        </w:tc>
        <w:tc>
          <w:tcPr>
            <w:tcW w:w="114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6D9AEB83" w14:textId="77777777" w:rsidR="00A037B6" w:rsidRDefault="00A037B6">
            <w:pPr>
              <w:spacing w:after="0" w:line="235" w:lineRule="auto"/>
              <w:jc w:val="center"/>
            </w:pPr>
          </w:p>
        </w:tc>
        <w:tc>
          <w:tcPr>
            <w:tcW w:w="114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6B49F699" w14:textId="77777777" w:rsidR="00A037B6" w:rsidRDefault="00C35925">
            <w:pPr>
              <w:spacing w:after="0" w:line="235" w:lineRule="auto"/>
              <w:jc w:val="center"/>
            </w:pPr>
            <w:r>
              <w:rPr>
                <w:sz w:val="18"/>
                <w:szCs w:val="18"/>
              </w:rPr>
              <w:t>✔</w:t>
            </w:r>
          </w:p>
        </w:tc>
        <w:tc>
          <w:tcPr>
            <w:tcW w:w="114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0F864F16" w14:textId="77777777" w:rsidR="00A037B6" w:rsidRDefault="00A037B6">
            <w:pPr>
              <w:spacing w:after="0" w:line="235" w:lineRule="auto"/>
              <w:jc w:val="center"/>
            </w:pPr>
          </w:p>
        </w:tc>
      </w:tr>
      <w:tr w:rsidR="00A037B6" w14:paraId="2C5A31DD" w14:textId="77777777">
        <w:trPr>
          <w:cantSplit/>
        </w:trPr>
        <w:tc>
          <w:tcPr>
            <w:tcW w:w="40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184D85C1" w14:textId="77777777" w:rsidR="00A037B6" w:rsidRDefault="00C35925">
            <w:pPr>
              <w:spacing w:after="0" w:line="235" w:lineRule="auto"/>
            </w:pPr>
            <w:r>
              <w:rPr>
                <w:sz w:val="18"/>
                <w:szCs w:val="18"/>
              </w:rPr>
              <w:t>Ask customer to clear dues first</w:t>
            </w:r>
          </w:p>
        </w:tc>
        <w:tc>
          <w:tcPr>
            <w:tcW w:w="114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7110F156" w14:textId="77777777" w:rsidR="00A037B6" w:rsidRDefault="00A037B6">
            <w:pPr>
              <w:spacing w:after="0" w:line="235" w:lineRule="auto"/>
              <w:jc w:val="center"/>
            </w:pPr>
          </w:p>
        </w:tc>
        <w:tc>
          <w:tcPr>
            <w:tcW w:w="114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207613C" w14:textId="77777777" w:rsidR="00A037B6" w:rsidRDefault="00A037B6">
            <w:pPr>
              <w:spacing w:after="0" w:line="235" w:lineRule="auto"/>
              <w:jc w:val="center"/>
            </w:pPr>
          </w:p>
        </w:tc>
        <w:tc>
          <w:tcPr>
            <w:tcW w:w="114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602A1156" w14:textId="77777777" w:rsidR="00A037B6" w:rsidRDefault="00A037B6">
            <w:pPr>
              <w:spacing w:after="0" w:line="235" w:lineRule="auto"/>
              <w:jc w:val="center"/>
            </w:pPr>
          </w:p>
        </w:tc>
        <w:tc>
          <w:tcPr>
            <w:tcW w:w="114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8E80894" w14:textId="77777777" w:rsidR="00A037B6" w:rsidRDefault="00A037B6">
            <w:pPr>
              <w:spacing w:after="0" w:line="235" w:lineRule="auto"/>
              <w:jc w:val="center"/>
            </w:pPr>
          </w:p>
        </w:tc>
        <w:tc>
          <w:tcPr>
            <w:tcW w:w="114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089DE4AB" w14:textId="77777777" w:rsidR="00A037B6" w:rsidRDefault="00C35925">
            <w:pPr>
              <w:spacing w:after="0" w:line="235" w:lineRule="auto"/>
              <w:jc w:val="center"/>
            </w:pPr>
            <w:r>
              <w:rPr>
                <w:sz w:val="18"/>
                <w:szCs w:val="18"/>
              </w:rPr>
              <w:t>✔</w:t>
            </w:r>
          </w:p>
        </w:tc>
      </w:tr>
    </w:tbl>
    <w:p w14:paraId="1B37B88A" w14:textId="77777777" w:rsidR="00A037B6" w:rsidRDefault="00C35925">
      <w:pPr>
        <w:pStyle w:val="Heading2"/>
      </w:pPr>
      <w:r>
        <w:t>6.6 Decision Table – No-Claim Bonus (NCB)</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746"/>
      </w:tblGrid>
      <w:tr w:rsidR="00A037B6" w14:paraId="35D1755E" w14:textId="77777777">
        <w:trPr>
          <w:cantSplit/>
        </w:trPr>
        <w:tc>
          <w:tcPr>
            <w:tcW w:w="9746" w:type="dxa"/>
            <w:tcBorders>
              <w:top w:val="none" w:sz="0" w:space="0" w:color="FFFFFF"/>
              <w:left w:val="single" w:sz="24" w:space="0" w:color="2E7D32"/>
              <w:bottom w:val="none" w:sz="0" w:space="0" w:color="FFFFFF"/>
              <w:right w:val="none" w:sz="0" w:space="0" w:color="FFFFFF"/>
            </w:tcBorders>
            <w:shd w:val="clear" w:color="auto" w:fill="F1F8E9"/>
            <w:tcMar>
              <w:top w:w="70" w:type="dxa"/>
              <w:left w:w="160" w:type="dxa"/>
              <w:bottom w:w="70" w:type="dxa"/>
              <w:right w:w="120" w:type="dxa"/>
            </w:tcMar>
          </w:tcPr>
          <w:p w14:paraId="43AF4406" w14:textId="77777777" w:rsidR="00A037B6" w:rsidRDefault="00C35925">
            <w:pPr>
              <w:spacing w:after="30" w:line="245" w:lineRule="auto"/>
            </w:pPr>
            <w:r>
              <w:rPr>
                <w:b/>
                <w:bCs/>
                <w:color w:val="1B5E20"/>
                <w:sz w:val="19"/>
                <w:szCs w:val="19"/>
                <w:shd w:val="clear" w:color="auto" w:fill="D7EBD2"/>
              </w:rPr>
              <w:t>ASSUMPTION</w:t>
            </w:r>
            <w:r>
              <w:rPr>
                <w:b/>
                <w:bCs/>
                <w:sz w:val="19"/>
                <w:szCs w:val="19"/>
              </w:rPr>
              <w:t xml:space="preserve"> — Sample NCB Business Rules for Test Design.</w:t>
            </w:r>
            <w:r>
              <w:rPr>
                <w:sz w:val="19"/>
                <w:szCs w:val="19"/>
              </w:rPr>
              <w:t xml:space="preserve"> The case study does not give NCB rules. These sample rules (for motor policies only) are used only to design test cases; the percentages are not from the case study.</w:t>
            </w:r>
          </w:p>
        </w:tc>
      </w:tr>
    </w:tbl>
    <w:p w14:paraId="3F907329" w14:textId="77777777" w:rsidR="00A037B6" w:rsidRDefault="00A037B6">
      <w:pPr>
        <w:spacing w:after="0" w:line="60" w:lineRule="exact"/>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246"/>
        <w:gridCol w:w="1375"/>
        <w:gridCol w:w="1375"/>
        <w:gridCol w:w="1375"/>
        <w:gridCol w:w="1375"/>
      </w:tblGrid>
      <w:tr w:rsidR="00A037B6" w14:paraId="7D86656E" w14:textId="77777777">
        <w:trPr>
          <w:cantSplit/>
          <w:tblHeader/>
        </w:trPr>
        <w:tc>
          <w:tcPr>
            <w:tcW w:w="4246" w:type="dxa"/>
            <w:tcBorders>
              <w:top w:val="single" w:sz="4" w:space="0" w:color="A9CFA9"/>
              <w:left w:val="single" w:sz="4" w:space="0" w:color="A9CFA9"/>
              <w:bottom w:val="single" w:sz="4" w:space="0" w:color="A9CFA9"/>
              <w:right w:val="single" w:sz="4" w:space="0" w:color="A9CFA9"/>
            </w:tcBorders>
            <w:shd w:val="clear" w:color="auto" w:fill="DCEFDC"/>
            <w:tcMar>
              <w:top w:w="45" w:type="dxa"/>
              <w:left w:w="80" w:type="dxa"/>
              <w:bottom w:w="45" w:type="dxa"/>
              <w:right w:w="80" w:type="dxa"/>
            </w:tcMar>
            <w:vAlign w:val="center"/>
          </w:tcPr>
          <w:p w14:paraId="239EC7D5" w14:textId="77777777" w:rsidR="00A037B6" w:rsidRDefault="00C35925">
            <w:pPr>
              <w:spacing w:after="0" w:line="235" w:lineRule="auto"/>
            </w:pPr>
            <w:r>
              <w:rPr>
                <w:b/>
                <w:bCs/>
                <w:color w:val="1B5E20"/>
                <w:sz w:val="18"/>
                <w:szCs w:val="18"/>
              </w:rPr>
              <w:t>Condition / Action</w:t>
            </w:r>
          </w:p>
        </w:tc>
        <w:tc>
          <w:tcPr>
            <w:tcW w:w="1375" w:type="dxa"/>
            <w:tcBorders>
              <w:top w:val="single" w:sz="4" w:space="0" w:color="A9CFA9"/>
              <w:left w:val="single" w:sz="4" w:space="0" w:color="A9CFA9"/>
              <w:bottom w:val="single" w:sz="4" w:space="0" w:color="A9CFA9"/>
              <w:right w:val="single" w:sz="4" w:space="0" w:color="A9CFA9"/>
            </w:tcBorders>
            <w:shd w:val="clear" w:color="auto" w:fill="DCEFDC"/>
            <w:tcMar>
              <w:top w:w="45" w:type="dxa"/>
              <w:left w:w="80" w:type="dxa"/>
              <w:bottom w:w="45" w:type="dxa"/>
              <w:right w:w="80" w:type="dxa"/>
            </w:tcMar>
            <w:vAlign w:val="center"/>
          </w:tcPr>
          <w:p w14:paraId="1D650B5A" w14:textId="77777777" w:rsidR="00A037B6" w:rsidRDefault="00C35925">
            <w:pPr>
              <w:spacing w:after="0" w:line="235" w:lineRule="auto"/>
              <w:jc w:val="center"/>
            </w:pPr>
            <w:r>
              <w:rPr>
                <w:b/>
                <w:bCs/>
                <w:color w:val="1B5E20"/>
                <w:sz w:val="18"/>
                <w:szCs w:val="18"/>
              </w:rPr>
              <w:t>R1</w:t>
            </w:r>
          </w:p>
        </w:tc>
        <w:tc>
          <w:tcPr>
            <w:tcW w:w="1375" w:type="dxa"/>
            <w:tcBorders>
              <w:top w:val="single" w:sz="4" w:space="0" w:color="A9CFA9"/>
              <w:left w:val="single" w:sz="4" w:space="0" w:color="A9CFA9"/>
              <w:bottom w:val="single" w:sz="4" w:space="0" w:color="A9CFA9"/>
              <w:right w:val="single" w:sz="4" w:space="0" w:color="A9CFA9"/>
            </w:tcBorders>
            <w:shd w:val="clear" w:color="auto" w:fill="DCEFDC"/>
            <w:tcMar>
              <w:top w:w="45" w:type="dxa"/>
              <w:left w:w="80" w:type="dxa"/>
              <w:bottom w:w="45" w:type="dxa"/>
              <w:right w:w="80" w:type="dxa"/>
            </w:tcMar>
            <w:vAlign w:val="center"/>
          </w:tcPr>
          <w:p w14:paraId="48712E6C" w14:textId="77777777" w:rsidR="00A037B6" w:rsidRDefault="00C35925">
            <w:pPr>
              <w:spacing w:after="0" w:line="235" w:lineRule="auto"/>
              <w:jc w:val="center"/>
            </w:pPr>
            <w:r>
              <w:rPr>
                <w:b/>
                <w:bCs/>
                <w:color w:val="1B5E20"/>
                <w:sz w:val="18"/>
                <w:szCs w:val="18"/>
              </w:rPr>
              <w:t>R2</w:t>
            </w:r>
          </w:p>
        </w:tc>
        <w:tc>
          <w:tcPr>
            <w:tcW w:w="1375" w:type="dxa"/>
            <w:tcBorders>
              <w:top w:val="single" w:sz="4" w:space="0" w:color="A9CFA9"/>
              <w:left w:val="single" w:sz="4" w:space="0" w:color="A9CFA9"/>
              <w:bottom w:val="single" w:sz="4" w:space="0" w:color="A9CFA9"/>
              <w:right w:val="single" w:sz="4" w:space="0" w:color="A9CFA9"/>
            </w:tcBorders>
            <w:shd w:val="clear" w:color="auto" w:fill="DCEFDC"/>
            <w:tcMar>
              <w:top w:w="45" w:type="dxa"/>
              <w:left w:w="80" w:type="dxa"/>
              <w:bottom w:w="45" w:type="dxa"/>
              <w:right w:w="80" w:type="dxa"/>
            </w:tcMar>
            <w:vAlign w:val="center"/>
          </w:tcPr>
          <w:p w14:paraId="390EBDF3" w14:textId="77777777" w:rsidR="00A037B6" w:rsidRDefault="00C35925">
            <w:pPr>
              <w:spacing w:after="0" w:line="235" w:lineRule="auto"/>
              <w:jc w:val="center"/>
            </w:pPr>
            <w:r>
              <w:rPr>
                <w:b/>
                <w:bCs/>
                <w:color w:val="1B5E20"/>
                <w:sz w:val="18"/>
                <w:szCs w:val="18"/>
              </w:rPr>
              <w:t>R3</w:t>
            </w:r>
          </w:p>
        </w:tc>
        <w:tc>
          <w:tcPr>
            <w:tcW w:w="1375" w:type="dxa"/>
            <w:tcBorders>
              <w:top w:val="single" w:sz="4" w:space="0" w:color="A9CFA9"/>
              <w:left w:val="single" w:sz="4" w:space="0" w:color="A9CFA9"/>
              <w:bottom w:val="single" w:sz="4" w:space="0" w:color="A9CFA9"/>
              <w:right w:val="single" w:sz="4" w:space="0" w:color="A9CFA9"/>
            </w:tcBorders>
            <w:shd w:val="clear" w:color="auto" w:fill="DCEFDC"/>
            <w:tcMar>
              <w:top w:w="45" w:type="dxa"/>
              <w:left w:w="80" w:type="dxa"/>
              <w:bottom w:w="45" w:type="dxa"/>
              <w:right w:w="80" w:type="dxa"/>
            </w:tcMar>
            <w:vAlign w:val="center"/>
          </w:tcPr>
          <w:p w14:paraId="0599EF85" w14:textId="77777777" w:rsidR="00A037B6" w:rsidRDefault="00C35925">
            <w:pPr>
              <w:spacing w:after="0" w:line="235" w:lineRule="auto"/>
              <w:jc w:val="center"/>
            </w:pPr>
            <w:r>
              <w:rPr>
                <w:b/>
                <w:bCs/>
                <w:color w:val="1B5E20"/>
                <w:sz w:val="18"/>
                <w:szCs w:val="18"/>
              </w:rPr>
              <w:t>R4</w:t>
            </w:r>
          </w:p>
        </w:tc>
      </w:tr>
      <w:tr w:rsidR="00A037B6" w14:paraId="155637A6" w14:textId="77777777">
        <w:trPr>
          <w:cantSplit/>
        </w:trPr>
        <w:tc>
          <w:tcPr>
            <w:tcW w:w="42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7EE1BEE" w14:textId="77777777" w:rsidR="00A037B6" w:rsidRDefault="00C35925">
            <w:pPr>
              <w:spacing w:after="0" w:line="235" w:lineRule="auto"/>
            </w:pPr>
            <w:r>
              <w:rPr>
                <w:sz w:val="18"/>
                <w:szCs w:val="18"/>
              </w:rPr>
              <w:t>C1: Claim made in the last policy year</w:t>
            </w:r>
          </w:p>
        </w:tc>
        <w:tc>
          <w:tcPr>
            <w:tcW w:w="1375"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74B253BF" w14:textId="77777777" w:rsidR="00A037B6" w:rsidRDefault="00C35925">
            <w:pPr>
              <w:spacing w:after="0" w:line="235" w:lineRule="auto"/>
              <w:jc w:val="center"/>
            </w:pPr>
            <w:r>
              <w:rPr>
                <w:sz w:val="18"/>
                <w:szCs w:val="18"/>
              </w:rPr>
              <w:t>Y</w:t>
            </w:r>
          </w:p>
        </w:tc>
        <w:tc>
          <w:tcPr>
            <w:tcW w:w="1375"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7843C1DE" w14:textId="77777777" w:rsidR="00A037B6" w:rsidRDefault="00C35925">
            <w:pPr>
              <w:spacing w:after="0" w:line="235" w:lineRule="auto"/>
              <w:jc w:val="center"/>
            </w:pPr>
            <w:r>
              <w:rPr>
                <w:sz w:val="18"/>
                <w:szCs w:val="18"/>
              </w:rPr>
              <w:t>N</w:t>
            </w:r>
          </w:p>
        </w:tc>
        <w:tc>
          <w:tcPr>
            <w:tcW w:w="1375"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5A7148AC" w14:textId="77777777" w:rsidR="00A037B6" w:rsidRDefault="00C35925">
            <w:pPr>
              <w:spacing w:after="0" w:line="235" w:lineRule="auto"/>
              <w:jc w:val="center"/>
            </w:pPr>
            <w:r>
              <w:rPr>
                <w:sz w:val="18"/>
                <w:szCs w:val="18"/>
              </w:rPr>
              <w:t>N</w:t>
            </w:r>
          </w:p>
        </w:tc>
        <w:tc>
          <w:tcPr>
            <w:tcW w:w="1375"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6FDE565" w14:textId="77777777" w:rsidR="00A037B6" w:rsidRDefault="00C35925">
            <w:pPr>
              <w:spacing w:after="0" w:line="235" w:lineRule="auto"/>
              <w:jc w:val="center"/>
            </w:pPr>
            <w:r>
              <w:rPr>
                <w:sz w:val="18"/>
                <w:szCs w:val="18"/>
              </w:rPr>
              <w:t>N</w:t>
            </w:r>
          </w:p>
        </w:tc>
      </w:tr>
      <w:tr w:rsidR="00A037B6" w14:paraId="241BB945" w14:textId="77777777">
        <w:trPr>
          <w:cantSplit/>
        </w:trPr>
        <w:tc>
          <w:tcPr>
            <w:tcW w:w="42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7A19A9F" w14:textId="77777777" w:rsidR="00A037B6" w:rsidRDefault="00C35925">
            <w:pPr>
              <w:spacing w:after="0" w:line="235" w:lineRule="auto"/>
            </w:pPr>
            <w:r>
              <w:rPr>
                <w:sz w:val="18"/>
                <w:szCs w:val="18"/>
              </w:rPr>
              <w:t>C2: Renewed before expiry (no break in cover)</w:t>
            </w:r>
          </w:p>
        </w:tc>
        <w:tc>
          <w:tcPr>
            <w:tcW w:w="1375"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7DB58BE4" w14:textId="77777777" w:rsidR="00A037B6" w:rsidRDefault="00C35925">
            <w:pPr>
              <w:spacing w:after="0" w:line="235" w:lineRule="auto"/>
              <w:jc w:val="center"/>
            </w:pPr>
            <w:r>
              <w:rPr>
                <w:sz w:val="18"/>
                <w:szCs w:val="18"/>
              </w:rPr>
              <w:t>–</w:t>
            </w:r>
          </w:p>
        </w:tc>
        <w:tc>
          <w:tcPr>
            <w:tcW w:w="1375"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8C4AAA1" w14:textId="77777777" w:rsidR="00A037B6" w:rsidRDefault="00C35925">
            <w:pPr>
              <w:spacing w:after="0" w:line="235" w:lineRule="auto"/>
              <w:jc w:val="center"/>
            </w:pPr>
            <w:r>
              <w:rPr>
                <w:sz w:val="18"/>
                <w:szCs w:val="18"/>
              </w:rPr>
              <w:t>N</w:t>
            </w:r>
          </w:p>
        </w:tc>
        <w:tc>
          <w:tcPr>
            <w:tcW w:w="1375"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6BD2C59E" w14:textId="77777777" w:rsidR="00A037B6" w:rsidRDefault="00C35925">
            <w:pPr>
              <w:spacing w:after="0" w:line="235" w:lineRule="auto"/>
              <w:jc w:val="center"/>
            </w:pPr>
            <w:r>
              <w:rPr>
                <w:sz w:val="18"/>
                <w:szCs w:val="18"/>
              </w:rPr>
              <w:t>Y</w:t>
            </w:r>
          </w:p>
        </w:tc>
        <w:tc>
          <w:tcPr>
            <w:tcW w:w="1375"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0FF42428" w14:textId="77777777" w:rsidR="00A037B6" w:rsidRDefault="00C35925">
            <w:pPr>
              <w:spacing w:after="0" w:line="235" w:lineRule="auto"/>
              <w:jc w:val="center"/>
            </w:pPr>
            <w:r>
              <w:rPr>
                <w:sz w:val="18"/>
                <w:szCs w:val="18"/>
              </w:rPr>
              <w:t>Y</w:t>
            </w:r>
          </w:p>
        </w:tc>
      </w:tr>
      <w:tr w:rsidR="00A037B6" w14:paraId="7EAD642E" w14:textId="77777777">
        <w:trPr>
          <w:cantSplit/>
        </w:trPr>
        <w:tc>
          <w:tcPr>
            <w:tcW w:w="42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569F6262" w14:textId="77777777" w:rsidR="00A037B6" w:rsidRDefault="00C35925">
            <w:pPr>
              <w:spacing w:after="0" w:line="235" w:lineRule="auto"/>
            </w:pPr>
            <w:r>
              <w:rPr>
                <w:sz w:val="18"/>
                <w:szCs w:val="18"/>
              </w:rPr>
              <w:t>C3: Claim-free years</w:t>
            </w:r>
          </w:p>
        </w:tc>
        <w:tc>
          <w:tcPr>
            <w:tcW w:w="1375"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B8E2D08" w14:textId="77777777" w:rsidR="00A037B6" w:rsidRDefault="00C35925">
            <w:pPr>
              <w:spacing w:after="0" w:line="235" w:lineRule="auto"/>
              <w:jc w:val="center"/>
            </w:pPr>
            <w:r>
              <w:rPr>
                <w:sz w:val="18"/>
                <w:szCs w:val="18"/>
              </w:rPr>
              <w:t>–</w:t>
            </w:r>
          </w:p>
        </w:tc>
        <w:tc>
          <w:tcPr>
            <w:tcW w:w="1375"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5862672B" w14:textId="77777777" w:rsidR="00A037B6" w:rsidRDefault="00C35925">
            <w:pPr>
              <w:spacing w:after="0" w:line="235" w:lineRule="auto"/>
              <w:jc w:val="center"/>
            </w:pPr>
            <w:r>
              <w:rPr>
                <w:sz w:val="18"/>
                <w:szCs w:val="18"/>
              </w:rPr>
              <w:t>–</w:t>
            </w:r>
          </w:p>
        </w:tc>
        <w:tc>
          <w:tcPr>
            <w:tcW w:w="1375"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521CBF9A" w14:textId="77777777" w:rsidR="00A037B6" w:rsidRDefault="00C35925">
            <w:pPr>
              <w:spacing w:after="0" w:line="235" w:lineRule="auto"/>
              <w:jc w:val="center"/>
            </w:pPr>
            <w:r>
              <w:rPr>
                <w:sz w:val="18"/>
                <w:szCs w:val="18"/>
              </w:rPr>
              <w:t>Less than 2</w:t>
            </w:r>
          </w:p>
        </w:tc>
        <w:tc>
          <w:tcPr>
            <w:tcW w:w="1375"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3EF4EC3" w14:textId="77777777" w:rsidR="00A037B6" w:rsidRDefault="00C35925">
            <w:pPr>
              <w:spacing w:after="0" w:line="235" w:lineRule="auto"/>
              <w:jc w:val="center"/>
            </w:pPr>
            <w:r>
              <w:rPr>
                <w:sz w:val="18"/>
                <w:szCs w:val="18"/>
              </w:rPr>
              <w:t>2 or more</w:t>
            </w:r>
          </w:p>
        </w:tc>
      </w:tr>
      <w:tr w:rsidR="00A037B6" w14:paraId="7995620C" w14:textId="77777777">
        <w:trPr>
          <w:cantSplit/>
        </w:trPr>
        <w:tc>
          <w:tcPr>
            <w:tcW w:w="9746" w:type="dxa"/>
            <w:gridSpan w:val="5"/>
            <w:tcBorders>
              <w:top w:val="single" w:sz="4" w:space="0" w:color="A9CFA9"/>
              <w:left w:val="single" w:sz="4" w:space="0" w:color="A9CFA9"/>
              <w:bottom w:val="single" w:sz="4" w:space="0" w:color="A9CFA9"/>
              <w:right w:val="single" w:sz="4" w:space="0" w:color="A9CFA9"/>
            </w:tcBorders>
            <w:shd w:val="clear" w:color="auto" w:fill="EAF4E8"/>
            <w:tcMar>
              <w:top w:w="40" w:type="dxa"/>
              <w:left w:w="80" w:type="dxa"/>
              <w:bottom w:w="40" w:type="dxa"/>
              <w:right w:w="80" w:type="dxa"/>
            </w:tcMar>
          </w:tcPr>
          <w:p w14:paraId="5CE934A4" w14:textId="77777777" w:rsidR="00A037B6" w:rsidRDefault="00C35925">
            <w:pPr>
              <w:spacing w:after="0" w:line="235" w:lineRule="auto"/>
            </w:pPr>
            <w:r>
              <w:rPr>
                <w:b/>
                <w:bCs/>
                <w:color w:val="2E7D32"/>
                <w:sz w:val="18"/>
                <w:szCs w:val="18"/>
              </w:rPr>
              <w:t>Action (NCB discount on premium)</w:t>
            </w:r>
          </w:p>
        </w:tc>
      </w:tr>
      <w:tr w:rsidR="00A037B6" w14:paraId="2F7C06A7" w14:textId="77777777">
        <w:trPr>
          <w:cantSplit/>
        </w:trPr>
        <w:tc>
          <w:tcPr>
            <w:tcW w:w="424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72DF6AD4" w14:textId="77777777" w:rsidR="00A037B6" w:rsidRDefault="00C35925">
            <w:pPr>
              <w:spacing w:after="0" w:line="235" w:lineRule="auto"/>
            </w:pPr>
            <w:r>
              <w:rPr>
                <w:sz w:val="18"/>
                <w:szCs w:val="18"/>
              </w:rPr>
              <w:t>NCB discount</w:t>
            </w:r>
          </w:p>
        </w:tc>
        <w:tc>
          <w:tcPr>
            <w:tcW w:w="1375"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00124C9E" w14:textId="77777777" w:rsidR="00A037B6" w:rsidRDefault="00C35925">
            <w:pPr>
              <w:spacing w:after="0" w:line="235" w:lineRule="auto"/>
              <w:jc w:val="center"/>
            </w:pPr>
            <w:r>
              <w:rPr>
                <w:sz w:val="18"/>
                <w:szCs w:val="18"/>
              </w:rPr>
              <w:t>0%</w:t>
            </w:r>
          </w:p>
        </w:tc>
        <w:tc>
          <w:tcPr>
            <w:tcW w:w="1375"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5911F7C7" w14:textId="77777777" w:rsidR="00A037B6" w:rsidRDefault="00C35925">
            <w:pPr>
              <w:spacing w:after="0" w:line="235" w:lineRule="auto"/>
              <w:jc w:val="center"/>
            </w:pPr>
            <w:r>
              <w:rPr>
                <w:sz w:val="18"/>
                <w:szCs w:val="18"/>
              </w:rPr>
              <w:t>0%</w:t>
            </w:r>
          </w:p>
        </w:tc>
        <w:tc>
          <w:tcPr>
            <w:tcW w:w="1375"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15B77D8" w14:textId="77777777" w:rsidR="00A037B6" w:rsidRDefault="00C35925">
            <w:pPr>
              <w:spacing w:after="0" w:line="235" w:lineRule="auto"/>
              <w:jc w:val="center"/>
            </w:pPr>
            <w:r>
              <w:rPr>
                <w:sz w:val="18"/>
                <w:szCs w:val="18"/>
              </w:rPr>
              <w:t>20%</w:t>
            </w:r>
          </w:p>
        </w:tc>
        <w:tc>
          <w:tcPr>
            <w:tcW w:w="1375"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D1165D2" w14:textId="77777777" w:rsidR="00A037B6" w:rsidRDefault="00C35925">
            <w:pPr>
              <w:spacing w:after="0" w:line="235" w:lineRule="auto"/>
              <w:jc w:val="center"/>
            </w:pPr>
            <w:r>
              <w:rPr>
                <w:sz w:val="18"/>
                <w:szCs w:val="18"/>
              </w:rPr>
              <w:t>35%</w:t>
            </w:r>
          </w:p>
        </w:tc>
      </w:tr>
    </w:tbl>
    <w:p w14:paraId="4417F495" w14:textId="77777777" w:rsidR="00A037B6" w:rsidRDefault="00C35925">
      <w:pPr>
        <w:pStyle w:val="Heading2"/>
      </w:pPr>
      <w:r>
        <w:t>6.7 Defect Log</w:t>
      </w:r>
    </w:p>
    <w:p w14:paraId="660ECFA5" w14:textId="77777777" w:rsidR="00A037B6" w:rsidRDefault="00C35925">
      <w:pPr>
        <w:keepNext/>
        <w:spacing w:after="50"/>
      </w:pPr>
      <w:r>
        <w:rPr>
          <w:b/>
          <w:bCs/>
          <w:sz w:val="19"/>
          <w:szCs w:val="19"/>
        </w:rPr>
        <w:t>Sample assignment evidence</w:t>
      </w:r>
      <w:r>
        <w:rPr>
          <w:sz w:val="19"/>
          <w:szCs w:val="19"/>
        </w:rPr>
        <w:t xml:space="preserve"> – representative defects found during the test cycle.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50"/>
        <w:gridCol w:w="800"/>
        <w:gridCol w:w="4396"/>
        <w:gridCol w:w="950"/>
        <w:gridCol w:w="1350"/>
        <w:gridCol w:w="1600"/>
      </w:tblGrid>
      <w:tr w:rsidR="00A037B6" w14:paraId="690CFE22" w14:textId="77777777">
        <w:trPr>
          <w:cantSplit/>
          <w:tblHeader/>
        </w:trPr>
        <w:tc>
          <w:tcPr>
            <w:tcW w:w="650" w:type="dxa"/>
            <w:tcBorders>
              <w:top w:val="single" w:sz="4" w:space="0" w:color="A9CFA9"/>
              <w:left w:val="single" w:sz="4" w:space="0" w:color="A9CFA9"/>
              <w:bottom w:val="single" w:sz="4" w:space="0" w:color="A9CFA9"/>
              <w:right w:val="single" w:sz="4" w:space="0" w:color="A9CFA9"/>
            </w:tcBorders>
            <w:shd w:val="clear" w:color="auto" w:fill="DCEFDC"/>
            <w:tcMar>
              <w:top w:w="45" w:type="dxa"/>
              <w:left w:w="80" w:type="dxa"/>
              <w:bottom w:w="45" w:type="dxa"/>
              <w:right w:w="80" w:type="dxa"/>
            </w:tcMar>
            <w:vAlign w:val="center"/>
          </w:tcPr>
          <w:p w14:paraId="6140CCC6" w14:textId="77777777" w:rsidR="00A037B6" w:rsidRDefault="00C35925">
            <w:pPr>
              <w:spacing w:after="0" w:line="235" w:lineRule="auto"/>
              <w:jc w:val="center"/>
            </w:pPr>
            <w:r>
              <w:rPr>
                <w:b/>
                <w:bCs/>
                <w:color w:val="1B5E20"/>
                <w:sz w:val="18"/>
                <w:szCs w:val="18"/>
              </w:rPr>
              <w:t>ID</w:t>
            </w:r>
          </w:p>
        </w:tc>
        <w:tc>
          <w:tcPr>
            <w:tcW w:w="800" w:type="dxa"/>
            <w:tcBorders>
              <w:top w:val="single" w:sz="4" w:space="0" w:color="A9CFA9"/>
              <w:left w:val="single" w:sz="4" w:space="0" w:color="A9CFA9"/>
              <w:bottom w:val="single" w:sz="4" w:space="0" w:color="A9CFA9"/>
              <w:right w:val="single" w:sz="4" w:space="0" w:color="A9CFA9"/>
            </w:tcBorders>
            <w:shd w:val="clear" w:color="auto" w:fill="DCEFDC"/>
            <w:tcMar>
              <w:top w:w="45" w:type="dxa"/>
              <w:left w:w="80" w:type="dxa"/>
              <w:bottom w:w="45" w:type="dxa"/>
              <w:right w:w="80" w:type="dxa"/>
            </w:tcMar>
            <w:vAlign w:val="center"/>
          </w:tcPr>
          <w:p w14:paraId="0DFCADFC" w14:textId="77777777" w:rsidR="00A037B6" w:rsidRDefault="00C35925">
            <w:pPr>
              <w:spacing w:after="0" w:line="235" w:lineRule="auto"/>
              <w:jc w:val="center"/>
            </w:pPr>
            <w:r>
              <w:rPr>
                <w:b/>
                <w:bCs/>
                <w:color w:val="1B5E20"/>
                <w:sz w:val="18"/>
                <w:szCs w:val="18"/>
              </w:rPr>
              <w:t>Test</w:t>
            </w:r>
          </w:p>
        </w:tc>
        <w:tc>
          <w:tcPr>
            <w:tcW w:w="4396" w:type="dxa"/>
            <w:tcBorders>
              <w:top w:val="single" w:sz="4" w:space="0" w:color="A9CFA9"/>
              <w:left w:val="single" w:sz="4" w:space="0" w:color="A9CFA9"/>
              <w:bottom w:val="single" w:sz="4" w:space="0" w:color="A9CFA9"/>
              <w:right w:val="single" w:sz="4" w:space="0" w:color="A9CFA9"/>
            </w:tcBorders>
            <w:shd w:val="clear" w:color="auto" w:fill="DCEFDC"/>
            <w:tcMar>
              <w:top w:w="45" w:type="dxa"/>
              <w:left w:w="80" w:type="dxa"/>
              <w:bottom w:w="45" w:type="dxa"/>
              <w:right w:w="80" w:type="dxa"/>
            </w:tcMar>
            <w:vAlign w:val="center"/>
          </w:tcPr>
          <w:p w14:paraId="31AB5F29" w14:textId="77777777" w:rsidR="00A037B6" w:rsidRDefault="00C35925">
            <w:pPr>
              <w:spacing w:after="0" w:line="235" w:lineRule="auto"/>
            </w:pPr>
            <w:r>
              <w:rPr>
                <w:b/>
                <w:bCs/>
                <w:color w:val="1B5E20"/>
                <w:sz w:val="18"/>
                <w:szCs w:val="18"/>
              </w:rPr>
              <w:t>Defect description</w:t>
            </w:r>
          </w:p>
        </w:tc>
        <w:tc>
          <w:tcPr>
            <w:tcW w:w="950" w:type="dxa"/>
            <w:tcBorders>
              <w:top w:val="single" w:sz="4" w:space="0" w:color="A9CFA9"/>
              <w:left w:val="single" w:sz="4" w:space="0" w:color="A9CFA9"/>
              <w:bottom w:val="single" w:sz="4" w:space="0" w:color="A9CFA9"/>
              <w:right w:val="single" w:sz="4" w:space="0" w:color="A9CFA9"/>
            </w:tcBorders>
            <w:shd w:val="clear" w:color="auto" w:fill="DCEFDC"/>
            <w:tcMar>
              <w:top w:w="45" w:type="dxa"/>
              <w:left w:w="80" w:type="dxa"/>
              <w:bottom w:w="45" w:type="dxa"/>
              <w:right w:w="80" w:type="dxa"/>
            </w:tcMar>
            <w:vAlign w:val="center"/>
          </w:tcPr>
          <w:p w14:paraId="166E6DBB" w14:textId="77777777" w:rsidR="00A037B6" w:rsidRDefault="00C35925">
            <w:pPr>
              <w:spacing w:after="0" w:line="235" w:lineRule="auto"/>
            </w:pPr>
            <w:r>
              <w:rPr>
                <w:b/>
                <w:bCs/>
                <w:color w:val="1B5E20"/>
                <w:sz w:val="18"/>
                <w:szCs w:val="18"/>
              </w:rPr>
              <w:t>Severity</w:t>
            </w:r>
          </w:p>
        </w:tc>
        <w:tc>
          <w:tcPr>
            <w:tcW w:w="1350" w:type="dxa"/>
            <w:tcBorders>
              <w:top w:val="single" w:sz="4" w:space="0" w:color="A9CFA9"/>
              <w:left w:val="single" w:sz="4" w:space="0" w:color="A9CFA9"/>
              <w:bottom w:val="single" w:sz="4" w:space="0" w:color="A9CFA9"/>
              <w:right w:val="single" w:sz="4" w:space="0" w:color="A9CFA9"/>
            </w:tcBorders>
            <w:shd w:val="clear" w:color="auto" w:fill="DCEFDC"/>
            <w:tcMar>
              <w:top w:w="45" w:type="dxa"/>
              <w:left w:w="80" w:type="dxa"/>
              <w:bottom w:w="45" w:type="dxa"/>
              <w:right w:w="80" w:type="dxa"/>
            </w:tcMar>
            <w:vAlign w:val="center"/>
          </w:tcPr>
          <w:p w14:paraId="25745D80" w14:textId="77777777" w:rsidR="00A037B6" w:rsidRDefault="00C35925">
            <w:pPr>
              <w:spacing w:after="0" w:line="235" w:lineRule="auto"/>
            </w:pPr>
            <w:r>
              <w:rPr>
                <w:b/>
                <w:bCs/>
                <w:color w:val="1B5E20"/>
                <w:sz w:val="18"/>
                <w:szCs w:val="18"/>
              </w:rPr>
              <w:t>Found</w:t>
            </w:r>
          </w:p>
        </w:tc>
        <w:tc>
          <w:tcPr>
            <w:tcW w:w="1600" w:type="dxa"/>
            <w:tcBorders>
              <w:top w:val="single" w:sz="4" w:space="0" w:color="A9CFA9"/>
              <w:left w:val="single" w:sz="4" w:space="0" w:color="A9CFA9"/>
              <w:bottom w:val="single" w:sz="4" w:space="0" w:color="A9CFA9"/>
              <w:right w:val="single" w:sz="4" w:space="0" w:color="A9CFA9"/>
            </w:tcBorders>
            <w:shd w:val="clear" w:color="auto" w:fill="DCEFDC"/>
            <w:tcMar>
              <w:top w:w="45" w:type="dxa"/>
              <w:left w:w="80" w:type="dxa"/>
              <w:bottom w:w="45" w:type="dxa"/>
              <w:right w:w="80" w:type="dxa"/>
            </w:tcMar>
            <w:vAlign w:val="center"/>
          </w:tcPr>
          <w:p w14:paraId="7C33C4AC" w14:textId="77777777" w:rsidR="00A037B6" w:rsidRDefault="00C35925">
            <w:pPr>
              <w:spacing w:after="0" w:line="235" w:lineRule="auto"/>
            </w:pPr>
            <w:r>
              <w:rPr>
                <w:b/>
                <w:bCs/>
                <w:color w:val="1B5E20"/>
                <w:sz w:val="18"/>
                <w:szCs w:val="18"/>
              </w:rPr>
              <w:t>Status</w:t>
            </w:r>
          </w:p>
        </w:tc>
      </w:tr>
      <w:tr w:rsidR="00A037B6" w14:paraId="7945C054" w14:textId="77777777">
        <w:trPr>
          <w:cantSplit/>
        </w:trPr>
        <w:tc>
          <w:tcPr>
            <w:tcW w:w="6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27E3DBD" w14:textId="77777777" w:rsidR="00A037B6" w:rsidRDefault="00C35925">
            <w:pPr>
              <w:spacing w:after="0" w:line="235" w:lineRule="auto"/>
              <w:jc w:val="center"/>
            </w:pPr>
            <w:r>
              <w:rPr>
                <w:sz w:val="18"/>
                <w:szCs w:val="18"/>
              </w:rPr>
              <w:t>D-01</w:t>
            </w:r>
          </w:p>
        </w:tc>
        <w:tc>
          <w:tcPr>
            <w:tcW w:w="8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01337E7" w14:textId="77777777" w:rsidR="00A037B6" w:rsidRDefault="00C35925">
            <w:pPr>
              <w:spacing w:after="0" w:line="235" w:lineRule="auto"/>
              <w:jc w:val="center"/>
            </w:pPr>
            <w:r>
              <w:rPr>
                <w:sz w:val="18"/>
                <w:szCs w:val="18"/>
              </w:rPr>
              <w:t>TC-02</w:t>
            </w:r>
          </w:p>
        </w:tc>
        <w:tc>
          <w:tcPr>
            <w:tcW w:w="439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6C547441" w14:textId="77777777" w:rsidR="00A037B6" w:rsidRDefault="00C35925">
            <w:pPr>
              <w:spacing w:after="0" w:line="235" w:lineRule="auto"/>
            </w:pPr>
            <w:r>
              <w:rPr>
                <w:sz w:val="18"/>
                <w:szCs w:val="18"/>
              </w:rPr>
              <w:t>No lock after 3 wrong OTP attempts</w:t>
            </w:r>
          </w:p>
        </w:tc>
        <w:tc>
          <w:tcPr>
            <w:tcW w:w="9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7EFCCB8F" w14:textId="77777777" w:rsidR="00A037B6" w:rsidRDefault="00C35925">
            <w:pPr>
              <w:spacing w:after="0" w:line="235" w:lineRule="auto"/>
            </w:pPr>
            <w:r>
              <w:rPr>
                <w:sz w:val="18"/>
                <w:szCs w:val="18"/>
              </w:rPr>
              <w:t>High</w:t>
            </w:r>
          </w:p>
        </w:tc>
        <w:tc>
          <w:tcPr>
            <w:tcW w:w="13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31A2702" w14:textId="77777777" w:rsidR="00A037B6" w:rsidRDefault="00C35925">
            <w:pPr>
              <w:spacing w:after="0" w:line="235" w:lineRule="auto"/>
            </w:pPr>
            <w:r>
              <w:rPr>
                <w:sz w:val="18"/>
                <w:szCs w:val="18"/>
              </w:rPr>
              <w:t>Testing</w:t>
            </w:r>
          </w:p>
        </w:tc>
        <w:tc>
          <w:tcPr>
            <w:tcW w:w="16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5D574D85" w14:textId="77777777" w:rsidR="00A037B6" w:rsidRDefault="00C35925">
            <w:pPr>
              <w:spacing w:after="0" w:line="235" w:lineRule="auto"/>
            </w:pPr>
            <w:r>
              <w:rPr>
                <w:sz w:val="18"/>
                <w:szCs w:val="18"/>
              </w:rPr>
              <w:t>Closed</w:t>
            </w:r>
          </w:p>
        </w:tc>
      </w:tr>
      <w:tr w:rsidR="00A037B6" w14:paraId="5DFE3270" w14:textId="77777777">
        <w:trPr>
          <w:cantSplit/>
        </w:trPr>
        <w:tc>
          <w:tcPr>
            <w:tcW w:w="6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03F04EA1" w14:textId="77777777" w:rsidR="00A037B6" w:rsidRDefault="00C35925">
            <w:pPr>
              <w:spacing w:after="0" w:line="235" w:lineRule="auto"/>
              <w:jc w:val="center"/>
            </w:pPr>
            <w:r>
              <w:rPr>
                <w:sz w:val="18"/>
                <w:szCs w:val="18"/>
              </w:rPr>
              <w:t>D-02</w:t>
            </w:r>
          </w:p>
        </w:tc>
        <w:tc>
          <w:tcPr>
            <w:tcW w:w="8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505308F" w14:textId="77777777" w:rsidR="00A037B6" w:rsidRDefault="00C35925">
            <w:pPr>
              <w:spacing w:after="0" w:line="235" w:lineRule="auto"/>
              <w:jc w:val="center"/>
            </w:pPr>
            <w:r>
              <w:rPr>
                <w:sz w:val="18"/>
                <w:szCs w:val="18"/>
              </w:rPr>
              <w:t>TC-04</w:t>
            </w:r>
          </w:p>
        </w:tc>
        <w:tc>
          <w:tcPr>
            <w:tcW w:w="439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324AF06" w14:textId="77777777" w:rsidR="00A037B6" w:rsidRDefault="00C35925">
            <w:pPr>
              <w:spacing w:after="0" w:line="235" w:lineRule="auto"/>
            </w:pPr>
            <w:r>
              <w:rPr>
                <w:sz w:val="18"/>
                <w:szCs w:val="18"/>
              </w:rPr>
              <w:t>Reminder SMS sent twice for the same policy</w:t>
            </w:r>
          </w:p>
        </w:tc>
        <w:tc>
          <w:tcPr>
            <w:tcW w:w="9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515B412F" w14:textId="77777777" w:rsidR="00A037B6" w:rsidRDefault="00C35925">
            <w:pPr>
              <w:spacing w:after="0" w:line="235" w:lineRule="auto"/>
            </w:pPr>
            <w:r>
              <w:rPr>
                <w:sz w:val="18"/>
                <w:szCs w:val="18"/>
              </w:rPr>
              <w:t>Low</w:t>
            </w:r>
          </w:p>
        </w:tc>
        <w:tc>
          <w:tcPr>
            <w:tcW w:w="13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4E09745" w14:textId="77777777" w:rsidR="00A037B6" w:rsidRDefault="00C35925">
            <w:pPr>
              <w:spacing w:after="0" w:line="235" w:lineRule="auto"/>
            </w:pPr>
            <w:r>
              <w:rPr>
                <w:sz w:val="18"/>
                <w:szCs w:val="18"/>
              </w:rPr>
              <w:t>Testing</w:t>
            </w:r>
          </w:p>
        </w:tc>
        <w:tc>
          <w:tcPr>
            <w:tcW w:w="16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717FAD3" w14:textId="77777777" w:rsidR="00A037B6" w:rsidRDefault="00C35925">
            <w:pPr>
              <w:spacing w:after="0" w:line="235" w:lineRule="auto"/>
            </w:pPr>
            <w:r>
              <w:rPr>
                <w:sz w:val="18"/>
                <w:szCs w:val="18"/>
              </w:rPr>
              <w:t>Closed</w:t>
            </w:r>
          </w:p>
        </w:tc>
      </w:tr>
      <w:tr w:rsidR="00A037B6" w14:paraId="58D923B6" w14:textId="77777777">
        <w:trPr>
          <w:cantSplit/>
        </w:trPr>
        <w:tc>
          <w:tcPr>
            <w:tcW w:w="6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7BE1DEF5" w14:textId="77777777" w:rsidR="00A037B6" w:rsidRDefault="00C35925">
            <w:pPr>
              <w:spacing w:after="0" w:line="235" w:lineRule="auto"/>
              <w:jc w:val="center"/>
            </w:pPr>
            <w:r>
              <w:rPr>
                <w:sz w:val="18"/>
                <w:szCs w:val="18"/>
              </w:rPr>
              <w:t>D-03</w:t>
            </w:r>
          </w:p>
        </w:tc>
        <w:tc>
          <w:tcPr>
            <w:tcW w:w="8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33348E7" w14:textId="77777777" w:rsidR="00A037B6" w:rsidRDefault="00C35925">
            <w:pPr>
              <w:spacing w:after="0" w:line="235" w:lineRule="auto"/>
              <w:jc w:val="center"/>
            </w:pPr>
            <w:r>
              <w:rPr>
                <w:sz w:val="18"/>
                <w:szCs w:val="18"/>
              </w:rPr>
              <w:t>TC-06</w:t>
            </w:r>
          </w:p>
        </w:tc>
        <w:tc>
          <w:tcPr>
            <w:tcW w:w="439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01808EFA" w14:textId="77777777" w:rsidR="00A037B6" w:rsidRDefault="00C35925">
            <w:pPr>
              <w:spacing w:after="0" w:line="235" w:lineRule="auto"/>
            </w:pPr>
            <w:r>
              <w:rPr>
                <w:sz w:val="18"/>
                <w:szCs w:val="18"/>
              </w:rPr>
              <w:t>Blank quote list when Insurer C times out</w:t>
            </w:r>
          </w:p>
        </w:tc>
        <w:tc>
          <w:tcPr>
            <w:tcW w:w="9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BF9C41E" w14:textId="77777777" w:rsidR="00A037B6" w:rsidRDefault="00C35925">
            <w:pPr>
              <w:spacing w:after="0" w:line="235" w:lineRule="auto"/>
            </w:pPr>
            <w:r>
              <w:rPr>
                <w:sz w:val="18"/>
                <w:szCs w:val="18"/>
              </w:rPr>
              <w:t>High</w:t>
            </w:r>
          </w:p>
        </w:tc>
        <w:tc>
          <w:tcPr>
            <w:tcW w:w="13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77E58EAF" w14:textId="77777777" w:rsidR="00A037B6" w:rsidRDefault="00C35925">
            <w:pPr>
              <w:spacing w:after="0" w:line="235" w:lineRule="auto"/>
            </w:pPr>
            <w:r>
              <w:rPr>
                <w:sz w:val="18"/>
                <w:szCs w:val="18"/>
              </w:rPr>
              <w:t>Testing</w:t>
            </w:r>
          </w:p>
        </w:tc>
        <w:tc>
          <w:tcPr>
            <w:tcW w:w="16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C9FC86F" w14:textId="77777777" w:rsidR="00A037B6" w:rsidRDefault="00C35925">
            <w:pPr>
              <w:spacing w:after="0" w:line="235" w:lineRule="auto"/>
            </w:pPr>
            <w:r>
              <w:rPr>
                <w:sz w:val="18"/>
                <w:szCs w:val="18"/>
              </w:rPr>
              <w:t>Closed</w:t>
            </w:r>
          </w:p>
        </w:tc>
      </w:tr>
      <w:tr w:rsidR="00A037B6" w14:paraId="328B0D50" w14:textId="77777777">
        <w:trPr>
          <w:cantSplit/>
        </w:trPr>
        <w:tc>
          <w:tcPr>
            <w:tcW w:w="6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1D3BF1B5" w14:textId="77777777" w:rsidR="00A037B6" w:rsidRDefault="00C35925">
            <w:pPr>
              <w:spacing w:after="0" w:line="235" w:lineRule="auto"/>
              <w:jc w:val="center"/>
            </w:pPr>
            <w:r>
              <w:rPr>
                <w:sz w:val="18"/>
                <w:szCs w:val="18"/>
              </w:rPr>
              <w:t>D-04</w:t>
            </w:r>
          </w:p>
        </w:tc>
        <w:tc>
          <w:tcPr>
            <w:tcW w:w="8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1FB47882" w14:textId="77777777" w:rsidR="00A037B6" w:rsidRDefault="00C35925">
            <w:pPr>
              <w:spacing w:after="0" w:line="235" w:lineRule="auto"/>
              <w:jc w:val="center"/>
            </w:pPr>
            <w:r>
              <w:rPr>
                <w:sz w:val="18"/>
                <w:szCs w:val="18"/>
              </w:rPr>
              <w:t>TC-07</w:t>
            </w:r>
          </w:p>
        </w:tc>
        <w:tc>
          <w:tcPr>
            <w:tcW w:w="439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697FDF34" w14:textId="77777777" w:rsidR="00A037B6" w:rsidRDefault="00C35925">
            <w:pPr>
              <w:spacing w:after="0" w:line="235" w:lineRule="auto"/>
            </w:pPr>
            <w:r>
              <w:rPr>
                <w:sz w:val="18"/>
                <w:szCs w:val="18"/>
              </w:rPr>
              <w:t>Sort order not applied to the quote list</w:t>
            </w:r>
          </w:p>
        </w:tc>
        <w:tc>
          <w:tcPr>
            <w:tcW w:w="9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69A2AEC5" w14:textId="77777777" w:rsidR="00A037B6" w:rsidRDefault="00C35925">
            <w:pPr>
              <w:spacing w:after="0" w:line="235" w:lineRule="auto"/>
            </w:pPr>
            <w:r>
              <w:rPr>
                <w:sz w:val="18"/>
                <w:szCs w:val="18"/>
              </w:rPr>
              <w:t>Medium</w:t>
            </w:r>
          </w:p>
        </w:tc>
        <w:tc>
          <w:tcPr>
            <w:tcW w:w="13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117B673" w14:textId="77777777" w:rsidR="00A037B6" w:rsidRDefault="00C35925">
            <w:pPr>
              <w:spacing w:after="0" w:line="235" w:lineRule="auto"/>
            </w:pPr>
            <w:r>
              <w:rPr>
                <w:sz w:val="18"/>
                <w:szCs w:val="18"/>
              </w:rPr>
              <w:t>Testing</w:t>
            </w:r>
          </w:p>
        </w:tc>
        <w:tc>
          <w:tcPr>
            <w:tcW w:w="16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5BF2F6C" w14:textId="77777777" w:rsidR="00A037B6" w:rsidRDefault="00C35925">
            <w:pPr>
              <w:spacing w:after="0" w:line="235" w:lineRule="auto"/>
            </w:pPr>
            <w:r>
              <w:rPr>
                <w:sz w:val="18"/>
                <w:szCs w:val="18"/>
              </w:rPr>
              <w:t>Closed</w:t>
            </w:r>
          </w:p>
        </w:tc>
      </w:tr>
      <w:tr w:rsidR="00A037B6" w14:paraId="3E73461E" w14:textId="77777777">
        <w:trPr>
          <w:cantSplit/>
        </w:trPr>
        <w:tc>
          <w:tcPr>
            <w:tcW w:w="6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1B8A900E" w14:textId="77777777" w:rsidR="00A037B6" w:rsidRDefault="00C35925">
            <w:pPr>
              <w:spacing w:after="0" w:line="235" w:lineRule="auto"/>
              <w:jc w:val="center"/>
            </w:pPr>
            <w:r>
              <w:rPr>
                <w:sz w:val="18"/>
                <w:szCs w:val="18"/>
              </w:rPr>
              <w:t>D-05</w:t>
            </w:r>
          </w:p>
        </w:tc>
        <w:tc>
          <w:tcPr>
            <w:tcW w:w="8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DC52255" w14:textId="77777777" w:rsidR="00A037B6" w:rsidRDefault="00C35925">
            <w:pPr>
              <w:spacing w:after="0" w:line="235" w:lineRule="auto"/>
              <w:jc w:val="center"/>
            </w:pPr>
            <w:r>
              <w:rPr>
                <w:sz w:val="18"/>
                <w:szCs w:val="18"/>
              </w:rPr>
              <w:t>TC-14</w:t>
            </w:r>
          </w:p>
        </w:tc>
        <w:tc>
          <w:tcPr>
            <w:tcW w:w="439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7EC2E806" w14:textId="77777777" w:rsidR="00A037B6" w:rsidRDefault="00C35925">
            <w:pPr>
              <w:spacing w:after="0" w:line="235" w:lineRule="auto"/>
            </w:pPr>
            <w:r>
              <w:rPr>
                <w:sz w:val="18"/>
                <w:szCs w:val="18"/>
              </w:rPr>
              <w:t>Negative premium accepted from rate card</w:t>
            </w:r>
          </w:p>
        </w:tc>
        <w:tc>
          <w:tcPr>
            <w:tcW w:w="9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164C2385" w14:textId="77777777" w:rsidR="00A037B6" w:rsidRDefault="00C35925">
            <w:pPr>
              <w:spacing w:after="0" w:line="235" w:lineRule="auto"/>
            </w:pPr>
            <w:r>
              <w:rPr>
                <w:sz w:val="18"/>
                <w:szCs w:val="18"/>
              </w:rPr>
              <w:t>High</w:t>
            </w:r>
          </w:p>
        </w:tc>
        <w:tc>
          <w:tcPr>
            <w:tcW w:w="13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01FB6A08" w14:textId="77777777" w:rsidR="00A037B6" w:rsidRDefault="00C35925">
            <w:pPr>
              <w:spacing w:after="0" w:line="235" w:lineRule="auto"/>
            </w:pPr>
            <w:r>
              <w:rPr>
                <w:sz w:val="18"/>
                <w:szCs w:val="18"/>
              </w:rPr>
              <w:t>Testing</w:t>
            </w:r>
          </w:p>
        </w:tc>
        <w:tc>
          <w:tcPr>
            <w:tcW w:w="16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51F57AD" w14:textId="77777777" w:rsidR="00A037B6" w:rsidRDefault="00C35925">
            <w:pPr>
              <w:spacing w:after="0" w:line="235" w:lineRule="auto"/>
            </w:pPr>
            <w:r>
              <w:rPr>
                <w:sz w:val="18"/>
                <w:szCs w:val="18"/>
              </w:rPr>
              <w:t>Closed</w:t>
            </w:r>
          </w:p>
        </w:tc>
      </w:tr>
      <w:tr w:rsidR="00A037B6" w14:paraId="4FE65C8F" w14:textId="77777777">
        <w:trPr>
          <w:cantSplit/>
        </w:trPr>
        <w:tc>
          <w:tcPr>
            <w:tcW w:w="6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6755B534" w14:textId="77777777" w:rsidR="00A037B6" w:rsidRDefault="00C35925">
            <w:pPr>
              <w:spacing w:after="0" w:line="235" w:lineRule="auto"/>
              <w:jc w:val="center"/>
            </w:pPr>
            <w:r>
              <w:rPr>
                <w:sz w:val="18"/>
                <w:szCs w:val="18"/>
              </w:rPr>
              <w:t>D-06</w:t>
            </w:r>
          </w:p>
        </w:tc>
        <w:tc>
          <w:tcPr>
            <w:tcW w:w="8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5E157098" w14:textId="77777777" w:rsidR="00A037B6" w:rsidRDefault="00C35925">
            <w:pPr>
              <w:spacing w:after="0" w:line="235" w:lineRule="auto"/>
              <w:jc w:val="center"/>
            </w:pPr>
            <w:r>
              <w:rPr>
                <w:sz w:val="18"/>
                <w:szCs w:val="18"/>
              </w:rPr>
              <w:t>TC-09</w:t>
            </w:r>
          </w:p>
        </w:tc>
        <w:tc>
          <w:tcPr>
            <w:tcW w:w="439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778D55DA" w14:textId="77777777" w:rsidR="00A037B6" w:rsidRDefault="00C35925">
            <w:pPr>
              <w:spacing w:after="0" w:line="235" w:lineRule="auto"/>
            </w:pPr>
            <w:r>
              <w:rPr>
                <w:sz w:val="18"/>
                <w:szCs w:val="18"/>
              </w:rPr>
              <w:t>Double click on Pay created two payment requests</w:t>
            </w:r>
          </w:p>
        </w:tc>
        <w:tc>
          <w:tcPr>
            <w:tcW w:w="9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042375D9" w14:textId="77777777" w:rsidR="00A037B6" w:rsidRDefault="00C35925">
            <w:pPr>
              <w:spacing w:after="0" w:line="235" w:lineRule="auto"/>
            </w:pPr>
            <w:r>
              <w:rPr>
                <w:sz w:val="18"/>
                <w:szCs w:val="18"/>
              </w:rPr>
              <w:t>High</w:t>
            </w:r>
          </w:p>
        </w:tc>
        <w:tc>
          <w:tcPr>
            <w:tcW w:w="13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5F6CBDA7" w14:textId="77777777" w:rsidR="00A037B6" w:rsidRDefault="00C35925">
            <w:pPr>
              <w:spacing w:after="0" w:line="235" w:lineRule="auto"/>
            </w:pPr>
            <w:r>
              <w:rPr>
                <w:sz w:val="18"/>
                <w:szCs w:val="18"/>
              </w:rPr>
              <w:t>Testing</w:t>
            </w:r>
          </w:p>
        </w:tc>
        <w:tc>
          <w:tcPr>
            <w:tcW w:w="16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69B495DE" w14:textId="77777777" w:rsidR="00A037B6" w:rsidRDefault="00C35925">
            <w:pPr>
              <w:spacing w:after="0" w:line="235" w:lineRule="auto"/>
            </w:pPr>
            <w:r>
              <w:rPr>
                <w:sz w:val="18"/>
                <w:szCs w:val="18"/>
              </w:rPr>
              <w:t>Closed</w:t>
            </w:r>
          </w:p>
        </w:tc>
      </w:tr>
      <w:tr w:rsidR="00A037B6" w14:paraId="64C534F7" w14:textId="77777777">
        <w:trPr>
          <w:cantSplit/>
        </w:trPr>
        <w:tc>
          <w:tcPr>
            <w:tcW w:w="6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5379BDE7" w14:textId="77777777" w:rsidR="00A037B6" w:rsidRDefault="00C35925">
            <w:pPr>
              <w:spacing w:after="0" w:line="235" w:lineRule="auto"/>
              <w:jc w:val="center"/>
            </w:pPr>
            <w:r>
              <w:rPr>
                <w:sz w:val="18"/>
                <w:szCs w:val="18"/>
              </w:rPr>
              <w:t>D-07</w:t>
            </w:r>
          </w:p>
        </w:tc>
        <w:tc>
          <w:tcPr>
            <w:tcW w:w="8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00772C9A" w14:textId="77777777" w:rsidR="00A037B6" w:rsidRDefault="00C35925">
            <w:pPr>
              <w:spacing w:after="0" w:line="235" w:lineRule="auto"/>
              <w:jc w:val="center"/>
            </w:pPr>
            <w:r>
              <w:rPr>
                <w:sz w:val="18"/>
                <w:szCs w:val="18"/>
              </w:rPr>
              <w:t>TC-12</w:t>
            </w:r>
          </w:p>
        </w:tc>
        <w:tc>
          <w:tcPr>
            <w:tcW w:w="439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76F6AFB6" w14:textId="77777777" w:rsidR="00A037B6" w:rsidRDefault="00C35925">
            <w:pPr>
              <w:spacing w:after="0" w:line="235" w:lineRule="auto"/>
            </w:pPr>
            <w:r>
              <w:rPr>
                <w:sz w:val="18"/>
                <w:szCs w:val="18"/>
              </w:rPr>
              <w:t>Downloaded PDF name does not contain the policy number</w:t>
            </w:r>
          </w:p>
        </w:tc>
        <w:tc>
          <w:tcPr>
            <w:tcW w:w="9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70BFD9EB" w14:textId="77777777" w:rsidR="00A037B6" w:rsidRDefault="00C35925">
            <w:pPr>
              <w:spacing w:after="0" w:line="235" w:lineRule="auto"/>
            </w:pPr>
            <w:r>
              <w:rPr>
                <w:sz w:val="18"/>
                <w:szCs w:val="18"/>
              </w:rPr>
              <w:t>Low</w:t>
            </w:r>
          </w:p>
        </w:tc>
        <w:tc>
          <w:tcPr>
            <w:tcW w:w="13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0B17FAE5" w14:textId="77777777" w:rsidR="00A037B6" w:rsidRDefault="00C35925">
            <w:pPr>
              <w:spacing w:after="0" w:line="235" w:lineRule="auto"/>
            </w:pPr>
            <w:r>
              <w:rPr>
                <w:sz w:val="18"/>
                <w:szCs w:val="18"/>
              </w:rPr>
              <w:t>Testing</w:t>
            </w:r>
          </w:p>
        </w:tc>
        <w:tc>
          <w:tcPr>
            <w:tcW w:w="16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200D3AC" w14:textId="77777777" w:rsidR="00A037B6" w:rsidRDefault="00C35925">
            <w:pPr>
              <w:spacing w:after="0" w:line="235" w:lineRule="auto"/>
            </w:pPr>
            <w:r>
              <w:rPr>
                <w:sz w:val="18"/>
                <w:szCs w:val="18"/>
              </w:rPr>
              <w:t>Closed</w:t>
            </w:r>
          </w:p>
        </w:tc>
      </w:tr>
      <w:tr w:rsidR="00A037B6" w14:paraId="1DA1260E" w14:textId="77777777">
        <w:trPr>
          <w:cantSplit/>
        </w:trPr>
        <w:tc>
          <w:tcPr>
            <w:tcW w:w="6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7C8DCC81" w14:textId="77777777" w:rsidR="00A037B6" w:rsidRDefault="00C35925">
            <w:pPr>
              <w:spacing w:after="0" w:line="235" w:lineRule="auto"/>
              <w:jc w:val="center"/>
            </w:pPr>
            <w:r>
              <w:rPr>
                <w:sz w:val="18"/>
                <w:szCs w:val="18"/>
              </w:rPr>
              <w:t>D-08</w:t>
            </w:r>
          </w:p>
        </w:tc>
        <w:tc>
          <w:tcPr>
            <w:tcW w:w="8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66EB7CD4" w14:textId="77777777" w:rsidR="00A037B6" w:rsidRDefault="00C35925">
            <w:pPr>
              <w:spacing w:after="0" w:line="235" w:lineRule="auto"/>
              <w:jc w:val="center"/>
            </w:pPr>
            <w:r>
              <w:rPr>
                <w:sz w:val="18"/>
                <w:szCs w:val="18"/>
              </w:rPr>
              <w:t>TC-08</w:t>
            </w:r>
          </w:p>
        </w:tc>
        <w:tc>
          <w:tcPr>
            <w:tcW w:w="439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7320B68A" w14:textId="77777777" w:rsidR="00A037B6" w:rsidRDefault="00C35925">
            <w:pPr>
              <w:spacing w:after="0" w:line="235" w:lineRule="auto"/>
            </w:pPr>
            <w:r>
              <w:rPr>
                <w:sz w:val="18"/>
                <w:szCs w:val="18"/>
              </w:rPr>
              <w:t>Policy on its expiry day treated as lapsed (boundary error)</w:t>
            </w:r>
          </w:p>
        </w:tc>
        <w:tc>
          <w:tcPr>
            <w:tcW w:w="9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907D10E" w14:textId="77777777" w:rsidR="00A037B6" w:rsidRDefault="00C35925">
            <w:pPr>
              <w:spacing w:after="0" w:line="235" w:lineRule="auto"/>
            </w:pPr>
            <w:r>
              <w:rPr>
                <w:sz w:val="18"/>
                <w:szCs w:val="18"/>
              </w:rPr>
              <w:t>Medium</w:t>
            </w:r>
          </w:p>
        </w:tc>
        <w:tc>
          <w:tcPr>
            <w:tcW w:w="13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BEBE8C4" w14:textId="77777777" w:rsidR="00A037B6" w:rsidRDefault="00C35925">
            <w:pPr>
              <w:spacing w:after="0" w:line="235" w:lineRule="auto"/>
            </w:pPr>
            <w:r>
              <w:rPr>
                <w:sz w:val="18"/>
                <w:szCs w:val="18"/>
              </w:rPr>
              <w:t>Testing</w:t>
            </w:r>
          </w:p>
        </w:tc>
        <w:tc>
          <w:tcPr>
            <w:tcW w:w="16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44D8983" w14:textId="77777777" w:rsidR="00A037B6" w:rsidRDefault="00C35925">
            <w:pPr>
              <w:spacing w:after="0" w:line="235" w:lineRule="auto"/>
            </w:pPr>
            <w:r>
              <w:rPr>
                <w:sz w:val="18"/>
                <w:szCs w:val="18"/>
              </w:rPr>
              <w:t>Closed</w:t>
            </w:r>
          </w:p>
        </w:tc>
      </w:tr>
      <w:tr w:rsidR="00A037B6" w14:paraId="2A7EA380" w14:textId="77777777">
        <w:trPr>
          <w:cantSplit/>
        </w:trPr>
        <w:tc>
          <w:tcPr>
            <w:tcW w:w="6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A3DBB28" w14:textId="77777777" w:rsidR="00A037B6" w:rsidRDefault="00C35925">
            <w:pPr>
              <w:spacing w:after="0" w:line="235" w:lineRule="auto"/>
              <w:jc w:val="center"/>
            </w:pPr>
            <w:r>
              <w:rPr>
                <w:sz w:val="18"/>
                <w:szCs w:val="18"/>
              </w:rPr>
              <w:t>D-09</w:t>
            </w:r>
          </w:p>
        </w:tc>
        <w:tc>
          <w:tcPr>
            <w:tcW w:w="8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D41BFBA" w14:textId="77777777" w:rsidR="00A037B6" w:rsidRDefault="00C35925">
            <w:pPr>
              <w:spacing w:after="0" w:line="235" w:lineRule="auto"/>
              <w:jc w:val="center"/>
            </w:pPr>
            <w:r>
              <w:rPr>
                <w:sz w:val="18"/>
                <w:szCs w:val="18"/>
              </w:rPr>
              <w:t>–</w:t>
            </w:r>
          </w:p>
        </w:tc>
        <w:tc>
          <w:tcPr>
            <w:tcW w:w="439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1E652661" w14:textId="77777777" w:rsidR="00A037B6" w:rsidRDefault="00C35925">
            <w:pPr>
              <w:spacing w:after="0" w:line="235" w:lineRule="auto"/>
            </w:pPr>
            <w:r>
              <w:rPr>
                <w:sz w:val="18"/>
                <w:szCs w:val="18"/>
              </w:rPr>
              <w:t>Reminder SMS delayed for one customer (</w:t>
            </w:r>
            <w:r>
              <w:rPr>
                <w:b/>
                <w:bCs/>
                <w:color w:val="1B5E20"/>
                <w:sz w:val="18"/>
                <w:szCs w:val="18"/>
                <w:shd w:val="clear" w:color="auto" w:fill="D7EBD2"/>
              </w:rPr>
              <w:t>ASSUMPTION</w:t>
            </w:r>
            <w:r>
              <w:rPr>
                <w:sz w:val="18"/>
                <w:szCs w:val="18"/>
              </w:rPr>
              <w:t>: found after release)</w:t>
            </w:r>
          </w:p>
        </w:tc>
        <w:tc>
          <w:tcPr>
            <w:tcW w:w="9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97E089E" w14:textId="77777777" w:rsidR="00A037B6" w:rsidRDefault="00C35925">
            <w:pPr>
              <w:spacing w:after="0" w:line="235" w:lineRule="auto"/>
            </w:pPr>
            <w:r>
              <w:rPr>
                <w:sz w:val="18"/>
                <w:szCs w:val="18"/>
              </w:rPr>
              <w:t>Low</w:t>
            </w:r>
          </w:p>
        </w:tc>
        <w:tc>
          <w:tcPr>
            <w:tcW w:w="13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631D63C6" w14:textId="77777777" w:rsidR="00A037B6" w:rsidRDefault="00C35925">
            <w:pPr>
              <w:spacing w:after="0" w:line="235" w:lineRule="auto"/>
            </w:pPr>
            <w:r>
              <w:rPr>
                <w:sz w:val="18"/>
                <w:szCs w:val="18"/>
              </w:rPr>
              <w:t>After release</w:t>
            </w:r>
          </w:p>
        </w:tc>
        <w:tc>
          <w:tcPr>
            <w:tcW w:w="16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79897C9E" w14:textId="77777777" w:rsidR="00A037B6" w:rsidRDefault="00C35925">
            <w:pPr>
              <w:spacing w:after="0" w:line="235" w:lineRule="auto"/>
            </w:pPr>
            <w:r>
              <w:rPr>
                <w:sz w:val="18"/>
                <w:szCs w:val="18"/>
              </w:rPr>
              <w:t>Open</w:t>
            </w:r>
          </w:p>
        </w:tc>
      </w:tr>
    </w:tbl>
    <w:p w14:paraId="575320C4" w14:textId="77777777" w:rsidR="00A037B6" w:rsidRDefault="00C35925">
      <w:pPr>
        <w:pStyle w:val="Heading2"/>
      </w:pPr>
      <w:r>
        <w:t>6.8 Defect Density</w:t>
      </w:r>
    </w:p>
    <w:p w14:paraId="2B1CF30B" w14:textId="77777777" w:rsidR="00A037B6" w:rsidRDefault="00C35925">
      <w:pPr>
        <w:keepNext/>
      </w:pPr>
      <w:r>
        <w:rPr>
          <w:b/>
          <w:bCs/>
        </w:rPr>
        <w:t>Assignment Test Evidence / Assumption.</w:t>
      </w:r>
      <w:r>
        <w:t xml:space="preserve"> The case study does not give the software size or defect counts. The values below are sample values: size = </w:t>
      </w:r>
      <w:r>
        <w:rPr>
          <w:b/>
          <w:bCs/>
        </w:rPr>
        <w:t>10 KLOC</w:t>
      </w:r>
      <w:r>
        <w:t xml:space="preserve"> (</w:t>
      </w:r>
      <w:r>
        <w:rPr>
          <w:b/>
          <w:bCs/>
          <w:color w:val="1B5E20"/>
          <w:shd w:val="clear" w:color="auto" w:fill="D7EBD2"/>
        </w:rPr>
        <w:t>ASSUMPTION</w:t>
      </w:r>
      <w:r>
        <w:t xml:space="preserve">) and defects found in testing = </w:t>
      </w:r>
      <w:r>
        <w:rPr>
          <w:b/>
          <w:bCs/>
        </w:rPr>
        <w:t>8</w:t>
      </w:r>
      <w:r>
        <w:t xml:space="preserve"> (from the defect log).</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746"/>
      </w:tblGrid>
      <w:tr w:rsidR="00A037B6" w14:paraId="1918DAB9" w14:textId="77777777">
        <w:trPr>
          <w:cantSplit/>
        </w:trPr>
        <w:tc>
          <w:tcPr>
            <w:tcW w:w="9746" w:type="dxa"/>
            <w:tcBorders>
              <w:top w:val="none" w:sz="0" w:space="0" w:color="FFFFFF"/>
              <w:left w:val="single" w:sz="24" w:space="0" w:color="2E7D32"/>
              <w:bottom w:val="none" w:sz="0" w:space="0" w:color="FFFFFF"/>
              <w:right w:val="none" w:sz="0" w:space="0" w:color="FFFFFF"/>
            </w:tcBorders>
            <w:shd w:val="clear" w:color="auto" w:fill="F1F8E9"/>
            <w:tcMar>
              <w:top w:w="70" w:type="dxa"/>
              <w:left w:w="160" w:type="dxa"/>
              <w:bottom w:w="70" w:type="dxa"/>
              <w:right w:w="120" w:type="dxa"/>
            </w:tcMar>
          </w:tcPr>
          <w:p w14:paraId="10A4BFCC" w14:textId="77777777" w:rsidR="00A037B6" w:rsidRDefault="00C35925">
            <w:pPr>
              <w:spacing w:after="30" w:line="245" w:lineRule="auto"/>
            </w:pPr>
            <w:r>
              <w:rPr>
                <w:b/>
                <w:bCs/>
                <w:sz w:val="19"/>
                <w:szCs w:val="19"/>
              </w:rPr>
              <w:t>Defect density = Number of defects ÷ Size in KLOC</w:t>
            </w:r>
          </w:p>
          <w:p w14:paraId="1B5E9D93" w14:textId="77777777" w:rsidR="00A037B6" w:rsidRDefault="00C35925">
            <w:pPr>
              <w:spacing w:after="30" w:line="245" w:lineRule="auto"/>
            </w:pPr>
            <w:r>
              <w:rPr>
                <w:sz w:val="19"/>
                <w:szCs w:val="19"/>
              </w:rPr>
              <w:t xml:space="preserve">= 8 ÷ 10 = </w:t>
            </w:r>
            <w:r>
              <w:rPr>
                <w:b/>
                <w:bCs/>
                <w:sz w:val="19"/>
                <w:szCs w:val="19"/>
              </w:rPr>
              <w:t>0.8 defects per KLOC</w:t>
            </w:r>
            <w:r>
              <w:rPr>
                <w:sz w:val="19"/>
                <w:szCs w:val="19"/>
              </w:rPr>
              <w:t xml:space="preserve"> (testing phase)</w:t>
            </w:r>
          </w:p>
          <w:p w14:paraId="17CFC72D" w14:textId="77777777" w:rsidR="00A037B6" w:rsidRDefault="00C35925">
            <w:pPr>
              <w:spacing w:after="30" w:line="245" w:lineRule="auto"/>
            </w:pPr>
            <w:r>
              <w:rPr>
                <w:sz w:val="19"/>
                <w:szCs w:val="19"/>
              </w:rPr>
              <w:t>Including the 1 post-release defect: 9 ÷ 10 = 0.9 defects per KLOC</w:t>
            </w:r>
          </w:p>
        </w:tc>
      </w:tr>
    </w:tbl>
    <w:p w14:paraId="698BA8B9" w14:textId="77777777" w:rsidR="00A037B6" w:rsidRDefault="00A037B6">
      <w:pPr>
        <w:spacing w:after="0" w:line="60" w:lineRule="exact"/>
      </w:pPr>
    </w:p>
    <w:p w14:paraId="2DD49FEB" w14:textId="77777777" w:rsidR="00A037B6" w:rsidRDefault="00C35925">
      <w:pPr>
        <w:pStyle w:val="Heading2"/>
      </w:pPr>
      <w:r>
        <w:lastRenderedPageBreak/>
        <w:t>6.9 Defect Removal Efficiency (DRE)</w:t>
      </w:r>
    </w:p>
    <w:p w14:paraId="5107C4A0" w14:textId="77777777" w:rsidR="00A037B6" w:rsidRDefault="00C35925">
      <w:pPr>
        <w:keepNext/>
      </w:pPr>
      <w:r>
        <w:t>DRE = Defects removed before release ÷ (Defects removed before release + Defects found after release) × 100. The counts are sample assignment evidence: 8 before release and 1 after release (D-09).</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746"/>
      </w:tblGrid>
      <w:tr w:rsidR="00A037B6" w14:paraId="4B9F667B" w14:textId="77777777">
        <w:trPr>
          <w:cantSplit/>
        </w:trPr>
        <w:tc>
          <w:tcPr>
            <w:tcW w:w="9746" w:type="dxa"/>
            <w:tcBorders>
              <w:top w:val="none" w:sz="0" w:space="0" w:color="FFFFFF"/>
              <w:left w:val="single" w:sz="24" w:space="0" w:color="2E7D32"/>
              <w:bottom w:val="none" w:sz="0" w:space="0" w:color="FFFFFF"/>
              <w:right w:val="none" w:sz="0" w:space="0" w:color="FFFFFF"/>
            </w:tcBorders>
            <w:shd w:val="clear" w:color="auto" w:fill="F1F8E9"/>
            <w:tcMar>
              <w:top w:w="70" w:type="dxa"/>
              <w:left w:w="160" w:type="dxa"/>
              <w:bottom w:w="70" w:type="dxa"/>
              <w:right w:w="120" w:type="dxa"/>
            </w:tcMar>
          </w:tcPr>
          <w:p w14:paraId="320F0831" w14:textId="77777777" w:rsidR="00A037B6" w:rsidRDefault="00C35925">
            <w:pPr>
              <w:spacing w:after="30" w:line="245" w:lineRule="auto"/>
            </w:pPr>
            <w:r>
              <w:rPr>
                <w:b/>
                <w:bCs/>
                <w:sz w:val="19"/>
                <w:szCs w:val="19"/>
              </w:rPr>
              <w:t>DRE = 8 ÷ (8 + 1) × 100 = 88.9%</w:t>
            </w:r>
          </w:p>
          <w:p w14:paraId="05BA0005" w14:textId="77777777" w:rsidR="00A037B6" w:rsidRDefault="00C35925">
            <w:pPr>
              <w:spacing w:after="30" w:line="245" w:lineRule="auto"/>
            </w:pPr>
            <w:r>
              <w:rPr>
                <w:sz w:val="19"/>
                <w:szCs w:val="19"/>
              </w:rPr>
              <w:t>About 89% of the defects were removed before release in this sample.</w:t>
            </w:r>
          </w:p>
        </w:tc>
      </w:tr>
    </w:tbl>
    <w:p w14:paraId="3D2B4C08" w14:textId="77777777" w:rsidR="00A037B6" w:rsidRDefault="00C35925">
      <w:pPr>
        <w:pStyle w:val="Heading1"/>
      </w:pPr>
      <w:r>
        <w:t>7. Risk Register</w:t>
      </w:r>
    </w:p>
    <w:p w14:paraId="4110B675" w14:textId="77777777" w:rsidR="00A037B6" w:rsidRDefault="00C35925">
      <w:pPr>
        <w:keepNext/>
        <w:spacing w:after="60"/>
      </w:pPr>
      <w:r>
        <w:t>Exposure = Probability × Impact on a 1–5 scale (1 = very low, 5 = very high). Risks are ranked by exposure.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50"/>
        <w:gridCol w:w="2250"/>
        <w:gridCol w:w="450"/>
        <w:gridCol w:w="450"/>
        <w:gridCol w:w="950"/>
        <w:gridCol w:w="3396"/>
        <w:gridCol w:w="1600"/>
      </w:tblGrid>
      <w:tr w:rsidR="00A037B6" w14:paraId="1DB5518D" w14:textId="77777777">
        <w:trPr>
          <w:cantSplit/>
          <w:tblHeader/>
        </w:trPr>
        <w:tc>
          <w:tcPr>
            <w:tcW w:w="650" w:type="dxa"/>
            <w:tcBorders>
              <w:top w:val="single" w:sz="4" w:space="0" w:color="A9CFA9"/>
              <w:left w:val="single" w:sz="4" w:space="0" w:color="A9CFA9"/>
              <w:bottom w:val="single" w:sz="4" w:space="0" w:color="A9CFA9"/>
              <w:right w:val="single" w:sz="4" w:space="0" w:color="A9CFA9"/>
            </w:tcBorders>
            <w:shd w:val="clear" w:color="auto" w:fill="DCEFDC"/>
            <w:tcMar>
              <w:top w:w="45" w:type="dxa"/>
              <w:left w:w="80" w:type="dxa"/>
              <w:bottom w:w="45" w:type="dxa"/>
              <w:right w:w="80" w:type="dxa"/>
            </w:tcMar>
            <w:vAlign w:val="center"/>
          </w:tcPr>
          <w:p w14:paraId="39348165" w14:textId="77777777" w:rsidR="00A037B6" w:rsidRDefault="00C35925">
            <w:pPr>
              <w:spacing w:after="0" w:line="235" w:lineRule="auto"/>
              <w:jc w:val="center"/>
            </w:pPr>
            <w:r>
              <w:rPr>
                <w:b/>
                <w:bCs/>
                <w:color w:val="1B5E20"/>
                <w:sz w:val="17"/>
                <w:szCs w:val="17"/>
              </w:rPr>
              <w:t>ID</w:t>
            </w:r>
          </w:p>
        </w:tc>
        <w:tc>
          <w:tcPr>
            <w:tcW w:w="2250" w:type="dxa"/>
            <w:tcBorders>
              <w:top w:val="single" w:sz="4" w:space="0" w:color="A9CFA9"/>
              <w:left w:val="single" w:sz="4" w:space="0" w:color="A9CFA9"/>
              <w:bottom w:val="single" w:sz="4" w:space="0" w:color="A9CFA9"/>
              <w:right w:val="single" w:sz="4" w:space="0" w:color="A9CFA9"/>
            </w:tcBorders>
            <w:shd w:val="clear" w:color="auto" w:fill="DCEFDC"/>
            <w:tcMar>
              <w:top w:w="45" w:type="dxa"/>
              <w:left w:w="80" w:type="dxa"/>
              <w:bottom w:w="45" w:type="dxa"/>
              <w:right w:w="80" w:type="dxa"/>
            </w:tcMar>
            <w:vAlign w:val="center"/>
          </w:tcPr>
          <w:p w14:paraId="2E54BFD5" w14:textId="77777777" w:rsidR="00A037B6" w:rsidRDefault="00C35925">
            <w:pPr>
              <w:spacing w:after="0" w:line="235" w:lineRule="auto"/>
            </w:pPr>
            <w:r>
              <w:rPr>
                <w:b/>
                <w:bCs/>
                <w:color w:val="1B5E20"/>
                <w:sz w:val="17"/>
                <w:szCs w:val="17"/>
              </w:rPr>
              <w:t>Risk</w:t>
            </w:r>
          </w:p>
        </w:tc>
        <w:tc>
          <w:tcPr>
            <w:tcW w:w="450" w:type="dxa"/>
            <w:tcBorders>
              <w:top w:val="single" w:sz="4" w:space="0" w:color="A9CFA9"/>
              <w:left w:val="single" w:sz="4" w:space="0" w:color="A9CFA9"/>
              <w:bottom w:val="single" w:sz="4" w:space="0" w:color="A9CFA9"/>
              <w:right w:val="single" w:sz="4" w:space="0" w:color="A9CFA9"/>
            </w:tcBorders>
            <w:shd w:val="clear" w:color="auto" w:fill="DCEFDC"/>
            <w:tcMar>
              <w:top w:w="45" w:type="dxa"/>
              <w:left w:w="80" w:type="dxa"/>
              <w:bottom w:w="45" w:type="dxa"/>
              <w:right w:w="80" w:type="dxa"/>
            </w:tcMar>
            <w:vAlign w:val="center"/>
          </w:tcPr>
          <w:p w14:paraId="04501471" w14:textId="77777777" w:rsidR="00A037B6" w:rsidRDefault="00C35925">
            <w:pPr>
              <w:spacing w:after="0" w:line="235" w:lineRule="auto"/>
              <w:jc w:val="center"/>
            </w:pPr>
            <w:r>
              <w:rPr>
                <w:b/>
                <w:bCs/>
                <w:color w:val="1B5E20"/>
                <w:sz w:val="17"/>
                <w:szCs w:val="17"/>
              </w:rPr>
              <w:t>P</w:t>
            </w:r>
          </w:p>
        </w:tc>
        <w:tc>
          <w:tcPr>
            <w:tcW w:w="450" w:type="dxa"/>
            <w:tcBorders>
              <w:top w:val="single" w:sz="4" w:space="0" w:color="A9CFA9"/>
              <w:left w:val="single" w:sz="4" w:space="0" w:color="A9CFA9"/>
              <w:bottom w:val="single" w:sz="4" w:space="0" w:color="A9CFA9"/>
              <w:right w:val="single" w:sz="4" w:space="0" w:color="A9CFA9"/>
            </w:tcBorders>
            <w:shd w:val="clear" w:color="auto" w:fill="DCEFDC"/>
            <w:tcMar>
              <w:top w:w="45" w:type="dxa"/>
              <w:left w:w="80" w:type="dxa"/>
              <w:bottom w:w="45" w:type="dxa"/>
              <w:right w:w="80" w:type="dxa"/>
            </w:tcMar>
            <w:vAlign w:val="center"/>
          </w:tcPr>
          <w:p w14:paraId="0F2CE029" w14:textId="77777777" w:rsidR="00A037B6" w:rsidRDefault="00C35925">
            <w:pPr>
              <w:spacing w:after="0" w:line="235" w:lineRule="auto"/>
              <w:jc w:val="center"/>
            </w:pPr>
            <w:r>
              <w:rPr>
                <w:b/>
                <w:bCs/>
                <w:color w:val="1B5E20"/>
                <w:sz w:val="17"/>
                <w:szCs w:val="17"/>
              </w:rPr>
              <w:t>I</w:t>
            </w:r>
          </w:p>
        </w:tc>
        <w:tc>
          <w:tcPr>
            <w:tcW w:w="950" w:type="dxa"/>
            <w:tcBorders>
              <w:top w:val="single" w:sz="4" w:space="0" w:color="A9CFA9"/>
              <w:left w:val="single" w:sz="4" w:space="0" w:color="A9CFA9"/>
              <w:bottom w:val="single" w:sz="4" w:space="0" w:color="A9CFA9"/>
              <w:right w:val="single" w:sz="4" w:space="0" w:color="A9CFA9"/>
            </w:tcBorders>
            <w:shd w:val="clear" w:color="auto" w:fill="DCEFDC"/>
            <w:tcMar>
              <w:top w:w="45" w:type="dxa"/>
              <w:left w:w="80" w:type="dxa"/>
              <w:bottom w:w="45" w:type="dxa"/>
              <w:right w:w="80" w:type="dxa"/>
            </w:tcMar>
            <w:vAlign w:val="center"/>
          </w:tcPr>
          <w:p w14:paraId="47A045B5" w14:textId="77777777" w:rsidR="00A037B6" w:rsidRDefault="00C35925">
            <w:pPr>
              <w:spacing w:after="0" w:line="235" w:lineRule="auto"/>
              <w:jc w:val="center"/>
            </w:pPr>
            <w:r>
              <w:rPr>
                <w:b/>
                <w:bCs/>
                <w:color w:val="1B5E20"/>
                <w:sz w:val="17"/>
                <w:szCs w:val="17"/>
              </w:rPr>
              <w:t>Exposure</w:t>
            </w:r>
          </w:p>
        </w:tc>
        <w:tc>
          <w:tcPr>
            <w:tcW w:w="3396" w:type="dxa"/>
            <w:tcBorders>
              <w:top w:val="single" w:sz="4" w:space="0" w:color="A9CFA9"/>
              <w:left w:val="single" w:sz="4" w:space="0" w:color="A9CFA9"/>
              <w:bottom w:val="single" w:sz="4" w:space="0" w:color="A9CFA9"/>
              <w:right w:val="single" w:sz="4" w:space="0" w:color="A9CFA9"/>
            </w:tcBorders>
            <w:shd w:val="clear" w:color="auto" w:fill="DCEFDC"/>
            <w:tcMar>
              <w:top w:w="45" w:type="dxa"/>
              <w:left w:w="80" w:type="dxa"/>
              <w:bottom w:w="45" w:type="dxa"/>
              <w:right w:w="80" w:type="dxa"/>
            </w:tcMar>
            <w:vAlign w:val="center"/>
          </w:tcPr>
          <w:p w14:paraId="6A9F0F29" w14:textId="77777777" w:rsidR="00A037B6" w:rsidRDefault="00C35925">
            <w:pPr>
              <w:spacing w:after="0" w:line="235" w:lineRule="auto"/>
            </w:pPr>
            <w:r>
              <w:rPr>
                <w:b/>
                <w:bCs/>
                <w:color w:val="1B5E20"/>
                <w:sz w:val="17"/>
                <w:szCs w:val="17"/>
              </w:rPr>
              <w:t>Response</w:t>
            </w:r>
          </w:p>
        </w:tc>
        <w:tc>
          <w:tcPr>
            <w:tcW w:w="1600" w:type="dxa"/>
            <w:tcBorders>
              <w:top w:val="single" w:sz="4" w:space="0" w:color="A9CFA9"/>
              <w:left w:val="single" w:sz="4" w:space="0" w:color="A9CFA9"/>
              <w:bottom w:val="single" w:sz="4" w:space="0" w:color="A9CFA9"/>
              <w:right w:val="single" w:sz="4" w:space="0" w:color="A9CFA9"/>
            </w:tcBorders>
            <w:shd w:val="clear" w:color="auto" w:fill="DCEFDC"/>
            <w:tcMar>
              <w:top w:w="45" w:type="dxa"/>
              <w:left w:w="80" w:type="dxa"/>
              <w:bottom w:w="45" w:type="dxa"/>
              <w:right w:w="80" w:type="dxa"/>
            </w:tcMar>
            <w:vAlign w:val="center"/>
          </w:tcPr>
          <w:p w14:paraId="73159300" w14:textId="77777777" w:rsidR="00A037B6" w:rsidRDefault="00C35925">
            <w:pPr>
              <w:spacing w:after="0" w:line="235" w:lineRule="auto"/>
            </w:pPr>
            <w:r>
              <w:rPr>
                <w:b/>
                <w:bCs/>
                <w:color w:val="1B5E20"/>
                <w:sz w:val="17"/>
                <w:szCs w:val="17"/>
              </w:rPr>
              <w:t>Owner</w:t>
            </w:r>
          </w:p>
        </w:tc>
      </w:tr>
      <w:tr w:rsidR="00A037B6" w14:paraId="5869208E" w14:textId="77777777">
        <w:trPr>
          <w:cantSplit/>
        </w:trPr>
        <w:tc>
          <w:tcPr>
            <w:tcW w:w="6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50064CF0" w14:textId="77777777" w:rsidR="00A037B6" w:rsidRDefault="00C35925">
            <w:pPr>
              <w:spacing w:after="0" w:line="235" w:lineRule="auto"/>
              <w:jc w:val="center"/>
            </w:pPr>
            <w:r>
              <w:rPr>
                <w:sz w:val="17"/>
                <w:szCs w:val="17"/>
              </w:rPr>
              <w:t>R-01</w:t>
            </w:r>
          </w:p>
        </w:tc>
        <w:tc>
          <w:tcPr>
            <w:tcW w:w="22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1CC26E4E" w14:textId="77777777" w:rsidR="00A037B6" w:rsidRDefault="00C35925">
            <w:pPr>
              <w:spacing w:after="0" w:line="235" w:lineRule="auto"/>
            </w:pPr>
            <w:r>
              <w:rPr>
                <w:sz w:val="17"/>
                <w:szCs w:val="17"/>
              </w:rPr>
              <w:t>Rate-card errors in Excel files (Insurers E, F)</w:t>
            </w:r>
          </w:p>
        </w:tc>
        <w:tc>
          <w:tcPr>
            <w:tcW w:w="4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6A0E5504" w14:textId="77777777" w:rsidR="00A037B6" w:rsidRDefault="00C35925">
            <w:pPr>
              <w:spacing w:after="0" w:line="235" w:lineRule="auto"/>
              <w:jc w:val="center"/>
            </w:pPr>
            <w:r>
              <w:rPr>
                <w:sz w:val="17"/>
                <w:szCs w:val="17"/>
              </w:rPr>
              <w:t>4</w:t>
            </w:r>
          </w:p>
        </w:tc>
        <w:tc>
          <w:tcPr>
            <w:tcW w:w="4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2E05A83" w14:textId="77777777" w:rsidR="00A037B6" w:rsidRDefault="00C35925">
            <w:pPr>
              <w:spacing w:after="0" w:line="235" w:lineRule="auto"/>
              <w:jc w:val="center"/>
            </w:pPr>
            <w:r>
              <w:rPr>
                <w:sz w:val="17"/>
                <w:szCs w:val="17"/>
              </w:rPr>
              <w:t>5</w:t>
            </w:r>
          </w:p>
        </w:tc>
        <w:tc>
          <w:tcPr>
            <w:tcW w:w="9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3FD282F" w14:textId="77777777" w:rsidR="00A037B6" w:rsidRDefault="00C35925">
            <w:pPr>
              <w:spacing w:after="0" w:line="235" w:lineRule="auto"/>
              <w:jc w:val="center"/>
            </w:pPr>
            <w:r>
              <w:rPr>
                <w:b/>
                <w:bCs/>
                <w:sz w:val="17"/>
                <w:szCs w:val="17"/>
              </w:rPr>
              <w:t>20</w:t>
            </w:r>
          </w:p>
        </w:tc>
        <w:tc>
          <w:tcPr>
            <w:tcW w:w="339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11FB6FB0" w14:textId="77777777" w:rsidR="00A037B6" w:rsidRDefault="00C35925">
            <w:pPr>
              <w:spacing w:after="0" w:line="235" w:lineRule="auto"/>
            </w:pPr>
            <w:r>
              <w:rPr>
                <w:sz w:val="17"/>
                <w:szCs w:val="17"/>
              </w:rPr>
              <w:t>Validation in upload module; check against insurer sample quotes</w:t>
            </w:r>
          </w:p>
        </w:tc>
        <w:tc>
          <w:tcPr>
            <w:tcW w:w="16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75F879E4" w14:textId="77777777" w:rsidR="00A037B6" w:rsidRDefault="00C35925">
            <w:pPr>
              <w:spacing w:after="0" w:line="235" w:lineRule="auto"/>
            </w:pPr>
            <w:r>
              <w:rPr>
                <w:sz w:val="17"/>
                <w:szCs w:val="17"/>
              </w:rPr>
              <w:t>Integration Developer</w:t>
            </w:r>
          </w:p>
        </w:tc>
      </w:tr>
      <w:tr w:rsidR="00A037B6" w14:paraId="0721C96A" w14:textId="77777777">
        <w:trPr>
          <w:cantSplit/>
        </w:trPr>
        <w:tc>
          <w:tcPr>
            <w:tcW w:w="6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5412C3AC" w14:textId="77777777" w:rsidR="00A037B6" w:rsidRDefault="00C35925">
            <w:pPr>
              <w:spacing w:after="0" w:line="235" w:lineRule="auto"/>
              <w:jc w:val="center"/>
            </w:pPr>
            <w:r>
              <w:rPr>
                <w:sz w:val="17"/>
                <w:szCs w:val="17"/>
              </w:rPr>
              <w:t>R-02</w:t>
            </w:r>
          </w:p>
        </w:tc>
        <w:tc>
          <w:tcPr>
            <w:tcW w:w="22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6EE98063" w14:textId="77777777" w:rsidR="00A037B6" w:rsidRDefault="00C35925">
            <w:pPr>
              <w:spacing w:after="0" w:line="235" w:lineRule="auto"/>
            </w:pPr>
            <w:r>
              <w:rPr>
                <w:sz w:val="17"/>
                <w:szCs w:val="17"/>
              </w:rPr>
              <w:t>Excel rate-card delay (E, F)</w:t>
            </w:r>
          </w:p>
        </w:tc>
        <w:tc>
          <w:tcPr>
            <w:tcW w:w="4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0EEF4D2E" w14:textId="77777777" w:rsidR="00A037B6" w:rsidRDefault="00C35925">
            <w:pPr>
              <w:spacing w:after="0" w:line="235" w:lineRule="auto"/>
              <w:jc w:val="center"/>
            </w:pPr>
            <w:r>
              <w:rPr>
                <w:sz w:val="17"/>
                <w:szCs w:val="17"/>
              </w:rPr>
              <w:t>4</w:t>
            </w:r>
          </w:p>
        </w:tc>
        <w:tc>
          <w:tcPr>
            <w:tcW w:w="4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0D7090E4" w14:textId="77777777" w:rsidR="00A037B6" w:rsidRDefault="00C35925">
            <w:pPr>
              <w:spacing w:after="0" w:line="235" w:lineRule="auto"/>
              <w:jc w:val="center"/>
            </w:pPr>
            <w:r>
              <w:rPr>
                <w:sz w:val="17"/>
                <w:szCs w:val="17"/>
              </w:rPr>
              <w:t>4</w:t>
            </w:r>
          </w:p>
        </w:tc>
        <w:tc>
          <w:tcPr>
            <w:tcW w:w="9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27330A1" w14:textId="77777777" w:rsidR="00A037B6" w:rsidRDefault="00C35925">
            <w:pPr>
              <w:spacing w:after="0" w:line="235" w:lineRule="auto"/>
              <w:jc w:val="center"/>
            </w:pPr>
            <w:r>
              <w:rPr>
                <w:b/>
                <w:bCs/>
                <w:sz w:val="17"/>
                <w:szCs w:val="17"/>
              </w:rPr>
              <w:t>16</w:t>
            </w:r>
          </w:p>
        </w:tc>
        <w:tc>
          <w:tcPr>
            <w:tcW w:w="339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081D5401" w14:textId="77777777" w:rsidR="00A037B6" w:rsidRDefault="00C35925">
            <w:pPr>
              <w:spacing w:after="0" w:line="235" w:lineRule="auto"/>
            </w:pPr>
            <w:r>
              <w:rPr>
                <w:sz w:val="17"/>
                <w:szCs w:val="17"/>
              </w:rPr>
              <w:t>Ask for rate cards at start; fix Day-30 deadline; use Option 2 if late</w:t>
            </w:r>
          </w:p>
        </w:tc>
        <w:tc>
          <w:tcPr>
            <w:tcW w:w="16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682C50B9" w14:textId="77777777" w:rsidR="00A037B6" w:rsidRDefault="00C35925">
            <w:pPr>
              <w:spacing w:after="0" w:line="235" w:lineRule="auto"/>
            </w:pPr>
            <w:r>
              <w:rPr>
                <w:sz w:val="17"/>
                <w:szCs w:val="17"/>
              </w:rPr>
              <w:t>Project Manager</w:t>
            </w:r>
          </w:p>
        </w:tc>
      </w:tr>
      <w:tr w:rsidR="00A037B6" w14:paraId="28BC0776" w14:textId="77777777">
        <w:trPr>
          <w:cantSplit/>
        </w:trPr>
        <w:tc>
          <w:tcPr>
            <w:tcW w:w="6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63892D1" w14:textId="77777777" w:rsidR="00A037B6" w:rsidRDefault="00C35925">
            <w:pPr>
              <w:spacing w:after="0" w:line="235" w:lineRule="auto"/>
              <w:jc w:val="center"/>
            </w:pPr>
            <w:r>
              <w:rPr>
                <w:sz w:val="17"/>
                <w:szCs w:val="17"/>
              </w:rPr>
              <w:t>R-03</w:t>
            </w:r>
          </w:p>
        </w:tc>
        <w:tc>
          <w:tcPr>
            <w:tcW w:w="22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3653551" w14:textId="77777777" w:rsidR="00A037B6" w:rsidRDefault="00C35925">
            <w:pPr>
              <w:spacing w:after="0" w:line="235" w:lineRule="auto"/>
            </w:pPr>
            <w:r>
              <w:rPr>
                <w:sz w:val="17"/>
                <w:szCs w:val="17"/>
              </w:rPr>
              <w:t>Quote accuracy risk (wrong premium shown)</w:t>
            </w:r>
          </w:p>
        </w:tc>
        <w:tc>
          <w:tcPr>
            <w:tcW w:w="4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CBB32A7" w14:textId="77777777" w:rsidR="00A037B6" w:rsidRDefault="00C35925">
            <w:pPr>
              <w:spacing w:after="0" w:line="235" w:lineRule="auto"/>
              <w:jc w:val="center"/>
            </w:pPr>
            <w:r>
              <w:rPr>
                <w:sz w:val="17"/>
                <w:szCs w:val="17"/>
              </w:rPr>
              <w:t>3</w:t>
            </w:r>
          </w:p>
        </w:tc>
        <w:tc>
          <w:tcPr>
            <w:tcW w:w="4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492FC6C" w14:textId="77777777" w:rsidR="00A037B6" w:rsidRDefault="00C35925">
            <w:pPr>
              <w:spacing w:after="0" w:line="235" w:lineRule="auto"/>
              <w:jc w:val="center"/>
            </w:pPr>
            <w:r>
              <w:rPr>
                <w:sz w:val="17"/>
                <w:szCs w:val="17"/>
              </w:rPr>
              <w:t>5</w:t>
            </w:r>
          </w:p>
        </w:tc>
        <w:tc>
          <w:tcPr>
            <w:tcW w:w="9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55EA8736" w14:textId="77777777" w:rsidR="00A037B6" w:rsidRDefault="00C35925">
            <w:pPr>
              <w:spacing w:after="0" w:line="235" w:lineRule="auto"/>
              <w:jc w:val="center"/>
            </w:pPr>
            <w:r>
              <w:rPr>
                <w:b/>
                <w:bCs/>
                <w:sz w:val="17"/>
                <w:szCs w:val="17"/>
              </w:rPr>
              <w:t>15</w:t>
            </w:r>
          </w:p>
        </w:tc>
        <w:tc>
          <w:tcPr>
            <w:tcW w:w="339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1520380" w14:textId="77777777" w:rsidR="00A037B6" w:rsidRDefault="00C35925">
            <w:pPr>
              <w:spacing w:after="0" w:line="235" w:lineRule="auto"/>
            </w:pPr>
            <w:r>
              <w:rPr>
                <w:sz w:val="17"/>
                <w:szCs w:val="17"/>
              </w:rPr>
              <w:t>Compare quotes with insurer data in every test cycle (NFR-01)</w:t>
            </w:r>
          </w:p>
        </w:tc>
        <w:tc>
          <w:tcPr>
            <w:tcW w:w="16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625D1A04" w14:textId="77777777" w:rsidR="00A037B6" w:rsidRDefault="00C35925">
            <w:pPr>
              <w:spacing w:after="0" w:line="235" w:lineRule="auto"/>
            </w:pPr>
            <w:r>
              <w:rPr>
                <w:sz w:val="17"/>
                <w:szCs w:val="17"/>
              </w:rPr>
              <w:t>Tester</w:t>
            </w:r>
          </w:p>
        </w:tc>
      </w:tr>
      <w:tr w:rsidR="00A037B6" w14:paraId="3FD58380" w14:textId="77777777">
        <w:trPr>
          <w:cantSplit/>
        </w:trPr>
        <w:tc>
          <w:tcPr>
            <w:tcW w:w="6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507704F2" w14:textId="77777777" w:rsidR="00A037B6" w:rsidRDefault="00C35925">
            <w:pPr>
              <w:spacing w:after="0" w:line="235" w:lineRule="auto"/>
              <w:jc w:val="center"/>
            </w:pPr>
            <w:r>
              <w:rPr>
                <w:sz w:val="17"/>
                <w:szCs w:val="17"/>
              </w:rPr>
              <w:t>R-04</w:t>
            </w:r>
          </w:p>
        </w:tc>
        <w:tc>
          <w:tcPr>
            <w:tcW w:w="22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010591E8" w14:textId="77777777" w:rsidR="00A037B6" w:rsidRDefault="00C35925">
            <w:pPr>
              <w:spacing w:after="0" w:line="235" w:lineRule="auto"/>
            </w:pPr>
            <w:r>
              <w:rPr>
                <w:sz w:val="17"/>
                <w:szCs w:val="17"/>
              </w:rPr>
              <w:t>Insurer API delay (A–D)</w:t>
            </w:r>
          </w:p>
        </w:tc>
        <w:tc>
          <w:tcPr>
            <w:tcW w:w="4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DBB2A87" w14:textId="77777777" w:rsidR="00A037B6" w:rsidRDefault="00C35925">
            <w:pPr>
              <w:spacing w:after="0" w:line="235" w:lineRule="auto"/>
              <w:jc w:val="center"/>
            </w:pPr>
            <w:r>
              <w:rPr>
                <w:sz w:val="17"/>
                <w:szCs w:val="17"/>
              </w:rPr>
              <w:t>3</w:t>
            </w:r>
          </w:p>
        </w:tc>
        <w:tc>
          <w:tcPr>
            <w:tcW w:w="4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05B4E32" w14:textId="77777777" w:rsidR="00A037B6" w:rsidRDefault="00C35925">
            <w:pPr>
              <w:spacing w:after="0" w:line="235" w:lineRule="auto"/>
              <w:jc w:val="center"/>
            </w:pPr>
            <w:r>
              <w:rPr>
                <w:sz w:val="17"/>
                <w:szCs w:val="17"/>
              </w:rPr>
              <w:t>4</w:t>
            </w:r>
          </w:p>
        </w:tc>
        <w:tc>
          <w:tcPr>
            <w:tcW w:w="9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69D3883D" w14:textId="77777777" w:rsidR="00A037B6" w:rsidRDefault="00C35925">
            <w:pPr>
              <w:spacing w:after="0" w:line="235" w:lineRule="auto"/>
              <w:jc w:val="center"/>
            </w:pPr>
            <w:r>
              <w:rPr>
                <w:b/>
                <w:bCs/>
                <w:sz w:val="17"/>
                <w:szCs w:val="17"/>
              </w:rPr>
              <w:t>12</w:t>
            </w:r>
          </w:p>
        </w:tc>
        <w:tc>
          <w:tcPr>
            <w:tcW w:w="339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731E6F36" w14:textId="77777777" w:rsidR="00A037B6" w:rsidRDefault="00C35925">
            <w:pPr>
              <w:spacing w:after="0" w:line="235" w:lineRule="auto"/>
            </w:pPr>
            <w:r>
              <w:rPr>
                <w:sz w:val="17"/>
                <w:szCs w:val="17"/>
              </w:rPr>
              <w:t>Get API test access early; use mock services meanwhile</w:t>
            </w:r>
          </w:p>
        </w:tc>
        <w:tc>
          <w:tcPr>
            <w:tcW w:w="16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719D6FC3" w14:textId="77777777" w:rsidR="00A037B6" w:rsidRDefault="00C35925">
            <w:pPr>
              <w:spacing w:after="0" w:line="235" w:lineRule="auto"/>
            </w:pPr>
            <w:r>
              <w:rPr>
                <w:sz w:val="17"/>
                <w:szCs w:val="17"/>
              </w:rPr>
              <w:t>Integration Developer</w:t>
            </w:r>
          </w:p>
        </w:tc>
      </w:tr>
      <w:tr w:rsidR="00A037B6" w14:paraId="38057750" w14:textId="77777777">
        <w:trPr>
          <w:cantSplit/>
        </w:trPr>
        <w:tc>
          <w:tcPr>
            <w:tcW w:w="6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7D22A27C" w14:textId="77777777" w:rsidR="00A037B6" w:rsidRDefault="00C35925">
            <w:pPr>
              <w:spacing w:after="0" w:line="235" w:lineRule="auto"/>
              <w:jc w:val="center"/>
            </w:pPr>
            <w:r>
              <w:rPr>
                <w:sz w:val="17"/>
                <w:szCs w:val="17"/>
              </w:rPr>
              <w:t>R-05</w:t>
            </w:r>
          </w:p>
        </w:tc>
        <w:tc>
          <w:tcPr>
            <w:tcW w:w="22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4C058D9" w14:textId="77777777" w:rsidR="00A037B6" w:rsidRDefault="00C35925">
            <w:pPr>
              <w:spacing w:after="0" w:line="235" w:lineRule="auto"/>
            </w:pPr>
            <w:r>
              <w:rPr>
                <w:sz w:val="17"/>
                <w:szCs w:val="17"/>
              </w:rPr>
              <w:t>Integration defects</w:t>
            </w:r>
          </w:p>
        </w:tc>
        <w:tc>
          <w:tcPr>
            <w:tcW w:w="4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521D4297" w14:textId="77777777" w:rsidR="00A037B6" w:rsidRDefault="00C35925">
            <w:pPr>
              <w:spacing w:after="0" w:line="235" w:lineRule="auto"/>
              <w:jc w:val="center"/>
            </w:pPr>
            <w:r>
              <w:rPr>
                <w:sz w:val="17"/>
                <w:szCs w:val="17"/>
              </w:rPr>
              <w:t>4</w:t>
            </w:r>
          </w:p>
        </w:tc>
        <w:tc>
          <w:tcPr>
            <w:tcW w:w="4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79078D1" w14:textId="77777777" w:rsidR="00A037B6" w:rsidRDefault="00C35925">
            <w:pPr>
              <w:spacing w:after="0" w:line="235" w:lineRule="auto"/>
              <w:jc w:val="center"/>
            </w:pPr>
            <w:r>
              <w:rPr>
                <w:sz w:val="17"/>
                <w:szCs w:val="17"/>
              </w:rPr>
              <w:t>3</w:t>
            </w:r>
          </w:p>
        </w:tc>
        <w:tc>
          <w:tcPr>
            <w:tcW w:w="9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0C77BB3A" w14:textId="77777777" w:rsidR="00A037B6" w:rsidRDefault="00C35925">
            <w:pPr>
              <w:spacing w:after="0" w:line="235" w:lineRule="auto"/>
              <w:jc w:val="center"/>
            </w:pPr>
            <w:r>
              <w:rPr>
                <w:b/>
                <w:bCs/>
                <w:sz w:val="17"/>
                <w:szCs w:val="17"/>
              </w:rPr>
              <w:t>12</w:t>
            </w:r>
          </w:p>
        </w:tc>
        <w:tc>
          <w:tcPr>
            <w:tcW w:w="339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6856569E" w14:textId="77777777" w:rsidR="00A037B6" w:rsidRDefault="00C35925">
            <w:pPr>
              <w:spacing w:after="0" w:line="235" w:lineRule="auto"/>
            </w:pPr>
            <w:r>
              <w:rPr>
                <w:sz w:val="17"/>
                <w:szCs w:val="17"/>
              </w:rPr>
              <w:t>Unit tests for each adapter; early integration testing</w:t>
            </w:r>
          </w:p>
        </w:tc>
        <w:tc>
          <w:tcPr>
            <w:tcW w:w="16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5345CE3A" w14:textId="77777777" w:rsidR="00A037B6" w:rsidRDefault="00C35925">
            <w:pPr>
              <w:spacing w:after="0" w:line="235" w:lineRule="auto"/>
            </w:pPr>
            <w:r>
              <w:rPr>
                <w:sz w:val="17"/>
                <w:szCs w:val="17"/>
              </w:rPr>
              <w:t>Integration Developer</w:t>
            </w:r>
          </w:p>
        </w:tc>
      </w:tr>
      <w:tr w:rsidR="00A037B6" w14:paraId="16538BE2" w14:textId="77777777">
        <w:trPr>
          <w:cantSplit/>
        </w:trPr>
        <w:tc>
          <w:tcPr>
            <w:tcW w:w="6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4BF15A6" w14:textId="77777777" w:rsidR="00A037B6" w:rsidRDefault="00C35925">
            <w:pPr>
              <w:spacing w:after="0" w:line="235" w:lineRule="auto"/>
              <w:jc w:val="center"/>
            </w:pPr>
            <w:r>
              <w:rPr>
                <w:sz w:val="17"/>
                <w:szCs w:val="17"/>
              </w:rPr>
              <w:t>R-06</w:t>
            </w:r>
          </w:p>
        </w:tc>
        <w:tc>
          <w:tcPr>
            <w:tcW w:w="22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71AE561F" w14:textId="77777777" w:rsidR="00A037B6" w:rsidRDefault="00C35925">
            <w:pPr>
              <w:spacing w:after="0" w:line="235" w:lineRule="auto"/>
            </w:pPr>
            <w:r>
              <w:rPr>
                <w:sz w:val="17"/>
                <w:szCs w:val="17"/>
              </w:rPr>
              <w:t>Payment failure / security risk</w:t>
            </w:r>
          </w:p>
        </w:tc>
        <w:tc>
          <w:tcPr>
            <w:tcW w:w="4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82AD4C7" w14:textId="77777777" w:rsidR="00A037B6" w:rsidRDefault="00C35925">
            <w:pPr>
              <w:spacing w:after="0" w:line="235" w:lineRule="auto"/>
              <w:jc w:val="center"/>
            </w:pPr>
            <w:r>
              <w:rPr>
                <w:sz w:val="17"/>
                <w:szCs w:val="17"/>
              </w:rPr>
              <w:t>2</w:t>
            </w:r>
          </w:p>
        </w:tc>
        <w:tc>
          <w:tcPr>
            <w:tcW w:w="4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E31B754" w14:textId="77777777" w:rsidR="00A037B6" w:rsidRDefault="00C35925">
            <w:pPr>
              <w:spacing w:after="0" w:line="235" w:lineRule="auto"/>
              <w:jc w:val="center"/>
            </w:pPr>
            <w:r>
              <w:rPr>
                <w:sz w:val="17"/>
                <w:szCs w:val="17"/>
              </w:rPr>
              <w:t>5</w:t>
            </w:r>
          </w:p>
        </w:tc>
        <w:tc>
          <w:tcPr>
            <w:tcW w:w="9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452CD9C" w14:textId="77777777" w:rsidR="00A037B6" w:rsidRDefault="00C35925">
            <w:pPr>
              <w:spacing w:after="0" w:line="235" w:lineRule="auto"/>
              <w:jc w:val="center"/>
            </w:pPr>
            <w:r>
              <w:rPr>
                <w:b/>
                <w:bCs/>
                <w:sz w:val="17"/>
                <w:szCs w:val="17"/>
              </w:rPr>
              <w:t>10</w:t>
            </w:r>
          </w:p>
        </w:tc>
        <w:tc>
          <w:tcPr>
            <w:tcW w:w="339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7A6A713" w14:textId="77777777" w:rsidR="00A037B6" w:rsidRDefault="00C35925">
            <w:pPr>
              <w:spacing w:after="0" w:line="235" w:lineRule="auto"/>
            </w:pPr>
            <w:r>
              <w:rPr>
                <w:sz w:val="17"/>
                <w:szCs w:val="17"/>
              </w:rPr>
              <w:t>Certified gateway; no card data stored; retry on failure</w:t>
            </w:r>
          </w:p>
        </w:tc>
        <w:tc>
          <w:tcPr>
            <w:tcW w:w="16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0F644FBC" w14:textId="77777777" w:rsidR="00A037B6" w:rsidRDefault="00C35925">
            <w:pPr>
              <w:spacing w:after="0" w:line="235" w:lineRule="auto"/>
            </w:pPr>
            <w:r>
              <w:rPr>
                <w:sz w:val="17"/>
                <w:szCs w:val="17"/>
              </w:rPr>
              <w:t>Developer</w:t>
            </w:r>
          </w:p>
        </w:tc>
      </w:tr>
      <w:tr w:rsidR="00A037B6" w14:paraId="3BE76D6B" w14:textId="77777777">
        <w:trPr>
          <w:cantSplit/>
        </w:trPr>
        <w:tc>
          <w:tcPr>
            <w:tcW w:w="6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1E2A1380" w14:textId="77777777" w:rsidR="00A037B6" w:rsidRDefault="00C35925">
            <w:pPr>
              <w:spacing w:after="0" w:line="235" w:lineRule="auto"/>
              <w:jc w:val="center"/>
            </w:pPr>
            <w:r>
              <w:rPr>
                <w:sz w:val="17"/>
                <w:szCs w:val="17"/>
              </w:rPr>
              <w:t>R-07</w:t>
            </w:r>
          </w:p>
        </w:tc>
        <w:tc>
          <w:tcPr>
            <w:tcW w:w="22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F3AEA65" w14:textId="77777777" w:rsidR="00A037B6" w:rsidRDefault="00C35925">
            <w:pPr>
              <w:spacing w:after="0" w:line="235" w:lineRule="auto"/>
            </w:pPr>
            <w:r>
              <w:rPr>
                <w:sz w:val="17"/>
                <w:szCs w:val="17"/>
              </w:rPr>
              <w:t>Requirement changes</w:t>
            </w:r>
          </w:p>
        </w:tc>
        <w:tc>
          <w:tcPr>
            <w:tcW w:w="4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23EF6D1" w14:textId="77777777" w:rsidR="00A037B6" w:rsidRDefault="00C35925">
            <w:pPr>
              <w:spacing w:after="0" w:line="235" w:lineRule="auto"/>
              <w:jc w:val="center"/>
            </w:pPr>
            <w:r>
              <w:rPr>
                <w:sz w:val="17"/>
                <w:szCs w:val="17"/>
              </w:rPr>
              <w:t>3</w:t>
            </w:r>
          </w:p>
        </w:tc>
        <w:tc>
          <w:tcPr>
            <w:tcW w:w="4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648F6666" w14:textId="77777777" w:rsidR="00A037B6" w:rsidRDefault="00C35925">
            <w:pPr>
              <w:spacing w:after="0" w:line="235" w:lineRule="auto"/>
              <w:jc w:val="center"/>
            </w:pPr>
            <w:r>
              <w:rPr>
                <w:sz w:val="17"/>
                <w:szCs w:val="17"/>
              </w:rPr>
              <w:t>3</w:t>
            </w:r>
          </w:p>
        </w:tc>
        <w:tc>
          <w:tcPr>
            <w:tcW w:w="9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6C5832EA" w14:textId="77777777" w:rsidR="00A037B6" w:rsidRDefault="00C35925">
            <w:pPr>
              <w:spacing w:after="0" w:line="235" w:lineRule="auto"/>
              <w:jc w:val="center"/>
            </w:pPr>
            <w:r>
              <w:rPr>
                <w:b/>
                <w:bCs/>
                <w:sz w:val="17"/>
                <w:szCs w:val="17"/>
              </w:rPr>
              <w:t>9</w:t>
            </w:r>
          </w:p>
        </w:tc>
        <w:tc>
          <w:tcPr>
            <w:tcW w:w="339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0EA62F60" w14:textId="77777777" w:rsidR="00A037B6" w:rsidRDefault="00C35925">
            <w:pPr>
              <w:spacing w:after="0" w:line="235" w:lineRule="auto"/>
            </w:pPr>
            <w:r>
              <w:rPr>
                <w:sz w:val="17"/>
                <w:szCs w:val="17"/>
              </w:rPr>
              <w:t>Sign-off on SRS; change control through the Project Manager</w:t>
            </w:r>
          </w:p>
        </w:tc>
        <w:tc>
          <w:tcPr>
            <w:tcW w:w="16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18742CCD" w14:textId="77777777" w:rsidR="00A037B6" w:rsidRDefault="00C35925">
            <w:pPr>
              <w:spacing w:after="0" w:line="235" w:lineRule="auto"/>
            </w:pPr>
            <w:r>
              <w:rPr>
                <w:sz w:val="17"/>
                <w:szCs w:val="17"/>
              </w:rPr>
              <w:t>Business Analyst</w:t>
            </w:r>
          </w:p>
        </w:tc>
      </w:tr>
      <w:tr w:rsidR="00A037B6" w14:paraId="63E18ADB" w14:textId="77777777">
        <w:trPr>
          <w:cantSplit/>
        </w:trPr>
        <w:tc>
          <w:tcPr>
            <w:tcW w:w="6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85D7D82" w14:textId="77777777" w:rsidR="00A037B6" w:rsidRDefault="00C35925">
            <w:pPr>
              <w:spacing w:after="0" w:line="235" w:lineRule="auto"/>
              <w:jc w:val="center"/>
            </w:pPr>
            <w:r>
              <w:rPr>
                <w:sz w:val="17"/>
                <w:szCs w:val="17"/>
              </w:rPr>
              <w:t>R-08</w:t>
            </w:r>
          </w:p>
        </w:tc>
        <w:tc>
          <w:tcPr>
            <w:tcW w:w="22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75A4C3AF" w14:textId="77777777" w:rsidR="00A037B6" w:rsidRDefault="00C35925">
            <w:pPr>
              <w:spacing w:after="0" w:line="235" w:lineRule="auto"/>
            </w:pPr>
            <w:r>
              <w:rPr>
                <w:sz w:val="17"/>
                <w:szCs w:val="17"/>
              </w:rPr>
              <w:t>Customer adoption / reminder effectiveness</w:t>
            </w:r>
          </w:p>
        </w:tc>
        <w:tc>
          <w:tcPr>
            <w:tcW w:w="4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CF3FA26" w14:textId="77777777" w:rsidR="00A037B6" w:rsidRDefault="00C35925">
            <w:pPr>
              <w:spacing w:after="0" w:line="235" w:lineRule="auto"/>
              <w:jc w:val="center"/>
            </w:pPr>
            <w:r>
              <w:rPr>
                <w:sz w:val="17"/>
                <w:szCs w:val="17"/>
              </w:rPr>
              <w:t>3</w:t>
            </w:r>
          </w:p>
        </w:tc>
        <w:tc>
          <w:tcPr>
            <w:tcW w:w="4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6D05B19" w14:textId="77777777" w:rsidR="00A037B6" w:rsidRDefault="00C35925">
            <w:pPr>
              <w:spacing w:after="0" w:line="235" w:lineRule="auto"/>
              <w:jc w:val="center"/>
            </w:pPr>
            <w:r>
              <w:rPr>
                <w:sz w:val="17"/>
                <w:szCs w:val="17"/>
              </w:rPr>
              <w:t>3</w:t>
            </w:r>
          </w:p>
        </w:tc>
        <w:tc>
          <w:tcPr>
            <w:tcW w:w="9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2439903" w14:textId="77777777" w:rsidR="00A037B6" w:rsidRDefault="00C35925">
            <w:pPr>
              <w:spacing w:after="0" w:line="235" w:lineRule="auto"/>
              <w:jc w:val="center"/>
            </w:pPr>
            <w:r>
              <w:rPr>
                <w:b/>
                <w:bCs/>
                <w:sz w:val="17"/>
                <w:szCs w:val="17"/>
              </w:rPr>
              <w:t>9</w:t>
            </w:r>
          </w:p>
        </w:tc>
        <w:tc>
          <w:tcPr>
            <w:tcW w:w="339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651D425" w14:textId="77777777" w:rsidR="00A037B6" w:rsidRDefault="00C35925">
            <w:pPr>
              <w:spacing w:after="0" w:line="235" w:lineRule="auto"/>
            </w:pPr>
            <w:r>
              <w:rPr>
                <w:sz w:val="17"/>
                <w:szCs w:val="17"/>
              </w:rPr>
              <w:t>Reminders at 30, 15, 7 days; check monthly lapse rate against 12% target</w:t>
            </w:r>
          </w:p>
        </w:tc>
        <w:tc>
          <w:tcPr>
            <w:tcW w:w="16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7C4450ED" w14:textId="77777777" w:rsidR="00A037B6" w:rsidRDefault="00C35925">
            <w:pPr>
              <w:spacing w:after="0" w:line="235" w:lineRule="auto"/>
            </w:pPr>
            <w:r>
              <w:rPr>
                <w:sz w:val="17"/>
                <w:szCs w:val="17"/>
              </w:rPr>
              <w:t>Project Manager</w:t>
            </w:r>
          </w:p>
        </w:tc>
      </w:tr>
      <w:tr w:rsidR="00A037B6" w14:paraId="4325933F" w14:textId="77777777">
        <w:trPr>
          <w:cantSplit/>
        </w:trPr>
        <w:tc>
          <w:tcPr>
            <w:tcW w:w="6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5E98F003" w14:textId="77777777" w:rsidR="00A037B6" w:rsidRDefault="00C35925">
            <w:pPr>
              <w:spacing w:after="0" w:line="235" w:lineRule="auto"/>
              <w:jc w:val="center"/>
            </w:pPr>
            <w:r>
              <w:rPr>
                <w:sz w:val="17"/>
                <w:szCs w:val="17"/>
              </w:rPr>
              <w:t>R-09</w:t>
            </w:r>
          </w:p>
        </w:tc>
        <w:tc>
          <w:tcPr>
            <w:tcW w:w="22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C3C97FB" w14:textId="77777777" w:rsidR="00A037B6" w:rsidRDefault="00C35925">
            <w:pPr>
              <w:spacing w:after="0" w:line="235" w:lineRule="auto"/>
            </w:pPr>
            <w:r>
              <w:rPr>
                <w:sz w:val="17"/>
                <w:szCs w:val="17"/>
              </w:rPr>
              <w:t>Resource availability</w:t>
            </w:r>
          </w:p>
        </w:tc>
        <w:tc>
          <w:tcPr>
            <w:tcW w:w="4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B9F3973" w14:textId="77777777" w:rsidR="00A037B6" w:rsidRDefault="00C35925">
            <w:pPr>
              <w:spacing w:after="0" w:line="235" w:lineRule="auto"/>
              <w:jc w:val="center"/>
            </w:pPr>
            <w:r>
              <w:rPr>
                <w:sz w:val="17"/>
                <w:szCs w:val="17"/>
              </w:rPr>
              <w:t>2</w:t>
            </w:r>
          </w:p>
        </w:tc>
        <w:tc>
          <w:tcPr>
            <w:tcW w:w="4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166BAC46" w14:textId="77777777" w:rsidR="00A037B6" w:rsidRDefault="00C35925">
            <w:pPr>
              <w:spacing w:after="0" w:line="235" w:lineRule="auto"/>
              <w:jc w:val="center"/>
            </w:pPr>
            <w:r>
              <w:rPr>
                <w:sz w:val="17"/>
                <w:szCs w:val="17"/>
              </w:rPr>
              <w:t>4</w:t>
            </w:r>
          </w:p>
        </w:tc>
        <w:tc>
          <w:tcPr>
            <w:tcW w:w="9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BBCB573" w14:textId="77777777" w:rsidR="00A037B6" w:rsidRDefault="00C35925">
            <w:pPr>
              <w:spacing w:after="0" w:line="235" w:lineRule="auto"/>
              <w:jc w:val="center"/>
            </w:pPr>
            <w:r>
              <w:rPr>
                <w:b/>
                <w:bCs/>
                <w:sz w:val="17"/>
                <w:szCs w:val="17"/>
              </w:rPr>
              <w:t>8</w:t>
            </w:r>
          </w:p>
        </w:tc>
        <w:tc>
          <w:tcPr>
            <w:tcW w:w="339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5189C336" w14:textId="77777777" w:rsidR="00A037B6" w:rsidRDefault="00C35925">
            <w:pPr>
              <w:spacing w:after="0" w:line="235" w:lineRule="auto"/>
            </w:pPr>
            <w:r>
              <w:rPr>
                <w:sz w:val="17"/>
                <w:szCs w:val="17"/>
              </w:rPr>
              <w:t>Confirm two Integration Developers; name a backup</w:t>
            </w:r>
          </w:p>
        </w:tc>
        <w:tc>
          <w:tcPr>
            <w:tcW w:w="16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D12BE91" w14:textId="77777777" w:rsidR="00A037B6" w:rsidRDefault="00C35925">
            <w:pPr>
              <w:spacing w:after="0" w:line="235" w:lineRule="auto"/>
            </w:pPr>
            <w:r>
              <w:rPr>
                <w:sz w:val="17"/>
                <w:szCs w:val="17"/>
              </w:rPr>
              <w:t>Project Manager</w:t>
            </w:r>
          </w:p>
        </w:tc>
      </w:tr>
      <w:tr w:rsidR="00A037B6" w14:paraId="5F33B759" w14:textId="77777777">
        <w:trPr>
          <w:cantSplit/>
        </w:trPr>
        <w:tc>
          <w:tcPr>
            <w:tcW w:w="6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138EB82C" w14:textId="77777777" w:rsidR="00A037B6" w:rsidRDefault="00C35925">
            <w:pPr>
              <w:spacing w:after="0" w:line="235" w:lineRule="auto"/>
              <w:jc w:val="center"/>
            </w:pPr>
            <w:r>
              <w:rPr>
                <w:sz w:val="17"/>
                <w:szCs w:val="17"/>
              </w:rPr>
              <w:t>R-10</w:t>
            </w:r>
          </w:p>
        </w:tc>
        <w:tc>
          <w:tcPr>
            <w:tcW w:w="22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653C331E" w14:textId="77777777" w:rsidR="00A037B6" w:rsidRDefault="00C35925">
            <w:pPr>
              <w:spacing w:after="0" w:line="235" w:lineRule="auto"/>
            </w:pPr>
            <w:r>
              <w:rPr>
                <w:sz w:val="17"/>
                <w:szCs w:val="17"/>
              </w:rPr>
              <w:t>Testing delay</w:t>
            </w:r>
          </w:p>
        </w:tc>
        <w:tc>
          <w:tcPr>
            <w:tcW w:w="4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5181FC82" w14:textId="77777777" w:rsidR="00A037B6" w:rsidRDefault="00C35925">
            <w:pPr>
              <w:spacing w:after="0" w:line="235" w:lineRule="auto"/>
              <w:jc w:val="center"/>
            </w:pPr>
            <w:r>
              <w:rPr>
                <w:sz w:val="17"/>
                <w:szCs w:val="17"/>
              </w:rPr>
              <w:t>2</w:t>
            </w:r>
          </w:p>
        </w:tc>
        <w:tc>
          <w:tcPr>
            <w:tcW w:w="4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02C0F5AD" w14:textId="77777777" w:rsidR="00A037B6" w:rsidRDefault="00C35925">
            <w:pPr>
              <w:spacing w:after="0" w:line="235" w:lineRule="auto"/>
              <w:jc w:val="center"/>
            </w:pPr>
            <w:r>
              <w:rPr>
                <w:sz w:val="17"/>
                <w:szCs w:val="17"/>
              </w:rPr>
              <w:t>3</w:t>
            </w:r>
          </w:p>
        </w:tc>
        <w:tc>
          <w:tcPr>
            <w:tcW w:w="9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F9D9749" w14:textId="77777777" w:rsidR="00A037B6" w:rsidRDefault="00C35925">
            <w:pPr>
              <w:spacing w:after="0" w:line="235" w:lineRule="auto"/>
              <w:jc w:val="center"/>
            </w:pPr>
            <w:r>
              <w:rPr>
                <w:b/>
                <w:bCs/>
                <w:sz w:val="17"/>
                <w:szCs w:val="17"/>
              </w:rPr>
              <w:t>6</w:t>
            </w:r>
          </w:p>
        </w:tc>
        <w:tc>
          <w:tcPr>
            <w:tcW w:w="339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1BC19029" w14:textId="77777777" w:rsidR="00A037B6" w:rsidRDefault="00C35925">
            <w:pPr>
              <w:spacing w:after="0" w:line="235" w:lineRule="auto"/>
            </w:pPr>
            <w:r>
              <w:rPr>
                <w:sz w:val="17"/>
                <w:szCs w:val="17"/>
              </w:rPr>
              <w:t>Prepare test cases before integrations end</w:t>
            </w:r>
          </w:p>
        </w:tc>
        <w:tc>
          <w:tcPr>
            <w:tcW w:w="16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6BC427B2" w14:textId="77777777" w:rsidR="00A037B6" w:rsidRDefault="00C35925">
            <w:pPr>
              <w:spacing w:after="0" w:line="235" w:lineRule="auto"/>
            </w:pPr>
            <w:r>
              <w:rPr>
                <w:sz w:val="17"/>
                <w:szCs w:val="17"/>
              </w:rPr>
              <w:t>Tester</w:t>
            </w:r>
          </w:p>
        </w:tc>
      </w:tr>
    </w:tbl>
    <w:p w14:paraId="5E0DA985" w14:textId="77777777" w:rsidR="00A037B6" w:rsidRDefault="00C35925">
      <w:pPr>
        <w:pStyle w:val="Heading2"/>
      </w:pPr>
      <w:r>
        <w:t>7.1 Probability-Impact Matrix</w:t>
      </w:r>
    </w:p>
    <w:p w14:paraId="4D2D4B80" w14:textId="77777777" w:rsidR="00A037B6" w:rsidRDefault="00C35925">
      <w:pPr>
        <w:keepNext/>
        <w:spacing w:before="60" w:after="40" w:line="240" w:lineRule="auto"/>
        <w:jc w:val="center"/>
      </w:pPr>
      <w:r>
        <w:rPr>
          <w:noProof/>
        </w:rPr>
        <w:drawing>
          <wp:inline distT="0" distB="0" distL="0" distR="0" wp14:anchorId="507B24C3" wp14:editId="1F3E2675">
            <wp:extent cx="4476750" cy="3105150"/>
            <wp:effectExtent l="0" t="0" r="0" b="0"/>
            <wp:docPr id="1967034581" name="risk_matrix" descr="Figure 7.1: 5 × 5 probability-impact matrix (darker = higher exposure)" title="Figure 7.1: 5 × 5 probability-impact matrix (darker = higher expos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476750" cy="3105150"/>
                    </a:xfrm>
                    <a:prstGeom prst="rect">
                      <a:avLst/>
                    </a:prstGeom>
                  </pic:spPr>
                </pic:pic>
              </a:graphicData>
            </a:graphic>
          </wp:inline>
        </w:drawing>
      </w:r>
    </w:p>
    <w:p w14:paraId="5DB654D3" w14:textId="77777777" w:rsidR="00A037B6" w:rsidRDefault="00C35925">
      <w:pPr>
        <w:spacing w:after="60"/>
        <w:jc w:val="center"/>
      </w:pPr>
      <w:r>
        <w:rPr>
          <w:i/>
          <w:iCs/>
          <w:color w:val="2E7D32"/>
          <w:sz w:val="18"/>
          <w:szCs w:val="18"/>
        </w:rPr>
        <w:t>Figure 7.1: 5 × 5 probability-impact matrix (darker = higher exposure)</w:t>
      </w:r>
    </w:p>
    <w:p w14:paraId="36E10F00" w14:textId="77777777" w:rsidR="00A037B6" w:rsidRDefault="00C35925">
      <w:pPr>
        <w:pStyle w:val="Heading2"/>
      </w:pPr>
      <w:r>
        <w:lastRenderedPageBreak/>
        <w:t>7.2 Top 3 Risks – RMMM</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50"/>
        <w:gridCol w:w="2250"/>
        <w:gridCol w:w="2000"/>
        <w:gridCol w:w="2796"/>
        <w:gridCol w:w="1450"/>
      </w:tblGrid>
      <w:tr w:rsidR="00A037B6" w14:paraId="2B6D76C7" w14:textId="77777777">
        <w:trPr>
          <w:cantSplit/>
          <w:tblHeader/>
        </w:trPr>
        <w:tc>
          <w:tcPr>
            <w:tcW w:w="1250" w:type="dxa"/>
            <w:tcBorders>
              <w:top w:val="single" w:sz="4" w:space="0" w:color="A9CFA9"/>
              <w:left w:val="single" w:sz="4" w:space="0" w:color="A9CFA9"/>
              <w:bottom w:val="single" w:sz="4" w:space="0" w:color="A9CFA9"/>
              <w:right w:val="single" w:sz="4" w:space="0" w:color="A9CFA9"/>
            </w:tcBorders>
            <w:shd w:val="clear" w:color="auto" w:fill="DCEFDC"/>
            <w:tcMar>
              <w:top w:w="45" w:type="dxa"/>
              <w:left w:w="80" w:type="dxa"/>
              <w:bottom w:w="45" w:type="dxa"/>
              <w:right w:w="80" w:type="dxa"/>
            </w:tcMar>
            <w:vAlign w:val="center"/>
          </w:tcPr>
          <w:p w14:paraId="73093F80" w14:textId="77777777" w:rsidR="00A037B6" w:rsidRDefault="00C35925">
            <w:pPr>
              <w:spacing w:after="0" w:line="235" w:lineRule="auto"/>
            </w:pPr>
            <w:r>
              <w:rPr>
                <w:b/>
                <w:bCs/>
                <w:color w:val="1B5E20"/>
                <w:sz w:val="18"/>
                <w:szCs w:val="18"/>
              </w:rPr>
              <w:t>Risk</w:t>
            </w:r>
          </w:p>
        </w:tc>
        <w:tc>
          <w:tcPr>
            <w:tcW w:w="2250" w:type="dxa"/>
            <w:tcBorders>
              <w:top w:val="single" w:sz="4" w:space="0" w:color="A9CFA9"/>
              <w:left w:val="single" w:sz="4" w:space="0" w:color="A9CFA9"/>
              <w:bottom w:val="single" w:sz="4" w:space="0" w:color="A9CFA9"/>
              <w:right w:val="single" w:sz="4" w:space="0" w:color="A9CFA9"/>
            </w:tcBorders>
            <w:shd w:val="clear" w:color="auto" w:fill="DCEFDC"/>
            <w:tcMar>
              <w:top w:w="45" w:type="dxa"/>
              <w:left w:w="80" w:type="dxa"/>
              <w:bottom w:w="45" w:type="dxa"/>
              <w:right w:w="80" w:type="dxa"/>
            </w:tcMar>
            <w:vAlign w:val="center"/>
          </w:tcPr>
          <w:p w14:paraId="44D5FCCC" w14:textId="77777777" w:rsidR="00A037B6" w:rsidRDefault="00C35925">
            <w:pPr>
              <w:spacing w:after="0" w:line="235" w:lineRule="auto"/>
            </w:pPr>
            <w:r>
              <w:rPr>
                <w:b/>
                <w:bCs/>
                <w:color w:val="1B5E20"/>
                <w:sz w:val="18"/>
                <w:szCs w:val="18"/>
              </w:rPr>
              <w:t>Mitigation</w:t>
            </w:r>
          </w:p>
        </w:tc>
        <w:tc>
          <w:tcPr>
            <w:tcW w:w="2000" w:type="dxa"/>
            <w:tcBorders>
              <w:top w:val="single" w:sz="4" w:space="0" w:color="A9CFA9"/>
              <w:left w:val="single" w:sz="4" w:space="0" w:color="A9CFA9"/>
              <w:bottom w:val="single" w:sz="4" w:space="0" w:color="A9CFA9"/>
              <w:right w:val="single" w:sz="4" w:space="0" w:color="A9CFA9"/>
            </w:tcBorders>
            <w:shd w:val="clear" w:color="auto" w:fill="DCEFDC"/>
            <w:tcMar>
              <w:top w:w="45" w:type="dxa"/>
              <w:left w:w="80" w:type="dxa"/>
              <w:bottom w:w="45" w:type="dxa"/>
              <w:right w:w="80" w:type="dxa"/>
            </w:tcMar>
            <w:vAlign w:val="center"/>
          </w:tcPr>
          <w:p w14:paraId="604FFC25" w14:textId="77777777" w:rsidR="00A037B6" w:rsidRDefault="00C35925">
            <w:pPr>
              <w:spacing w:after="0" w:line="235" w:lineRule="auto"/>
            </w:pPr>
            <w:r>
              <w:rPr>
                <w:b/>
                <w:bCs/>
                <w:color w:val="1B5E20"/>
                <w:sz w:val="18"/>
                <w:szCs w:val="18"/>
              </w:rPr>
              <w:t>Monitoring</w:t>
            </w:r>
          </w:p>
        </w:tc>
        <w:tc>
          <w:tcPr>
            <w:tcW w:w="2796" w:type="dxa"/>
            <w:tcBorders>
              <w:top w:val="single" w:sz="4" w:space="0" w:color="A9CFA9"/>
              <w:left w:val="single" w:sz="4" w:space="0" w:color="A9CFA9"/>
              <w:bottom w:val="single" w:sz="4" w:space="0" w:color="A9CFA9"/>
              <w:right w:val="single" w:sz="4" w:space="0" w:color="A9CFA9"/>
            </w:tcBorders>
            <w:shd w:val="clear" w:color="auto" w:fill="DCEFDC"/>
            <w:tcMar>
              <w:top w:w="45" w:type="dxa"/>
              <w:left w:w="80" w:type="dxa"/>
              <w:bottom w:w="45" w:type="dxa"/>
              <w:right w:w="80" w:type="dxa"/>
            </w:tcMar>
            <w:vAlign w:val="center"/>
          </w:tcPr>
          <w:p w14:paraId="7788EFB4" w14:textId="77777777" w:rsidR="00A037B6" w:rsidRDefault="00C35925">
            <w:pPr>
              <w:spacing w:after="0" w:line="235" w:lineRule="auto"/>
            </w:pPr>
            <w:r>
              <w:rPr>
                <w:b/>
                <w:bCs/>
                <w:color w:val="1B5E20"/>
                <w:sz w:val="18"/>
                <w:szCs w:val="18"/>
              </w:rPr>
              <w:t>Management / Contingency</w:t>
            </w:r>
          </w:p>
        </w:tc>
        <w:tc>
          <w:tcPr>
            <w:tcW w:w="1450" w:type="dxa"/>
            <w:tcBorders>
              <w:top w:val="single" w:sz="4" w:space="0" w:color="A9CFA9"/>
              <w:left w:val="single" w:sz="4" w:space="0" w:color="A9CFA9"/>
              <w:bottom w:val="single" w:sz="4" w:space="0" w:color="A9CFA9"/>
              <w:right w:val="single" w:sz="4" w:space="0" w:color="A9CFA9"/>
            </w:tcBorders>
            <w:shd w:val="clear" w:color="auto" w:fill="DCEFDC"/>
            <w:tcMar>
              <w:top w:w="45" w:type="dxa"/>
              <w:left w:w="80" w:type="dxa"/>
              <w:bottom w:w="45" w:type="dxa"/>
              <w:right w:w="80" w:type="dxa"/>
            </w:tcMar>
            <w:vAlign w:val="center"/>
          </w:tcPr>
          <w:p w14:paraId="5B60CB8B" w14:textId="77777777" w:rsidR="00A037B6" w:rsidRDefault="00C35925">
            <w:pPr>
              <w:spacing w:after="0" w:line="235" w:lineRule="auto"/>
            </w:pPr>
            <w:r>
              <w:rPr>
                <w:b/>
                <w:bCs/>
                <w:color w:val="1B5E20"/>
                <w:sz w:val="18"/>
                <w:szCs w:val="18"/>
              </w:rPr>
              <w:t>Owner</w:t>
            </w:r>
          </w:p>
        </w:tc>
      </w:tr>
      <w:tr w:rsidR="00A037B6" w14:paraId="3C4008FA" w14:textId="77777777">
        <w:trPr>
          <w:cantSplit/>
        </w:trPr>
        <w:tc>
          <w:tcPr>
            <w:tcW w:w="12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1727D9F" w14:textId="77777777" w:rsidR="00A037B6" w:rsidRDefault="00C35925">
            <w:pPr>
              <w:spacing w:after="0" w:line="235" w:lineRule="auto"/>
            </w:pPr>
            <w:r>
              <w:rPr>
                <w:b/>
                <w:bCs/>
                <w:sz w:val="18"/>
                <w:szCs w:val="18"/>
              </w:rPr>
              <w:t>R-01 Rate-card errors (exposure 20)</w:t>
            </w:r>
          </w:p>
        </w:tc>
        <w:tc>
          <w:tcPr>
            <w:tcW w:w="22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04A019F" w14:textId="77777777" w:rsidR="00A037B6" w:rsidRDefault="00C35925">
            <w:pPr>
              <w:spacing w:after="0" w:line="235" w:lineRule="auto"/>
            </w:pPr>
            <w:r>
              <w:rPr>
                <w:sz w:val="18"/>
                <w:szCs w:val="18"/>
              </w:rPr>
              <w:t>Fixed Excel template; upload checks for blank, negative or out-of-range premium (FR-10)</w:t>
            </w:r>
          </w:p>
        </w:tc>
        <w:tc>
          <w:tcPr>
            <w:tcW w:w="20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722D07D3" w14:textId="77777777" w:rsidR="00A037B6" w:rsidRDefault="00C35925">
            <w:pPr>
              <w:spacing w:after="0" w:line="235" w:lineRule="auto"/>
            </w:pPr>
            <w:r>
              <w:rPr>
                <w:sz w:val="18"/>
                <w:szCs w:val="18"/>
              </w:rPr>
              <w:t>Number of rows rejected per upload; quote checks in each test cycle</w:t>
            </w:r>
          </w:p>
        </w:tc>
        <w:tc>
          <w:tcPr>
            <w:tcW w:w="279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4922C67" w14:textId="77777777" w:rsidR="00A037B6" w:rsidRDefault="00C35925">
            <w:pPr>
              <w:spacing w:after="0" w:line="235" w:lineRule="auto"/>
            </w:pPr>
            <w:r>
              <w:rPr>
                <w:sz w:val="18"/>
                <w:szCs w:val="18"/>
              </w:rPr>
              <w:t>Correct the file and re-upload; switch off the insurer's quotes until fixed</w:t>
            </w:r>
          </w:p>
        </w:tc>
        <w:tc>
          <w:tcPr>
            <w:tcW w:w="14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6BE43E9" w14:textId="77777777" w:rsidR="00A037B6" w:rsidRDefault="00C35925">
            <w:pPr>
              <w:spacing w:after="0" w:line="235" w:lineRule="auto"/>
            </w:pPr>
            <w:r>
              <w:rPr>
                <w:sz w:val="18"/>
                <w:szCs w:val="18"/>
              </w:rPr>
              <w:t>Integration Developer</w:t>
            </w:r>
          </w:p>
        </w:tc>
      </w:tr>
      <w:tr w:rsidR="00A037B6" w14:paraId="7CDC39AA" w14:textId="77777777">
        <w:trPr>
          <w:cantSplit/>
        </w:trPr>
        <w:tc>
          <w:tcPr>
            <w:tcW w:w="12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7FA535A9" w14:textId="77777777" w:rsidR="00A037B6" w:rsidRDefault="00C35925">
            <w:pPr>
              <w:spacing w:after="0" w:line="235" w:lineRule="auto"/>
            </w:pPr>
            <w:r>
              <w:rPr>
                <w:b/>
                <w:bCs/>
                <w:sz w:val="18"/>
                <w:szCs w:val="18"/>
              </w:rPr>
              <w:t>R-02 Excel rate-card delay (exposure 16)</w:t>
            </w:r>
          </w:p>
        </w:tc>
        <w:tc>
          <w:tcPr>
            <w:tcW w:w="22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0008823E" w14:textId="77777777" w:rsidR="00A037B6" w:rsidRDefault="00C35925">
            <w:pPr>
              <w:spacing w:after="0" w:line="235" w:lineRule="auto"/>
            </w:pPr>
            <w:r>
              <w:rPr>
                <w:sz w:val="18"/>
                <w:szCs w:val="18"/>
              </w:rPr>
              <w:t>Request E and F rate cards at project start with Day-30 deadline</w:t>
            </w:r>
          </w:p>
        </w:tc>
        <w:tc>
          <w:tcPr>
            <w:tcW w:w="20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617942F0" w14:textId="77777777" w:rsidR="00A037B6" w:rsidRDefault="00C35925">
            <w:pPr>
              <w:spacing w:after="0" w:line="235" w:lineRule="auto"/>
            </w:pPr>
            <w:r>
              <w:rPr>
                <w:sz w:val="18"/>
                <w:szCs w:val="18"/>
              </w:rPr>
              <w:t>Weekly follow-up with Insurers E and F</w:t>
            </w:r>
          </w:p>
        </w:tc>
        <w:tc>
          <w:tcPr>
            <w:tcW w:w="279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0409D6CC" w14:textId="77777777" w:rsidR="00A037B6" w:rsidRDefault="00C35925">
            <w:pPr>
              <w:spacing w:after="0" w:line="235" w:lineRule="auto"/>
            </w:pPr>
            <w:r>
              <w:rPr>
                <w:sz w:val="18"/>
                <w:szCs w:val="18"/>
              </w:rPr>
              <w:t>Go live with A–D (Option 2) and add E–F later</w:t>
            </w:r>
          </w:p>
        </w:tc>
        <w:tc>
          <w:tcPr>
            <w:tcW w:w="14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0881F68D" w14:textId="77777777" w:rsidR="00A037B6" w:rsidRDefault="00C35925">
            <w:pPr>
              <w:spacing w:after="0" w:line="235" w:lineRule="auto"/>
            </w:pPr>
            <w:r>
              <w:rPr>
                <w:sz w:val="18"/>
                <w:szCs w:val="18"/>
              </w:rPr>
              <w:t>Project Manager</w:t>
            </w:r>
          </w:p>
        </w:tc>
      </w:tr>
      <w:tr w:rsidR="00A037B6" w14:paraId="7EAF1175" w14:textId="77777777">
        <w:trPr>
          <w:cantSplit/>
        </w:trPr>
        <w:tc>
          <w:tcPr>
            <w:tcW w:w="12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79D22AC" w14:textId="77777777" w:rsidR="00A037B6" w:rsidRDefault="00C35925">
            <w:pPr>
              <w:spacing w:after="0" w:line="235" w:lineRule="auto"/>
            </w:pPr>
            <w:r>
              <w:rPr>
                <w:b/>
                <w:bCs/>
                <w:sz w:val="18"/>
                <w:szCs w:val="18"/>
              </w:rPr>
              <w:t>R-03 Quote accuracy (exposure 15)</w:t>
            </w:r>
          </w:p>
        </w:tc>
        <w:tc>
          <w:tcPr>
            <w:tcW w:w="22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5247FA53" w14:textId="77777777" w:rsidR="00A037B6" w:rsidRDefault="00C35925">
            <w:pPr>
              <w:spacing w:after="0" w:line="235" w:lineRule="auto"/>
            </w:pPr>
            <w:r>
              <w:rPr>
                <w:sz w:val="18"/>
                <w:szCs w:val="18"/>
              </w:rPr>
              <w:t>Adapter unit tests with insurer sample data; peer review of premium logic</w:t>
            </w:r>
          </w:p>
        </w:tc>
        <w:tc>
          <w:tcPr>
            <w:tcW w:w="20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E5B13D3" w14:textId="77777777" w:rsidR="00A037B6" w:rsidRDefault="00C35925">
            <w:pPr>
              <w:spacing w:after="0" w:line="235" w:lineRule="auto"/>
            </w:pPr>
            <w:r>
              <w:rPr>
                <w:sz w:val="18"/>
                <w:szCs w:val="18"/>
              </w:rPr>
              <w:t>Quote mismatch count in testing (target 0)</w:t>
            </w:r>
          </w:p>
        </w:tc>
        <w:tc>
          <w:tcPr>
            <w:tcW w:w="279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77145F0A" w14:textId="77777777" w:rsidR="00A037B6" w:rsidRDefault="00C35925">
            <w:pPr>
              <w:spacing w:after="0" w:line="235" w:lineRule="auto"/>
            </w:pPr>
            <w:r>
              <w:rPr>
                <w:sz w:val="18"/>
                <w:szCs w:val="18"/>
              </w:rPr>
              <w:t>Hide the affected insurer's quote; fix and retest before showing again</w:t>
            </w:r>
          </w:p>
        </w:tc>
        <w:tc>
          <w:tcPr>
            <w:tcW w:w="14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638EF738" w14:textId="77777777" w:rsidR="00A037B6" w:rsidRDefault="00C35925">
            <w:pPr>
              <w:spacing w:after="0" w:line="235" w:lineRule="auto"/>
            </w:pPr>
            <w:r>
              <w:rPr>
                <w:sz w:val="18"/>
                <w:szCs w:val="18"/>
              </w:rPr>
              <w:t>Tester</w:t>
            </w:r>
          </w:p>
        </w:tc>
      </w:tr>
    </w:tbl>
    <w:p w14:paraId="1D3DA7D9" w14:textId="77777777" w:rsidR="00A037B6" w:rsidRDefault="00C35925">
      <w:pPr>
        <w:pStyle w:val="Heading2"/>
      </w:pPr>
      <w:r>
        <w:t>7.3 Issue Log</w:t>
      </w:r>
    </w:p>
    <w:p w14:paraId="615CEA59" w14:textId="77777777" w:rsidR="00A037B6" w:rsidRDefault="00C35925">
      <w:pPr>
        <w:keepNext/>
        <w:spacing w:after="50"/>
      </w:pPr>
      <w:r>
        <w:rPr>
          <w:sz w:val="19"/>
          <w:szCs w:val="19"/>
        </w:rPr>
        <w:t xml:space="preserve">Issues are problems that have already happened; they are kept separate from the risks above. </w:t>
      </w:r>
      <w:r>
        <w:rPr>
          <w:b/>
          <w:bCs/>
          <w:sz w:val="19"/>
          <w:szCs w:val="19"/>
        </w:rPr>
        <w:t>Sample Assignment Issue Evidence.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00"/>
        <w:gridCol w:w="3300"/>
        <w:gridCol w:w="1250"/>
        <w:gridCol w:w="2796"/>
        <w:gridCol w:w="800"/>
        <w:gridCol w:w="1000"/>
      </w:tblGrid>
      <w:tr w:rsidR="00A037B6" w14:paraId="5EF5B2A8" w14:textId="77777777">
        <w:trPr>
          <w:cantSplit/>
          <w:tblHeader/>
        </w:trPr>
        <w:tc>
          <w:tcPr>
            <w:tcW w:w="600" w:type="dxa"/>
            <w:tcBorders>
              <w:top w:val="single" w:sz="4" w:space="0" w:color="A9CFA9"/>
              <w:left w:val="single" w:sz="4" w:space="0" w:color="A9CFA9"/>
              <w:bottom w:val="single" w:sz="4" w:space="0" w:color="A9CFA9"/>
              <w:right w:val="single" w:sz="4" w:space="0" w:color="A9CFA9"/>
            </w:tcBorders>
            <w:shd w:val="clear" w:color="auto" w:fill="DCEFDC"/>
            <w:tcMar>
              <w:top w:w="45" w:type="dxa"/>
              <w:left w:w="80" w:type="dxa"/>
              <w:bottom w:w="45" w:type="dxa"/>
              <w:right w:w="80" w:type="dxa"/>
            </w:tcMar>
            <w:vAlign w:val="center"/>
          </w:tcPr>
          <w:p w14:paraId="44975337" w14:textId="77777777" w:rsidR="00A037B6" w:rsidRDefault="00C35925">
            <w:pPr>
              <w:spacing w:after="0" w:line="235" w:lineRule="auto"/>
              <w:jc w:val="center"/>
            </w:pPr>
            <w:r>
              <w:rPr>
                <w:b/>
                <w:bCs/>
                <w:color w:val="1B5E20"/>
                <w:sz w:val="17"/>
                <w:szCs w:val="17"/>
              </w:rPr>
              <w:t>ID</w:t>
            </w:r>
          </w:p>
        </w:tc>
        <w:tc>
          <w:tcPr>
            <w:tcW w:w="3300" w:type="dxa"/>
            <w:tcBorders>
              <w:top w:val="single" w:sz="4" w:space="0" w:color="A9CFA9"/>
              <w:left w:val="single" w:sz="4" w:space="0" w:color="A9CFA9"/>
              <w:bottom w:val="single" w:sz="4" w:space="0" w:color="A9CFA9"/>
              <w:right w:val="single" w:sz="4" w:space="0" w:color="A9CFA9"/>
            </w:tcBorders>
            <w:shd w:val="clear" w:color="auto" w:fill="DCEFDC"/>
            <w:tcMar>
              <w:top w:w="45" w:type="dxa"/>
              <w:left w:w="80" w:type="dxa"/>
              <w:bottom w:w="45" w:type="dxa"/>
              <w:right w:w="80" w:type="dxa"/>
            </w:tcMar>
            <w:vAlign w:val="center"/>
          </w:tcPr>
          <w:p w14:paraId="7C603A9F" w14:textId="77777777" w:rsidR="00A037B6" w:rsidRDefault="00C35925">
            <w:pPr>
              <w:spacing w:after="0" w:line="235" w:lineRule="auto"/>
            </w:pPr>
            <w:r>
              <w:rPr>
                <w:b/>
                <w:bCs/>
                <w:color w:val="1B5E20"/>
                <w:sz w:val="17"/>
                <w:szCs w:val="17"/>
              </w:rPr>
              <w:t>Issue</w:t>
            </w:r>
          </w:p>
        </w:tc>
        <w:tc>
          <w:tcPr>
            <w:tcW w:w="1250" w:type="dxa"/>
            <w:tcBorders>
              <w:top w:val="single" w:sz="4" w:space="0" w:color="A9CFA9"/>
              <w:left w:val="single" w:sz="4" w:space="0" w:color="A9CFA9"/>
              <w:bottom w:val="single" w:sz="4" w:space="0" w:color="A9CFA9"/>
              <w:right w:val="single" w:sz="4" w:space="0" w:color="A9CFA9"/>
            </w:tcBorders>
            <w:shd w:val="clear" w:color="auto" w:fill="DCEFDC"/>
            <w:tcMar>
              <w:top w:w="45" w:type="dxa"/>
              <w:left w:w="80" w:type="dxa"/>
              <w:bottom w:w="45" w:type="dxa"/>
              <w:right w:w="80" w:type="dxa"/>
            </w:tcMar>
            <w:vAlign w:val="center"/>
          </w:tcPr>
          <w:p w14:paraId="12B5D735" w14:textId="77777777" w:rsidR="00A037B6" w:rsidRDefault="00C35925">
            <w:pPr>
              <w:spacing w:after="0" w:line="235" w:lineRule="auto"/>
            </w:pPr>
            <w:r>
              <w:rPr>
                <w:b/>
                <w:bCs/>
                <w:color w:val="1B5E20"/>
                <w:sz w:val="17"/>
                <w:szCs w:val="17"/>
              </w:rPr>
              <w:t>Phase</w:t>
            </w:r>
          </w:p>
        </w:tc>
        <w:tc>
          <w:tcPr>
            <w:tcW w:w="2796" w:type="dxa"/>
            <w:tcBorders>
              <w:top w:val="single" w:sz="4" w:space="0" w:color="A9CFA9"/>
              <w:left w:val="single" w:sz="4" w:space="0" w:color="A9CFA9"/>
              <w:bottom w:val="single" w:sz="4" w:space="0" w:color="A9CFA9"/>
              <w:right w:val="single" w:sz="4" w:space="0" w:color="A9CFA9"/>
            </w:tcBorders>
            <w:shd w:val="clear" w:color="auto" w:fill="DCEFDC"/>
            <w:tcMar>
              <w:top w:w="45" w:type="dxa"/>
              <w:left w:w="80" w:type="dxa"/>
              <w:bottom w:w="45" w:type="dxa"/>
              <w:right w:w="80" w:type="dxa"/>
            </w:tcMar>
            <w:vAlign w:val="center"/>
          </w:tcPr>
          <w:p w14:paraId="650DBFE1" w14:textId="77777777" w:rsidR="00A037B6" w:rsidRDefault="00C35925">
            <w:pPr>
              <w:spacing w:after="0" w:line="235" w:lineRule="auto"/>
            </w:pPr>
            <w:r>
              <w:rPr>
                <w:b/>
                <w:bCs/>
                <w:color w:val="1B5E20"/>
                <w:sz w:val="17"/>
                <w:szCs w:val="17"/>
              </w:rPr>
              <w:t>Action taken</w:t>
            </w:r>
          </w:p>
        </w:tc>
        <w:tc>
          <w:tcPr>
            <w:tcW w:w="800" w:type="dxa"/>
            <w:tcBorders>
              <w:top w:val="single" w:sz="4" w:space="0" w:color="A9CFA9"/>
              <w:left w:val="single" w:sz="4" w:space="0" w:color="A9CFA9"/>
              <w:bottom w:val="single" w:sz="4" w:space="0" w:color="A9CFA9"/>
              <w:right w:val="single" w:sz="4" w:space="0" w:color="A9CFA9"/>
            </w:tcBorders>
            <w:shd w:val="clear" w:color="auto" w:fill="DCEFDC"/>
            <w:tcMar>
              <w:top w:w="45" w:type="dxa"/>
              <w:left w:w="80" w:type="dxa"/>
              <w:bottom w:w="45" w:type="dxa"/>
              <w:right w:w="80" w:type="dxa"/>
            </w:tcMar>
            <w:vAlign w:val="center"/>
          </w:tcPr>
          <w:p w14:paraId="5B86FA58" w14:textId="77777777" w:rsidR="00A037B6" w:rsidRDefault="00C35925">
            <w:pPr>
              <w:spacing w:after="0" w:line="235" w:lineRule="auto"/>
              <w:jc w:val="center"/>
            </w:pPr>
            <w:r>
              <w:rPr>
                <w:b/>
                <w:bCs/>
                <w:color w:val="1B5E20"/>
                <w:sz w:val="17"/>
                <w:szCs w:val="17"/>
              </w:rPr>
              <w:t>Status</w:t>
            </w:r>
          </w:p>
        </w:tc>
        <w:tc>
          <w:tcPr>
            <w:tcW w:w="1000" w:type="dxa"/>
            <w:tcBorders>
              <w:top w:val="single" w:sz="4" w:space="0" w:color="A9CFA9"/>
              <w:left w:val="single" w:sz="4" w:space="0" w:color="A9CFA9"/>
              <w:bottom w:val="single" w:sz="4" w:space="0" w:color="A9CFA9"/>
              <w:right w:val="single" w:sz="4" w:space="0" w:color="A9CFA9"/>
            </w:tcBorders>
            <w:shd w:val="clear" w:color="auto" w:fill="DCEFDC"/>
            <w:tcMar>
              <w:top w:w="45" w:type="dxa"/>
              <w:left w:w="80" w:type="dxa"/>
              <w:bottom w:w="45" w:type="dxa"/>
              <w:right w:w="80" w:type="dxa"/>
            </w:tcMar>
            <w:vAlign w:val="center"/>
          </w:tcPr>
          <w:p w14:paraId="643EF97A" w14:textId="77777777" w:rsidR="00A037B6" w:rsidRDefault="00C35925">
            <w:pPr>
              <w:spacing w:after="0" w:line="235" w:lineRule="auto"/>
            </w:pPr>
            <w:r>
              <w:rPr>
                <w:b/>
                <w:bCs/>
                <w:color w:val="1B5E20"/>
                <w:sz w:val="17"/>
                <w:szCs w:val="17"/>
              </w:rPr>
              <w:t>Owner</w:t>
            </w:r>
          </w:p>
        </w:tc>
      </w:tr>
      <w:tr w:rsidR="00A037B6" w14:paraId="2EB4218D" w14:textId="77777777">
        <w:trPr>
          <w:cantSplit/>
        </w:trPr>
        <w:tc>
          <w:tcPr>
            <w:tcW w:w="6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12D3C21B" w14:textId="77777777" w:rsidR="00A037B6" w:rsidRDefault="00C35925">
            <w:pPr>
              <w:spacing w:after="0" w:line="235" w:lineRule="auto"/>
              <w:jc w:val="center"/>
            </w:pPr>
            <w:r>
              <w:rPr>
                <w:sz w:val="17"/>
                <w:szCs w:val="17"/>
              </w:rPr>
              <w:t>I-01</w:t>
            </w:r>
          </w:p>
        </w:tc>
        <w:tc>
          <w:tcPr>
            <w:tcW w:w="33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60CA4EF0" w14:textId="77777777" w:rsidR="00A037B6" w:rsidRDefault="00C35925">
            <w:pPr>
              <w:spacing w:after="0" w:line="235" w:lineRule="auto"/>
            </w:pPr>
            <w:r>
              <w:rPr>
                <w:sz w:val="17"/>
                <w:szCs w:val="17"/>
              </w:rPr>
              <w:t>Sample rate card from Insurer E had the premium column in a different format</w:t>
            </w:r>
          </w:p>
        </w:tc>
        <w:tc>
          <w:tcPr>
            <w:tcW w:w="12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C4331D1" w14:textId="77777777" w:rsidR="00A037B6" w:rsidRDefault="00C35925">
            <w:pPr>
              <w:spacing w:after="0" w:line="235" w:lineRule="auto"/>
            </w:pPr>
            <w:r>
              <w:rPr>
                <w:sz w:val="17"/>
                <w:szCs w:val="17"/>
              </w:rPr>
              <w:t>Integration</w:t>
            </w:r>
          </w:p>
        </w:tc>
        <w:tc>
          <w:tcPr>
            <w:tcW w:w="279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8DAF697" w14:textId="77777777" w:rsidR="00A037B6" w:rsidRDefault="00C35925">
            <w:pPr>
              <w:spacing w:after="0" w:line="235" w:lineRule="auto"/>
            </w:pPr>
            <w:r>
              <w:rPr>
                <w:sz w:val="17"/>
                <w:szCs w:val="17"/>
              </w:rPr>
              <w:t>Common template agreed with insurer; validation updated</w:t>
            </w:r>
          </w:p>
        </w:tc>
        <w:tc>
          <w:tcPr>
            <w:tcW w:w="8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1332ECA1" w14:textId="77777777" w:rsidR="00A037B6" w:rsidRDefault="00C35925">
            <w:pPr>
              <w:spacing w:after="0" w:line="235" w:lineRule="auto"/>
              <w:jc w:val="center"/>
            </w:pPr>
            <w:r>
              <w:rPr>
                <w:sz w:val="17"/>
                <w:szCs w:val="17"/>
              </w:rPr>
              <w:t>Closed</w:t>
            </w:r>
          </w:p>
        </w:tc>
        <w:tc>
          <w:tcPr>
            <w:tcW w:w="10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3AC93F0" w14:textId="77777777" w:rsidR="00A037B6" w:rsidRDefault="00C35925">
            <w:pPr>
              <w:spacing w:after="0" w:line="235" w:lineRule="auto"/>
            </w:pPr>
            <w:r>
              <w:rPr>
                <w:sz w:val="17"/>
                <w:szCs w:val="17"/>
              </w:rPr>
              <w:t>Integration Developer</w:t>
            </w:r>
          </w:p>
        </w:tc>
      </w:tr>
      <w:tr w:rsidR="00A037B6" w14:paraId="78244A1F" w14:textId="77777777">
        <w:trPr>
          <w:cantSplit/>
        </w:trPr>
        <w:tc>
          <w:tcPr>
            <w:tcW w:w="6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F77DD03" w14:textId="77777777" w:rsidR="00A037B6" w:rsidRDefault="00C35925">
            <w:pPr>
              <w:spacing w:after="0" w:line="235" w:lineRule="auto"/>
              <w:jc w:val="center"/>
            </w:pPr>
            <w:r>
              <w:rPr>
                <w:sz w:val="17"/>
                <w:szCs w:val="17"/>
              </w:rPr>
              <w:t>I-02</w:t>
            </w:r>
          </w:p>
        </w:tc>
        <w:tc>
          <w:tcPr>
            <w:tcW w:w="33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4669E2C" w14:textId="77777777" w:rsidR="00A037B6" w:rsidRDefault="00C35925">
            <w:pPr>
              <w:spacing w:after="0" w:line="235" w:lineRule="auto"/>
            </w:pPr>
            <w:r>
              <w:rPr>
                <w:sz w:val="17"/>
                <w:szCs w:val="17"/>
              </w:rPr>
              <w:t>Payment gateway test credentials arrived late</w:t>
            </w:r>
          </w:p>
        </w:tc>
        <w:tc>
          <w:tcPr>
            <w:tcW w:w="12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FCECEE9" w14:textId="77777777" w:rsidR="00A037B6" w:rsidRDefault="00C35925">
            <w:pPr>
              <w:spacing w:after="0" w:line="235" w:lineRule="auto"/>
            </w:pPr>
            <w:r>
              <w:rPr>
                <w:sz w:val="17"/>
                <w:szCs w:val="17"/>
              </w:rPr>
              <w:t>Development</w:t>
            </w:r>
          </w:p>
        </w:tc>
        <w:tc>
          <w:tcPr>
            <w:tcW w:w="279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BE47AB7" w14:textId="77777777" w:rsidR="00A037B6" w:rsidRDefault="00C35925">
            <w:pPr>
              <w:spacing w:after="0" w:line="235" w:lineRule="auto"/>
            </w:pPr>
            <w:r>
              <w:rPr>
                <w:sz w:val="17"/>
                <w:szCs w:val="17"/>
              </w:rPr>
              <w:t>Escalated to gateway provider; mock gateway used meanwhile</w:t>
            </w:r>
          </w:p>
        </w:tc>
        <w:tc>
          <w:tcPr>
            <w:tcW w:w="8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77448F8D" w14:textId="77777777" w:rsidR="00A037B6" w:rsidRDefault="00C35925">
            <w:pPr>
              <w:spacing w:after="0" w:line="235" w:lineRule="auto"/>
              <w:jc w:val="center"/>
            </w:pPr>
            <w:r>
              <w:rPr>
                <w:sz w:val="17"/>
                <w:szCs w:val="17"/>
              </w:rPr>
              <w:t>Closed</w:t>
            </w:r>
          </w:p>
        </w:tc>
        <w:tc>
          <w:tcPr>
            <w:tcW w:w="10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1C440298" w14:textId="77777777" w:rsidR="00A037B6" w:rsidRDefault="00C35925">
            <w:pPr>
              <w:spacing w:after="0" w:line="235" w:lineRule="auto"/>
            </w:pPr>
            <w:r>
              <w:rPr>
                <w:sz w:val="17"/>
                <w:szCs w:val="17"/>
              </w:rPr>
              <w:t>Project Manager</w:t>
            </w:r>
          </w:p>
        </w:tc>
      </w:tr>
      <w:tr w:rsidR="00A037B6" w14:paraId="05F507E9" w14:textId="77777777">
        <w:trPr>
          <w:cantSplit/>
        </w:trPr>
        <w:tc>
          <w:tcPr>
            <w:tcW w:w="6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33C7D5A" w14:textId="77777777" w:rsidR="00A037B6" w:rsidRDefault="00C35925">
            <w:pPr>
              <w:spacing w:after="0" w:line="235" w:lineRule="auto"/>
              <w:jc w:val="center"/>
            </w:pPr>
            <w:r>
              <w:rPr>
                <w:sz w:val="17"/>
                <w:szCs w:val="17"/>
              </w:rPr>
              <w:t>I-03</w:t>
            </w:r>
          </w:p>
        </w:tc>
        <w:tc>
          <w:tcPr>
            <w:tcW w:w="33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62A1A35C" w14:textId="77777777" w:rsidR="00A037B6" w:rsidRDefault="00C35925">
            <w:pPr>
              <w:spacing w:after="0" w:line="235" w:lineRule="auto"/>
            </w:pPr>
            <w:r>
              <w:rPr>
                <w:sz w:val="17"/>
                <w:szCs w:val="17"/>
              </w:rPr>
              <w:t>Test reminder emails went to spam folder</w:t>
            </w:r>
          </w:p>
        </w:tc>
        <w:tc>
          <w:tcPr>
            <w:tcW w:w="12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6E04ED11" w14:textId="77777777" w:rsidR="00A037B6" w:rsidRDefault="00C35925">
            <w:pPr>
              <w:spacing w:after="0" w:line="235" w:lineRule="auto"/>
            </w:pPr>
            <w:r>
              <w:rPr>
                <w:sz w:val="17"/>
                <w:szCs w:val="17"/>
              </w:rPr>
              <w:t>Testing</w:t>
            </w:r>
          </w:p>
        </w:tc>
        <w:tc>
          <w:tcPr>
            <w:tcW w:w="279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E078D8D" w14:textId="77777777" w:rsidR="00A037B6" w:rsidRDefault="00C35925">
            <w:pPr>
              <w:spacing w:after="0" w:line="235" w:lineRule="auto"/>
            </w:pPr>
            <w:r>
              <w:rPr>
                <w:sz w:val="17"/>
                <w:szCs w:val="17"/>
              </w:rPr>
              <w:t>Email template and sender settings changed</w:t>
            </w:r>
          </w:p>
        </w:tc>
        <w:tc>
          <w:tcPr>
            <w:tcW w:w="8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12CE351D" w14:textId="77777777" w:rsidR="00A037B6" w:rsidRDefault="00C35925">
            <w:pPr>
              <w:spacing w:after="0" w:line="235" w:lineRule="auto"/>
              <w:jc w:val="center"/>
            </w:pPr>
            <w:r>
              <w:rPr>
                <w:sz w:val="17"/>
                <w:szCs w:val="17"/>
              </w:rPr>
              <w:t>Closed</w:t>
            </w:r>
          </w:p>
        </w:tc>
        <w:tc>
          <w:tcPr>
            <w:tcW w:w="10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0BD859AD" w14:textId="77777777" w:rsidR="00A037B6" w:rsidRDefault="00C35925">
            <w:pPr>
              <w:spacing w:after="0" w:line="235" w:lineRule="auto"/>
            </w:pPr>
            <w:r>
              <w:rPr>
                <w:sz w:val="17"/>
                <w:szCs w:val="17"/>
              </w:rPr>
              <w:t>Developer</w:t>
            </w:r>
          </w:p>
        </w:tc>
      </w:tr>
      <w:tr w:rsidR="00A037B6" w14:paraId="1A6C6F26" w14:textId="77777777">
        <w:trPr>
          <w:cantSplit/>
        </w:trPr>
        <w:tc>
          <w:tcPr>
            <w:tcW w:w="6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43D22C1" w14:textId="77777777" w:rsidR="00A037B6" w:rsidRDefault="00C35925">
            <w:pPr>
              <w:spacing w:after="0" w:line="235" w:lineRule="auto"/>
              <w:jc w:val="center"/>
            </w:pPr>
            <w:r>
              <w:rPr>
                <w:sz w:val="17"/>
                <w:szCs w:val="17"/>
              </w:rPr>
              <w:t>I-04</w:t>
            </w:r>
          </w:p>
        </w:tc>
        <w:tc>
          <w:tcPr>
            <w:tcW w:w="33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586B06ED" w14:textId="77777777" w:rsidR="00A037B6" w:rsidRDefault="00C35925">
            <w:pPr>
              <w:spacing w:after="0" w:line="235" w:lineRule="auto"/>
            </w:pPr>
            <w:r>
              <w:rPr>
                <w:sz w:val="17"/>
                <w:szCs w:val="17"/>
              </w:rPr>
              <w:t>Final Excel rate card for Insurer F not yet received in the agreed format</w:t>
            </w:r>
          </w:p>
        </w:tc>
        <w:tc>
          <w:tcPr>
            <w:tcW w:w="125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1CF59083" w14:textId="77777777" w:rsidR="00A037B6" w:rsidRDefault="00C35925">
            <w:pPr>
              <w:spacing w:after="0" w:line="235" w:lineRule="auto"/>
            </w:pPr>
            <w:r>
              <w:rPr>
                <w:sz w:val="17"/>
                <w:szCs w:val="17"/>
              </w:rPr>
              <w:t>Integration</w:t>
            </w:r>
          </w:p>
        </w:tc>
        <w:tc>
          <w:tcPr>
            <w:tcW w:w="279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13B59FF9" w14:textId="77777777" w:rsidR="00A037B6" w:rsidRDefault="00C35925">
            <w:pPr>
              <w:spacing w:after="0" w:line="235" w:lineRule="auto"/>
            </w:pPr>
            <w:r>
              <w:rPr>
                <w:sz w:val="17"/>
                <w:szCs w:val="17"/>
              </w:rPr>
              <w:t>Reminder sent to insurer; escalated to MD if no reply</w:t>
            </w:r>
          </w:p>
        </w:tc>
        <w:tc>
          <w:tcPr>
            <w:tcW w:w="8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9C6D7A4" w14:textId="77777777" w:rsidR="00A037B6" w:rsidRDefault="00C35925">
            <w:pPr>
              <w:spacing w:after="0" w:line="235" w:lineRule="auto"/>
              <w:jc w:val="center"/>
            </w:pPr>
            <w:r>
              <w:rPr>
                <w:sz w:val="17"/>
                <w:szCs w:val="17"/>
              </w:rPr>
              <w:t>Open</w:t>
            </w:r>
          </w:p>
        </w:tc>
        <w:tc>
          <w:tcPr>
            <w:tcW w:w="100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1C4B93A9" w14:textId="77777777" w:rsidR="00A037B6" w:rsidRDefault="00C35925">
            <w:pPr>
              <w:spacing w:after="0" w:line="235" w:lineRule="auto"/>
            </w:pPr>
            <w:r>
              <w:rPr>
                <w:sz w:val="17"/>
                <w:szCs w:val="17"/>
              </w:rPr>
              <w:t>Project Manager</w:t>
            </w:r>
          </w:p>
        </w:tc>
      </w:tr>
    </w:tbl>
    <w:p w14:paraId="4CF0B37C" w14:textId="77777777" w:rsidR="00A037B6" w:rsidRDefault="00C35925">
      <w:pPr>
        <w:pStyle w:val="Heading1"/>
      </w:pPr>
      <w:r>
        <w:t>8. Lessons Learned</w:t>
      </w:r>
    </w:p>
    <w:p w14:paraId="49227C1B" w14:textId="77777777" w:rsidR="00A037B6" w:rsidRDefault="00C35925">
      <w:pPr>
        <w:pStyle w:val="ListParagraph"/>
        <w:numPr>
          <w:ilvl w:val="0"/>
          <w:numId w:val="3"/>
        </w:numPr>
        <w:spacing w:after="60"/>
      </w:pPr>
      <w:r>
        <w:rPr>
          <w:b/>
          <w:bCs/>
        </w:rPr>
        <w:t>Identify insurer dependencies early.</w:t>
      </w:r>
      <w:r>
        <w:t xml:space="preserve"> Insurer E and F rate cards and the API test access decide the schedule, so they must be requested on Day 0.</w:t>
      </w:r>
    </w:p>
    <w:p w14:paraId="4AFFEC67" w14:textId="77777777" w:rsidR="00A037B6" w:rsidRDefault="00C35925">
      <w:pPr>
        <w:pStyle w:val="ListParagraph"/>
        <w:numPr>
          <w:ilvl w:val="0"/>
          <w:numId w:val="3"/>
        </w:numPr>
        <w:spacing w:after="60"/>
      </w:pPr>
      <w:r>
        <w:rPr>
          <w:b/>
          <w:bCs/>
        </w:rPr>
        <w:t>Validate Excel integrations.</w:t>
      </w:r>
      <w:r>
        <w:t xml:space="preserve"> Manual rate cards need upload checks, otherwise they directly affect quote accuracy.</w:t>
      </w:r>
    </w:p>
    <w:p w14:paraId="571D0807" w14:textId="77777777" w:rsidR="00A037B6" w:rsidRDefault="00C35925">
      <w:pPr>
        <w:pStyle w:val="ListParagraph"/>
        <w:numPr>
          <w:ilvl w:val="0"/>
          <w:numId w:val="3"/>
        </w:numPr>
        <w:spacing w:after="60"/>
      </w:pPr>
      <w:r>
        <w:rPr>
          <w:b/>
          <w:bCs/>
        </w:rPr>
        <w:t>Link requirements to test cases.</w:t>
      </w:r>
      <w:r>
        <w:t xml:space="preserve"> The traceability matrix showed that every FR has at least one test case.</w:t>
      </w:r>
    </w:p>
    <w:p w14:paraId="0FC9E1DE" w14:textId="77777777" w:rsidR="00A037B6" w:rsidRDefault="00C35925">
      <w:pPr>
        <w:pStyle w:val="ListParagraph"/>
        <w:numPr>
          <w:ilvl w:val="0"/>
          <w:numId w:val="3"/>
        </w:numPr>
        <w:spacing w:after="60"/>
      </w:pPr>
      <w:r>
        <w:rPr>
          <w:b/>
          <w:bCs/>
        </w:rPr>
        <w:t>Watch the critical path closely.</w:t>
      </w:r>
      <w:r>
        <w:t xml:space="preserve"> With all six insurers every task is critical (zero float), so any delay moves go-live.</w:t>
      </w:r>
    </w:p>
    <w:p w14:paraId="4EEAB5A6" w14:textId="77777777" w:rsidR="00A037B6" w:rsidRDefault="00C35925">
      <w:pPr>
        <w:pStyle w:val="ListParagraph"/>
        <w:numPr>
          <w:ilvl w:val="0"/>
          <w:numId w:val="3"/>
        </w:numPr>
        <w:spacing w:after="60"/>
      </w:pPr>
      <w:r>
        <w:rPr>
          <w:b/>
          <w:bCs/>
        </w:rPr>
        <w:t>Keep risks and issues separate.</w:t>
      </w:r>
      <w:r>
        <w:t xml:space="preserve"> Risks are planned for in advance; issues need action now.</w:t>
      </w:r>
    </w:p>
    <w:p w14:paraId="1D477D65" w14:textId="77777777" w:rsidR="00A037B6" w:rsidRDefault="00C35925">
      <w:pPr>
        <w:pStyle w:val="ListParagraph"/>
        <w:numPr>
          <w:ilvl w:val="0"/>
          <w:numId w:val="3"/>
        </w:numPr>
        <w:spacing w:after="60"/>
      </w:pPr>
      <w:r>
        <w:rPr>
          <w:b/>
          <w:bCs/>
        </w:rPr>
        <w:t>Write assumptions clearly.</w:t>
      </w:r>
      <w:r>
        <w:t xml:space="preserve"> Items like the 30-day renewal window, NCB rules and team size are not in the case study and were marked as assumptions.</w:t>
      </w:r>
    </w:p>
    <w:p w14:paraId="5AA2483B" w14:textId="77777777" w:rsidR="00A037B6" w:rsidRDefault="00C35925">
      <w:pPr>
        <w:pStyle w:val="Heading1"/>
      </w:pPr>
      <w:r>
        <w:t>9. Conclusion</w:t>
      </w:r>
    </w:p>
    <w:p w14:paraId="1EB9F6A6" w14:textId="77777777" w:rsidR="00A037B6" w:rsidRDefault="00C35925">
      <w:r>
        <w:t xml:space="preserve">The broker manages 65,000 motor and health policies and 22% of them lapse because customers forget renewal dates. </w:t>
      </w:r>
      <w:proofErr w:type="spellStart"/>
      <w:r>
        <w:t>PolicyDesk</w:t>
      </w:r>
      <w:proofErr w:type="spellEnd"/>
      <w:r>
        <w:t xml:space="preserve"> solves this with automatic reminders, quote comparison from 6 insurers, online payment and policy download. The main project challenge is the insurer integrations: four are API-based (6 to 10 days) and two use Excel rate cards (15 and 18 days). The schedule calculation shows go-live on Day 72 for all six insurers and Day 56 for A–D only, so the phased option has less schedule risk. Testing with boundary values, equivalence classes and decision tables, together with a risk register and issue log, supports a safe launch. If the portal works as planned, the lapse rate can be reduced from 22% to the target of 12% within one year.</w:t>
      </w:r>
    </w:p>
    <w:p w14:paraId="5F37F167" w14:textId="77777777" w:rsidR="00A037B6" w:rsidRDefault="00C35925">
      <w:pPr>
        <w:pStyle w:val="Heading1"/>
      </w:pPr>
      <w:r>
        <w:lastRenderedPageBreak/>
        <w:t>10. Final Completeness Check</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80"/>
        <w:gridCol w:w="866"/>
        <w:gridCol w:w="2380"/>
        <w:gridCol w:w="866"/>
        <w:gridCol w:w="2388"/>
        <w:gridCol w:w="866"/>
      </w:tblGrid>
      <w:tr w:rsidR="00A037B6" w14:paraId="614D8F64" w14:textId="77777777">
        <w:trPr>
          <w:cantSplit/>
          <w:tblHeader/>
        </w:trPr>
        <w:tc>
          <w:tcPr>
            <w:tcW w:w="2380" w:type="dxa"/>
            <w:tcBorders>
              <w:top w:val="single" w:sz="4" w:space="0" w:color="A9CFA9"/>
              <w:left w:val="single" w:sz="4" w:space="0" w:color="A9CFA9"/>
              <w:bottom w:val="single" w:sz="4" w:space="0" w:color="A9CFA9"/>
              <w:right w:val="single" w:sz="4" w:space="0" w:color="A9CFA9"/>
            </w:tcBorders>
            <w:shd w:val="clear" w:color="auto" w:fill="DCEFDC"/>
            <w:tcMar>
              <w:top w:w="45" w:type="dxa"/>
              <w:left w:w="80" w:type="dxa"/>
              <w:bottom w:w="45" w:type="dxa"/>
              <w:right w:w="80" w:type="dxa"/>
            </w:tcMar>
            <w:vAlign w:val="center"/>
          </w:tcPr>
          <w:p w14:paraId="0034F7FB" w14:textId="77777777" w:rsidR="00A037B6" w:rsidRDefault="00C35925">
            <w:pPr>
              <w:spacing w:after="0" w:line="235" w:lineRule="auto"/>
            </w:pPr>
            <w:r>
              <w:rPr>
                <w:b/>
                <w:bCs/>
                <w:color w:val="1B5E20"/>
                <w:sz w:val="16"/>
                <w:szCs w:val="16"/>
              </w:rPr>
              <w:t>Item</w:t>
            </w:r>
          </w:p>
        </w:tc>
        <w:tc>
          <w:tcPr>
            <w:tcW w:w="866" w:type="dxa"/>
            <w:tcBorders>
              <w:top w:val="single" w:sz="4" w:space="0" w:color="A9CFA9"/>
              <w:left w:val="single" w:sz="4" w:space="0" w:color="A9CFA9"/>
              <w:bottom w:val="single" w:sz="4" w:space="0" w:color="A9CFA9"/>
              <w:right w:val="single" w:sz="4" w:space="0" w:color="A9CFA9"/>
            </w:tcBorders>
            <w:shd w:val="clear" w:color="auto" w:fill="DCEFDC"/>
            <w:tcMar>
              <w:top w:w="45" w:type="dxa"/>
              <w:left w:w="80" w:type="dxa"/>
              <w:bottom w:w="45" w:type="dxa"/>
              <w:right w:w="80" w:type="dxa"/>
            </w:tcMar>
            <w:vAlign w:val="center"/>
          </w:tcPr>
          <w:p w14:paraId="0B19F975" w14:textId="77777777" w:rsidR="00A037B6" w:rsidRDefault="00C35925">
            <w:pPr>
              <w:spacing w:after="0" w:line="235" w:lineRule="auto"/>
              <w:jc w:val="center"/>
            </w:pPr>
            <w:r>
              <w:rPr>
                <w:b/>
                <w:bCs/>
                <w:color w:val="1B5E20"/>
                <w:sz w:val="16"/>
                <w:szCs w:val="16"/>
              </w:rPr>
              <w:t>Sec.</w:t>
            </w:r>
          </w:p>
        </w:tc>
        <w:tc>
          <w:tcPr>
            <w:tcW w:w="2380" w:type="dxa"/>
            <w:tcBorders>
              <w:top w:val="single" w:sz="4" w:space="0" w:color="A9CFA9"/>
              <w:left w:val="single" w:sz="4" w:space="0" w:color="A9CFA9"/>
              <w:bottom w:val="single" w:sz="4" w:space="0" w:color="A9CFA9"/>
              <w:right w:val="single" w:sz="4" w:space="0" w:color="A9CFA9"/>
            </w:tcBorders>
            <w:shd w:val="clear" w:color="auto" w:fill="DCEFDC"/>
            <w:tcMar>
              <w:top w:w="45" w:type="dxa"/>
              <w:left w:w="80" w:type="dxa"/>
              <w:bottom w:w="45" w:type="dxa"/>
              <w:right w:w="80" w:type="dxa"/>
            </w:tcMar>
            <w:vAlign w:val="center"/>
          </w:tcPr>
          <w:p w14:paraId="7E83A37E" w14:textId="77777777" w:rsidR="00A037B6" w:rsidRDefault="00C35925">
            <w:pPr>
              <w:spacing w:after="0" w:line="235" w:lineRule="auto"/>
            </w:pPr>
            <w:r>
              <w:rPr>
                <w:b/>
                <w:bCs/>
                <w:color w:val="1B5E20"/>
                <w:sz w:val="16"/>
                <w:szCs w:val="16"/>
              </w:rPr>
              <w:t>Item</w:t>
            </w:r>
          </w:p>
        </w:tc>
        <w:tc>
          <w:tcPr>
            <w:tcW w:w="866" w:type="dxa"/>
            <w:tcBorders>
              <w:top w:val="single" w:sz="4" w:space="0" w:color="A9CFA9"/>
              <w:left w:val="single" w:sz="4" w:space="0" w:color="A9CFA9"/>
              <w:bottom w:val="single" w:sz="4" w:space="0" w:color="A9CFA9"/>
              <w:right w:val="single" w:sz="4" w:space="0" w:color="A9CFA9"/>
            </w:tcBorders>
            <w:shd w:val="clear" w:color="auto" w:fill="DCEFDC"/>
            <w:tcMar>
              <w:top w:w="45" w:type="dxa"/>
              <w:left w:w="80" w:type="dxa"/>
              <w:bottom w:w="45" w:type="dxa"/>
              <w:right w:w="80" w:type="dxa"/>
            </w:tcMar>
            <w:vAlign w:val="center"/>
          </w:tcPr>
          <w:p w14:paraId="1B240483" w14:textId="77777777" w:rsidR="00A037B6" w:rsidRDefault="00C35925">
            <w:pPr>
              <w:spacing w:after="0" w:line="235" w:lineRule="auto"/>
              <w:jc w:val="center"/>
            </w:pPr>
            <w:r>
              <w:rPr>
                <w:b/>
                <w:bCs/>
                <w:color w:val="1B5E20"/>
                <w:sz w:val="16"/>
                <w:szCs w:val="16"/>
              </w:rPr>
              <w:t>Sec.</w:t>
            </w:r>
          </w:p>
        </w:tc>
        <w:tc>
          <w:tcPr>
            <w:tcW w:w="2388" w:type="dxa"/>
            <w:tcBorders>
              <w:top w:val="single" w:sz="4" w:space="0" w:color="A9CFA9"/>
              <w:left w:val="single" w:sz="4" w:space="0" w:color="A9CFA9"/>
              <w:bottom w:val="single" w:sz="4" w:space="0" w:color="A9CFA9"/>
              <w:right w:val="single" w:sz="4" w:space="0" w:color="A9CFA9"/>
            </w:tcBorders>
            <w:shd w:val="clear" w:color="auto" w:fill="DCEFDC"/>
            <w:tcMar>
              <w:top w:w="45" w:type="dxa"/>
              <w:left w:w="80" w:type="dxa"/>
              <w:bottom w:w="45" w:type="dxa"/>
              <w:right w:w="80" w:type="dxa"/>
            </w:tcMar>
            <w:vAlign w:val="center"/>
          </w:tcPr>
          <w:p w14:paraId="4FCDE7C9" w14:textId="77777777" w:rsidR="00A037B6" w:rsidRDefault="00C35925">
            <w:pPr>
              <w:spacing w:after="0" w:line="235" w:lineRule="auto"/>
            </w:pPr>
            <w:r>
              <w:rPr>
                <w:b/>
                <w:bCs/>
                <w:color w:val="1B5E20"/>
                <w:sz w:val="16"/>
                <w:szCs w:val="16"/>
              </w:rPr>
              <w:t>Item</w:t>
            </w:r>
          </w:p>
        </w:tc>
        <w:tc>
          <w:tcPr>
            <w:tcW w:w="866" w:type="dxa"/>
            <w:tcBorders>
              <w:top w:val="single" w:sz="4" w:space="0" w:color="A9CFA9"/>
              <w:left w:val="single" w:sz="4" w:space="0" w:color="A9CFA9"/>
              <w:bottom w:val="single" w:sz="4" w:space="0" w:color="A9CFA9"/>
              <w:right w:val="single" w:sz="4" w:space="0" w:color="A9CFA9"/>
            </w:tcBorders>
            <w:shd w:val="clear" w:color="auto" w:fill="DCEFDC"/>
            <w:tcMar>
              <w:top w:w="45" w:type="dxa"/>
              <w:left w:w="80" w:type="dxa"/>
              <w:bottom w:w="45" w:type="dxa"/>
              <w:right w:w="80" w:type="dxa"/>
            </w:tcMar>
            <w:vAlign w:val="center"/>
          </w:tcPr>
          <w:p w14:paraId="2941EDD3" w14:textId="77777777" w:rsidR="00A037B6" w:rsidRDefault="00C35925">
            <w:pPr>
              <w:spacing w:after="0" w:line="235" w:lineRule="auto"/>
              <w:jc w:val="center"/>
            </w:pPr>
            <w:r>
              <w:rPr>
                <w:b/>
                <w:bCs/>
                <w:color w:val="1B5E20"/>
                <w:sz w:val="16"/>
                <w:szCs w:val="16"/>
              </w:rPr>
              <w:t>Sec.</w:t>
            </w:r>
          </w:p>
        </w:tc>
      </w:tr>
      <w:tr w:rsidR="00A037B6" w14:paraId="06693C78" w14:textId="77777777">
        <w:trPr>
          <w:cantSplit/>
        </w:trPr>
        <w:tc>
          <w:tcPr>
            <w:tcW w:w="238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7782E410" w14:textId="77777777" w:rsidR="00A037B6" w:rsidRDefault="00C35925">
            <w:pPr>
              <w:spacing w:after="0" w:line="235" w:lineRule="auto"/>
            </w:pPr>
            <w:r>
              <w:rPr>
                <w:b/>
                <w:bCs/>
                <w:color w:val="1B5E20"/>
                <w:sz w:val="16"/>
                <w:szCs w:val="16"/>
              </w:rPr>
              <w:t>✓ 10 Functional Requirements</w:t>
            </w:r>
          </w:p>
        </w:tc>
        <w:tc>
          <w:tcPr>
            <w:tcW w:w="86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737439DD" w14:textId="77777777" w:rsidR="00A037B6" w:rsidRDefault="00C35925">
            <w:pPr>
              <w:spacing w:after="0" w:line="235" w:lineRule="auto"/>
              <w:jc w:val="center"/>
            </w:pPr>
            <w:r>
              <w:rPr>
                <w:sz w:val="16"/>
                <w:szCs w:val="16"/>
              </w:rPr>
              <w:t>2.3</w:t>
            </w:r>
          </w:p>
        </w:tc>
        <w:tc>
          <w:tcPr>
            <w:tcW w:w="238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CDCBD75" w14:textId="77777777" w:rsidR="00A037B6" w:rsidRDefault="00C35925">
            <w:pPr>
              <w:spacing w:after="0" w:line="235" w:lineRule="auto"/>
            </w:pPr>
            <w:r>
              <w:rPr>
                <w:b/>
                <w:bCs/>
                <w:color w:val="1B5E20"/>
                <w:sz w:val="16"/>
                <w:szCs w:val="16"/>
              </w:rPr>
              <w:t>✓ Gantt Chart</w:t>
            </w:r>
          </w:p>
        </w:tc>
        <w:tc>
          <w:tcPr>
            <w:tcW w:w="86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B5D1A2E" w14:textId="77777777" w:rsidR="00A037B6" w:rsidRDefault="00C35925">
            <w:pPr>
              <w:spacing w:after="0" w:line="235" w:lineRule="auto"/>
              <w:jc w:val="center"/>
            </w:pPr>
            <w:r>
              <w:rPr>
                <w:sz w:val="16"/>
                <w:szCs w:val="16"/>
              </w:rPr>
              <w:t>4.9</w:t>
            </w:r>
          </w:p>
        </w:tc>
        <w:tc>
          <w:tcPr>
            <w:tcW w:w="2388"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DC22709" w14:textId="77777777" w:rsidR="00A037B6" w:rsidRDefault="00C35925">
            <w:pPr>
              <w:spacing w:after="0" w:line="235" w:lineRule="auto"/>
            </w:pPr>
            <w:r>
              <w:rPr>
                <w:b/>
                <w:bCs/>
                <w:color w:val="1B5E20"/>
                <w:sz w:val="16"/>
                <w:szCs w:val="16"/>
              </w:rPr>
              <w:t>✓ Test Cases</w:t>
            </w:r>
          </w:p>
        </w:tc>
        <w:tc>
          <w:tcPr>
            <w:tcW w:w="86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C605352" w14:textId="77777777" w:rsidR="00A037B6" w:rsidRDefault="00C35925">
            <w:pPr>
              <w:spacing w:after="0" w:line="235" w:lineRule="auto"/>
              <w:jc w:val="center"/>
            </w:pPr>
            <w:r>
              <w:rPr>
                <w:sz w:val="16"/>
                <w:szCs w:val="16"/>
              </w:rPr>
              <w:t>6.2</w:t>
            </w:r>
          </w:p>
        </w:tc>
      </w:tr>
      <w:tr w:rsidR="00A037B6" w14:paraId="0D885126" w14:textId="77777777">
        <w:trPr>
          <w:cantSplit/>
        </w:trPr>
        <w:tc>
          <w:tcPr>
            <w:tcW w:w="238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0E418C9B" w14:textId="77777777" w:rsidR="00A037B6" w:rsidRDefault="00C35925">
            <w:pPr>
              <w:spacing w:after="0" w:line="235" w:lineRule="auto"/>
            </w:pPr>
            <w:r>
              <w:rPr>
                <w:b/>
                <w:bCs/>
                <w:color w:val="1B5E20"/>
                <w:sz w:val="16"/>
                <w:szCs w:val="16"/>
              </w:rPr>
              <w:t>✓ 6 Measurable NFRs</w:t>
            </w:r>
          </w:p>
        </w:tc>
        <w:tc>
          <w:tcPr>
            <w:tcW w:w="86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03BBD4F4" w14:textId="77777777" w:rsidR="00A037B6" w:rsidRDefault="00C35925">
            <w:pPr>
              <w:spacing w:after="0" w:line="235" w:lineRule="auto"/>
              <w:jc w:val="center"/>
            </w:pPr>
            <w:r>
              <w:rPr>
                <w:sz w:val="16"/>
                <w:szCs w:val="16"/>
              </w:rPr>
              <w:t>2.4</w:t>
            </w:r>
          </w:p>
        </w:tc>
        <w:tc>
          <w:tcPr>
            <w:tcW w:w="238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57E5426C" w14:textId="77777777" w:rsidR="00A037B6" w:rsidRDefault="00C35925">
            <w:pPr>
              <w:spacing w:after="0" w:line="235" w:lineRule="auto"/>
            </w:pPr>
            <w:r>
              <w:rPr>
                <w:b/>
                <w:bCs/>
                <w:color w:val="1B5E20"/>
                <w:sz w:val="16"/>
                <w:szCs w:val="16"/>
              </w:rPr>
              <w:t>✓ 6 Insurer Milestones</w:t>
            </w:r>
          </w:p>
        </w:tc>
        <w:tc>
          <w:tcPr>
            <w:tcW w:w="86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11320267" w14:textId="77777777" w:rsidR="00A037B6" w:rsidRDefault="00C35925">
            <w:pPr>
              <w:spacing w:after="0" w:line="235" w:lineRule="auto"/>
              <w:jc w:val="center"/>
            </w:pPr>
            <w:r>
              <w:rPr>
                <w:sz w:val="16"/>
                <w:szCs w:val="16"/>
              </w:rPr>
              <w:t>4.9</w:t>
            </w:r>
          </w:p>
        </w:tc>
        <w:tc>
          <w:tcPr>
            <w:tcW w:w="2388"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692E2BD" w14:textId="77777777" w:rsidR="00A037B6" w:rsidRDefault="00C35925">
            <w:pPr>
              <w:spacing w:after="0" w:line="235" w:lineRule="auto"/>
            </w:pPr>
            <w:r>
              <w:rPr>
                <w:b/>
                <w:bCs/>
                <w:color w:val="1B5E20"/>
                <w:sz w:val="16"/>
                <w:szCs w:val="16"/>
              </w:rPr>
              <w:t>✓ Defect Log</w:t>
            </w:r>
          </w:p>
        </w:tc>
        <w:tc>
          <w:tcPr>
            <w:tcW w:w="86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0C1144C8" w14:textId="77777777" w:rsidR="00A037B6" w:rsidRDefault="00C35925">
            <w:pPr>
              <w:spacing w:after="0" w:line="235" w:lineRule="auto"/>
              <w:jc w:val="center"/>
            </w:pPr>
            <w:r>
              <w:rPr>
                <w:sz w:val="16"/>
                <w:szCs w:val="16"/>
              </w:rPr>
              <w:t>6.7</w:t>
            </w:r>
          </w:p>
        </w:tc>
      </w:tr>
      <w:tr w:rsidR="00A037B6" w14:paraId="6A8B75A6" w14:textId="77777777">
        <w:trPr>
          <w:cantSplit/>
        </w:trPr>
        <w:tc>
          <w:tcPr>
            <w:tcW w:w="238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19DE3E4" w14:textId="77777777" w:rsidR="00A037B6" w:rsidRDefault="00C35925">
            <w:pPr>
              <w:spacing w:after="0" w:line="235" w:lineRule="auto"/>
            </w:pPr>
            <w:r>
              <w:rPr>
                <w:b/>
                <w:bCs/>
                <w:color w:val="1B5E20"/>
                <w:sz w:val="16"/>
                <w:szCs w:val="16"/>
              </w:rPr>
              <w:t xml:space="preserve">✓ </w:t>
            </w:r>
            <w:proofErr w:type="spellStart"/>
            <w:r>
              <w:rPr>
                <w:b/>
                <w:bCs/>
                <w:color w:val="1B5E20"/>
                <w:sz w:val="16"/>
                <w:szCs w:val="16"/>
              </w:rPr>
              <w:t>MoSCoW</w:t>
            </w:r>
            <w:proofErr w:type="spellEnd"/>
          </w:p>
        </w:tc>
        <w:tc>
          <w:tcPr>
            <w:tcW w:w="86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613C676F" w14:textId="77777777" w:rsidR="00A037B6" w:rsidRDefault="00C35925">
            <w:pPr>
              <w:spacing w:after="0" w:line="235" w:lineRule="auto"/>
              <w:jc w:val="center"/>
            </w:pPr>
            <w:r>
              <w:rPr>
                <w:sz w:val="16"/>
                <w:szCs w:val="16"/>
              </w:rPr>
              <w:t>2.7</w:t>
            </w:r>
          </w:p>
        </w:tc>
        <w:tc>
          <w:tcPr>
            <w:tcW w:w="238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655903B5" w14:textId="77777777" w:rsidR="00A037B6" w:rsidRDefault="00C35925">
            <w:pPr>
              <w:spacing w:after="0" w:line="235" w:lineRule="auto"/>
            </w:pPr>
            <w:r>
              <w:rPr>
                <w:b/>
                <w:bCs/>
                <w:color w:val="1B5E20"/>
                <w:sz w:val="16"/>
                <w:szCs w:val="16"/>
              </w:rPr>
              <w:t>✓ Forward Pass</w:t>
            </w:r>
          </w:p>
        </w:tc>
        <w:tc>
          <w:tcPr>
            <w:tcW w:w="86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2F036A9" w14:textId="77777777" w:rsidR="00A037B6" w:rsidRDefault="00C35925">
            <w:pPr>
              <w:spacing w:after="0" w:line="235" w:lineRule="auto"/>
              <w:jc w:val="center"/>
            </w:pPr>
            <w:r>
              <w:rPr>
                <w:sz w:val="16"/>
                <w:szCs w:val="16"/>
              </w:rPr>
              <w:t>4.5</w:t>
            </w:r>
          </w:p>
        </w:tc>
        <w:tc>
          <w:tcPr>
            <w:tcW w:w="2388"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746DA731" w14:textId="77777777" w:rsidR="00A037B6" w:rsidRDefault="00C35925">
            <w:pPr>
              <w:spacing w:after="0" w:line="235" w:lineRule="auto"/>
            </w:pPr>
            <w:r>
              <w:rPr>
                <w:b/>
                <w:bCs/>
                <w:color w:val="1B5E20"/>
                <w:sz w:val="16"/>
                <w:szCs w:val="16"/>
              </w:rPr>
              <w:t>✓ DRE</w:t>
            </w:r>
          </w:p>
        </w:tc>
        <w:tc>
          <w:tcPr>
            <w:tcW w:w="86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DB3ECAD" w14:textId="77777777" w:rsidR="00A037B6" w:rsidRDefault="00C35925">
            <w:pPr>
              <w:spacing w:after="0" w:line="235" w:lineRule="auto"/>
              <w:jc w:val="center"/>
            </w:pPr>
            <w:r>
              <w:rPr>
                <w:sz w:val="16"/>
                <w:szCs w:val="16"/>
              </w:rPr>
              <w:t>6.9</w:t>
            </w:r>
          </w:p>
        </w:tc>
      </w:tr>
      <w:tr w:rsidR="00A037B6" w14:paraId="19468B46" w14:textId="77777777">
        <w:trPr>
          <w:cantSplit/>
        </w:trPr>
        <w:tc>
          <w:tcPr>
            <w:tcW w:w="238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032D421E" w14:textId="77777777" w:rsidR="00A037B6" w:rsidRDefault="00C35925">
            <w:pPr>
              <w:spacing w:after="0" w:line="235" w:lineRule="auto"/>
            </w:pPr>
            <w:r>
              <w:rPr>
                <w:b/>
                <w:bCs/>
                <w:color w:val="1B5E20"/>
                <w:sz w:val="16"/>
                <w:szCs w:val="16"/>
              </w:rPr>
              <w:t>✓ Requirement Traceability Matrix</w:t>
            </w:r>
          </w:p>
        </w:tc>
        <w:tc>
          <w:tcPr>
            <w:tcW w:w="86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7A4E2015" w14:textId="77777777" w:rsidR="00A037B6" w:rsidRDefault="00C35925">
            <w:pPr>
              <w:spacing w:after="0" w:line="235" w:lineRule="auto"/>
              <w:jc w:val="center"/>
            </w:pPr>
            <w:r>
              <w:rPr>
                <w:sz w:val="16"/>
                <w:szCs w:val="16"/>
              </w:rPr>
              <w:t>2.8</w:t>
            </w:r>
          </w:p>
        </w:tc>
        <w:tc>
          <w:tcPr>
            <w:tcW w:w="238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231C5C3" w14:textId="77777777" w:rsidR="00A037B6" w:rsidRDefault="00C35925">
            <w:pPr>
              <w:spacing w:after="0" w:line="235" w:lineRule="auto"/>
            </w:pPr>
            <w:r>
              <w:rPr>
                <w:b/>
                <w:bCs/>
                <w:color w:val="1B5E20"/>
                <w:sz w:val="16"/>
                <w:szCs w:val="16"/>
              </w:rPr>
              <w:t>✓ Critical Path</w:t>
            </w:r>
          </w:p>
        </w:tc>
        <w:tc>
          <w:tcPr>
            <w:tcW w:w="86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6A7C851B" w14:textId="77777777" w:rsidR="00A037B6" w:rsidRDefault="00C35925">
            <w:pPr>
              <w:spacing w:after="0" w:line="235" w:lineRule="auto"/>
              <w:jc w:val="center"/>
            </w:pPr>
            <w:r>
              <w:rPr>
                <w:sz w:val="16"/>
                <w:szCs w:val="16"/>
              </w:rPr>
              <w:t>4.7</w:t>
            </w:r>
          </w:p>
        </w:tc>
        <w:tc>
          <w:tcPr>
            <w:tcW w:w="2388"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60B50A6" w14:textId="77777777" w:rsidR="00A037B6" w:rsidRDefault="00C35925">
            <w:pPr>
              <w:spacing w:after="0" w:line="235" w:lineRule="auto"/>
            </w:pPr>
            <w:r>
              <w:rPr>
                <w:b/>
                <w:bCs/>
                <w:color w:val="1B5E20"/>
                <w:sz w:val="16"/>
                <w:szCs w:val="16"/>
              </w:rPr>
              <w:t>✓ Defect Density</w:t>
            </w:r>
          </w:p>
        </w:tc>
        <w:tc>
          <w:tcPr>
            <w:tcW w:w="86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B21C31A" w14:textId="77777777" w:rsidR="00A037B6" w:rsidRDefault="00C35925">
            <w:pPr>
              <w:spacing w:after="0" w:line="235" w:lineRule="auto"/>
              <w:jc w:val="center"/>
            </w:pPr>
            <w:r>
              <w:rPr>
                <w:sz w:val="16"/>
                <w:szCs w:val="16"/>
              </w:rPr>
              <w:t>6.8</w:t>
            </w:r>
          </w:p>
        </w:tc>
      </w:tr>
      <w:tr w:rsidR="00A037B6" w14:paraId="709ABCB2" w14:textId="77777777">
        <w:trPr>
          <w:cantSplit/>
        </w:trPr>
        <w:tc>
          <w:tcPr>
            <w:tcW w:w="238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259B334" w14:textId="77777777" w:rsidR="00A037B6" w:rsidRDefault="00C35925">
            <w:pPr>
              <w:spacing w:after="0" w:line="235" w:lineRule="auto"/>
            </w:pPr>
            <w:r>
              <w:rPr>
                <w:b/>
                <w:bCs/>
                <w:color w:val="1B5E20"/>
                <w:sz w:val="16"/>
                <w:szCs w:val="16"/>
              </w:rPr>
              <w:t>✓ Use Case Diagram</w:t>
            </w:r>
          </w:p>
        </w:tc>
        <w:tc>
          <w:tcPr>
            <w:tcW w:w="86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063CA344" w14:textId="77777777" w:rsidR="00A037B6" w:rsidRDefault="00C35925">
            <w:pPr>
              <w:spacing w:after="0" w:line="235" w:lineRule="auto"/>
              <w:jc w:val="center"/>
            </w:pPr>
            <w:r>
              <w:rPr>
                <w:sz w:val="16"/>
                <w:szCs w:val="16"/>
              </w:rPr>
              <w:t>3.1</w:t>
            </w:r>
          </w:p>
        </w:tc>
        <w:tc>
          <w:tcPr>
            <w:tcW w:w="238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5F502538" w14:textId="77777777" w:rsidR="00A037B6" w:rsidRDefault="00C35925">
            <w:pPr>
              <w:spacing w:after="0" w:line="235" w:lineRule="auto"/>
            </w:pPr>
            <w:r>
              <w:rPr>
                <w:b/>
                <w:bCs/>
                <w:color w:val="1B5E20"/>
                <w:sz w:val="16"/>
                <w:szCs w:val="16"/>
              </w:rPr>
              <w:t>✓ Float</w:t>
            </w:r>
          </w:p>
        </w:tc>
        <w:tc>
          <w:tcPr>
            <w:tcW w:w="86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0B0B40E" w14:textId="77777777" w:rsidR="00A037B6" w:rsidRDefault="00C35925">
            <w:pPr>
              <w:spacing w:after="0" w:line="235" w:lineRule="auto"/>
              <w:jc w:val="center"/>
            </w:pPr>
            <w:r>
              <w:rPr>
                <w:sz w:val="16"/>
                <w:szCs w:val="16"/>
              </w:rPr>
              <w:t>4.8</w:t>
            </w:r>
          </w:p>
        </w:tc>
        <w:tc>
          <w:tcPr>
            <w:tcW w:w="2388"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5F84757" w14:textId="77777777" w:rsidR="00A037B6" w:rsidRDefault="00C35925">
            <w:pPr>
              <w:spacing w:after="0" w:line="235" w:lineRule="auto"/>
            </w:pPr>
            <w:r>
              <w:rPr>
                <w:b/>
                <w:bCs/>
                <w:color w:val="1B5E20"/>
                <w:sz w:val="16"/>
                <w:szCs w:val="16"/>
              </w:rPr>
              <w:t>✓ Risk Register</w:t>
            </w:r>
          </w:p>
        </w:tc>
        <w:tc>
          <w:tcPr>
            <w:tcW w:w="86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10D5AEAC" w14:textId="77777777" w:rsidR="00A037B6" w:rsidRDefault="00C35925">
            <w:pPr>
              <w:spacing w:after="0" w:line="235" w:lineRule="auto"/>
              <w:jc w:val="center"/>
            </w:pPr>
            <w:r>
              <w:rPr>
                <w:sz w:val="16"/>
                <w:szCs w:val="16"/>
              </w:rPr>
              <w:t>7</w:t>
            </w:r>
          </w:p>
        </w:tc>
      </w:tr>
      <w:tr w:rsidR="00A037B6" w14:paraId="12F732E3" w14:textId="77777777">
        <w:trPr>
          <w:cantSplit/>
        </w:trPr>
        <w:tc>
          <w:tcPr>
            <w:tcW w:w="238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7B45EC0D" w14:textId="77777777" w:rsidR="00A037B6" w:rsidRDefault="00C35925">
            <w:pPr>
              <w:spacing w:after="0" w:line="235" w:lineRule="auto"/>
            </w:pPr>
            <w:r>
              <w:rPr>
                <w:b/>
                <w:bCs/>
                <w:color w:val="1B5E20"/>
                <w:sz w:val="16"/>
                <w:szCs w:val="16"/>
              </w:rPr>
              <w:t>✓ Class Diagram</w:t>
            </w:r>
          </w:p>
        </w:tc>
        <w:tc>
          <w:tcPr>
            <w:tcW w:w="86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47DA46F" w14:textId="77777777" w:rsidR="00A037B6" w:rsidRDefault="00C35925">
            <w:pPr>
              <w:spacing w:after="0" w:line="235" w:lineRule="auto"/>
              <w:jc w:val="center"/>
            </w:pPr>
            <w:r>
              <w:rPr>
                <w:sz w:val="16"/>
                <w:szCs w:val="16"/>
              </w:rPr>
              <w:t>3.2</w:t>
            </w:r>
          </w:p>
        </w:tc>
        <w:tc>
          <w:tcPr>
            <w:tcW w:w="238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31A1DF4" w14:textId="77777777" w:rsidR="00A037B6" w:rsidRDefault="00C35925">
            <w:pPr>
              <w:spacing w:after="0" w:line="235" w:lineRule="auto"/>
            </w:pPr>
            <w:r>
              <w:rPr>
                <w:b/>
                <w:bCs/>
                <w:color w:val="1B5E20"/>
                <w:sz w:val="16"/>
                <w:szCs w:val="16"/>
              </w:rPr>
              <w:t>✓ A–F Go-Live Calculation (Day 72)</w:t>
            </w:r>
          </w:p>
        </w:tc>
        <w:tc>
          <w:tcPr>
            <w:tcW w:w="86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BFBD522" w14:textId="77777777" w:rsidR="00A037B6" w:rsidRDefault="00C35925">
            <w:pPr>
              <w:spacing w:after="0" w:line="235" w:lineRule="auto"/>
              <w:jc w:val="center"/>
            </w:pPr>
            <w:r>
              <w:rPr>
                <w:sz w:val="16"/>
                <w:szCs w:val="16"/>
              </w:rPr>
              <w:t>4.5, 4.7</w:t>
            </w:r>
          </w:p>
        </w:tc>
        <w:tc>
          <w:tcPr>
            <w:tcW w:w="2388"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72C5BBB" w14:textId="77777777" w:rsidR="00A037B6" w:rsidRDefault="00C35925">
            <w:pPr>
              <w:spacing w:after="0" w:line="235" w:lineRule="auto"/>
            </w:pPr>
            <w:r>
              <w:rPr>
                <w:b/>
                <w:bCs/>
                <w:color w:val="1B5E20"/>
                <w:sz w:val="16"/>
                <w:szCs w:val="16"/>
              </w:rPr>
              <w:t>✓ Probability-Impact Matrix</w:t>
            </w:r>
          </w:p>
        </w:tc>
        <w:tc>
          <w:tcPr>
            <w:tcW w:w="86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0BC801BC" w14:textId="77777777" w:rsidR="00A037B6" w:rsidRDefault="00C35925">
            <w:pPr>
              <w:spacing w:after="0" w:line="235" w:lineRule="auto"/>
              <w:jc w:val="center"/>
            </w:pPr>
            <w:r>
              <w:rPr>
                <w:sz w:val="16"/>
                <w:szCs w:val="16"/>
              </w:rPr>
              <w:t>7.1</w:t>
            </w:r>
          </w:p>
        </w:tc>
      </w:tr>
      <w:tr w:rsidR="00A037B6" w14:paraId="18E419CD" w14:textId="77777777">
        <w:trPr>
          <w:cantSplit/>
        </w:trPr>
        <w:tc>
          <w:tcPr>
            <w:tcW w:w="238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067DAAC" w14:textId="77777777" w:rsidR="00A037B6" w:rsidRDefault="00C35925">
            <w:pPr>
              <w:spacing w:after="0" w:line="235" w:lineRule="auto"/>
            </w:pPr>
            <w:r>
              <w:rPr>
                <w:b/>
                <w:bCs/>
                <w:color w:val="1B5E20"/>
                <w:sz w:val="16"/>
                <w:szCs w:val="16"/>
              </w:rPr>
              <w:t>✓ Sequence Diagram</w:t>
            </w:r>
          </w:p>
        </w:tc>
        <w:tc>
          <w:tcPr>
            <w:tcW w:w="86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1B3CD8C5" w14:textId="77777777" w:rsidR="00A037B6" w:rsidRDefault="00C35925">
            <w:pPr>
              <w:spacing w:after="0" w:line="235" w:lineRule="auto"/>
              <w:jc w:val="center"/>
            </w:pPr>
            <w:r>
              <w:rPr>
                <w:sz w:val="16"/>
                <w:szCs w:val="16"/>
              </w:rPr>
              <w:t>3.3</w:t>
            </w:r>
          </w:p>
        </w:tc>
        <w:tc>
          <w:tcPr>
            <w:tcW w:w="238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0854C0B5" w14:textId="77777777" w:rsidR="00A037B6" w:rsidRDefault="00C35925">
            <w:pPr>
              <w:spacing w:after="0" w:line="235" w:lineRule="auto"/>
            </w:pPr>
            <w:r>
              <w:rPr>
                <w:b/>
                <w:bCs/>
                <w:color w:val="1B5E20"/>
                <w:sz w:val="16"/>
                <w:szCs w:val="16"/>
              </w:rPr>
              <w:t>✓ A–D Go-Live Calculation (Day 56)</w:t>
            </w:r>
          </w:p>
        </w:tc>
        <w:tc>
          <w:tcPr>
            <w:tcW w:w="86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67189A4" w14:textId="77777777" w:rsidR="00A037B6" w:rsidRDefault="00C35925">
            <w:pPr>
              <w:spacing w:after="0" w:line="235" w:lineRule="auto"/>
              <w:jc w:val="center"/>
            </w:pPr>
            <w:r>
              <w:rPr>
                <w:sz w:val="16"/>
                <w:szCs w:val="16"/>
              </w:rPr>
              <w:t>4.5, 4.7</w:t>
            </w:r>
          </w:p>
        </w:tc>
        <w:tc>
          <w:tcPr>
            <w:tcW w:w="2388"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CBA20A9" w14:textId="77777777" w:rsidR="00A037B6" w:rsidRDefault="00C35925">
            <w:pPr>
              <w:spacing w:after="0" w:line="235" w:lineRule="auto"/>
            </w:pPr>
            <w:r>
              <w:rPr>
                <w:b/>
                <w:bCs/>
                <w:color w:val="1B5E20"/>
                <w:sz w:val="16"/>
                <w:szCs w:val="16"/>
              </w:rPr>
              <w:t>✓ RMMM</w:t>
            </w:r>
          </w:p>
        </w:tc>
        <w:tc>
          <w:tcPr>
            <w:tcW w:w="86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B83C331" w14:textId="77777777" w:rsidR="00A037B6" w:rsidRDefault="00C35925">
            <w:pPr>
              <w:spacing w:after="0" w:line="235" w:lineRule="auto"/>
              <w:jc w:val="center"/>
            </w:pPr>
            <w:r>
              <w:rPr>
                <w:sz w:val="16"/>
                <w:szCs w:val="16"/>
              </w:rPr>
              <w:t>7.2</w:t>
            </w:r>
          </w:p>
        </w:tc>
      </w:tr>
      <w:tr w:rsidR="00A037B6" w14:paraId="75F763A1" w14:textId="77777777">
        <w:trPr>
          <w:cantSplit/>
        </w:trPr>
        <w:tc>
          <w:tcPr>
            <w:tcW w:w="238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01BE8FA3" w14:textId="77777777" w:rsidR="00A037B6" w:rsidRDefault="00C35925">
            <w:pPr>
              <w:spacing w:after="0" w:line="235" w:lineRule="auto"/>
            </w:pPr>
            <w:r>
              <w:rPr>
                <w:b/>
                <w:bCs/>
                <w:color w:val="1B5E20"/>
                <w:sz w:val="16"/>
                <w:szCs w:val="16"/>
              </w:rPr>
              <w:t>✓ Activity Diagram</w:t>
            </w:r>
          </w:p>
        </w:tc>
        <w:tc>
          <w:tcPr>
            <w:tcW w:w="86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0699229B" w14:textId="77777777" w:rsidR="00A037B6" w:rsidRDefault="00C35925">
            <w:pPr>
              <w:spacing w:after="0" w:line="235" w:lineRule="auto"/>
              <w:jc w:val="center"/>
            </w:pPr>
            <w:r>
              <w:rPr>
                <w:sz w:val="16"/>
                <w:szCs w:val="16"/>
              </w:rPr>
              <w:t>3.4</w:t>
            </w:r>
          </w:p>
        </w:tc>
        <w:tc>
          <w:tcPr>
            <w:tcW w:w="238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BD1453D" w14:textId="77777777" w:rsidR="00A037B6" w:rsidRDefault="00C35925">
            <w:pPr>
              <w:spacing w:after="0" w:line="235" w:lineRule="auto"/>
            </w:pPr>
            <w:r>
              <w:rPr>
                <w:b/>
                <w:bCs/>
                <w:color w:val="1B5E20"/>
                <w:sz w:val="16"/>
                <w:szCs w:val="16"/>
              </w:rPr>
              <w:t>✓ Scope &amp; Phasing</w:t>
            </w:r>
          </w:p>
        </w:tc>
        <w:tc>
          <w:tcPr>
            <w:tcW w:w="86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665A1716" w14:textId="77777777" w:rsidR="00A037B6" w:rsidRDefault="00C35925">
            <w:pPr>
              <w:spacing w:after="0" w:line="235" w:lineRule="auto"/>
              <w:jc w:val="center"/>
            </w:pPr>
            <w:r>
              <w:rPr>
                <w:sz w:val="16"/>
                <w:szCs w:val="16"/>
              </w:rPr>
              <w:t>5</w:t>
            </w:r>
          </w:p>
        </w:tc>
        <w:tc>
          <w:tcPr>
            <w:tcW w:w="2388"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93488B3" w14:textId="77777777" w:rsidR="00A037B6" w:rsidRDefault="00C35925">
            <w:pPr>
              <w:spacing w:after="0" w:line="235" w:lineRule="auto"/>
            </w:pPr>
            <w:r>
              <w:rPr>
                <w:b/>
                <w:bCs/>
                <w:color w:val="1B5E20"/>
                <w:sz w:val="16"/>
                <w:szCs w:val="16"/>
              </w:rPr>
              <w:t>✓ Issue Log</w:t>
            </w:r>
          </w:p>
        </w:tc>
        <w:tc>
          <w:tcPr>
            <w:tcW w:w="86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5F6D0F78" w14:textId="77777777" w:rsidR="00A037B6" w:rsidRDefault="00C35925">
            <w:pPr>
              <w:spacing w:after="0" w:line="235" w:lineRule="auto"/>
              <w:jc w:val="center"/>
            </w:pPr>
            <w:r>
              <w:rPr>
                <w:sz w:val="16"/>
                <w:szCs w:val="16"/>
              </w:rPr>
              <w:t>7.3</w:t>
            </w:r>
          </w:p>
        </w:tc>
      </w:tr>
      <w:tr w:rsidR="00A037B6" w14:paraId="0CB3D582" w14:textId="77777777">
        <w:trPr>
          <w:cantSplit/>
        </w:trPr>
        <w:tc>
          <w:tcPr>
            <w:tcW w:w="238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EB60D0D" w14:textId="77777777" w:rsidR="00A037B6" w:rsidRDefault="00C35925">
            <w:pPr>
              <w:spacing w:after="0" w:line="235" w:lineRule="auto"/>
            </w:pPr>
            <w:r>
              <w:rPr>
                <w:b/>
                <w:bCs/>
                <w:color w:val="1B5E20"/>
                <w:sz w:val="16"/>
                <w:szCs w:val="16"/>
              </w:rPr>
              <w:t>✓ State Diagram</w:t>
            </w:r>
          </w:p>
        </w:tc>
        <w:tc>
          <w:tcPr>
            <w:tcW w:w="86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191F856A" w14:textId="77777777" w:rsidR="00A037B6" w:rsidRDefault="00C35925">
            <w:pPr>
              <w:spacing w:after="0" w:line="235" w:lineRule="auto"/>
              <w:jc w:val="center"/>
            </w:pPr>
            <w:r>
              <w:rPr>
                <w:sz w:val="16"/>
                <w:szCs w:val="16"/>
              </w:rPr>
              <w:t>3.5</w:t>
            </w:r>
          </w:p>
        </w:tc>
        <w:tc>
          <w:tcPr>
            <w:tcW w:w="238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694DF73E" w14:textId="77777777" w:rsidR="00A037B6" w:rsidRDefault="00C35925">
            <w:pPr>
              <w:spacing w:after="0" w:line="235" w:lineRule="auto"/>
            </w:pPr>
            <w:r>
              <w:rPr>
                <w:b/>
                <w:bCs/>
                <w:color w:val="1B5E20"/>
                <w:sz w:val="16"/>
                <w:szCs w:val="16"/>
              </w:rPr>
              <w:t>✓ BVA</w:t>
            </w:r>
          </w:p>
        </w:tc>
        <w:tc>
          <w:tcPr>
            <w:tcW w:w="86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6F12E727" w14:textId="77777777" w:rsidR="00A037B6" w:rsidRDefault="00C35925">
            <w:pPr>
              <w:spacing w:after="0" w:line="235" w:lineRule="auto"/>
              <w:jc w:val="center"/>
            </w:pPr>
            <w:r>
              <w:rPr>
                <w:sz w:val="16"/>
                <w:szCs w:val="16"/>
              </w:rPr>
              <w:t>6.3</w:t>
            </w:r>
          </w:p>
        </w:tc>
        <w:tc>
          <w:tcPr>
            <w:tcW w:w="2388"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33AB702" w14:textId="77777777" w:rsidR="00A037B6" w:rsidRDefault="00C35925">
            <w:pPr>
              <w:spacing w:after="0" w:line="235" w:lineRule="auto"/>
            </w:pPr>
            <w:r>
              <w:rPr>
                <w:b/>
                <w:bCs/>
                <w:color w:val="1B5E20"/>
                <w:sz w:val="16"/>
                <w:szCs w:val="16"/>
              </w:rPr>
              <w:t>✓ Lessons Learned</w:t>
            </w:r>
          </w:p>
        </w:tc>
        <w:tc>
          <w:tcPr>
            <w:tcW w:w="86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E8B9A86" w14:textId="77777777" w:rsidR="00A037B6" w:rsidRDefault="00C35925">
            <w:pPr>
              <w:spacing w:after="0" w:line="235" w:lineRule="auto"/>
              <w:jc w:val="center"/>
            </w:pPr>
            <w:r>
              <w:rPr>
                <w:sz w:val="16"/>
                <w:szCs w:val="16"/>
              </w:rPr>
              <w:t>8</w:t>
            </w:r>
          </w:p>
        </w:tc>
      </w:tr>
      <w:tr w:rsidR="00A037B6" w14:paraId="5FECCFEA" w14:textId="77777777">
        <w:trPr>
          <w:cantSplit/>
        </w:trPr>
        <w:tc>
          <w:tcPr>
            <w:tcW w:w="238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6A1292FF" w14:textId="77777777" w:rsidR="00A037B6" w:rsidRDefault="00C35925">
            <w:pPr>
              <w:spacing w:after="0" w:line="235" w:lineRule="auto"/>
            </w:pPr>
            <w:r>
              <w:rPr>
                <w:b/>
                <w:bCs/>
                <w:color w:val="1B5E20"/>
                <w:sz w:val="16"/>
                <w:szCs w:val="16"/>
              </w:rPr>
              <w:t>✓ WBS</w:t>
            </w:r>
          </w:p>
        </w:tc>
        <w:tc>
          <w:tcPr>
            <w:tcW w:w="86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659E385F" w14:textId="77777777" w:rsidR="00A037B6" w:rsidRDefault="00C35925">
            <w:pPr>
              <w:spacing w:after="0" w:line="235" w:lineRule="auto"/>
              <w:jc w:val="center"/>
            </w:pPr>
            <w:r>
              <w:rPr>
                <w:sz w:val="16"/>
                <w:szCs w:val="16"/>
              </w:rPr>
              <w:t>4.1, 4.2</w:t>
            </w:r>
          </w:p>
        </w:tc>
        <w:tc>
          <w:tcPr>
            <w:tcW w:w="238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01E57865" w14:textId="77777777" w:rsidR="00A037B6" w:rsidRDefault="00C35925">
            <w:pPr>
              <w:spacing w:after="0" w:line="235" w:lineRule="auto"/>
            </w:pPr>
            <w:r>
              <w:rPr>
                <w:b/>
                <w:bCs/>
                <w:color w:val="1B5E20"/>
                <w:sz w:val="16"/>
                <w:szCs w:val="16"/>
              </w:rPr>
              <w:t>✓ Equivalence Classes</w:t>
            </w:r>
          </w:p>
        </w:tc>
        <w:tc>
          <w:tcPr>
            <w:tcW w:w="86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5B487309" w14:textId="77777777" w:rsidR="00A037B6" w:rsidRDefault="00C35925">
            <w:pPr>
              <w:spacing w:after="0" w:line="235" w:lineRule="auto"/>
              <w:jc w:val="center"/>
            </w:pPr>
            <w:r>
              <w:rPr>
                <w:sz w:val="16"/>
                <w:szCs w:val="16"/>
              </w:rPr>
              <w:t>6.4</w:t>
            </w:r>
          </w:p>
        </w:tc>
        <w:tc>
          <w:tcPr>
            <w:tcW w:w="2388"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057210E5" w14:textId="77777777" w:rsidR="00A037B6" w:rsidRDefault="00A037B6">
            <w:pPr>
              <w:spacing w:after="0" w:line="235" w:lineRule="auto"/>
            </w:pPr>
          </w:p>
        </w:tc>
        <w:tc>
          <w:tcPr>
            <w:tcW w:w="86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03FEC589" w14:textId="77777777" w:rsidR="00A037B6" w:rsidRDefault="00A037B6">
            <w:pPr>
              <w:spacing w:after="0" w:line="235" w:lineRule="auto"/>
              <w:jc w:val="center"/>
            </w:pPr>
          </w:p>
        </w:tc>
      </w:tr>
      <w:tr w:rsidR="00A037B6" w14:paraId="5FE478CE" w14:textId="77777777">
        <w:trPr>
          <w:cantSplit/>
        </w:trPr>
        <w:tc>
          <w:tcPr>
            <w:tcW w:w="238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1AF13839" w14:textId="77777777" w:rsidR="00A037B6" w:rsidRDefault="00C35925">
            <w:pPr>
              <w:spacing w:after="0" w:line="235" w:lineRule="auto"/>
            </w:pPr>
            <w:r>
              <w:rPr>
                <w:b/>
                <w:bCs/>
                <w:color w:val="1B5E20"/>
                <w:sz w:val="16"/>
                <w:szCs w:val="16"/>
              </w:rPr>
              <w:t>✓ Resource Allocation</w:t>
            </w:r>
          </w:p>
        </w:tc>
        <w:tc>
          <w:tcPr>
            <w:tcW w:w="86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306B1FB" w14:textId="77777777" w:rsidR="00A037B6" w:rsidRDefault="00C35925">
            <w:pPr>
              <w:spacing w:after="0" w:line="235" w:lineRule="auto"/>
              <w:jc w:val="center"/>
            </w:pPr>
            <w:r>
              <w:rPr>
                <w:sz w:val="16"/>
                <w:szCs w:val="16"/>
              </w:rPr>
              <w:t>4.3</w:t>
            </w:r>
          </w:p>
        </w:tc>
        <w:tc>
          <w:tcPr>
            <w:tcW w:w="2380"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22E6CAC5" w14:textId="77777777" w:rsidR="00A037B6" w:rsidRDefault="00C35925">
            <w:pPr>
              <w:spacing w:after="0" w:line="235" w:lineRule="auto"/>
            </w:pPr>
            <w:r>
              <w:rPr>
                <w:b/>
                <w:bCs/>
                <w:color w:val="1B5E20"/>
                <w:sz w:val="16"/>
                <w:szCs w:val="16"/>
              </w:rPr>
              <w:t>✓ Decision Tables</w:t>
            </w:r>
          </w:p>
        </w:tc>
        <w:tc>
          <w:tcPr>
            <w:tcW w:w="86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0AFDA037" w14:textId="77777777" w:rsidR="00A037B6" w:rsidRDefault="00C35925">
            <w:pPr>
              <w:spacing w:after="0" w:line="235" w:lineRule="auto"/>
              <w:jc w:val="center"/>
            </w:pPr>
            <w:r>
              <w:rPr>
                <w:sz w:val="16"/>
                <w:szCs w:val="16"/>
              </w:rPr>
              <w:t>6.5, 6.6</w:t>
            </w:r>
          </w:p>
        </w:tc>
        <w:tc>
          <w:tcPr>
            <w:tcW w:w="2388"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3EF81DBF" w14:textId="77777777" w:rsidR="00A037B6" w:rsidRDefault="00A037B6">
            <w:pPr>
              <w:spacing w:after="0" w:line="235" w:lineRule="auto"/>
            </w:pPr>
          </w:p>
        </w:tc>
        <w:tc>
          <w:tcPr>
            <w:tcW w:w="866" w:type="dxa"/>
            <w:tcBorders>
              <w:top w:val="single" w:sz="4" w:space="0" w:color="A9CFA9"/>
              <w:left w:val="single" w:sz="4" w:space="0" w:color="A9CFA9"/>
              <w:bottom w:val="single" w:sz="4" w:space="0" w:color="A9CFA9"/>
              <w:right w:val="single" w:sz="4" w:space="0" w:color="A9CFA9"/>
            </w:tcBorders>
            <w:tcMar>
              <w:top w:w="35" w:type="dxa"/>
              <w:left w:w="80" w:type="dxa"/>
              <w:bottom w:w="35" w:type="dxa"/>
              <w:right w:w="80" w:type="dxa"/>
            </w:tcMar>
            <w:vAlign w:val="center"/>
          </w:tcPr>
          <w:p w14:paraId="4F99F1F7" w14:textId="77777777" w:rsidR="00A037B6" w:rsidRDefault="00A037B6">
            <w:pPr>
              <w:spacing w:after="0" w:line="235" w:lineRule="auto"/>
              <w:jc w:val="center"/>
            </w:pPr>
          </w:p>
        </w:tc>
      </w:tr>
    </w:tbl>
    <w:p w14:paraId="5AFB5C23" w14:textId="77777777" w:rsidR="00C35925" w:rsidRDefault="00C35925"/>
    <w:sectPr w:rsidR="00C35925">
      <w:headerReference w:type="default" r:id="rId17"/>
      <w:footerReference w:type="default" r:id="rId18"/>
      <w:pgSz w:w="11906" w:h="16838"/>
      <w:pgMar w:top="1150" w:right="1080" w:bottom="1000" w:left="1080" w:header="500" w:footer="45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16CFF" w14:textId="77777777" w:rsidR="00326584" w:rsidRDefault="00326584">
      <w:pPr>
        <w:spacing w:after="0" w:line="240" w:lineRule="auto"/>
      </w:pPr>
      <w:r>
        <w:separator/>
      </w:r>
    </w:p>
  </w:endnote>
  <w:endnote w:type="continuationSeparator" w:id="0">
    <w:p w14:paraId="21E4BD3D" w14:textId="77777777" w:rsidR="00326584" w:rsidRDefault="003265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4BEF2" w14:textId="266E6778" w:rsidR="00A037B6" w:rsidRDefault="00C35925">
    <w:pPr>
      <w:pBdr>
        <w:top w:val="single" w:sz="8" w:space="4" w:color="2E7D32"/>
      </w:pBdr>
      <w:tabs>
        <w:tab w:val="right" w:pos="9746"/>
      </w:tabs>
      <w:spacing w:after="0"/>
    </w:pPr>
    <w:r>
      <w:rPr>
        <w:color w:val="555555"/>
        <w:sz w:val="17"/>
        <w:szCs w:val="17"/>
      </w:rPr>
      <w:t>Software Engineering &amp; Project Management</w:t>
    </w:r>
    <w:r>
      <w:rPr>
        <w:b/>
        <w:bCs/>
        <w:color w:val="1B5E20"/>
        <w:sz w:val="17"/>
        <w:szCs w:val="17"/>
      </w:rPr>
      <w:tab/>
      <w:t xml:space="preserve">Page </w:t>
    </w:r>
    <w:r>
      <w:rPr>
        <w:b/>
        <w:bCs/>
        <w:color w:val="1B5E20"/>
        <w:sz w:val="17"/>
        <w:szCs w:val="17"/>
      </w:rPr>
      <w:fldChar w:fldCharType="begin"/>
    </w:r>
    <w:r>
      <w:rPr>
        <w:b/>
        <w:bCs/>
        <w:color w:val="1B5E20"/>
        <w:sz w:val="17"/>
        <w:szCs w:val="17"/>
      </w:rPr>
      <w:instrText>PAGE</w:instrText>
    </w:r>
    <w:r>
      <w:rPr>
        <w:b/>
        <w:bCs/>
        <w:color w:val="1B5E20"/>
        <w:sz w:val="17"/>
        <w:szCs w:val="17"/>
      </w:rPr>
      <w:fldChar w:fldCharType="separate"/>
    </w:r>
    <w:r w:rsidR="00225E94">
      <w:rPr>
        <w:b/>
        <w:bCs/>
        <w:noProof/>
        <w:color w:val="1B5E20"/>
        <w:sz w:val="17"/>
        <w:szCs w:val="17"/>
      </w:rPr>
      <w:t>2</w:t>
    </w:r>
    <w:r>
      <w:rPr>
        <w:b/>
        <w:bCs/>
        <w:color w:val="1B5E20"/>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FE2E81" w14:textId="77777777" w:rsidR="00326584" w:rsidRDefault="00326584">
      <w:pPr>
        <w:spacing w:after="0" w:line="240" w:lineRule="auto"/>
      </w:pPr>
      <w:r>
        <w:separator/>
      </w:r>
    </w:p>
  </w:footnote>
  <w:footnote w:type="continuationSeparator" w:id="0">
    <w:p w14:paraId="16183761" w14:textId="77777777" w:rsidR="00326584" w:rsidRDefault="003265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3CD33" w14:textId="77777777" w:rsidR="00A037B6" w:rsidRDefault="00C35925">
    <w:pPr>
      <w:pBdr>
        <w:bottom w:val="single" w:sz="8" w:space="4" w:color="2E7D32"/>
      </w:pBdr>
      <w:tabs>
        <w:tab w:val="right" w:pos="9746"/>
      </w:tabs>
      <w:spacing w:after="0"/>
    </w:pPr>
    <w:proofErr w:type="spellStart"/>
    <w:r>
      <w:rPr>
        <w:b/>
        <w:bCs/>
        <w:color w:val="1B5E20"/>
        <w:sz w:val="17"/>
        <w:szCs w:val="17"/>
      </w:rPr>
      <w:t>PolicyDesk</w:t>
    </w:r>
    <w:proofErr w:type="spellEnd"/>
    <w:r>
      <w:rPr>
        <w:b/>
        <w:bCs/>
        <w:color w:val="1B5E20"/>
        <w:sz w:val="17"/>
        <w:szCs w:val="17"/>
      </w:rPr>
      <w:t xml:space="preserve"> – Online Policy Renewal Portal</w:t>
    </w:r>
    <w:r>
      <w:rPr>
        <w:color w:val="555555"/>
        <w:sz w:val="17"/>
        <w:szCs w:val="17"/>
      </w:rPr>
      <w:tab/>
      <w:t>Case Study No. 79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D7BB9"/>
    <w:multiLevelType w:val="hybridMultilevel"/>
    <w:tmpl w:val="938CED7E"/>
    <w:lvl w:ilvl="0" w:tplc="A59A77AC">
      <w:start w:val="1"/>
      <w:numFmt w:val="bullet"/>
      <w:lvlText w:val="•"/>
      <w:lvlJc w:val="left"/>
      <w:pPr>
        <w:ind w:left="400" w:hanging="240"/>
      </w:pPr>
      <w:rPr>
        <w:b/>
        <w:bCs/>
        <w:color w:val="2E7D32"/>
      </w:rPr>
    </w:lvl>
    <w:lvl w:ilvl="1" w:tplc="73449146">
      <w:numFmt w:val="decimal"/>
      <w:lvlText w:val=""/>
      <w:lvlJc w:val="left"/>
    </w:lvl>
    <w:lvl w:ilvl="2" w:tplc="A36CFB20">
      <w:numFmt w:val="decimal"/>
      <w:lvlText w:val=""/>
      <w:lvlJc w:val="left"/>
    </w:lvl>
    <w:lvl w:ilvl="3" w:tplc="AE0A6214">
      <w:numFmt w:val="decimal"/>
      <w:lvlText w:val=""/>
      <w:lvlJc w:val="left"/>
    </w:lvl>
    <w:lvl w:ilvl="4" w:tplc="1166E5B6">
      <w:numFmt w:val="decimal"/>
      <w:lvlText w:val=""/>
      <w:lvlJc w:val="left"/>
    </w:lvl>
    <w:lvl w:ilvl="5" w:tplc="39A85534">
      <w:numFmt w:val="decimal"/>
      <w:lvlText w:val=""/>
      <w:lvlJc w:val="left"/>
    </w:lvl>
    <w:lvl w:ilvl="6" w:tplc="3814DF84">
      <w:numFmt w:val="decimal"/>
      <w:lvlText w:val=""/>
      <w:lvlJc w:val="left"/>
    </w:lvl>
    <w:lvl w:ilvl="7" w:tplc="5914DA4C">
      <w:numFmt w:val="decimal"/>
      <w:lvlText w:val=""/>
      <w:lvlJc w:val="left"/>
    </w:lvl>
    <w:lvl w:ilvl="8" w:tplc="10CCB6F0">
      <w:numFmt w:val="decimal"/>
      <w:lvlText w:val=""/>
      <w:lvlJc w:val="left"/>
    </w:lvl>
  </w:abstractNum>
  <w:abstractNum w:abstractNumId="1" w15:restartNumberingAfterBreak="0">
    <w:nsid w:val="599A3D1F"/>
    <w:multiLevelType w:val="hybridMultilevel"/>
    <w:tmpl w:val="0FE4DFC0"/>
    <w:lvl w:ilvl="0" w:tplc="52980E22">
      <w:start w:val="1"/>
      <w:numFmt w:val="bullet"/>
      <w:lvlText w:val="●"/>
      <w:lvlJc w:val="left"/>
      <w:pPr>
        <w:ind w:left="720" w:hanging="360"/>
      </w:pPr>
    </w:lvl>
    <w:lvl w:ilvl="1" w:tplc="A3D81974">
      <w:start w:val="1"/>
      <w:numFmt w:val="bullet"/>
      <w:lvlText w:val="○"/>
      <w:lvlJc w:val="left"/>
      <w:pPr>
        <w:ind w:left="1440" w:hanging="360"/>
      </w:pPr>
    </w:lvl>
    <w:lvl w:ilvl="2" w:tplc="FAB46EA8">
      <w:start w:val="1"/>
      <w:numFmt w:val="bullet"/>
      <w:lvlText w:val="■"/>
      <w:lvlJc w:val="left"/>
      <w:pPr>
        <w:ind w:left="2160" w:hanging="360"/>
      </w:pPr>
    </w:lvl>
    <w:lvl w:ilvl="3" w:tplc="8272D9FE">
      <w:start w:val="1"/>
      <w:numFmt w:val="bullet"/>
      <w:lvlText w:val="●"/>
      <w:lvlJc w:val="left"/>
      <w:pPr>
        <w:ind w:left="2880" w:hanging="360"/>
      </w:pPr>
    </w:lvl>
    <w:lvl w:ilvl="4" w:tplc="605C18F4">
      <w:start w:val="1"/>
      <w:numFmt w:val="bullet"/>
      <w:lvlText w:val="○"/>
      <w:lvlJc w:val="left"/>
      <w:pPr>
        <w:ind w:left="3600" w:hanging="360"/>
      </w:pPr>
    </w:lvl>
    <w:lvl w:ilvl="5" w:tplc="BAC6BE80">
      <w:start w:val="1"/>
      <w:numFmt w:val="bullet"/>
      <w:lvlText w:val="■"/>
      <w:lvlJc w:val="left"/>
      <w:pPr>
        <w:ind w:left="4320" w:hanging="360"/>
      </w:pPr>
    </w:lvl>
    <w:lvl w:ilvl="6" w:tplc="DECA72F0">
      <w:start w:val="1"/>
      <w:numFmt w:val="bullet"/>
      <w:lvlText w:val="●"/>
      <w:lvlJc w:val="left"/>
      <w:pPr>
        <w:ind w:left="5040" w:hanging="360"/>
      </w:pPr>
    </w:lvl>
    <w:lvl w:ilvl="7" w:tplc="C9649800">
      <w:start w:val="1"/>
      <w:numFmt w:val="bullet"/>
      <w:lvlText w:val="●"/>
      <w:lvlJc w:val="left"/>
      <w:pPr>
        <w:ind w:left="5760" w:hanging="360"/>
      </w:pPr>
    </w:lvl>
    <w:lvl w:ilvl="8" w:tplc="C4F81AE0">
      <w:start w:val="1"/>
      <w:numFmt w:val="bullet"/>
      <w:lvlText w:val="●"/>
      <w:lvlJc w:val="left"/>
      <w:pPr>
        <w:ind w:left="6480" w:hanging="360"/>
      </w:pPr>
    </w:lvl>
  </w:abstractNum>
  <w:abstractNum w:abstractNumId="2" w15:restartNumberingAfterBreak="0">
    <w:nsid w:val="6D227209"/>
    <w:multiLevelType w:val="hybridMultilevel"/>
    <w:tmpl w:val="22B4A2AC"/>
    <w:lvl w:ilvl="0" w:tplc="4184C720">
      <w:start w:val="1"/>
      <w:numFmt w:val="decimal"/>
      <w:lvlText w:val="%1."/>
      <w:lvlJc w:val="left"/>
      <w:pPr>
        <w:ind w:left="400" w:hanging="340"/>
      </w:pPr>
      <w:rPr>
        <w:b/>
        <w:bCs/>
        <w:color w:val="1B5E20"/>
      </w:rPr>
    </w:lvl>
    <w:lvl w:ilvl="1" w:tplc="89FC0354">
      <w:numFmt w:val="decimal"/>
      <w:lvlText w:val=""/>
      <w:lvlJc w:val="left"/>
    </w:lvl>
    <w:lvl w:ilvl="2" w:tplc="F028F300">
      <w:numFmt w:val="decimal"/>
      <w:lvlText w:val=""/>
      <w:lvlJc w:val="left"/>
    </w:lvl>
    <w:lvl w:ilvl="3" w:tplc="F4FACF5E">
      <w:numFmt w:val="decimal"/>
      <w:lvlText w:val=""/>
      <w:lvlJc w:val="left"/>
    </w:lvl>
    <w:lvl w:ilvl="4" w:tplc="D35E3EF0">
      <w:numFmt w:val="decimal"/>
      <w:lvlText w:val=""/>
      <w:lvlJc w:val="left"/>
    </w:lvl>
    <w:lvl w:ilvl="5" w:tplc="091AA2E2">
      <w:numFmt w:val="decimal"/>
      <w:lvlText w:val=""/>
      <w:lvlJc w:val="left"/>
    </w:lvl>
    <w:lvl w:ilvl="6" w:tplc="64300128">
      <w:numFmt w:val="decimal"/>
      <w:lvlText w:val=""/>
      <w:lvlJc w:val="left"/>
    </w:lvl>
    <w:lvl w:ilvl="7" w:tplc="BD029898">
      <w:numFmt w:val="decimal"/>
      <w:lvlText w:val=""/>
      <w:lvlJc w:val="left"/>
    </w:lvl>
    <w:lvl w:ilvl="8" w:tplc="6A42EB78">
      <w:numFmt w:val="decimal"/>
      <w:lvlText w:val=""/>
      <w:lvlJc w:val="left"/>
    </w:lvl>
  </w:abstractNum>
  <w:num w:numId="1" w16cid:durableId="472715762">
    <w:abstractNumId w:val="1"/>
    <w:lvlOverride w:ilvl="0">
      <w:startOverride w:val="1"/>
    </w:lvlOverride>
  </w:num>
  <w:num w:numId="2" w16cid:durableId="1318798607">
    <w:abstractNumId w:val="0"/>
    <w:lvlOverride w:ilvl="0">
      <w:startOverride w:val="1"/>
    </w:lvlOverride>
  </w:num>
  <w:num w:numId="3" w16cid:durableId="149679635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37B6"/>
    <w:rsid w:val="00225E94"/>
    <w:rsid w:val="00326584"/>
    <w:rsid w:val="003C603B"/>
    <w:rsid w:val="00A037B6"/>
    <w:rsid w:val="00A47137"/>
    <w:rsid w:val="00A9120A"/>
    <w:rsid w:val="00C35925"/>
    <w:rsid w:val="00C631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3F12FD0"/>
  <w15:docId w15:val="{7DE11CE0-E120-804E-B1AE-7D28C3463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1"/>
        <w:szCs w:val="21"/>
        <w:lang w:val="en-IN" w:eastAsia="en-GB" w:bidi="ar-SA"/>
      </w:rPr>
    </w:rPrDefault>
    <w:pPrDefault>
      <w:pPr>
        <w:spacing w:after="80"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12" w:space="3" w:color="2E7D32"/>
      </w:pBdr>
      <w:spacing w:before="260" w:after="100"/>
      <w:outlineLvl w:val="0"/>
    </w:pPr>
    <w:rPr>
      <w:b/>
      <w:bCs/>
      <w:color w:val="1B5E20"/>
      <w:sz w:val="32"/>
      <w:szCs w:val="32"/>
    </w:rPr>
  </w:style>
  <w:style w:type="paragraph" w:styleId="Heading2">
    <w:name w:val="heading 2"/>
    <w:uiPriority w:val="9"/>
    <w:unhideWhenUsed/>
    <w:qFormat/>
    <w:pPr>
      <w:keepNext/>
      <w:spacing w:before="170" w:after="60"/>
      <w:outlineLvl w:val="1"/>
    </w:pPr>
    <w:rPr>
      <w:b/>
      <w:bCs/>
      <w:color w:val="2E7D32"/>
      <w:sz w:val="25"/>
      <w:szCs w:val="25"/>
    </w:rPr>
  </w:style>
  <w:style w:type="paragraph" w:styleId="Heading3">
    <w:name w:val="heading 3"/>
    <w:uiPriority w:val="9"/>
    <w:semiHidden/>
    <w:unhideWhenUsed/>
    <w:qFormat/>
    <w:pPr>
      <w:keepNext/>
      <w:spacing w:before="120" w:after="40"/>
      <w:outlineLvl w:val="2"/>
    </w:pPr>
    <w:rPr>
      <w:b/>
      <w:bCs/>
      <w:color w:val="1B5E2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pPr>
      <w:tabs>
        <w:tab w:val="right" w:leader="dot" w:pos="9746"/>
      </w:tabs>
      <w:spacing w:before="90" w:after="10" w:line="240" w:lineRule="auto"/>
    </w:pPr>
    <w:rPr>
      <w:b/>
      <w:bCs/>
      <w:color w:val="1B5E20"/>
    </w:rPr>
  </w:style>
  <w:style w:type="paragraph" w:styleId="TOC2">
    <w:name w:val="toc 2"/>
    <w:pPr>
      <w:tabs>
        <w:tab w:val="right" w:leader="dot" w:pos="9746"/>
      </w:tabs>
      <w:spacing w:after="0" w:line="238" w:lineRule="auto"/>
      <w:ind w:left="360"/>
    </w:pPr>
    <w:rPr>
      <w:color w:val="333333"/>
      <w:sz w:val="19"/>
      <w:szCs w:val="19"/>
    </w:rPr>
  </w:style>
  <w:style w:type="paragraph" w:styleId="Header">
    <w:name w:val="header"/>
    <w:basedOn w:val="Normal"/>
    <w:link w:val="HeaderChar"/>
    <w:uiPriority w:val="99"/>
    <w:unhideWhenUsed/>
    <w:rsid w:val="00225E94"/>
    <w:pPr>
      <w:tabs>
        <w:tab w:val="center" w:pos="4513"/>
        <w:tab w:val="right" w:pos="9026"/>
      </w:tabs>
      <w:spacing w:after="0" w:line="240" w:lineRule="auto"/>
    </w:pPr>
  </w:style>
  <w:style w:type="character" w:customStyle="1" w:styleId="HeaderChar">
    <w:name w:val="Header Char"/>
    <w:basedOn w:val="DefaultParagraphFont"/>
    <w:link w:val="Header"/>
    <w:uiPriority w:val="99"/>
    <w:rsid w:val="00225E94"/>
  </w:style>
  <w:style w:type="paragraph" w:styleId="Footer">
    <w:name w:val="footer"/>
    <w:basedOn w:val="Normal"/>
    <w:link w:val="FooterChar"/>
    <w:uiPriority w:val="99"/>
    <w:unhideWhenUsed/>
    <w:rsid w:val="00225E94"/>
    <w:pPr>
      <w:tabs>
        <w:tab w:val="center" w:pos="4513"/>
        <w:tab w:val="right" w:pos="9026"/>
      </w:tabs>
      <w:spacing w:after="0" w:line="240" w:lineRule="auto"/>
    </w:pPr>
  </w:style>
  <w:style w:type="character" w:customStyle="1" w:styleId="FooterChar">
    <w:name w:val="Footer Char"/>
    <w:basedOn w:val="DefaultParagraphFont"/>
    <w:link w:val="Footer"/>
    <w:uiPriority w:val="99"/>
    <w:rsid w:val="00225E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4984</Words>
  <Characters>28409</Characters>
  <Application>Microsoft Office Word</Application>
  <DocSecurity>0</DocSecurity>
  <Lines>236</Lines>
  <Paragraphs>66</Paragraphs>
  <ScaleCrop>false</ScaleCrop>
  <Company/>
  <LinksUpToDate>false</LinksUpToDate>
  <CharactersWithSpaces>33327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PolicyDesk – Online Policy Renewal Portal for an Insurance Broker</dc:title>
  <dc:creator>B.Tech Student</dc:creator>
  <dc:description>Software Engineering &amp; Project Management – Case Study No. 79</dc:description>
  <cp:lastModifiedBy>Kinjal Gawali</cp:lastModifiedBy>
  <cp:revision>2</cp:revision>
  <dcterms:created xsi:type="dcterms:W3CDTF">2026-10-03T03:14:00Z</dcterms:created>
  <dcterms:modified xsi:type="dcterms:W3CDTF">2026-10-03T03:14:00Z</dcterms:modified>
</cp:coreProperties>
</file>