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2750" w14:textId="7E9E9003" w:rsidR="007C4DB8" w:rsidRPr="00155E77" w:rsidRDefault="004E7B9E" w:rsidP="00856673">
      <w:pPr>
        <w:spacing w:line="240" w:lineRule="auto"/>
        <w:jc w:val="both"/>
        <w:rPr>
          <w:sz w:val="28"/>
          <w:szCs w:val="28"/>
        </w:rPr>
      </w:pPr>
      <w:r w:rsidRPr="007C4DB8">
        <w:rPr>
          <w:b/>
          <w:sz w:val="28"/>
          <w:szCs w:val="28"/>
        </w:rPr>
        <w:t xml:space="preserve">Language used: </w:t>
      </w:r>
      <w:r w:rsidRPr="007C4DB8">
        <w:rPr>
          <w:sz w:val="28"/>
          <w:szCs w:val="28"/>
        </w:rPr>
        <w:t>Java</w:t>
      </w:r>
      <w:r w:rsidR="00155E77">
        <w:rPr>
          <w:sz w:val="28"/>
          <w:szCs w:val="28"/>
        </w:rPr>
        <w:t xml:space="preserve"> for part 1 and R for part 2</w:t>
      </w:r>
    </w:p>
    <w:p w14:paraId="5E900054" w14:textId="651B4A92" w:rsidR="004E7B9E" w:rsidRDefault="00155E77" w:rsidP="00155E77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Strategy used for training data in Part1</w:t>
      </w:r>
      <w:r w:rsidR="004E7B9E" w:rsidRPr="007C4DB8">
        <w:rPr>
          <w:b/>
          <w:sz w:val="28"/>
          <w:szCs w:val="28"/>
        </w:rPr>
        <w:t xml:space="preserve">: </w:t>
      </w:r>
    </w:p>
    <w:p w14:paraId="55696F4E" w14:textId="77777777" w:rsidR="00155E77" w:rsidRDefault="00155E77" w:rsidP="00155E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created 10 </w:t>
      </w:r>
      <w:proofErr w:type="spellStart"/>
      <w:r>
        <w:rPr>
          <w:sz w:val="28"/>
          <w:szCs w:val="28"/>
        </w:rPr>
        <w:t>arraylists</w:t>
      </w:r>
      <w:proofErr w:type="spellEnd"/>
      <w:r>
        <w:rPr>
          <w:sz w:val="28"/>
          <w:szCs w:val="28"/>
        </w:rPr>
        <w:t xml:space="preserve">, each for every digit from 0-9 and then took input line by line from </w:t>
      </w:r>
      <w:proofErr w:type="spellStart"/>
      <w:r>
        <w:rPr>
          <w:sz w:val="28"/>
          <w:szCs w:val="28"/>
        </w:rPr>
        <w:t>traininglabel</w:t>
      </w:r>
      <w:proofErr w:type="spellEnd"/>
      <w:r>
        <w:rPr>
          <w:sz w:val="28"/>
          <w:szCs w:val="28"/>
        </w:rPr>
        <w:t xml:space="preserve"> file corresponding to each of which we read 28 lines from </w:t>
      </w:r>
      <w:proofErr w:type="spellStart"/>
      <w:r>
        <w:rPr>
          <w:sz w:val="28"/>
          <w:szCs w:val="28"/>
        </w:rPr>
        <w:t>trainingimages</w:t>
      </w:r>
      <w:proofErr w:type="spellEnd"/>
      <w:r>
        <w:rPr>
          <w:sz w:val="28"/>
          <w:szCs w:val="28"/>
        </w:rPr>
        <w:t xml:space="preserve"> file and stored it in the form of a 2 dimensional array with values 0 or 1 as per the symbol encountered. Depending on the actual label of that array, we added it to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belonging to that label.</w:t>
      </w:r>
    </w:p>
    <w:p w14:paraId="48DFE68A" w14:textId="77777777" w:rsidR="007C4DB8" w:rsidRPr="007C4DB8" w:rsidRDefault="00155E77" w:rsidP="00856673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then found the priors value for each digit. And then for each array in that </w:t>
      </w:r>
      <w:r w:rsidR="00FC2271">
        <w:rPr>
          <w:sz w:val="28"/>
          <w:szCs w:val="28"/>
        </w:rPr>
        <w:t>digit</w:t>
      </w:r>
      <w:r>
        <w:rPr>
          <w:sz w:val="28"/>
          <w:szCs w:val="28"/>
        </w:rPr>
        <w:t>’s array list</w:t>
      </w:r>
      <w:r w:rsidR="00FC2271">
        <w:rPr>
          <w:sz w:val="28"/>
          <w:szCs w:val="28"/>
        </w:rPr>
        <w:t xml:space="preserve"> we counted the number of zeroes corresponding to each pixel and stored this result in a three dimensional array which we finally used to classify our </w:t>
      </w:r>
      <w:proofErr w:type="spellStart"/>
      <w:r w:rsidR="00FC2271">
        <w:rPr>
          <w:sz w:val="28"/>
          <w:szCs w:val="28"/>
        </w:rPr>
        <w:t>testimages</w:t>
      </w:r>
      <w:proofErr w:type="spellEnd"/>
      <w:r w:rsidR="00FC2271">
        <w:rPr>
          <w:sz w:val="28"/>
          <w:szCs w:val="28"/>
        </w:rPr>
        <w:t xml:space="preserve"> data. Finally we calculated the accuracy by comparing our classification with the actual </w:t>
      </w:r>
      <w:proofErr w:type="spellStart"/>
      <w:r w:rsidR="00FC2271">
        <w:rPr>
          <w:sz w:val="28"/>
          <w:szCs w:val="28"/>
        </w:rPr>
        <w:t>testlabel</w:t>
      </w:r>
      <w:proofErr w:type="spellEnd"/>
      <w:r w:rsidR="00FC2271">
        <w:rPr>
          <w:sz w:val="28"/>
          <w:szCs w:val="28"/>
        </w:rPr>
        <w:t xml:space="preserve"> data.</w:t>
      </w:r>
    </w:p>
    <w:p w14:paraId="509C28DA" w14:textId="04C331C0" w:rsidR="00155E77" w:rsidRDefault="00155E77" w:rsidP="00155E77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Smoothening factor used, </w:t>
      </w:r>
      <w:r w:rsidR="004E7B9E" w:rsidRPr="007C4DB8">
        <w:rPr>
          <w:b/>
          <w:sz w:val="28"/>
          <w:szCs w:val="28"/>
        </w:rPr>
        <w:t>k:</w:t>
      </w:r>
      <w:r>
        <w:rPr>
          <w:b/>
          <w:sz w:val="28"/>
          <w:szCs w:val="28"/>
        </w:rPr>
        <w:t xml:space="preserve"> </w:t>
      </w:r>
    </w:p>
    <w:p w14:paraId="11D8228B" w14:textId="77777777" w:rsidR="00F97EC3" w:rsidRPr="00155E77" w:rsidRDefault="00155E77" w:rsidP="00155E7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After checking and implementing the code using various values of k from 1 to 50, we realized that the accuracy was highest for the value of k being 1 which is 77.100006%</w:t>
      </w:r>
    </w:p>
    <w:p w14:paraId="2BB1DED4" w14:textId="77777777" w:rsidR="007C4DB8" w:rsidRPr="007C4DB8" w:rsidRDefault="00F97EC3" w:rsidP="00856673">
      <w:pPr>
        <w:spacing w:line="240" w:lineRule="auto"/>
        <w:jc w:val="both"/>
        <w:rPr>
          <w:sz w:val="28"/>
          <w:szCs w:val="28"/>
        </w:rPr>
      </w:pPr>
      <w:r w:rsidRPr="007C4DB8">
        <w:rPr>
          <w:sz w:val="28"/>
          <w:szCs w:val="28"/>
        </w:rPr>
        <w:t>T</w:t>
      </w:r>
      <w:r w:rsidR="00155E77">
        <w:rPr>
          <w:sz w:val="28"/>
          <w:szCs w:val="28"/>
        </w:rPr>
        <w:t>herefore, we decided to take k=1</w:t>
      </w:r>
      <w:r w:rsidRPr="007C4DB8">
        <w:rPr>
          <w:sz w:val="28"/>
          <w:szCs w:val="28"/>
        </w:rPr>
        <w:t>.</w:t>
      </w:r>
    </w:p>
    <w:p w14:paraId="61BE248F" w14:textId="4A33D06C" w:rsidR="002F5D8A" w:rsidRPr="00FC2271" w:rsidRDefault="00FC2271" w:rsidP="00856673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</w:rPr>
        <w:t>Accuracy for</w:t>
      </w:r>
      <w:bookmarkStart w:id="0" w:name="_GoBack"/>
      <w:bookmarkEnd w:id="0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77.100006%</w:t>
      </w:r>
    </w:p>
    <w:sectPr w:rsidR="002F5D8A" w:rsidRPr="00FC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A7D78"/>
    <w:multiLevelType w:val="hybridMultilevel"/>
    <w:tmpl w:val="D466C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35"/>
    <w:rsid w:val="000F792B"/>
    <w:rsid w:val="00155E77"/>
    <w:rsid w:val="001956D4"/>
    <w:rsid w:val="002F5D8A"/>
    <w:rsid w:val="004E7B9E"/>
    <w:rsid w:val="006E50A7"/>
    <w:rsid w:val="00723C45"/>
    <w:rsid w:val="00726FFC"/>
    <w:rsid w:val="00781AD8"/>
    <w:rsid w:val="007C4DB8"/>
    <w:rsid w:val="00856673"/>
    <w:rsid w:val="009B67F1"/>
    <w:rsid w:val="00AA759D"/>
    <w:rsid w:val="00C16130"/>
    <w:rsid w:val="00D17C35"/>
    <w:rsid w:val="00F97EC3"/>
    <w:rsid w:val="00F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04F3"/>
  <w15:chartTrackingRefBased/>
  <w15:docId w15:val="{4E30F463-6F62-4FF0-8501-35D676F4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B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7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kapur</dc:creator>
  <cp:keywords/>
  <dc:description/>
  <cp:lastModifiedBy>Kinjal Jain</cp:lastModifiedBy>
  <cp:revision>3</cp:revision>
  <dcterms:created xsi:type="dcterms:W3CDTF">2018-10-19T16:25:00Z</dcterms:created>
  <dcterms:modified xsi:type="dcterms:W3CDTF">2018-10-19T16:26:00Z</dcterms:modified>
</cp:coreProperties>
</file>