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C4A53" w14:textId="77777777" w:rsidR="00DB6300" w:rsidRPr="00DB6300" w:rsidRDefault="00DB6300" w:rsidP="00DB6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B630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1. Simple Software Architecture Diagram for a Food Delivery App</w:t>
      </w:r>
    </w:p>
    <w:p w14:paraId="23FBF811" w14:textId="77777777" w:rsidR="00DB6300" w:rsidRPr="00DB6300" w:rsidRDefault="00DB6300" w:rsidP="00DB6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t>+--------+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|  User  |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+--------+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|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| Browse Menu / Place Order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v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+-------------+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| Restaurant  |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+-------------+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|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| Accept &amp; Prepare Order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v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+---------+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|  Order  |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+---------+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|     |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|     | Payment Request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|     v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| +---------+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| | Payment |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| +---------+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|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| Assign Delivery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v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+------------------+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| Delivery Partner |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+------------------+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   |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   | Pick Up &amp; Deliver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   v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+------+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| User |</w:t>
      </w:r>
      <w:r w:rsidRPr="00DB6300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+------+</w:t>
      </w:r>
    </w:p>
    <w:p w14:paraId="14687A93" w14:textId="77777777" w:rsidR="00DB6300" w:rsidRPr="00DB6300" w:rsidRDefault="00DB6300" w:rsidP="00DB6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B63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Interaction Flow</w:t>
      </w:r>
    </w:p>
    <w:p w14:paraId="07330577" w14:textId="77777777" w:rsidR="00DB6300" w:rsidRPr="00DB6300" w:rsidRDefault="00DB6300" w:rsidP="00DB6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 browses restaurants and places an order. </w:t>
      </w:r>
    </w:p>
    <w:p w14:paraId="4B655237" w14:textId="77777777" w:rsidR="00DB6300" w:rsidRPr="00DB6300" w:rsidRDefault="00DB6300" w:rsidP="00DB6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Restaurant receives and confirms the order. </w:t>
      </w:r>
    </w:p>
    <w:p w14:paraId="090FD35D" w14:textId="77777777" w:rsidR="00DB6300" w:rsidRPr="00DB6300" w:rsidRDefault="00DB6300" w:rsidP="00DB6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Payment service processes the payment. </w:t>
      </w:r>
    </w:p>
    <w:p w14:paraId="3F2C3FEC" w14:textId="77777777" w:rsidR="00DB6300" w:rsidRPr="00DB6300" w:rsidRDefault="00DB6300" w:rsidP="00DB6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Order system assigns a delivery partner. </w:t>
      </w:r>
    </w:p>
    <w:p w14:paraId="1F9D0FDC" w14:textId="77777777" w:rsidR="00DB6300" w:rsidRPr="00DB6300" w:rsidRDefault="00DB6300" w:rsidP="00DB6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Delivery partner picks up the food and delivers it to the user. </w:t>
      </w:r>
    </w:p>
    <w:p w14:paraId="67763D91" w14:textId="77777777" w:rsidR="00DB6300" w:rsidRPr="00DB6300" w:rsidRDefault="00DB6300" w:rsidP="00DB6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 receives notifications and order updates throughout the process. </w:t>
      </w:r>
    </w:p>
    <w:p w14:paraId="3E24CAED" w14:textId="77777777" w:rsidR="00DB6300" w:rsidRPr="00DB6300" w:rsidRDefault="00DB6300" w:rsidP="00DB6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7F55E30">
          <v:rect id="_x0000_i1025" style="width:0;height:1.5pt" o:hralign="center" o:hrstd="t" o:hr="t" fillcolor="#a0a0a0" stroked="f"/>
        </w:pict>
      </w:r>
    </w:p>
    <w:p w14:paraId="2489CB7A" w14:textId="77777777" w:rsidR="00DB6300" w:rsidRPr="00DB6300" w:rsidRDefault="00DB6300" w:rsidP="00DB6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B630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2. Five Testing Activities Before Releasing an App (Example: Paytm)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7029"/>
      </w:tblGrid>
      <w:tr w:rsidR="00DB6300" w:rsidRPr="00DB6300" w14:paraId="1989BA84" w14:textId="77777777" w:rsidTr="00DB6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FD7F1" w14:textId="77777777" w:rsidR="00DB6300" w:rsidRPr="00DB6300" w:rsidRDefault="00DB6300" w:rsidP="00DB6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lastRenderedPageBreak/>
              <w:t>Testing Activity</w:t>
            </w:r>
          </w:p>
        </w:tc>
        <w:tc>
          <w:tcPr>
            <w:tcW w:w="0" w:type="auto"/>
            <w:vAlign w:val="center"/>
            <w:hideMark/>
          </w:tcPr>
          <w:p w14:paraId="731C2378" w14:textId="77777777" w:rsidR="00DB6300" w:rsidRPr="00DB6300" w:rsidRDefault="00DB6300" w:rsidP="00DB6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Purpose</w:t>
            </w:r>
          </w:p>
        </w:tc>
      </w:tr>
      <w:tr w:rsidR="00DB6300" w:rsidRPr="00DB6300" w14:paraId="07F23241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209C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Login Testing</w:t>
            </w:r>
          </w:p>
        </w:tc>
        <w:tc>
          <w:tcPr>
            <w:tcW w:w="0" w:type="auto"/>
            <w:vAlign w:val="center"/>
            <w:hideMark/>
          </w:tcPr>
          <w:p w14:paraId="4C80E586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users can log in with valid credentials and invalid logins are rejected.</w:t>
            </w:r>
          </w:p>
        </w:tc>
      </w:tr>
      <w:tr w:rsidR="00DB6300" w:rsidRPr="00DB6300" w14:paraId="15AD13F8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A2A7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Payment Testing</w:t>
            </w:r>
          </w:p>
        </w:tc>
        <w:tc>
          <w:tcPr>
            <w:tcW w:w="0" w:type="auto"/>
            <w:vAlign w:val="center"/>
            <w:hideMark/>
          </w:tcPr>
          <w:p w14:paraId="2232E5F8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 money transfers, recharges, and bill payments work correctly.</w:t>
            </w:r>
          </w:p>
        </w:tc>
      </w:tr>
      <w:tr w:rsidR="00DB6300" w:rsidRPr="00DB6300" w14:paraId="3DBD230D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BF67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Notification Testing</w:t>
            </w:r>
          </w:p>
        </w:tc>
        <w:tc>
          <w:tcPr>
            <w:tcW w:w="0" w:type="auto"/>
            <w:vAlign w:val="center"/>
            <w:hideMark/>
          </w:tcPr>
          <w:p w14:paraId="5B328FA2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Check whether transaction alerts and promotional notifications are delivered properly.</w:t>
            </w:r>
          </w:p>
        </w:tc>
      </w:tr>
      <w:tr w:rsidR="00DB6300" w:rsidRPr="00DB6300" w14:paraId="6D401F9F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8477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5B447B6E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Confirm the app responds quickly even when many users are using it simultaneously.</w:t>
            </w:r>
          </w:p>
        </w:tc>
      </w:tr>
      <w:tr w:rsidR="00DB6300" w:rsidRPr="00DB6300" w14:paraId="29DCA432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0FD8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2D0EBFB1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user data, passwords, and payment information are protected from unauthorized access.</w:t>
            </w:r>
          </w:p>
        </w:tc>
      </w:tr>
    </w:tbl>
    <w:p w14:paraId="1093E32A" w14:textId="77777777" w:rsidR="00DB6300" w:rsidRPr="00DB6300" w:rsidRDefault="00DB6300" w:rsidP="00DB6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B2B0212">
          <v:rect id="_x0000_i1026" style="width:0;height:1.5pt" o:hralign="center" o:hrstd="t" o:hr="t" fillcolor="#a0a0a0" stroked="f"/>
        </w:pict>
      </w:r>
    </w:p>
    <w:p w14:paraId="147E834C" w14:textId="77777777" w:rsidR="00DB6300" w:rsidRPr="00DB6300" w:rsidRDefault="00DB6300" w:rsidP="00DB6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B630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3. Why Testing is Important at Each Stage of the SDLC</w:t>
      </w:r>
    </w:p>
    <w:p w14:paraId="547FC78F" w14:textId="77777777" w:rsidR="00DB6300" w:rsidRPr="00DB6300" w:rsidRDefault="00DB6300" w:rsidP="00DB6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Testing helps identify problems early, reducing cost and improving software quality.</w:t>
      </w:r>
    </w:p>
    <w:p w14:paraId="4517A7B1" w14:textId="77777777" w:rsidR="00DB6300" w:rsidRPr="00DB6300" w:rsidRDefault="00DB6300" w:rsidP="00DB6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B63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Example: IRCTC Ticket Booking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080"/>
        <w:gridCol w:w="4184"/>
      </w:tblGrid>
      <w:tr w:rsidR="00DB6300" w:rsidRPr="00DB6300" w14:paraId="6C2D238F" w14:textId="77777777" w:rsidTr="00DB6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91CF9" w14:textId="77777777" w:rsidR="00DB6300" w:rsidRPr="00DB6300" w:rsidRDefault="00DB6300" w:rsidP="00DB6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SDLC Stage</w:t>
            </w:r>
          </w:p>
        </w:tc>
        <w:tc>
          <w:tcPr>
            <w:tcW w:w="0" w:type="auto"/>
            <w:vAlign w:val="center"/>
            <w:hideMark/>
          </w:tcPr>
          <w:p w14:paraId="222956F9" w14:textId="77777777" w:rsidR="00DB6300" w:rsidRPr="00DB6300" w:rsidRDefault="00DB6300" w:rsidP="00DB6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Importance of Testing</w:t>
            </w:r>
          </w:p>
        </w:tc>
        <w:tc>
          <w:tcPr>
            <w:tcW w:w="0" w:type="auto"/>
            <w:vAlign w:val="center"/>
            <w:hideMark/>
          </w:tcPr>
          <w:p w14:paraId="26FA521E" w14:textId="77777777" w:rsidR="00DB6300" w:rsidRPr="00DB6300" w:rsidRDefault="00DB6300" w:rsidP="00DB6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Example</w:t>
            </w:r>
          </w:p>
        </w:tc>
      </w:tr>
      <w:tr w:rsidR="00DB6300" w:rsidRPr="00DB6300" w14:paraId="3F7760F3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1CE9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Requirements Phase</w:t>
            </w:r>
          </w:p>
        </w:tc>
        <w:tc>
          <w:tcPr>
            <w:tcW w:w="0" w:type="auto"/>
            <w:vAlign w:val="center"/>
            <w:hideMark/>
          </w:tcPr>
          <w:p w14:paraId="70F3E923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Ensures requirements are clear and complete.</w:t>
            </w:r>
          </w:p>
        </w:tc>
        <w:tc>
          <w:tcPr>
            <w:tcW w:w="0" w:type="auto"/>
            <w:vAlign w:val="center"/>
            <w:hideMark/>
          </w:tcPr>
          <w:p w14:paraId="5843E364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ticket booking, cancellation, and refund requirements are correctly documented.</w:t>
            </w:r>
          </w:p>
        </w:tc>
      </w:tr>
      <w:tr w:rsidR="00DB6300" w:rsidRPr="00DB6300" w14:paraId="0984B539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1A26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Design Phase</w:t>
            </w:r>
          </w:p>
        </w:tc>
        <w:tc>
          <w:tcPr>
            <w:tcW w:w="0" w:type="auto"/>
            <w:vAlign w:val="center"/>
            <w:hideMark/>
          </w:tcPr>
          <w:p w14:paraId="612B15C5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Checks whether the system design can handle expected usage.</w:t>
            </w:r>
          </w:p>
        </w:tc>
        <w:tc>
          <w:tcPr>
            <w:tcW w:w="0" w:type="auto"/>
            <w:vAlign w:val="center"/>
            <w:hideMark/>
          </w:tcPr>
          <w:p w14:paraId="4CEF0AF8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 the booking architecture can support thousands of users during Tatkal booking.</w:t>
            </w:r>
          </w:p>
        </w:tc>
      </w:tr>
      <w:tr w:rsidR="00DB6300" w:rsidRPr="00DB6300" w14:paraId="29EE8F18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F91D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Development Phase</w:t>
            </w:r>
          </w:p>
        </w:tc>
        <w:tc>
          <w:tcPr>
            <w:tcW w:w="0" w:type="auto"/>
            <w:vAlign w:val="center"/>
            <w:hideMark/>
          </w:tcPr>
          <w:p w14:paraId="15E9AA39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Developers test individual modules.</w:t>
            </w:r>
          </w:p>
        </w:tc>
        <w:tc>
          <w:tcPr>
            <w:tcW w:w="0" w:type="auto"/>
            <w:vAlign w:val="center"/>
            <w:hideMark/>
          </w:tcPr>
          <w:p w14:paraId="40341AA2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the seat selection module works correctly.</w:t>
            </w:r>
          </w:p>
        </w:tc>
      </w:tr>
      <w:tr w:rsidR="00DB6300" w:rsidRPr="00DB6300" w14:paraId="6196E67D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682E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Integration Phase</w:t>
            </w:r>
          </w:p>
        </w:tc>
        <w:tc>
          <w:tcPr>
            <w:tcW w:w="0" w:type="auto"/>
            <w:vAlign w:val="center"/>
            <w:hideMark/>
          </w:tcPr>
          <w:p w14:paraId="1E4D8C19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Ensures modules work together properly.</w:t>
            </w:r>
          </w:p>
        </w:tc>
        <w:tc>
          <w:tcPr>
            <w:tcW w:w="0" w:type="auto"/>
            <w:vAlign w:val="center"/>
            <w:hideMark/>
          </w:tcPr>
          <w:p w14:paraId="20045754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Check that booking, payment, and ticket generation systems communicate correctly.</w:t>
            </w:r>
          </w:p>
        </w:tc>
      </w:tr>
      <w:tr w:rsidR="00DB6300" w:rsidRPr="00DB6300" w14:paraId="75FB2750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335B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Testing Phase</w:t>
            </w:r>
          </w:p>
        </w:tc>
        <w:tc>
          <w:tcPr>
            <w:tcW w:w="0" w:type="auto"/>
            <w:vAlign w:val="center"/>
            <w:hideMark/>
          </w:tcPr>
          <w:p w14:paraId="4960241E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Finds defects before release.</w:t>
            </w:r>
          </w:p>
        </w:tc>
        <w:tc>
          <w:tcPr>
            <w:tcW w:w="0" w:type="auto"/>
            <w:vAlign w:val="center"/>
            <w:hideMark/>
          </w:tcPr>
          <w:p w14:paraId="085668B2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bookings, cancellations, and refunds work without errors.</w:t>
            </w:r>
          </w:p>
        </w:tc>
      </w:tr>
      <w:tr w:rsidR="00DB6300" w:rsidRPr="00DB6300" w14:paraId="1B63B8EC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202C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Maintenance Phase</w:t>
            </w:r>
          </w:p>
        </w:tc>
        <w:tc>
          <w:tcPr>
            <w:tcW w:w="0" w:type="auto"/>
            <w:vAlign w:val="center"/>
            <w:hideMark/>
          </w:tcPr>
          <w:p w14:paraId="4E7F186B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Ensures updates do not break existing features.</w:t>
            </w:r>
          </w:p>
        </w:tc>
        <w:tc>
          <w:tcPr>
            <w:tcW w:w="0" w:type="auto"/>
            <w:vAlign w:val="center"/>
            <w:hideMark/>
          </w:tcPr>
          <w:p w14:paraId="7CD891F1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After adding a new payment option, confirm older payment methods still work correctly.</w:t>
            </w:r>
          </w:p>
        </w:tc>
      </w:tr>
    </w:tbl>
    <w:p w14:paraId="5BB9FEA3" w14:textId="77777777" w:rsidR="00DB6300" w:rsidRPr="00DB6300" w:rsidRDefault="00DB6300" w:rsidP="00DB6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B63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Summary</w:t>
      </w:r>
    </w:p>
    <w:p w14:paraId="096AA94E" w14:textId="77777777" w:rsidR="00DB6300" w:rsidRPr="00DB6300" w:rsidRDefault="00DB6300" w:rsidP="00DB6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Testing at every SDLC stage helps detect issues early, improves reliability, reduces maintenance costs, and provides a better user experience.</w:t>
      </w:r>
    </w:p>
    <w:p w14:paraId="5BEDD300" w14:textId="77777777" w:rsidR="00DB6300" w:rsidRPr="00DB6300" w:rsidRDefault="00DB6300" w:rsidP="00DB6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BFB53F0">
          <v:rect id="_x0000_i1027" style="width:0;height:1.5pt" o:hralign="center" o:hrstd="t" o:hr="t" fillcolor="#a0a0a0" stroked="f"/>
        </w:pict>
      </w:r>
    </w:p>
    <w:p w14:paraId="4DC493A5" w14:textId="77777777" w:rsidR="00DB6300" w:rsidRPr="00DB6300" w:rsidRDefault="00DB6300" w:rsidP="00DB6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B630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4. Objectives and Purpose of Testing for a New Spotify Music Streaming Feature</w:t>
      </w:r>
    </w:p>
    <w:p w14:paraId="09610952" w14:textId="77777777" w:rsidR="00DB6300" w:rsidRPr="00DB6300" w:rsidRDefault="00DB6300" w:rsidP="00DB6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Imagine you are launching a new music streaming feature on Spotify.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5988"/>
      </w:tblGrid>
      <w:tr w:rsidR="00DB6300" w:rsidRPr="00DB6300" w14:paraId="5BAB28D7" w14:textId="77777777" w:rsidTr="00DB6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F433D" w14:textId="77777777" w:rsidR="00DB6300" w:rsidRPr="00DB6300" w:rsidRDefault="00DB6300" w:rsidP="00DB6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0B35AB1" w14:textId="77777777" w:rsidR="00DB6300" w:rsidRPr="00DB6300" w:rsidRDefault="00DB6300" w:rsidP="00DB63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Explanation</w:t>
            </w:r>
          </w:p>
        </w:tc>
      </w:tr>
      <w:tr w:rsidR="00DB6300" w:rsidRPr="00DB6300" w14:paraId="51AFA3BE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B990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Ensure Functionality Works Correctly</w:t>
            </w:r>
          </w:p>
        </w:tc>
        <w:tc>
          <w:tcPr>
            <w:tcW w:w="0" w:type="auto"/>
            <w:vAlign w:val="center"/>
            <w:hideMark/>
          </w:tcPr>
          <w:p w14:paraId="5DBDB402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songs play, pause, skip, and resume without errors.</w:t>
            </w:r>
          </w:p>
        </w:tc>
      </w:tr>
      <w:tr w:rsidR="00DB6300" w:rsidRPr="00DB6300" w14:paraId="68887C8F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82E5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Provide a Good User Experience</w:t>
            </w:r>
          </w:p>
        </w:tc>
        <w:tc>
          <w:tcPr>
            <w:tcW w:w="0" w:type="auto"/>
            <w:vAlign w:val="center"/>
            <w:hideMark/>
          </w:tcPr>
          <w:p w14:paraId="058F60FD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 the feature is easy to use and music loads quickly.</w:t>
            </w:r>
          </w:p>
        </w:tc>
      </w:tr>
      <w:tr w:rsidR="00DB6300" w:rsidRPr="00DB6300" w14:paraId="5B1E944D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720F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Maintain Performance and Stability</w:t>
            </w:r>
          </w:p>
        </w:tc>
        <w:tc>
          <w:tcPr>
            <w:tcW w:w="0" w:type="auto"/>
            <w:vAlign w:val="center"/>
            <w:hideMark/>
          </w:tcPr>
          <w:p w14:paraId="6C6789CE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Check that streaming works smoothly even when many users are listening simultaneously.</w:t>
            </w:r>
          </w:p>
        </w:tc>
      </w:tr>
      <w:tr w:rsidR="00DB6300" w:rsidRPr="00DB6300" w14:paraId="73D8DF1A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408A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Protect User Data and Accounts</w:t>
            </w:r>
          </w:p>
        </w:tc>
        <w:tc>
          <w:tcPr>
            <w:tcW w:w="0" w:type="auto"/>
            <w:vAlign w:val="center"/>
            <w:hideMark/>
          </w:tcPr>
          <w:p w14:paraId="1FB4BD8F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 user preferences, playlists, and account information remain secure.</w:t>
            </w:r>
          </w:p>
        </w:tc>
      </w:tr>
      <w:tr w:rsidR="00DB6300" w:rsidRPr="00DB6300" w14:paraId="79B18F6E" w14:textId="77777777" w:rsidTr="00DB6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E593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Detect and Fix Defects Early</w:t>
            </w:r>
          </w:p>
        </w:tc>
        <w:tc>
          <w:tcPr>
            <w:tcW w:w="0" w:type="auto"/>
            <w:vAlign w:val="center"/>
            <w:hideMark/>
          </w:tcPr>
          <w:p w14:paraId="64BB1F6D" w14:textId="77777777" w:rsidR="00DB6300" w:rsidRPr="00DB6300" w:rsidRDefault="00DB6300" w:rsidP="00DB63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630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Find bugs before release to avoid customer complaints and service disruptions.</w:t>
            </w:r>
          </w:p>
        </w:tc>
      </w:tr>
    </w:tbl>
    <w:p w14:paraId="2BD87250" w14:textId="77777777" w:rsidR="00DB6300" w:rsidRPr="00DB6300" w:rsidRDefault="00DB6300" w:rsidP="00DB6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B630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Purpose of Testing</w:t>
      </w:r>
    </w:p>
    <w:p w14:paraId="29A62A93" w14:textId="77777777" w:rsidR="00DB6300" w:rsidRPr="00DB6300" w:rsidRDefault="00DB6300" w:rsidP="00DB6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630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main purpose of testing is to ensure that the software is reliable, secure, efficient, and meets user requirements before it is released to customers.</w:t>
      </w:r>
    </w:p>
    <w:p w14:paraId="66BC1620" w14:textId="77777777" w:rsidR="00DB6300" w:rsidRPr="00DB6300" w:rsidRDefault="00DB6300" w:rsidP="00DB630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 w:bidi="gu-IN"/>
        </w:rPr>
      </w:pPr>
      <w:r w:rsidRPr="00DB6300">
        <w:rPr>
          <w:rFonts w:ascii="Arial" w:eastAsia="Times New Roman" w:hAnsi="Arial" w:cs="Arial"/>
          <w:vanish/>
          <w:sz w:val="16"/>
          <w:szCs w:val="16"/>
          <w:lang w:eastAsia="en-IN" w:bidi="gu-IN"/>
        </w:rPr>
        <w:t>Top of Form</w:t>
      </w:r>
    </w:p>
    <w:p w14:paraId="04B09BB1" w14:textId="68C074EB" w:rsidR="00DB6300" w:rsidRPr="00DB6300" w:rsidRDefault="00DB6300" w:rsidP="00DB6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06518855" w14:textId="77777777" w:rsidR="00DB6300" w:rsidRPr="00DB6300" w:rsidRDefault="00DB6300" w:rsidP="00DB630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 w:bidi="gu-IN"/>
        </w:rPr>
      </w:pPr>
      <w:r w:rsidRPr="00DB6300">
        <w:rPr>
          <w:rFonts w:ascii="Arial" w:eastAsia="Times New Roman" w:hAnsi="Arial" w:cs="Arial"/>
          <w:vanish/>
          <w:sz w:val="16"/>
          <w:szCs w:val="16"/>
          <w:lang w:eastAsia="en-IN" w:bidi="gu-IN"/>
        </w:rPr>
        <w:t>Bottom of Form</w:t>
      </w:r>
    </w:p>
    <w:p w14:paraId="1B9D07B0" w14:textId="77777777" w:rsidR="00515355" w:rsidRPr="00DB6300" w:rsidRDefault="00515355" w:rsidP="00DB6300"/>
    <w:sectPr w:rsidR="00515355" w:rsidRPr="00DB6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D58BA"/>
    <w:multiLevelType w:val="multilevel"/>
    <w:tmpl w:val="31FA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00"/>
    <w:rsid w:val="00515355"/>
    <w:rsid w:val="00DB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725A"/>
  <w15:chartTrackingRefBased/>
  <w15:docId w15:val="{186F8A1C-741F-4489-A0A1-0AC05AE6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63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DB63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6300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DB6300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300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DB63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63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6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630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gu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6300"/>
    <w:rPr>
      <w:rFonts w:ascii="Arial" w:eastAsia="Times New Roman" w:hAnsi="Arial" w:cs="Arial"/>
      <w:vanish/>
      <w:sz w:val="16"/>
      <w:szCs w:val="16"/>
      <w:lang w:eastAsia="en-IN" w:bidi="gu-IN"/>
    </w:rPr>
  </w:style>
  <w:style w:type="paragraph" w:customStyle="1" w:styleId="placeholder">
    <w:name w:val="placeholder"/>
    <w:basedOn w:val="Normal"/>
    <w:rsid w:val="00DB6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630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gu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6300"/>
    <w:rPr>
      <w:rFonts w:ascii="Arial" w:eastAsia="Times New Roman" w:hAnsi="Arial" w:cs="Arial"/>
      <w:vanish/>
      <w:sz w:val="16"/>
      <w:szCs w:val="16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2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2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35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7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0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53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1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99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19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897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351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165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650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744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908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120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1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8272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907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2545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719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1076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0833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1705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62733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8192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35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62153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32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88064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21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77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3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66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65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00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08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61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17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691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481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6591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2026-06-14T09:43:00Z</dcterms:created>
  <dcterms:modified xsi:type="dcterms:W3CDTF">2026-06-14T09:43:00Z</dcterms:modified>
</cp:coreProperties>
</file>