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717_assignment_sem2_4</w:t>
      </w:r>
    </w:p>
    <w:p>
      <w:pPr>
        <w:pStyle w:val="Author"/>
      </w:pPr>
      <w:r>
        <w:t xml:space="preserve">Kinjal Das</w:t>
      </w:r>
    </w:p>
    <w:p>
      <w:pPr>
        <w:pStyle w:val="Date"/>
      </w:pPr>
      <w:r>
        <w:t xml:space="preserve">2026-02-18</w:t>
      </w:r>
    </w:p>
    <w:p>
      <w:pPr>
        <w:pStyle w:val="FirstParagraph"/>
      </w:pPr>
      <w:r>
        <w:t xml:space="preserve">Problem Set3:</w:t>
      </w:r>
      <w:r>
        <w:t xml:space="preserve"> </w:t>
      </w:r>
      <w:r>
        <w:t xml:space="preserve">5:</w:t>
      </w:r>
    </w:p>
    <w:p>
      <w:pPr>
        <w:pStyle w:val="SourceCode"/>
      </w:pPr>
      <w:r>
        <w:rPr>
          <w:rStyle w:val="FunctionTok"/>
        </w:rPr>
        <w:t xml:space="preserve">library</w:t>
      </w:r>
      <w:r>
        <w:rPr>
          <w:rStyle w:val="NormalTok"/>
        </w:rPr>
        <w:t xml:space="preserve">(MASS)</w:t>
      </w:r>
      <w:r>
        <w:br/>
      </w:r>
      <w:r>
        <w:rPr>
          <w:rStyle w:val="FunctionTok"/>
        </w:rPr>
        <w:t xml:space="preserve">attach</w:t>
      </w:r>
      <w:r>
        <w:rPr>
          <w:rStyle w:val="NormalTok"/>
        </w:rPr>
        <w:t xml:space="preserve">(fgl)</w:t>
      </w:r>
      <w:r>
        <w:br/>
      </w:r>
      <w:r>
        <w:rPr>
          <w:rStyle w:val="FunctionTok"/>
        </w:rPr>
        <w:t xml:space="preserve">str</w:t>
      </w:r>
      <w:r>
        <w:rPr>
          <w:rStyle w:val="NormalTok"/>
        </w:rPr>
        <w:t xml:space="preserve">(fgl)</w:t>
      </w:r>
    </w:p>
    <w:p>
      <w:pPr>
        <w:pStyle w:val="SourceCode"/>
      </w:pPr>
      <w:r>
        <w:rPr>
          <w:rStyle w:val="VerbatimChar"/>
        </w:rPr>
        <w:t xml:space="preserve">## 'data.frame':    214 obs. of  10 variables:</w:t>
      </w:r>
      <w:r>
        <w:br/>
      </w:r>
      <w:r>
        <w:rPr>
          <w:rStyle w:val="VerbatimChar"/>
        </w:rPr>
        <w:t xml:space="preserve">##  $ RI  : num  3.01 -0.39 -1.82 -0.34 -0.58 ...</w:t>
      </w:r>
      <w:r>
        <w:br/>
      </w:r>
      <w:r>
        <w:rPr>
          <w:rStyle w:val="VerbatimChar"/>
        </w:rPr>
        <w:t xml:space="preserve">##  $ Na  : num  13.6 13.9 13.5 13.2 13.3 ...</w:t>
      </w:r>
      <w:r>
        <w:br/>
      </w:r>
      <w:r>
        <w:rPr>
          <w:rStyle w:val="VerbatimChar"/>
        </w:rPr>
        <w:t xml:space="preserve">##  $ Mg  : num  4.49 3.6 3.55 3.69 3.62 3.61 3.6 3.61 3.58 3.6 ...</w:t>
      </w:r>
      <w:r>
        <w:br/>
      </w:r>
      <w:r>
        <w:rPr>
          <w:rStyle w:val="VerbatimChar"/>
        </w:rPr>
        <w:t xml:space="preserve">##  $ Al  : num  1.1 1.36 1.54 1.29 1.24 1.62 1.14 1.05 1.37 1.36 ...</w:t>
      </w:r>
      <w:r>
        <w:br/>
      </w:r>
      <w:r>
        <w:rPr>
          <w:rStyle w:val="VerbatimChar"/>
        </w:rPr>
        <w:t xml:space="preserve">##  $ Si  : num  71.8 72.7 73 72.6 73.1 ...</w:t>
      </w:r>
      <w:r>
        <w:br/>
      </w:r>
      <w:r>
        <w:rPr>
          <w:rStyle w:val="VerbatimChar"/>
        </w:rPr>
        <w:t xml:space="preserve">##  $ K   : num  0.06 0.48 0.39 0.57 0.55 0.64 0.58 0.57 0.56 0.57 ...</w:t>
      </w:r>
      <w:r>
        <w:br/>
      </w:r>
      <w:r>
        <w:rPr>
          <w:rStyle w:val="VerbatimChar"/>
        </w:rPr>
        <w:t xml:space="preserve">##  $ Ca  : num  8.75 7.83 7.78 8.22 8.07 8.07 8.17 8.24 8.3 8.4 ...</w:t>
      </w:r>
      <w:r>
        <w:br/>
      </w:r>
      <w:r>
        <w:rPr>
          <w:rStyle w:val="VerbatimChar"/>
        </w:rPr>
        <w:t xml:space="preserve">##  $ Ba  : num  0 0 0 0 0 0 0 0 0 0 ...</w:t>
      </w:r>
      <w:r>
        <w:br/>
      </w:r>
      <w:r>
        <w:rPr>
          <w:rStyle w:val="VerbatimChar"/>
        </w:rPr>
        <w:t xml:space="preserve">##  $ Fe  : num  0 0 0 0 0 0.26 0 0 0 0.11 ...</w:t>
      </w:r>
      <w:r>
        <w:br/>
      </w:r>
      <w:r>
        <w:rPr>
          <w:rStyle w:val="VerbatimChar"/>
        </w:rPr>
        <w:t xml:space="preserve">##  $ type: Factor w/ 6 levels "WinF","WinNF",..: 1 1 1 1 1 1 1 1 1 1 ...</w:t>
      </w:r>
    </w:p>
    <w:p>
      <w:pPr>
        <w:pStyle w:val="FirstParagraph"/>
      </w:pPr>
      <w:r>
        <w:t xml:space="preserve">5a:</w:t>
      </w:r>
    </w:p>
    <w:p>
      <w:pPr>
        <w:pStyle w:val="SourceCode"/>
      </w:pPr>
      <w:r>
        <w:rPr>
          <w:rStyle w:val="FunctionTok"/>
        </w:rPr>
        <w:t xml:space="preserve">summary</w:t>
      </w:r>
      <w:r>
        <w:rPr>
          <w:rStyle w:val="NormalTok"/>
        </w:rPr>
        <w:t xml:space="preserve">(</w:t>
      </w:r>
      <w:r>
        <w:rPr>
          <w:rStyle w:val="FunctionTok"/>
        </w:rPr>
        <w:t xml:space="preserve">lm</w:t>
      </w:r>
      <w:r>
        <w:rPr>
          <w:rStyle w:val="NormalTok"/>
        </w:rPr>
        <w:t xml:space="preserve">(RI </w:t>
      </w:r>
      <w:r>
        <w:rPr>
          <w:rStyle w:val="SpecialCharTok"/>
        </w:rPr>
        <w:t xml:space="preserve">~</w:t>
      </w:r>
      <w:r>
        <w:rPr>
          <w:rStyle w:val="NormalTok"/>
        </w:rPr>
        <w:t xml:space="preserve"> .,fgl[,</w:t>
      </w:r>
      <w:r>
        <w:rPr>
          <w:rStyle w:val="SpecialCharTok"/>
        </w:rPr>
        <w:t xml:space="preserve">-</w:t>
      </w:r>
      <w:r>
        <w:rPr>
          <w:rStyle w:val="DecValTok"/>
        </w:rPr>
        <w:t xml:space="preserve">10</w:t>
      </w:r>
      <w:r>
        <w:rPr>
          <w:rStyle w:val="NormalTok"/>
        </w:rPr>
        <w:t xml:space="preserve">]))</w:t>
      </w:r>
    </w:p>
    <w:p>
      <w:pPr>
        <w:pStyle w:val="SourceCode"/>
      </w:pPr>
      <w:r>
        <w:rPr>
          <w:rStyle w:val="VerbatimChar"/>
        </w:rPr>
        <w:t xml:space="preserve">## </w:t>
      </w:r>
      <w:r>
        <w:br/>
      </w:r>
      <w:r>
        <w:rPr>
          <w:rStyle w:val="VerbatimChar"/>
        </w:rPr>
        <w:t xml:space="preserve">## Call:</w:t>
      </w:r>
      <w:r>
        <w:br/>
      </w:r>
      <w:r>
        <w:rPr>
          <w:rStyle w:val="VerbatimChar"/>
        </w:rPr>
        <w:t xml:space="preserve">## lm(formula = RI ~ ., data = fgl[, -10])</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-4.9898 -0.4273 -0.0264  0.4187  4.3833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-64.73269   67.03935  -0.966  0.33539    </w:t>
      </w:r>
      <w:r>
        <w:br/>
      </w:r>
      <w:r>
        <w:rPr>
          <w:rStyle w:val="VerbatimChar"/>
        </w:rPr>
        <w:t xml:space="preserve">## Na            1.39526    0.65505   2.130  0.03436 *  </w:t>
      </w:r>
      <w:r>
        <w:br/>
      </w:r>
      <w:r>
        <w:rPr>
          <w:rStyle w:val="VerbatimChar"/>
        </w:rPr>
        <w:t xml:space="preserve">## Mg            1.84423    0.67547   2.730  0.00688 ** </w:t>
      </w:r>
      <w:r>
        <w:br/>
      </w:r>
      <w:r>
        <w:rPr>
          <w:rStyle w:val="VerbatimChar"/>
        </w:rPr>
        <w:t xml:space="preserve">## Al            0.03262    0.69834   0.047  0.96278    </w:t>
      </w:r>
      <w:r>
        <w:br/>
      </w:r>
      <w:r>
        <w:rPr>
          <w:rStyle w:val="VerbatimChar"/>
        </w:rPr>
        <w:t xml:space="preserve">## Si            0.16851    0.67740   0.249  0.80380    </w:t>
      </w:r>
      <w:r>
        <w:br/>
      </w:r>
      <w:r>
        <w:rPr>
          <w:rStyle w:val="VerbatimChar"/>
        </w:rPr>
        <w:t xml:space="preserve">## K             1.38287    0.68998   2.004  0.04636 *  </w:t>
      </w:r>
      <w:r>
        <w:br/>
      </w:r>
      <w:r>
        <w:rPr>
          <w:rStyle w:val="VerbatimChar"/>
        </w:rPr>
        <w:t xml:space="preserve">## Ca            3.11677    0.66837   4.663 5.61e-06 ***</w:t>
      </w:r>
      <w:r>
        <w:br/>
      </w:r>
      <w:r>
        <w:rPr>
          <w:rStyle w:val="VerbatimChar"/>
        </w:rPr>
        <w:t xml:space="preserve">## Ba            2.98281    0.67600   4.412 1.65e-05 ***</w:t>
      </w:r>
      <w:r>
        <w:br/>
      </w:r>
      <w:r>
        <w:rPr>
          <w:rStyle w:val="VerbatimChar"/>
        </w:rPr>
        <w:t xml:space="preserve">## Fe            0.42627    0.77869   0.547  0.58468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1.004 on 205 degrees of freedom</w:t>
      </w:r>
      <w:r>
        <w:br/>
      </w:r>
      <w:r>
        <w:rPr>
          <w:rStyle w:val="VerbatimChar"/>
        </w:rPr>
        <w:t xml:space="preserve">## Multiple R-squared:  0.8948, Adjusted R-squared:  0.8907 </w:t>
      </w:r>
      <w:r>
        <w:br/>
      </w:r>
      <w:r>
        <w:rPr>
          <w:rStyle w:val="VerbatimChar"/>
        </w:rPr>
        <w:t xml:space="preserve">## F-statistic: 217.9 on 8 and 205 DF,  p-value: &lt; 2.2e-16</w:t>
      </w:r>
    </w:p>
    <w:p>
      <w:pPr>
        <w:pStyle w:val="SourceCode"/>
      </w:pPr>
      <w:r>
        <w:rPr>
          <w:rStyle w:val="NormalTok"/>
        </w:rPr>
        <w:t xml:space="preserve">pval </w:t>
      </w:r>
      <w:r>
        <w:rPr>
          <w:rStyle w:val="OtherTok"/>
        </w:rPr>
        <w:t xml:space="preserve">=</w:t>
      </w:r>
      <w:r>
        <w:rPr>
          <w:rStyle w:val="NormalTok"/>
        </w:rPr>
        <w:t xml:space="preserve"> </w:t>
      </w:r>
      <w:r>
        <w:rPr>
          <w:rStyle w:val="FunctionTok"/>
        </w:rPr>
        <w:t xml:space="preserve">round</w:t>
      </w:r>
      <w:r>
        <w:rPr>
          <w:rStyle w:val="NormalTok"/>
        </w:rPr>
        <w:t xml:space="preserve">(</w:t>
      </w:r>
      <w:r>
        <w:rPr>
          <w:rStyle w:val="FunctionTok"/>
        </w:rPr>
        <w:t xml:space="preserve">summary</w:t>
      </w:r>
      <w:r>
        <w:rPr>
          <w:rStyle w:val="NormalTok"/>
        </w:rPr>
        <w:t xml:space="preserve">(</w:t>
      </w:r>
      <w:r>
        <w:rPr>
          <w:rStyle w:val="FunctionTok"/>
        </w:rPr>
        <w:t xml:space="preserve">lm</w:t>
      </w:r>
      <w:r>
        <w:rPr>
          <w:rStyle w:val="NormalTok"/>
        </w:rPr>
        <w:t xml:space="preserve">(RI </w:t>
      </w:r>
      <w:r>
        <w:rPr>
          <w:rStyle w:val="SpecialCharTok"/>
        </w:rPr>
        <w:t xml:space="preserve">~</w:t>
      </w:r>
      <w:r>
        <w:rPr>
          <w:rStyle w:val="NormalTok"/>
        </w:rPr>
        <w:t xml:space="preserve"> .,fgl[,</w:t>
      </w:r>
      <w:r>
        <w:rPr>
          <w:rStyle w:val="SpecialCharTok"/>
        </w:rPr>
        <w:t xml:space="preserve">-</w:t>
      </w:r>
      <w:r>
        <w:rPr>
          <w:rStyle w:val="DecValTok"/>
        </w:rPr>
        <w:t xml:space="preserve">10</w:t>
      </w:r>
      <w:r>
        <w:rPr>
          <w:rStyle w:val="NormalTok"/>
        </w:rPr>
        <w:t xml:space="preserve">]))</w:t>
      </w:r>
      <w:r>
        <w:rPr>
          <w:rStyle w:val="SpecialCharTok"/>
        </w:rPr>
        <w:t xml:space="preserve">$</w:t>
      </w:r>
      <w:r>
        <w:rPr>
          <w:rStyle w:val="NormalTok"/>
        </w:rPr>
        <w:t xml:space="preserve">coefficients[</w:t>
      </w:r>
      <w:r>
        <w:rPr>
          <w:rStyle w:val="SpecialCharTok"/>
        </w:rPr>
        <w:t xml:space="preserve">-</w:t>
      </w:r>
      <w:r>
        <w:rPr>
          <w:rStyle w:val="DecValTok"/>
        </w:rPr>
        <w:t xml:space="preserve">1</w:t>
      </w:r>
      <w:r>
        <w:rPr>
          <w:rStyle w:val="NormalTok"/>
        </w:rPr>
        <w:t xml:space="preserve">,</w:t>
      </w:r>
      <w:r>
        <w:rPr>
          <w:rStyle w:val="DecValTok"/>
        </w:rPr>
        <w:t xml:space="preserve">4</w:t>
      </w:r>
      <w:r>
        <w:rPr>
          <w:rStyle w:val="NormalTok"/>
        </w:rPr>
        <w:t xml:space="preserve">],</w:t>
      </w:r>
      <w:r>
        <w:rPr>
          <w:rStyle w:val="DecValTok"/>
        </w:rPr>
        <w:t xml:space="preserve">5</w:t>
      </w:r>
      <w:r>
        <w:rPr>
          <w:rStyle w:val="NormalTok"/>
        </w:rPr>
        <w:t xml:space="preserve">)</w:t>
      </w:r>
      <w:r>
        <w:br/>
      </w:r>
      <w:r>
        <w:rPr>
          <w:rStyle w:val="NormalTok"/>
        </w:rPr>
        <w:t xml:space="preserve">pval</w:t>
      </w:r>
    </w:p>
    <w:p>
      <w:pPr>
        <w:pStyle w:val="SourceCode"/>
      </w:pPr>
      <w:r>
        <w:rPr>
          <w:rStyle w:val="VerbatimChar"/>
        </w:rPr>
        <w:t xml:space="preserve">##      Na      Mg      Al      Si       K      Ca      Ba      Fe </w:t>
      </w:r>
      <w:r>
        <w:br/>
      </w:r>
      <w:r>
        <w:rPr>
          <w:rStyle w:val="VerbatimChar"/>
        </w:rPr>
        <w:t xml:space="preserve">## 0.03436 0.00688 0.96278 0.80380 0.04636 0.00001 0.00002 0.58468</w:t>
      </w:r>
    </w:p>
    <w:p>
      <w:pPr>
        <w:pStyle w:val="FirstParagraph"/>
      </w:pPr>
      <w:r>
        <w:t xml:space="preserve">The p-values show that the oxides of Calcium most significantly impact the Refractive Index.</w:t>
      </w:r>
    </w:p>
    <w:p>
      <w:pPr>
        <w:pStyle w:val="BodyText"/>
      </w:pPr>
      <w:r>
        <w:t xml:space="preserve">5b:</w:t>
      </w:r>
    </w:p>
    <w:p>
      <w:pPr>
        <w:pStyle w:val="SourceCode"/>
      </w:pPr>
      <w:r>
        <w:rPr>
          <w:rStyle w:val="NormalTok"/>
        </w:rPr>
        <w:t xml:space="preserve">m1 </w:t>
      </w:r>
      <w:r>
        <w:rPr>
          <w:rStyle w:val="OtherTok"/>
        </w:rPr>
        <w:t xml:space="preserve">=</w:t>
      </w:r>
      <w:r>
        <w:rPr>
          <w:rStyle w:val="NormalTok"/>
        </w:rPr>
        <w:t xml:space="preserve"> (</w:t>
      </w:r>
      <w:r>
        <w:rPr>
          <w:rStyle w:val="FunctionTok"/>
        </w:rPr>
        <w:t xml:space="preserve">lm</w:t>
      </w:r>
      <w:r>
        <w:rPr>
          <w:rStyle w:val="NormalTok"/>
        </w:rPr>
        <w:t xml:space="preserve">(RI </w:t>
      </w:r>
      <w:r>
        <w:rPr>
          <w:rStyle w:val="SpecialCharTok"/>
        </w:rPr>
        <w:t xml:space="preserve">~</w:t>
      </w:r>
      <w:r>
        <w:rPr>
          <w:rStyle w:val="NormalTok"/>
        </w:rPr>
        <w:t xml:space="preserve"> Ca))</w:t>
      </w:r>
      <w:r>
        <w:br/>
      </w:r>
      <w:r>
        <w:rPr>
          <w:rStyle w:val="FunctionTok"/>
        </w:rPr>
        <w:t xml:space="preserve">summary</w:t>
      </w:r>
      <w:r>
        <w:rPr>
          <w:rStyle w:val="NormalTok"/>
        </w:rPr>
        <w:t xml:space="preserve">(m1)</w:t>
      </w:r>
    </w:p>
    <w:p>
      <w:pPr>
        <w:pStyle w:val="SourceCode"/>
      </w:pPr>
      <w:r>
        <w:rPr>
          <w:rStyle w:val="VerbatimChar"/>
        </w:rPr>
        <w:t xml:space="preserve">## </w:t>
      </w:r>
      <w:r>
        <w:br/>
      </w:r>
      <w:r>
        <w:rPr>
          <w:rStyle w:val="VerbatimChar"/>
        </w:rPr>
        <w:t xml:space="preserve">## Call:</w:t>
      </w:r>
      <w:r>
        <w:br/>
      </w:r>
      <w:r>
        <w:rPr>
          <w:rStyle w:val="VerbatimChar"/>
        </w:rPr>
        <w:t xml:space="preserve">## lm(formula = RI ~ Ca)</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-5.1658 -0.9515 -0.1842  0.8354  6.8121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-15.12400    0.77868  -19.42   &lt;2e-16 ***</w:t>
      </w:r>
      <w:r>
        <w:br/>
      </w:r>
      <w:r>
        <w:rPr>
          <w:rStyle w:val="VerbatimChar"/>
        </w:rPr>
        <w:t xml:space="preserve">## Ca            1.72932    0.08586   20.14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1.783 on 212 degrees of freedom</w:t>
      </w:r>
      <w:r>
        <w:br/>
      </w:r>
      <w:r>
        <w:rPr>
          <w:rStyle w:val="VerbatimChar"/>
        </w:rPr>
        <w:t xml:space="preserve">## Multiple R-squared:  0.6568, Adjusted R-squared:  0.6551 </w:t>
      </w:r>
      <w:r>
        <w:br/>
      </w:r>
      <w:r>
        <w:rPr>
          <w:rStyle w:val="VerbatimChar"/>
        </w:rPr>
        <w:t xml:space="preserve">## F-statistic: 405.6 on 1 and 212 DF,  p-value: &lt; 2.2e-16</w:t>
      </w:r>
    </w:p>
    <w:p>
      <w:pPr>
        <w:pStyle w:val="FirstParagraph"/>
      </w:pPr>
      <w:r>
        <w:t xml:space="preserve">The R^2 =0.6568 implies that on an average calcium can approximately estimate 65.68% of the variation in the Refractive Index.</w:t>
      </w:r>
    </w:p>
    <w:p>
      <w:pPr>
        <w:pStyle w:val="BodyText"/>
      </w:pPr>
      <w:r>
        <w:t xml:space="preserve">5c:</w:t>
      </w:r>
    </w:p>
    <w:p>
      <w:pPr>
        <w:pStyle w:val="SourceCode"/>
      </w:pPr>
      <w:r>
        <w:rPr>
          <w:rStyle w:val="NormalTok"/>
        </w:rPr>
        <w:t xml:space="preserve">m2 </w:t>
      </w:r>
      <w:r>
        <w:rPr>
          <w:rStyle w:val="OtherTok"/>
        </w:rPr>
        <w:t xml:space="preserve">=</w:t>
      </w:r>
      <w:r>
        <w:rPr>
          <w:rStyle w:val="NormalTok"/>
        </w:rPr>
        <w:t xml:space="preserve"> </w:t>
      </w:r>
      <w:r>
        <w:rPr>
          <w:rStyle w:val="FunctionTok"/>
        </w:rPr>
        <w:t xml:space="preserve">lm</w:t>
      </w:r>
      <w:r>
        <w:rPr>
          <w:rStyle w:val="NormalTok"/>
        </w:rPr>
        <w:t xml:space="preserve">(RI </w:t>
      </w:r>
      <w:r>
        <w:rPr>
          <w:rStyle w:val="SpecialCharTok"/>
        </w:rPr>
        <w:t xml:space="preserve">~</w:t>
      </w:r>
      <w:r>
        <w:rPr>
          <w:rStyle w:val="NormalTok"/>
        </w:rPr>
        <w:t xml:space="preserve"> ., fgl)</w:t>
      </w:r>
      <w:r>
        <w:br/>
      </w:r>
      <w:r>
        <w:rPr>
          <w:rStyle w:val="FunctionTok"/>
        </w:rPr>
        <w:t xml:space="preserve">summary</w:t>
      </w:r>
      <w:r>
        <w:rPr>
          <w:rStyle w:val="NormalTok"/>
        </w:rPr>
        <w:t xml:space="preserve">(m2)</w:t>
      </w:r>
    </w:p>
    <w:p>
      <w:pPr>
        <w:pStyle w:val="SourceCode"/>
      </w:pPr>
      <w:r>
        <w:rPr>
          <w:rStyle w:val="VerbatimChar"/>
        </w:rPr>
        <w:t xml:space="preserve">## </w:t>
      </w:r>
      <w:r>
        <w:br/>
      </w:r>
      <w:r>
        <w:rPr>
          <w:rStyle w:val="VerbatimChar"/>
        </w:rPr>
        <w:t xml:space="preserve">## Call:</w:t>
      </w:r>
      <w:r>
        <w:br/>
      </w:r>
      <w:r>
        <w:rPr>
          <w:rStyle w:val="VerbatimChar"/>
        </w:rPr>
        <w:t xml:space="preserve">## lm(formula = RI ~ ., data = fgl)</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-5.2131 -0.3786 -0.0186  0.3697  4.0317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11.68095   67.73022   0.172 0.863248    </w:t>
      </w:r>
      <w:r>
        <w:br/>
      </w:r>
      <w:r>
        <w:rPr>
          <w:rStyle w:val="VerbatimChar"/>
        </w:rPr>
        <w:t xml:space="preserve">## Na           0.60928    0.66840   0.912 0.363100    </w:t>
      </w:r>
      <w:r>
        <w:br/>
      </w:r>
      <w:r>
        <w:rPr>
          <w:rStyle w:val="VerbatimChar"/>
        </w:rPr>
        <w:t xml:space="preserve">## Mg           1.32017    0.67269   1.963 0.051086 .  </w:t>
      </w:r>
      <w:r>
        <w:br/>
      </w:r>
      <w:r>
        <w:rPr>
          <w:rStyle w:val="VerbatimChar"/>
        </w:rPr>
        <w:t xml:space="preserve">## Al          -0.92790    0.70416  -1.318 0.189098    </w:t>
      </w:r>
      <w:r>
        <w:br/>
      </w:r>
      <w:r>
        <w:rPr>
          <w:rStyle w:val="VerbatimChar"/>
        </w:rPr>
        <w:t xml:space="preserve">## Si          -0.61637    0.68460  -0.900 0.369022    </w:t>
      </w:r>
      <w:r>
        <w:br/>
      </w:r>
      <w:r>
        <w:rPr>
          <w:rStyle w:val="VerbatimChar"/>
        </w:rPr>
        <w:t xml:space="preserve">## K            0.74007    0.68789   1.076 0.283286    </w:t>
      </w:r>
      <w:r>
        <w:br/>
      </w:r>
      <w:r>
        <w:rPr>
          <w:rStyle w:val="VerbatimChar"/>
        </w:rPr>
        <w:t xml:space="preserve">## Ca           2.47150    0.66700   3.705 0.000273 ***</w:t>
      </w:r>
      <w:r>
        <w:br/>
      </w:r>
      <w:r>
        <w:rPr>
          <w:rStyle w:val="VerbatimChar"/>
        </w:rPr>
        <w:t xml:space="preserve">## Ba           1.97569    0.70198   2.814 0.005374 ** </w:t>
      </w:r>
      <w:r>
        <w:br/>
      </w:r>
      <w:r>
        <w:rPr>
          <w:rStyle w:val="VerbatimChar"/>
        </w:rPr>
        <w:t xml:space="preserve">## Fe           0.36329    0.73879   0.492 0.623442    </w:t>
      </w:r>
      <w:r>
        <w:br/>
      </w:r>
      <w:r>
        <w:rPr>
          <w:rStyle w:val="VerbatimChar"/>
        </w:rPr>
        <w:t xml:space="preserve">## typeWinNF    0.09996    0.17352   0.576 0.565209    </w:t>
      </w:r>
      <w:r>
        <w:br/>
      </w:r>
      <w:r>
        <w:rPr>
          <w:rStyle w:val="VerbatimChar"/>
        </w:rPr>
        <w:t xml:space="preserve">## typeVeh     -0.88579    0.26111  -3.392 0.000835 ***</w:t>
      </w:r>
      <w:r>
        <w:br/>
      </w:r>
      <w:r>
        <w:rPr>
          <w:rStyle w:val="VerbatimChar"/>
        </w:rPr>
        <w:t xml:space="preserve">## typeCon      0.39910    0.39687   1.006 0.315810    </w:t>
      </w:r>
      <w:r>
        <w:br/>
      </w:r>
      <w:r>
        <w:rPr>
          <w:rStyle w:val="VerbatimChar"/>
        </w:rPr>
        <w:t xml:space="preserve">## typeTabl     0.39263    0.42512   0.924 0.356822    </w:t>
      </w:r>
      <w:r>
        <w:br/>
      </w:r>
      <w:r>
        <w:rPr>
          <w:rStyle w:val="VerbatimChar"/>
        </w:rPr>
        <w:t xml:space="preserve">## typeHead     1.58234    0.43890   3.605 0.000394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0.9503 on 200 degrees of freedom</w:t>
      </w:r>
      <w:r>
        <w:br/>
      </w:r>
      <w:r>
        <w:rPr>
          <w:rStyle w:val="VerbatimChar"/>
        </w:rPr>
        <w:t xml:space="preserve">## Multiple R-squared:  0.9081, Adjusted R-squared:  0.9021 </w:t>
      </w:r>
      <w:r>
        <w:br/>
      </w:r>
      <w:r>
        <w:rPr>
          <w:rStyle w:val="VerbatimChar"/>
        </w:rPr>
        <w:t xml:space="preserve">## F-statistic:   152 on 13 and 200 DF,  p-value: &lt; 2.2e-16</w:t>
      </w:r>
    </w:p>
    <w:p>
      <w:pPr>
        <w:pStyle w:val="FirstParagraph"/>
      </w:pPr>
      <w:r>
        <w:t xml:space="preserve">Observations:</w:t>
      </w:r>
      <w:r>
        <w:t xml:space="preserve"> </w:t>
      </w:r>
      <w:r>
        <w:t xml:space="preserve">1) Calcium is still significant at 0.001 level of significance.</w:t>
      </w:r>
      <w:r>
        <w:t xml:space="preserve"> </w:t>
      </w:r>
      <w:r>
        <w:t xml:space="preserve">2) For a full model we obtain R^2 = 0.9081 implying that the fit accounts for approximately 90.81% of the total variation in RI of the glass.</w:t>
      </w:r>
      <w:r>
        <w:t xml:space="preserve"> </w:t>
      </w:r>
      <w:r>
        <w:t xml:space="preserve">3) Since the adjusted R^2 is higher for model 2 (=0.9021) than model 1 (=0.6551), we use the adjusted R^2 to compare (the number of predictors is also accounted for in this measure).</w:t>
      </w:r>
    </w:p>
    <w:p>
      <w:pPr>
        <w:pStyle w:val="BodyText"/>
      </w:pPr>
      <w:r>
        <w:t xml:space="preserve">Problem Set 4:</w:t>
      </w:r>
    </w:p>
    <w:p>
      <w:pPr>
        <w:pStyle w:val="BodyText"/>
      </w:pPr>
      <w:r>
        <w:t xml:space="preserve">1:</w:t>
      </w:r>
    </w:p>
    <w:p>
      <w:pPr>
        <w:pStyle w:val="SourceCode"/>
      </w:pPr>
      <w:r>
        <w:rPr>
          <w:rStyle w:val="FunctionTok"/>
        </w:rPr>
        <w:t xml:space="preserve">rm</w:t>
      </w:r>
      <w:r>
        <w:rPr>
          <w:rStyle w:val="NormalTok"/>
        </w:rPr>
        <w:t xml:space="preserve">(</w:t>
      </w:r>
      <w:r>
        <w:rPr>
          <w:rStyle w:val="AttributeTok"/>
        </w:rPr>
        <w:t xml:space="preserve">list=</w:t>
      </w:r>
      <w:r>
        <w:rPr>
          <w:rStyle w:val="FunctionTok"/>
        </w:rPr>
        <w:t xml:space="preserve">ls</w:t>
      </w:r>
      <w:r>
        <w:rPr>
          <w:rStyle w:val="NormalTok"/>
        </w:rPr>
        <w:t xml:space="preserve">())</w:t>
      </w:r>
      <w:r>
        <w:br/>
      </w:r>
      <w:r>
        <w:rPr>
          <w:rStyle w:val="FunctionTok"/>
        </w:rPr>
        <w:t xml:space="preserve">library</w:t>
      </w:r>
      <w:r>
        <w:rPr>
          <w:rStyle w:val="NormalTok"/>
        </w:rPr>
        <w:t xml:space="preserve">(ISLR)</w:t>
      </w:r>
    </w:p>
    <w:p>
      <w:pPr>
        <w:pStyle w:val="SourceCode"/>
      </w:pPr>
      <w:r>
        <w:rPr>
          <w:rStyle w:val="VerbatimChar"/>
        </w:rPr>
        <w:t xml:space="preserve">## Warning: package 'ISLR' was built under R version 4.5.2</w:t>
      </w:r>
    </w:p>
    <w:p>
      <w:pPr>
        <w:pStyle w:val="SourceCode"/>
      </w:pPr>
      <w:r>
        <w:rPr>
          <w:rStyle w:val="FunctionTok"/>
        </w:rPr>
        <w:t xml:space="preserve">library</w:t>
      </w:r>
      <w:r>
        <w:rPr>
          <w:rStyle w:val="NormalTok"/>
        </w:rPr>
        <w:t xml:space="preserve">(stargazer)</w:t>
      </w:r>
    </w:p>
    <w:p>
      <w:pPr>
        <w:pStyle w:val="SourceCode"/>
      </w:pPr>
      <w:r>
        <w:rPr>
          <w:rStyle w:val="VerbatimChar"/>
        </w:rPr>
        <w:t xml:space="preserve">## Warning: package 'stargazer' was built under R version 4.5.2</w:t>
      </w:r>
    </w:p>
    <w:p>
      <w:pPr>
        <w:pStyle w:val="SourceCode"/>
      </w:pPr>
      <w:r>
        <w:rPr>
          <w:rStyle w:val="VerbatimChar"/>
        </w:rPr>
        <w:t xml:space="preserve">## </w:t>
      </w:r>
      <w:r>
        <w:br/>
      </w:r>
      <w:r>
        <w:rPr>
          <w:rStyle w:val="VerbatimChar"/>
        </w:rPr>
        <w:t xml:space="preserve">## Please cite as:</w:t>
      </w:r>
    </w:p>
    <w:p>
      <w:pPr>
        <w:pStyle w:val="SourceCode"/>
      </w:pPr>
      <w:r>
        <w:rPr>
          <w:rStyle w:val="VerbatimChar"/>
        </w:rPr>
        <w:t xml:space="preserve">##  Hlavac, Marek (2022). stargazer: Well-Formatted Regression and Summary Statistics Tables.</w:t>
      </w:r>
    </w:p>
    <w:p>
      <w:pPr>
        <w:pStyle w:val="SourceCode"/>
      </w:pPr>
      <w:r>
        <w:rPr>
          <w:rStyle w:val="VerbatimChar"/>
        </w:rPr>
        <w:t xml:space="preserve">##  R package version 5.2.3. https://CRAN.R-project.org/package=stargazer</w:t>
      </w:r>
    </w:p>
    <w:p>
      <w:pPr>
        <w:pStyle w:val="SourceCode"/>
      </w:pPr>
      <w:r>
        <w:rPr>
          <w:rStyle w:val="FunctionTok"/>
        </w:rPr>
        <w:t xml:space="preserve">attach</w:t>
      </w:r>
      <w:r>
        <w:rPr>
          <w:rStyle w:val="NormalTok"/>
        </w:rPr>
        <w:t xml:space="preserve">(Credit)</w:t>
      </w:r>
      <w:r>
        <w:br/>
      </w:r>
      <w:r>
        <w:rPr>
          <w:rStyle w:val="FunctionTok"/>
        </w:rPr>
        <w:t xml:space="preserve">str</w:t>
      </w:r>
      <w:r>
        <w:rPr>
          <w:rStyle w:val="NormalTok"/>
        </w:rPr>
        <w:t xml:space="preserve">(Credit)</w:t>
      </w:r>
    </w:p>
    <w:p>
      <w:pPr>
        <w:pStyle w:val="SourceCode"/>
      </w:pPr>
      <w:r>
        <w:rPr>
          <w:rStyle w:val="VerbatimChar"/>
        </w:rPr>
        <w:t xml:space="preserve">## 'data.frame':    400 obs. of  12 variables:</w:t>
      </w:r>
      <w:r>
        <w:br/>
      </w:r>
      <w:r>
        <w:rPr>
          <w:rStyle w:val="VerbatimChar"/>
        </w:rPr>
        <w:t xml:space="preserve">##  $ ID       : int  1 2 3 4 5 6 7 8 9 10 ...</w:t>
      </w:r>
      <w:r>
        <w:br/>
      </w:r>
      <w:r>
        <w:rPr>
          <w:rStyle w:val="VerbatimChar"/>
        </w:rPr>
        <w:t xml:space="preserve">##  $ Income   : num  14.9 106 104.6 148.9 55.9 ...</w:t>
      </w:r>
      <w:r>
        <w:br/>
      </w:r>
      <w:r>
        <w:rPr>
          <w:rStyle w:val="VerbatimChar"/>
        </w:rPr>
        <w:t xml:space="preserve">##  $ Limit    : int  3606 6645 7075 9504 4897 8047 3388 7114 3300 6819 ...</w:t>
      </w:r>
      <w:r>
        <w:br/>
      </w:r>
      <w:r>
        <w:rPr>
          <w:rStyle w:val="VerbatimChar"/>
        </w:rPr>
        <w:t xml:space="preserve">##  $ Rating   : int  283 483 514 681 357 569 259 512 266 491 ...</w:t>
      </w:r>
      <w:r>
        <w:br/>
      </w:r>
      <w:r>
        <w:rPr>
          <w:rStyle w:val="VerbatimChar"/>
        </w:rPr>
        <w:t xml:space="preserve">##  $ Cards    : int  2 3 4 3 2 4 2 2 5 3 ...</w:t>
      </w:r>
      <w:r>
        <w:br/>
      </w:r>
      <w:r>
        <w:rPr>
          <w:rStyle w:val="VerbatimChar"/>
        </w:rPr>
        <w:t xml:space="preserve">##  $ Age      : int  34 82 71 36 68 77 37 87 66 41 ...</w:t>
      </w:r>
      <w:r>
        <w:br/>
      </w:r>
      <w:r>
        <w:rPr>
          <w:rStyle w:val="VerbatimChar"/>
        </w:rPr>
        <w:t xml:space="preserve">##  $ Education: int  11 15 11 11 16 10 12 9 13 19 ...</w:t>
      </w:r>
      <w:r>
        <w:br/>
      </w:r>
      <w:r>
        <w:rPr>
          <w:rStyle w:val="VerbatimChar"/>
        </w:rPr>
        <w:t xml:space="preserve">##  $ Gender   : Factor w/ 2 levels " Male","Female": 1 2 1 2 1 1 2 1 2 2 ...</w:t>
      </w:r>
      <w:r>
        <w:br/>
      </w:r>
      <w:r>
        <w:rPr>
          <w:rStyle w:val="VerbatimChar"/>
        </w:rPr>
        <w:t xml:space="preserve">##  $ Student  : Factor w/ 2 levels "No","Yes": 1 2 1 1 1 1 1 1 1 2 ...</w:t>
      </w:r>
      <w:r>
        <w:br/>
      </w:r>
      <w:r>
        <w:rPr>
          <w:rStyle w:val="VerbatimChar"/>
        </w:rPr>
        <w:t xml:space="preserve">##  $ Married  : Factor w/ 2 levels "No","Yes": 2 2 1 1 2 1 1 1 1 2 ...</w:t>
      </w:r>
      <w:r>
        <w:br/>
      </w:r>
      <w:r>
        <w:rPr>
          <w:rStyle w:val="VerbatimChar"/>
        </w:rPr>
        <w:t xml:space="preserve">##  $ Ethnicity: Factor w/ 3 levels "African American",..: 3 2 2 2 3 3 1 2 3 1 ...</w:t>
      </w:r>
      <w:r>
        <w:br/>
      </w:r>
      <w:r>
        <w:rPr>
          <w:rStyle w:val="VerbatimChar"/>
        </w:rPr>
        <w:t xml:space="preserve">##  $ Balance  : int  333 903 580 964 331 1151 203 872 279 1350 ...</w:t>
      </w:r>
    </w:p>
    <w:p>
      <w:pPr>
        <w:pStyle w:val="FirstParagraph"/>
      </w:pPr>
      <w:r>
        <w:t xml:space="preserve">1a:</w:t>
      </w:r>
      <w:r>
        <w:t xml:space="preserve"> </w:t>
      </w:r>
      <w:r>
        <w:t xml:space="preserve">(i)</w:t>
      </w:r>
    </w:p>
    <w:p>
      <w:pPr>
        <w:pStyle w:val="SourceCode"/>
      </w:pPr>
      <w:r>
        <w:rPr>
          <w:rStyle w:val="FunctionTok"/>
        </w:rPr>
        <w:t xml:space="preserve">plot</w:t>
      </w:r>
      <w:r>
        <w:rPr>
          <w:rStyle w:val="NormalTok"/>
        </w:rPr>
        <w:t xml:space="preserve">(Limit,Age,</w:t>
      </w:r>
      <w:r>
        <w:rPr>
          <w:rStyle w:val="AttributeTok"/>
        </w:rPr>
        <w:t xml:space="preserve">pch=</w:t>
      </w:r>
      <w:r>
        <w:rPr>
          <w:rStyle w:val="DecValTok"/>
        </w:rPr>
        <w:t xml:space="preserve">20</w:t>
      </w:r>
      <w:r>
        <w:rPr>
          <w:rStyle w:val="NormalTok"/>
        </w:rPr>
        <w:t xml:space="preserve">)</w:t>
      </w:r>
    </w:p>
    <w:p>
      <w:pPr>
        <w:pStyle w:val="FirstParagraph"/>
      </w:pPr>
      <w:r>
        <w:drawing>
          <wp:inline>
            <wp:extent cx="4620126" cy="3696101"/>
            <wp:effectExtent b="0" l="0" r="0" t="0"/>
            <wp:docPr descr="" title="" id="21" name="Picture"/>
            <a:graphic>
              <a:graphicData uri="http://schemas.openxmlformats.org/drawingml/2006/picture">
                <pic:pic>
                  <pic:nvPicPr>
                    <pic:cNvPr descr="MDTS4214_711_PS_4_files/figure-docx/unnamed-chunk-7-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No apparent linear relationship..</w:t>
      </w:r>
    </w:p>
    <w:p>
      <w:pPr>
        <w:pStyle w:val="SourceCode"/>
      </w:pPr>
      <w:r>
        <w:rPr>
          <w:rStyle w:val="FunctionTok"/>
        </w:rPr>
        <w:t xml:space="preserve">plot</w:t>
      </w:r>
      <w:r>
        <w:rPr>
          <w:rStyle w:val="NormalTok"/>
        </w:rPr>
        <w:t xml:space="preserve">(Limit,Rating,</w:t>
      </w:r>
      <w:r>
        <w:rPr>
          <w:rStyle w:val="AttributeTok"/>
        </w:rPr>
        <w:t xml:space="preserve">colour=</w:t>
      </w:r>
      <w:r>
        <w:rPr>
          <w:rStyle w:val="StringTok"/>
        </w:rPr>
        <w:t xml:space="preserve">"cyan"</w:t>
      </w:r>
      <w:r>
        <w:rPr>
          <w:rStyle w:val="NormalTok"/>
        </w:rPr>
        <w:t xml:space="preserve">,</w:t>
      </w:r>
      <w:r>
        <w:rPr>
          <w:rStyle w:val="AttributeTok"/>
        </w:rPr>
        <w:t xml:space="preserve">pch=</w:t>
      </w:r>
      <w:r>
        <w:rPr>
          <w:rStyle w:val="DecValTok"/>
        </w:rPr>
        <w:t xml:space="preserve">20</w:t>
      </w:r>
      <w:r>
        <w:rPr>
          <w:rStyle w:val="NormalTok"/>
        </w:rPr>
        <w:t xml:space="preserve">)</w:t>
      </w:r>
    </w:p>
    <w:p>
      <w:pPr>
        <w:pStyle w:val="SourceCode"/>
      </w:pPr>
      <w:r>
        <w:rPr>
          <w:rStyle w:val="VerbatimChar"/>
        </w:rPr>
        <w:t xml:space="preserve">## Warning in plot.window(...): "colour" is not a graphical parameter</w:t>
      </w:r>
    </w:p>
    <w:p>
      <w:pPr>
        <w:pStyle w:val="SourceCode"/>
      </w:pPr>
      <w:r>
        <w:rPr>
          <w:rStyle w:val="VerbatimChar"/>
        </w:rPr>
        <w:t xml:space="preserve">## Warning in plot.xy(xy, type, ...): "colour" is not a graphical parameter</w:t>
      </w:r>
    </w:p>
    <w:p>
      <w:pPr>
        <w:pStyle w:val="SourceCode"/>
      </w:pPr>
      <w:r>
        <w:rPr>
          <w:rStyle w:val="VerbatimChar"/>
        </w:rPr>
        <w:t xml:space="preserve">## Warning in axis(side = side, at = at, labels = labels, ...): "colour" is not a</w:t>
      </w:r>
      <w:r>
        <w:br/>
      </w:r>
      <w:r>
        <w:rPr>
          <w:rStyle w:val="VerbatimChar"/>
        </w:rPr>
        <w:t xml:space="preserve">## graphical parameter</w:t>
      </w:r>
      <w:r>
        <w:br/>
      </w:r>
      <w:r>
        <w:rPr>
          <w:rStyle w:val="VerbatimChar"/>
        </w:rPr>
        <w:t xml:space="preserve">## Warning in axis(side = side, at = at, labels = labels, ...): "colour" is not a</w:t>
      </w:r>
      <w:r>
        <w:br/>
      </w:r>
      <w:r>
        <w:rPr>
          <w:rStyle w:val="VerbatimChar"/>
        </w:rPr>
        <w:t xml:space="preserve">## graphical parameter</w:t>
      </w:r>
    </w:p>
    <w:p>
      <w:pPr>
        <w:pStyle w:val="SourceCode"/>
      </w:pPr>
      <w:r>
        <w:rPr>
          <w:rStyle w:val="VerbatimChar"/>
        </w:rPr>
        <w:t xml:space="preserve">## Warning in box(...): "colour" is not a graphical parameter</w:t>
      </w:r>
    </w:p>
    <w:p>
      <w:pPr>
        <w:pStyle w:val="SourceCode"/>
      </w:pPr>
      <w:r>
        <w:rPr>
          <w:rStyle w:val="VerbatimChar"/>
        </w:rPr>
        <w:t xml:space="preserve">## Warning in title(...): "colour" is not a graphical parameter</w:t>
      </w:r>
    </w:p>
    <w:p>
      <w:pPr>
        <w:pStyle w:val="FirstParagraph"/>
      </w:pPr>
      <w:r>
        <w:drawing>
          <wp:inline>
            <wp:extent cx="4620126" cy="3696101"/>
            <wp:effectExtent b="0" l="0" r="0" t="0"/>
            <wp:docPr descr="" title="" id="24" name="Picture"/>
            <a:graphic>
              <a:graphicData uri="http://schemas.openxmlformats.org/drawingml/2006/picture">
                <pic:pic>
                  <pic:nvPicPr>
                    <pic:cNvPr descr="MDTS4214_711_PS_4_files/figure-docx/unnamed-chunk-8-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Apparent very strong positive linear relationship.</w:t>
      </w:r>
    </w:p>
    <w:p>
      <w:pPr>
        <w:pStyle w:val="BodyText"/>
      </w:pPr>
      <w:r>
        <w:t xml:space="preserve">1b:</w:t>
      </w:r>
    </w:p>
    <w:p>
      <w:pPr>
        <w:pStyle w:val="SourceCode"/>
      </w:pPr>
      <w:r>
        <w:rPr>
          <w:rStyle w:val="NormalTok"/>
        </w:rPr>
        <w:t xml:space="preserve">m1 </w:t>
      </w:r>
      <w:r>
        <w:rPr>
          <w:rStyle w:val="OtherTok"/>
        </w:rPr>
        <w:t xml:space="preserve">=</w:t>
      </w:r>
      <w:r>
        <w:rPr>
          <w:rStyle w:val="NormalTok"/>
        </w:rPr>
        <w:t xml:space="preserve"> </w:t>
      </w:r>
      <w:r>
        <w:rPr>
          <w:rStyle w:val="FunctionTok"/>
        </w:rPr>
        <w:t xml:space="preserve">lm</w:t>
      </w:r>
      <w:r>
        <w:rPr>
          <w:rStyle w:val="NormalTok"/>
        </w:rPr>
        <w:t xml:space="preserve">(Balance</w:t>
      </w:r>
      <w:r>
        <w:rPr>
          <w:rStyle w:val="SpecialCharTok"/>
        </w:rPr>
        <w:t xml:space="preserve">~</w:t>
      </w:r>
      <w:r>
        <w:rPr>
          <w:rStyle w:val="NormalTok"/>
        </w:rPr>
        <w:t xml:space="preserve"> Age </w:t>
      </w:r>
      <w:r>
        <w:rPr>
          <w:rStyle w:val="SpecialCharTok"/>
        </w:rPr>
        <w:t xml:space="preserve">+</w:t>
      </w:r>
      <w:r>
        <w:rPr>
          <w:rStyle w:val="NormalTok"/>
        </w:rPr>
        <w:t xml:space="preserve"> Limit)</w:t>
      </w:r>
      <w:r>
        <w:br/>
      </w:r>
      <w:r>
        <w:rPr>
          <w:rStyle w:val="NormalTok"/>
        </w:rPr>
        <w:t xml:space="preserve">m2 </w:t>
      </w:r>
      <w:r>
        <w:rPr>
          <w:rStyle w:val="OtherTok"/>
        </w:rPr>
        <w:t xml:space="preserve">=</w:t>
      </w:r>
      <w:r>
        <w:rPr>
          <w:rStyle w:val="NormalTok"/>
        </w:rPr>
        <w:t xml:space="preserve"> </w:t>
      </w:r>
      <w:r>
        <w:rPr>
          <w:rStyle w:val="FunctionTok"/>
        </w:rPr>
        <w:t xml:space="preserve">lm</w:t>
      </w:r>
      <w:r>
        <w:rPr>
          <w:rStyle w:val="NormalTok"/>
        </w:rPr>
        <w:t xml:space="preserve">(Balance</w:t>
      </w:r>
      <w:r>
        <w:rPr>
          <w:rStyle w:val="SpecialCharTok"/>
        </w:rPr>
        <w:t xml:space="preserve">~</w:t>
      </w:r>
      <w:r>
        <w:rPr>
          <w:rStyle w:val="NormalTok"/>
        </w:rPr>
        <w:t xml:space="preserve"> Age </w:t>
      </w:r>
      <w:r>
        <w:rPr>
          <w:rStyle w:val="SpecialCharTok"/>
        </w:rPr>
        <w:t xml:space="preserve">+</w:t>
      </w:r>
      <w:r>
        <w:rPr>
          <w:rStyle w:val="NormalTok"/>
        </w:rPr>
        <w:t xml:space="preserve"> Limit </w:t>
      </w:r>
      <w:r>
        <w:rPr>
          <w:rStyle w:val="SpecialCharTok"/>
        </w:rPr>
        <w:t xml:space="preserve">+</w:t>
      </w:r>
      <w:r>
        <w:rPr>
          <w:rStyle w:val="NormalTok"/>
        </w:rPr>
        <w:t xml:space="preserve"> Rating)</w:t>
      </w:r>
      <w:r>
        <w:br/>
      </w:r>
      <w:r>
        <w:rPr>
          <w:rStyle w:val="NormalTok"/>
        </w:rPr>
        <w:t xml:space="preserve">m3 </w:t>
      </w:r>
      <w:r>
        <w:rPr>
          <w:rStyle w:val="OtherTok"/>
        </w:rPr>
        <w:t xml:space="preserve">=</w:t>
      </w:r>
      <w:r>
        <w:rPr>
          <w:rStyle w:val="NormalTok"/>
        </w:rPr>
        <w:t xml:space="preserve"> </w:t>
      </w:r>
      <w:r>
        <w:rPr>
          <w:rStyle w:val="FunctionTok"/>
        </w:rPr>
        <w:t xml:space="preserve">lm</w:t>
      </w:r>
      <w:r>
        <w:rPr>
          <w:rStyle w:val="NormalTok"/>
        </w:rPr>
        <w:t xml:space="preserve">(Balance</w:t>
      </w:r>
      <w:r>
        <w:rPr>
          <w:rStyle w:val="SpecialCharTok"/>
        </w:rPr>
        <w:t xml:space="preserve">~</w:t>
      </w:r>
      <w:r>
        <w:rPr>
          <w:rStyle w:val="NormalTok"/>
        </w:rPr>
        <w:t xml:space="preserve"> Limit </w:t>
      </w:r>
      <w:r>
        <w:rPr>
          <w:rStyle w:val="SpecialCharTok"/>
        </w:rPr>
        <w:t xml:space="preserve">+</w:t>
      </w:r>
      <w:r>
        <w:rPr>
          <w:rStyle w:val="NormalTok"/>
        </w:rPr>
        <w:t xml:space="preserve"> Rating)</w:t>
      </w:r>
      <w:r>
        <w:br/>
      </w:r>
      <w:r>
        <w:rPr>
          <w:rStyle w:val="FunctionTok"/>
        </w:rPr>
        <w:t xml:space="preserve">stargazer</w:t>
      </w:r>
      <w:r>
        <w:rPr>
          <w:rStyle w:val="NormalTok"/>
        </w:rPr>
        <w:t xml:space="preserve">(m1,m2,m3,</w:t>
      </w:r>
      <w:r>
        <w:rPr>
          <w:rStyle w:val="AttributeTok"/>
        </w:rPr>
        <w:t xml:space="preserve">type=</w:t>
      </w:r>
      <w:r>
        <w:rPr>
          <w:rStyle w:val="StringTok"/>
        </w:rPr>
        <w:t xml:space="preserve">"text"</w:t>
      </w:r>
      <w:r>
        <w:rPr>
          <w:rStyle w:val="NormalTok"/>
        </w:rPr>
        <w:t xml:space="preserve">)</w:t>
      </w:r>
    </w:p>
    <w:p>
      <w:pPr>
        <w:pStyle w:val="SourceCode"/>
      </w:pPr>
      <w:r>
        <w:rPr>
          <w:rStyle w:val="VerbatimChar"/>
        </w:rPr>
        <w:t xml:space="preserve">## </w:t>
      </w:r>
      <w:r>
        <w:br/>
      </w:r>
      <w:r>
        <w:rPr>
          <w:rStyle w:val="VerbatimChar"/>
        </w:rPr>
        <w:t xml:space="preserve">## ==============================================================================================</w:t>
      </w:r>
      <w:r>
        <w:br/>
      </w:r>
      <w:r>
        <w:rPr>
          <w:rStyle w:val="VerbatimChar"/>
        </w:rPr>
        <w:t xml:space="preserve">##                                                Dependent variable:                            </w:t>
      </w:r>
      <w:r>
        <w:br/>
      </w:r>
      <w:r>
        <w:rPr>
          <w:rStyle w:val="VerbatimChar"/>
        </w:rPr>
        <w:t xml:space="preserve">##                     --------------------------------------------------------------------------</w:t>
      </w:r>
      <w:r>
        <w:br/>
      </w:r>
      <w:r>
        <w:rPr>
          <w:rStyle w:val="VerbatimChar"/>
        </w:rPr>
        <w:t xml:space="preserve">##                                                      Balance                                  </w:t>
      </w:r>
      <w:r>
        <w:br/>
      </w:r>
      <w:r>
        <w:rPr>
          <w:rStyle w:val="VerbatimChar"/>
        </w:rPr>
        <w:t xml:space="preserve">##                               (1)                      (2)                      (3)           </w:t>
      </w:r>
      <w:r>
        <w:br/>
      </w:r>
      <w:r>
        <w:rPr>
          <w:rStyle w:val="VerbatimChar"/>
        </w:rPr>
        <w:t xml:space="preserve">## ----------------------------------------------------------------------------------------------</w:t>
      </w:r>
      <w:r>
        <w:br/>
      </w:r>
      <w:r>
        <w:rPr>
          <w:rStyle w:val="VerbatimChar"/>
        </w:rPr>
        <w:t xml:space="preserve">## Age                        -2.291***                -2.346***                                 </w:t>
      </w:r>
      <w:r>
        <w:br/>
      </w:r>
      <w:r>
        <w:rPr>
          <w:rStyle w:val="VerbatimChar"/>
        </w:rPr>
        <w:t xml:space="preserve">##                             (0.672)                  (0.669)                                  </w:t>
      </w:r>
      <w:r>
        <w:br/>
      </w:r>
      <w:r>
        <w:rPr>
          <w:rStyle w:val="VerbatimChar"/>
        </w:rPr>
        <w:t xml:space="preserve">##                                                                                               </w:t>
      </w:r>
      <w:r>
        <w:br/>
      </w:r>
      <w:r>
        <w:rPr>
          <w:rStyle w:val="VerbatimChar"/>
        </w:rPr>
        <w:t xml:space="preserve">## Limit                       0.173***                  0.019                    0.025          </w:t>
      </w:r>
      <w:r>
        <w:br/>
      </w:r>
      <w:r>
        <w:rPr>
          <w:rStyle w:val="VerbatimChar"/>
        </w:rPr>
        <w:t xml:space="preserve">##                             (0.005)                  (0.063)                  (0.064)         </w:t>
      </w:r>
      <w:r>
        <w:br/>
      </w:r>
      <w:r>
        <w:rPr>
          <w:rStyle w:val="VerbatimChar"/>
        </w:rPr>
        <w:t xml:space="preserve">##                                                                                               </w:t>
      </w:r>
      <w:r>
        <w:br/>
      </w:r>
      <w:r>
        <w:rPr>
          <w:rStyle w:val="VerbatimChar"/>
        </w:rPr>
        <w:t xml:space="preserve">## Rating                                               2.310**                  2.202**         </w:t>
      </w:r>
      <w:r>
        <w:br/>
      </w:r>
      <w:r>
        <w:rPr>
          <w:rStyle w:val="VerbatimChar"/>
        </w:rPr>
        <w:t xml:space="preserve">##                                                      (0.940)                  (0.952)         </w:t>
      </w:r>
      <w:r>
        <w:br/>
      </w:r>
      <w:r>
        <w:rPr>
          <w:rStyle w:val="VerbatimChar"/>
        </w:rPr>
        <w:t xml:space="preserve">##                                                                                               </w:t>
      </w:r>
      <w:r>
        <w:br/>
      </w:r>
      <w:r>
        <w:rPr>
          <w:rStyle w:val="VerbatimChar"/>
        </w:rPr>
        <w:t xml:space="preserve">## Constant                  -173.411***              -259.518***              -377.537***       </w:t>
      </w:r>
      <w:r>
        <w:br/>
      </w:r>
      <w:r>
        <w:rPr>
          <w:rStyle w:val="VerbatimChar"/>
        </w:rPr>
        <w:t xml:space="preserve">##                             (43.828)                 (55.882)                 (45.254)        </w:t>
      </w:r>
      <w:r>
        <w:br/>
      </w:r>
      <w:r>
        <w:rPr>
          <w:rStyle w:val="VerbatimChar"/>
        </w:rPr>
        <w:t xml:space="preserve">##                                                                                               </w:t>
      </w:r>
      <w:r>
        <w:br/>
      </w:r>
      <w:r>
        <w:rPr>
          <w:rStyle w:val="VerbatimChar"/>
        </w:rPr>
        <w:t xml:space="preserve">## ----------------------------------------------------------------------------------------------</w:t>
      </w:r>
      <w:r>
        <w:br/>
      </w:r>
      <w:r>
        <w:rPr>
          <w:rStyle w:val="VerbatimChar"/>
        </w:rPr>
        <w:t xml:space="preserve">## Observations                  400                      400                      400           </w:t>
      </w:r>
      <w:r>
        <w:br/>
      </w:r>
      <w:r>
        <w:rPr>
          <w:rStyle w:val="VerbatimChar"/>
        </w:rPr>
        <w:t xml:space="preserve">## R2                           0.750                    0.754                    0.746          </w:t>
      </w:r>
      <w:r>
        <w:br/>
      </w:r>
      <w:r>
        <w:rPr>
          <w:rStyle w:val="VerbatimChar"/>
        </w:rPr>
        <w:t xml:space="preserve">## Adjusted R2                  0.749                    0.752                    0.745          </w:t>
      </w:r>
      <w:r>
        <w:br/>
      </w:r>
      <w:r>
        <w:rPr>
          <w:rStyle w:val="VerbatimChar"/>
        </w:rPr>
        <w:t xml:space="preserve">## Residual Std. Error    230.532 (df = 397)       229.080 (df = 396)       232.320 (df = 397)   </w:t>
      </w:r>
      <w:r>
        <w:br/>
      </w:r>
      <w:r>
        <w:rPr>
          <w:rStyle w:val="VerbatimChar"/>
        </w:rPr>
        <w:t xml:space="preserve">## F Statistic         594.988*** (df = 2; 397) 403.718*** (df = 3; 396) 582.820*** (df = 2; 397)</w:t>
      </w:r>
      <w:r>
        <w:br/>
      </w:r>
      <w:r>
        <w:rPr>
          <w:rStyle w:val="VerbatimChar"/>
        </w:rPr>
        <w:t xml:space="preserve">## ==============================================================================================</w:t>
      </w:r>
      <w:r>
        <w:br/>
      </w:r>
      <w:r>
        <w:rPr>
          <w:rStyle w:val="VerbatimChar"/>
        </w:rPr>
        <w:t xml:space="preserve">## Note:                                                              *p&lt;0.1; **p&lt;0.05; ***p&lt;0.01</w:t>
      </w:r>
    </w:p>
    <w:p>
      <w:pPr>
        <w:pStyle w:val="FirstParagraph"/>
      </w:pPr>
      <w:r>
        <w:t xml:space="preserve">1c:</w:t>
      </w:r>
    </w:p>
    <w:p>
      <w:pPr>
        <w:pStyle w:val="SourceCode"/>
      </w:pPr>
      <w:r>
        <w:rPr>
          <w:rStyle w:val="NormalTok"/>
        </w:rPr>
        <w:t xml:space="preserve">r1 </w:t>
      </w:r>
      <w:r>
        <w:rPr>
          <w:rStyle w:val="OtherTok"/>
        </w:rPr>
        <w:t xml:space="preserve">=</w:t>
      </w:r>
      <w:r>
        <w:rPr>
          <w:rStyle w:val="NormalTok"/>
        </w:rPr>
        <w:t xml:space="preserve"> </w:t>
      </w:r>
      <w:r>
        <w:rPr>
          <w:rStyle w:val="FunctionTok"/>
        </w:rPr>
        <w:t xml:space="preserve">summary</w:t>
      </w:r>
      <w:r>
        <w:rPr>
          <w:rStyle w:val="NormalTok"/>
        </w:rPr>
        <w:t xml:space="preserve">(</w:t>
      </w:r>
      <w:r>
        <w:rPr>
          <w:rStyle w:val="FunctionTok"/>
        </w:rPr>
        <w:t xml:space="preserve">lm</w:t>
      </w:r>
      <w:r>
        <w:rPr>
          <w:rStyle w:val="NormalTok"/>
        </w:rPr>
        <w:t xml:space="preserve">(Age</w:t>
      </w:r>
      <w:r>
        <w:rPr>
          <w:rStyle w:val="SpecialCharTok"/>
        </w:rPr>
        <w:t xml:space="preserve">~</w:t>
      </w:r>
      <w:r>
        <w:rPr>
          <w:rStyle w:val="NormalTok"/>
        </w:rPr>
        <w:t xml:space="preserve">Limit))</w:t>
      </w:r>
      <w:r>
        <w:rPr>
          <w:rStyle w:val="SpecialCharTok"/>
        </w:rPr>
        <w:t xml:space="preserve">$</w:t>
      </w:r>
      <w:r>
        <w:rPr>
          <w:rStyle w:val="NormalTok"/>
        </w:rPr>
        <w:t xml:space="preserve">r.squared</w:t>
      </w:r>
      <w:r>
        <w:br/>
      </w:r>
      <w:r>
        <w:rPr>
          <w:rStyle w:val="NormalTok"/>
        </w:rPr>
        <w:t xml:space="preserve">r2 </w:t>
      </w:r>
      <w:r>
        <w:rPr>
          <w:rStyle w:val="OtherTok"/>
        </w:rPr>
        <w:t xml:space="preserve">=</w:t>
      </w:r>
      <w:r>
        <w:rPr>
          <w:rStyle w:val="NormalTok"/>
        </w:rPr>
        <w:t xml:space="preserve"> </w:t>
      </w:r>
      <w:r>
        <w:rPr>
          <w:rStyle w:val="FunctionTok"/>
        </w:rPr>
        <w:t xml:space="preserve">summary</w:t>
      </w:r>
      <w:r>
        <w:rPr>
          <w:rStyle w:val="NormalTok"/>
        </w:rPr>
        <w:t xml:space="preserve">(</w:t>
      </w:r>
      <w:r>
        <w:rPr>
          <w:rStyle w:val="FunctionTok"/>
        </w:rPr>
        <w:t xml:space="preserve">lm</w:t>
      </w:r>
      <w:r>
        <w:rPr>
          <w:rStyle w:val="NormalTok"/>
        </w:rPr>
        <w:t xml:space="preserve">(Rating</w:t>
      </w:r>
      <w:r>
        <w:rPr>
          <w:rStyle w:val="SpecialCharTok"/>
        </w:rPr>
        <w:t xml:space="preserve">~</w:t>
      </w:r>
      <w:r>
        <w:rPr>
          <w:rStyle w:val="NormalTok"/>
        </w:rPr>
        <w:t xml:space="preserve">Age))</w:t>
      </w:r>
      <w:r>
        <w:rPr>
          <w:rStyle w:val="SpecialCharTok"/>
        </w:rPr>
        <w:t xml:space="preserve">$</w:t>
      </w:r>
      <w:r>
        <w:rPr>
          <w:rStyle w:val="NormalTok"/>
        </w:rPr>
        <w:t xml:space="preserve">r.squared</w:t>
      </w:r>
      <w:r>
        <w:br/>
      </w:r>
      <w:r>
        <w:rPr>
          <w:rStyle w:val="NormalTok"/>
        </w:rPr>
        <w:t xml:space="preserve">r3 </w:t>
      </w:r>
      <w:r>
        <w:rPr>
          <w:rStyle w:val="OtherTok"/>
        </w:rPr>
        <w:t xml:space="preserve">=</w:t>
      </w:r>
      <w:r>
        <w:rPr>
          <w:rStyle w:val="NormalTok"/>
        </w:rPr>
        <w:t xml:space="preserve"> </w:t>
      </w:r>
      <w:r>
        <w:rPr>
          <w:rStyle w:val="FunctionTok"/>
        </w:rPr>
        <w:t xml:space="preserve">summary</w:t>
      </w:r>
      <w:r>
        <w:rPr>
          <w:rStyle w:val="NormalTok"/>
        </w:rPr>
        <w:t xml:space="preserve">(</w:t>
      </w:r>
      <w:r>
        <w:rPr>
          <w:rStyle w:val="FunctionTok"/>
        </w:rPr>
        <w:t xml:space="preserve">lm</w:t>
      </w:r>
      <w:r>
        <w:rPr>
          <w:rStyle w:val="NormalTok"/>
        </w:rPr>
        <w:t xml:space="preserve">(Limit</w:t>
      </w:r>
      <w:r>
        <w:rPr>
          <w:rStyle w:val="SpecialCharTok"/>
        </w:rPr>
        <w:t xml:space="preserve">~</w:t>
      </w:r>
      <w:r>
        <w:rPr>
          <w:rStyle w:val="NormalTok"/>
        </w:rPr>
        <w:t xml:space="preserve">Rating))</w:t>
      </w:r>
      <w:r>
        <w:rPr>
          <w:rStyle w:val="SpecialCharTok"/>
        </w:rPr>
        <w:t xml:space="preserve">$</w:t>
      </w:r>
      <w:r>
        <w:rPr>
          <w:rStyle w:val="NormalTok"/>
        </w:rPr>
        <w:t xml:space="preserve">r.squared</w:t>
      </w:r>
      <w:r>
        <w:br/>
      </w:r>
      <w:r>
        <w:rPr>
          <w:rStyle w:val="NormalTok"/>
        </w:rPr>
        <w:t xml:space="preserve">R_sq </w:t>
      </w:r>
      <w:r>
        <w:rPr>
          <w:rStyle w:val="OtherTok"/>
        </w:rPr>
        <w:t xml:space="preserve">=</w:t>
      </w:r>
      <w:r>
        <w:rPr>
          <w:rStyle w:val="NormalTok"/>
        </w:rPr>
        <w:t xml:space="preserve"> </w:t>
      </w:r>
      <w:r>
        <w:rPr>
          <w:rStyle w:val="FunctionTok"/>
        </w:rPr>
        <w:t xml:space="preserve">c</w:t>
      </w:r>
      <w:r>
        <w:rPr>
          <w:rStyle w:val="NormalTok"/>
        </w:rPr>
        <w:t xml:space="preserve">(r1,r2,r3)</w:t>
      </w:r>
      <w:r>
        <w:br/>
      </w:r>
      <w:r>
        <w:rPr>
          <w:rStyle w:val="NormalTok"/>
        </w:rPr>
        <w:t xml:space="preserve">R_sq</w:t>
      </w:r>
    </w:p>
    <w:p>
      <w:pPr>
        <w:pStyle w:val="SourceCode"/>
      </w:pPr>
      <w:r>
        <w:rPr>
          <w:rStyle w:val="VerbatimChar"/>
        </w:rPr>
        <w:t xml:space="preserve">## [1] 0.01017837 0.01064302 0.99376921</w:t>
      </w:r>
    </w:p>
    <w:p>
      <w:pPr>
        <w:pStyle w:val="SourceCode"/>
      </w:pPr>
      <w:r>
        <w:rPr>
          <w:rStyle w:val="NormalTok"/>
        </w:rPr>
        <w:t xml:space="preserve">vif </w:t>
      </w:r>
      <w:r>
        <w:rPr>
          <w:rStyle w:val="OtherTok"/>
        </w:rPr>
        <w:t xml:space="preserve">=</w:t>
      </w:r>
      <w:r>
        <w:rPr>
          <w:rStyle w:val="NormalTok"/>
        </w:rPr>
        <w:t xml:space="preserve"> </w:t>
      </w:r>
      <w:r>
        <w:rPr>
          <w:rStyle w:val="DecValTok"/>
        </w:rPr>
        <w:t xml:space="preserve">1</w:t>
      </w:r>
      <w:r>
        <w:rPr>
          <w:rStyle w:val="SpecialCharTok"/>
        </w:rPr>
        <w:t xml:space="preserve">/</w:t>
      </w:r>
      <w:r>
        <w:rPr>
          <w:rStyle w:val="NormalTok"/>
        </w:rPr>
        <w:t xml:space="preserve">(</w:t>
      </w:r>
      <w:r>
        <w:rPr>
          <w:rStyle w:val="DecValTok"/>
        </w:rPr>
        <w:t xml:space="preserve">1</w:t>
      </w:r>
      <w:r>
        <w:rPr>
          <w:rStyle w:val="SpecialCharTok"/>
        </w:rPr>
        <w:t xml:space="preserve">-</w:t>
      </w:r>
      <w:r>
        <w:rPr>
          <w:rStyle w:val="NormalTok"/>
        </w:rPr>
        <w:t xml:space="preserve">R_sq)</w:t>
      </w:r>
      <w:r>
        <w:br/>
      </w:r>
      <w:r>
        <w:rPr>
          <w:rStyle w:val="NormalTok"/>
        </w:rPr>
        <w:t xml:space="preserve">model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"Age on Limit"</w:t>
      </w:r>
      <w:r>
        <w:rPr>
          <w:rStyle w:val="NormalTok"/>
        </w:rPr>
        <w:t xml:space="preserve">,</w:t>
      </w:r>
      <w:r>
        <w:rPr>
          <w:rStyle w:val="StringTok"/>
        </w:rPr>
        <w:t xml:space="preserve">"Rating on Age"</w:t>
      </w:r>
      <w:r>
        <w:rPr>
          <w:rStyle w:val="NormalTok"/>
        </w:rPr>
        <w:t xml:space="preserve">,</w:t>
      </w:r>
      <w:r>
        <w:rPr>
          <w:rStyle w:val="StringTok"/>
        </w:rPr>
        <w:t xml:space="preserve">"Limit on Rating"</w:t>
      </w:r>
      <w:r>
        <w:rPr>
          <w:rStyle w:val="NormalTok"/>
        </w:rPr>
        <w:t xml:space="preserve">)</w:t>
      </w:r>
      <w:r>
        <w:br/>
      </w:r>
      <w:r>
        <w:rPr>
          <w:rStyle w:val="FunctionTok"/>
        </w:rPr>
        <w:t xml:space="preserve">data.frame</w:t>
      </w:r>
      <w:r>
        <w:rPr>
          <w:rStyle w:val="NormalTok"/>
        </w:rPr>
        <w:t xml:space="preserve">(model,vif)</w:t>
      </w:r>
    </w:p>
    <w:p>
      <w:pPr>
        <w:pStyle w:val="SourceCode"/>
      </w:pPr>
      <w:r>
        <w:rPr>
          <w:rStyle w:val="VerbatimChar"/>
        </w:rPr>
        <w:t xml:space="preserve">##             model        vif</w:t>
      </w:r>
      <w:r>
        <w:br/>
      </w:r>
      <w:r>
        <w:rPr>
          <w:rStyle w:val="VerbatimChar"/>
        </w:rPr>
        <w:t xml:space="preserve">## 1    Age on Limit   1.010283</w:t>
      </w:r>
      <w:r>
        <w:br/>
      </w:r>
      <w:r>
        <w:rPr>
          <w:rStyle w:val="VerbatimChar"/>
        </w:rPr>
        <w:t xml:space="preserve">## 2   Rating on Age   1.010758</w:t>
      </w:r>
      <w:r>
        <w:br/>
      </w:r>
      <w:r>
        <w:rPr>
          <w:rStyle w:val="VerbatimChar"/>
        </w:rPr>
        <w:t xml:space="preserve">## 3 Limit on Rating 160.493293</w:t>
      </w:r>
    </w:p>
    <w:p>
      <w:pPr>
        <w:pStyle w:val="FirstParagraph"/>
      </w:pPr>
      <w:r>
        <w:t xml:space="preserve">We see that strong multicollinearity exists between Limit and Rating, indicated by high VIF (&gt;10); other pairs (age and limit) ,(age and rating) have no apparent multicollinearity.</w:t>
      </w:r>
    </w:p>
    <w:p>
      <w:pPr>
        <w:pStyle w:val="BodyText"/>
      </w:pPr>
      <w:r>
        <w:t xml:space="preserve">2:</w:t>
      </w:r>
    </w:p>
    <w:p>
      <w:pPr>
        <w:pStyle w:val="SourceCode"/>
      </w:pPr>
      <w:r>
        <w:rPr>
          <w:rStyle w:val="FunctionTok"/>
        </w:rPr>
        <w:t xml:space="preserve">rm</w:t>
      </w:r>
      <w:r>
        <w:rPr>
          <w:rStyle w:val="NormalTok"/>
        </w:rPr>
        <w:t xml:space="preserve">(</w:t>
      </w:r>
      <w:r>
        <w:rPr>
          <w:rStyle w:val="AttributeTok"/>
        </w:rPr>
        <w:t xml:space="preserve">list=</w:t>
      </w:r>
      <w:r>
        <w:rPr>
          <w:rStyle w:val="FunctionTok"/>
        </w:rPr>
        <w:t xml:space="preserve">ls</w:t>
      </w:r>
      <w:r>
        <w:rPr>
          <w:rStyle w:val="NormalTok"/>
        </w:rPr>
        <w:t xml:space="preserve">())</w:t>
      </w:r>
      <w:r>
        <w:br/>
      </w:r>
      <w:r>
        <w:rPr>
          <w:rStyle w:val="FunctionTok"/>
        </w:rPr>
        <w:t xml:space="preserve">library</w:t>
      </w:r>
      <w:r>
        <w:rPr>
          <w:rStyle w:val="NormalTok"/>
        </w:rPr>
        <w:t xml:space="preserve">(MASS)</w:t>
      </w:r>
      <w:r>
        <w:br/>
      </w:r>
      <w:r>
        <w:rPr>
          <w:rStyle w:val="FunctionTok"/>
        </w:rPr>
        <w:t xml:space="preserve">attach</w:t>
      </w:r>
      <w:r>
        <w:rPr>
          <w:rStyle w:val="NormalTok"/>
        </w:rPr>
        <w:t xml:space="preserve">(Boston)</w:t>
      </w:r>
      <w:r>
        <w:br/>
      </w:r>
      <w:r>
        <w:rPr>
          <w:rStyle w:val="NormalTok"/>
        </w:rPr>
        <w:t xml:space="preserve">model </w:t>
      </w:r>
      <w:r>
        <w:rPr>
          <w:rStyle w:val="OtherTok"/>
        </w:rPr>
        <w:t xml:space="preserve">=</w:t>
      </w:r>
      <w:r>
        <w:rPr>
          <w:rStyle w:val="NormalTok"/>
        </w:rPr>
        <w:t xml:space="preserve"> </w:t>
      </w:r>
      <w:r>
        <w:rPr>
          <w:rStyle w:val="FunctionTok"/>
        </w:rPr>
        <w:t xml:space="preserve">lm</w:t>
      </w:r>
      <w:r>
        <w:rPr>
          <w:rStyle w:val="NormalTok"/>
        </w:rPr>
        <w:t xml:space="preserve">(medv </w:t>
      </w:r>
      <w:r>
        <w:rPr>
          <w:rStyle w:val="SpecialCharTok"/>
        </w:rPr>
        <w:t xml:space="preserve">~</w:t>
      </w:r>
      <w:r>
        <w:rPr>
          <w:rStyle w:val="NormalTok"/>
        </w:rPr>
        <w:t xml:space="preserve"> crim </w:t>
      </w:r>
      <w:r>
        <w:rPr>
          <w:rStyle w:val="SpecialCharTok"/>
        </w:rPr>
        <w:t xml:space="preserve">+</w:t>
      </w:r>
      <w:r>
        <w:rPr>
          <w:rStyle w:val="NormalTok"/>
        </w:rPr>
        <w:t xml:space="preserve"> nox </w:t>
      </w:r>
      <w:r>
        <w:rPr>
          <w:rStyle w:val="SpecialCharTok"/>
        </w:rPr>
        <w:t xml:space="preserve">+</w:t>
      </w:r>
      <w:r>
        <w:rPr>
          <w:rStyle w:val="NormalTok"/>
        </w:rPr>
        <w:t xml:space="preserve"> black </w:t>
      </w:r>
      <w:r>
        <w:rPr>
          <w:rStyle w:val="SpecialCharTok"/>
        </w:rPr>
        <w:t xml:space="preserve">+</w:t>
      </w:r>
      <w:r>
        <w:rPr>
          <w:rStyle w:val="NormalTok"/>
        </w:rPr>
        <w:t xml:space="preserve"> lstat)</w:t>
      </w:r>
      <w:r>
        <w:br/>
      </w:r>
      <w:r>
        <w:rPr>
          <w:rStyle w:val="FunctionTok"/>
        </w:rPr>
        <w:t xml:space="preserve">summary</w:t>
      </w:r>
      <w:r>
        <w:rPr>
          <w:rStyle w:val="NormalTok"/>
        </w:rPr>
        <w:t xml:space="preserve">(model)</w:t>
      </w:r>
    </w:p>
    <w:p>
      <w:pPr>
        <w:pStyle w:val="SourceCode"/>
      </w:pPr>
      <w:r>
        <w:rPr>
          <w:rStyle w:val="VerbatimChar"/>
        </w:rPr>
        <w:t xml:space="preserve">## </w:t>
      </w:r>
      <w:r>
        <w:br/>
      </w:r>
      <w:r>
        <w:rPr>
          <w:rStyle w:val="VerbatimChar"/>
        </w:rPr>
        <w:t xml:space="preserve">## Call:</w:t>
      </w:r>
      <w:r>
        <w:br/>
      </w:r>
      <w:r>
        <w:rPr>
          <w:rStyle w:val="VerbatimChar"/>
        </w:rPr>
        <w:t xml:space="preserve">## lm(formula = medv ~ crim + nox + black + lstat)</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-15.564  -4.004  -1.504   2.178  24.608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30.053584   2.170839  13.844   &lt;2e-16 ***</w:t>
      </w:r>
      <w:r>
        <w:br/>
      </w:r>
      <w:r>
        <w:rPr>
          <w:rStyle w:val="VerbatimChar"/>
        </w:rPr>
        <w:t xml:space="preserve">## crim        -0.059424   0.037755  -1.574    0.116    </w:t>
      </w:r>
      <w:r>
        <w:br/>
      </w:r>
      <w:r>
        <w:rPr>
          <w:rStyle w:val="VerbatimChar"/>
        </w:rPr>
        <w:t xml:space="preserve">## nox          3.415809   3.056602   1.118    0.264    </w:t>
      </w:r>
      <w:r>
        <w:br/>
      </w:r>
      <w:r>
        <w:rPr>
          <w:rStyle w:val="VerbatimChar"/>
        </w:rPr>
        <w:t xml:space="preserve">## black        0.006785   0.003408   1.991    0.047 *  </w:t>
      </w:r>
      <w:r>
        <w:br/>
      </w:r>
      <w:r>
        <w:rPr>
          <w:rStyle w:val="VerbatimChar"/>
        </w:rPr>
        <w:t xml:space="preserve">## lstat       -0.918431   0.050167 -18.307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6.183 on 501 degrees of freedom</w:t>
      </w:r>
      <w:r>
        <w:br/>
      </w:r>
      <w:r>
        <w:rPr>
          <w:rStyle w:val="VerbatimChar"/>
        </w:rPr>
        <w:t xml:space="preserve">## Multiple R-squared:  0.5517, Adjusted R-squared:  0.5481 </w:t>
      </w:r>
      <w:r>
        <w:br/>
      </w:r>
      <w:r>
        <w:rPr>
          <w:rStyle w:val="VerbatimChar"/>
        </w:rPr>
        <w:t xml:space="preserve">## F-statistic: 154.1 on 4 and 501 DF,  p-value: &lt; 2.2e-16</w:t>
      </w:r>
    </w:p>
    <w:p>
      <w:pPr>
        <w:pStyle w:val="SourceCode"/>
      </w:pPr>
      <w:r>
        <w:rPr>
          <w:rStyle w:val="FunctionTok"/>
        </w:rPr>
        <w:t xml:space="preserve">plot</w:t>
      </w:r>
      <w:r>
        <w:rPr>
          <w:rStyle w:val="NormalTok"/>
        </w:rPr>
        <w:t xml:space="preserve">(</w:t>
      </w:r>
      <w:r>
        <w:rPr>
          <w:rStyle w:val="FunctionTok"/>
        </w:rPr>
        <w:t xml:space="preserve">resid</w:t>
      </w:r>
      <w:r>
        <w:rPr>
          <w:rStyle w:val="NormalTok"/>
        </w:rPr>
        <w:t xml:space="preserve">(model),</w:t>
      </w:r>
      <w:r>
        <w:rPr>
          <w:rStyle w:val="AttributeTok"/>
        </w:rPr>
        <w:t xml:space="preserve">pch=</w:t>
      </w:r>
      <w:r>
        <w:rPr>
          <w:rStyle w:val="DecValTok"/>
        </w:rPr>
        <w:t xml:space="preserve">20</w:t>
      </w:r>
      <w:r>
        <w:rPr>
          <w:rStyle w:val="NormalTok"/>
        </w:rPr>
        <w:t xml:space="preserve">, </w:t>
      </w:r>
      <w:r>
        <w:rPr>
          <w:rStyle w:val="AttributeTok"/>
        </w:rPr>
        <w:t xml:space="preserve">ylab=</w:t>
      </w:r>
      <w:r>
        <w:rPr>
          <w:rStyle w:val="NormalTok"/>
        </w:rPr>
        <w:t xml:space="preserve"> </w:t>
      </w:r>
      <w:r>
        <w:rPr>
          <w:rStyle w:val="StringTok"/>
        </w:rPr>
        <w:t xml:space="preserve">"Residuals"</w:t>
      </w:r>
      <w:r>
        <w:rPr>
          <w:rStyle w:val="NormalTok"/>
        </w:rPr>
        <w:t xml:space="preserve">, </w:t>
      </w:r>
      <w:r>
        <w:rPr>
          <w:rStyle w:val="AttributeTok"/>
        </w:rPr>
        <w:t xml:space="preserve">main=</w:t>
      </w:r>
      <w:r>
        <w:rPr>
          <w:rStyle w:val="NormalTok"/>
        </w:rPr>
        <w:t xml:space="preserve"> </w:t>
      </w:r>
      <w:r>
        <w:rPr>
          <w:rStyle w:val="StringTok"/>
        </w:rPr>
        <w:t xml:space="preserve">"Residual Plot for the Fitted Model"</w:t>
      </w:r>
      <w:r>
        <w:rPr>
          <w:rStyle w:val="NormalTok"/>
        </w:rPr>
        <w:t xml:space="preserve">)</w:t>
      </w:r>
      <w:r>
        <w:br/>
      </w:r>
      <w:r>
        <w:rPr>
          <w:rStyle w:val="FunctionTok"/>
        </w:rPr>
        <w:t xml:space="preserve">abline</w:t>
      </w:r>
      <w:r>
        <w:rPr>
          <w:rStyle w:val="NormalTok"/>
        </w:rPr>
        <w:t xml:space="preserve">(</w:t>
      </w:r>
      <w:r>
        <w:rPr>
          <w:rStyle w:val="AttributeTok"/>
        </w:rPr>
        <w:t xml:space="preserve">h=</w:t>
      </w:r>
      <w:r>
        <w:rPr>
          <w:rStyle w:val="DecValTok"/>
        </w:rPr>
        <w:t xml:space="preserve">0</w:t>
      </w:r>
      <w:r>
        <w:rPr>
          <w:rStyle w:val="NormalTok"/>
        </w:rPr>
        <w:t xml:space="preserve">,</w:t>
      </w:r>
      <w:r>
        <w:rPr>
          <w:rStyle w:val="AttributeTok"/>
        </w:rPr>
        <w:t xml:space="preserve">col=</w:t>
      </w:r>
      <w:r>
        <w:rPr>
          <w:rStyle w:val="StringTok"/>
        </w:rPr>
        <w:t xml:space="preserve">"aquamarine"</w:t>
      </w:r>
      <w:r>
        <w:rPr>
          <w:rStyle w:val="NormalTok"/>
        </w:rPr>
        <w:t xml:space="preserve">, </w:t>
      </w:r>
      <w:r>
        <w:rPr>
          <w:rStyle w:val="AttributeTok"/>
        </w:rPr>
        <w:t xml:space="preserve">lty=</w:t>
      </w:r>
      <w:r>
        <w:rPr>
          <w:rStyle w:val="DecValTok"/>
        </w:rPr>
        <w:t xml:space="preserve">2</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MDTS4214_711_PS_4_files/figure-docx/unnamed-chunk-12-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Residual plot does not reveal any pattern (which is favourable).</w:t>
      </w:r>
      <w:r>
        <w:t xml:space="preserve"> </w:t>
      </w:r>
      <w:r>
        <w:t xml:space="preserve">We see some high values positive in the residuals.</w:t>
      </w:r>
      <w:r>
        <w:t xml:space="preserve"> </w:t>
      </w:r>
      <w:r>
        <w:t xml:space="preserve">We standardize the Residuals and then check for the residuals whose absolute value is greater than 3 (indicating outliers).</w:t>
      </w:r>
    </w:p>
    <w:p>
      <w:pPr>
        <w:pStyle w:val="SourceCode"/>
      </w:pPr>
      <w:r>
        <w:rPr>
          <w:rStyle w:val="NormalTok"/>
        </w:rPr>
        <w:t xml:space="preserve">std_res </w:t>
      </w:r>
      <w:r>
        <w:rPr>
          <w:rStyle w:val="OtherTok"/>
        </w:rPr>
        <w:t xml:space="preserve">=</w:t>
      </w:r>
      <w:r>
        <w:rPr>
          <w:rStyle w:val="NormalTok"/>
        </w:rPr>
        <w:t xml:space="preserve"> </w:t>
      </w:r>
      <w:r>
        <w:rPr>
          <w:rStyle w:val="FunctionTok"/>
        </w:rPr>
        <w:t xml:space="preserve">rstandard</w:t>
      </w:r>
      <w:r>
        <w:rPr>
          <w:rStyle w:val="NormalTok"/>
        </w:rPr>
        <w:t xml:space="preserve">(model)</w:t>
      </w:r>
      <w:r>
        <w:br/>
      </w:r>
      <w:r>
        <w:rPr>
          <w:rStyle w:val="NormalTok"/>
        </w:rPr>
        <w:t xml:space="preserve">outliers </w:t>
      </w:r>
      <w:r>
        <w:rPr>
          <w:rStyle w:val="OtherTok"/>
        </w:rPr>
        <w:t xml:space="preserve">=</w:t>
      </w:r>
      <w:r>
        <w:rPr>
          <w:rStyle w:val="NormalTok"/>
        </w:rPr>
        <w:t xml:space="preserve"> </w:t>
      </w:r>
      <w:r>
        <w:rPr>
          <w:rStyle w:val="FunctionTok"/>
        </w:rPr>
        <w:t xml:space="preserve">which</w:t>
      </w:r>
      <w:r>
        <w:rPr>
          <w:rStyle w:val="NormalTok"/>
        </w:rPr>
        <w:t xml:space="preserve">(</w:t>
      </w:r>
      <w:r>
        <w:rPr>
          <w:rStyle w:val="FunctionTok"/>
        </w:rPr>
        <w:t xml:space="preserve">abs</w:t>
      </w:r>
      <w:r>
        <w:rPr>
          <w:rStyle w:val="NormalTok"/>
        </w:rPr>
        <w:t xml:space="preserve">(std_res) </w:t>
      </w:r>
      <w:r>
        <w:rPr>
          <w:rStyle w:val="SpecialCharTok"/>
        </w:rPr>
        <w:t xml:space="preserve">&gt;</w:t>
      </w:r>
      <w:r>
        <w:rPr>
          <w:rStyle w:val="NormalTok"/>
        </w:rPr>
        <w:t xml:space="preserve"> </w:t>
      </w:r>
      <w:r>
        <w:rPr>
          <w:rStyle w:val="DecValTok"/>
        </w:rPr>
        <w:t xml:space="preserve">3</w:t>
      </w:r>
      <w:r>
        <w:rPr>
          <w:rStyle w:val="NormalTok"/>
        </w:rPr>
        <w:t xml:space="preserve">)</w:t>
      </w:r>
      <w:r>
        <w:br/>
      </w:r>
      <w:r>
        <w:rPr>
          <w:rStyle w:val="FunctionTok"/>
        </w:rPr>
        <w:t xml:space="preserve">cat</w:t>
      </w:r>
      <w:r>
        <w:rPr>
          <w:rStyle w:val="NormalTok"/>
        </w:rPr>
        <w:t xml:space="preserve">(</w:t>
      </w:r>
      <w:r>
        <w:rPr>
          <w:rStyle w:val="StringTok"/>
        </w:rPr>
        <w:t xml:space="preserve">"Outliers observation number:</w:t>
      </w:r>
      <w:r>
        <w:rPr>
          <w:rStyle w:val="SpecialCharTok"/>
        </w:rPr>
        <w:t xml:space="preserve">\n</w:t>
      </w:r>
      <w:r>
        <w:rPr>
          <w:rStyle w:val="StringTok"/>
        </w:rPr>
        <w:t xml:space="preserve">"</w:t>
      </w:r>
      <w:r>
        <w:rPr>
          <w:rStyle w:val="NormalTok"/>
        </w:rPr>
        <w:t xml:space="preserve">,outliers)</w:t>
      </w:r>
    </w:p>
    <w:p>
      <w:pPr>
        <w:pStyle w:val="SourceCode"/>
      </w:pPr>
      <w:r>
        <w:rPr>
          <w:rStyle w:val="VerbatimChar"/>
        </w:rPr>
        <w:t xml:space="preserve">## Outliers observation number:</w:t>
      </w:r>
      <w:r>
        <w:br/>
      </w:r>
      <w:r>
        <w:rPr>
          <w:rStyle w:val="VerbatimChar"/>
        </w:rPr>
        <w:t xml:space="preserve">##  167 187 196 205 226 258 263 268 284 369 370 372 373 413</w:t>
      </w:r>
    </w:p>
    <w:p>
      <w:pPr>
        <w:pStyle w:val="FirstParagraph"/>
      </w:pPr>
      <w:r>
        <w:t xml:space="preserve">We check for leverage points through hat points.</w:t>
      </w:r>
    </w:p>
    <w:p>
      <w:pPr>
        <w:pStyle w:val="SourceCode"/>
      </w:pPr>
      <w:r>
        <w:rPr>
          <w:rStyle w:val="NormalTok"/>
        </w:rPr>
        <w:t xml:space="preserve">hatv </w:t>
      </w:r>
      <w:r>
        <w:rPr>
          <w:rStyle w:val="OtherTok"/>
        </w:rPr>
        <w:t xml:space="preserve">=</w:t>
      </w:r>
      <w:r>
        <w:rPr>
          <w:rStyle w:val="NormalTok"/>
        </w:rPr>
        <w:t xml:space="preserve"> </w:t>
      </w:r>
      <w:r>
        <w:rPr>
          <w:rStyle w:val="FunctionTok"/>
        </w:rPr>
        <w:t xml:space="preserve">hatvalues</w:t>
      </w:r>
      <w:r>
        <w:rPr>
          <w:rStyle w:val="NormalTok"/>
        </w:rPr>
        <w:t xml:space="preserve">(model)</w:t>
      </w:r>
      <w:r>
        <w:br/>
      </w:r>
      <w:r>
        <w:rPr>
          <w:rStyle w:val="NormalTok"/>
        </w:rPr>
        <w:t xml:space="preserve">thres1 </w:t>
      </w:r>
      <w:r>
        <w:rPr>
          <w:rStyle w:val="OtherTok"/>
        </w:rPr>
        <w:t xml:space="preserve">=</w:t>
      </w:r>
      <w:r>
        <w:rPr>
          <w:rStyle w:val="NormalTok"/>
        </w:rPr>
        <w:t xml:space="preserve"> </w:t>
      </w:r>
      <w:r>
        <w:rPr>
          <w:rStyle w:val="DecValTok"/>
        </w:rPr>
        <w:t xml:space="preserve">2</w:t>
      </w:r>
      <w:r>
        <w:rPr>
          <w:rStyle w:val="SpecialCharTok"/>
        </w:rPr>
        <w:t xml:space="preserve">*</w:t>
      </w:r>
      <w:r>
        <w:rPr>
          <w:rStyle w:val="DecValTok"/>
        </w:rPr>
        <w:t xml:space="preserve">5</w:t>
      </w:r>
      <w:r>
        <w:rPr>
          <w:rStyle w:val="SpecialCharTok"/>
        </w:rPr>
        <w:t xml:space="preserve">/</w:t>
      </w:r>
      <w:r>
        <w:rPr>
          <w:rStyle w:val="FunctionTok"/>
        </w:rPr>
        <w:t xml:space="preserve">nrow</w:t>
      </w:r>
      <w:r>
        <w:rPr>
          <w:rStyle w:val="NormalTok"/>
        </w:rPr>
        <w:t xml:space="preserve">(Boston)</w:t>
      </w:r>
      <w:r>
        <w:br/>
      </w:r>
      <w:r>
        <w:rPr>
          <w:rStyle w:val="FunctionTok"/>
        </w:rPr>
        <w:t xml:space="preserve">cat</w:t>
      </w:r>
      <w:r>
        <w:rPr>
          <w:rStyle w:val="NormalTok"/>
        </w:rPr>
        <w:t xml:space="preserve">(</w:t>
      </w:r>
      <w:r>
        <w:rPr>
          <w:rStyle w:val="StringTok"/>
        </w:rPr>
        <w:t xml:space="preserve">"Threshold value:"</w:t>
      </w:r>
      <w:r>
        <w:rPr>
          <w:rStyle w:val="NormalTok"/>
        </w:rPr>
        <w:t xml:space="preserve">, thres1)</w:t>
      </w:r>
    </w:p>
    <w:p>
      <w:pPr>
        <w:pStyle w:val="SourceCode"/>
      </w:pPr>
      <w:r>
        <w:rPr>
          <w:rStyle w:val="VerbatimChar"/>
        </w:rPr>
        <w:t xml:space="preserve">## Threshold value: 0.01976285</w:t>
      </w:r>
    </w:p>
    <w:p>
      <w:pPr>
        <w:pStyle w:val="SourceCode"/>
      </w:pPr>
      <w:r>
        <w:rPr>
          <w:rStyle w:val="NormalTok"/>
        </w:rPr>
        <w:t xml:space="preserve">lev_p </w:t>
      </w:r>
      <w:r>
        <w:rPr>
          <w:rStyle w:val="OtherTok"/>
        </w:rPr>
        <w:t xml:space="preserve">=</w:t>
      </w:r>
      <w:r>
        <w:rPr>
          <w:rStyle w:val="NormalTok"/>
        </w:rPr>
        <w:t xml:space="preserve"> </w:t>
      </w:r>
      <w:r>
        <w:rPr>
          <w:rStyle w:val="FunctionTok"/>
        </w:rPr>
        <w:t xml:space="preserve">which</w:t>
      </w:r>
      <w:r>
        <w:rPr>
          <w:rStyle w:val="NormalTok"/>
        </w:rPr>
        <w:t xml:space="preserve">(hatv </w:t>
      </w:r>
      <w:r>
        <w:rPr>
          <w:rStyle w:val="SpecialCharTok"/>
        </w:rPr>
        <w:t xml:space="preserve">&gt;</w:t>
      </w:r>
      <w:r>
        <w:rPr>
          <w:rStyle w:val="NormalTok"/>
        </w:rPr>
        <w:t xml:space="preserve"> thres1)</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Leverage point observation number:</w:t>
      </w:r>
      <w:r>
        <w:rPr>
          <w:rStyle w:val="SpecialCharTok"/>
        </w:rPr>
        <w:t xml:space="preserve">\n</w:t>
      </w:r>
      <w:r>
        <w:rPr>
          <w:rStyle w:val="StringTok"/>
        </w:rPr>
        <w:t xml:space="preserve">"</w:t>
      </w:r>
      <w:r>
        <w:rPr>
          <w:rStyle w:val="NormalTok"/>
        </w:rPr>
        <w:t xml:space="preserve">,lev_p)</w:t>
      </w:r>
    </w:p>
    <w:p>
      <w:pPr>
        <w:pStyle w:val="SourceCode"/>
      </w:pPr>
      <w:r>
        <w:rPr>
          <w:rStyle w:val="VerbatimChar"/>
        </w:rPr>
        <w:t xml:space="preserve">## </w:t>
      </w:r>
      <w:r>
        <w:br/>
      </w:r>
      <w:r>
        <w:rPr>
          <w:rStyle w:val="VerbatimChar"/>
        </w:rPr>
        <w:t xml:space="preserve">## </w:t>
      </w:r>
      <w:r>
        <w:br/>
      </w:r>
      <w:r>
        <w:rPr>
          <w:rStyle w:val="VerbatimChar"/>
        </w:rPr>
        <w:t xml:space="preserve">## Leverage point observation number:</w:t>
      </w:r>
      <w:r>
        <w:br/>
      </w:r>
      <w:r>
        <w:rPr>
          <w:rStyle w:val="VerbatimChar"/>
        </w:rPr>
        <w:t xml:space="preserve">##  9 33 49 103 142 143 144 145 146 147 148 149 150 151 152 153 154 155 156 157 160 215 374 375 381 386 387 388 399 401 405 406 411 412 413 414 415 416 417 418 419 420 424 425 426 427 428 430 431 432 433 434 435 437 438 439 446 451 455 456 457 458 467 491</w:t>
      </w:r>
    </w:p>
    <w:p>
      <w:pPr>
        <w:pStyle w:val="FirstParagraph"/>
      </w:pPr>
      <w:r>
        <w:t xml:space="preserve">We check for the influential points (through Cook’s distance)</w:t>
      </w:r>
    </w:p>
    <w:p>
      <w:pPr>
        <w:pStyle w:val="SourceCode"/>
      </w:pPr>
      <w:r>
        <w:rPr>
          <w:rStyle w:val="NormalTok"/>
        </w:rPr>
        <w:t xml:space="preserve">cooks_d </w:t>
      </w:r>
      <w:r>
        <w:rPr>
          <w:rStyle w:val="OtherTok"/>
        </w:rPr>
        <w:t xml:space="preserve">=</w:t>
      </w:r>
      <w:r>
        <w:rPr>
          <w:rStyle w:val="NormalTok"/>
        </w:rPr>
        <w:t xml:space="preserve"> </w:t>
      </w:r>
      <w:r>
        <w:rPr>
          <w:rStyle w:val="FunctionTok"/>
        </w:rPr>
        <w:t xml:space="preserve">cooks.distance</w:t>
      </w:r>
      <w:r>
        <w:rPr>
          <w:rStyle w:val="NormalTok"/>
        </w:rPr>
        <w:t xml:space="preserve">(model)</w:t>
      </w:r>
      <w:r>
        <w:br/>
      </w:r>
      <w:r>
        <w:rPr>
          <w:rStyle w:val="NormalTok"/>
        </w:rPr>
        <w:t xml:space="preserve">thres2 </w:t>
      </w:r>
      <w:r>
        <w:rPr>
          <w:rStyle w:val="OtherTok"/>
        </w:rPr>
        <w:t xml:space="preserve">=</w:t>
      </w:r>
      <w:r>
        <w:rPr>
          <w:rStyle w:val="NormalTok"/>
        </w:rPr>
        <w:t xml:space="preserve"> </w:t>
      </w:r>
      <w:r>
        <w:rPr>
          <w:rStyle w:val="DecValTok"/>
        </w:rPr>
        <w:t xml:space="preserve">4</w:t>
      </w:r>
      <w:r>
        <w:rPr>
          <w:rStyle w:val="SpecialCharTok"/>
        </w:rPr>
        <w:t xml:space="preserve">/</w:t>
      </w:r>
      <w:r>
        <w:rPr>
          <w:rStyle w:val="FunctionTok"/>
        </w:rPr>
        <w:t xml:space="preserve">nrow</w:t>
      </w:r>
      <w:r>
        <w:rPr>
          <w:rStyle w:val="NormalTok"/>
        </w:rPr>
        <w:t xml:space="preserve">(Boston)</w:t>
      </w:r>
      <w:r>
        <w:br/>
      </w:r>
      <w:r>
        <w:rPr>
          <w:rStyle w:val="FunctionTok"/>
        </w:rPr>
        <w:t xml:space="preserve">cat</w:t>
      </w:r>
      <w:r>
        <w:rPr>
          <w:rStyle w:val="NormalTok"/>
        </w:rPr>
        <w:t xml:space="preserve">(</w:t>
      </w:r>
      <w:r>
        <w:rPr>
          <w:rStyle w:val="StringTok"/>
        </w:rPr>
        <w:t xml:space="preserve">"Threshold value:"</w:t>
      </w:r>
      <w:r>
        <w:rPr>
          <w:rStyle w:val="NormalTok"/>
        </w:rPr>
        <w:t xml:space="preserve">, thres2)</w:t>
      </w:r>
    </w:p>
    <w:p>
      <w:pPr>
        <w:pStyle w:val="SourceCode"/>
      </w:pPr>
      <w:r>
        <w:rPr>
          <w:rStyle w:val="VerbatimChar"/>
        </w:rPr>
        <w:t xml:space="preserve">## Threshold value: 0.007905138</w:t>
      </w:r>
    </w:p>
    <w:p>
      <w:pPr>
        <w:pStyle w:val="SourceCode"/>
      </w:pPr>
      <w:r>
        <w:rPr>
          <w:rStyle w:val="NormalTok"/>
        </w:rPr>
        <w:t xml:space="preserve">influence_p </w:t>
      </w:r>
      <w:r>
        <w:rPr>
          <w:rStyle w:val="OtherTok"/>
        </w:rPr>
        <w:t xml:space="preserve">=</w:t>
      </w:r>
      <w:r>
        <w:rPr>
          <w:rStyle w:val="NormalTok"/>
        </w:rPr>
        <w:t xml:space="preserve"> </w:t>
      </w:r>
      <w:r>
        <w:rPr>
          <w:rStyle w:val="FunctionTok"/>
        </w:rPr>
        <w:t xml:space="preserve">which</w:t>
      </w:r>
      <w:r>
        <w:rPr>
          <w:rStyle w:val="NormalTok"/>
        </w:rPr>
        <w:t xml:space="preserve">(cooks_d </w:t>
      </w:r>
      <w:r>
        <w:rPr>
          <w:rStyle w:val="SpecialCharTok"/>
        </w:rPr>
        <w:t xml:space="preserve">&gt;</w:t>
      </w:r>
      <w:r>
        <w:rPr>
          <w:rStyle w:val="NormalTok"/>
        </w:rPr>
        <w:t xml:space="preserve"> thres2)</w:t>
      </w:r>
      <w:r>
        <w:br/>
      </w:r>
      <w:r>
        <w:rPr>
          <w:rStyle w:val="FunctionTok"/>
        </w:rPr>
        <w:t xml:space="preserve">cat</w:t>
      </w:r>
      <w:r>
        <w:rPr>
          <w:rStyle w:val="NormalTok"/>
        </w:rPr>
        <w:t xml:space="preserve">(</w:t>
      </w:r>
      <w:r>
        <w:rPr>
          <w:rStyle w:val="StringTok"/>
        </w:rPr>
        <w:t xml:space="preserve">"</w:t>
      </w:r>
      <w:r>
        <w:rPr>
          <w:rStyle w:val="SpecialCharTok"/>
        </w:rPr>
        <w:t xml:space="preserve">\n\n</w:t>
      </w:r>
      <w:r>
        <w:rPr>
          <w:rStyle w:val="StringTok"/>
        </w:rPr>
        <w:t xml:space="preserve">Leverage point observation number:</w:t>
      </w:r>
      <w:r>
        <w:rPr>
          <w:rStyle w:val="SpecialCharTok"/>
        </w:rPr>
        <w:t xml:space="preserve">\n</w:t>
      </w:r>
      <w:r>
        <w:rPr>
          <w:rStyle w:val="StringTok"/>
        </w:rPr>
        <w:t xml:space="preserve">"</w:t>
      </w:r>
      <w:r>
        <w:rPr>
          <w:rStyle w:val="NormalTok"/>
        </w:rPr>
        <w:t xml:space="preserve">,influence_p)</w:t>
      </w:r>
    </w:p>
    <w:p>
      <w:pPr>
        <w:pStyle w:val="SourceCode"/>
      </w:pPr>
      <w:r>
        <w:rPr>
          <w:rStyle w:val="VerbatimChar"/>
        </w:rPr>
        <w:t xml:space="preserve">## </w:t>
      </w:r>
      <w:r>
        <w:br/>
      </w:r>
      <w:r>
        <w:rPr>
          <w:rStyle w:val="VerbatimChar"/>
        </w:rPr>
        <w:t xml:space="preserve">## </w:t>
      </w:r>
      <w:r>
        <w:br/>
      </w:r>
      <w:r>
        <w:rPr>
          <w:rStyle w:val="VerbatimChar"/>
        </w:rPr>
        <w:t xml:space="preserve">## Leverage point observation number:</w:t>
      </w:r>
      <w:r>
        <w:br/>
      </w:r>
      <w:r>
        <w:rPr>
          <w:rStyle w:val="VerbatimChar"/>
        </w:rPr>
        <w:t xml:space="preserve">##  9 49 142 149 153 162 163 164 167 187 196 204 205 215 226 234 258 262 263 268 284 369 370 371 372 373 374 375 381 406 410 411 413 415 427 428 439</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2">
    <w:nsid w:val="00A9953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num w:numId="1000">
    <w:abstractNumId w:val="990"/>
  </w:num>
  <w:num w:numId="1001">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717_assignment_sem2_4</dc:title>
  <dc:creator>Kinjal Das</dc:creator>
  <cp:keywords/>
  <dcterms:created xsi:type="dcterms:W3CDTF">2026-02-26T18:15:56Z</dcterms:created>
  <dcterms:modified xsi:type="dcterms:W3CDTF">2026-02-26T18:15:56Z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2026-02-18</vt:lpwstr>
  </property>
  <property fmtid="{D5CDD505-2E9C-101B-9397-08002B2CF9AE}" pid="3" name="output">
    <vt:lpwstr>word_document</vt:lpwstr>
  </property>
</Properties>
</file>