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--&gt; </w:t>
      </w:r>
      <w:r w:rsidRPr="006D2E5F">
        <w:rPr>
          <w:b/>
          <w:lang w:val="en-US"/>
        </w:rPr>
        <w:t xml:space="preserve">1) </w:t>
      </w:r>
      <w:proofErr w:type="gramStart"/>
      <w:r w:rsidRPr="006D2E5F">
        <w:rPr>
          <w:b/>
          <w:lang w:val="en-US"/>
        </w:rPr>
        <w:t>What</w:t>
      </w:r>
      <w:proofErr w:type="gramEnd"/>
      <w:r w:rsidRPr="006D2E5F">
        <w:rPr>
          <w:b/>
          <w:lang w:val="en-US"/>
        </w:rPr>
        <w:t xml:space="preserve"> are the new tags added in HTML5?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article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an independent piece of content of a document, such as a blog entry or newspaper article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aside</w:t>
      </w:r>
      <w:proofErr w:type="gramEnd"/>
      <w:r w:rsidRPr="006D2E5F">
        <w:rPr>
          <w:lang w:val="en-US"/>
        </w:rPr>
        <w:t xml:space="preserve"> &gt;</w:t>
      </w:r>
      <w:r w:rsidRPr="006D2E5F">
        <w:rPr>
          <w:lang w:val="en-US"/>
        </w:rPr>
        <w:tab/>
        <w:t xml:space="preserve"> -- Represents a piece of content that is only slightly related to the rest of the page.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audio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Defines an audio file.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canvas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This is used for rendering dynamic bitmap graphics on the fly, such as graphs or games.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command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 command the user can invoke.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spellStart"/>
      <w:proofErr w:type="gramStart"/>
      <w:r w:rsidRPr="006D2E5F">
        <w:rPr>
          <w:lang w:val="en-US"/>
        </w:rPr>
        <w:t>datalist</w:t>
      </w:r>
      <w:proofErr w:type="spellEnd"/>
      <w:proofErr w:type="gramEnd"/>
      <w:r w:rsidRPr="006D2E5F">
        <w:rPr>
          <w:lang w:val="en-US"/>
        </w:rPr>
        <w:t xml:space="preserve">&gt; -- Together with the a new list attribute for input can be used to make </w:t>
      </w:r>
      <w:proofErr w:type="spellStart"/>
      <w:r w:rsidRPr="006D2E5F">
        <w:rPr>
          <w:lang w:val="en-US"/>
        </w:rPr>
        <w:t>comboboxes</w:t>
      </w:r>
      <w:proofErr w:type="spellEnd"/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details</w:t>
      </w:r>
      <w:proofErr w:type="gramEnd"/>
      <w:r w:rsidRPr="006D2E5F">
        <w:rPr>
          <w:lang w:val="en-US"/>
        </w:rPr>
        <w:t>&gt;  -- Represents additional information or controls which the user can obtain on demand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embed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Defines external interactive content or plugin.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figure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 piece of self-contained flow content, typically referenced as a single unit from the main flow of the document.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footer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 footer for a section and can contain information about the author, copyright information, et cetera.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header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 group of introductory or navigational aids.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spellStart"/>
      <w:proofErr w:type="gramStart"/>
      <w:r w:rsidRPr="006D2E5F">
        <w:rPr>
          <w:lang w:val="en-US"/>
        </w:rPr>
        <w:t>hgroup</w:t>
      </w:r>
      <w:proofErr w:type="spellEnd"/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the header of a section.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spellStart"/>
      <w:proofErr w:type="gramStart"/>
      <w:r w:rsidRPr="006D2E5F">
        <w:rPr>
          <w:lang w:val="en-US"/>
        </w:rPr>
        <w:t>keygen</w:t>
      </w:r>
      <w:proofErr w:type="spellEnd"/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control for key pair generation.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mark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Represents a run of text in one document marked or highlighted for reference purposes, due to its relevance in another context.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meter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Represents a measurement, such as disk usage.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spellStart"/>
      <w:proofErr w:type="gramStart"/>
      <w:r w:rsidRPr="006D2E5F">
        <w:rPr>
          <w:lang w:val="en-US"/>
        </w:rPr>
        <w:t>nav</w:t>
      </w:r>
      <w:proofErr w:type="spellEnd"/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  -- Represents a section of the document intended for navigation.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output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some type of output, such as from a calculation done through scripting.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progress</w:t>
      </w:r>
      <w:proofErr w:type="gramEnd"/>
      <w:r w:rsidRPr="006D2E5F">
        <w:rPr>
          <w:lang w:val="en-US"/>
        </w:rPr>
        <w:t>&gt; -- Represents a completion of a task, such as downloading or when performing a series of expensive operations.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ruby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Together with &lt;</w:t>
      </w:r>
      <w:proofErr w:type="spellStart"/>
      <w:r w:rsidRPr="006D2E5F">
        <w:rPr>
          <w:lang w:val="en-US"/>
        </w:rPr>
        <w:t>rt</w:t>
      </w:r>
      <w:proofErr w:type="spellEnd"/>
      <w:r w:rsidRPr="006D2E5F">
        <w:rPr>
          <w:lang w:val="en-US"/>
        </w:rPr>
        <w:t>&gt; and &lt;</w:t>
      </w:r>
      <w:proofErr w:type="spellStart"/>
      <w:r w:rsidRPr="006D2E5F">
        <w:rPr>
          <w:lang w:val="en-US"/>
        </w:rPr>
        <w:t>rp</w:t>
      </w:r>
      <w:proofErr w:type="spellEnd"/>
      <w:r w:rsidRPr="006D2E5F">
        <w:rPr>
          <w:lang w:val="en-US"/>
        </w:rPr>
        <w:t>&gt; allow for marking up ruby annotations.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section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-- Represents a generic document or application section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time</w:t>
      </w:r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-- Represents a date and/or time.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gramStart"/>
      <w:r w:rsidRPr="006D2E5F">
        <w:rPr>
          <w:lang w:val="en-US"/>
        </w:rPr>
        <w:t>video</w:t>
      </w:r>
      <w:proofErr w:type="gramEnd"/>
      <w:r w:rsidRPr="006D2E5F">
        <w:rPr>
          <w:lang w:val="en-US"/>
        </w:rPr>
        <w:t>&gt;    -- Defines a video file.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>&lt;</w:t>
      </w:r>
      <w:proofErr w:type="spellStart"/>
      <w:proofErr w:type="gramStart"/>
      <w:r w:rsidRPr="006D2E5F">
        <w:rPr>
          <w:lang w:val="en-US"/>
        </w:rPr>
        <w:t>wbr</w:t>
      </w:r>
      <w:proofErr w:type="spellEnd"/>
      <w:proofErr w:type="gramEnd"/>
      <w:r w:rsidRPr="006D2E5F">
        <w:rPr>
          <w:lang w:val="en-US"/>
        </w:rPr>
        <w:t>&gt;</w:t>
      </w:r>
      <w:r w:rsidRPr="006D2E5F">
        <w:rPr>
          <w:lang w:val="en-US"/>
        </w:rPr>
        <w:tab/>
        <w:t xml:space="preserve">     -- Represents a line break opportunity.</w:t>
      </w:r>
    </w:p>
    <w:p w:rsidR="006D2E5F" w:rsidRPr="006D2E5F" w:rsidRDefault="006D2E5F" w:rsidP="006D2E5F">
      <w:pPr>
        <w:rPr>
          <w:lang w:val="en-US"/>
        </w:rPr>
      </w:pPr>
    </w:p>
    <w:p w:rsidR="006D2E5F" w:rsidRPr="006D2E5F" w:rsidRDefault="006D2E5F" w:rsidP="006D2E5F">
      <w:pPr>
        <w:rPr>
          <w:lang w:val="en-US"/>
        </w:rPr>
      </w:pPr>
      <w:proofErr w:type="gramStart"/>
      <w:r w:rsidRPr="006D2E5F">
        <w:rPr>
          <w:lang w:val="en-US"/>
        </w:rPr>
        <w:t>--&gt;</w:t>
      </w:r>
      <w:r w:rsidRPr="006D2E5F">
        <w:rPr>
          <w:b/>
          <w:lang w:val="en-US"/>
        </w:rPr>
        <w:t xml:space="preserve"> 2) How to embed audio and video in a webpage?</w:t>
      </w:r>
      <w:proofErr w:type="gramEnd"/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To embed audio in HTML, we use the &lt;audio&gt; tag. Before HTML5, audio cannot be added to web pages in the Internet Explorer era.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lastRenderedPageBreak/>
        <w:t xml:space="preserve">        To play audio, we used web plugins like Flash. After the release of HTML5, it is possible. This tag supports Chrome, Firefox, Safari,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  <w:proofErr w:type="gramStart"/>
      <w:r w:rsidRPr="006D2E5F">
        <w:rPr>
          <w:lang w:val="en-US"/>
        </w:rPr>
        <w:t>Opera,</w:t>
      </w:r>
      <w:proofErr w:type="gramEnd"/>
      <w:r w:rsidRPr="006D2E5F">
        <w:rPr>
          <w:lang w:val="en-US"/>
        </w:rPr>
        <w:t xml:space="preserve"> and Edge in three audio formats – MP3, WAV, OGG. Only Safari browser doesn’t support OGG audio format.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&lt;</w:t>
      </w:r>
      <w:proofErr w:type="gramStart"/>
      <w:r w:rsidRPr="006D2E5F">
        <w:rPr>
          <w:lang w:val="en-US"/>
        </w:rPr>
        <w:t>audio</w:t>
      </w:r>
      <w:proofErr w:type="gramEnd"/>
      <w:r w:rsidRPr="006D2E5F">
        <w:rPr>
          <w:lang w:val="en-US"/>
        </w:rPr>
        <w:t>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   &lt;source </w:t>
      </w:r>
      <w:proofErr w:type="spellStart"/>
      <w:r w:rsidRPr="006D2E5F">
        <w:rPr>
          <w:lang w:val="en-US"/>
        </w:rPr>
        <w:t>src</w:t>
      </w:r>
      <w:proofErr w:type="spellEnd"/>
      <w:r w:rsidRPr="006D2E5F">
        <w:rPr>
          <w:lang w:val="en-US"/>
        </w:rPr>
        <w:t>="</w:t>
      </w:r>
      <w:proofErr w:type="spellStart"/>
      <w:r w:rsidRPr="006D2E5F">
        <w:rPr>
          <w:lang w:val="en-US"/>
        </w:rPr>
        <w:t>file_name</w:t>
      </w:r>
      <w:proofErr w:type="spellEnd"/>
      <w:r w:rsidRPr="006D2E5F">
        <w:rPr>
          <w:lang w:val="en-US"/>
        </w:rPr>
        <w:t>" type="</w:t>
      </w:r>
      <w:proofErr w:type="spellStart"/>
      <w:r w:rsidRPr="006D2E5F">
        <w:rPr>
          <w:lang w:val="en-US"/>
        </w:rPr>
        <w:t>audio_file_type</w:t>
      </w:r>
      <w:proofErr w:type="spellEnd"/>
      <w:r w:rsidRPr="006D2E5F">
        <w:rPr>
          <w:lang w:val="en-US"/>
        </w:rPr>
        <w:t>"&gt;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&lt;/audio&gt;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To embed video in HTML, we use the &lt;video&gt; tag. It contains one or more video sources at a time using &lt;source&gt; tag. It supports MP4,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  <w:proofErr w:type="spellStart"/>
      <w:proofErr w:type="gramStart"/>
      <w:r w:rsidRPr="006D2E5F">
        <w:rPr>
          <w:lang w:val="en-US"/>
        </w:rPr>
        <w:t>WebM</w:t>
      </w:r>
      <w:proofErr w:type="spellEnd"/>
      <w:r w:rsidRPr="006D2E5F">
        <w:rPr>
          <w:lang w:val="en-US"/>
        </w:rPr>
        <w:t>,</w:t>
      </w:r>
      <w:proofErr w:type="gramEnd"/>
      <w:r w:rsidRPr="006D2E5F">
        <w:rPr>
          <w:lang w:val="en-US"/>
        </w:rPr>
        <w:t xml:space="preserve"> and </w:t>
      </w:r>
      <w:proofErr w:type="spellStart"/>
      <w:r w:rsidRPr="006D2E5F">
        <w:rPr>
          <w:lang w:val="en-US"/>
        </w:rPr>
        <w:t>Ogg</w:t>
      </w:r>
      <w:proofErr w:type="spellEnd"/>
      <w:r w:rsidRPr="006D2E5F">
        <w:rPr>
          <w:lang w:val="en-US"/>
        </w:rPr>
        <w:t xml:space="preserve"> in all modern browsers. Only </w:t>
      </w:r>
      <w:proofErr w:type="spellStart"/>
      <w:r w:rsidRPr="006D2E5F">
        <w:rPr>
          <w:lang w:val="en-US"/>
        </w:rPr>
        <w:t>Ogg</w:t>
      </w:r>
      <w:proofErr w:type="spellEnd"/>
      <w:r w:rsidRPr="006D2E5F">
        <w:rPr>
          <w:lang w:val="en-US"/>
        </w:rPr>
        <w:t xml:space="preserve"> video format doesn’t support in Safari browser.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&lt;</w:t>
      </w:r>
      <w:proofErr w:type="gramStart"/>
      <w:r w:rsidRPr="006D2E5F">
        <w:rPr>
          <w:lang w:val="en-US"/>
        </w:rPr>
        <w:t>video</w:t>
      </w:r>
      <w:proofErr w:type="gramEnd"/>
      <w:r w:rsidRPr="006D2E5F">
        <w:rPr>
          <w:lang w:val="en-US"/>
        </w:rPr>
        <w:t>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  &lt;source </w:t>
      </w:r>
      <w:proofErr w:type="spellStart"/>
      <w:r w:rsidRPr="006D2E5F">
        <w:rPr>
          <w:lang w:val="en-US"/>
        </w:rPr>
        <w:t>src</w:t>
      </w:r>
      <w:proofErr w:type="spellEnd"/>
      <w:r w:rsidRPr="006D2E5F">
        <w:rPr>
          <w:lang w:val="en-US"/>
        </w:rPr>
        <w:t>="</w:t>
      </w:r>
      <w:proofErr w:type="spellStart"/>
      <w:r w:rsidRPr="006D2E5F">
        <w:rPr>
          <w:lang w:val="en-US"/>
        </w:rPr>
        <w:t>file_name</w:t>
      </w:r>
      <w:proofErr w:type="spellEnd"/>
      <w:r w:rsidRPr="006D2E5F">
        <w:rPr>
          <w:lang w:val="en-US"/>
        </w:rPr>
        <w:t>" type="</w:t>
      </w:r>
      <w:proofErr w:type="spellStart"/>
      <w:r w:rsidRPr="006D2E5F">
        <w:rPr>
          <w:lang w:val="en-US"/>
        </w:rPr>
        <w:t>video_file_type</w:t>
      </w:r>
      <w:proofErr w:type="spellEnd"/>
      <w:r w:rsidRPr="006D2E5F">
        <w:rPr>
          <w:lang w:val="en-US"/>
        </w:rPr>
        <w:t>"&gt;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&lt;/video&gt;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   </w:t>
      </w:r>
    </w:p>
    <w:p w:rsidR="006D2E5F" w:rsidRPr="006D2E5F" w:rsidRDefault="006D2E5F" w:rsidP="006D2E5F">
      <w:pPr>
        <w:rPr>
          <w:b/>
          <w:lang w:val="en-US"/>
        </w:rPr>
      </w:pPr>
      <w:r w:rsidRPr="006D2E5F">
        <w:rPr>
          <w:b/>
          <w:lang w:val="en-US"/>
        </w:rPr>
        <w:t xml:space="preserve">--&gt; 3) Semantic element in </w:t>
      </w:r>
      <w:proofErr w:type="gramStart"/>
      <w:r w:rsidRPr="006D2E5F">
        <w:rPr>
          <w:b/>
          <w:lang w:val="en-US"/>
        </w:rPr>
        <w:t>HTML5 ?</w:t>
      </w:r>
      <w:proofErr w:type="gramEnd"/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A semantic element clearly describes its meaning to both the browser and the developer.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Examples of non-semantic elements: &lt;div&gt; and &lt;span&gt; - Tells nothing about its content.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Examples of semantic elements: &lt;form&gt;, &lt;table&gt;, and &lt;article&gt; - Clearly defines its content.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</w:p>
    <w:p w:rsidR="006D2E5F" w:rsidRPr="006D2E5F" w:rsidRDefault="006D2E5F" w:rsidP="006D2E5F">
      <w:pPr>
        <w:rPr>
          <w:b/>
          <w:lang w:val="en-US"/>
        </w:rPr>
      </w:pPr>
      <w:bookmarkStart w:id="0" w:name="_GoBack"/>
      <w:r w:rsidRPr="006D2E5F">
        <w:rPr>
          <w:b/>
          <w:lang w:val="en-US"/>
        </w:rPr>
        <w:t xml:space="preserve">--&gt; 4) Canvas </w:t>
      </w:r>
      <w:proofErr w:type="gramStart"/>
      <w:r w:rsidRPr="006D2E5F">
        <w:rPr>
          <w:b/>
          <w:lang w:val="en-US"/>
        </w:rPr>
        <w:t>and  SVG</w:t>
      </w:r>
      <w:proofErr w:type="gramEnd"/>
      <w:r w:rsidRPr="006D2E5F">
        <w:rPr>
          <w:b/>
          <w:lang w:val="en-US"/>
        </w:rPr>
        <w:t xml:space="preserve"> tags</w:t>
      </w:r>
    </w:p>
    <w:bookmarkEnd w:id="0"/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SVG: The Scalable Vector Graphics (SVG) is an XML-based image format that is used to define two-dimensional vector-based graphics for the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  <w:proofErr w:type="gramStart"/>
      <w:r w:rsidRPr="006D2E5F">
        <w:rPr>
          <w:lang w:val="en-US"/>
        </w:rPr>
        <w:t>web</w:t>
      </w:r>
      <w:proofErr w:type="gramEnd"/>
      <w:r w:rsidRPr="006D2E5F">
        <w:rPr>
          <w:lang w:val="en-US"/>
        </w:rPr>
        <w:t>. Unlike raster image (Ex .jpg, .gif, .</w:t>
      </w:r>
      <w:proofErr w:type="spellStart"/>
      <w:r w:rsidRPr="006D2E5F">
        <w:rPr>
          <w:lang w:val="en-US"/>
        </w:rPr>
        <w:t>png</w:t>
      </w:r>
      <w:proofErr w:type="spellEnd"/>
      <w:r w:rsidRPr="006D2E5F">
        <w:rPr>
          <w:lang w:val="en-US"/>
        </w:rPr>
        <w:t>, etc.), a vector image can be scaled up or down to any extent without losing the image quality.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An SVG image is drawn out using a series of statements that follow the XML schema — that means SVG images can be created and edited with any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  <w:proofErr w:type="gramStart"/>
      <w:r w:rsidRPr="006D2E5F">
        <w:rPr>
          <w:lang w:val="en-US"/>
        </w:rPr>
        <w:t>text</w:t>
      </w:r>
      <w:proofErr w:type="gramEnd"/>
      <w:r w:rsidRPr="006D2E5F">
        <w:rPr>
          <w:lang w:val="en-US"/>
        </w:rPr>
        <w:t xml:space="preserve"> editor, such as Notepad. There are several other advantages of using SVG over other image formats like JPEG, GIF, PNG, etc.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</w:t>
      </w:r>
    </w:p>
    <w:p w:rsidR="006D2E5F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Canvas: The HTML element is used to draw graphics on the fly, via scripting (usually JavaScript). The element is only a container for graphics.</w:t>
      </w:r>
    </w:p>
    <w:p w:rsidR="00F95246" w:rsidRPr="006D2E5F" w:rsidRDefault="006D2E5F" w:rsidP="006D2E5F">
      <w:pPr>
        <w:rPr>
          <w:lang w:val="en-US"/>
        </w:rPr>
      </w:pPr>
      <w:r w:rsidRPr="006D2E5F">
        <w:rPr>
          <w:lang w:val="en-US"/>
        </w:rPr>
        <w:t xml:space="preserve">        You must use a script to actually draw the graphics. Canvas has several methods for drawing paths, boxes, circles, text, and adding images.</w:t>
      </w:r>
    </w:p>
    <w:sectPr w:rsidR="00F95246" w:rsidRPr="006D2E5F" w:rsidSect="006D2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3C"/>
    <w:rsid w:val="006D2E5F"/>
    <w:rsid w:val="00F95246"/>
    <w:rsid w:val="00F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2023-05-10T06:30:00Z</dcterms:created>
  <dcterms:modified xsi:type="dcterms:W3CDTF">2023-05-10T06:31:00Z</dcterms:modified>
</cp:coreProperties>
</file>