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4CA" w:rsidRDefault="007344CA" w:rsidP="007344CA">
      <w:r>
        <w:t>Your final report should include each of the following:</w:t>
      </w:r>
    </w:p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Player Count</w:t>
      </w:r>
    </w:p>
    <w:p w:rsidR="007344CA" w:rsidRDefault="007344CA" w:rsidP="007344CA"/>
    <w:p w:rsidR="007344CA" w:rsidRDefault="007344CA" w:rsidP="007344CA">
      <w:r>
        <w:t>* Total Number of Players</w:t>
      </w:r>
    </w:p>
    <w:p w:rsidR="007344CA" w:rsidRDefault="007344CA" w:rsidP="007344CA">
      <w:r>
        <w:rPr>
          <w:noProof/>
        </w:rPr>
        <w:drawing>
          <wp:inline distT="0" distB="0" distL="0" distR="0" wp14:anchorId="613DF8D7" wp14:editId="21804825">
            <wp:extent cx="7620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Purchasing Analysis (Total)</w:t>
      </w:r>
    </w:p>
    <w:p w:rsidR="007344CA" w:rsidRDefault="007344CA" w:rsidP="007344CA"/>
    <w:p w:rsidR="007344CA" w:rsidRDefault="007344CA" w:rsidP="007344CA">
      <w:r>
        <w:t>* Number of Unique Items</w:t>
      </w:r>
    </w:p>
    <w:p w:rsidR="007344CA" w:rsidRDefault="007344CA" w:rsidP="007344CA">
      <w:r>
        <w:t>* Average Purchase Price</w:t>
      </w:r>
    </w:p>
    <w:p w:rsidR="007344CA" w:rsidRDefault="007344CA" w:rsidP="007344CA">
      <w:r>
        <w:t>* Total Number of Purchases</w:t>
      </w:r>
    </w:p>
    <w:p w:rsidR="007344CA" w:rsidRDefault="007344CA" w:rsidP="007344CA">
      <w:r>
        <w:t>* Total Revenue</w:t>
      </w:r>
    </w:p>
    <w:p w:rsidR="007344CA" w:rsidRDefault="007344CA" w:rsidP="007344CA">
      <w:r>
        <w:rPr>
          <w:noProof/>
        </w:rPr>
        <w:drawing>
          <wp:inline distT="0" distB="0" distL="0" distR="0">
            <wp:extent cx="3365500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Gender Demographics</w:t>
      </w:r>
    </w:p>
    <w:p w:rsidR="007344CA" w:rsidRDefault="007344CA" w:rsidP="007344CA"/>
    <w:p w:rsidR="007344CA" w:rsidRDefault="007344CA" w:rsidP="007344CA">
      <w:r>
        <w:t>* Percentage and Count of Male Players</w:t>
      </w:r>
    </w:p>
    <w:p w:rsidR="007344CA" w:rsidRDefault="007344CA" w:rsidP="007344CA">
      <w:r>
        <w:t>* Percentage and Count of Female Players</w:t>
      </w:r>
    </w:p>
    <w:p w:rsidR="007344CA" w:rsidRDefault="007344CA" w:rsidP="007344CA">
      <w:r>
        <w:t>* Percentage and Count of Other / Non-Disclosed</w:t>
      </w:r>
    </w:p>
    <w:p w:rsidR="007344CA" w:rsidRDefault="007344CA" w:rsidP="007344CA">
      <w:r>
        <w:rPr>
          <w:noProof/>
        </w:rPr>
        <w:drawing>
          <wp:inline distT="0" distB="0" distL="0" distR="0">
            <wp:extent cx="2336800" cy="812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Purchasing Analysis (Gender)</w:t>
      </w:r>
    </w:p>
    <w:p w:rsidR="007344CA" w:rsidRDefault="007344CA" w:rsidP="007344CA"/>
    <w:p w:rsidR="007344CA" w:rsidRDefault="007344CA" w:rsidP="007344CA">
      <w:r>
        <w:t>* The below each broken by gender</w:t>
      </w:r>
    </w:p>
    <w:p w:rsidR="007344CA" w:rsidRDefault="007344CA" w:rsidP="007344CA">
      <w:r>
        <w:t xml:space="preserve">  * Purchase Count</w:t>
      </w:r>
    </w:p>
    <w:p w:rsidR="007344CA" w:rsidRDefault="007344CA" w:rsidP="007344CA">
      <w:r>
        <w:t xml:space="preserve">  * Average Purchase Price</w:t>
      </w:r>
    </w:p>
    <w:p w:rsidR="007344CA" w:rsidRDefault="007344CA" w:rsidP="007344CA">
      <w:r>
        <w:t xml:space="preserve">  * Total Purchase Value</w:t>
      </w:r>
    </w:p>
    <w:p w:rsidR="007344CA" w:rsidRDefault="007344CA" w:rsidP="007344CA">
      <w:r>
        <w:t xml:space="preserve">  * Average Purchase Total per Person by Gender</w:t>
      </w:r>
    </w:p>
    <w:p w:rsidR="007344CA" w:rsidRDefault="007344CA" w:rsidP="007344CA">
      <w:r>
        <w:rPr>
          <w:noProof/>
        </w:rPr>
        <w:drawing>
          <wp:inline distT="0" distB="0" distL="0" distR="0">
            <wp:extent cx="4584700" cy="863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Age Demographics</w:t>
      </w:r>
    </w:p>
    <w:p w:rsidR="007344CA" w:rsidRDefault="007344CA" w:rsidP="007344CA"/>
    <w:p w:rsidR="007344CA" w:rsidRDefault="007344CA" w:rsidP="007344CA">
      <w:r>
        <w:t xml:space="preserve">* The below each broken into bins of 4 years (i.e. </w:t>
      </w:r>
      <w:r>
        <w:t>&lt;</w:t>
      </w:r>
      <w:r>
        <w:t>10, 10-14, 15-19, etc.)</w:t>
      </w:r>
    </w:p>
    <w:p w:rsidR="007344CA" w:rsidRDefault="007344CA" w:rsidP="007344CA">
      <w:r>
        <w:t xml:space="preserve">  * Purchase Count</w:t>
      </w:r>
    </w:p>
    <w:p w:rsidR="007344CA" w:rsidRDefault="007344CA" w:rsidP="007344CA">
      <w:r>
        <w:t xml:space="preserve">  * Average Purchase Price</w:t>
      </w:r>
    </w:p>
    <w:p w:rsidR="007344CA" w:rsidRDefault="007344CA" w:rsidP="007344CA">
      <w:r>
        <w:t xml:space="preserve">  * Total Purchase Value</w:t>
      </w:r>
    </w:p>
    <w:p w:rsidR="007344CA" w:rsidRDefault="007344CA" w:rsidP="007344CA">
      <w:r>
        <w:t xml:space="preserve">  * Average Purchase Total per Person by Age Group</w:t>
      </w:r>
    </w:p>
    <w:p w:rsidR="007344CA" w:rsidRDefault="007344CA" w:rsidP="007344CA">
      <w:r>
        <w:rPr>
          <w:noProof/>
        </w:rPr>
        <w:drawing>
          <wp:inline distT="0" distB="0" distL="0" distR="0">
            <wp:extent cx="1739900" cy="15494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Top Spenders</w:t>
      </w:r>
    </w:p>
    <w:p w:rsidR="007344CA" w:rsidRDefault="007344CA" w:rsidP="007344CA"/>
    <w:p w:rsidR="007344CA" w:rsidRDefault="007344CA" w:rsidP="007344CA">
      <w:r>
        <w:t>* Identify the top 5 spenders in the game by total purchase value, then list (in a table):</w:t>
      </w:r>
    </w:p>
    <w:p w:rsidR="007344CA" w:rsidRDefault="007344CA" w:rsidP="007344CA">
      <w:r>
        <w:t xml:space="preserve">  * SN</w:t>
      </w:r>
    </w:p>
    <w:p w:rsidR="007344CA" w:rsidRDefault="007344CA" w:rsidP="007344CA">
      <w:r>
        <w:t xml:space="preserve">  * Purchase Count</w:t>
      </w:r>
    </w:p>
    <w:p w:rsidR="007344CA" w:rsidRDefault="007344CA" w:rsidP="007344CA">
      <w:r>
        <w:t xml:space="preserve">  * Average Purchase Price</w:t>
      </w:r>
    </w:p>
    <w:p w:rsidR="007344CA" w:rsidRDefault="007344CA" w:rsidP="007344CA">
      <w:r>
        <w:t xml:space="preserve">  * Total Purchase Value</w:t>
      </w:r>
    </w:p>
    <w:p w:rsidR="007344CA" w:rsidRDefault="007344CA" w:rsidP="007344CA">
      <w:r>
        <w:rPr>
          <w:noProof/>
        </w:rPr>
        <w:drawing>
          <wp:inline distT="0" distB="0" distL="0" distR="0">
            <wp:extent cx="3035300" cy="12065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Most Popular Items</w:t>
      </w:r>
    </w:p>
    <w:p w:rsidR="007344CA" w:rsidRDefault="007344CA" w:rsidP="007344CA"/>
    <w:p w:rsidR="007344CA" w:rsidRDefault="007344CA" w:rsidP="007344CA">
      <w:r>
        <w:t>* Identify the 5 most popular items by purchase count, then list (in a table):</w:t>
      </w:r>
    </w:p>
    <w:p w:rsidR="007344CA" w:rsidRDefault="007344CA" w:rsidP="007344CA">
      <w:r>
        <w:t xml:space="preserve">  * Item ID</w:t>
      </w:r>
    </w:p>
    <w:p w:rsidR="007344CA" w:rsidRDefault="007344CA" w:rsidP="007344CA">
      <w:r>
        <w:t xml:space="preserve">  * Item Name</w:t>
      </w:r>
    </w:p>
    <w:p w:rsidR="007344CA" w:rsidRDefault="007344CA" w:rsidP="007344CA">
      <w:r>
        <w:t xml:space="preserve">  * Purchase Count</w:t>
      </w:r>
    </w:p>
    <w:p w:rsidR="007344CA" w:rsidRDefault="007344CA" w:rsidP="007344CA">
      <w:r>
        <w:t xml:space="preserve">  * Item Price</w:t>
      </w:r>
    </w:p>
    <w:p w:rsidR="007344CA" w:rsidRDefault="007344CA" w:rsidP="007344CA">
      <w:r>
        <w:t xml:space="preserve">  * Total Purchase Value</w:t>
      </w:r>
    </w:p>
    <w:p w:rsidR="007344CA" w:rsidRDefault="007344CA" w:rsidP="007344CA">
      <w:r>
        <w:rPr>
          <w:noProof/>
        </w:rPr>
        <w:lastRenderedPageBreak/>
        <w:drawing>
          <wp:inline distT="0" distB="0" distL="0" distR="0">
            <wp:extent cx="4089400" cy="12192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Default="007344CA" w:rsidP="007344CA"/>
    <w:p w:rsidR="007344CA" w:rsidRPr="007344CA" w:rsidRDefault="007344CA" w:rsidP="007344CA">
      <w:pPr>
        <w:rPr>
          <w:b/>
          <w:bCs/>
          <w:sz w:val="32"/>
          <w:szCs w:val="32"/>
        </w:rPr>
      </w:pPr>
      <w:r w:rsidRPr="007344CA">
        <w:rPr>
          <w:b/>
          <w:bCs/>
          <w:sz w:val="32"/>
          <w:szCs w:val="32"/>
        </w:rPr>
        <w:t>Most Profitable Items</w:t>
      </w:r>
    </w:p>
    <w:p w:rsidR="007344CA" w:rsidRDefault="007344CA" w:rsidP="007344CA"/>
    <w:p w:rsidR="007344CA" w:rsidRDefault="007344CA" w:rsidP="007344CA">
      <w:r>
        <w:t>* Identify the 5 most profitable items by total purchase value, then list (in a table):</w:t>
      </w:r>
    </w:p>
    <w:p w:rsidR="007344CA" w:rsidRDefault="007344CA" w:rsidP="007344CA">
      <w:r>
        <w:t xml:space="preserve">  * Item ID</w:t>
      </w:r>
    </w:p>
    <w:p w:rsidR="007344CA" w:rsidRDefault="007344CA" w:rsidP="007344CA">
      <w:r>
        <w:t xml:space="preserve">  * Item Name</w:t>
      </w:r>
    </w:p>
    <w:p w:rsidR="007344CA" w:rsidRDefault="007344CA" w:rsidP="007344CA">
      <w:r>
        <w:t xml:space="preserve">  * Purchase Count</w:t>
      </w:r>
    </w:p>
    <w:p w:rsidR="007344CA" w:rsidRDefault="007344CA" w:rsidP="007344CA">
      <w:r>
        <w:t xml:space="preserve">  * Item Price</w:t>
      </w:r>
    </w:p>
    <w:p w:rsidR="007344CA" w:rsidRDefault="007344CA" w:rsidP="007344CA">
      <w:r>
        <w:t xml:space="preserve">  * Total Purchase Value</w:t>
      </w:r>
    </w:p>
    <w:p w:rsidR="007344CA" w:rsidRDefault="007344CA" w:rsidP="007344CA">
      <w:r>
        <w:rPr>
          <w:noProof/>
        </w:rPr>
        <w:drawing>
          <wp:inline distT="0" distB="0" distL="0" distR="0">
            <wp:extent cx="4089400" cy="11811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Default="007344CA" w:rsidP="007344CA"/>
    <w:p w:rsidR="007344CA" w:rsidRDefault="007344CA" w:rsidP="007344CA">
      <w:r>
        <w:t>You must include a written description of three observable trends based on the data.</w:t>
      </w:r>
    </w:p>
    <w:p w:rsidR="007344CA" w:rsidRDefault="007344CA" w:rsidP="007344CA"/>
    <w:p w:rsidR="007344CA" w:rsidRDefault="007344CA" w:rsidP="0016230D">
      <w:pPr>
        <w:pStyle w:val="ListParagraph"/>
        <w:numPr>
          <w:ilvl w:val="0"/>
          <w:numId w:val="1"/>
        </w:numPr>
      </w:pPr>
      <w:r>
        <w:t>Males have the highest percentage of players at 84.03%</w:t>
      </w:r>
    </w:p>
    <w:p w:rsidR="007344CA" w:rsidRDefault="007344CA" w:rsidP="007344CA"/>
    <w:p w:rsidR="007344CA" w:rsidRDefault="0016230D" w:rsidP="0016230D">
      <w:pPr>
        <w:pStyle w:val="ListParagraph"/>
        <w:numPr>
          <w:ilvl w:val="0"/>
          <w:numId w:val="1"/>
        </w:numPr>
      </w:pPr>
      <w:r>
        <w:t>The highest percentage of players are</w:t>
      </w:r>
      <w:r w:rsidR="007344CA">
        <w:t xml:space="preserve"> </w:t>
      </w:r>
      <w:r>
        <w:t>aged 20-24 years of age at</w:t>
      </w:r>
      <w:r w:rsidR="007344CA">
        <w:t xml:space="preserve"> </w:t>
      </w:r>
      <w:r>
        <w:t>44.79%</w:t>
      </w:r>
    </w:p>
    <w:p w:rsidR="0016230D" w:rsidRDefault="0016230D" w:rsidP="0016230D">
      <w:pPr>
        <w:pStyle w:val="ListParagraph"/>
      </w:pPr>
    </w:p>
    <w:p w:rsidR="0016230D" w:rsidRDefault="0016230D" w:rsidP="0016230D">
      <w:pPr>
        <w:pStyle w:val="ListParagraph"/>
        <w:numPr>
          <w:ilvl w:val="0"/>
          <w:numId w:val="1"/>
        </w:numPr>
      </w:pPr>
      <w:r>
        <w:t>The most popular and most profitable item is “Final Critic.”</w:t>
      </w:r>
    </w:p>
    <w:sectPr w:rsidR="0016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103F1"/>
    <w:multiLevelType w:val="hybridMultilevel"/>
    <w:tmpl w:val="9504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CA"/>
    <w:rsid w:val="0016230D"/>
    <w:rsid w:val="0073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6678"/>
  <w15:chartTrackingRefBased/>
  <w15:docId w15:val="{C5E0C89F-456E-BA41-AE7A-928E0273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KINLACHEENY</dc:creator>
  <cp:keywords/>
  <dc:description/>
  <cp:lastModifiedBy>JB KINLACHEENY</cp:lastModifiedBy>
  <cp:revision>1</cp:revision>
  <dcterms:created xsi:type="dcterms:W3CDTF">2020-11-22T04:26:00Z</dcterms:created>
  <dcterms:modified xsi:type="dcterms:W3CDTF">2020-11-22T04:39:00Z</dcterms:modified>
</cp:coreProperties>
</file>