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997" w:rsidRDefault="007229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12.</w:t>
      </w:r>
    </w:p>
    <w:p w:rsidR="001334A8" w:rsidRPr="001334A8" w:rsidRDefault="00133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Нужно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</w:p>
    <w:p w:rsidR="001334A8" w:rsidRPr="001334A8" w:rsidRDefault="001334A8">
      <w:pPr>
        <w:rPr>
          <w:rFonts w:ascii="Times New Roman" w:hAnsi="Times New Roman" w:cs="Times New Roman"/>
          <w:sz w:val="28"/>
          <w:szCs w:val="28"/>
        </w:rPr>
      </w:pPr>
    </w:p>
    <w:p w:rsidR="00B81A14" w:rsidRDefault="007229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Вставить последовательность между парой элементов другой последовательности.</w:t>
      </w:r>
    </w:p>
    <w:p w:rsidR="00722997" w:rsidRDefault="007229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Инструменты: сцепляемые очереди </w:t>
      </w:r>
      <w:r w:rsidRPr="00722997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гл.</w:t>
      </w:r>
      <w:r w:rsidRPr="00722997">
        <w:rPr>
          <w:rFonts w:ascii="Times New Roman" w:hAnsi="Times New Roman" w:cs="Times New Roman"/>
          <w:sz w:val="28"/>
          <w:szCs w:val="28"/>
        </w:rPr>
        <w:t>4.12]</w:t>
      </w:r>
      <w:r>
        <w:rPr>
          <w:rFonts w:ascii="Times New Roman" w:hAnsi="Times New Roman" w:cs="Times New Roman"/>
          <w:sz w:val="28"/>
          <w:szCs w:val="28"/>
        </w:rPr>
        <w:t xml:space="preserve"> – множества с операторами </w:t>
      </w:r>
      <w:r w:rsidRPr="0072299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Вставить-Удалить-Найти-Сцепить-Расцепить</w:t>
      </w:r>
      <w:r w:rsidRPr="0072299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реализация 2-3 деревьями  </w:t>
      </w:r>
      <w:r w:rsidRPr="00722997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гл.</w:t>
      </w:r>
      <w:r w:rsidRPr="00722997">
        <w:rPr>
          <w:rFonts w:ascii="Times New Roman" w:hAnsi="Times New Roman" w:cs="Times New Roman"/>
          <w:sz w:val="28"/>
          <w:szCs w:val="28"/>
        </w:rPr>
        <w:t>4.12]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2997" w:rsidRDefault="00A4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тестовый пример (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334A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41682" w:rsidRPr="00A41682" w:rsidRDefault="00A41682" w:rsidP="00A416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последовательность целых чисел </w:t>
      </w:r>
      <w:r w:rsidRPr="00A4168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0,1,2,3,4,5,6,10,11,12</w:t>
      </w:r>
      <w:r w:rsidRPr="00A4168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. Между числами 6 и 10 вставляется последовательность </w:t>
      </w:r>
      <w:r w:rsidRPr="00A4168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7,8,9</w:t>
      </w:r>
      <w:r w:rsidRPr="00A4168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1682" w:rsidRPr="00A41682" w:rsidRDefault="00A41682">
      <w:pPr>
        <w:rPr>
          <w:rFonts w:ascii="Times New Roman" w:hAnsi="Times New Roman" w:cs="Times New Roman"/>
          <w:sz w:val="28"/>
          <w:szCs w:val="28"/>
        </w:rPr>
      </w:pPr>
    </w:p>
    <w:p w:rsidR="00A41682" w:rsidRPr="00722997" w:rsidRDefault="00A41682" w:rsidP="00A4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тестовый пример (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416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41682" w:rsidRDefault="00A4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Есть последовательность символов-строк </w:t>
      </w:r>
      <w:r w:rsidRPr="00A4168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41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41682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Между символами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20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вставляется последовательность </w:t>
      </w:r>
      <w:r w:rsidRPr="0042023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202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202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02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02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2023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023A" w:rsidRDefault="0042023A">
      <w:pPr>
        <w:rPr>
          <w:rFonts w:ascii="Times New Roman" w:hAnsi="Times New Roman" w:cs="Times New Roman"/>
          <w:sz w:val="28"/>
          <w:szCs w:val="28"/>
        </w:rPr>
      </w:pPr>
    </w:p>
    <w:p w:rsidR="0042023A" w:rsidRPr="00E573F8" w:rsidRDefault="00990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книге приводится следующая характеристика алгоритма: с помощью сцепляемой очереди последовательность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можно вставить между парой элементов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за время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901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901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9018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0180">
        <w:rPr>
          <w:rFonts w:ascii="Times New Roman" w:hAnsi="Times New Roman" w:cs="Times New Roman"/>
          <w:sz w:val="28"/>
          <w:szCs w:val="28"/>
        </w:rPr>
        <w:t>|,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9018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0180">
        <w:rPr>
          <w:rFonts w:ascii="Times New Roman" w:hAnsi="Times New Roman" w:cs="Times New Roman"/>
          <w:sz w:val="28"/>
          <w:szCs w:val="28"/>
        </w:rPr>
        <w:t>|)</w:t>
      </w:r>
      <w:r w:rsidR="00E573F8">
        <w:rPr>
          <w:rFonts w:ascii="Times New Roman" w:hAnsi="Times New Roman" w:cs="Times New Roman"/>
          <w:sz w:val="28"/>
          <w:szCs w:val="28"/>
        </w:rPr>
        <w:t>)</w:t>
      </w:r>
      <w:r w:rsidR="00AA6F6F">
        <w:rPr>
          <w:rFonts w:ascii="Times New Roman" w:hAnsi="Times New Roman" w:cs="Times New Roman"/>
          <w:sz w:val="28"/>
          <w:szCs w:val="28"/>
        </w:rPr>
        <w:t>.</w:t>
      </w:r>
    </w:p>
    <w:p w:rsidR="00AA6F6F" w:rsidRDefault="00AA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Действительно, для того чтобы вставить последовательность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6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парой элементов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последовательность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а точнее дерево, которое представляет эту последовательность, разбивается на два дерева: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6F6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A6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6F6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После чего,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6F6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сцепляется с деревом, которое представляет последовательность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а затем, получившееся дерево сцепляется с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6F6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6F6F" w:rsidRDefault="00AA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Разбиение (расцепление). Для этого мы проходим по дереву до нужного листа или узла, разбивая дерево на несколько левых и правых поддеревьев. </w:t>
      </w:r>
      <w:r w:rsidR="00CB3A29">
        <w:rPr>
          <w:rFonts w:ascii="Times New Roman" w:hAnsi="Times New Roman" w:cs="Times New Roman"/>
          <w:sz w:val="28"/>
          <w:szCs w:val="28"/>
        </w:rPr>
        <w:t xml:space="preserve">Это требует </w:t>
      </w:r>
      <w:r w:rsidR="00CB3A29" w:rsidRPr="00CB3A29">
        <w:rPr>
          <w:rFonts w:ascii="Times New Roman" w:hAnsi="Times New Roman" w:cs="Times New Roman"/>
          <w:sz w:val="28"/>
          <w:szCs w:val="28"/>
        </w:rPr>
        <w:t>2</w:t>
      </w:r>
      <w:r w:rsidR="00CB3A29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B3A29" w:rsidRPr="00CB3A29">
        <w:rPr>
          <w:rFonts w:ascii="Times New Roman" w:hAnsi="Times New Roman" w:cs="Times New Roman"/>
          <w:sz w:val="28"/>
          <w:szCs w:val="28"/>
        </w:rPr>
        <w:t>|</w:t>
      </w:r>
      <w:r w:rsidR="00CB3A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3A29" w:rsidRPr="00CB3A29">
        <w:rPr>
          <w:rFonts w:ascii="Times New Roman" w:hAnsi="Times New Roman" w:cs="Times New Roman"/>
          <w:sz w:val="28"/>
          <w:szCs w:val="28"/>
        </w:rPr>
        <w:t xml:space="preserve">| </w:t>
      </w:r>
      <w:r w:rsidR="00CB3A29">
        <w:rPr>
          <w:rFonts w:ascii="Times New Roman" w:hAnsi="Times New Roman" w:cs="Times New Roman"/>
          <w:sz w:val="28"/>
          <w:szCs w:val="28"/>
        </w:rPr>
        <w:t>операций (проход по дереву, и на каждом шаге выделяется правое или левое поддерево).</w:t>
      </w:r>
      <w:r w:rsidR="00304033">
        <w:rPr>
          <w:rFonts w:ascii="Times New Roman" w:hAnsi="Times New Roman" w:cs="Times New Roman"/>
          <w:sz w:val="28"/>
          <w:szCs w:val="28"/>
        </w:rPr>
        <w:t xml:space="preserve"> Далее, множество левых поддеревьев нужно сцепить в одно и проделать то же для правых.</w:t>
      </w:r>
      <w:r w:rsidR="005A62C0">
        <w:rPr>
          <w:rFonts w:ascii="Times New Roman" w:hAnsi="Times New Roman" w:cs="Times New Roman"/>
          <w:sz w:val="28"/>
          <w:szCs w:val="28"/>
        </w:rPr>
        <w:t xml:space="preserve"> Каждая такая операция требует </w:t>
      </w:r>
      <w:r w:rsidR="005A62C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A62C0" w:rsidRPr="005A62C0">
        <w:rPr>
          <w:rFonts w:ascii="Times New Roman" w:hAnsi="Times New Roman" w:cs="Times New Roman"/>
          <w:sz w:val="28"/>
          <w:szCs w:val="28"/>
        </w:rPr>
        <w:t>(</w:t>
      </w:r>
      <w:r w:rsidR="005A62C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62C0" w:rsidRPr="005A62C0">
        <w:rPr>
          <w:rFonts w:ascii="Times New Roman" w:hAnsi="Times New Roman" w:cs="Times New Roman"/>
          <w:sz w:val="28"/>
          <w:szCs w:val="28"/>
        </w:rPr>
        <w:t>1-</w:t>
      </w:r>
      <w:r w:rsidR="005A62C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62C0" w:rsidRPr="005A62C0">
        <w:rPr>
          <w:rFonts w:ascii="Times New Roman" w:hAnsi="Times New Roman" w:cs="Times New Roman"/>
          <w:sz w:val="28"/>
          <w:szCs w:val="28"/>
        </w:rPr>
        <w:t>2)</w:t>
      </w:r>
      <w:r w:rsidR="005A62C0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5A62C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62C0" w:rsidRPr="005A62C0">
        <w:rPr>
          <w:rFonts w:ascii="Times New Roman" w:hAnsi="Times New Roman" w:cs="Times New Roman"/>
          <w:sz w:val="28"/>
          <w:szCs w:val="28"/>
        </w:rPr>
        <w:t>1&gt;</w:t>
      </w:r>
      <w:r w:rsidR="005A62C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62C0">
        <w:rPr>
          <w:rFonts w:ascii="Times New Roman" w:hAnsi="Times New Roman" w:cs="Times New Roman"/>
          <w:sz w:val="28"/>
          <w:szCs w:val="28"/>
        </w:rPr>
        <w:t xml:space="preserve">2, где </w:t>
      </w:r>
      <w:r w:rsidR="005A62C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62C0" w:rsidRPr="005A62C0">
        <w:rPr>
          <w:rFonts w:ascii="Times New Roman" w:hAnsi="Times New Roman" w:cs="Times New Roman"/>
          <w:sz w:val="28"/>
          <w:szCs w:val="28"/>
        </w:rPr>
        <w:t>1</w:t>
      </w:r>
      <w:r w:rsidR="005A62C0">
        <w:rPr>
          <w:rFonts w:ascii="Times New Roman" w:hAnsi="Times New Roman" w:cs="Times New Roman"/>
          <w:sz w:val="28"/>
          <w:szCs w:val="28"/>
        </w:rPr>
        <w:t xml:space="preserve"> и</w:t>
      </w:r>
      <w:r w:rsidR="005A62C0" w:rsidRPr="005A62C0">
        <w:rPr>
          <w:rFonts w:ascii="Times New Roman" w:hAnsi="Times New Roman" w:cs="Times New Roman"/>
          <w:sz w:val="28"/>
          <w:szCs w:val="28"/>
        </w:rPr>
        <w:t xml:space="preserve"> </w:t>
      </w:r>
      <w:r w:rsidR="005A62C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62C0" w:rsidRPr="005A62C0">
        <w:rPr>
          <w:rFonts w:ascii="Times New Roman" w:hAnsi="Times New Roman" w:cs="Times New Roman"/>
          <w:sz w:val="28"/>
          <w:szCs w:val="28"/>
        </w:rPr>
        <w:t>2</w:t>
      </w:r>
      <w:r w:rsidR="005A62C0">
        <w:rPr>
          <w:rFonts w:ascii="Times New Roman" w:hAnsi="Times New Roman" w:cs="Times New Roman"/>
          <w:sz w:val="28"/>
          <w:szCs w:val="28"/>
        </w:rPr>
        <w:t xml:space="preserve"> – длины </w:t>
      </w:r>
      <w:r w:rsidR="005A62C0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соответствующих поддеревьев или </w:t>
      </w:r>
      <w:r w:rsidR="005A62C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A62C0" w:rsidRPr="005A62C0">
        <w:rPr>
          <w:rFonts w:ascii="Times New Roman" w:hAnsi="Times New Roman" w:cs="Times New Roman"/>
          <w:sz w:val="28"/>
          <w:szCs w:val="28"/>
        </w:rPr>
        <w:t>(1)</w:t>
      </w:r>
      <w:r w:rsidR="005A62C0">
        <w:rPr>
          <w:rFonts w:ascii="Times New Roman" w:hAnsi="Times New Roman" w:cs="Times New Roman"/>
          <w:sz w:val="28"/>
          <w:szCs w:val="28"/>
        </w:rPr>
        <w:t xml:space="preserve">, если они равны. Всего таких операций </w:t>
      </w:r>
      <w:r w:rsidR="005A62C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5A62C0" w:rsidRPr="001334A8">
        <w:rPr>
          <w:rFonts w:ascii="Times New Roman" w:hAnsi="Times New Roman" w:cs="Times New Roman"/>
          <w:sz w:val="28"/>
          <w:szCs w:val="28"/>
        </w:rPr>
        <w:t>|</w:t>
      </w:r>
      <w:r w:rsidR="005A62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A62C0" w:rsidRPr="001334A8">
        <w:rPr>
          <w:rFonts w:ascii="Times New Roman" w:hAnsi="Times New Roman" w:cs="Times New Roman"/>
          <w:sz w:val="28"/>
          <w:szCs w:val="28"/>
        </w:rPr>
        <w:t>|</w:t>
      </w:r>
      <w:r w:rsidR="005A62C0">
        <w:rPr>
          <w:rFonts w:ascii="Times New Roman" w:hAnsi="Times New Roman" w:cs="Times New Roman"/>
          <w:sz w:val="28"/>
          <w:szCs w:val="28"/>
        </w:rPr>
        <w:t>-2.</w:t>
      </w:r>
    </w:p>
    <w:p w:rsidR="00E573F8" w:rsidRPr="00E573F8" w:rsidRDefault="00E57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Сцепление. Если высота дерева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7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равна или ниже высоты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то для сцепления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573F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E57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и получившегося дерева с</w:t>
      </w:r>
      <w:r w:rsidRPr="00E57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573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уйдет</w:t>
      </w:r>
      <w:r w:rsidRPr="00E57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больше, чем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573F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73F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операций.</w:t>
      </w:r>
      <w:r w:rsidRPr="00E57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Тогда все вместе выльется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O(log|B|)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73F8" w:rsidRPr="00E573F8" w:rsidRDefault="00E57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если высота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7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существенно больше высоты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то уйдет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573F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573F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73F8">
        <w:rPr>
          <w:rFonts w:ascii="Times New Roman" w:hAnsi="Times New Roman" w:cs="Times New Roman"/>
          <w:sz w:val="28"/>
          <w:szCs w:val="28"/>
        </w:rPr>
        <w:t>|-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573F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73F8">
        <w:rPr>
          <w:rFonts w:ascii="Times New Roman" w:hAnsi="Times New Roman" w:cs="Times New Roman"/>
          <w:sz w:val="28"/>
          <w:szCs w:val="28"/>
        </w:rPr>
        <w:t>|)</w:t>
      </w:r>
      <w:r>
        <w:rPr>
          <w:rFonts w:ascii="Times New Roman" w:hAnsi="Times New Roman" w:cs="Times New Roman"/>
          <w:sz w:val="28"/>
          <w:szCs w:val="28"/>
        </w:rPr>
        <w:t xml:space="preserve"> операций, что вместе с предыдущими даст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573F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573F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73F8">
        <w:rPr>
          <w:rFonts w:ascii="Times New Roman" w:hAnsi="Times New Roman" w:cs="Times New Roman"/>
          <w:sz w:val="28"/>
          <w:szCs w:val="28"/>
        </w:rPr>
        <w:t>|).</w:t>
      </w:r>
    </w:p>
    <w:sectPr w:rsidR="00E573F8" w:rsidRPr="00E57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FF"/>
    <w:rsid w:val="001334A8"/>
    <w:rsid w:val="002F5DFF"/>
    <w:rsid w:val="00304033"/>
    <w:rsid w:val="0042023A"/>
    <w:rsid w:val="005A62C0"/>
    <w:rsid w:val="00722997"/>
    <w:rsid w:val="00990180"/>
    <w:rsid w:val="00A41682"/>
    <w:rsid w:val="00AA6F6F"/>
    <w:rsid w:val="00B81A14"/>
    <w:rsid w:val="00CB3A29"/>
    <w:rsid w:val="00E573F8"/>
    <w:rsid w:val="00FE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Festral</dc:creator>
  <cp:keywords/>
  <dc:description/>
  <cp:lastModifiedBy>Festral</cp:lastModifiedBy>
  <cp:revision>8</cp:revision>
  <dcterms:created xsi:type="dcterms:W3CDTF">2014-05-25T12:06:00Z</dcterms:created>
  <dcterms:modified xsi:type="dcterms:W3CDTF">2014-05-25T13:20:00Z</dcterms:modified>
</cp:coreProperties>
</file>