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5A9E" w:rsidRPr="00D04C29" w:rsidTr="002B20C3">
        <w:tc>
          <w:tcPr>
            <w:tcW w:w="8296" w:type="dxa"/>
            <w:gridSpan w:val="3"/>
          </w:tcPr>
          <w:p w:rsidR="00CE5A9E" w:rsidRPr="00D04C29" w:rsidRDefault="00723FD0">
            <w:pPr>
              <w:ind w:left="1470"/>
            </w:pPr>
            <w:r>
              <w:rPr>
                <w:rFonts w:hint="eastAsia"/>
              </w:rPr>
              <w:t>马戏团战斗</w:t>
            </w:r>
            <w:r w:rsidR="00CE5A9E" w:rsidRPr="00D04C29">
              <w:rPr>
                <w:rFonts w:hint="eastAsia"/>
              </w:rPr>
              <w:t>设计案</w:t>
            </w:r>
          </w:p>
        </w:tc>
      </w:tr>
      <w:tr w:rsidR="00CE5A9E" w:rsidRPr="00D04C29" w:rsidTr="00CE5A9E">
        <w:tc>
          <w:tcPr>
            <w:tcW w:w="2765" w:type="dxa"/>
          </w:tcPr>
          <w:p w:rsidR="00CE5A9E" w:rsidRPr="00D04C29" w:rsidRDefault="00CE5A9E" w:rsidP="00723FD0">
            <w:pPr>
              <w:jc w:val="left"/>
            </w:pPr>
            <w:r w:rsidRPr="00D04C29">
              <w:t>V</w:t>
            </w:r>
            <w:r w:rsidRPr="00D04C29">
              <w:rPr>
                <w:rFonts w:hint="eastAsia"/>
              </w:rPr>
              <w:t>1.0</w:t>
            </w:r>
            <w:r w:rsidRPr="00D04C29">
              <w:t xml:space="preserve"> </w:t>
            </w:r>
            <w:r w:rsidRPr="00D04C29">
              <w:rPr>
                <w:rFonts w:hint="eastAsia"/>
              </w:rPr>
              <w:t>战斗逻辑</w:t>
            </w:r>
          </w:p>
        </w:tc>
        <w:tc>
          <w:tcPr>
            <w:tcW w:w="2765" w:type="dxa"/>
          </w:tcPr>
          <w:p w:rsidR="00CE5A9E" w:rsidRPr="00D04C29" w:rsidRDefault="00CE5A9E" w:rsidP="00723FD0">
            <w:pPr>
              <w:jc w:val="left"/>
            </w:pPr>
            <w:r w:rsidRPr="00D04C29">
              <w:rPr>
                <w:rFonts w:hint="eastAsia"/>
              </w:rPr>
              <w:t>黄也哲</w:t>
            </w:r>
          </w:p>
        </w:tc>
        <w:tc>
          <w:tcPr>
            <w:tcW w:w="2766" w:type="dxa"/>
          </w:tcPr>
          <w:p w:rsidR="00CE5A9E" w:rsidRPr="00D04C29" w:rsidRDefault="00CE5A9E" w:rsidP="00723FD0">
            <w:pPr>
              <w:jc w:val="left"/>
            </w:pPr>
            <w:r w:rsidRPr="00D04C29">
              <w:rPr>
                <w:rFonts w:hint="eastAsia"/>
              </w:rPr>
              <w:t>2024/3/11</w:t>
            </w:r>
          </w:p>
        </w:tc>
      </w:tr>
      <w:tr w:rsidR="00CE5A9E" w:rsidRPr="00D04C29" w:rsidTr="00CE5A9E">
        <w:tc>
          <w:tcPr>
            <w:tcW w:w="2765" w:type="dxa"/>
          </w:tcPr>
          <w:p w:rsidR="00CE5A9E" w:rsidRPr="00D04C29" w:rsidRDefault="00CE5A9E">
            <w:pPr>
              <w:ind w:left="1470"/>
            </w:pPr>
          </w:p>
        </w:tc>
        <w:tc>
          <w:tcPr>
            <w:tcW w:w="2765" w:type="dxa"/>
          </w:tcPr>
          <w:p w:rsidR="00CE5A9E" w:rsidRPr="00D04C29" w:rsidRDefault="00CE5A9E">
            <w:pPr>
              <w:ind w:left="1470"/>
            </w:pPr>
          </w:p>
        </w:tc>
        <w:tc>
          <w:tcPr>
            <w:tcW w:w="2766" w:type="dxa"/>
          </w:tcPr>
          <w:p w:rsidR="00CE5A9E" w:rsidRPr="00D04C29" w:rsidRDefault="00CE5A9E">
            <w:pPr>
              <w:ind w:left="1470"/>
            </w:pPr>
          </w:p>
        </w:tc>
      </w:tr>
      <w:tr w:rsidR="00CE5A9E" w:rsidRPr="00D04C29" w:rsidTr="00CE5A9E">
        <w:tc>
          <w:tcPr>
            <w:tcW w:w="2765" w:type="dxa"/>
          </w:tcPr>
          <w:p w:rsidR="00CE5A9E" w:rsidRPr="00D04C29" w:rsidRDefault="00CE5A9E">
            <w:pPr>
              <w:ind w:left="1470"/>
            </w:pPr>
          </w:p>
        </w:tc>
        <w:tc>
          <w:tcPr>
            <w:tcW w:w="2765" w:type="dxa"/>
          </w:tcPr>
          <w:p w:rsidR="00CE5A9E" w:rsidRPr="00D04C29" w:rsidRDefault="00CE5A9E">
            <w:pPr>
              <w:ind w:left="1470"/>
            </w:pPr>
          </w:p>
        </w:tc>
        <w:tc>
          <w:tcPr>
            <w:tcW w:w="2766" w:type="dxa"/>
          </w:tcPr>
          <w:p w:rsidR="00CE5A9E" w:rsidRPr="00D04C29" w:rsidRDefault="00CE5A9E">
            <w:pPr>
              <w:ind w:left="1470"/>
            </w:pPr>
          </w:p>
        </w:tc>
      </w:tr>
    </w:tbl>
    <w:p w:rsidR="00E1368E" w:rsidRPr="00D04C29" w:rsidRDefault="00E1368E">
      <w:pPr>
        <w:ind w:left="1470"/>
      </w:pPr>
    </w:p>
    <w:p w:rsidR="00A24B9B" w:rsidRPr="00D04C29" w:rsidRDefault="004454F7" w:rsidP="00A24B9B">
      <w:pPr>
        <w:pStyle w:val="10"/>
        <w:ind w:left="1470"/>
        <w:jc w:val="center"/>
      </w:pPr>
      <w:r>
        <w:rPr>
          <w:rFonts w:hint="eastAsia"/>
        </w:rPr>
        <w:t>马戏团战斗设计案</w:t>
      </w:r>
    </w:p>
    <w:p w:rsidR="00A24B9B" w:rsidRPr="00D04C29" w:rsidRDefault="00D04C29" w:rsidP="00C73007">
      <w:pPr>
        <w:pStyle w:val="2"/>
      </w:pPr>
      <w:r w:rsidRPr="00D04C29">
        <w:rPr>
          <w:rFonts w:hint="eastAsia"/>
        </w:rPr>
        <w:t>设计目的</w:t>
      </w:r>
    </w:p>
    <w:p w:rsidR="00D04C29" w:rsidRDefault="00D04C29" w:rsidP="00D04C29">
      <w:pPr>
        <w:pStyle w:val="1"/>
        <w:ind w:left="840"/>
        <w:rPr>
          <w:rStyle w:val="a4"/>
          <w:i w:val="0"/>
        </w:rPr>
      </w:pPr>
      <w:r w:rsidRPr="00D04C29">
        <w:rPr>
          <w:rStyle w:val="a4"/>
          <w:rFonts w:hint="eastAsia"/>
          <w:i w:val="0"/>
        </w:rPr>
        <w:t>回合制的</w:t>
      </w:r>
      <w:r w:rsidR="00F7450F">
        <w:rPr>
          <w:rStyle w:val="a4"/>
          <w:rFonts w:hint="eastAsia"/>
          <w:i w:val="0"/>
        </w:rPr>
        <w:t>，</w:t>
      </w:r>
      <w:r w:rsidRPr="00D04C29">
        <w:rPr>
          <w:rStyle w:val="a4"/>
          <w:rFonts w:hint="eastAsia"/>
          <w:i w:val="0"/>
        </w:rPr>
        <w:t>自走棋玩法</w:t>
      </w:r>
    </w:p>
    <w:p w:rsidR="004E3C95" w:rsidRDefault="00F534AC" w:rsidP="00D04C29">
      <w:pPr>
        <w:pStyle w:val="1"/>
        <w:ind w:left="840"/>
        <w:rPr>
          <w:rStyle w:val="a4"/>
          <w:i w:val="0"/>
        </w:rPr>
      </w:pPr>
      <w:r>
        <w:rPr>
          <w:rStyle w:val="a4"/>
          <w:rFonts w:hint="eastAsia"/>
          <w:i w:val="0"/>
        </w:rPr>
        <w:t>提供丰富的</w:t>
      </w:r>
      <w:r w:rsidR="009D2127">
        <w:rPr>
          <w:rStyle w:val="a4"/>
          <w:rFonts w:hint="eastAsia"/>
          <w:i w:val="0"/>
        </w:rPr>
        <w:t>战斗</w:t>
      </w:r>
      <w:r>
        <w:rPr>
          <w:rStyle w:val="a4"/>
          <w:rFonts w:hint="eastAsia"/>
          <w:i w:val="0"/>
        </w:rPr>
        <w:t>策略组合</w:t>
      </w:r>
    </w:p>
    <w:p w:rsidR="009D2127" w:rsidRDefault="009D2127" w:rsidP="00D04C29">
      <w:pPr>
        <w:pStyle w:val="1"/>
        <w:ind w:left="840"/>
        <w:rPr>
          <w:rStyle w:val="a4"/>
          <w:i w:val="0"/>
        </w:rPr>
      </w:pPr>
      <w:r>
        <w:rPr>
          <w:rStyle w:val="a4"/>
          <w:rFonts w:hint="eastAsia"/>
          <w:i w:val="0"/>
        </w:rPr>
        <w:t>适用于手游的，战前队伍组合，战中观看</w:t>
      </w:r>
    </w:p>
    <w:p w:rsidR="00D6514E" w:rsidRPr="00D04C29" w:rsidRDefault="00D6514E" w:rsidP="00D04C29">
      <w:pPr>
        <w:pStyle w:val="1"/>
        <w:ind w:left="840"/>
        <w:rPr>
          <w:rStyle w:val="a4"/>
          <w:i w:val="0"/>
        </w:rPr>
      </w:pPr>
      <w:r>
        <w:rPr>
          <w:rStyle w:val="a4"/>
          <w:rFonts w:hint="eastAsia"/>
          <w:i w:val="0"/>
        </w:rPr>
        <w:t>提供玩家数值对撞的爽感</w:t>
      </w:r>
    </w:p>
    <w:p w:rsidR="004E3C95" w:rsidRDefault="00F31A94" w:rsidP="00C73007">
      <w:pPr>
        <w:pStyle w:val="2"/>
        <w:rPr>
          <w:rStyle w:val="a4"/>
          <w:i w:val="0"/>
        </w:rPr>
      </w:pPr>
      <w:r>
        <w:rPr>
          <w:rStyle w:val="a4"/>
          <w:rFonts w:hint="eastAsia"/>
          <w:i w:val="0"/>
        </w:rPr>
        <w:lastRenderedPageBreak/>
        <w:t>流程图</w:t>
      </w:r>
    </w:p>
    <w:p w:rsidR="00B244D9" w:rsidRDefault="00B244D9" w:rsidP="00C73007">
      <w:pPr>
        <w:pStyle w:val="3"/>
        <w:ind w:left="840"/>
      </w:pPr>
      <w:r>
        <w:rPr>
          <w:rFonts w:hint="eastAsia"/>
        </w:rPr>
        <w:t>主流程</w:t>
      </w:r>
    </w:p>
    <w:p w:rsidR="00B244D9" w:rsidRDefault="00C56246" w:rsidP="00B244D9">
      <w:pPr>
        <w:pStyle w:val="1"/>
        <w:ind w:left="840"/>
      </w:pPr>
      <w:r>
        <w:object w:dxaOrig="12331" w:dyaOrig="16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544.7pt" o:ole="">
            <v:imagedata r:id="rId7" o:title=""/>
          </v:shape>
          <o:OLEObject Type="Embed" ProgID="Visio.Drawing.15" ShapeID="_x0000_i1025" DrawAspect="Content" ObjectID="_1772280029" r:id="rId8"/>
        </w:object>
      </w:r>
    </w:p>
    <w:p w:rsidR="00CC45B6" w:rsidRDefault="00CC45B6" w:rsidP="00C73007">
      <w:pPr>
        <w:pStyle w:val="3"/>
        <w:ind w:left="840"/>
      </w:pPr>
      <w:r>
        <w:rPr>
          <w:rFonts w:hint="eastAsia"/>
        </w:rPr>
        <w:lastRenderedPageBreak/>
        <w:t>次要攻击流程</w:t>
      </w:r>
    </w:p>
    <w:p w:rsidR="00CC45B6" w:rsidRPr="00CC45B6" w:rsidRDefault="00C56246" w:rsidP="00CC45B6">
      <w:pPr>
        <w:pStyle w:val="1"/>
        <w:ind w:left="840"/>
      </w:pPr>
      <w:r>
        <w:object w:dxaOrig="10455" w:dyaOrig="6405">
          <v:shape id="_x0000_i1026" type="#_x0000_t75" style="width:415.15pt;height:254.35pt" o:ole="">
            <v:imagedata r:id="rId9" o:title=""/>
          </v:shape>
          <o:OLEObject Type="Embed" ProgID="Visio.Drawing.15" ShapeID="_x0000_i1026" DrawAspect="Content" ObjectID="_1772280030" r:id="rId10"/>
        </w:object>
      </w:r>
    </w:p>
    <w:p w:rsidR="004E3C95" w:rsidRDefault="004E3C95" w:rsidP="00C73007">
      <w:pPr>
        <w:pStyle w:val="2"/>
      </w:pPr>
      <w:r>
        <w:rPr>
          <w:rFonts w:hint="eastAsia"/>
        </w:rPr>
        <w:t>战斗基础</w:t>
      </w:r>
      <w:r w:rsidR="006116C8">
        <w:rPr>
          <w:rFonts w:hint="eastAsia"/>
        </w:rPr>
        <w:t>元素</w:t>
      </w:r>
    </w:p>
    <w:p w:rsidR="001A76E3" w:rsidRDefault="00317D93" w:rsidP="004E3C95">
      <w:pPr>
        <w:pStyle w:val="1"/>
        <w:ind w:left="840"/>
      </w:pPr>
      <w:r>
        <w:rPr>
          <w:rFonts w:hint="eastAsia"/>
        </w:rPr>
        <w:t>英雄形象，英雄等级，基础属性（攻击，血量），</w:t>
      </w:r>
      <w:r w:rsidR="00C86C4F">
        <w:rPr>
          <w:rFonts w:hint="eastAsia"/>
        </w:rPr>
        <w:t>被动技能</w:t>
      </w:r>
      <w:r w:rsidR="00491C2E">
        <w:rPr>
          <w:rFonts w:hint="eastAsia"/>
        </w:rPr>
        <w:t>（可能存在数个）</w:t>
      </w:r>
      <w:r w:rsidR="005839EA">
        <w:rPr>
          <w:rFonts w:hint="eastAsia"/>
        </w:rPr>
        <w:t>，被动技能等级</w:t>
      </w:r>
      <w:r w:rsidR="001C525F">
        <w:rPr>
          <w:rFonts w:hint="eastAsia"/>
        </w:rPr>
        <w:t>，星级</w:t>
      </w:r>
      <w:r w:rsidR="00491C2E">
        <w:rPr>
          <w:rFonts w:hint="eastAsia"/>
        </w:rPr>
        <w:t>（可以提升被动技能</w:t>
      </w:r>
      <w:r w:rsidR="009E261B">
        <w:rPr>
          <w:rFonts w:hint="eastAsia"/>
        </w:rPr>
        <w:t>/</w:t>
      </w:r>
      <w:r w:rsidR="009E261B">
        <w:rPr>
          <w:rFonts w:hint="eastAsia"/>
        </w:rPr>
        <w:t>解锁新技能</w:t>
      </w:r>
      <w:r w:rsidR="00491C2E">
        <w:rPr>
          <w:rFonts w:hint="eastAsia"/>
        </w:rPr>
        <w:t>等）</w:t>
      </w:r>
    </w:p>
    <w:p w:rsidR="00F0054A" w:rsidRDefault="0043378C" w:rsidP="004E3C95">
      <w:pPr>
        <w:pStyle w:val="1"/>
        <w:ind w:left="840"/>
      </w:pPr>
      <w:r>
        <w:rPr>
          <w:rFonts w:hint="eastAsia"/>
        </w:rPr>
        <w:t>演算放置在</w:t>
      </w:r>
      <w:r w:rsidR="001A76E3">
        <w:rPr>
          <w:rFonts w:hint="eastAsia"/>
        </w:rPr>
        <w:t>服务端，前端播放动画即可</w:t>
      </w:r>
    </w:p>
    <w:p w:rsidR="004D1036" w:rsidRDefault="00F0054A" w:rsidP="00E30F0D">
      <w:pPr>
        <w:pStyle w:val="1"/>
        <w:ind w:left="840"/>
      </w:pPr>
      <w:r>
        <w:rPr>
          <w:rFonts w:hint="eastAsia"/>
        </w:rPr>
        <w:t>战斗</w:t>
      </w:r>
      <w:r w:rsidR="00725172">
        <w:rPr>
          <w:rFonts w:hint="eastAsia"/>
        </w:rPr>
        <w:t>流程</w:t>
      </w:r>
      <w:r w:rsidR="00B976AB">
        <w:rPr>
          <w:rFonts w:hint="eastAsia"/>
        </w:rPr>
        <w:t>中</w:t>
      </w:r>
      <w:r>
        <w:rPr>
          <w:rFonts w:hint="eastAsia"/>
        </w:rPr>
        <w:t>全自动战斗，玩家无战中可操作内容</w:t>
      </w:r>
    </w:p>
    <w:p w:rsidR="009E4CA1" w:rsidRDefault="00772C83" w:rsidP="004E3C95">
      <w:pPr>
        <w:pStyle w:val="1"/>
        <w:ind w:left="840"/>
      </w:pPr>
      <w:r>
        <w:rPr>
          <w:rFonts w:hint="eastAsia"/>
        </w:rPr>
        <w:t>回合制，主</w:t>
      </w:r>
      <w:r w:rsidR="00C95C2F">
        <w:rPr>
          <w:rFonts w:hint="eastAsia"/>
        </w:rPr>
        <w:t>攻击</w:t>
      </w:r>
      <w:r w:rsidR="00CD37C8">
        <w:rPr>
          <w:rFonts w:hint="eastAsia"/>
        </w:rPr>
        <w:t>流程</w:t>
      </w:r>
      <w:r>
        <w:rPr>
          <w:rFonts w:hint="eastAsia"/>
        </w:rPr>
        <w:t>中双方均会同时出手攻击</w:t>
      </w:r>
    </w:p>
    <w:p w:rsidR="00F83889" w:rsidRDefault="00F83889" w:rsidP="004E3C95">
      <w:pPr>
        <w:pStyle w:val="1"/>
        <w:ind w:left="840"/>
      </w:pPr>
      <w:r>
        <w:rPr>
          <w:rFonts w:hint="eastAsia"/>
        </w:rPr>
        <w:t>每个回合标准战斗中，仅有位列第一个位置的角色会出手攻击</w:t>
      </w:r>
    </w:p>
    <w:p w:rsidR="00B60027" w:rsidRDefault="00B60027" w:rsidP="004E3C95">
      <w:pPr>
        <w:pStyle w:val="1"/>
        <w:ind w:left="840"/>
      </w:pPr>
      <w:r>
        <w:rPr>
          <w:rFonts w:hint="eastAsia"/>
        </w:rPr>
        <w:t>战前需要明确上阵哪几名角色</w:t>
      </w:r>
    </w:p>
    <w:p w:rsidR="00723FD0" w:rsidRDefault="00723FD0" w:rsidP="004E3C95">
      <w:pPr>
        <w:pStyle w:val="1"/>
        <w:ind w:left="840"/>
      </w:pPr>
      <w:r>
        <w:rPr>
          <w:rFonts w:hint="eastAsia"/>
        </w:rPr>
        <w:t>战前需要排序角色上阵顺序</w:t>
      </w:r>
    </w:p>
    <w:p w:rsidR="00723FD0" w:rsidRDefault="008863DA" w:rsidP="004E3C95">
      <w:pPr>
        <w:pStyle w:val="1"/>
        <w:ind w:left="840"/>
      </w:pPr>
      <w:r>
        <w:rPr>
          <w:rFonts w:hint="eastAsia"/>
        </w:rPr>
        <w:t>每名角色阵亡后，根据</w:t>
      </w:r>
      <w:r w:rsidR="006073D6">
        <w:rPr>
          <w:rFonts w:hint="eastAsia"/>
        </w:rPr>
        <w:t>站位序号自动将下一名人前移</w:t>
      </w:r>
    </w:p>
    <w:p w:rsidR="00120C47" w:rsidRDefault="002866E0" w:rsidP="004E3C95">
      <w:pPr>
        <w:pStyle w:val="1"/>
        <w:ind w:left="840"/>
      </w:pPr>
      <w:r>
        <w:rPr>
          <w:rFonts w:hint="eastAsia"/>
        </w:rPr>
        <w:t>战斗中的</w:t>
      </w:r>
      <w:r w:rsidR="00120C47">
        <w:rPr>
          <w:rFonts w:hint="eastAsia"/>
        </w:rPr>
        <w:t>节点分为触发节点，监听节点</w:t>
      </w:r>
    </w:p>
    <w:p w:rsidR="00120C47" w:rsidRDefault="00120C47" w:rsidP="004E3C95">
      <w:pPr>
        <w:pStyle w:val="1"/>
        <w:ind w:left="840"/>
      </w:pPr>
      <w:r>
        <w:rPr>
          <w:rFonts w:hint="eastAsia"/>
        </w:rPr>
        <w:t>所有触发节点均包含监听节点</w:t>
      </w:r>
    </w:p>
    <w:p w:rsidR="00120C47" w:rsidRDefault="00120C47" w:rsidP="004E3C95">
      <w:pPr>
        <w:pStyle w:val="1"/>
        <w:ind w:left="840"/>
      </w:pPr>
      <w:r>
        <w:rPr>
          <w:rFonts w:hint="eastAsia"/>
        </w:rPr>
        <w:t>触发节点相对固定，一般不进行扩展，为战斗流程指定</w:t>
      </w:r>
      <w:r w:rsidR="0047146A">
        <w:rPr>
          <w:rFonts w:hint="eastAsia"/>
        </w:rPr>
        <w:t>时间</w:t>
      </w:r>
      <w:r w:rsidR="0047146A">
        <w:rPr>
          <w:rFonts w:hint="eastAsia"/>
        </w:rPr>
        <w:t>/</w:t>
      </w:r>
      <w:r w:rsidR="0047146A">
        <w:rPr>
          <w:rFonts w:hint="eastAsia"/>
        </w:rPr>
        <w:t>事件</w:t>
      </w:r>
      <w:r>
        <w:rPr>
          <w:rFonts w:hint="eastAsia"/>
        </w:rPr>
        <w:t>的触发节点</w:t>
      </w:r>
    </w:p>
    <w:p w:rsidR="00120C47" w:rsidRDefault="00120C47" w:rsidP="004E3C95">
      <w:pPr>
        <w:pStyle w:val="1"/>
        <w:ind w:left="840"/>
      </w:pPr>
      <w:r>
        <w:rPr>
          <w:rFonts w:hint="eastAsia"/>
        </w:rPr>
        <w:t>监听节点为可扩展型节点，包含游戏内可发生的各种事件</w:t>
      </w:r>
      <w:r w:rsidR="00454F94">
        <w:rPr>
          <w:rFonts w:hint="eastAsia"/>
        </w:rPr>
        <w:t>，例如受到伤害时，受到治疗时等</w:t>
      </w:r>
    </w:p>
    <w:p w:rsidR="00AD1123" w:rsidRDefault="00AD1123" w:rsidP="004E3C95">
      <w:pPr>
        <w:pStyle w:val="1"/>
        <w:ind w:left="840"/>
      </w:pPr>
      <w:r>
        <w:rPr>
          <w:rFonts w:hint="eastAsia"/>
        </w:rPr>
        <w:t>触发节点：攻击前不可触发次要攻击流程</w:t>
      </w:r>
    </w:p>
    <w:p w:rsidR="00142F1D" w:rsidRDefault="009A5C22" w:rsidP="004E3C95">
      <w:pPr>
        <w:pStyle w:val="1"/>
        <w:ind w:left="840"/>
      </w:pPr>
      <w:r>
        <w:rPr>
          <w:rFonts w:hint="eastAsia"/>
        </w:rPr>
        <w:t>角色的能力分为：攻击，被动</w:t>
      </w:r>
    </w:p>
    <w:p w:rsidR="009A5C22" w:rsidRDefault="009A5C22" w:rsidP="004E3C95">
      <w:pPr>
        <w:pStyle w:val="1"/>
        <w:ind w:left="840"/>
      </w:pPr>
      <w:r>
        <w:rPr>
          <w:rFonts w:hint="eastAsia"/>
        </w:rPr>
        <w:lastRenderedPageBreak/>
        <w:t>攻击仅在主要攻击流程中执行</w:t>
      </w:r>
    </w:p>
    <w:p w:rsidR="009A5C22" w:rsidRDefault="009A5C22" w:rsidP="004E3C95">
      <w:pPr>
        <w:pStyle w:val="1"/>
        <w:ind w:left="840"/>
      </w:pPr>
      <w:r>
        <w:rPr>
          <w:rFonts w:hint="eastAsia"/>
        </w:rPr>
        <w:t>被动可以根据配置在任何时间执行</w:t>
      </w:r>
    </w:p>
    <w:p w:rsidR="009A5C22" w:rsidRDefault="009A5C22" w:rsidP="004E3C95">
      <w:pPr>
        <w:pStyle w:val="1"/>
        <w:ind w:left="840"/>
      </w:pPr>
      <w:r>
        <w:rPr>
          <w:rFonts w:hint="eastAsia"/>
        </w:rPr>
        <w:t>可以通过配置让被动触发攻击动作，特效，子弹等</w:t>
      </w:r>
      <w:r w:rsidR="00577D1B">
        <w:rPr>
          <w:rFonts w:hint="eastAsia"/>
        </w:rPr>
        <w:t>战中表现效果</w:t>
      </w:r>
    </w:p>
    <w:p w:rsidR="00233D6B" w:rsidRDefault="00233D6B" w:rsidP="004E3C95">
      <w:pPr>
        <w:pStyle w:val="1"/>
        <w:ind w:left="840"/>
      </w:pPr>
      <w:r>
        <w:rPr>
          <w:rFonts w:hint="eastAsia"/>
        </w:rPr>
        <w:t>通过被动执行的攻击仅可在次要攻击流程中发动</w:t>
      </w:r>
    </w:p>
    <w:p w:rsidR="00C42577" w:rsidRDefault="00C42577" w:rsidP="00C42577">
      <w:pPr>
        <w:pStyle w:val="1"/>
        <w:numPr>
          <w:ilvl w:val="0"/>
          <w:numId w:val="0"/>
        </w:numPr>
        <w:ind w:left="840"/>
      </w:pPr>
    </w:p>
    <w:p w:rsidR="009E4CA1" w:rsidRDefault="009E4CA1" w:rsidP="00C73007">
      <w:pPr>
        <w:pStyle w:val="2"/>
      </w:pPr>
      <w:r>
        <w:rPr>
          <w:rFonts w:hint="eastAsia"/>
        </w:rPr>
        <w:t>战斗公式</w:t>
      </w:r>
    </w:p>
    <w:p w:rsidR="003730D8" w:rsidRDefault="0041094E" w:rsidP="009E4CA1">
      <w:pPr>
        <w:pStyle w:val="1"/>
        <w:ind w:left="840"/>
      </w:pPr>
      <w:r>
        <w:rPr>
          <w:rFonts w:hint="eastAsia"/>
        </w:rPr>
        <w:t>伤害</w:t>
      </w:r>
      <w:r>
        <w:rPr>
          <w:rFonts w:hint="eastAsia"/>
        </w:rPr>
        <w:t>=</w:t>
      </w:r>
      <w:r>
        <w:rPr>
          <w:rFonts w:hint="eastAsia"/>
        </w:rPr>
        <w:t>攻击力</w:t>
      </w:r>
    </w:p>
    <w:p w:rsidR="00754E08" w:rsidRDefault="003730D8" w:rsidP="009E4CA1">
      <w:pPr>
        <w:pStyle w:val="1"/>
        <w:ind w:left="840"/>
      </w:pPr>
      <w:r>
        <w:rPr>
          <w:rFonts w:hint="eastAsia"/>
        </w:rPr>
        <w:t>伤害流程</w:t>
      </w:r>
      <w:r>
        <w:rPr>
          <w:rFonts w:hint="eastAsia"/>
        </w:rPr>
        <w:t xml:space="preserve"> </w:t>
      </w:r>
      <w:r w:rsidR="00117ED3">
        <w:rPr>
          <w:rFonts w:hint="eastAsia"/>
        </w:rPr>
        <w:t>防御</w:t>
      </w:r>
      <w:r>
        <w:rPr>
          <w:rFonts w:hint="eastAsia"/>
        </w:rPr>
        <w:t>剩余血量</w:t>
      </w:r>
      <w:r>
        <w:rPr>
          <w:rFonts w:hint="eastAsia"/>
        </w:rPr>
        <w:t>=</w:t>
      </w:r>
      <w:r w:rsidR="00117ED3">
        <w:rPr>
          <w:rFonts w:hint="eastAsia"/>
        </w:rPr>
        <w:t>防御</w:t>
      </w:r>
      <w:r>
        <w:rPr>
          <w:rFonts w:hint="eastAsia"/>
        </w:rPr>
        <w:t>当前血量</w:t>
      </w:r>
      <w:r>
        <w:rPr>
          <w:rFonts w:hint="eastAsia"/>
        </w:rPr>
        <w:t>-</w:t>
      </w:r>
      <w:r>
        <w:rPr>
          <w:rFonts w:hint="eastAsia"/>
        </w:rPr>
        <w:t>进攻方攻击</w:t>
      </w:r>
    </w:p>
    <w:p w:rsidR="00F31A94" w:rsidRDefault="00F31A94" w:rsidP="00C73007">
      <w:pPr>
        <w:pStyle w:val="2"/>
      </w:pPr>
      <w:r>
        <w:rPr>
          <w:rFonts w:hint="eastAsia"/>
        </w:rPr>
        <w:t>战斗流程详解</w:t>
      </w:r>
    </w:p>
    <w:p w:rsidR="008F4EB9" w:rsidRDefault="006C069E" w:rsidP="00C73007">
      <w:pPr>
        <w:pStyle w:val="3"/>
        <w:numPr>
          <w:ilvl w:val="0"/>
          <w:numId w:val="12"/>
        </w:numPr>
        <w:ind w:left="840"/>
      </w:pPr>
      <w:r>
        <w:rPr>
          <w:rFonts w:hint="eastAsia"/>
        </w:rPr>
        <w:t>游戏开始</w:t>
      </w:r>
    </w:p>
    <w:p w:rsidR="00853766" w:rsidRDefault="00B80E71" w:rsidP="00853766">
      <w:pPr>
        <w:pStyle w:val="20"/>
      </w:pPr>
      <w:r>
        <w:rPr>
          <w:rFonts w:hint="eastAsia"/>
        </w:rPr>
        <w:t>游戏开始时，加载进入战斗双方的基础数据，所用角色</w:t>
      </w:r>
      <w:r w:rsidR="00700404">
        <w:rPr>
          <w:rFonts w:hint="eastAsia"/>
        </w:rPr>
        <w:t>（形象，所携带武器</w:t>
      </w:r>
      <w:r w:rsidR="00BC0FBE">
        <w:rPr>
          <w:rFonts w:hint="eastAsia"/>
        </w:rPr>
        <w:t>，装备道具</w:t>
      </w:r>
      <w:r w:rsidR="00700404">
        <w:rPr>
          <w:rFonts w:hint="eastAsia"/>
        </w:rPr>
        <w:t>等）</w:t>
      </w:r>
      <w:r>
        <w:rPr>
          <w:rFonts w:hint="eastAsia"/>
        </w:rPr>
        <w:t>，等级，技能</w:t>
      </w:r>
      <w:r w:rsidR="00086999">
        <w:rPr>
          <w:rFonts w:hint="eastAsia"/>
        </w:rPr>
        <w:t>（攻击，被动）</w:t>
      </w:r>
      <w:r w:rsidR="004B5331">
        <w:rPr>
          <w:rFonts w:hint="eastAsia"/>
        </w:rPr>
        <w:t>，技能等级</w:t>
      </w:r>
      <w:r>
        <w:rPr>
          <w:rFonts w:hint="eastAsia"/>
        </w:rPr>
        <w:t>，星级</w:t>
      </w:r>
      <w:r w:rsidR="004B5331">
        <w:rPr>
          <w:rFonts w:hint="eastAsia"/>
        </w:rPr>
        <w:t>等角色相关内容</w:t>
      </w:r>
    </w:p>
    <w:p w:rsidR="00B80E71" w:rsidRDefault="00B80E71" w:rsidP="00853766">
      <w:pPr>
        <w:pStyle w:val="20"/>
      </w:pPr>
      <w:r>
        <w:rPr>
          <w:rFonts w:hint="eastAsia"/>
        </w:rPr>
        <w:t>按</w:t>
      </w:r>
      <w:r w:rsidR="00CE6501">
        <w:rPr>
          <w:rFonts w:hint="eastAsia"/>
        </w:rPr>
        <w:t>编队的编号分别将</w:t>
      </w:r>
      <w:r w:rsidR="00AB3914">
        <w:rPr>
          <w:rFonts w:hint="eastAsia"/>
        </w:rPr>
        <w:t>双方的</w:t>
      </w:r>
      <w:r w:rsidR="00CE6501">
        <w:rPr>
          <w:rFonts w:hint="eastAsia"/>
        </w:rPr>
        <w:t>角色置于</w:t>
      </w:r>
      <w:r w:rsidR="00C8289F">
        <w:rPr>
          <w:rFonts w:hint="eastAsia"/>
        </w:rPr>
        <w:t>攻守方的</w:t>
      </w:r>
      <w:r w:rsidR="00CE6501">
        <w:rPr>
          <w:rFonts w:hint="eastAsia"/>
        </w:rPr>
        <w:t>1，2，3，4，5号位置</w:t>
      </w:r>
    </w:p>
    <w:p w:rsidR="00CE6501" w:rsidRDefault="00CE6501" w:rsidP="00853766">
      <w:pPr>
        <w:pStyle w:val="20"/>
      </w:pPr>
      <w:r>
        <w:rPr>
          <w:rFonts w:hint="eastAsia"/>
        </w:rPr>
        <w:t>入场时所有角色初始的生命值，攻击力默认为</w:t>
      </w:r>
      <w:r w:rsidR="00120C47">
        <w:rPr>
          <w:rFonts w:hint="eastAsia"/>
        </w:rPr>
        <w:t>外部</w:t>
      </w:r>
      <w:r>
        <w:rPr>
          <w:rFonts w:hint="eastAsia"/>
        </w:rPr>
        <w:t>养成加成</w:t>
      </w:r>
      <w:r w:rsidR="003A1C00">
        <w:rPr>
          <w:rFonts w:hint="eastAsia"/>
        </w:rPr>
        <w:t>后的值</w:t>
      </w:r>
    </w:p>
    <w:p w:rsidR="004B5331" w:rsidRDefault="00C42577" w:rsidP="00853766">
      <w:pPr>
        <w:pStyle w:val="20"/>
      </w:pPr>
      <w:r>
        <w:rPr>
          <w:rFonts w:hint="eastAsia"/>
        </w:rPr>
        <w:t>加载</w:t>
      </w:r>
      <w:r w:rsidR="00FD4BB0">
        <w:rPr>
          <w:rFonts w:hint="eastAsia"/>
        </w:rPr>
        <w:t>完所有数据及站位等数据初始化</w:t>
      </w:r>
      <w:r>
        <w:rPr>
          <w:rFonts w:hint="eastAsia"/>
        </w:rPr>
        <w:t>后，执行</w:t>
      </w:r>
      <w:r w:rsidR="00FA4565">
        <w:rPr>
          <w:rFonts w:hint="eastAsia"/>
        </w:rPr>
        <w:t>触发节点：开始战斗</w:t>
      </w:r>
    </w:p>
    <w:p w:rsidR="00C90AD2" w:rsidRDefault="00C90AD2" w:rsidP="00C73007">
      <w:pPr>
        <w:pStyle w:val="3"/>
        <w:ind w:left="840"/>
      </w:pPr>
      <w:r>
        <w:rPr>
          <w:rFonts w:hint="eastAsia"/>
        </w:rPr>
        <w:t>回合开始</w:t>
      </w:r>
    </w:p>
    <w:p w:rsidR="00CB2127" w:rsidRDefault="00513FFC" w:rsidP="00CB2127">
      <w:pPr>
        <w:pStyle w:val="20"/>
      </w:pPr>
      <w:r>
        <w:rPr>
          <w:rFonts w:hint="eastAsia"/>
        </w:rPr>
        <w:t xml:space="preserve">首个回合开始时：默认显示为  “回合数：1/20” </w:t>
      </w:r>
      <w:r>
        <w:t xml:space="preserve"> </w:t>
      </w:r>
    </w:p>
    <w:p w:rsidR="00CB2127" w:rsidRDefault="00CB2127" w:rsidP="00CB2127">
      <w:pPr>
        <w:pStyle w:val="20"/>
      </w:pPr>
      <w:r>
        <w:rPr>
          <w:rFonts w:hint="eastAsia"/>
        </w:rPr>
        <w:t xml:space="preserve">每个回合开始时，屏幕显示当 </w:t>
      </w:r>
      <w:r>
        <w:t xml:space="preserve"> </w:t>
      </w:r>
      <w:r>
        <w:rPr>
          <w:rFonts w:hint="eastAsia"/>
        </w:rPr>
        <w:t>前回合数/总回合数</w:t>
      </w:r>
    </w:p>
    <w:p w:rsidR="00DB5983" w:rsidRDefault="00CB2127" w:rsidP="00C90AD2">
      <w:pPr>
        <w:pStyle w:val="20"/>
      </w:pPr>
      <w:r>
        <w:rPr>
          <w:rFonts w:hint="eastAsia"/>
        </w:rPr>
        <w:t>总回合数可由配置决定，暂定于j</w:t>
      </w:r>
      <w:r>
        <w:t>son</w:t>
      </w:r>
      <w:r>
        <w:rPr>
          <w:rFonts w:hint="eastAsia"/>
        </w:rPr>
        <w:t>中</w:t>
      </w:r>
      <w:r w:rsidR="00864BFC">
        <w:rPr>
          <w:rFonts w:hint="eastAsia"/>
        </w:rPr>
        <w:t>或（</w:t>
      </w:r>
      <w:r w:rsidR="004F19CA">
        <w:t>config</w:t>
      </w:r>
      <w:r w:rsidR="004F19CA">
        <w:rPr>
          <w:rFonts w:hint="eastAsia"/>
        </w:rPr>
        <w:t>表</w:t>
      </w:r>
      <w:r w:rsidR="00864BFC">
        <w:rPr>
          <w:rFonts w:hint="eastAsia"/>
        </w:rPr>
        <w:t>）</w:t>
      </w:r>
      <w:r>
        <w:rPr>
          <w:rFonts w:hint="eastAsia"/>
        </w:rPr>
        <w:t>进行配置</w:t>
      </w:r>
    </w:p>
    <w:p w:rsidR="00C90AD2" w:rsidRDefault="00C90AD2" w:rsidP="00C90AD2">
      <w:pPr>
        <w:pStyle w:val="20"/>
      </w:pPr>
      <w:r>
        <w:rPr>
          <w:rFonts w:hint="eastAsia"/>
        </w:rPr>
        <w:t>回合开始时会执行触发节点：回合开始</w:t>
      </w:r>
    </w:p>
    <w:p w:rsidR="00296DD0" w:rsidRDefault="00296DD0" w:rsidP="00C73007">
      <w:pPr>
        <w:pStyle w:val="3"/>
        <w:ind w:left="840"/>
      </w:pPr>
      <w:r>
        <w:rPr>
          <w:rFonts w:hint="eastAsia"/>
        </w:rPr>
        <w:t>主要攻击流程</w:t>
      </w:r>
    </w:p>
    <w:p w:rsidR="00296DD0" w:rsidRDefault="00ED1A64" w:rsidP="00ED1A64">
      <w:pPr>
        <w:pStyle w:val="20"/>
      </w:pPr>
      <w:r>
        <w:rPr>
          <w:rFonts w:hint="eastAsia"/>
        </w:rPr>
        <w:t>攻击流程为双方1号位置的角色进行一次攻击，互相造成伤害</w:t>
      </w:r>
      <w:r w:rsidR="008937F2">
        <w:rPr>
          <w:rFonts w:hint="eastAsia"/>
        </w:rPr>
        <w:t>（结算以战斗公式为准）</w:t>
      </w:r>
      <w:r w:rsidR="007C0E8B">
        <w:rPr>
          <w:rFonts w:hint="eastAsia"/>
        </w:rPr>
        <w:t>，随后结束主要攻击流程</w:t>
      </w:r>
    </w:p>
    <w:p w:rsidR="00ED1A64" w:rsidRDefault="00AA3653" w:rsidP="00ED1A64">
      <w:pPr>
        <w:pStyle w:val="20"/>
      </w:pPr>
      <w:r>
        <w:rPr>
          <w:rFonts w:hint="eastAsia"/>
        </w:rPr>
        <w:t>未执行攻击的角色不造成伤害</w:t>
      </w:r>
    </w:p>
    <w:p w:rsidR="00D005E6" w:rsidRDefault="007C0E8B" w:rsidP="00ED1A64">
      <w:pPr>
        <w:pStyle w:val="20"/>
      </w:pPr>
      <w:r>
        <w:rPr>
          <w:rFonts w:hint="eastAsia"/>
        </w:rPr>
        <w:t>主要攻击流程</w:t>
      </w:r>
      <w:r w:rsidR="00A833B8">
        <w:rPr>
          <w:rFonts w:hint="eastAsia"/>
        </w:rPr>
        <w:t>节点流如下：</w:t>
      </w:r>
      <w:r w:rsidR="007146B8">
        <w:rPr>
          <w:rFonts w:hint="eastAsia"/>
        </w:rPr>
        <w:t>执行触发</w:t>
      </w:r>
      <w:r w:rsidR="00A833B8">
        <w:rPr>
          <w:rFonts w:hint="eastAsia"/>
        </w:rPr>
        <w:t>节点（</w:t>
      </w:r>
      <w:r w:rsidR="007146B8">
        <w:rPr>
          <w:rFonts w:hint="eastAsia"/>
        </w:rPr>
        <w:t>攻击前</w:t>
      </w:r>
      <w:r w:rsidR="00A833B8">
        <w:rPr>
          <w:rFonts w:hint="eastAsia"/>
        </w:rPr>
        <w:t>）→</w:t>
      </w:r>
      <w:r w:rsidR="004A36BD">
        <w:rPr>
          <w:rFonts w:hint="eastAsia"/>
        </w:rPr>
        <w:t>次要攻击流程</w:t>
      </w:r>
      <w:r w:rsidR="00A833B8">
        <w:rPr>
          <w:rFonts w:hint="eastAsia"/>
        </w:rPr>
        <w:t>→主要攻击流程</w:t>
      </w:r>
      <w:r w:rsidR="001B2E56">
        <w:rPr>
          <w:rFonts w:hint="eastAsia"/>
        </w:rPr>
        <w:t>→攻击结算</w:t>
      </w:r>
      <w:r w:rsidR="00A833B8">
        <w:rPr>
          <w:rFonts w:hint="eastAsia"/>
        </w:rPr>
        <w:t>→触发节点（攻击结束时）→监听节点→次要攻击流程</w:t>
      </w:r>
    </w:p>
    <w:p w:rsidR="00A833B8" w:rsidRDefault="00060D38" w:rsidP="00ED1A64">
      <w:pPr>
        <w:pStyle w:val="20"/>
      </w:pPr>
      <w:r>
        <w:rPr>
          <w:rFonts w:hint="eastAsia"/>
        </w:rPr>
        <w:t>主要攻击</w:t>
      </w:r>
      <w:r w:rsidR="00D30F8D">
        <w:rPr>
          <w:rFonts w:hint="eastAsia"/>
        </w:rPr>
        <w:t>流程执行</w:t>
      </w:r>
      <w:r>
        <w:rPr>
          <w:rFonts w:hint="eastAsia"/>
        </w:rPr>
        <w:t>角色的攻击动作</w:t>
      </w:r>
      <w:r w:rsidR="00DA6185">
        <w:rPr>
          <w:rFonts w:hint="eastAsia"/>
        </w:rPr>
        <w:t>，具体执行的动作，特效，子弹</w:t>
      </w:r>
      <w:r w:rsidR="00782C0F">
        <w:rPr>
          <w:rFonts w:hint="eastAsia"/>
        </w:rPr>
        <w:t>，伤害飘字</w:t>
      </w:r>
      <w:r w:rsidR="00DA6185">
        <w:rPr>
          <w:rFonts w:hint="eastAsia"/>
        </w:rPr>
        <w:t>等战中效果</w:t>
      </w:r>
      <w:r w:rsidR="00AE091C">
        <w:rPr>
          <w:rFonts w:hint="eastAsia"/>
        </w:rPr>
        <w:t>，</w:t>
      </w:r>
      <w:r w:rsidR="00DA6185">
        <w:rPr>
          <w:rFonts w:hint="eastAsia"/>
        </w:rPr>
        <w:t>由表</w:t>
      </w:r>
      <w:r w:rsidR="00AE091C">
        <w:rPr>
          <w:rFonts w:hint="eastAsia"/>
        </w:rPr>
        <w:t>配置决定具体的内容</w:t>
      </w:r>
    </w:p>
    <w:p w:rsidR="00060D38" w:rsidRDefault="001A6306" w:rsidP="00ED1A64">
      <w:pPr>
        <w:pStyle w:val="20"/>
      </w:pPr>
      <w:r>
        <w:rPr>
          <w:rFonts w:hint="eastAsia"/>
        </w:rPr>
        <w:lastRenderedPageBreak/>
        <w:t>攻击结算时，对双方角色造成的伤害及剩余生命值进行结算</w:t>
      </w:r>
      <w:r w:rsidR="009D3458">
        <w:rPr>
          <w:rFonts w:hint="eastAsia"/>
        </w:rPr>
        <w:t>，并在血条位置执行对应扣除的动画</w:t>
      </w:r>
    </w:p>
    <w:p w:rsidR="001A6306" w:rsidRDefault="001A6306" w:rsidP="00ED1A64">
      <w:pPr>
        <w:pStyle w:val="20"/>
      </w:pPr>
      <w:r>
        <w:rPr>
          <w:rFonts w:hint="eastAsia"/>
        </w:rPr>
        <w:t>随后执行攻击结束时节点</w:t>
      </w:r>
    </w:p>
    <w:p w:rsidR="00A801E2" w:rsidRDefault="00A801E2" w:rsidP="00C73007">
      <w:pPr>
        <w:pStyle w:val="3"/>
        <w:ind w:left="840"/>
      </w:pPr>
      <w:r>
        <w:rPr>
          <w:rFonts w:hint="eastAsia"/>
        </w:rPr>
        <w:t>生命值状态判断</w:t>
      </w:r>
      <w:r w:rsidR="005F136C">
        <w:rPr>
          <w:rFonts w:hint="eastAsia"/>
        </w:rPr>
        <w:t>及死亡流程</w:t>
      </w:r>
    </w:p>
    <w:p w:rsidR="00E35FE9" w:rsidRDefault="003057B9" w:rsidP="00E35FE9">
      <w:pPr>
        <w:pStyle w:val="20"/>
      </w:pPr>
      <w:r>
        <w:rPr>
          <w:rFonts w:hint="eastAsia"/>
        </w:rPr>
        <w:t>每次攻击结算后对全部角色的生命值状态进行判定</w:t>
      </w:r>
    </w:p>
    <w:p w:rsidR="00357B7B" w:rsidRDefault="003057B9" w:rsidP="002B20C3">
      <w:pPr>
        <w:pStyle w:val="20"/>
      </w:pPr>
      <w:r>
        <w:rPr>
          <w:rFonts w:hint="eastAsia"/>
        </w:rPr>
        <w:t>若生命值大于0则判定为存活状态</w:t>
      </w:r>
      <w:r w:rsidR="00360CF0">
        <w:rPr>
          <w:rFonts w:hint="eastAsia"/>
        </w:rPr>
        <w:t>并进入回合结算</w:t>
      </w:r>
      <w:r w:rsidR="00A002B5">
        <w:rPr>
          <w:rFonts w:hint="eastAsia"/>
        </w:rPr>
        <w:t>流程</w:t>
      </w:r>
    </w:p>
    <w:p w:rsidR="003057B9" w:rsidRDefault="003057B9" w:rsidP="002B20C3">
      <w:pPr>
        <w:pStyle w:val="20"/>
      </w:pPr>
      <w:r>
        <w:rPr>
          <w:rFonts w:hint="eastAsia"/>
        </w:rPr>
        <w:t>如果有任意单位在生命判断为0时，触发死亡结算流程</w:t>
      </w:r>
    </w:p>
    <w:p w:rsidR="003057B9" w:rsidRDefault="003057B9" w:rsidP="00E35FE9">
      <w:pPr>
        <w:pStyle w:val="20"/>
      </w:pPr>
      <w:r>
        <w:rPr>
          <w:rFonts w:hint="eastAsia"/>
        </w:rPr>
        <w:t>死亡结算流程优先触发触发节点：死亡时</w:t>
      </w:r>
    </w:p>
    <w:p w:rsidR="003057B9" w:rsidRDefault="003057B9" w:rsidP="00E35FE9">
      <w:pPr>
        <w:pStyle w:val="20"/>
      </w:pPr>
      <w:r>
        <w:rPr>
          <w:rFonts w:hint="eastAsia"/>
        </w:rPr>
        <w:t>随后</w:t>
      </w:r>
      <w:r w:rsidR="0010765F">
        <w:rPr>
          <w:rFonts w:hint="eastAsia"/>
        </w:rPr>
        <w:t>再</w:t>
      </w:r>
      <w:r>
        <w:rPr>
          <w:rFonts w:hint="eastAsia"/>
        </w:rPr>
        <w:t>执行死亡流程</w:t>
      </w:r>
    </w:p>
    <w:p w:rsidR="003057B9" w:rsidRDefault="003057B9" w:rsidP="00E35FE9">
      <w:pPr>
        <w:pStyle w:val="20"/>
      </w:pPr>
      <w:r>
        <w:rPr>
          <w:rFonts w:hint="eastAsia"/>
        </w:rPr>
        <w:t>死亡流程：目标从死亡位置处消失（播放死亡消失动画），从队列1位置移除，同时将剩余的单位所在的位置均向前移动1位</w:t>
      </w:r>
      <w:r w:rsidR="00D82DE7">
        <w:rPr>
          <w:rFonts w:hint="eastAsia"/>
        </w:rPr>
        <w:t>（播放前移动画）</w:t>
      </w:r>
    </w:p>
    <w:p w:rsidR="0047035E" w:rsidRDefault="0047035E" w:rsidP="00E35FE9">
      <w:pPr>
        <w:pStyle w:val="20"/>
      </w:pPr>
      <w:r>
        <w:rPr>
          <w:rFonts w:hint="eastAsia"/>
        </w:rPr>
        <w:t>若死亡流程判定可</w:t>
      </w:r>
      <w:r w:rsidR="00081843">
        <w:rPr>
          <w:rFonts w:hint="eastAsia"/>
        </w:rPr>
        <w:t>用于</w:t>
      </w:r>
      <w:r>
        <w:rPr>
          <w:rFonts w:hint="eastAsia"/>
        </w:rPr>
        <w:t>前移的</w:t>
      </w:r>
      <w:r w:rsidR="00081843">
        <w:rPr>
          <w:rFonts w:hint="eastAsia"/>
        </w:rPr>
        <w:t>角色</w:t>
      </w:r>
      <w:r>
        <w:rPr>
          <w:rFonts w:hint="eastAsia"/>
        </w:rPr>
        <w:t>为0时，则</w:t>
      </w:r>
      <w:r w:rsidR="00220FBA">
        <w:rPr>
          <w:rFonts w:hint="eastAsia"/>
        </w:rPr>
        <w:t>进入胜负判定流程</w:t>
      </w:r>
    </w:p>
    <w:p w:rsidR="0011779F" w:rsidRDefault="0011779F" w:rsidP="00C73007">
      <w:pPr>
        <w:pStyle w:val="3"/>
        <w:ind w:left="840"/>
      </w:pPr>
      <w:r>
        <w:rPr>
          <w:rFonts w:hint="eastAsia"/>
        </w:rPr>
        <w:t>回合结算</w:t>
      </w:r>
    </w:p>
    <w:p w:rsidR="00C801E7" w:rsidRDefault="00D45EEE" w:rsidP="00C801E7">
      <w:pPr>
        <w:pStyle w:val="20"/>
      </w:pPr>
      <w:r>
        <w:rPr>
          <w:rFonts w:hint="eastAsia"/>
        </w:rPr>
        <w:t>回合结算时，当前回合数+1，展示位N</w:t>
      </w:r>
      <w:r>
        <w:t>/20</w:t>
      </w:r>
    </w:p>
    <w:p w:rsidR="00D45EEE" w:rsidRDefault="00D45EEE" w:rsidP="00C801E7">
      <w:pPr>
        <w:pStyle w:val="20"/>
      </w:pPr>
      <w:r>
        <w:rPr>
          <w:rFonts w:hint="eastAsia"/>
        </w:rPr>
        <w:t>随后触发触发节点：回合结束时</w:t>
      </w:r>
    </w:p>
    <w:p w:rsidR="00D45EEE" w:rsidRDefault="00D45EEE" w:rsidP="00C801E7">
      <w:pPr>
        <w:pStyle w:val="20"/>
      </w:pPr>
      <w:r>
        <w:rPr>
          <w:rFonts w:hint="eastAsia"/>
        </w:rPr>
        <w:t>当剩余回合数为0时，则进入胜负判定流程</w:t>
      </w:r>
    </w:p>
    <w:p w:rsidR="0041797D" w:rsidRDefault="00D45EEE" w:rsidP="0041797D">
      <w:pPr>
        <w:pStyle w:val="20"/>
      </w:pPr>
      <w:r>
        <w:rPr>
          <w:rFonts w:hint="eastAsia"/>
        </w:rPr>
        <w:t>当剩余回合数&gt;0时，则回到回合开始时重新执行新一轮的流程</w:t>
      </w:r>
    </w:p>
    <w:p w:rsidR="00E7106A" w:rsidRPr="00C801E7" w:rsidRDefault="00E7106A" w:rsidP="0041797D">
      <w:pPr>
        <w:pStyle w:val="20"/>
      </w:pPr>
      <w:r>
        <w:rPr>
          <w:rFonts w:hint="eastAsia"/>
        </w:rPr>
        <w:t>回合结束时，所有的B</w:t>
      </w:r>
      <w:r>
        <w:t>UFF</w:t>
      </w:r>
      <w:r>
        <w:rPr>
          <w:rFonts w:hint="eastAsia"/>
        </w:rPr>
        <w:t>持续回合数-1</w:t>
      </w:r>
    </w:p>
    <w:p w:rsidR="00F37E65" w:rsidRDefault="00051D28" w:rsidP="00C73007">
      <w:pPr>
        <w:pStyle w:val="3"/>
        <w:ind w:left="840"/>
      </w:pPr>
      <w:r>
        <w:rPr>
          <w:rFonts w:hint="eastAsia"/>
        </w:rPr>
        <w:t>胜负判定</w:t>
      </w:r>
    </w:p>
    <w:p w:rsidR="0041797D" w:rsidRDefault="00EF6C90" w:rsidP="0041797D">
      <w:pPr>
        <w:pStyle w:val="20"/>
      </w:pPr>
      <w:r>
        <w:rPr>
          <w:rFonts w:hint="eastAsia"/>
        </w:rPr>
        <w:t>当双方同时全部阵亡时或者全部回合结束时均有存活单位时，判定为平局</w:t>
      </w:r>
    </w:p>
    <w:p w:rsidR="00EF6C90" w:rsidRPr="0041797D" w:rsidRDefault="00EF6C90" w:rsidP="0041797D">
      <w:pPr>
        <w:pStyle w:val="20"/>
      </w:pPr>
      <w:r>
        <w:rPr>
          <w:rFonts w:hint="eastAsia"/>
        </w:rPr>
        <w:t>当一方全部阵亡，另一方有存活单位时，则判定存活的一方为胜利方，全部阵亡的一方为失败方。</w:t>
      </w:r>
    </w:p>
    <w:p w:rsidR="00051D28" w:rsidRDefault="00051D28" w:rsidP="00C73007">
      <w:pPr>
        <w:pStyle w:val="3"/>
        <w:ind w:left="840"/>
      </w:pPr>
      <w:r>
        <w:rPr>
          <w:rFonts w:hint="eastAsia"/>
        </w:rPr>
        <w:t>结束游戏</w:t>
      </w:r>
    </w:p>
    <w:p w:rsidR="006755D6" w:rsidRPr="006755D6" w:rsidRDefault="006755D6" w:rsidP="006755D6">
      <w:pPr>
        <w:pStyle w:val="20"/>
      </w:pPr>
      <w:r>
        <w:rPr>
          <w:rFonts w:hint="eastAsia"/>
        </w:rPr>
        <w:t>胜负判定结束后，退出游戏，并展示结算界面</w:t>
      </w:r>
    </w:p>
    <w:p w:rsidR="00051D28" w:rsidRDefault="00051D28" w:rsidP="00C73007">
      <w:pPr>
        <w:pStyle w:val="3"/>
        <w:ind w:left="840"/>
      </w:pPr>
      <w:r>
        <w:rPr>
          <w:rFonts w:hint="eastAsia"/>
        </w:rPr>
        <w:t>次要攻击流程</w:t>
      </w:r>
    </w:p>
    <w:p w:rsidR="008C23A1" w:rsidRDefault="003D267A" w:rsidP="008C23A1">
      <w:pPr>
        <w:pStyle w:val="20"/>
      </w:pPr>
      <w:r>
        <w:rPr>
          <w:rFonts w:hint="eastAsia"/>
        </w:rPr>
        <w:t>次要攻击流程与主要攻击流程类似，但不会触发 攻击前及攻击结束时的节点</w:t>
      </w:r>
    </w:p>
    <w:p w:rsidR="00FB7EFB" w:rsidRDefault="00FB7EFB" w:rsidP="008C23A1">
      <w:pPr>
        <w:pStyle w:val="20"/>
      </w:pPr>
      <w:r>
        <w:rPr>
          <w:rFonts w:hint="eastAsia"/>
        </w:rPr>
        <w:t>次要攻击流程可根据配置调用表现相关</w:t>
      </w:r>
    </w:p>
    <w:p w:rsidR="00284422" w:rsidRDefault="00CB6792" w:rsidP="008C23A1">
      <w:pPr>
        <w:pStyle w:val="20"/>
      </w:pPr>
      <w:r>
        <w:rPr>
          <w:rFonts w:hint="eastAsia"/>
        </w:rPr>
        <w:t>攻击结算时仅执行监听节点</w:t>
      </w:r>
    </w:p>
    <w:p w:rsidR="00CB6792" w:rsidRPr="008C23A1" w:rsidRDefault="00CB6792" w:rsidP="008C23A1">
      <w:pPr>
        <w:pStyle w:val="20"/>
      </w:pPr>
      <w:r>
        <w:rPr>
          <w:rFonts w:hint="eastAsia"/>
        </w:rPr>
        <w:t>次要流程也包含生命值判断及死亡流程</w:t>
      </w:r>
    </w:p>
    <w:p w:rsidR="00332351" w:rsidRDefault="004D1036" w:rsidP="00C73007">
      <w:pPr>
        <w:pStyle w:val="2"/>
      </w:pPr>
      <w:r>
        <w:rPr>
          <w:rFonts w:hint="eastAsia"/>
        </w:rPr>
        <w:lastRenderedPageBreak/>
        <w:t>B</w:t>
      </w:r>
      <w:r>
        <w:t>UFF</w:t>
      </w:r>
      <w:r>
        <w:rPr>
          <w:rFonts w:hint="eastAsia"/>
        </w:rPr>
        <w:t>机制</w:t>
      </w:r>
    </w:p>
    <w:p w:rsidR="009C6399" w:rsidRDefault="009C6399" w:rsidP="006B339C">
      <w:pPr>
        <w:pStyle w:val="1"/>
        <w:ind w:left="840"/>
      </w:pPr>
      <w:r>
        <w:rPr>
          <w:rFonts w:hint="eastAsia"/>
        </w:rPr>
        <w:t>战中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分为两种：节点触发器，战中效果</w:t>
      </w:r>
    </w:p>
    <w:p w:rsidR="009C6399" w:rsidRDefault="009C6399" w:rsidP="006B339C">
      <w:pPr>
        <w:pStyle w:val="1"/>
        <w:ind w:left="840"/>
      </w:pPr>
      <w:r>
        <w:rPr>
          <w:rFonts w:hint="eastAsia"/>
        </w:rPr>
        <w:t>节点触发器可以用于挂载任意战中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，战中效果不可</w:t>
      </w:r>
      <w:r w:rsidR="00320962">
        <w:rPr>
          <w:rFonts w:hint="eastAsia"/>
        </w:rPr>
        <w:t>触发</w:t>
      </w:r>
      <w:r>
        <w:rPr>
          <w:rFonts w:hint="eastAsia"/>
        </w:rPr>
        <w:t>战中效果</w:t>
      </w:r>
      <w:r>
        <w:rPr>
          <w:rFonts w:hint="eastAsia"/>
        </w:rPr>
        <w:t>/</w:t>
      </w:r>
      <w:r>
        <w:rPr>
          <w:rFonts w:hint="eastAsia"/>
        </w:rPr>
        <w:t>节点触发器</w:t>
      </w:r>
    </w:p>
    <w:p w:rsidR="00356B6D" w:rsidRDefault="00356B6D" w:rsidP="006B339C">
      <w:pPr>
        <w:pStyle w:val="1"/>
        <w:ind w:left="840"/>
      </w:pPr>
      <w:r>
        <w:rPr>
          <w:rFonts w:hint="eastAsia"/>
        </w:rPr>
        <w:t>叠加</w:t>
      </w:r>
      <w:r w:rsidR="00B95C84">
        <w:rPr>
          <w:rFonts w:hint="eastAsia"/>
        </w:rPr>
        <w:t>/</w:t>
      </w:r>
      <w:r w:rsidR="00B95C84">
        <w:rPr>
          <w:rFonts w:hint="eastAsia"/>
        </w:rPr>
        <w:t>消失</w:t>
      </w:r>
      <w:r>
        <w:rPr>
          <w:rFonts w:hint="eastAsia"/>
        </w:rPr>
        <w:t>规则</w:t>
      </w:r>
    </w:p>
    <w:p w:rsidR="00356B6D" w:rsidRDefault="00356B6D" w:rsidP="00356B6D">
      <w:pPr>
        <w:pStyle w:val="20"/>
      </w:pPr>
      <w:r>
        <w:rPr>
          <w:rFonts w:hint="eastAsia"/>
        </w:rPr>
        <w:t>同名B</w:t>
      </w:r>
      <w:r>
        <w:t>UFF</w:t>
      </w:r>
      <w:r>
        <w:rPr>
          <w:rFonts w:hint="eastAsia"/>
        </w:rPr>
        <w:t>（I</w:t>
      </w:r>
      <w:r>
        <w:t>D</w:t>
      </w:r>
      <w:r>
        <w:rPr>
          <w:rFonts w:hint="eastAsia"/>
        </w:rPr>
        <w:t>相同），不可叠加时</w:t>
      </w:r>
      <w:r w:rsidR="00332351">
        <w:rPr>
          <w:rFonts w:hint="eastAsia"/>
        </w:rPr>
        <w:t>，</w:t>
      </w:r>
      <w:r w:rsidR="007120AA">
        <w:rPr>
          <w:rFonts w:hint="eastAsia"/>
        </w:rPr>
        <w:t>则执行刷新逻辑，会将B</w:t>
      </w:r>
      <w:r w:rsidR="007120AA">
        <w:t>UFF</w:t>
      </w:r>
      <w:r w:rsidR="007120AA">
        <w:rPr>
          <w:rFonts w:hint="eastAsia"/>
        </w:rPr>
        <w:t>持续回合刷新。</w:t>
      </w:r>
    </w:p>
    <w:p w:rsidR="004E7247" w:rsidRDefault="004E7247" w:rsidP="004E7247">
      <w:pPr>
        <w:pStyle w:val="20"/>
      </w:pPr>
      <w:r>
        <w:rPr>
          <w:rFonts w:hint="eastAsia"/>
        </w:rPr>
        <w:t>同名B</w:t>
      </w:r>
      <w:r>
        <w:t>UFF(ID</w:t>
      </w:r>
      <w:r>
        <w:rPr>
          <w:rFonts w:hint="eastAsia"/>
        </w:rPr>
        <w:t>相同</w:t>
      </w:r>
      <w:r>
        <w:t>)</w:t>
      </w:r>
      <w:r>
        <w:rPr>
          <w:rFonts w:hint="eastAsia"/>
        </w:rPr>
        <w:t>，有叠加层数时，回合数统一刷新，且B</w:t>
      </w:r>
      <w:r>
        <w:t>UFF</w:t>
      </w:r>
      <w:r>
        <w:rPr>
          <w:rFonts w:hint="eastAsia"/>
        </w:rPr>
        <w:t>值进行叠加。（当B</w:t>
      </w:r>
      <w:r>
        <w:t>UFF</w:t>
      </w:r>
      <w:r>
        <w:rPr>
          <w:rFonts w:hint="eastAsia"/>
        </w:rPr>
        <w:t>层数叠满时，则只进行回合数的刷新，值不再刷新）</w:t>
      </w:r>
    </w:p>
    <w:p w:rsidR="00356B6D" w:rsidRDefault="00332351" w:rsidP="00356B6D">
      <w:pPr>
        <w:pStyle w:val="20"/>
      </w:pPr>
      <w:r>
        <w:rPr>
          <w:rFonts w:hint="eastAsia"/>
        </w:rPr>
        <w:t>不同名同类B</w:t>
      </w:r>
      <w:r>
        <w:t>UFF</w:t>
      </w:r>
      <w:r>
        <w:rPr>
          <w:rFonts w:hint="eastAsia"/>
        </w:rPr>
        <w:t>，相互叠加，且按照自己的回合数进行计算，例如，A（攻击力+10，持续1回合），B</w:t>
      </w:r>
      <w:r>
        <w:t>(</w:t>
      </w:r>
      <w:r>
        <w:rPr>
          <w:rFonts w:hint="eastAsia"/>
        </w:rPr>
        <w:t>攻击力+20，持续2回合)，则第一回合攻击力为30，第二回合攻击力为20，第三回合</w:t>
      </w:r>
      <w:r w:rsidR="00516A25">
        <w:rPr>
          <w:rFonts w:hint="eastAsia"/>
        </w:rPr>
        <w:t>攻击力为0</w:t>
      </w:r>
      <w:r w:rsidR="00B95C84">
        <w:rPr>
          <w:rFonts w:hint="eastAsia"/>
        </w:rPr>
        <w:t>。</w:t>
      </w:r>
    </w:p>
    <w:p w:rsidR="008E76EC" w:rsidRDefault="00B13E24" w:rsidP="0019604A">
      <w:pPr>
        <w:pStyle w:val="20"/>
      </w:pPr>
      <w:r>
        <w:rPr>
          <w:rFonts w:hint="eastAsia"/>
        </w:rPr>
        <w:t>不同名，不同类B</w:t>
      </w:r>
      <w:r>
        <w:t>UFF</w:t>
      </w:r>
      <w:r>
        <w:rPr>
          <w:rFonts w:hint="eastAsia"/>
        </w:rPr>
        <w:t>，在游戏内可以共存</w:t>
      </w:r>
    </w:p>
    <w:p w:rsidR="00B13E24" w:rsidRDefault="00B13E24" w:rsidP="00356B6D">
      <w:pPr>
        <w:pStyle w:val="20"/>
      </w:pPr>
      <w:r>
        <w:rPr>
          <w:rFonts w:hint="eastAsia"/>
        </w:rPr>
        <w:t>每次添加B</w:t>
      </w:r>
      <w:r>
        <w:t>UFF</w:t>
      </w:r>
      <w:r>
        <w:rPr>
          <w:rFonts w:hint="eastAsia"/>
        </w:rPr>
        <w:t>时均添加一层（如果可叠加时）</w:t>
      </w:r>
    </w:p>
    <w:p w:rsidR="00B95C84" w:rsidRDefault="00B95C84" w:rsidP="00356B6D">
      <w:pPr>
        <w:pStyle w:val="20"/>
      </w:pPr>
      <w:r>
        <w:rPr>
          <w:rFonts w:hint="eastAsia"/>
        </w:rPr>
        <w:t>消失分为驱散</w:t>
      </w:r>
      <w:r w:rsidR="000E48C2">
        <w:rPr>
          <w:rFonts w:hint="eastAsia"/>
        </w:rPr>
        <w:t>，</w:t>
      </w:r>
      <w:r>
        <w:rPr>
          <w:rFonts w:hint="eastAsia"/>
        </w:rPr>
        <w:t>自然消失</w:t>
      </w:r>
    </w:p>
    <w:p w:rsidR="00B95C84" w:rsidRDefault="00B95C84" w:rsidP="00356B6D">
      <w:pPr>
        <w:pStyle w:val="20"/>
      </w:pPr>
      <w:r>
        <w:rPr>
          <w:rFonts w:hint="eastAsia"/>
        </w:rPr>
        <w:t>驱散可以发生在游戏内任意节点中，并使该B</w:t>
      </w:r>
      <w:r>
        <w:t>UFF</w:t>
      </w:r>
      <w:r>
        <w:rPr>
          <w:rFonts w:hint="eastAsia"/>
        </w:rPr>
        <w:t>按照驱散规则损失一定的层数</w:t>
      </w:r>
      <w:r w:rsidR="004528C1">
        <w:rPr>
          <w:rFonts w:hint="eastAsia"/>
        </w:rPr>
        <w:t>，层数为0时，则B</w:t>
      </w:r>
      <w:r w:rsidR="004528C1">
        <w:t>UFF</w:t>
      </w:r>
      <w:r w:rsidR="004528C1">
        <w:rPr>
          <w:rFonts w:hint="eastAsia"/>
        </w:rPr>
        <w:t>的特效，icon等展示效果及对应的增益/减益等效果自然消失</w:t>
      </w:r>
    </w:p>
    <w:p w:rsidR="00B95C84" w:rsidRDefault="00B95C84" w:rsidP="00356B6D">
      <w:pPr>
        <w:pStyle w:val="20"/>
      </w:pPr>
      <w:r>
        <w:rPr>
          <w:rFonts w:hint="eastAsia"/>
        </w:rPr>
        <w:t>自然消失仅发生在回合结束时，每次回合结束时使所有B</w:t>
      </w:r>
      <w:r>
        <w:t>UFF</w:t>
      </w:r>
      <w:r>
        <w:rPr>
          <w:rFonts w:hint="eastAsia"/>
        </w:rPr>
        <w:t>的回合数-1</w:t>
      </w:r>
    </w:p>
    <w:p w:rsidR="00965D1B" w:rsidRDefault="00965D1B" w:rsidP="00965D1B">
      <w:pPr>
        <w:pStyle w:val="1"/>
        <w:ind w:left="840"/>
      </w:pPr>
      <w:r>
        <w:rPr>
          <w:rFonts w:hint="eastAsia"/>
        </w:rPr>
        <w:t>B</w:t>
      </w:r>
      <w:r>
        <w:t>UFF</w:t>
      </w:r>
      <w:r>
        <w:rPr>
          <w:rFonts w:hint="eastAsia"/>
        </w:rPr>
        <w:t>挂点</w:t>
      </w:r>
    </w:p>
    <w:p w:rsidR="00965D1B" w:rsidRDefault="00965D1B" w:rsidP="00965D1B">
      <w:pPr>
        <w:pStyle w:val="20"/>
      </w:pPr>
      <w:r>
        <w:rPr>
          <w:rFonts w:hint="eastAsia"/>
        </w:rPr>
        <w:t>脚底：多用于挂载状态B</w:t>
      </w:r>
      <w:r>
        <w:t>UFF</w:t>
      </w:r>
    </w:p>
    <w:p w:rsidR="00965D1B" w:rsidRDefault="00965D1B" w:rsidP="00965D1B">
      <w:pPr>
        <w:pStyle w:val="20"/>
      </w:pPr>
      <w:r>
        <w:rPr>
          <w:rFonts w:hint="eastAsia"/>
        </w:rPr>
        <w:t>身体：多用于挂载个人向特效</w:t>
      </w:r>
    </w:p>
    <w:p w:rsidR="00965D1B" w:rsidRDefault="00965D1B" w:rsidP="00965D1B">
      <w:pPr>
        <w:pStyle w:val="20"/>
      </w:pPr>
      <w:r>
        <w:rPr>
          <w:rFonts w:hint="eastAsia"/>
        </w:rPr>
        <w:t>头顶：多用于展示状态I</w:t>
      </w:r>
      <w:r>
        <w:t>CON</w:t>
      </w:r>
    </w:p>
    <w:p w:rsidR="00965D1B" w:rsidRDefault="00965D1B" w:rsidP="00965D1B">
      <w:pPr>
        <w:pStyle w:val="20"/>
      </w:pPr>
      <w:r>
        <w:rPr>
          <w:rFonts w:hint="eastAsia"/>
        </w:rPr>
        <w:t>状态栏：用于统计一些全局的效果</w:t>
      </w:r>
    </w:p>
    <w:p w:rsidR="00A64DC4" w:rsidRDefault="00A64DC4" w:rsidP="00965D1B">
      <w:pPr>
        <w:pStyle w:val="20"/>
      </w:pPr>
      <w:r>
        <w:rPr>
          <w:rFonts w:hint="eastAsia"/>
        </w:rPr>
        <w:t>每个单位身上的特效/icon至多存在3种，后添加的会顶替旧的特效，I</w:t>
      </w:r>
      <w:r>
        <w:t>CON</w:t>
      </w:r>
      <w:r>
        <w:rPr>
          <w:rFonts w:hint="eastAsia"/>
        </w:rPr>
        <w:t>需要用其他表现形式调整</w:t>
      </w:r>
    </w:p>
    <w:p w:rsidR="00173D94" w:rsidRDefault="00173D94" w:rsidP="00173D94">
      <w:pPr>
        <w:pStyle w:val="1"/>
        <w:ind w:left="840"/>
      </w:pPr>
      <w:r>
        <w:rPr>
          <w:rFonts w:hint="eastAsia"/>
        </w:rPr>
        <w:t>B</w:t>
      </w:r>
      <w:r>
        <w:t>UFF</w:t>
      </w:r>
      <w:r>
        <w:rPr>
          <w:rFonts w:hint="eastAsia"/>
        </w:rPr>
        <w:t>通用参数</w:t>
      </w:r>
    </w:p>
    <w:p w:rsidR="004C71A0" w:rsidRDefault="004C71A0" w:rsidP="004C71A0">
      <w:pPr>
        <w:pStyle w:val="20"/>
      </w:pPr>
      <w:r>
        <w:rPr>
          <w:rFonts w:hint="eastAsia"/>
        </w:rPr>
        <w:t>该类型的参数为策划配置的参数</w:t>
      </w:r>
      <w:r w:rsidR="00116948">
        <w:rPr>
          <w:rFonts w:hint="eastAsia"/>
        </w:rPr>
        <w:t>，根据具体需求进行配置</w:t>
      </w:r>
    </w:p>
    <w:p w:rsidR="00173D94" w:rsidRDefault="00173D94" w:rsidP="00173D94">
      <w:pPr>
        <w:pStyle w:val="20"/>
      </w:pPr>
      <w:r w:rsidRPr="00173D94">
        <w:rPr>
          <w:rFonts w:hint="eastAsia"/>
          <w:b/>
          <w:color w:val="FF0000"/>
        </w:rPr>
        <w:t>类型</w:t>
      </w:r>
      <w:r>
        <w:rPr>
          <w:rFonts w:hint="eastAsia"/>
        </w:rPr>
        <w:t>：用于区分具体是什么类型的，例如攻击力提高，战斗开始时触发等</w:t>
      </w:r>
    </w:p>
    <w:p w:rsidR="0085195F" w:rsidRDefault="0085195F" w:rsidP="00173D94">
      <w:pPr>
        <w:pStyle w:val="20"/>
      </w:pPr>
      <w:r>
        <w:rPr>
          <w:rFonts w:hint="eastAsia"/>
          <w:b/>
          <w:color w:val="FF0000"/>
        </w:rPr>
        <w:t>目标：</w:t>
      </w:r>
      <w:r>
        <w:rPr>
          <w:rFonts w:hint="eastAsia"/>
        </w:rPr>
        <w:t>用于将效果具体指向给哪个单位作用，目标可进行单独的枚举</w:t>
      </w:r>
    </w:p>
    <w:p w:rsidR="00173D94" w:rsidRPr="00173D94" w:rsidRDefault="00173D94" w:rsidP="00173D94">
      <w:pPr>
        <w:pStyle w:val="20"/>
        <w:rPr>
          <w:b/>
        </w:rPr>
      </w:pPr>
      <w:r w:rsidRPr="00501701">
        <w:rPr>
          <w:rFonts w:hint="eastAsia"/>
          <w:b/>
          <w:color w:val="FF0000"/>
        </w:rPr>
        <w:t>持续时长：</w:t>
      </w:r>
      <w:r>
        <w:rPr>
          <w:rFonts w:hint="eastAsia"/>
        </w:rPr>
        <w:t>用于标识该效果持续的回合时长，如果不配置具体数值则默认为持续至战斗结束</w:t>
      </w:r>
    </w:p>
    <w:p w:rsidR="00173D94" w:rsidRPr="00173D94" w:rsidRDefault="00173D94" w:rsidP="00173D94">
      <w:pPr>
        <w:pStyle w:val="20"/>
        <w:rPr>
          <w:b/>
        </w:rPr>
      </w:pPr>
      <w:r w:rsidRPr="00501701">
        <w:rPr>
          <w:rFonts w:hint="eastAsia"/>
          <w:b/>
          <w:color w:val="FF0000"/>
        </w:rPr>
        <w:t>驱散类型：</w:t>
      </w:r>
      <w:r>
        <w:rPr>
          <w:rFonts w:hint="eastAsia"/>
        </w:rPr>
        <w:t>用于标识该效果是否可以驱散，默认不可驱散，可驱散需配置为1</w:t>
      </w:r>
    </w:p>
    <w:p w:rsidR="00173D94" w:rsidRPr="00D24BFC" w:rsidRDefault="0085195F" w:rsidP="00173D94">
      <w:pPr>
        <w:pStyle w:val="20"/>
        <w:rPr>
          <w:b/>
        </w:rPr>
      </w:pPr>
      <w:r w:rsidRPr="00501701">
        <w:rPr>
          <w:rFonts w:hint="eastAsia"/>
          <w:b/>
          <w:color w:val="FF0000"/>
        </w:rPr>
        <w:t>参数1，2，3，X：</w:t>
      </w:r>
      <w:r>
        <w:rPr>
          <w:rFonts w:hint="eastAsia"/>
        </w:rPr>
        <w:t>用于对不同类型的效果区分其内置的不同参数，</w:t>
      </w:r>
      <w:r w:rsidR="008A4B7B">
        <w:rPr>
          <w:rFonts w:hint="eastAsia"/>
        </w:rPr>
        <w:t>其中1，2，3为整型参数，X为string参数。</w:t>
      </w:r>
    </w:p>
    <w:p w:rsidR="00D24BFC" w:rsidRPr="004F71D3" w:rsidRDefault="00D24BFC" w:rsidP="00173D94">
      <w:pPr>
        <w:pStyle w:val="20"/>
        <w:rPr>
          <w:b/>
        </w:rPr>
      </w:pPr>
      <w:r w:rsidRPr="00501701">
        <w:rPr>
          <w:rFonts w:hint="eastAsia"/>
          <w:b/>
          <w:color w:val="FF0000"/>
        </w:rPr>
        <w:t>动作参数：</w:t>
      </w:r>
      <w:r>
        <w:rPr>
          <w:rFonts w:hint="eastAsia"/>
        </w:rPr>
        <w:t>触发时执行的动作，需要到动作表中调用具体的动作，动作包含了子弹，特效等参数</w:t>
      </w:r>
      <w:r w:rsidR="004F71D3">
        <w:rPr>
          <w:rFonts w:hint="eastAsia"/>
        </w:rPr>
        <w:t>，次要攻击流程中可触发</w:t>
      </w:r>
    </w:p>
    <w:p w:rsidR="004F71D3" w:rsidRPr="00173D94" w:rsidRDefault="008A4B7B" w:rsidP="00173D94">
      <w:pPr>
        <w:pStyle w:val="20"/>
        <w:rPr>
          <w:b/>
        </w:rPr>
      </w:pPr>
      <w:r w:rsidRPr="00501701">
        <w:rPr>
          <w:rFonts w:hint="eastAsia"/>
          <w:b/>
          <w:color w:val="FF0000"/>
        </w:rPr>
        <w:t>条件列：</w:t>
      </w:r>
      <w:r>
        <w:rPr>
          <w:rFonts w:hint="eastAsia"/>
        </w:rPr>
        <w:t>可用于即将触发时进行条件判断，根据策划需求可开发多种参数比较，</w:t>
      </w:r>
      <w:r w:rsidR="00262C94">
        <w:rPr>
          <w:rFonts w:hint="eastAsia"/>
        </w:rPr>
        <w:t>若未配置任何条件则默认触发</w:t>
      </w:r>
      <w:r w:rsidR="0076538D">
        <w:rPr>
          <w:rFonts w:hint="eastAsia"/>
        </w:rPr>
        <w:t>时一定触发</w:t>
      </w:r>
      <w:r w:rsidR="00262C94">
        <w:rPr>
          <w:rFonts w:hint="eastAsia"/>
        </w:rPr>
        <w:t>，</w:t>
      </w:r>
      <w:r>
        <w:rPr>
          <w:rFonts w:hint="eastAsia"/>
        </w:rPr>
        <w:t>例如加减乘除，当时的一些状态判断/根据策划某个时段存储的自定义参数的计算，可执行或与非等逻辑判断；例如：N</w:t>
      </w:r>
      <w:r>
        <w:t>ow</w:t>
      </w:r>
      <w:r>
        <w:rPr>
          <w:rFonts w:hint="eastAsia"/>
        </w:rPr>
        <w:t>h</w:t>
      </w:r>
      <w:r>
        <w:t>p&gt;100</w:t>
      </w:r>
      <w:r>
        <w:rPr>
          <w:rFonts w:hint="eastAsia"/>
        </w:rPr>
        <w:t>&amp;</w:t>
      </w:r>
      <w:r>
        <w:t>Now</w:t>
      </w:r>
      <w:r>
        <w:rPr>
          <w:rFonts w:hint="eastAsia"/>
        </w:rPr>
        <w:t>h</w:t>
      </w:r>
      <w:r>
        <w:t>p&lt;200</w:t>
      </w:r>
    </w:p>
    <w:p w:rsidR="00965D1B" w:rsidRDefault="00173D94" w:rsidP="00173D94">
      <w:pPr>
        <w:pStyle w:val="1"/>
        <w:ind w:left="840"/>
      </w:pPr>
      <w:r>
        <w:rPr>
          <w:rFonts w:hint="eastAsia"/>
        </w:rPr>
        <w:lastRenderedPageBreak/>
        <w:t>B</w:t>
      </w:r>
      <w:r>
        <w:t>UFF</w:t>
      </w:r>
      <w:r>
        <w:rPr>
          <w:rFonts w:hint="eastAsia"/>
        </w:rPr>
        <w:t>强制参数</w:t>
      </w:r>
    </w:p>
    <w:p w:rsidR="00173D94" w:rsidRDefault="00116948" w:rsidP="00173D94">
      <w:pPr>
        <w:pStyle w:val="20"/>
      </w:pPr>
      <w:r>
        <w:rPr>
          <w:rFonts w:hint="eastAsia"/>
        </w:rPr>
        <w:t>该类型的参数为程序内部参数，非特殊原因不可修改</w:t>
      </w:r>
    </w:p>
    <w:p w:rsidR="00A64DC4" w:rsidRDefault="00A64DC4" w:rsidP="00173D94">
      <w:pPr>
        <w:pStyle w:val="20"/>
      </w:pPr>
      <w:r>
        <w:rPr>
          <w:rFonts w:hint="eastAsia"/>
        </w:rPr>
        <w:t>类型：增益，减益，通用效果</w:t>
      </w:r>
    </w:p>
    <w:p w:rsidR="00A64DC4" w:rsidRPr="002D6E8C" w:rsidRDefault="00A64DC4" w:rsidP="00745CA7">
      <w:pPr>
        <w:pStyle w:val="20"/>
      </w:pPr>
      <w:r>
        <w:rPr>
          <w:rFonts w:hint="eastAsia"/>
        </w:rPr>
        <w:t>特效，特效挂点，icon</w:t>
      </w:r>
    </w:p>
    <w:p w:rsidR="00EF56D3" w:rsidRDefault="00F31A94" w:rsidP="00C73007">
      <w:pPr>
        <w:pStyle w:val="2"/>
      </w:pPr>
      <w:r>
        <w:rPr>
          <w:rFonts w:hint="eastAsia"/>
        </w:rPr>
        <w:t>3</w:t>
      </w:r>
      <w:r>
        <w:t>C</w:t>
      </w:r>
      <w:r w:rsidR="00CC7851">
        <w:rPr>
          <w:rFonts w:hint="eastAsia"/>
        </w:rPr>
        <w:t>展现</w:t>
      </w:r>
    </w:p>
    <w:p w:rsidR="00EF56D3" w:rsidRDefault="00EF56D3" w:rsidP="00C73007">
      <w:pPr>
        <w:pStyle w:val="3"/>
        <w:numPr>
          <w:ilvl w:val="0"/>
          <w:numId w:val="13"/>
        </w:numPr>
        <w:ind w:left="840"/>
      </w:pPr>
      <w:r>
        <w:rPr>
          <w:rFonts w:hint="eastAsia"/>
        </w:rPr>
        <w:t>攻击动作</w:t>
      </w:r>
    </w:p>
    <w:p w:rsidR="00BB5D83" w:rsidRDefault="00E25BEF" w:rsidP="00BB5D83">
      <w:pPr>
        <w:pStyle w:val="2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版本</w:t>
      </w:r>
      <w:r w:rsidR="00913459">
        <w:rPr>
          <w:rFonts w:hint="eastAsia"/>
        </w:rPr>
        <w:t>所有的形象均调用同一个默认攻击动画</w:t>
      </w:r>
    </w:p>
    <w:p w:rsidR="00913459" w:rsidRDefault="00913459" w:rsidP="00BB5D83">
      <w:pPr>
        <w:pStyle w:val="20"/>
      </w:pPr>
      <w:r>
        <w:rPr>
          <w:rFonts w:hint="eastAsia"/>
        </w:rPr>
        <w:t>攻击动画可根据皮肤/星级等进行改变</w:t>
      </w:r>
    </w:p>
    <w:p w:rsidR="00E25BEF" w:rsidRDefault="00E25BEF" w:rsidP="00BB5D83">
      <w:pPr>
        <w:pStyle w:val="20"/>
      </w:pPr>
      <w:r>
        <w:rPr>
          <w:rFonts w:hint="eastAsia"/>
        </w:rPr>
        <w:t>攻击动画可由表中配置</w:t>
      </w:r>
    </w:p>
    <w:p w:rsidR="0050080B" w:rsidRDefault="0050080B" w:rsidP="00BB5D83">
      <w:pPr>
        <w:pStyle w:val="20"/>
      </w:pPr>
      <w:r>
        <w:rPr>
          <w:rFonts w:hint="eastAsia"/>
        </w:rPr>
        <w:t>攻击动作分为预备，打击，收回三个阶段</w:t>
      </w:r>
    </w:p>
    <w:p w:rsidR="0050080B" w:rsidRDefault="0050080B" w:rsidP="00BB5D83">
      <w:pPr>
        <w:pStyle w:val="20"/>
      </w:pPr>
      <w:r>
        <w:rPr>
          <w:rFonts w:hint="eastAsia"/>
        </w:rPr>
        <w:t>预备阶段引导双方角色由待机位置向指定地点行进移动</w:t>
      </w:r>
    </w:p>
    <w:p w:rsidR="0050080B" w:rsidRDefault="0050080B" w:rsidP="00BB5D83">
      <w:pPr>
        <w:pStyle w:val="20"/>
      </w:pPr>
      <w:r>
        <w:rPr>
          <w:rFonts w:hint="eastAsia"/>
        </w:rPr>
        <w:t>打击阶段为预备阶段后，双方实际造成伤害的阶段，该阶段会进行伤害飘字，特效等打击效果的生成</w:t>
      </w:r>
    </w:p>
    <w:p w:rsidR="00C61B6E" w:rsidRDefault="00C61B6E" w:rsidP="00BB5D83">
      <w:pPr>
        <w:pStyle w:val="20"/>
      </w:pPr>
      <w:r>
        <w:rPr>
          <w:rFonts w:hint="eastAsia"/>
        </w:rPr>
        <w:t>打击阶段一般持续时间不超过</w:t>
      </w:r>
      <w:r w:rsidR="00077B87">
        <w:rPr>
          <w:rFonts w:hint="eastAsia"/>
        </w:rPr>
        <w:t>0.2</w:t>
      </w:r>
      <w:r>
        <w:t>S</w:t>
      </w:r>
      <w:r>
        <w:rPr>
          <w:rFonts w:hint="eastAsia"/>
        </w:rPr>
        <w:t>，具体时长由美术进行设置把控</w:t>
      </w:r>
    </w:p>
    <w:p w:rsidR="0050080B" w:rsidRDefault="0050080B" w:rsidP="00BB5D83">
      <w:pPr>
        <w:pStyle w:val="20"/>
      </w:pPr>
      <w:r>
        <w:rPr>
          <w:rFonts w:hint="eastAsia"/>
        </w:rPr>
        <w:t>收回阶段</w:t>
      </w:r>
      <w:r w:rsidR="00A4057F">
        <w:rPr>
          <w:rFonts w:hint="eastAsia"/>
        </w:rPr>
        <w:t>为打击后的结算阶段，双方角色由打击点回到待机位置并结算所有伤害流程</w:t>
      </w:r>
    </w:p>
    <w:p w:rsidR="00A4057F" w:rsidRPr="00BB5D83" w:rsidRDefault="00A4057F" w:rsidP="00BB5D83">
      <w:pPr>
        <w:pStyle w:val="20"/>
      </w:pPr>
      <w:r>
        <w:rPr>
          <w:rFonts w:hint="eastAsia"/>
        </w:rPr>
        <w:t>示意图</w:t>
      </w:r>
      <w:r w:rsidR="00FD5F16">
        <w:object w:dxaOrig="16276" w:dyaOrig="1246">
          <v:shape id="_x0000_i1027" type="#_x0000_t75" style="width:415.15pt;height:31.8pt" o:ole="">
            <v:imagedata r:id="rId11" o:title=""/>
          </v:shape>
          <o:OLEObject Type="Embed" ProgID="Visio.Drawing.15" ShapeID="_x0000_i1027" DrawAspect="Content" ObjectID="_1772280031" r:id="rId12"/>
        </w:object>
      </w:r>
    </w:p>
    <w:p w:rsidR="00EF56D3" w:rsidRDefault="00EF56D3" w:rsidP="00C73007">
      <w:pPr>
        <w:pStyle w:val="3"/>
        <w:ind w:left="840"/>
      </w:pPr>
      <w:r>
        <w:rPr>
          <w:rFonts w:hint="eastAsia"/>
        </w:rPr>
        <w:t>伤害飘字</w:t>
      </w:r>
    </w:p>
    <w:p w:rsidR="00C61B6E" w:rsidRDefault="00C61B6E" w:rsidP="00C61B6E">
      <w:pPr>
        <w:pStyle w:val="20"/>
      </w:pPr>
      <w:r>
        <w:rPr>
          <w:rFonts w:hint="eastAsia"/>
        </w:rPr>
        <w:t>伤害飘字为打击阶段，造成伤害时</w:t>
      </w:r>
      <w:r w:rsidR="00015BE4">
        <w:rPr>
          <w:rFonts w:hint="eastAsia"/>
        </w:rPr>
        <w:t>，由受击方的身体挂点向己方方向进行飘动</w:t>
      </w:r>
    </w:p>
    <w:p w:rsidR="00015BE4" w:rsidRDefault="00381BA4" w:rsidP="00C61B6E">
      <w:pPr>
        <w:pStyle w:val="20"/>
      </w:pPr>
      <w:r>
        <w:rPr>
          <w:rFonts w:hint="eastAsia"/>
        </w:rPr>
        <w:t>飘动轨迹先快后缓，先直后平</w:t>
      </w:r>
    </w:p>
    <w:p w:rsidR="00015BE4" w:rsidRDefault="00015BE4" w:rsidP="00C61B6E">
      <w:pPr>
        <w:pStyle w:val="20"/>
      </w:pPr>
      <w:r>
        <w:rPr>
          <w:rFonts w:hint="eastAsia"/>
        </w:rPr>
        <w:t>飘字展示的时间比例:飘出运动，缓动停留，消失的时间比例为1：2：0.5</w:t>
      </w:r>
    </w:p>
    <w:p w:rsidR="005C3384" w:rsidRDefault="005C3384" w:rsidP="00C61B6E">
      <w:pPr>
        <w:pStyle w:val="20"/>
      </w:pPr>
      <w:r>
        <w:rPr>
          <w:rFonts w:hint="eastAsia"/>
        </w:rPr>
        <w:t>飘字的字体由美术提供</w:t>
      </w:r>
    </w:p>
    <w:p w:rsidR="00A04A75" w:rsidRPr="00C61B6E" w:rsidRDefault="00A04A75" w:rsidP="00C61B6E">
      <w:pPr>
        <w:pStyle w:val="20"/>
      </w:pPr>
      <w:r>
        <w:rPr>
          <w:rFonts w:hint="eastAsia"/>
        </w:rPr>
        <w:t>暂定打击伤害的字体颜色为红色</w:t>
      </w:r>
    </w:p>
    <w:p w:rsidR="00EF56D3" w:rsidRDefault="00EF56D3" w:rsidP="00C73007">
      <w:pPr>
        <w:pStyle w:val="3"/>
        <w:ind w:left="840"/>
      </w:pPr>
      <w:r>
        <w:rPr>
          <w:rFonts w:hint="eastAsia"/>
        </w:rPr>
        <w:t>死亡动作</w:t>
      </w:r>
    </w:p>
    <w:p w:rsidR="0059508D" w:rsidRDefault="001C3BF7" w:rsidP="0059508D">
      <w:pPr>
        <w:pStyle w:val="20"/>
      </w:pPr>
      <w:r>
        <w:rPr>
          <w:rFonts w:hint="eastAsia"/>
        </w:rPr>
        <w:t>当收回阶段时，根据角色是否死亡的状态判定播放死亡动画</w:t>
      </w:r>
    </w:p>
    <w:p w:rsidR="001C3BF7" w:rsidRDefault="001C3BF7" w:rsidP="0059508D">
      <w:pPr>
        <w:pStyle w:val="20"/>
      </w:pPr>
      <w:r>
        <w:rPr>
          <w:rFonts w:hint="eastAsia"/>
        </w:rPr>
        <w:t>死亡动画可以可以在角色形象中配置消失的方式</w:t>
      </w:r>
    </w:p>
    <w:p w:rsidR="001C3BF7" w:rsidRDefault="00335301" w:rsidP="0059508D">
      <w:pPr>
        <w:pStyle w:val="2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阶段需要一种</w:t>
      </w:r>
      <w:r w:rsidR="0085301C">
        <w:rPr>
          <w:rFonts w:hint="eastAsia"/>
        </w:rPr>
        <w:t>非主动攻击</w:t>
      </w:r>
      <w:r>
        <w:rPr>
          <w:rFonts w:hint="eastAsia"/>
        </w:rPr>
        <w:t>死亡状态</w:t>
      </w:r>
      <w:r w:rsidR="0085301C">
        <w:rPr>
          <w:rFonts w:hint="eastAsia"/>
        </w:rPr>
        <w:t>及处决死亡状态</w:t>
      </w:r>
    </w:p>
    <w:p w:rsidR="0085301C" w:rsidRDefault="0085301C" w:rsidP="0059508D">
      <w:pPr>
        <w:pStyle w:val="20"/>
      </w:pPr>
      <w:r>
        <w:rPr>
          <w:rFonts w:hint="eastAsia"/>
        </w:rPr>
        <w:t>处决死亡状态由攻击方的动画配置决定，非主动攻击死亡动画由角色本身进行配置</w:t>
      </w:r>
    </w:p>
    <w:p w:rsidR="0085301C" w:rsidRDefault="0085301C" w:rsidP="0059508D">
      <w:pPr>
        <w:pStyle w:val="20"/>
      </w:pPr>
      <w:r>
        <w:rPr>
          <w:rFonts w:hint="eastAsia"/>
        </w:rPr>
        <w:t>处决死亡为主要攻击流程中角色造成的死亡</w:t>
      </w:r>
    </w:p>
    <w:p w:rsidR="0085301C" w:rsidRDefault="0085301C" w:rsidP="0059508D">
      <w:pPr>
        <w:pStyle w:val="20"/>
      </w:pPr>
      <w:r>
        <w:rPr>
          <w:rFonts w:hint="eastAsia"/>
        </w:rPr>
        <w:lastRenderedPageBreak/>
        <w:t>非主动攻击死亡由次要攻击流程中角色造成的死亡</w:t>
      </w:r>
    </w:p>
    <w:p w:rsidR="00EF56D3" w:rsidRDefault="00EF56D3" w:rsidP="00C73007">
      <w:pPr>
        <w:pStyle w:val="3"/>
        <w:ind w:left="840"/>
      </w:pPr>
      <w:r>
        <w:rPr>
          <w:rFonts w:hint="eastAsia"/>
        </w:rPr>
        <w:t>镜头</w:t>
      </w:r>
    </w:p>
    <w:p w:rsidR="002B20C3" w:rsidRDefault="002906D1" w:rsidP="002B20C3">
      <w:pPr>
        <w:pStyle w:val="20"/>
      </w:pPr>
      <w:r>
        <w:rPr>
          <w:rFonts w:hint="eastAsia"/>
        </w:rPr>
        <w:t>战中画面展示</w:t>
      </w:r>
      <w:r w:rsidR="002B20C3">
        <w:rPr>
          <w:rFonts w:hint="eastAsia"/>
        </w:rPr>
        <w:t>为</w:t>
      </w:r>
      <w:r w:rsidR="003D33A1">
        <w:rPr>
          <w:rFonts w:hint="eastAsia"/>
        </w:rPr>
        <w:t>2</w:t>
      </w:r>
      <w:r w:rsidR="003D33A1">
        <w:t>D</w:t>
      </w:r>
      <w:r w:rsidR="00C6260E">
        <w:rPr>
          <w:rFonts w:hint="eastAsia"/>
        </w:rPr>
        <w:t>卷轴</w:t>
      </w:r>
      <w:r w:rsidR="003D33A1">
        <w:rPr>
          <w:rFonts w:hint="eastAsia"/>
        </w:rPr>
        <w:t>,</w:t>
      </w:r>
      <w:r w:rsidR="00C6260E">
        <w:rPr>
          <w:rFonts w:hint="eastAsia"/>
        </w:rPr>
        <w:t>垂直镜头</w:t>
      </w:r>
    </w:p>
    <w:p w:rsidR="00C83318" w:rsidRDefault="00C83318" w:rsidP="002B20C3">
      <w:pPr>
        <w:pStyle w:val="20"/>
      </w:pPr>
      <w:r>
        <w:rPr>
          <w:rFonts w:hint="eastAsia"/>
        </w:rPr>
        <w:t>镜头固定，在战中不会发生移动</w:t>
      </w:r>
    </w:p>
    <w:p w:rsidR="00F01203" w:rsidRPr="002B20C3" w:rsidRDefault="00F01203" w:rsidP="002B20C3">
      <w:pPr>
        <w:pStyle w:val="20"/>
      </w:pPr>
      <w:r>
        <w:rPr>
          <w:rFonts w:hint="eastAsia"/>
        </w:rPr>
        <w:t>镜头需要支持震屏</w:t>
      </w:r>
      <w:r w:rsidR="006E4A87">
        <w:rPr>
          <w:rFonts w:hint="eastAsia"/>
        </w:rPr>
        <w:t>等增强打击感</w:t>
      </w:r>
      <w:r w:rsidR="009036B5">
        <w:rPr>
          <w:rFonts w:hint="eastAsia"/>
        </w:rPr>
        <w:t>的</w:t>
      </w:r>
      <w:r w:rsidR="006E4A87">
        <w:rPr>
          <w:rFonts w:hint="eastAsia"/>
        </w:rPr>
        <w:t>效果</w:t>
      </w:r>
      <w:r>
        <w:rPr>
          <w:rFonts w:hint="eastAsia"/>
        </w:rPr>
        <w:t>，用于战中对撞时伤害力度的</w:t>
      </w:r>
      <w:r w:rsidR="00C13ED3">
        <w:rPr>
          <w:rFonts w:hint="eastAsia"/>
        </w:rPr>
        <w:t>表现</w:t>
      </w:r>
    </w:p>
    <w:p w:rsidR="00EF56D3" w:rsidRDefault="001A76E3" w:rsidP="00C73007">
      <w:pPr>
        <w:pStyle w:val="3"/>
        <w:ind w:left="840"/>
      </w:pPr>
      <w:r>
        <w:rPr>
          <w:rFonts w:hint="eastAsia"/>
        </w:rPr>
        <w:t>角色形象</w:t>
      </w:r>
    </w:p>
    <w:p w:rsidR="006030A0" w:rsidRDefault="00F975BB" w:rsidP="006030A0">
      <w:pPr>
        <w:pStyle w:val="20"/>
      </w:pPr>
      <w:r>
        <w:rPr>
          <w:rFonts w:hint="eastAsia"/>
        </w:rPr>
        <w:t>战中角色存在一个基础角色形象</w:t>
      </w:r>
      <w:r w:rsidR="00E41E35">
        <w:rPr>
          <w:rFonts w:hint="eastAsia"/>
        </w:rPr>
        <w:t>，由表中配置调用</w:t>
      </w:r>
    </w:p>
    <w:p w:rsidR="00F975BB" w:rsidRDefault="00F975BB" w:rsidP="006030A0">
      <w:pPr>
        <w:pStyle w:val="20"/>
      </w:pPr>
      <w:r>
        <w:rPr>
          <w:rFonts w:hint="eastAsia"/>
        </w:rPr>
        <w:t>该形象可以由皮肤，装饰等形象改变</w:t>
      </w:r>
    </w:p>
    <w:p w:rsidR="004F6481" w:rsidRDefault="00F975BB" w:rsidP="004F6481">
      <w:pPr>
        <w:pStyle w:val="20"/>
      </w:pPr>
      <w:r>
        <w:rPr>
          <w:rFonts w:hint="eastAsia"/>
        </w:rPr>
        <w:t>所有角色由战中一字排开，基础位置数量为5，预留1-2个位置作为额外角色扩展位</w:t>
      </w:r>
      <w:r w:rsidR="00936564">
        <w:rPr>
          <w:rFonts w:hint="eastAsia"/>
        </w:rPr>
        <w:t>，额外位置可在任意位置进行摆放</w:t>
      </w:r>
    </w:p>
    <w:p w:rsidR="00E164DC" w:rsidRDefault="00E164DC" w:rsidP="004F6481">
      <w:pPr>
        <w:pStyle w:val="20"/>
      </w:pPr>
      <w:r>
        <w:rPr>
          <w:rFonts w:hint="eastAsia"/>
        </w:rPr>
        <w:t>角色下方存在血量，攻击力的展示</w:t>
      </w:r>
    </w:p>
    <w:p w:rsidR="00E164DC" w:rsidRDefault="00E164DC" w:rsidP="004F6481">
      <w:pPr>
        <w:pStyle w:val="20"/>
      </w:pPr>
      <w:r>
        <w:rPr>
          <w:rFonts w:hint="eastAsia"/>
        </w:rPr>
        <w:t>默认展示4位数字，当超过1万时，显示数字为X</w:t>
      </w:r>
      <w:r>
        <w:t>XX</w:t>
      </w:r>
      <w:r>
        <w:rPr>
          <w:rFonts w:hint="eastAsia"/>
        </w:rPr>
        <w:t>万</w:t>
      </w:r>
    </w:p>
    <w:p w:rsidR="00D205E8" w:rsidRDefault="00D205E8" w:rsidP="00D205E8">
      <w:pPr>
        <w:pStyle w:val="3"/>
        <w:ind w:left="840"/>
      </w:pPr>
      <w:r>
        <w:rPr>
          <w:rFonts w:hint="eastAsia"/>
        </w:rPr>
        <w:t>战中场景示意图</w:t>
      </w:r>
    </w:p>
    <w:p w:rsidR="00D205E8" w:rsidRPr="00D205E8" w:rsidRDefault="005777D5" w:rsidP="00D205E8">
      <w:pPr>
        <w:pStyle w:val="20"/>
        <w:rPr>
          <w:rFonts w:hint="eastAsia"/>
        </w:rPr>
      </w:pPr>
      <w:r>
        <w:object w:dxaOrig="21436" w:dyaOrig="11851">
          <v:shape id="_x0000_i1031" type="#_x0000_t75" style="width:414.7pt;height:229.1pt" o:ole="">
            <v:imagedata r:id="rId13" o:title=""/>
          </v:shape>
          <o:OLEObject Type="Embed" ProgID="Visio.Drawing.15" ShapeID="_x0000_i1031" DrawAspect="Content" ObjectID="_1772280032" r:id="rId14"/>
        </w:object>
      </w:r>
      <w:bookmarkStart w:id="0" w:name="_GoBack"/>
      <w:bookmarkEnd w:id="0"/>
    </w:p>
    <w:sectPr w:rsidR="00D205E8" w:rsidRPr="00D2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5D6" w:rsidRDefault="00BC55D6" w:rsidP="004E3C95">
      <w:r>
        <w:separator/>
      </w:r>
    </w:p>
  </w:endnote>
  <w:endnote w:type="continuationSeparator" w:id="0">
    <w:p w:rsidR="00BC55D6" w:rsidRDefault="00BC55D6" w:rsidP="004E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5D6" w:rsidRDefault="00BC55D6" w:rsidP="004E3C95">
      <w:r>
        <w:separator/>
      </w:r>
    </w:p>
  </w:footnote>
  <w:footnote w:type="continuationSeparator" w:id="0">
    <w:p w:rsidR="00BC55D6" w:rsidRDefault="00BC55D6" w:rsidP="004E3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0B8"/>
    <w:multiLevelType w:val="hybridMultilevel"/>
    <w:tmpl w:val="879E2B9C"/>
    <w:lvl w:ilvl="0" w:tplc="58145240">
      <w:start w:val="1"/>
      <w:numFmt w:val="chineseCountingThousand"/>
      <w:lvlText w:val="%1、"/>
      <w:lvlJc w:val="left"/>
      <w:pPr>
        <w:ind w:left="562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610C9"/>
    <w:multiLevelType w:val="hybridMultilevel"/>
    <w:tmpl w:val="293683A2"/>
    <w:lvl w:ilvl="0" w:tplc="9DBCAC08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E7685"/>
    <w:multiLevelType w:val="hybridMultilevel"/>
    <w:tmpl w:val="50FC22E6"/>
    <w:lvl w:ilvl="0" w:tplc="C30A0F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452D9"/>
    <w:multiLevelType w:val="hybridMultilevel"/>
    <w:tmpl w:val="47C81C82"/>
    <w:lvl w:ilvl="0" w:tplc="13DC2138">
      <w:start w:val="1"/>
      <w:numFmt w:val="decimal"/>
      <w:lvlText w:val="%1."/>
      <w:lvlJc w:val="left"/>
      <w:pPr>
        <w:ind w:left="8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4DCC56E9"/>
    <w:multiLevelType w:val="hybridMultilevel"/>
    <w:tmpl w:val="DAC65C2E"/>
    <w:lvl w:ilvl="0" w:tplc="EEB42C66">
      <w:start w:val="1"/>
      <w:numFmt w:val="bullet"/>
      <w:pStyle w:val="20"/>
      <w:lvlText w:val="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5" w15:restartNumberingAfterBreak="0">
    <w:nsid w:val="5A5E1713"/>
    <w:multiLevelType w:val="hybridMultilevel"/>
    <w:tmpl w:val="B73E494A"/>
    <w:lvl w:ilvl="0" w:tplc="17BE35F8">
      <w:start w:val="1"/>
      <w:numFmt w:val="bullet"/>
      <w:pStyle w:val="1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62B7608A"/>
    <w:multiLevelType w:val="hybridMultilevel"/>
    <w:tmpl w:val="39E45986"/>
    <w:lvl w:ilvl="0" w:tplc="E7C8613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59"/>
    <w:rsid w:val="00015BE4"/>
    <w:rsid w:val="00027974"/>
    <w:rsid w:val="0004767B"/>
    <w:rsid w:val="00047B55"/>
    <w:rsid w:val="00051D28"/>
    <w:rsid w:val="00060D38"/>
    <w:rsid w:val="000622F9"/>
    <w:rsid w:val="000650B3"/>
    <w:rsid w:val="00077B87"/>
    <w:rsid w:val="00081843"/>
    <w:rsid w:val="00086999"/>
    <w:rsid w:val="000E48C2"/>
    <w:rsid w:val="0010765F"/>
    <w:rsid w:val="00112EA4"/>
    <w:rsid w:val="00116948"/>
    <w:rsid w:val="0011779F"/>
    <w:rsid w:val="00117ED3"/>
    <w:rsid w:val="00120C47"/>
    <w:rsid w:val="00142F1D"/>
    <w:rsid w:val="00173D94"/>
    <w:rsid w:val="0019604A"/>
    <w:rsid w:val="001A6306"/>
    <w:rsid w:val="001A76E3"/>
    <w:rsid w:val="001B2E56"/>
    <w:rsid w:val="001B54B8"/>
    <w:rsid w:val="001C3BF7"/>
    <w:rsid w:val="001C525F"/>
    <w:rsid w:val="001E6A60"/>
    <w:rsid w:val="001E6B61"/>
    <w:rsid w:val="001F6E28"/>
    <w:rsid w:val="002047E5"/>
    <w:rsid w:val="00220FBA"/>
    <w:rsid w:val="00233D6B"/>
    <w:rsid w:val="00234C52"/>
    <w:rsid w:val="00262C94"/>
    <w:rsid w:val="00284422"/>
    <w:rsid w:val="002866E0"/>
    <w:rsid w:val="002906D1"/>
    <w:rsid w:val="00292A33"/>
    <w:rsid w:val="00296DD0"/>
    <w:rsid w:val="002B20C3"/>
    <w:rsid w:val="002D191E"/>
    <w:rsid w:val="002D3EB5"/>
    <w:rsid w:val="002D6E8C"/>
    <w:rsid w:val="003057B9"/>
    <w:rsid w:val="00314BAA"/>
    <w:rsid w:val="00317D93"/>
    <w:rsid w:val="00320962"/>
    <w:rsid w:val="00332351"/>
    <w:rsid w:val="00335301"/>
    <w:rsid w:val="00337E60"/>
    <w:rsid w:val="00356B6D"/>
    <w:rsid w:val="00357B7B"/>
    <w:rsid w:val="00360CF0"/>
    <w:rsid w:val="00365359"/>
    <w:rsid w:val="003730D8"/>
    <w:rsid w:val="00376D44"/>
    <w:rsid w:val="00381BA4"/>
    <w:rsid w:val="003A046A"/>
    <w:rsid w:val="003A1C00"/>
    <w:rsid w:val="003D267A"/>
    <w:rsid w:val="003D33A1"/>
    <w:rsid w:val="0041094E"/>
    <w:rsid w:val="0041797D"/>
    <w:rsid w:val="0043378C"/>
    <w:rsid w:val="004346EB"/>
    <w:rsid w:val="00440AAD"/>
    <w:rsid w:val="004454F7"/>
    <w:rsid w:val="004528C1"/>
    <w:rsid w:val="00454F94"/>
    <w:rsid w:val="0047035E"/>
    <w:rsid w:val="0047146A"/>
    <w:rsid w:val="00491C2E"/>
    <w:rsid w:val="004A36BD"/>
    <w:rsid w:val="004B5331"/>
    <w:rsid w:val="004C71A0"/>
    <w:rsid w:val="004D1036"/>
    <w:rsid w:val="004D665F"/>
    <w:rsid w:val="004E3C95"/>
    <w:rsid w:val="004E7247"/>
    <w:rsid w:val="004F19CA"/>
    <w:rsid w:val="004F6481"/>
    <w:rsid w:val="004F71D3"/>
    <w:rsid w:val="0050080B"/>
    <w:rsid w:val="00501701"/>
    <w:rsid w:val="00513FFC"/>
    <w:rsid w:val="00516A25"/>
    <w:rsid w:val="00545E35"/>
    <w:rsid w:val="005476B7"/>
    <w:rsid w:val="005529B5"/>
    <w:rsid w:val="00556ECC"/>
    <w:rsid w:val="0057304B"/>
    <w:rsid w:val="005777D5"/>
    <w:rsid w:val="00577D1B"/>
    <w:rsid w:val="005839EA"/>
    <w:rsid w:val="0059508D"/>
    <w:rsid w:val="005B1BCC"/>
    <w:rsid w:val="005C3384"/>
    <w:rsid w:val="005F136C"/>
    <w:rsid w:val="006030A0"/>
    <w:rsid w:val="006073D6"/>
    <w:rsid w:val="006116C8"/>
    <w:rsid w:val="006755D6"/>
    <w:rsid w:val="006764AE"/>
    <w:rsid w:val="00680BE4"/>
    <w:rsid w:val="006A0501"/>
    <w:rsid w:val="006A2047"/>
    <w:rsid w:val="006B339C"/>
    <w:rsid w:val="006B7255"/>
    <w:rsid w:val="006C069E"/>
    <w:rsid w:val="006C7361"/>
    <w:rsid w:val="006E4A87"/>
    <w:rsid w:val="006F2C30"/>
    <w:rsid w:val="00700404"/>
    <w:rsid w:val="007120AA"/>
    <w:rsid w:val="007146B8"/>
    <w:rsid w:val="00720EA5"/>
    <w:rsid w:val="00723FD0"/>
    <w:rsid w:val="00725172"/>
    <w:rsid w:val="00745CA7"/>
    <w:rsid w:val="0075212F"/>
    <w:rsid w:val="00754E08"/>
    <w:rsid w:val="00760917"/>
    <w:rsid w:val="0076538D"/>
    <w:rsid w:val="00772C83"/>
    <w:rsid w:val="00782C0F"/>
    <w:rsid w:val="00791DF6"/>
    <w:rsid w:val="00795753"/>
    <w:rsid w:val="007C0E8B"/>
    <w:rsid w:val="007D602C"/>
    <w:rsid w:val="007E512D"/>
    <w:rsid w:val="007E5F7C"/>
    <w:rsid w:val="0085195F"/>
    <w:rsid w:val="0085301C"/>
    <w:rsid w:val="00853766"/>
    <w:rsid w:val="00864BFC"/>
    <w:rsid w:val="00867724"/>
    <w:rsid w:val="008863DA"/>
    <w:rsid w:val="008937F2"/>
    <w:rsid w:val="008A4B7B"/>
    <w:rsid w:val="008C23A1"/>
    <w:rsid w:val="008E76EC"/>
    <w:rsid w:val="008F4EB9"/>
    <w:rsid w:val="009036B5"/>
    <w:rsid w:val="00913459"/>
    <w:rsid w:val="00914154"/>
    <w:rsid w:val="00936564"/>
    <w:rsid w:val="00936D89"/>
    <w:rsid w:val="00965D1B"/>
    <w:rsid w:val="00984004"/>
    <w:rsid w:val="009A1D81"/>
    <w:rsid w:val="009A5AF8"/>
    <w:rsid w:val="009A5C22"/>
    <w:rsid w:val="009C257D"/>
    <w:rsid w:val="009C6399"/>
    <w:rsid w:val="009D2127"/>
    <w:rsid w:val="009D3458"/>
    <w:rsid w:val="009E261B"/>
    <w:rsid w:val="009E4CA1"/>
    <w:rsid w:val="00A002B5"/>
    <w:rsid w:val="00A04A75"/>
    <w:rsid w:val="00A24B9B"/>
    <w:rsid w:val="00A30133"/>
    <w:rsid w:val="00A30B4D"/>
    <w:rsid w:val="00A4057F"/>
    <w:rsid w:val="00A4058D"/>
    <w:rsid w:val="00A64DC4"/>
    <w:rsid w:val="00A801E2"/>
    <w:rsid w:val="00A80AF8"/>
    <w:rsid w:val="00A81FA4"/>
    <w:rsid w:val="00A833B8"/>
    <w:rsid w:val="00AA3653"/>
    <w:rsid w:val="00AA4277"/>
    <w:rsid w:val="00AB1283"/>
    <w:rsid w:val="00AB3914"/>
    <w:rsid w:val="00AB74BF"/>
    <w:rsid w:val="00AD1123"/>
    <w:rsid w:val="00AE091C"/>
    <w:rsid w:val="00AE10AF"/>
    <w:rsid w:val="00AE3E82"/>
    <w:rsid w:val="00AF1228"/>
    <w:rsid w:val="00B042A4"/>
    <w:rsid w:val="00B13E24"/>
    <w:rsid w:val="00B17C99"/>
    <w:rsid w:val="00B244D9"/>
    <w:rsid w:val="00B60027"/>
    <w:rsid w:val="00B73600"/>
    <w:rsid w:val="00B80E71"/>
    <w:rsid w:val="00B85CBF"/>
    <w:rsid w:val="00B95C84"/>
    <w:rsid w:val="00B976AB"/>
    <w:rsid w:val="00BB5D83"/>
    <w:rsid w:val="00BC0FBE"/>
    <w:rsid w:val="00BC13D7"/>
    <w:rsid w:val="00BC55D6"/>
    <w:rsid w:val="00C13ED3"/>
    <w:rsid w:val="00C163BE"/>
    <w:rsid w:val="00C30050"/>
    <w:rsid w:val="00C42577"/>
    <w:rsid w:val="00C51159"/>
    <w:rsid w:val="00C56246"/>
    <w:rsid w:val="00C61B6E"/>
    <w:rsid w:val="00C6260E"/>
    <w:rsid w:val="00C66EA2"/>
    <w:rsid w:val="00C73007"/>
    <w:rsid w:val="00C801E7"/>
    <w:rsid w:val="00C8289F"/>
    <w:rsid w:val="00C83318"/>
    <w:rsid w:val="00C86C4F"/>
    <w:rsid w:val="00C90AD2"/>
    <w:rsid w:val="00C95C2F"/>
    <w:rsid w:val="00CB2127"/>
    <w:rsid w:val="00CB6792"/>
    <w:rsid w:val="00CC45B6"/>
    <w:rsid w:val="00CC500D"/>
    <w:rsid w:val="00CC7851"/>
    <w:rsid w:val="00CD37C8"/>
    <w:rsid w:val="00CE4521"/>
    <w:rsid w:val="00CE5A9E"/>
    <w:rsid w:val="00CE6501"/>
    <w:rsid w:val="00D005E6"/>
    <w:rsid w:val="00D04C29"/>
    <w:rsid w:val="00D205E8"/>
    <w:rsid w:val="00D24BFC"/>
    <w:rsid w:val="00D30F8D"/>
    <w:rsid w:val="00D45EEE"/>
    <w:rsid w:val="00D46687"/>
    <w:rsid w:val="00D46754"/>
    <w:rsid w:val="00D51FD9"/>
    <w:rsid w:val="00D5204A"/>
    <w:rsid w:val="00D6514E"/>
    <w:rsid w:val="00D82DE7"/>
    <w:rsid w:val="00DA6185"/>
    <w:rsid w:val="00DB5270"/>
    <w:rsid w:val="00DB5983"/>
    <w:rsid w:val="00DC5E55"/>
    <w:rsid w:val="00DD183B"/>
    <w:rsid w:val="00DF3311"/>
    <w:rsid w:val="00DF3792"/>
    <w:rsid w:val="00E1368E"/>
    <w:rsid w:val="00E164DC"/>
    <w:rsid w:val="00E257D6"/>
    <w:rsid w:val="00E25BEF"/>
    <w:rsid w:val="00E30F0D"/>
    <w:rsid w:val="00E35FE9"/>
    <w:rsid w:val="00E41E35"/>
    <w:rsid w:val="00E60F51"/>
    <w:rsid w:val="00E7106A"/>
    <w:rsid w:val="00E76171"/>
    <w:rsid w:val="00ED1A64"/>
    <w:rsid w:val="00EF56D3"/>
    <w:rsid w:val="00EF6C90"/>
    <w:rsid w:val="00F0054A"/>
    <w:rsid w:val="00F01203"/>
    <w:rsid w:val="00F31A94"/>
    <w:rsid w:val="00F34A31"/>
    <w:rsid w:val="00F37E65"/>
    <w:rsid w:val="00F534AC"/>
    <w:rsid w:val="00F5641C"/>
    <w:rsid w:val="00F67AF4"/>
    <w:rsid w:val="00F7450F"/>
    <w:rsid w:val="00F83889"/>
    <w:rsid w:val="00F975BB"/>
    <w:rsid w:val="00FA4565"/>
    <w:rsid w:val="00FB7EFB"/>
    <w:rsid w:val="00FD09D8"/>
    <w:rsid w:val="00FD4BB0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6BA5"/>
  <w15:chartTrackingRefBased/>
  <w15:docId w15:val="{6748D59B-0F93-4D57-B65F-3DDE49B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24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C73007"/>
    <w:pPr>
      <w:keepNext/>
      <w:keepLines/>
      <w:numPr>
        <w:numId w:val="9"/>
      </w:numPr>
      <w:spacing w:before="260" w:after="260" w:line="416" w:lineRule="auto"/>
      <w:jc w:val="left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aliases w:val="标题2的子标题1"/>
    <w:basedOn w:val="22"/>
    <w:next w:val="a"/>
    <w:link w:val="30"/>
    <w:uiPriority w:val="9"/>
    <w:unhideWhenUsed/>
    <w:qFormat/>
    <w:rsid w:val="00C73007"/>
    <w:pPr>
      <w:keepNext/>
      <w:keepLines/>
      <w:numPr>
        <w:numId w:val="11"/>
      </w:numPr>
      <w:spacing w:before="260" w:after="260" w:line="415" w:lineRule="auto"/>
      <w:ind w:leftChars="200" w:left="620"/>
      <w:outlineLvl w:val="2"/>
    </w:pPr>
    <w:rPr>
      <w:rFonts w:eastAsia="微软雅黑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0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30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30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A24B9B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"/>
    <w:uiPriority w:val="9"/>
    <w:rsid w:val="00C73007"/>
    <w:rPr>
      <w:rFonts w:asciiTheme="majorHAnsi" w:eastAsia="微软雅黑" w:hAnsiTheme="majorHAnsi" w:cstheme="majorBidi"/>
      <w:b/>
      <w:bCs/>
      <w:sz w:val="36"/>
      <w:szCs w:val="32"/>
    </w:rPr>
  </w:style>
  <w:style w:type="character" w:styleId="a4">
    <w:name w:val="Subtle Emphasis"/>
    <w:basedOn w:val="a0"/>
    <w:uiPriority w:val="19"/>
    <w:rsid w:val="00D04C29"/>
    <w:rPr>
      <w:i/>
      <w:iCs/>
      <w:color w:val="404040" w:themeColor="text1" w:themeTint="BF"/>
    </w:rPr>
  </w:style>
  <w:style w:type="paragraph" w:customStyle="1" w:styleId="1">
    <w:name w:val="正文1"/>
    <w:basedOn w:val="a5"/>
    <w:link w:val="12"/>
    <w:qFormat/>
    <w:rsid w:val="00D04C29"/>
    <w:pPr>
      <w:numPr>
        <w:numId w:val="2"/>
      </w:numPr>
      <w:ind w:leftChars="200" w:left="200"/>
    </w:pPr>
    <w:rPr>
      <w:rFonts w:eastAsia="宋体"/>
    </w:rPr>
  </w:style>
  <w:style w:type="character" w:customStyle="1" w:styleId="30">
    <w:name w:val="标题 3 字符"/>
    <w:aliases w:val="标题2的子标题1 字符"/>
    <w:basedOn w:val="a0"/>
    <w:link w:val="3"/>
    <w:uiPriority w:val="9"/>
    <w:rsid w:val="00C73007"/>
    <w:rPr>
      <w:rFonts w:eastAsia="微软雅黑"/>
      <w:bCs/>
      <w:sz w:val="30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D04C2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04C29"/>
  </w:style>
  <w:style w:type="character" w:customStyle="1" w:styleId="12">
    <w:name w:val="正文1 字符"/>
    <w:basedOn w:val="a6"/>
    <w:link w:val="1"/>
    <w:rsid w:val="00D04C29"/>
    <w:rPr>
      <w:rFonts w:eastAsia="宋体"/>
    </w:rPr>
  </w:style>
  <w:style w:type="paragraph" w:customStyle="1" w:styleId="20">
    <w:name w:val="正文2"/>
    <w:basedOn w:val="a"/>
    <w:link w:val="23"/>
    <w:qFormat/>
    <w:rsid w:val="008F4EB9"/>
    <w:pPr>
      <w:numPr>
        <w:numId w:val="4"/>
      </w:numPr>
      <w:ind w:left="1554"/>
      <w:jc w:val="left"/>
    </w:pPr>
  </w:style>
  <w:style w:type="paragraph" w:styleId="22">
    <w:name w:val="Body Text 2"/>
    <w:basedOn w:val="a"/>
    <w:link w:val="24"/>
    <w:uiPriority w:val="99"/>
    <w:semiHidden/>
    <w:unhideWhenUsed/>
    <w:rsid w:val="008F4EB9"/>
    <w:pPr>
      <w:spacing w:after="120" w:line="480" w:lineRule="auto"/>
    </w:pPr>
  </w:style>
  <w:style w:type="character" w:customStyle="1" w:styleId="24">
    <w:name w:val="正文文本 2 字符"/>
    <w:basedOn w:val="a0"/>
    <w:link w:val="22"/>
    <w:uiPriority w:val="99"/>
    <w:semiHidden/>
    <w:rsid w:val="008F4EB9"/>
  </w:style>
  <w:style w:type="paragraph" w:styleId="a7">
    <w:name w:val="header"/>
    <w:basedOn w:val="a"/>
    <w:link w:val="a8"/>
    <w:uiPriority w:val="99"/>
    <w:unhideWhenUsed/>
    <w:rsid w:val="004E3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3">
    <w:name w:val="正文2 字符"/>
    <w:basedOn w:val="a0"/>
    <w:link w:val="20"/>
    <w:rsid w:val="008F4EB9"/>
  </w:style>
  <w:style w:type="character" w:customStyle="1" w:styleId="a8">
    <w:name w:val="页眉 字符"/>
    <w:basedOn w:val="a0"/>
    <w:link w:val="a7"/>
    <w:uiPriority w:val="99"/>
    <w:rsid w:val="004E3C9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E3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E3C9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730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730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7300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10164</TotalTime>
  <Pages>8</Pages>
  <Words>525</Words>
  <Characters>2995</Characters>
  <Application>Microsoft Office Word</Application>
  <DocSecurity>0</DocSecurity>
  <Lines>24</Lines>
  <Paragraphs>7</Paragraphs>
  <ScaleCrop>false</ScaleCrop>
  <Company>sdg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黄也哲</dc:creator>
  <cp:keywords/>
  <dc:description/>
  <cp:lastModifiedBy>黄也哲</cp:lastModifiedBy>
  <cp:revision>265</cp:revision>
  <dcterms:created xsi:type="dcterms:W3CDTF">2024-03-11T05:48:00Z</dcterms:created>
  <dcterms:modified xsi:type="dcterms:W3CDTF">2024-03-18T07:14:00Z</dcterms:modified>
</cp:coreProperties>
</file>