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rPr>
          <w:b/>
        </w:rPr>
        <w:t xml:space="preserve">Invoice Number: </w:t>
      </w:r>
      <w:r>
        <w:t>INV-2024-DOCX-001</w:t>
        <w:br/>
      </w:r>
      <w:r>
        <w:rPr>
          <w:b/>
        </w:rPr>
        <w:t xml:space="preserve">Date: </w:t>
      </w:r>
      <w:r>
        <w:t>2024-12-09</w:t>
        <w:br/>
      </w:r>
      <w:r>
        <w:rPr>
          <w:b/>
        </w:rPr>
        <w:t xml:space="preserve">Vendor: </w:t>
      </w:r>
      <w:r>
        <w:t>Acme Corp</w:t>
        <w:br/>
      </w:r>
      <w:r>
        <w:rPr>
          <w:b/>
        </w:rPr>
        <w:t xml:space="preserve">PO Number: </w:t>
      </w:r>
      <w:r>
        <w:t>PO-2024-001</w:t>
      </w:r>
    </w:p>
    <w:p>
      <w:r>
        <w:t>--------------------------------------------------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Widget A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$100.00</w:t>
            </w:r>
          </w:p>
        </w:tc>
        <w:tc>
          <w:tcPr>
            <w:tcW w:type="dxa" w:w="2160"/>
          </w:tcPr>
          <w:p>
            <w:r>
              <w:t>$1000.00</w:t>
            </w:r>
          </w:p>
        </w:tc>
      </w:tr>
      <w:tr>
        <w:tc>
          <w:tcPr>
            <w:tcW w:type="dxa" w:w="2160"/>
          </w:tcPr>
          <w:p>
            <w:r>
              <w:t>Widget B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$200.00</w:t>
            </w:r>
          </w:p>
        </w:tc>
        <w:tc>
          <w:tcPr>
            <w:tcW w:type="dxa" w:w="2160"/>
          </w:tcPr>
          <w:p>
            <w:r>
              <w:t>$1000.00</w:t>
            </w:r>
          </w:p>
        </w:tc>
      </w:tr>
      <w:tr>
        <w:tc>
          <w:tcPr>
            <w:tcW w:type="dxa" w:w="2160"/>
          </w:tcPr>
          <w:p>
            <w:r>
              <w:t>Service Fee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$500.00</w:t>
            </w:r>
          </w:p>
        </w:tc>
        <w:tc>
          <w:tcPr>
            <w:tcW w:type="dxa" w:w="2160"/>
          </w:tcPr>
          <w:p>
            <w:r>
              <w:t>$500.00</w:t>
            </w:r>
          </w:p>
        </w:tc>
      </w:tr>
    </w:tbl>
    <w:p>
      <w:r>
        <w:br/>
      </w:r>
    </w:p>
    <w:p>
      <w:r>
        <w:rPr>
          <w:b/>
        </w:rPr>
        <w:t xml:space="preserve">Total Amount: </w:t>
      </w:r>
      <w:r>
        <w:t>$2,500.00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