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AAB" w:rsidRPr="007036F3" w:rsidRDefault="0010284C" w:rsidP="00C751F3">
      <w:pPr>
        <w:pStyle w:val="NoSpacing"/>
        <w:spacing w:line="360" w:lineRule="auto"/>
        <w:jc w:val="center"/>
        <w:rPr>
          <w:rFonts w:ascii="Calibri" w:hAnsi="Calibri"/>
          <w:b/>
        </w:rPr>
      </w:pPr>
      <w:r w:rsidRPr="007036F3">
        <w:rPr>
          <w:rFonts w:ascii="Calibri" w:hAnsi="Calibri"/>
          <w:b/>
        </w:rPr>
        <w:t>MONITORS WITH IMPLICIT SIGNALS</w:t>
      </w:r>
    </w:p>
    <w:p w:rsidR="000012DF" w:rsidRPr="007036F3" w:rsidRDefault="000012DF" w:rsidP="00C751F3">
      <w:pPr>
        <w:pStyle w:val="NoSpacing"/>
        <w:spacing w:line="360" w:lineRule="auto"/>
        <w:jc w:val="center"/>
        <w:rPr>
          <w:rFonts w:ascii="Calibri" w:hAnsi="Calibri"/>
        </w:rPr>
      </w:pPr>
      <w:r w:rsidRPr="007036F3">
        <w:rPr>
          <w:rFonts w:ascii="Calibri" w:hAnsi="Calibri"/>
        </w:rPr>
        <w:t xml:space="preserve">By Michael Xing, </w:t>
      </w:r>
      <w:proofErr w:type="spellStart"/>
      <w:r w:rsidRPr="007036F3">
        <w:rPr>
          <w:rFonts w:ascii="Calibri" w:hAnsi="Calibri"/>
        </w:rPr>
        <w:t>Jivan</w:t>
      </w:r>
      <w:proofErr w:type="spellEnd"/>
      <w:r w:rsidRPr="007036F3">
        <w:rPr>
          <w:rFonts w:ascii="Calibri" w:hAnsi="Calibri"/>
        </w:rPr>
        <w:t xml:space="preserve"> </w:t>
      </w:r>
      <w:proofErr w:type="spellStart"/>
      <w:r w:rsidRPr="007036F3">
        <w:rPr>
          <w:rFonts w:ascii="Calibri" w:hAnsi="Calibri"/>
        </w:rPr>
        <w:t>Luu</w:t>
      </w:r>
      <w:proofErr w:type="spellEnd"/>
      <w:r w:rsidRPr="007036F3">
        <w:rPr>
          <w:rFonts w:ascii="Calibri" w:hAnsi="Calibri"/>
        </w:rPr>
        <w:t xml:space="preserve">, Taylor Morrow, </w:t>
      </w:r>
      <w:r w:rsidR="00E64AAB" w:rsidRPr="007036F3">
        <w:rPr>
          <w:rFonts w:ascii="Calibri" w:hAnsi="Calibri"/>
        </w:rPr>
        <w:t>Yu-Chun</w:t>
      </w:r>
      <w:r w:rsidRPr="007036F3">
        <w:rPr>
          <w:rFonts w:ascii="Calibri" w:hAnsi="Calibri"/>
        </w:rPr>
        <w:t xml:space="preserve"> Huang</w:t>
      </w:r>
    </w:p>
    <w:p w:rsidR="00B04136" w:rsidRPr="007036F3" w:rsidRDefault="00B04136" w:rsidP="00C751F3">
      <w:pPr>
        <w:pStyle w:val="NoSpacing"/>
        <w:spacing w:line="360" w:lineRule="auto"/>
        <w:jc w:val="center"/>
        <w:rPr>
          <w:rFonts w:ascii="Calibri" w:hAnsi="Calibri"/>
        </w:rPr>
      </w:pPr>
    </w:p>
    <w:p w:rsidR="0010284C" w:rsidRPr="007036F3" w:rsidRDefault="0010284C" w:rsidP="00C751F3">
      <w:pPr>
        <w:spacing w:line="360" w:lineRule="auto"/>
        <w:rPr>
          <w:rFonts w:ascii="Calibri" w:hAnsi="Calibri"/>
          <w:b/>
        </w:rPr>
      </w:pPr>
      <w:r w:rsidRPr="007036F3">
        <w:rPr>
          <w:rFonts w:ascii="Calibri" w:hAnsi="Calibri"/>
          <w:b/>
        </w:rPr>
        <w:t>ABSTRACT</w:t>
      </w:r>
    </w:p>
    <w:p w:rsidR="00890C3A" w:rsidRDefault="003B3D1A" w:rsidP="00C751F3">
      <w:pPr>
        <w:spacing w:line="360" w:lineRule="auto"/>
        <w:rPr>
          <w:rFonts w:ascii="Calibri" w:hAnsi="Calibri"/>
        </w:rPr>
      </w:pPr>
      <w:r w:rsidRPr="007036F3">
        <w:rPr>
          <w:rFonts w:ascii="Calibri" w:hAnsi="Calibri"/>
        </w:rPr>
        <w:t>This document presents the i</w:t>
      </w:r>
      <w:r w:rsidR="0036518C">
        <w:rPr>
          <w:rFonts w:ascii="Calibri" w:hAnsi="Calibri"/>
        </w:rPr>
        <w:t>mplementation of a new type of m</w:t>
      </w:r>
      <w:r w:rsidRPr="007036F3">
        <w:rPr>
          <w:rFonts w:ascii="Calibri" w:hAnsi="Calibri"/>
        </w:rPr>
        <w:t>onitor lock</w:t>
      </w:r>
      <w:r w:rsidR="00674A25" w:rsidRPr="007036F3">
        <w:rPr>
          <w:rFonts w:ascii="Calibri" w:hAnsi="Calibri"/>
        </w:rPr>
        <w:t xml:space="preserve"> that uses implicit signals</w:t>
      </w:r>
      <w:r w:rsidRPr="007036F3">
        <w:rPr>
          <w:rFonts w:ascii="Calibri" w:hAnsi="Calibri"/>
        </w:rPr>
        <w:t xml:space="preserve">. </w:t>
      </w:r>
      <w:r w:rsidR="0036518C">
        <w:rPr>
          <w:rFonts w:ascii="Calibri" w:hAnsi="Calibri"/>
        </w:rPr>
        <w:t xml:space="preserve">While normal monitors require the user to signal </w:t>
      </w:r>
      <w:r w:rsidR="00413B79">
        <w:rPr>
          <w:rFonts w:ascii="Calibri" w:hAnsi="Calibri"/>
        </w:rPr>
        <w:t>correctly for programs to work properly</w:t>
      </w:r>
      <w:r w:rsidR="0036518C">
        <w:rPr>
          <w:rFonts w:ascii="Calibri" w:hAnsi="Calibri"/>
        </w:rPr>
        <w:t xml:space="preserve">, implicit signaling implements </w:t>
      </w:r>
      <w:r w:rsidR="00B80060">
        <w:rPr>
          <w:rFonts w:ascii="Calibri" w:hAnsi="Calibri"/>
        </w:rPr>
        <w:t xml:space="preserve">and hides </w:t>
      </w:r>
      <w:r w:rsidR="0036518C">
        <w:rPr>
          <w:rFonts w:ascii="Calibri" w:hAnsi="Calibri"/>
        </w:rPr>
        <w:t>this step for the user</w:t>
      </w:r>
      <w:r w:rsidR="00413B79">
        <w:rPr>
          <w:rFonts w:ascii="Calibri" w:hAnsi="Calibri"/>
        </w:rPr>
        <w:t>.</w:t>
      </w:r>
      <w:r w:rsidR="0036518C">
        <w:rPr>
          <w:rFonts w:ascii="Calibri" w:hAnsi="Calibri"/>
        </w:rPr>
        <w:t xml:space="preserve"> </w:t>
      </w:r>
      <w:r w:rsidR="00413B79">
        <w:rPr>
          <w:rFonts w:ascii="Calibri" w:hAnsi="Calibri"/>
        </w:rPr>
        <w:t xml:space="preserve">However, the </w:t>
      </w:r>
      <w:r w:rsidR="001919DF">
        <w:rPr>
          <w:rFonts w:ascii="Calibri" w:hAnsi="Calibri"/>
        </w:rPr>
        <w:t>cost of</w:t>
      </w:r>
      <w:r w:rsidR="00413B79">
        <w:rPr>
          <w:rFonts w:ascii="Calibri" w:hAnsi="Calibri"/>
        </w:rPr>
        <w:t xml:space="preserve"> signal</w:t>
      </w:r>
      <w:r w:rsidR="001919DF">
        <w:rPr>
          <w:rFonts w:ascii="Calibri" w:hAnsi="Calibri"/>
        </w:rPr>
        <w:t>ing</w:t>
      </w:r>
      <w:r w:rsidR="00413B79">
        <w:rPr>
          <w:rFonts w:ascii="Calibri" w:hAnsi="Calibri"/>
        </w:rPr>
        <w:t xml:space="preserve"> for the user </w:t>
      </w:r>
      <w:r w:rsidR="001919DF">
        <w:rPr>
          <w:rFonts w:ascii="Calibri" w:hAnsi="Calibri"/>
        </w:rPr>
        <w:t>incurs</w:t>
      </w:r>
      <w:r w:rsidR="00413B79">
        <w:rPr>
          <w:rFonts w:ascii="Calibri" w:hAnsi="Calibri"/>
        </w:rPr>
        <w:t xml:space="preserve"> overhead, and this overhead varies under different design implementations. In this paper,</w:t>
      </w:r>
      <w:r w:rsidRPr="007036F3">
        <w:rPr>
          <w:rFonts w:ascii="Calibri" w:hAnsi="Calibri"/>
        </w:rPr>
        <w:t xml:space="preserve"> </w:t>
      </w:r>
      <w:r w:rsidR="00413B79">
        <w:rPr>
          <w:rFonts w:ascii="Calibri" w:hAnsi="Calibri"/>
        </w:rPr>
        <w:t>w</w:t>
      </w:r>
      <w:r w:rsidR="00686184" w:rsidRPr="007036F3">
        <w:rPr>
          <w:rFonts w:ascii="Calibri" w:hAnsi="Calibri"/>
        </w:rPr>
        <w:t xml:space="preserve">e </w:t>
      </w:r>
      <w:r w:rsidR="00413B79">
        <w:rPr>
          <w:rFonts w:ascii="Calibri" w:hAnsi="Calibri"/>
        </w:rPr>
        <w:t>discuss the idea and concept of monitor with implicit signaling. We provide the implementation for the implicit monitor and evaluate the performances of various design strategies.</w:t>
      </w:r>
      <w:r w:rsidR="00686184" w:rsidRPr="007036F3">
        <w:rPr>
          <w:rFonts w:ascii="Calibri" w:hAnsi="Calibri"/>
        </w:rPr>
        <w:t xml:space="preserve"> </w:t>
      </w:r>
    </w:p>
    <w:p w:rsidR="00C751F3" w:rsidRPr="007036F3" w:rsidRDefault="00C751F3" w:rsidP="00C751F3">
      <w:pPr>
        <w:spacing w:line="360" w:lineRule="auto"/>
        <w:rPr>
          <w:rFonts w:ascii="Calibri" w:hAnsi="Calibri"/>
        </w:rPr>
      </w:pPr>
    </w:p>
    <w:p w:rsidR="00150A5F" w:rsidRPr="007036F3" w:rsidRDefault="00150A5F" w:rsidP="00C751F3">
      <w:pPr>
        <w:spacing w:line="360" w:lineRule="auto"/>
        <w:rPr>
          <w:rFonts w:ascii="Calibri" w:hAnsi="Calibri"/>
          <w:b/>
        </w:rPr>
      </w:pPr>
      <w:r w:rsidRPr="007036F3">
        <w:rPr>
          <w:rFonts w:ascii="Calibri" w:hAnsi="Calibri"/>
          <w:b/>
        </w:rPr>
        <w:t>INTRODUCTION</w:t>
      </w:r>
    </w:p>
    <w:p w:rsidR="00150A5F" w:rsidRPr="007036F3" w:rsidRDefault="00013E4F" w:rsidP="00C751F3">
      <w:pPr>
        <w:spacing w:line="360" w:lineRule="auto"/>
        <w:rPr>
          <w:rFonts w:ascii="Calibri" w:eastAsia="PMingLiU" w:hAnsi="Calibri"/>
          <w:lang w:eastAsia="zh-TW"/>
        </w:rPr>
      </w:pPr>
      <w:r w:rsidRPr="007036F3">
        <w:rPr>
          <w:rFonts w:ascii="Calibri" w:hAnsi="Calibri"/>
        </w:rPr>
        <w:t>A m</w:t>
      </w:r>
      <w:r w:rsidR="00150A5F" w:rsidRPr="007036F3">
        <w:rPr>
          <w:rFonts w:ascii="Calibri" w:hAnsi="Calibri"/>
        </w:rPr>
        <w:t>onitor is a synchronization primitive used in concurrent programming to ensure mutual exclusion</w:t>
      </w:r>
      <w:r w:rsidR="00150A5F" w:rsidRPr="007036F3">
        <w:rPr>
          <w:rFonts w:ascii="Calibri" w:eastAsia="PMingLiU" w:hAnsi="Calibri"/>
          <w:lang w:eastAsia="zh-TW"/>
        </w:rPr>
        <w:t xml:space="preserve"> of data access</w:t>
      </w:r>
      <w:r w:rsidR="00150A5F" w:rsidRPr="007036F3">
        <w:rPr>
          <w:rFonts w:ascii="Calibri" w:hAnsi="Calibri"/>
        </w:rPr>
        <w:t xml:space="preserve"> between </w:t>
      </w:r>
      <w:r w:rsidR="00150A5F" w:rsidRPr="007036F3">
        <w:rPr>
          <w:rFonts w:ascii="Calibri" w:eastAsia="PMingLiU" w:hAnsi="Calibri"/>
          <w:lang w:eastAsia="zh-TW"/>
        </w:rPr>
        <w:t xml:space="preserve">concurrent </w:t>
      </w:r>
      <w:r w:rsidR="00150A5F" w:rsidRPr="007036F3">
        <w:rPr>
          <w:rFonts w:ascii="Calibri" w:hAnsi="Calibri"/>
        </w:rPr>
        <w:t xml:space="preserve">threads. Since multiple threads </w:t>
      </w:r>
      <w:r w:rsidRPr="007036F3">
        <w:rPr>
          <w:rFonts w:ascii="Calibri" w:hAnsi="Calibri"/>
        </w:rPr>
        <w:t>may attempt to</w:t>
      </w:r>
      <w:r w:rsidR="00150A5F" w:rsidRPr="007036F3">
        <w:rPr>
          <w:rFonts w:ascii="Calibri" w:hAnsi="Calibri"/>
        </w:rPr>
        <w:t xml:space="preserve"> access shared data at the same time, </w:t>
      </w:r>
      <w:r w:rsidR="00150A5F" w:rsidRPr="007036F3">
        <w:rPr>
          <w:rFonts w:ascii="Calibri" w:eastAsia="PMingLiU" w:hAnsi="Calibri"/>
          <w:lang w:eastAsia="zh-TW"/>
        </w:rPr>
        <w:t xml:space="preserve">they use the interface provided by the monitor </w:t>
      </w:r>
      <w:r w:rsidR="00150A5F" w:rsidRPr="007036F3">
        <w:rPr>
          <w:rFonts w:ascii="Calibri" w:hAnsi="Calibri"/>
        </w:rPr>
        <w:t>to guarantee that no more than one thread access</w:t>
      </w:r>
      <w:r w:rsidRPr="007036F3">
        <w:rPr>
          <w:rFonts w:ascii="Calibri" w:hAnsi="Calibri"/>
        </w:rPr>
        <w:t>es a piece of</w:t>
      </w:r>
      <w:r w:rsidR="00150A5F" w:rsidRPr="007036F3">
        <w:rPr>
          <w:rFonts w:ascii="Calibri" w:hAnsi="Calibri"/>
        </w:rPr>
        <w:t xml:space="preserve"> shared data at a</w:t>
      </w:r>
      <w:r w:rsidRPr="007036F3">
        <w:rPr>
          <w:rFonts w:ascii="Calibri" w:hAnsi="Calibri"/>
        </w:rPr>
        <w:t>ny one</w:t>
      </w:r>
      <w:r w:rsidR="00150A5F" w:rsidRPr="007036F3">
        <w:rPr>
          <w:rFonts w:ascii="Calibri" w:hAnsi="Calibri"/>
        </w:rPr>
        <w:t xml:space="preserve"> time. In particular, the normal concept of </w:t>
      </w:r>
      <w:r w:rsidRPr="007036F3">
        <w:rPr>
          <w:rFonts w:ascii="Calibri" w:hAnsi="Calibri"/>
        </w:rPr>
        <w:t xml:space="preserve">a </w:t>
      </w:r>
      <w:r w:rsidR="00150A5F" w:rsidRPr="007036F3">
        <w:rPr>
          <w:rFonts w:ascii="Calibri" w:eastAsia="PMingLiU" w:hAnsi="Calibri"/>
          <w:lang w:eastAsia="zh-TW"/>
        </w:rPr>
        <w:t>m</w:t>
      </w:r>
      <w:r w:rsidR="00150A5F" w:rsidRPr="007036F3">
        <w:rPr>
          <w:rFonts w:ascii="Calibri" w:hAnsi="Calibri"/>
        </w:rPr>
        <w:t xml:space="preserve">onitor in the context of Java </w:t>
      </w:r>
      <w:r w:rsidR="00B24E73" w:rsidRPr="007036F3">
        <w:rPr>
          <w:rFonts w:ascii="Calibri" w:hAnsi="Calibri"/>
        </w:rPr>
        <w:t xml:space="preserve">includes locking and unlocking implicitly surrounding the execution of sections of code within </w:t>
      </w:r>
      <w:r w:rsidR="00B24E73" w:rsidRPr="007036F3">
        <w:rPr>
          <w:rFonts w:ascii="Calibri" w:hAnsi="Calibri"/>
          <w:b/>
        </w:rPr>
        <w:t>synchronized</w:t>
      </w:r>
      <w:r w:rsidR="00B24E73" w:rsidRPr="007036F3">
        <w:rPr>
          <w:rFonts w:ascii="Calibri" w:hAnsi="Calibri"/>
        </w:rPr>
        <w:t xml:space="preserve"> blocks, as well as explicit</w:t>
      </w:r>
      <w:r w:rsidR="00150A5F" w:rsidRPr="007036F3">
        <w:rPr>
          <w:rFonts w:ascii="Calibri" w:hAnsi="Calibri"/>
        </w:rPr>
        <w:t xml:space="preserve"> </w:t>
      </w:r>
      <w:r w:rsidR="00150A5F" w:rsidRPr="007036F3">
        <w:rPr>
          <w:rFonts w:ascii="Calibri" w:hAnsi="Calibri"/>
          <w:b/>
        </w:rPr>
        <w:t>wait</w:t>
      </w:r>
      <w:r w:rsidR="00150A5F" w:rsidRPr="007036F3">
        <w:rPr>
          <w:rFonts w:ascii="Calibri" w:hAnsi="Calibri"/>
        </w:rPr>
        <w:t xml:space="preserve"> and </w:t>
      </w:r>
      <w:r w:rsidR="00150A5F" w:rsidRPr="007036F3">
        <w:rPr>
          <w:rFonts w:ascii="Calibri" w:hAnsi="Calibri"/>
          <w:b/>
        </w:rPr>
        <w:t>notify</w:t>
      </w:r>
      <w:r w:rsidR="00150A5F" w:rsidRPr="007036F3">
        <w:rPr>
          <w:rFonts w:ascii="Calibri" w:hAnsi="Calibri"/>
        </w:rPr>
        <w:t xml:space="preserve"> </w:t>
      </w:r>
      <w:r w:rsidR="00B24E73" w:rsidRPr="007036F3">
        <w:rPr>
          <w:rFonts w:ascii="Calibri" w:hAnsi="Calibri"/>
        </w:rPr>
        <w:t xml:space="preserve">functionality </w:t>
      </w:r>
      <w:r w:rsidR="00150A5F" w:rsidRPr="007036F3">
        <w:rPr>
          <w:rFonts w:ascii="Calibri" w:eastAsia="PMingLiU" w:hAnsi="Calibri"/>
          <w:lang w:eastAsia="zh-TW"/>
        </w:rPr>
        <w:t xml:space="preserve">for </w:t>
      </w:r>
      <w:r w:rsidR="00B24E73" w:rsidRPr="007036F3">
        <w:rPr>
          <w:rFonts w:ascii="Calibri" w:eastAsia="PMingLiU" w:hAnsi="Calibri"/>
          <w:lang w:eastAsia="zh-TW"/>
        </w:rPr>
        <w:t>communicating between threads</w:t>
      </w:r>
      <w:r w:rsidR="00150A5F" w:rsidRPr="007036F3">
        <w:rPr>
          <w:rFonts w:ascii="Calibri" w:hAnsi="Calibri"/>
        </w:rPr>
        <w:t xml:space="preserve">. </w:t>
      </w:r>
      <w:r w:rsidR="00150A5F" w:rsidRPr="007036F3">
        <w:rPr>
          <w:rFonts w:ascii="Calibri" w:hAnsi="Calibri"/>
          <w:b/>
        </w:rPr>
        <w:t>Wait</w:t>
      </w:r>
      <w:r w:rsidR="00150A5F" w:rsidRPr="007036F3">
        <w:rPr>
          <w:rFonts w:ascii="Calibri" w:hAnsi="Calibri"/>
        </w:rPr>
        <w:t xml:space="preserve"> inserts the thread into a waiting queue, and </w:t>
      </w:r>
      <w:r w:rsidR="00150A5F" w:rsidRPr="007036F3">
        <w:rPr>
          <w:rFonts w:ascii="Calibri" w:hAnsi="Calibri"/>
          <w:b/>
        </w:rPr>
        <w:t>notify</w:t>
      </w:r>
      <w:r w:rsidR="00150A5F" w:rsidRPr="007036F3">
        <w:rPr>
          <w:rFonts w:ascii="Calibri" w:hAnsi="Calibri"/>
        </w:rPr>
        <w:t xml:space="preserve"> wakes </w:t>
      </w:r>
      <w:r w:rsidRPr="007036F3">
        <w:rPr>
          <w:rFonts w:ascii="Calibri" w:hAnsi="Calibri"/>
        </w:rPr>
        <w:t>up a thread in a waiting queue.</w:t>
      </w:r>
    </w:p>
    <w:p w:rsidR="00150A5F" w:rsidRPr="007036F3" w:rsidRDefault="00B24E73" w:rsidP="00C751F3">
      <w:pPr>
        <w:spacing w:line="360" w:lineRule="auto"/>
        <w:rPr>
          <w:rFonts w:ascii="Calibri" w:eastAsia="PMingLiU" w:hAnsi="Calibri"/>
          <w:lang w:eastAsia="zh-TW"/>
        </w:rPr>
      </w:pPr>
      <w:r w:rsidRPr="007036F3">
        <w:rPr>
          <w:rFonts w:ascii="Calibri" w:eastAsia="PMingLiU" w:hAnsi="Calibri"/>
          <w:lang w:eastAsia="zh-TW"/>
        </w:rPr>
        <w:t xml:space="preserve">The explicit monitor </w:t>
      </w:r>
      <w:r w:rsidR="00150A5F" w:rsidRPr="007036F3">
        <w:rPr>
          <w:rFonts w:ascii="Calibri" w:eastAsia="PMingLiU" w:hAnsi="Calibri"/>
          <w:lang w:eastAsia="zh-TW"/>
        </w:rPr>
        <w:t>provided by Java, while sufficient t</w:t>
      </w:r>
      <w:r w:rsidRPr="007036F3">
        <w:rPr>
          <w:rFonts w:ascii="Calibri" w:eastAsia="PMingLiU" w:hAnsi="Calibri"/>
          <w:lang w:eastAsia="zh-TW"/>
        </w:rPr>
        <w:t>o achieve mutual exclusion, has potential costs</w:t>
      </w:r>
      <w:r w:rsidR="00150A5F" w:rsidRPr="007036F3">
        <w:rPr>
          <w:rFonts w:ascii="Calibri" w:eastAsia="PMingLiU" w:hAnsi="Calibri"/>
          <w:lang w:eastAsia="zh-TW"/>
        </w:rPr>
        <w:t xml:space="preserve">, </w:t>
      </w:r>
      <w:r w:rsidRPr="007036F3">
        <w:rPr>
          <w:rFonts w:ascii="Calibri" w:eastAsia="PMingLiU" w:hAnsi="Calibri"/>
          <w:lang w:eastAsia="zh-TW"/>
        </w:rPr>
        <w:t>because</w:t>
      </w:r>
      <w:r w:rsidR="00150A5F" w:rsidRPr="007036F3">
        <w:rPr>
          <w:rFonts w:ascii="Calibri" w:eastAsia="PMingLiU" w:hAnsi="Calibri"/>
          <w:lang w:eastAsia="zh-TW"/>
        </w:rPr>
        <w:t xml:space="preserve"> it does not distinguish between threads that wait for different reasons.</w:t>
      </w:r>
      <w:r w:rsidRPr="007036F3">
        <w:rPr>
          <w:rFonts w:ascii="Calibri" w:eastAsia="PMingLiU" w:hAnsi="Calibri"/>
          <w:lang w:eastAsia="zh-TW"/>
        </w:rPr>
        <w:t xml:space="preserve"> The monitor cannot distinguish between different types of waiting threads; if the programmer only notifies one thread, that thread may not be able to do anything, resulting in deadlock, but if the programmer notifies all threads, then many threads will be woken up unnecessarily. </w:t>
      </w:r>
      <w:r w:rsidR="00150A5F" w:rsidRPr="007036F3">
        <w:rPr>
          <w:rFonts w:ascii="Calibri" w:eastAsia="PMingLiU" w:hAnsi="Calibri"/>
          <w:lang w:eastAsia="zh-TW"/>
        </w:rPr>
        <w:t>Monitor</w:t>
      </w:r>
      <w:r w:rsidRPr="007036F3">
        <w:rPr>
          <w:rFonts w:ascii="Calibri" w:eastAsia="PMingLiU" w:hAnsi="Calibri"/>
          <w:lang w:eastAsia="zh-TW"/>
        </w:rPr>
        <w:t>s</w:t>
      </w:r>
      <w:r w:rsidR="00150A5F" w:rsidRPr="007036F3">
        <w:rPr>
          <w:rFonts w:ascii="Calibri" w:eastAsia="PMingLiU" w:hAnsi="Calibri"/>
          <w:lang w:eastAsia="zh-TW"/>
        </w:rPr>
        <w:t xml:space="preserve"> with</w:t>
      </w:r>
      <w:r w:rsidR="00DB3C23" w:rsidRPr="007036F3">
        <w:rPr>
          <w:rFonts w:ascii="Calibri" w:eastAsia="PMingLiU" w:hAnsi="Calibri"/>
          <w:lang w:eastAsia="zh-TW"/>
        </w:rPr>
        <w:t xml:space="preserve"> explicit</w:t>
      </w:r>
      <w:r w:rsidR="00150A5F" w:rsidRPr="007036F3">
        <w:rPr>
          <w:rFonts w:ascii="Calibri" w:eastAsia="PMingLiU" w:hAnsi="Calibri"/>
          <w:lang w:eastAsia="zh-TW"/>
        </w:rPr>
        <w:t xml:space="preserve"> </w:t>
      </w:r>
      <w:r w:rsidRPr="007036F3">
        <w:rPr>
          <w:rFonts w:ascii="Calibri" w:eastAsia="PMingLiU" w:hAnsi="Calibri"/>
          <w:lang w:eastAsia="zh-TW"/>
        </w:rPr>
        <w:t xml:space="preserve">conditional </w:t>
      </w:r>
      <w:r w:rsidR="00150A5F" w:rsidRPr="007036F3">
        <w:rPr>
          <w:rFonts w:ascii="Calibri" w:eastAsia="PMingLiU" w:hAnsi="Calibri"/>
          <w:lang w:eastAsia="zh-TW"/>
        </w:rPr>
        <w:t xml:space="preserve">signaling can be used to solve this problem. Java provides the classes </w:t>
      </w:r>
      <w:proofErr w:type="spellStart"/>
      <w:r w:rsidR="00150A5F" w:rsidRPr="007036F3">
        <w:rPr>
          <w:rFonts w:ascii="Calibri" w:eastAsia="PMingLiU" w:hAnsi="Calibri"/>
          <w:b/>
          <w:lang w:eastAsia="zh-TW"/>
        </w:rPr>
        <w:t>ReentrentLock</w:t>
      </w:r>
      <w:proofErr w:type="spellEnd"/>
      <w:r w:rsidR="00150A5F" w:rsidRPr="007036F3">
        <w:rPr>
          <w:rFonts w:ascii="Calibri" w:eastAsia="PMingLiU" w:hAnsi="Calibri"/>
          <w:lang w:eastAsia="zh-TW"/>
        </w:rPr>
        <w:t xml:space="preserve"> and </w:t>
      </w:r>
      <w:r w:rsidR="00150A5F" w:rsidRPr="007036F3">
        <w:rPr>
          <w:rFonts w:ascii="Calibri" w:eastAsia="PMingLiU" w:hAnsi="Calibri"/>
          <w:b/>
          <w:lang w:eastAsia="zh-TW"/>
        </w:rPr>
        <w:t>Condition</w:t>
      </w:r>
      <w:r w:rsidR="00150A5F" w:rsidRPr="007036F3">
        <w:rPr>
          <w:rFonts w:ascii="Calibri" w:eastAsia="PMingLiU" w:hAnsi="Calibri"/>
          <w:lang w:eastAsia="zh-TW"/>
        </w:rPr>
        <w:t xml:space="preserve"> to achieve </w:t>
      </w:r>
      <w:r w:rsidR="00DB3C23" w:rsidRPr="007036F3">
        <w:rPr>
          <w:rFonts w:ascii="Calibri" w:eastAsia="PMingLiU" w:hAnsi="Calibri"/>
          <w:lang w:eastAsia="zh-TW"/>
        </w:rPr>
        <w:t xml:space="preserve">conditional signaling by allowing the programmer to break up waiting threads into groups and to signal a specific type of thread. </w:t>
      </w:r>
      <w:r w:rsidR="00150A5F" w:rsidRPr="007036F3">
        <w:rPr>
          <w:rFonts w:ascii="Calibri" w:eastAsia="PMingLiU" w:hAnsi="Calibri"/>
          <w:lang w:eastAsia="zh-TW"/>
        </w:rPr>
        <w:t xml:space="preserve"> T</w:t>
      </w:r>
      <w:r w:rsidR="00DB3C23" w:rsidRPr="007036F3">
        <w:rPr>
          <w:rFonts w:ascii="Calibri" w:eastAsia="PMingLiU" w:hAnsi="Calibri"/>
          <w:lang w:eastAsia="zh-TW"/>
        </w:rPr>
        <w:t xml:space="preserve">his mechanism </w:t>
      </w:r>
      <w:r w:rsidR="00150A5F" w:rsidRPr="007036F3">
        <w:rPr>
          <w:rFonts w:ascii="Calibri" w:eastAsia="PMingLiU" w:hAnsi="Calibri"/>
          <w:lang w:eastAsia="zh-TW"/>
        </w:rPr>
        <w:t>is “explicit</w:t>
      </w:r>
      <w:r w:rsidR="00DB3C23" w:rsidRPr="007036F3">
        <w:rPr>
          <w:rFonts w:ascii="Calibri" w:eastAsia="PMingLiU" w:hAnsi="Calibri"/>
          <w:lang w:eastAsia="zh-TW"/>
        </w:rPr>
        <w:t>,</w:t>
      </w:r>
      <w:r w:rsidR="00150A5F" w:rsidRPr="007036F3">
        <w:rPr>
          <w:rFonts w:ascii="Calibri" w:eastAsia="PMingLiU" w:hAnsi="Calibri"/>
          <w:lang w:eastAsia="zh-TW"/>
        </w:rPr>
        <w:t>” meaning that the program</w:t>
      </w:r>
      <w:r w:rsidR="00DB3C23" w:rsidRPr="007036F3">
        <w:rPr>
          <w:rFonts w:ascii="Calibri" w:eastAsia="PMingLiU" w:hAnsi="Calibri"/>
          <w:lang w:eastAsia="zh-TW"/>
        </w:rPr>
        <w:t>mer</w:t>
      </w:r>
      <w:r w:rsidR="00150A5F" w:rsidRPr="007036F3">
        <w:rPr>
          <w:rFonts w:ascii="Calibri" w:eastAsia="PMingLiU" w:hAnsi="Calibri"/>
          <w:lang w:eastAsia="zh-TW"/>
        </w:rPr>
        <w:t xml:space="preserve"> </w:t>
      </w:r>
      <w:r w:rsidR="00DB3C23" w:rsidRPr="007036F3">
        <w:rPr>
          <w:rFonts w:ascii="Calibri" w:eastAsia="PMingLiU" w:hAnsi="Calibri"/>
          <w:lang w:eastAsia="zh-TW"/>
        </w:rPr>
        <w:t>decides</w:t>
      </w:r>
      <w:r w:rsidR="00150A5F" w:rsidRPr="007036F3">
        <w:rPr>
          <w:rFonts w:ascii="Calibri" w:eastAsia="PMingLiU" w:hAnsi="Calibri"/>
          <w:lang w:eastAsia="zh-TW"/>
        </w:rPr>
        <w:t xml:space="preserve"> the actual</w:t>
      </w:r>
      <w:r w:rsidRPr="007036F3">
        <w:rPr>
          <w:rFonts w:ascii="Calibri" w:eastAsia="PMingLiU" w:hAnsi="Calibri"/>
          <w:lang w:eastAsia="zh-TW"/>
        </w:rPr>
        <w:t xml:space="preserve"> signaling.</w:t>
      </w:r>
    </w:p>
    <w:p w:rsidR="007F19AD" w:rsidRDefault="00150A5F" w:rsidP="00C751F3">
      <w:pPr>
        <w:spacing w:line="360" w:lineRule="auto"/>
        <w:rPr>
          <w:rFonts w:ascii="Calibri" w:eastAsia="PMingLiU" w:hAnsi="Calibri"/>
          <w:lang w:eastAsia="zh-TW"/>
        </w:rPr>
      </w:pPr>
      <w:r w:rsidRPr="007036F3">
        <w:rPr>
          <w:rFonts w:ascii="Calibri" w:eastAsia="PMingLiU" w:hAnsi="Calibri"/>
          <w:lang w:eastAsia="zh-TW"/>
        </w:rPr>
        <w:lastRenderedPageBreak/>
        <w:t xml:space="preserve">In this paper, we will present a monitor with “implicit” signaling, one that frees the </w:t>
      </w:r>
      <w:r w:rsidR="00DB3C23" w:rsidRPr="007036F3">
        <w:rPr>
          <w:rFonts w:ascii="Calibri" w:eastAsia="PMingLiU" w:hAnsi="Calibri"/>
          <w:lang w:eastAsia="zh-TW"/>
        </w:rPr>
        <w:t>programmer</w:t>
      </w:r>
      <w:r w:rsidRPr="007036F3">
        <w:rPr>
          <w:rFonts w:ascii="Calibri" w:eastAsia="PMingLiU" w:hAnsi="Calibri"/>
          <w:lang w:eastAsia="zh-TW"/>
        </w:rPr>
        <w:t xml:space="preserve"> </w:t>
      </w:r>
      <w:r w:rsidR="00DB3C23" w:rsidRPr="007036F3">
        <w:rPr>
          <w:rFonts w:ascii="Calibri" w:eastAsia="PMingLiU" w:hAnsi="Calibri"/>
          <w:lang w:eastAsia="zh-TW"/>
        </w:rPr>
        <w:t>from</w:t>
      </w:r>
      <w:r w:rsidRPr="007036F3">
        <w:rPr>
          <w:rFonts w:ascii="Calibri" w:eastAsia="PMingLiU" w:hAnsi="Calibri"/>
          <w:lang w:eastAsia="zh-TW"/>
        </w:rPr>
        <w:t xml:space="preserve"> the duty of signaling. We will first describe the operations of a monitor as well as the difference between explicit- and implicit-signalin</w:t>
      </w:r>
      <w:r w:rsidR="00DB3C23" w:rsidRPr="007036F3">
        <w:rPr>
          <w:rFonts w:ascii="Calibri" w:eastAsia="PMingLiU" w:hAnsi="Calibri"/>
          <w:lang w:eastAsia="zh-TW"/>
        </w:rPr>
        <w:t>g. Then we will present our implementation of the implicit-si</w:t>
      </w:r>
      <w:r w:rsidRPr="007036F3">
        <w:rPr>
          <w:rFonts w:ascii="Calibri" w:eastAsia="PMingLiU" w:hAnsi="Calibri"/>
          <w:lang w:eastAsia="zh-TW"/>
        </w:rPr>
        <w:t>g</w:t>
      </w:r>
      <w:r w:rsidR="00DB3C23" w:rsidRPr="007036F3">
        <w:rPr>
          <w:rFonts w:ascii="Calibri" w:eastAsia="PMingLiU" w:hAnsi="Calibri"/>
          <w:lang w:eastAsia="zh-TW"/>
        </w:rPr>
        <w:t>na</w:t>
      </w:r>
      <w:r w:rsidRPr="007036F3">
        <w:rPr>
          <w:rFonts w:ascii="Calibri" w:eastAsia="PMingLiU" w:hAnsi="Calibri"/>
          <w:lang w:eastAsia="zh-TW"/>
        </w:rPr>
        <w:t>ling monitor. Finally, we explore different design alternatives and ev</w:t>
      </w:r>
      <w:r w:rsidR="00DB3C23" w:rsidRPr="007036F3">
        <w:rPr>
          <w:rFonts w:ascii="Calibri" w:eastAsia="PMingLiU" w:hAnsi="Calibri"/>
          <w:lang w:eastAsia="zh-TW"/>
        </w:rPr>
        <w:t>aluate the performance of each.</w:t>
      </w:r>
    </w:p>
    <w:p w:rsidR="00C751F3" w:rsidRPr="007036F3" w:rsidRDefault="00C751F3" w:rsidP="00C751F3">
      <w:pPr>
        <w:spacing w:line="360" w:lineRule="auto"/>
        <w:rPr>
          <w:rFonts w:ascii="Calibri" w:eastAsia="PMingLiU" w:hAnsi="Calibri"/>
          <w:lang w:eastAsia="zh-TW"/>
        </w:rPr>
      </w:pPr>
    </w:p>
    <w:p w:rsidR="00150A5F" w:rsidRPr="007036F3" w:rsidRDefault="00150A5F" w:rsidP="00C751F3">
      <w:pPr>
        <w:spacing w:line="360" w:lineRule="auto"/>
        <w:jc w:val="both"/>
        <w:rPr>
          <w:rFonts w:ascii="Calibri" w:eastAsia="PMingLiU" w:hAnsi="Calibri"/>
          <w:b/>
          <w:lang w:eastAsia="zh-TW"/>
        </w:rPr>
      </w:pPr>
      <w:r w:rsidRPr="007036F3">
        <w:rPr>
          <w:rFonts w:ascii="Calibri" w:hAnsi="Calibri"/>
          <w:b/>
        </w:rPr>
        <w:t>PROJECT DESCRIPTION</w:t>
      </w:r>
    </w:p>
    <w:p w:rsidR="0010284C" w:rsidRDefault="00150A5F" w:rsidP="00C751F3">
      <w:pPr>
        <w:spacing w:line="360" w:lineRule="auto"/>
        <w:jc w:val="both"/>
        <w:rPr>
          <w:rFonts w:ascii="Calibri" w:eastAsia="PMingLiU" w:hAnsi="Calibri"/>
          <w:lang w:eastAsia="zh-TW"/>
        </w:rPr>
      </w:pPr>
      <w:r w:rsidRPr="007036F3">
        <w:rPr>
          <w:rFonts w:ascii="Calibri" w:eastAsia="PMingLiU" w:hAnsi="Calibri"/>
          <w:lang w:eastAsia="zh-TW"/>
        </w:rPr>
        <w:t>A normal</w:t>
      </w:r>
      <w:r w:rsidR="00DB3C23" w:rsidRPr="007036F3">
        <w:rPr>
          <w:rFonts w:ascii="Calibri" w:eastAsia="PMingLiU" w:hAnsi="Calibri"/>
          <w:lang w:eastAsia="zh-TW"/>
        </w:rPr>
        <w:t xml:space="preserve"> java</w:t>
      </w:r>
      <w:r w:rsidRPr="007036F3">
        <w:rPr>
          <w:rFonts w:ascii="Calibri" w:eastAsia="PMingLiU" w:hAnsi="Calibri"/>
          <w:lang w:eastAsia="zh-TW"/>
        </w:rPr>
        <w:t xml:space="preserve"> monitor has four basic operations provided for the user program: </w:t>
      </w:r>
      <w:r w:rsidRPr="007036F3">
        <w:rPr>
          <w:rFonts w:ascii="Calibri" w:eastAsia="PMingLiU" w:hAnsi="Calibri"/>
          <w:b/>
          <w:lang w:eastAsia="zh-TW"/>
        </w:rPr>
        <w:t>lock</w:t>
      </w:r>
      <w:r w:rsidRPr="007036F3">
        <w:rPr>
          <w:rFonts w:ascii="Calibri" w:eastAsia="PMingLiU" w:hAnsi="Calibri"/>
          <w:lang w:eastAsia="zh-TW"/>
        </w:rPr>
        <w:t xml:space="preserve">, </w:t>
      </w:r>
      <w:r w:rsidRPr="007036F3">
        <w:rPr>
          <w:rFonts w:ascii="Calibri" w:eastAsia="PMingLiU" w:hAnsi="Calibri"/>
          <w:b/>
          <w:lang w:eastAsia="zh-TW"/>
        </w:rPr>
        <w:t>unlock</w:t>
      </w:r>
      <w:r w:rsidRPr="007036F3">
        <w:rPr>
          <w:rFonts w:ascii="Calibri" w:eastAsia="PMingLiU" w:hAnsi="Calibri"/>
          <w:lang w:eastAsia="zh-TW"/>
        </w:rPr>
        <w:t xml:space="preserve">, </w:t>
      </w:r>
      <w:r w:rsidRPr="007036F3">
        <w:rPr>
          <w:rFonts w:ascii="Calibri" w:eastAsia="PMingLiU" w:hAnsi="Calibri"/>
          <w:b/>
          <w:lang w:eastAsia="zh-TW"/>
        </w:rPr>
        <w:t>wait</w:t>
      </w:r>
      <w:r w:rsidRPr="007036F3">
        <w:rPr>
          <w:rFonts w:ascii="Calibri" w:eastAsia="PMingLiU" w:hAnsi="Calibri"/>
          <w:lang w:eastAsia="zh-TW"/>
        </w:rPr>
        <w:t xml:space="preserve">, and </w:t>
      </w:r>
      <w:r w:rsidRPr="007036F3">
        <w:rPr>
          <w:rFonts w:ascii="Calibri" w:eastAsia="PMingLiU" w:hAnsi="Calibri"/>
          <w:b/>
          <w:lang w:eastAsia="zh-TW"/>
        </w:rPr>
        <w:t>signal</w:t>
      </w:r>
      <w:r w:rsidRPr="007036F3">
        <w:rPr>
          <w:rFonts w:ascii="Calibri" w:eastAsia="PMingLiU" w:hAnsi="Calibri"/>
          <w:lang w:eastAsia="zh-TW"/>
        </w:rPr>
        <w:t xml:space="preserve">. The user program calls </w:t>
      </w:r>
      <w:r w:rsidRPr="007036F3">
        <w:rPr>
          <w:rFonts w:ascii="Calibri" w:eastAsia="PMingLiU" w:hAnsi="Calibri"/>
          <w:b/>
          <w:lang w:eastAsia="zh-TW"/>
        </w:rPr>
        <w:t>lock</w:t>
      </w:r>
      <w:r w:rsidRPr="007036F3">
        <w:rPr>
          <w:rFonts w:ascii="Calibri" w:eastAsia="PMingLiU" w:hAnsi="Calibri"/>
          <w:lang w:eastAsia="zh-TW"/>
        </w:rPr>
        <w:t xml:space="preserve"> prior to </w:t>
      </w:r>
      <w:r w:rsidR="00DB3C23" w:rsidRPr="007036F3">
        <w:rPr>
          <w:rFonts w:ascii="Calibri" w:eastAsia="PMingLiU" w:hAnsi="Calibri"/>
          <w:lang w:eastAsia="zh-TW"/>
        </w:rPr>
        <w:t xml:space="preserve">accessing the data structure </w:t>
      </w:r>
      <w:r w:rsidRPr="007036F3">
        <w:rPr>
          <w:rFonts w:ascii="Calibri" w:eastAsia="PMingLiU" w:hAnsi="Calibri"/>
          <w:lang w:eastAsia="zh-TW"/>
        </w:rPr>
        <w:t xml:space="preserve">and </w:t>
      </w:r>
      <w:r w:rsidRPr="007036F3">
        <w:rPr>
          <w:rFonts w:ascii="Calibri" w:eastAsia="PMingLiU" w:hAnsi="Calibri"/>
          <w:b/>
          <w:lang w:eastAsia="zh-TW"/>
        </w:rPr>
        <w:t>unlock</w:t>
      </w:r>
      <w:r w:rsidRPr="007036F3">
        <w:rPr>
          <w:rFonts w:ascii="Calibri" w:eastAsia="PMingLiU" w:hAnsi="Calibri"/>
          <w:lang w:eastAsia="zh-TW"/>
        </w:rPr>
        <w:t xml:space="preserve"> </w:t>
      </w:r>
      <w:r w:rsidR="00DB3C23" w:rsidRPr="007036F3">
        <w:rPr>
          <w:rFonts w:ascii="Calibri" w:eastAsia="PMingLiU" w:hAnsi="Calibri"/>
          <w:lang w:eastAsia="zh-TW"/>
        </w:rPr>
        <w:t xml:space="preserve">right </w:t>
      </w:r>
      <w:r w:rsidR="00364E32" w:rsidRPr="007036F3">
        <w:rPr>
          <w:rFonts w:ascii="Calibri" w:eastAsia="PMingLiU" w:hAnsi="Calibri"/>
          <w:lang w:eastAsia="zh-TW"/>
        </w:rPr>
        <w:t>before exiting the critical section</w:t>
      </w:r>
      <w:r w:rsidR="00DB3C23" w:rsidRPr="007036F3">
        <w:rPr>
          <w:rFonts w:ascii="Calibri" w:eastAsia="PMingLiU" w:hAnsi="Calibri"/>
          <w:lang w:eastAsia="zh-TW"/>
        </w:rPr>
        <w:t>. When the program</w:t>
      </w:r>
      <w:r w:rsidRPr="007036F3">
        <w:rPr>
          <w:rFonts w:ascii="Calibri" w:eastAsia="PMingLiU" w:hAnsi="Calibri"/>
          <w:lang w:eastAsia="zh-TW"/>
        </w:rPr>
        <w:t xml:space="preserve"> needs to wait for certain conditions to continue executing, it calls </w:t>
      </w:r>
      <w:r w:rsidRPr="007036F3">
        <w:rPr>
          <w:rFonts w:ascii="Calibri" w:eastAsia="PMingLiU" w:hAnsi="Calibri"/>
          <w:b/>
          <w:lang w:eastAsia="zh-TW"/>
        </w:rPr>
        <w:t>wait</w:t>
      </w:r>
      <w:r w:rsidR="00364E32" w:rsidRPr="007036F3">
        <w:rPr>
          <w:rFonts w:ascii="Calibri" w:eastAsia="PMingLiU" w:hAnsi="Calibri"/>
          <w:lang w:eastAsia="zh-TW"/>
        </w:rPr>
        <w:t xml:space="preserve"> to suspend</w:t>
      </w:r>
      <w:r w:rsidRPr="007036F3">
        <w:rPr>
          <w:rFonts w:ascii="Calibri" w:eastAsia="PMingLiU" w:hAnsi="Calibri"/>
          <w:lang w:eastAsia="zh-TW"/>
        </w:rPr>
        <w:t xml:space="preserve"> itself and allowing other threads to acc</w:t>
      </w:r>
      <w:r w:rsidR="00364E32" w:rsidRPr="007036F3">
        <w:rPr>
          <w:rFonts w:ascii="Calibri" w:eastAsia="PMingLiU" w:hAnsi="Calibri"/>
          <w:lang w:eastAsia="zh-TW"/>
        </w:rPr>
        <w:t>ess the data structure. After the program executes a section of code that may change the waiting conditions of threads,</w:t>
      </w:r>
      <w:r w:rsidRPr="007036F3">
        <w:rPr>
          <w:rFonts w:ascii="Calibri" w:eastAsia="PMingLiU" w:hAnsi="Calibri"/>
          <w:lang w:eastAsia="zh-TW"/>
        </w:rPr>
        <w:t xml:space="preserve"> it calls </w:t>
      </w:r>
      <w:r w:rsidRPr="007036F3">
        <w:rPr>
          <w:rFonts w:ascii="Calibri" w:eastAsia="PMingLiU" w:hAnsi="Calibri"/>
          <w:b/>
          <w:lang w:eastAsia="zh-TW"/>
        </w:rPr>
        <w:t>signal</w:t>
      </w:r>
      <w:r w:rsidRPr="007036F3">
        <w:rPr>
          <w:rFonts w:ascii="Calibri" w:eastAsia="PMingLiU" w:hAnsi="Calibri"/>
          <w:lang w:eastAsia="zh-TW"/>
        </w:rPr>
        <w:t xml:space="preserve"> to wake up the </w:t>
      </w:r>
      <w:r w:rsidR="00364E32" w:rsidRPr="007036F3">
        <w:rPr>
          <w:rFonts w:ascii="Calibri" w:eastAsia="PMingLiU" w:hAnsi="Calibri"/>
          <w:lang w:eastAsia="zh-TW"/>
        </w:rPr>
        <w:t xml:space="preserve">possible </w:t>
      </w:r>
      <w:r w:rsidRPr="007036F3">
        <w:rPr>
          <w:rFonts w:ascii="Calibri" w:eastAsia="PMingLiU" w:hAnsi="Calibri"/>
          <w:lang w:eastAsia="zh-TW"/>
        </w:rPr>
        <w:t xml:space="preserve">waiting threads. Incorrect signaling can cause deadlock or violation of mutual exclusion. </w:t>
      </w:r>
      <w:r w:rsidR="00364E32" w:rsidRPr="007036F3">
        <w:rPr>
          <w:rFonts w:ascii="Calibri" w:eastAsia="PMingLiU" w:hAnsi="Calibri"/>
          <w:lang w:eastAsia="zh-TW"/>
        </w:rPr>
        <w:t>Therefore, there is incentive for</w:t>
      </w:r>
      <w:r w:rsidRPr="007036F3">
        <w:rPr>
          <w:rFonts w:ascii="Calibri" w:eastAsia="PMingLiU" w:hAnsi="Calibri"/>
          <w:lang w:eastAsia="zh-TW"/>
        </w:rPr>
        <w:t xml:space="preserve"> a monitor implementation that hides the signaling mechanism from the user. </w:t>
      </w:r>
      <w:r w:rsidR="00364E32" w:rsidRPr="007036F3">
        <w:rPr>
          <w:rFonts w:ascii="Calibri" w:eastAsia="PMingLiU" w:hAnsi="Calibri"/>
          <w:lang w:eastAsia="zh-TW"/>
        </w:rPr>
        <w:t>That way, the user does not have to signal too man</w:t>
      </w:r>
      <w:r w:rsidR="006C2119" w:rsidRPr="007036F3">
        <w:rPr>
          <w:rFonts w:ascii="Calibri" w:eastAsia="PMingLiU" w:hAnsi="Calibri"/>
          <w:lang w:eastAsia="zh-TW"/>
        </w:rPr>
        <w:t>y or too little threads to be wo</w:t>
      </w:r>
      <w:r w:rsidR="00364E32" w:rsidRPr="007036F3">
        <w:rPr>
          <w:rFonts w:ascii="Calibri" w:eastAsia="PMingLiU" w:hAnsi="Calibri"/>
          <w:lang w:eastAsia="zh-TW"/>
        </w:rPr>
        <w:t xml:space="preserve">ken up. </w:t>
      </w:r>
      <w:r w:rsidRPr="007036F3">
        <w:rPr>
          <w:rFonts w:ascii="Calibri" w:eastAsia="PMingLiU" w:hAnsi="Calibri"/>
          <w:lang w:eastAsia="zh-TW"/>
        </w:rPr>
        <w:t>With an implicit-signaling monitor, the signal operation is h</w:t>
      </w:r>
      <w:r w:rsidR="006C2119" w:rsidRPr="007036F3">
        <w:rPr>
          <w:rFonts w:ascii="Calibri" w:eastAsia="PMingLiU" w:hAnsi="Calibri"/>
          <w:lang w:eastAsia="zh-TW"/>
        </w:rPr>
        <w:t>idden from the user.</w:t>
      </w:r>
      <w:r w:rsidRPr="007036F3">
        <w:rPr>
          <w:rFonts w:ascii="Calibri" w:eastAsia="PMingLiU" w:hAnsi="Calibri"/>
          <w:lang w:eastAsia="zh-TW"/>
        </w:rPr>
        <w:t xml:space="preserve"> Instead, the </w:t>
      </w:r>
      <w:r w:rsidRPr="007036F3">
        <w:rPr>
          <w:rFonts w:ascii="Calibri" w:eastAsia="PMingLiU" w:hAnsi="Calibri"/>
          <w:b/>
          <w:lang w:eastAsia="zh-TW"/>
        </w:rPr>
        <w:t>unlock</w:t>
      </w:r>
      <w:r w:rsidRPr="007036F3">
        <w:rPr>
          <w:rFonts w:ascii="Calibri" w:eastAsia="PMingLiU" w:hAnsi="Calibri"/>
          <w:lang w:eastAsia="zh-TW"/>
        </w:rPr>
        <w:t xml:space="preserve"> operation both unlocks the monitor and signals the corresponding waiting threads. </w:t>
      </w:r>
    </w:p>
    <w:p w:rsidR="00C751F3" w:rsidRPr="007036F3" w:rsidRDefault="00C751F3" w:rsidP="00C751F3">
      <w:pPr>
        <w:spacing w:line="360" w:lineRule="auto"/>
        <w:jc w:val="both"/>
        <w:rPr>
          <w:rFonts w:ascii="Calibri" w:eastAsia="PMingLiU" w:hAnsi="Calibri"/>
          <w:lang w:eastAsia="zh-TW"/>
        </w:rPr>
      </w:pPr>
    </w:p>
    <w:p w:rsidR="004E7D6A" w:rsidRPr="007036F3" w:rsidRDefault="004E7D6A" w:rsidP="00C751F3">
      <w:pPr>
        <w:spacing w:line="360" w:lineRule="auto"/>
        <w:jc w:val="both"/>
        <w:rPr>
          <w:rFonts w:ascii="Calibri" w:hAnsi="Calibri"/>
          <w:b/>
        </w:rPr>
      </w:pPr>
      <w:r w:rsidRPr="007036F3">
        <w:rPr>
          <w:rFonts w:ascii="Calibri" w:hAnsi="Calibri"/>
          <w:b/>
        </w:rPr>
        <w:t>IMPLEMENTATION</w:t>
      </w:r>
    </w:p>
    <w:p w:rsidR="004E7D6A" w:rsidRPr="007036F3" w:rsidRDefault="004E7D6A" w:rsidP="00C751F3">
      <w:pPr>
        <w:spacing w:line="360" w:lineRule="auto"/>
        <w:jc w:val="both"/>
        <w:rPr>
          <w:rFonts w:ascii="Calibri" w:hAnsi="Calibri"/>
        </w:rPr>
      </w:pPr>
      <w:r w:rsidRPr="007036F3">
        <w:rPr>
          <w:rFonts w:ascii="Calibri" w:hAnsi="Calibri"/>
        </w:rPr>
        <w:t>The implementation of the imp</w:t>
      </w:r>
      <w:r w:rsidR="007E7696" w:rsidRPr="007036F3">
        <w:rPr>
          <w:rFonts w:ascii="Calibri" w:hAnsi="Calibri"/>
        </w:rPr>
        <w:t xml:space="preserve">licit monitor class is shown </w:t>
      </w:r>
      <w:r w:rsidRPr="007036F3">
        <w:rPr>
          <w:rFonts w:ascii="Calibri" w:hAnsi="Calibri"/>
        </w:rPr>
        <w:t xml:space="preserve">below in figure 1. The lock() function uses the </w:t>
      </w:r>
      <w:proofErr w:type="spellStart"/>
      <w:r w:rsidRPr="007036F3">
        <w:rPr>
          <w:rFonts w:ascii="Calibri" w:hAnsi="Calibri"/>
        </w:rPr>
        <w:t>ReentrantLock</w:t>
      </w:r>
      <w:proofErr w:type="spellEnd"/>
      <w:r w:rsidRPr="007036F3">
        <w:rPr>
          <w:rFonts w:ascii="Calibri" w:hAnsi="Calibri"/>
        </w:rPr>
        <w:t xml:space="preserve"> to satisfy the requirement of mutual exclusion. If there is another thread that has the lock, the lock() is blocked until it acquires the lock. Notice that the lock() and unlock() also emulates the use of “synchronized” functions when using normal monitor. </w:t>
      </w:r>
    </w:p>
    <w:p w:rsidR="004E7D6A" w:rsidRPr="007036F3" w:rsidRDefault="004E7D6A" w:rsidP="00C751F3">
      <w:pPr>
        <w:spacing w:line="360" w:lineRule="auto"/>
        <w:jc w:val="both"/>
        <w:rPr>
          <w:rFonts w:ascii="Calibri" w:hAnsi="Calibri"/>
        </w:rPr>
      </w:pPr>
      <w:r w:rsidRPr="007036F3">
        <w:rPr>
          <w:rFonts w:ascii="Calibri" w:hAnsi="Calibri"/>
        </w:rPr>
        <w:t>After the user has acquired the lock and entered the critical section, the user may use the wait(</w:t>
      </w:r>
      <w:proofErr w:type="spellStart"/>
      <w:r w:rsidRPr="007036F3">
        <w:rPr>
          <w:rFonts w:ascii="Calibri" w:hAnsi="Calibri"/>
        </w:rPr>
        <w:t>ImplicitCondition</w:t>
      </w:r>
      <w:proofErr w:type="spellEnd"/>
      <w:r w:rsidRPr="007036F3">
        <w:rPr>
          <w:rFonts w:ascii="Calibri" w:hAnsi="Calibri"/>
        </w:rPr>
        <w:t xml:space="preserve"> c) method for conditional synchronization. In other words, the user will provide an </w:t>
      </w:r>
      <w:proofErr w:type="spellStart"/>
      <w:r w:rsidRPr="007036F3">
        <w:rPr>
          <w:rFonts w:ascii="Calibri" w:hAnsi="Calibri"/>
        </w:rPr>
        <w:t>implicitCondition</w:t>
      </w:r>
      <w:proofErr w:type="spellEnd"/>
      <w:r w:rsidRPr="007036F3">
        <w:rPr>
          <w:rFonts w:ascii="Calibri" w:hAnsi="Calibri"/>
        </w:rPr>
        <w:t xml:space="preserve"> object and the method will check if the </w:t>
      </w:r>
      <w:r w:rsidR="007E7696" w:rsidRPr="007036F3">
        <w:rPr>
          <w:rFonts w:ascii="Calibri" w:hAnsi="Calibri"/>
        </w:rPr>
        <w:t>condition has become true</w:t>
      </w:r>
      <w:r w:rsidRPr="007036F3">
        <w:rPr>
          <w:rFonts w:ascii="Calibri" w:hAnsi="Calibri"/>
        </w:rPr>
        <w:t xml:space="preserve">. The wait() method will </w:t>
      </w:r>
      <w:r w:rsidR="007E7696" w:rsidRPr="007036F3">
        <w:rPr>
          <w:rFonts w:ascii="Calibri" w:hAnsi="Calibri"/>
        </w:rPr>
        <w:t>block</w:t>
      </w:r>
      <w:r w:rsidRPr="007036F3">
        <w:rPr>
          <w:rFonts w:ascii="Calibri" w:hAnsi="Calibri"/>
        </w:rPr>
        <w:t xml:space="preserve"> until the condition becomes true. Inside the wait() method, it first checks if the </w:t>
      </w:r>
      <w:proofErr w:type="spellStart"/>
      <w:r w:rsidRPr="007036F3">
        <w:rPr>
          <w:rFonts w:ascii="Calibri" w:hAnsi="Calibri"/>
        </w:rPr>
        <w:t>ImplicitCondition</w:t>
      </w:r>
      <w:proofErr w:type="spellEnd"/>
      <w:r w:rsidRPr="007036F3">
        <w:rPr>
          <w:rFonts w:ascii="Calibri" w:hAnsi="Calibri"/>
        </w:rPr>
        <w:t xml:space="preserve"> provided by the user is part of </w:t>
      </w:r>
      <w:proofErr w:type="spellStart"/>
      <w:r w:rsidRPr="007036F3">
        <w:rPr>
          <w:rFonts w:ascii="Calibri" w:hAnsi="Calibri"/>
        </w:rPr>
        <w:t>ArrayList</w:t>
      </w:r>
      <w:proofErr w:type="spellEnd"/>
      <w:r w:rsidR="007E7696" w:rsidRPr="007036F3">
        <w:rPr>
          <w:rFonts w:ascii="Calibri" w:hAnsi="Calibri"/>
        </w:rPr>
        <w:t xml:space="preserve"> of previous </w:t>
      </w:r>
      <w:proofErr w:type="spellStart"/>
      <w:r w:rsidR="007E7696" w:rsidRPr="007036F3">
        <w:rPr>
          <w:rFonts w:ascii="Calibri" w:hAnsi="Calibri"/>
        </w:rPr>
        <w:t>ImplicitConditions</w:t>
      </w:r>
      <w:proofErr w:type="spellEnd"/>
      <w:r w:rsidRPr="007036F3">
        <w:rPr>
          <w:rFonts w:ascii="Calibri" w:hAnsi="Calibri"/>
        </w:rPr>
        <w:t xml:space="preserve">. If it’s not, then it’s added to the conditions </w:t>
      </w:r>
      <w:proofErr w:type="spellStart"/>
      <w:r w:rsidRPr="007036F3">
        <w:rPr>
          <w:rFonts w:ascii="Calibri" w:hAnsi="Calibri"/>
        </w:rPr>
        <w:t>ArrayList</w:t>
      </w:r>
      <w:proofErr w:type="spellEnd"/>
      <w:r w:rsidRPr="007036F3">
        <w:rPr>
          <w:rFonts w:ascii="Calibri" w:hAnsi="Calibri"/>
        </w:rPr>
        <w:t xml:space="preserve">. </w:t>
      </w:r>
      <w:r w:rsidR="007E7696" w:rsidRPr="007036F3">
        <w:rPr>
          <w:rFonts w:ascii="Calibri" w:hAnsi="Calibri"/>
        </w:rPr>
        <w:t>Next, a while loop checks</w:t>
      </w:r>
      <w:r w:rsidRPr="007036F3">
        <w:rPr>
          <w:rFonts w:ascii="Calibri" w:hAnsi="Calibri"/>
        </w:rPr>
        <w:t xml:space="preserve"> if the </w:t>
      </w:r>
      <w:proofErr w:type="spellStart"/>
      <w:r w:rsidR="007E7696" w:rsidRPr="007036F3">
        <w:rPr>
          <w:rFonts w:ascii="Calibri" w:hAnsi="Calibri"/>
        </w:rPr>
        <w:t>I</w:t>
      </w:r>
      <w:r w:rsidRPr="007036F3">
        <w:rPr>
          <w:rFonts w:ascii="Calibri" w:hAnsi="Calibri"/>
        </w:rPr>
        <w:t>mplicitCondition</w:t>
      </w:r>
      <w:proofErr w:type="spellEnd"/>
      <w:r w:rsidRPr="007036F3">
        <w:rPr>
          <w:rFonts w:ascii="Calibri" w:hAnsi="Calibri"/>
        </w:rPr>
        <w:t xml:space="preserve"> is true. If </w:t>
      </w:r>
      <w:r w:rsidR="007E7696" w:rsidRPr="007036F3">
        <w:rPr>
          <w:rFonts w:ascii="Calibri" w:hAnsi="Calibri"/>
        </w:rPr>
        <w:t>not</w:t>
      </w:r>
      <w:r w:rsidRPr="007036F3">
        <w:rPr>
          <w:rFonts w:ascii="Calibri" w:hAnsi="Calibri"/>
        </w:rPr>
        <w:t xml:space="preserve">, the </w:t>
      </w:r>
      <w:r w:rsidRPr="007036F3">
        <w:rPr>
          <w:rFonts w:ascii="Calibri" w:hAnsi="Calibri"/>
        </w:rPr>
        <w:lastRenderedPageBreak/>
        <w:t xml:space="preserve">thread waits and </w:t>
      </w:r>
      <w:r w:rsidR="007E7696" w:rsidRPr="007036F3">
        <w:rPr>
          <w:rFonts w:ascii="Calibri" w:hAnsi="Calibri"/>
        </w:rPr>
        <w:t>lets other threads execute</w:t>
      </w:r>
      <w:r w:rsidRPr="007036F3">
        <w:rPr>
          <w:rFonts w:ascii="Calibri" w:hAnsi="Calibri"/>
        </w:rPr>
        <w:t xml:space="preserve"> until </w:t>
      </w:r>
      <w:r w:rsidR="007E7696" w:rsidRPr="007036F3">
        <w:rPr>
          <w:rFonts w:ascii="Calibri" w:hAnsi="Calibri"/>
        </w:rPr>
        <w:t xml:space="preserve">it is woken up. The while loop terminates once the thread is woken up and the </w:t>
      </w:r>
      <w:proofErr w:type="spellStart"/>
      <w:r w:rsidR="007E7696" w:rsidRPr="007036F3">
        <w:rPr>
          <w:rFonts w:ascii="Calibri" w:hAnsi="Calibri"/>
        </w:rPr>
        <w:t>ImplicitCondition</w:t>
      </w:r>
      <w:proofErr w:type="spellEnd"/>
      <w:r w:rsidR="007E7696" w:rsidRPr="007036F3">
        <w:rPr>
          <w:rFonts w:ascii="Calibri" w:hAnsi="Calibri"/>
        </w:rPr>
        <w:t xml:space="preserve"> returns true.</w:t>
      </w:r>
    </w:p>
    <w:p w:rsidR="004E7D6A" w:rsidRPr="007036F3" w:rsidRDefault="00A21D3F" w:rsidP="00C751F3">
      <w:pPr>
        <w:spacing w:line="360" w:lineRule="auto"/>
        <w:jc w:val="both"/>
        <w:rPr>
          <w:rFonts w:ascii="Calibri" w:hAnsi="Calibri"/>
        </w:rPr>
      </w:pPr>
      <w:r w:rsidRPr="007036F3">
        <w:rPr>
          <w:rFonts w:ascii="Calibri" w:hAnsi="Calibri"/>
        </w:rPr>
        <w:t>After the wait(c) returns, the thread may continue executing in the critical section.  When it is ready to exit the critical section, it</w:t>
      </w:r>
      <w:r w:rsidR="007E7696" w:rsidRPr="007036F3">
        <w:rPr>
          <w:rFonts w:ascii="Calibri" w:hAnsi="Calibri"/>
        </w:rPr>
        <w:t xml:space="preserve"> </w:t>
      </w:r>
      <w:r w:rsidRPr="007036F3">
        <w:rPr>
          <w:rFonts w:ascii="Calibri" w:hAnsi="Calibri"/>
        </w:rPr>
        <w:t>must call unlock() to allow other threads to enter the critical section</w:t>
      </w:r>
      <w:r w:rsidR="004E7D6A" w:rsidRPr="007036F3">
        <w:rPr>
          <w:rFonts w:ascii="Calibri" w:hAnsi="Calibri"/>
        </w:rPr>
        <w:t xml:space="preserve">. This is where the actual implicit signal takes place. Inside the unlock() function, </w:t>
      </w:r>
      <w:r w:rsidRPr="007036F3">
        <w:rPr>
          <w:rFonts w:ascii="Calibri" w:hAnsi="Calibri"/>
        </w:rPr>
        <w:t xml:space="preserve">the </w:t>
      </w:r>
      <w:proofErr w:type="spellStart"/>
      <w:r w:rsidRPr="007036F3">
        <w:rPr>
          <w:rFonts w:ascii="Calibri" w:hAnsi="Calibri"/>
        </w:rPr>
        <w:t>ImplicitMonitor</w:t>
      </w:r>
      <w:proofErr w:type="spellEnd"/>
      <w:r w:rsidR="004E7D6A" w:rsidRPr="007036F3">
        <w:rPr>
          <w:rFonts w:ascii="Calibri" w:hAnsi="Calibri"/>
        </w:rPr>
        <w:t xml:space="preserve"> goes through the array of conditions and checks if each condition has become true. For each condition that </w:t>
      </w:r>
      <w:r w:rsidRPr="007036F3">
        <w:rPr>
          <w:rFonts w:ascii="Calibri" w:hAnsi="Calibri"/>
        </w:rPr>
        <w:t xml:space="preserve">is </w:t>
      </w:r>
      <w:r w:rsidR="004E7D6A" w:rsidRPr="007036F3">
        <w:rPr>
          <w:rFonts w:ascii="Calibri" w:hAnsi="Calibri"/>
        </w:rPr>
        <w:t xml:space="preserve">true, </w:t>
      </w:r>
      <w:r w:rsidRPr="007036F3">
        <w:rPr>
          <w:rFonts w:ascii="Calibri" w:hAnsi="Calibri"/>
        </w:rPr>
        <w:t>the monitor wakes up one corresponding waiting thread.</w:t>
      </w:r>
    </w:p>
    <w:p w:rsidR="004E7D6A" w:rsidRPr="007036F3" w:rsidRDefault="00A21D3F" w:rsidP="00C751F3">
      <w:pPr>
        <w:spacing w:line="360" w:lineRule="auto"/>
        <w:jc w:val="both"/>
        <w:rPr>
          <w:rFonts w:ascii="Calibri" w:hAnsi="Calibri"/>
        </w:rPr>
      </w:pPr>
      <w:r w:rsidRPr="007036F3">
        <w:rPr>
          <w:rFonts w:ascii="Calibri" w:hAnsi="Calibri"/>
        </w:rPr>
        <w:t>One</w:t>
      </w:r>
      <w:r w:rsidR="004E7D6A" w:rsidRPr="007036F3">
        <w:rPr>
          <w:rFonts w:ascii="Calibri" w:hAnsi="Calibri"/>
        </w:rPr>
        <w:t xml:space="preserve"> difficulty with </w:t>
      </w:r>
      <w:proofErr w:type="spellStart"/>
      <w:r w:rsidR="004E7D6A" w:rsidRPr="007036F3">
        <w:rPr>
          <w:rFonts w:ascii="Calibri" w:hAnsi="Calibri"/>
        </w:rPr>
        <w:t>ImplicitMonitor</w:t>
      </w:r>
      <w:proofErr w:type="spellEnd"/>
      <w:r w:rsidR="004E7D6A" w:rsidRPr="007036F3">
        <w:rPr>
          <w:rFonts w:ascii="Calibri" w:hAnsi="Calibri"/>
        </w:rPr>
        <w:t xml:space="preserve"> is the different types of conditions that might be given by the user for conditional synchronization. To solve this problem, the user of the </w:t>
      </w:r>
      <w:proofErr w:type="spellStart"/>
      <w:r w:rsidR="004E7D6A" w:rsidRPr="007036F3">
        <w:rPr>
          <w:rFonts w:ascii="Calibri" w:hAnsi="Calibri"/>
        </w:rPr>
        <w:t>ImplicitMonitor</w:t>
      </w:r>
      <w:proofErr w:type="spellEnd"/>
      <w:r w:rsidR="004E7D6A" w:rsidRPr="007036F3">
        <w:rPr>
          <w:rFonts w:ascii="Calibri" w:hAnsi="Calibri"/>
        </w:rPr>
        <w:t xml:space="preserve"> is required to implement </w:t>
      </w:r>
      <w:r w:rsidR="00E27A84" w:rsidRPr="007036F3">
        <w:rPr>
          <w:rFonts w:ascii="Calibri" w:hAnsi="Calibri"/>
        </w:rPr>
        <w:t>the</w:t>
      </w:r>
      <w:r w:rsidR="004E7D6A" w:rsidRPr="007036F3">
        <w:rPr>
          <w:rFonts w:ascii="Calibri" w:hAnsi="Calibri"/>
        </w:rPr>
        <w:t xml:space="preserve"> </w:t>
      </w:r>
      <w:proofErr w:type="spellStart"/>
      <w:r w:rsidR="004E7D6A" w:rsidRPr="007036F3">
        <w:rPr>
          <w:rFonts w:ascii="Calibri" w:hAnsi="Calibri"/>
        </w:rPr>
        <w:t>ImplicitCondition</w:t>
      </w:r>
      <w:proofErr w:type="spellEnd"/>
      <w:r w:rsidR="004E7D6A" w:rsidRPr="007036F3">
        <w:rPr>
          <w:rFonts w:ascii="Calibri" w:hAnsi="Calibri"/>
        </w:rPr>
        <w:t xml:space="preserve"> interface</w:t>
      </w:r>
      <w:r w:rsidR="00E27A84" w:rsidRPr="007036F3">
        <w:rPr>
          <w:rFonts w:ascii="Calibri" w:hAnsi="Calibri"/>
        </w:rPr>
        <w:t xml:space="preserve"> for each type of condition the user requires</w:t>
      </w:r>
      <w:r w:rsidR="004E7D6A" w:rsidRPr="007036F3">
        <w:rPr>
          <w:rFonts w:ascii="Calibri" w:hAnsi="Calibri"/>
        </w:rPr>
        <w:t xml:space="preserve">.  More specifically, the user is required to write the check function </w:t>
      </w:r>
      <w:r w:rsidRPr="007036F3">
        <w:rPr>
          <w:rFonts w:ascii="Calibri" w:hAnsi="Calibri"/>
        </w:rPr>
        <w:t>required by the</w:t>
      </w:r>
      <w:r w:rsidR="004E7D6A" w:rsidRPr="007036F3">
        <w:rPr>
          <w:rFonts w:ascii="Calibri" w:hAnsi="Calibri"/>
        </w:rPr>
        <w:t xml:space="preserve"> </w:t>
      </w:r>
      <w:proofErr w:type="spellStart"/>
      <w:r w:rsidR="004E7D6A" w:rsidRPr="007036F3">
        <w:rPr>
          <w:rFonts w:ascii="Calibri" w:hAnsi="Calibri"/>
        </w:rPr>
        <w:t>ImplicitCond</w:t>
      </w:r>
      <w:r w:rsidRPr="007036F3">
        <w:rPr>
          <w:rFonts w:ascii="Calibri" w:hAnsi="Calibri"/>
        </w:rPr>
        <w:t>ition</w:t>
      </w:r>
      <w:proofErr w:type="spellEnd"/>
      <w:r w:rsidRPr="007036F3">
        <w:rPr>
          <w:rFonts w:ascii="Calibri" w:hAnsi="Calibri"/>
        </w:rPr>
        <w:t xml:space="preserve"> interface. This way, the </w:t>
      </w:r>
      <w:proofErr w:type="spellStart"/>
      <w:r w:rsidRPr="007036F3">
        <w:rPr>
          <w:rFonts w:ascii="Calibri" w:hAnsi="Calibri"/>
        </w:rPr>
        <w:t>I</w:t>
      </w:r>
      <w:r w:rsidR="004E7D6A" w:rsidRPr="007036F3">
        <w:rPr>
          <w:rFonts w:ascii="Calibri" w:hAnsi="Calibri"/>
        </w:rPr>
        <w:t>mplicitMonitor</w:t>
      </w:r>
      <w:proofErr w:type="spellEnd"/>
      <w:r w:rsidR="004E7D6A" w:rsidRPr="007036F3">
        <w:rPr>
          <w:rFonts w:ascii="Calibri" w:hAnsi="Calibri"/>
        </w:rPr>
        <w:t xml:space="preserve"> will be able use the check() method to return a </w:t>
      </w:r>
      <w:proofErr w:type="spellStart"/>
      <w:r w:rsidR="004E7D6A" w:rsidRPr="007036F3">
        <w:rPr>
          <w:rFonts w:ascii="Calibri" w:hAnsi="Calibri"/>
        </w:rPr>
        <w:t>boolean</w:t>
      </w:r>
      <w:proofErr w:type="spellEnd"/>
      <w:r w:rsidR="004E7D6A" w:rsidRPr="007036F3">
        <w:rPr>
          <w:rFonts w:ascii="Calibri" w:hAnsi="Calibri"/>
        </w:rPr>
        <w:t xml:space="preserve"> depending on whether the </w:t>
      </w:r>
      <w:proofErr w:type="spellStart"/>
      <w:r w:rsidR="004E7D6A" w:rsidRPr="007036F3">
        <w:rPr>
          <w:rFonts w:ascii="Calibri" w:hAnsi="Calibri"/>
        </w:rPr>
        <w:t>Impl</w:t>
      </w:r>
      <w:r w:rsidRPr="007036F3">
        <w:rPr>
          <w:rFonts w:ascii="Calibri" w:hAnsi="Calibri"/>
        </w:rPr>
        <w:t>icitCondition</w:t>
      </w:r>
      <w:proofErr w:type="spellEnd"/>
      <w:r w:rsidRPr="007036F3">
        <w:rPr>
          <w:rFonts w:ascii="Calibri" w:hAnsi="Calibri"/>
        </w:rPr>
        <w:t xml:space="preserve"> is true or false.</w:t>
      </w:r>
    </w:p>
    <w:p w:rsidR="004E7D6A" w:rsidRPr="007036F3" w:rsidRDefault="004E7D6A" w:rsidP="00C751F3">
      <w:pPr>
        <w:pStyle w:val="NoSpacing"/>
        <w:spacing w:line="360" w:lineRule="auto"/>
        <w:jc w:val="both"/>
        <w:rPr>
          <w:rFonts w:ascii="Calibri" w:hAnsi="Calibri"/>
        </w:rPr>
      </w:pPr>
      <w:r w:rsidRPr="007036F3">
        <w:rPr>
          <w:rFonts w:ascii="Calibri" w:hAnsi="Calibri"/>
        </w:rPr>
        <w:t xml:space="preserve">public class </w:t>
      </w:r>
      <w:proofErr w:type="spellStart"/>
      <w:r w:rsidRPr="007036F3">
        <w:rPr>
          <w:rFonts w:ascii="Calibri" w:hAnsi="Calibri"/>
        </w:rPr>
        <w:t>ImplicitMonitor</w:t>
      </w:r>
      <w:proofErr w:type="spellEnd"/>
    </w:p>
    <w:p w:rsidR="004E7D6A" w:rsidRPr="007036F3" w:rsidRDefault="004E7D6A" w:rsidP="00C751F3">
      <w:pPr>
        <w:pStyle w:val="NoSpacing"/>
        <w:spacing w:line="360" w:lineRule="auto"/>
        <w:jc w:val="both"/>
        <w:rPr>
          <w:rFonts w:ascii="Calibri" w:hAnsi="Calibri"/>
        </w:rPr>
      </w:pPr>
      <w:r w:rsidRPr="007036F3">
        <w:rPr>
          <w:rFonts w:ascii="Calibri" w:hAnsi="Calibri"/>
        </w:rPr>
        <w:t>{</w:t>
      </w:r>
    </w:p>
    <w:p w:rsidR="004E7D6A" w:rsidRPr="007036F3" w:rsidRDefault="004E7D6A" w:rsidP="00C751F3">
      <w:pPr>
        <w:pStyle w:val="NoSpacing"/>
        <w:spacing w:line="360" w:lineRule="auto"/>
        <w:ind w:firstLine="720"/>
        <w:jc w:val="both"/>
        <w:rPr>
          <w:rFonts w:ascii="Calibri" w:hAnsi="Calibri"/>
        </w:rPr>
      </w:pPr>
      <w:r w:rsidRPr="007036F3">
        <w:rPr>
          <w:rFonts w:ascii="Calibri" w:hAnsi="Calibri"/>
        </w:rPr>
        <w:t>public void lock()</w:t>
      </w:r>
      <w:r w:rsidR="00013E4F" w:rsidRPr="007036F3">
        <w:rPr>
          <w:rFonts w:ascii="Calibri" w:hAnsi="Calibri"/>
        </w:rPr>
        <w:t>;</w:t>
      </w:r>
    </w:p>
    <w:p w:rsidR="004E7D6A" w:rsidRPr="007036F3" w:rsidRDefault="00013E4F" w:rsidP="00C751F3">
      <w:pPr>
        <w:pStyle w:val="NoSpacing"/>
        <w:spacing w:line="360" w:lineRule="auto"/>
        <w:jc w:val="both"/>
        <w:rPr>
          <w:rFonts w:ascii="Calibri" w:hAnsi="Calibri"/>
        </w:rPr>
      </w:pPr>
      <w:r w:rsidRPr="007036F3">
        <w:rPr>
          <w:rFonts w:ascii="Calibri" w:hAnsi="Calibri"/>
        </w:rPr>
        <w:tab/>
      </w:r>
      <w:r w:rsidR="004E7D6A" w:rsidRPr="007036F3">
        <w:rPr>
          <w:rFonts w:ascii="Calibri" w:hAnsi="Calibri"/>
        </w:rPr>
        <w:t>public void unlock()</w:t>
      </w:r>
      <w:r w:rsidRPr="007036F3">
        <w:rPr>
          <w:rFonts w:ascii="Calibri" w:hAnsi="Calibri"/>
        </w:rPr>
        <w:t>;</w:t>
      </w:r>
    </w:p>
    <w:p w:rsidR="004E7D6A" w:rsidRPr="007036F3" w:rsidRDefault="004E7D6A" w:rsidP="00C751F3">
      <w:pPr>
        <w:pStyle w:val="NoSpacing"/>
        <w:spacing w:line="360" w:lineRule="auto"/>
        <w:ind w:firstLine="720"/>
        <w:jc w:val="both"/>
        <w:rPr>
          <w:rFonts w:ascii="Calibri" w:hAnsi="Calibri"/>
        </w:rPr>
      </w:pPr>
      <w:r w:rsidRPr="007036F3">
        <w:rPr>
          <w:rFonts w:ascii="Calibri" w:hAnsi="Calibri"/>
        </w:rPr>
        <w:t>public void wait(</w:t>
      </w:r>
      <w:proofErr w:type="spellStart"/>
      <w:r w:rsidRPr="007036F3">
        <w:rPr>
          <w:rFonts w:ascii="Calibri" w:hAnsi="Calibri"/>
        </w:rPr>
        <w:t>ImplicitCondition</w:t>
      </w:r>
      <w:proofErr w:type="spellEnd"/>
      <w:r w:rsidRPr="007036F3">
        <w:rPr>
          <w:rFonts w:ascii="Calibri" w:hAnsi="Calibri"/>
        </w:rPr>
        <w:t xml:space="preserve"> c)</w:t>
      </w:r>
      <w:r w:rsidR="00013E4F" w:rsidRPr="007036F3">
        <w:rPr>
          <w:rFonts w:ascii="Calibri" w:hAnsi="Calibri"/>
        </w:rPr>
        <w:t>;</w:t>
      </w:r>
    </w:p>
    <w:p w:rsidR="004E7D6A" w:rsidRPr="007036F3" w:rsidRDefault="004E7D6A" w:rsidP="00C751F3">
      <w:pPr>
        <w:pStyle w:val="NoSpacing"/>
        <w:spacing w:line="360" w:lineRule="auto"/>
        <w:jc w:val="both"/>
        <w:rPr>
          <w:rFonts w:ascii="Calibri" w:hAnsi="Calibri"/>
        </w:rPr>
      </w:pPr>
      <w:r w:rsidRPr="007036F3">
        <w:rPr>
          <w:rFonts w:ascii="Calibri" w:hAnsi="Calibri"/>
        </w:rPr>
        <w:t>}</w:t>
      </w:r>
    </w:p>
    <w:p w:rsidR="004E7D6A" w:rsidRPr="007036F3" w:rsidRDefault="004E7D6A" w:rsidP="00C751F3">
      <w:pPr>
        <w:spacing w:line="360" w:lineRule="auto"/>
        <w:jc w:val="both"/>
        <w:rPr>
          <w:rFonts w:ascii="Calibri" w:hAnsi="Calibri"/>
          <w:b/>
        </w:rPr>
      </w:pPr>
    </w:p>
    <w:p w:rsidR="0010284C" w:rsidRPr="007036F3" w:rsidRDefault="002170D0" w:rsidP="00C751F3">
      <w:pPr>
        <w:spacing w:line="360" w:lineRule="auto"/>
        <w:jc w:val="both"/>
        <w:rPr>
          <w:rFonts w:ascii="Calibri" w:hAnsi="Calibri"/>
          <w:b/>
        </w:rPr>
      </w:pPr>
      <w:r w:rsidRPr="007036F3">
        <w:rPr>
          <w:rFonts w:ascii="Calibri" w:hAnsi="Calibri"/>
          <w:b/>
        </w:rPr>
        <w:t>DESIGN ALTERNATIVES</w:t>
      </w:r>
    </w:p>
    <w:p w:rsidR="007E57F0" w:rsidRPr="007036F3" w:rsidRDefault="007E57F0" w:rsidP="00C751F3">
      <w:pPr>
        <w:spacing w:line="360" w:lineRule="auto"/>
        <w:jc w:val="both"/>
        <w:rPr>
          <w:rFonts w:ascii="Calibri" w:hAnsi="Calibri"/>
        </w:rPr>
      </w:pPr>
      <w:r w:rsidRPr="007036F3">
        <w:rPr>
          <w:rFonts w:ascii="Calibri" w:hAnsi="Calibri"/>
        </w:rPr>
        <w:t xml:space="preserve">To evaluate the effectiveness of an implicit monitor, several monitors were created for the purpose of observing the message complexity and time efficiency differences. There were three main types of monitors evaluated, which vary by the action taken by the monitor when a process has finished: </w:t>
      </w:r>
    </w:p>
    <w:p w:rsidR="007E57F0" w:rsidRPr="007036F3" w:rsidRDefault="007E57F0" w:rsidP="00C751F3">
      <w:pPr>
        <w:pStyle w:val="ListParagraph"/>
        <w:numPr>
          <w:ilvl w:val="0"/>
          <w:numId w:val="2"/>
        </w:numPr>
        <w:spacing w:line="360" w:lineRule="auto"/>
        <w:jc w:val="both"/>
        <w:rPr>
          <w:rFonts w:ascii="Calibri" w:hAnsi="Calibri"/>
        </w:rPr>
      </w:pPr>
      <w:r w:rsidRPr="007036F3">
        <w:rPr>
          <w:rFonts w:ascii="Calibri" w:hAnsi="Calibri"/>
        </w:rPr>
        <w:t xml:space="preserve">Standard monitor that uses </w:t>
      </w:r>
      <w:proofErr w:type="spellStart"/>
      <w:r w:rsidRPr="007036F3">
        <w:rPr>
          <w:rFonts w:ascii="Calibri" w:hAnsi="Calibri"/>
        </w:rPr>
        <w:t>notifyAll</w:t>
      </w:r>
      <w:proofErr w:type="spellEnd"/>
      <w:r w:rsidRPr="007036F3">
        <w:rPr>
          <w:rFonts w:ascii="Calibri" w:hAnsi="Calibri"/>
        </w:rPr>
        <w:t>() to wake all threads</w:t>
      </w:r>
    </w:p>
    <w:p w:rsidR="007E57F0" w:rsidRPr="007036F3" w:rsidRDefault="007E57F0" w:rsidP="00C751F3">
      <w:pPr>
        <w:pStyle w:val="ListParagraph"/>
        <w:numPr>
          <w:ilvl w:val="0"/>
          <w:numId w:val="2"/>
        </w:numPr>
        <w:spacing w:line="360" w:lineRule="auto"/>
        <w:jc w:val="both"/>
        <w:rPr>
          <w:rFonts w:ascii="Calibri" w:hAnsi="Calibri"/>
        </w:rPr>
      </w:pPr>
      <w:r w:rsidRPr="007036F3">
        <w:rPr>
          <w:rFonts w:ascii="Calibri" w:hAnsi="Calibri"/>
        </w:rPr>
        <w:t xml:space="preserve">Monitor that checks which conditions are true and uses </w:t>
      </w:r>
      <w:proofErr w:type="spellStart"/>
      <w:r w:rsidRPr="007036F3">
        <w:rPr>
          <w:rFonts w:ascii="Calibri" w:hAnsi="Calibri"/>
        </w:rPr>
        <w:t>signalAll</w:t>
      </w:r>
      <w:proofErr w:type="spellEnd"/>
      <w:r w:rsidRPr="007036F3">
        <w:rPr>
          <w:rFonts w:ascii="Calibri" w:hAnsi="Calibri"/>
        </w:rPr>
        <w:t>() to wake threads waiting on that condition</w:t>
      </w:r>
    </w:p>
    <w:p w:rsidR="007E57F0" w:rsidRPr="007036F3" w:rsidRDefault="007E57F0" w:rsidP="00C751F3">
      <w:pPr>
        <w:pStyle w:val="ListParagraph"/>
        <w:numPr>
          <w:ilvl w:val="0"/>
          <w:numId w:val="2"/>
        </w:numPr>
        <w:spacing w:line="360" w:lineRule="auto"/>
        <w:jc w:val="both"/>
        <w:rPr>
          <w:rFonts w:ascii="Calibri" w:hAnsi="Calibri"/>
        </w:rPr>
      </w:pPr>
      <w:r w:rsidRPr="007036F3">
        <w:rPr>
          <w:rFonts w:ascii="Calibri" w:hAnsi="Calibri"/>
        </w:rPr>
        <w:t>Monitor that checks which conditions are true and uses signal() to wake a single thread waiting for that condition</w:t>
      </w:r>
    </w:p>
    <w:p w:rsidR="007E57F0" w:rsidRDefault="007E57F0" w:rsidP="00C751F3">
      <w:pPr>
        <w:spacing w:line="360" w:lineRule="auto"/>
        <w:jc w:val="both"/>
        <w:rPr>
          <w:rFonts w:ascii="Calibri" w:hAnsi="Calibri"/>
        </w:rPr>
      </w:pPr>
      <w:r w:rsidRPr="007036F3">
        <w:rPr>
          <w:rFonts w:ascii="Calibri" w:hAnsi="Calibri"/>
        </w:rPr>
        <w:lastRenderedPageBreak/>
        <w:t>An explicit monitor using monitor type 1 is created</w:t>
      </w:r>
      <w:r w:rsidR="00A32EC0" w:rsidRPr="007036F3">
        <w:rPr>
          <w:rFonts w:ascii="Calibri" w:hAnsi="Calibri"/>
        </w:rPr>
        <w:t>, but</w:t>
      </w:r>
      <w:r w:rsidRPr="007036F3">
        <w:rPr>
          <w:rFonts w:ascii="Calibri" w:hAnsi="Calibri"/>
        </w:rPr>
        <w:t xml:space="preserve"> no</w:t>
      </w:r>
      <w:r w:rsidR="00A32EC0" w:rsidRPr="007036F3">
        <w:rPr>
          <w:rFonts w:ascii="Calibri" w:hAnsi="Calibri"/>
        </w:rPr>
        <w:t xml:space="preserve"> equivalent</w:t>
      </w:r>
      <w:r w:rsidRPr="007036F3">
        <w:rPr>
          <w:rFonts w:ascii="Calibri" w:hAnsi="Calibri"/>
        </w:rPr>
        <w:t xml:space="preserve"> implicit monitor is created. This is because </w:t>
      </w:r>
      <w:r w:rsidR="003E2C94" w:rsidRPr="007036F3">
        <w:rPr>
          <w:rFonts w:ascii="Calibri" w:hAnsi="Calibri"/>
        </w:rPr>
        <w:t>we believe that a monitor that notifies all threads (without conditions) is simple enough that an equivalent implicit monitor would be unnecessary</w:t>
      </w:r>
      <w:r w:rsidRPr="007036F3">
        <w:rPr>
          <w:rFonts w:ascii="Calibri" w:hAnsi="Calibri"/>
        </w:rPr>
        <w:t>. For monitor types 2 and 3 both an implicit and explicit monitor are created to com</w:t>
      </w:r>
      <w:r w:rsidR="005B240B" w:rsidRPr="007036F3">
        <w:rPr>
          <w:rFonts w:ascii="Calibri" w:hAnsi="Calibri"/>
        </w:rPr>
        <w:t>pare with the type 1 monitor</w:t>
      </w:r>
      <w:r w:rsidRPr="007036F3">
        <w:rPr>
          <w:rFonts w:ascii="Calibri" w:hAnsi="Calibri"/>
        </w:rPr>
        <w:t xml:space="preserve"> to see the differences between the implicit versus explicit implementations. </w:t>
      </w:r>
    </w:p>
    <w:p w:rsidR="00C751F3" w:rsidRPr="007036F3" w:rsidRDefault="00C751F3" w:rsidP="00C751F3">
      <w:pPr>
        <w:spacing w:line="360" w:lineRule="auto"/>
        <w:jc w:val="both"/>
        <w:rPr>
          <w:rFonts w:ascii="Calibri" w:hAnsi="Calibri"/>
        </w:rPr>
      </w:pPr>
    </w:p>
    <w:p w:rsidR="007E57F0" w:rsidRPr="007036F3" w:rsidRDefault="007E57F0" w:rsidP="00C751F3">
      <w:pPr>
        <w:spacing w:line="360" w:lineRule="auto"/>
        <w:jc w:val="both"/>
        <w:rPr>
          <w:rFonts w:ascii="Calibri" w:hAnsi="Calibri"/>
          <w:b/>
        </w:rPr>
      </w:pPr>
      <w:r w:rsidRPr="007036F3">
        <w:rPr>
          <w:rFonts w:ascii="Calibri" w:hAnsi="Calibri"/>
          <w:b/>
        </w:rPr>
        <w:t>PERFORMANCE</w:t>
      </w:r>
    </w:p>
    <w:p w:rsidR="007E57F0" w:rsidRPr="007036F3" w:rsidRDefault="007E57F0" w:rsidP="00C751F3">
      <w:pPr>
        <w:spacing w:line="360" w:lineRule="auto"/>
        <w:jc w:val="both"/>
        <w:rPr>
          <w:rFonts w:ascii="Calibri" w:hAnsi="Calibri"/>
        </w:rPr>
      </w:pPr>
      <w:r w:rsidRPr="007036F3">
        <w:rPr>
          <w:rFonts w:ascii="Calibri" w:hAnsi="Calibri"/>
        </w:rPr>
        <w:t>To evaluate the performance of the monitors,</w:t>
      </w:r>
      <w:r w:rsidR="00A970A6" w:rsidRPr="007036F3">
        <w:rPr>
          <w:rFonts w:ascii="Calibri" w:hAnsi="Calibri"/>
        </w:rPr>
        <w:t xml:space="preserve"> we implemented a test based on the producer/consumer model with a FIFO queue interface between producers and consumers.</w:t>
      </w:r>
      <w:r w:rsidRPr="007036F3">
        <w:rPr>
          <w:rFonts w:ascii="Calibri" w:hAnsi="Calibri"/>
        </w:rPr>
        <w:t xml:space="preserve"> </w:t>
      </w:r>
      <w:r w:rsidR="00A970A6" w:rsidRPr="007036F3">
        <w:rPr>
          <w:rFonts w:ascii="Calibri" w:hAnsi="Calibri"/>
        </w:rPr>
        <w:t>T</w:t>
      </w:r>
      <w:r w:rsidRPr="007036F3">
        <w:rPr>
          <w:rFonts w:ascii="Calibri" w:hAnsi="Calibri"/>
        </w:rPr>
        <w:t xml:space="preserve">esting conditions were devised such that </w:t>
      </w:r>
      <w:r w:rsidR="00A970A6" w:rsidRPr="007036F3">
        <w:rPr>
          <w:rFonts w:ascii="Calibri" w:hAnsi="Calibri"/>
        </w:rPr>
        <w:t>each</w:t>
      </w:r>
      <w:r w:rsidRPr="007036F3">
        <w:rPr>
          <w:rFonts w:ascii="Calibri" w:hAnsi="Calibri"/>
        </w:rPr>
        <w:t xml:space="preserve"> </w:t>
      </w:r>
      <w:r w:rsidR="00A970A6" w:rsidRPr="007036F3">
        <w:rPr>
          <w:rFonts w:ascii="Calibri" w:hAnsi="Calibri"/>
        </w:rPr>
        <w:t>operation</w:t>
      </w:r>
      <w:r w:rsidRPr="007036F3">
        <w:rPr>
          <w:rFonts w:ascii="Calibri" w:hAnsi="Calibri"/>
        </w:rPr>
        <w:t xml:space="preserve"> would take </w:t>
      </w:r>
      <w:r w:rsidR="00A970A6" w:rsidRPr="007036F3">
        <w:rPr>
          <w:rFonts w:ascii="Calibri" w:hAnsi="Calibri"/>
        </w:rPr>
        <w:t>a negligible amount of time to complete. Threads</w:t>
      </w:r>
      <w:r w:rsidRPr="007036F3">
        <w:rPr>
          <w:rFonts w:ascii="Calibri" w:hAnsi="Calibri"/>
        </w:rPr>
        <w:t xml:space="preserve"> would have to wait for a </w:t>
      </w:r>
      <w:proofErr w:type="spellStart"/>
      <w:r w:rsidRPr="007036F3">
        <w:rPr>
          <w:rFonts w:ascii="Calibri" w:hAnsi="Calibri"/>
        </w:rPr>
        <w:t>notEmpty</w:t>
      </w:r>
      <w:proofErr w:type="spellEnd"/>
      <w:r w:rsidRPr="007036F3">
        <w:rPr>
          <w:rFonts w:ascii="Calibri" w:hAnsi="Calibri"/>
        </w:rPr>
        <w:t xml:space="preserve"> o</w:t>
      </w:r>
      <w:r w:rsidR="00A970A6" w:rsidRPr="007036F3">
        <w:rPr>
          <w:rFonts w:ascii="Calibri" w:hAnsi="Calibri"/>
        </w:rPr>
        <w:t xml:space="preserve">r </w:t>
      </w:r>
      <w:proofErr w:type="spellStart"/>
      <w:r w:rsidR="00A970A6" w:rsidRPr="007036F3">
        <w:rPr>
          <w:rFonts w:ascii="Calibri" w:hAnsi="Calibri"/>
        </w:rPr>
        <w:t>notFull</w:t>
      </w:r>
      <w:proofErr w:type="spellEnd"/>
      <w:r w:rsidR="00A970A6" w:rsidRPr="007036F3">
        <w:rPr>
          <w:rFonts w:ascii="Calibri" w:hAnsi="Calibri"/>
        </w:rPr>
        <w:t xml:space="preserve"> condition to execute; we wanted our test to allow for sufficient threads to be waiting on each condition. </w:t>
      </w:r>
      <w:r w:rsidRPr="007036F3">
        <w:rPr>
          <w:rFonts w:ascii="Calibri" w:hAnsi="Calibri"/>
        </w:rPr>
        <w:t xml:space="preserve"> This is accomplished by making a large number of </w:t>
      </w:r>
      <w:r w:rsidR="00A970A6" w:rsidRPr="007036F3">
        <w:rPr>
          <w:rFonts w:ascii="Calibri" w:hAnsi="Calibri"/>
        </w:rPr>
        <w:t>producer</w:t>
      </w:r>
      <w:r w:rsidRPr="007036F3">
        <w:rPr>
          <w:rFonts w:ascii="Calibri" w:hAnsi="Calibri"/>
        </w:rPr>
        <w:t xml:space="preserve"> and </w:t>
      </w:r>
      <w:r w:rsidR="00A970A6" w:rsidRPr="007036F3">
        <w:rPr>
          <w:rFonts w:ascii="Calibri" w:hAnsi="Calibri"/>
        </w:rPr>
        <w:t>consumer</w:t>
      </w:r>
      <w:r w:rsidRPr="007036F3">
        <w:rPr>
          <w:rFonts w:ascii="Calibri" w:hAnsi="Calibri"/>
        </w:rPr>
        <w:t xml:space="preserve"> threads and having </w:t>
      </w:r>
      <w:r w:rsidR="00A970A6" w:rsidRPr="007036F3">
        <w:rPr>
          <w:rFonts w:ascii="Calibri" w:hAnsi="Calibri"/>
        </w:rPr>
        <w:t>each thread</w:t>
      </w:r>
      <w:r w:rsidRPr="007036F3">
        <w:rPr>
          <w:rFonts w:ascii="Calibri" w:hAnsi="Calibri"/>
        </w:rPr>
        <w:t xml:space="preserve"> do </w:t>
      </w:r>
      <w:r w:rsidR="00A970A6" w:rsidRPr="007036F3">
        <w:rPr>
          <w:rFonts w:ascii="Calibri" w:hAnsi="Calibri"/>
        </w:rPr>
        <w:t>a large number of their assigned operation</w:t>
      </w:r>
      <w:r w:rsidRPr="007036F3">
        <w:rPr>
          <w:rFonts w:ascii="Calibri" w:hAnsi="Calibri"/>
        </w:rPr>
        <w:t xml:space="preserve">. </w:t>
      </w:r>
      <w:r w:rsidR="00A970A6" w:rsidRPr="007036F3">
        <w:rPr>
          <w:rFonts w:ascii="Calibri" w:hAnsi="Calibri"/>
        </w:rPr>
        <w:t>The performance is significantly dependent on the size of the FIFO</w:t>
      </w:r>
      <w:r w:rsidRPr="007036F3">
        <w:rPr>
          <w:rFonts w:ascii="Calibri" w:hAnsi="Calibri"/>
        </w:rPr>
        <w:t xml:space="preserve">. At a </w:t>
      </w:r>
      <w:r w:rsidR="00A970A6" w:rsidRPr="007036F3">
        <w:rPr>
          <w:rFonts w:ascii="Calibri" w:hAnsi="Calibri"/>
        </w:rPr>
        <w:t>FIFO</w:t>
      </w:r>
      <w:r w:rsidRPr="007036F3">
        <w:rPr>
          <w:rFonts w:ascii="Calibri" w:hAnsi="Calibri"/>
        </w:rPr>
        <w:t xml:space="preserve"> size of one, there is more wait time because put and get ope</w:t>
      </w:r>
      <w:r w:rsidR="00B27C8D" w:rsidRPr="007036F3">
        <w:rPr>
          <w:rFonts w:ascii="Calibri" w:hAnsi="Calibri"/>
        </w:rPr>
        <w:t>rations must be perfectly interleaved; for every put, there must be a corresponding get, and so forth.</w:t>
      </w:r>
      <w:r w:rsidRPr="007036F3">
        <w:rPr>
          <w:rFonts w:ascii="Calibri" w:hAnsi="Calibri"/>
        </w:rPr>
        <w:t xml:space="preserve"> However, at larger </w:t>
      </w:r>
      <w:r w:rsidR="00F80321" w:rsidRPr="00F80321">
        <w:rPr>
          <w:rFonts w:ascii="Calibri" w:hAnsi="Calibri"/>
        </w:rPr>
        <w:t>FIFO</w:t>
      </w:r>
      <w:r w:rsidRPr="007036F3">
        <w:rPr>
          <w:rFonts w:ascii="Calibri" w:hAnsi="Calibri"/>
        </w:rPr>
        <w:t xml:space="preserve"> sizes it is possible to get away with multiple puts/gets in a row, meaning there is a better chance for threads to be able to access the critical section. </w:t>
      </w:r>
    </w:p>
    <w:p w:rsidR="007E57F0" w:rsidRPr="007036F3" w:rsidRDefault="007E57F0" w:rsidP="00C751F3">
      <w:pPr>
        <w:spacing w:line="360" w:lineRule="auto"/>
        <w:jc w:val="both"/>
        <w:rPr>
          <w:rFonts w:ascii="Calibri" w:hAnsi="Calibri"/>
        </w:rPr>
      </w:pPr>
      <w:r w:rsidRPr="007036F3">
        <w:rPr>
          <w:rFonts w:ascii="Calibri" w:hAnsi="Calibri"/>
        </w:rPr>
        <w:t>Testing conditions used:</w:t>
      </w:r>
    </w:p>
    <w:p w:rsidR="007E57F0" w:rsidRPr="007036F3" w:rsidRDefault="007E57F0" w:rsidP="00C751F3">
      <w:pPr>
        <w:spacing w:line="360" w:lineRule="auto"/>
        <w:jc w:val="both"/>
        <w:rPr>
          <w:rFonts w:ascii="Calibri" w:hAnsi="Calibri"/>
        </w:rPr>
      </w:pPr>
      <w:r w:rsidRPr="007036F3">
        <w:rPr>
          <w:rFonts w:ascii="Calibri" w:hAnsi="Calibri"/>
        </w:rPr>
        <w:t>1,000 producer threads (put)</w:t>
      </w:r>
    </w:p>
    <w:p w:rsidR="007E57F0" w:rsidRPr="007036F3" w:rsidRDefault="007E57F0" w:rsidP="00C751F3">
      <w:pPr>
        <w:spacing w:line="360" w:lineRule="auto"/>
        <w:jc w:val="both"/>
        <w:rPr>
          <w:rFonts w:ascii="Calibri" w:hAnsi="Calibri"/>
        </w:rPr>
      </w:pPr>
      <w:r w:rsidRPr="007036F3">
        <w:rPr>
          <w:rFonts w:ascii="Calibri" w:hAnsi="Calibri"/>
        </w:rPr>
        <w:t>1,000 consumer threads (get)</w:t>
      </w:r>
    </w:p>
    <w:p w:rsidR="007E57F0" w:rsidRPr="007036F3" w:rsidRDefault="007E57F0" w:rsidP="00C751F3">
      <w:pPr>
        <w:spacing w:line="360" w:lineRule="auto"/>
        <w:jc w:val="both"/>
        <w:rPr>
          <w:rFonts w:ascii="Calibri" w:hAnsi="Calibri"/>
        </w:rPr>
      </w:pPr>
      <w:r w:rsidRPr="007036F3">
        <w:rPr>
          <w:rFonts w:ascii="Calibri" w:hAnsi="Calibri"/>
        </w:rPr>
        <w:t>Each thread will perform its operation 100 times.</w:t>
      </w:r>
    </w:p>
    <w:tbl>
      <w:tblPr>
        <w:tblStyle w:val="TableGrid"/>
        <w:tblW w:w="8478" w:type="dxa"/>
        <w:tblLayout w:type="fixed"/>
        <w:tblLook w:val="04A0"/>
      </w:tblPr>
      <w:tblGrid>
        <w:gridCol w:w="4068"/>
        <w:gridCol w:w="1440"/>
        <w:gridCol w:w="1440"/>
        <w:gridCol w:w="1530"/>
      </w:tblGrid>
      <w:tr w:rsidR="007036F3" w:rsidRPr="007036F3" w:rsidTr="007036F3">
        <w:tc>
          <w:tcPr>
            <w:tcW w:w="4068" w:type="dxa"/>
            <w:vAlign w:val="bottom"/>
          </w:tcPr>
          <w:p w:rsidR="007036F3" w:rsidRPr="007036F3" w:rsidRDefault="007036F3" w:rsidP="00C751F3">
            <w:pPr>
              <w:spacing w:line="360" w:lineRule="auto"/>
              <w:rPr>
                <w:rFonts w:ascii="Calibri" w:hAnsi="Calibri" w:cs="Calibri"/>
                <w:color w:val="000000"/>
              </w:rPr>
            </w:pP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Queue Size 1</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Queue Size 2</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Queue Size 3</w:t>
            </w:r>
          </w:p>
        </w:tc>
      </w:tr>
      <w:tr w:rsidR="007036F3" w:rsidRPr="007036F3" w:rsidTr="007036F3">
        <w:tc>
          <w:tcPr>
            <w:tcW w:w="4068" w:type="dxa"/>
            <w:vAlign w:val="bottom"/>
          </w:tcPr>
          <w:p w:rsidR="007036F3" w:rsidRPr="007036F3" w:rsidRDefault="007036F3" w:rsidP="00C751F3">
            <w:pPr>
              <w:spacing w:line="360" w:lineRule="auto"/>
              <w:jc w:val="right"/>
              <w:rPr>
                <w:rFonts w:ascii="Calibri" w:hAnsi="Calibri" w:cs="Calibri"/>
                <w:color w:val="000000"/>
              </w:rPr>
            </w:pPr>
            <w:r w:rsidRPr="007036F3">
              <w:rPr>
                <w:rFonts w:ascii="Calibri" w:hAnsi="Calibri" w:cs="Calibri"/>
                <w:color w:val="000000"/>
              </w:rPr>
              <w:t xml:space="preserve">Explicit Monitor, </w:t>
            </w:r>
            <w:proofErr w:type="spellStart"/>
            <w:r w:rsidRPr="007036F3">
              <w:rPr>
                <w:rFonts w:ascii="Calibri" w:hAnsi="Calibri" w:cs="Calibri"/>
                <w:color w:val="000000"/>
              </w:rPr>
              <w:t>notifyAll</w:t>
            </w:r>
            <w:proofErr w:type="spellEnd"/>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6319</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3238</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1036</w:t>
            </w:r>
          </w:p>
        </w:tc>
      </w:tr>
      <w:tr w:rsidR="007036F3" w:rsidRPr="007036F3" w:rsidTr="007036F3">
        <w:tc>
          <w:tcPr>
            <w:tcW w:w="4068" w:type="dxa"/>
            <w:vAlign w:val="bottom"/>
          </w:tcPr>
          <w:p w:rsidR="007036F3" w:rsidRPr="007036F3" w:rsidRDefault="007036F3" w:rsidP="00C751F3">
            <w:pPr>
              <w:spacing w:line="360" w:lineRule="auto"/>
              <w:jc w:val="right"/>
              <w:rPr>
                <w:rFonts w:ascii="Calibri" w:hAnsi="Calibri" w:cs="Calibri"/>
                <w:color w:val="000000"/>
              </w:rPr>
            </w:pPr>
            <w:r w:rsidRPr="007036F3">
              <w:rPr>
                <w:rFonts w:ascii="Calibri" w:hAnsi="Calibri" w:cs="Calibri"/>
                <w:color w:val="000000"/>
              </w:rPr>
              <w:t xml:space="preserve">Explicit Monitor w/ </w:t>
            </w:r>
            <w:proofErr w:type="spellStart"/>
            <w:r w:rsidRPr="007036F3">
              <w:rPr>
                <w:rFonts w:ascii="Calibri" w:hAnsi="Calibri" w:cs="Calibri"/>
                <w:color w:val="000000"/>
              </w:rPr>
              <w:t>Condtion</w:t>
            </w:r>
            <w:proofErr w:type="spellEnd"/>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2717</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2718</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2043</w:t>
            </w:r>
          </w:p>
        </w:tc>
      </w:tr>
      <w:tr w:rsidR="007036F3" w:rsidRPr="007036F3" w:rsidTr="007036F3">
        <w:tc>
          <w:tcPr>
            <w:tcW w:w="4068" w:type="dxa"/>
            <w:vAlign w:val="bottom"/>
          </w:tcPr>
          <w:p w:rsidR="007036F3" w:rsidRPr="007036F3" w:rsidRDefault="007036F3" w:rsidP="00C751F3">
            <w:pPr>
              <w:spacing w:line="360" w:lineRule="auto"/>
              <w:jc w:val="right"/>
              <w:rPr>
                <w:rFonts w:ascii="Calibri" w:hAnsi="Calibri" w:cs="Calibri"/>
                <w:color w:val="000000"/>
              </w:rPr>
            </w:pPr>
            <w:r w:rsidRPr="007036F3">
              <w:rPr>
                <w:rFonts w:ascii="Calibri" w:hAnsi="Calibri" w:cs="Calibri"/>
                <w:color w:val="000000"/>
              </w:rPr>
              <w:t>Implicit Monitor w/ Condition</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2757</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2352</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1588</w:t>
            </w:r>
          </w:p>
        </w:tc>
      </w:tr>
      <w:tr w:rsidR="007036F3" w:rsidRPr="007036F3" w:rsidTr="007036F3">
        <w:tc>
          <w:tcPr>
            <w:tcW w:w="4068" w:type="dxa"/>
            <w:vAlign w:val="bottom"/>
          </w:tcPr>
          <w:p w:rsidR="007036F3" w:rsidRPr="007036F3" w:rsidRDefault="007036F3" w:rsidP="00C751F3">
            <w:pPr>
              <w:spacing w:line="360" w:lineRule="auto"/>
              <w:jc w:val="right"/>
              <w:rPr>
                <w:rFonts w:ascii="Calibri" w:hAnsi="Calibri" w:cs="Calibri"/>
                <w:color w:val="000000"/>
              </w:rPr>
            </w:pPr>
            <w:r w:rsidRPr="007036F3">
              <w:rPr>
                <w:rFonts w:ascii="Calibri" w:hAnsi="Calibri" w:cs="Calibri"/>
                <w:color w:val="000000"/>
              </w:rPr>
              <w:t xml:space="preserve">Explicit Monitor w/ </w:t>
            </w:r>
            <w:proofErr w:type="spellStart"/>
            <w:r w:rsidRPr="007036F3">
              <w:rPr>
                <w:rFonts w:ascii="Calibri" w:hAnsi="Calibri" w:cs="Calibri"/>
                <w:color w:val="000000"/>
              </w:rPr>
              <w:t>Condtion</w:t>
            </w:r>
            <w:proofErr w:type="spellEnd"/>
            <w:r w:rsidRPr="007036F3">
              <w:rPr>
                <w:rFonts w:ascii="Calibri" w:hAnsi="Calibri" w:cs="Calibri"/>
                <w:color w:val="000000"/>
              </w:rPr>
              <w:t xml:space="preserve">, </w:t>
            </w:r>
            <w:proofErr w:type="spellStart"/>
            <w:r w:rsidRPr="007036F3">
              <w:rPr>
                <w:rFonts w:ascii="Calibri" w:hAnsi="Calibri" w:cs="Calibri"/>
                <w:color w:val="000000"/>
              </w:rPr>
              <w:t>signalAll</w:t>
            </w:r>
            <w:proofErr w:type="spellEnd"/>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546329</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299730</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63900</w:t>
            </w:r>
          </w:p>
        </w:tc>
      </w:tr>
      <w:tr w:rsidR="007036F3" w:rsidRPr="007036F3" w:rsidTr="007036F3">
        <w:tc>
          <w:tcPr>
            <w:tcW w:w="4068" w:type="dxa"/>
            <w:vAlign w:val="bottom"/>
          </w:tcPr>
          <w:p w:rsidR="007036F3" w:rsidRPr="007036F3" w:rsidRDefault="007036F3" w:rsidP="00C751F3">
            <w:pPr>
              <w:spacing w:line="360" w:lineRule="auto"/>
              <w:jc w:val="right"/>
              <w:rPr>
                <w:rFonts w:ascii="Calibri" w:hAnsi="Calibri" w:cs="Calibri"/>
                <w:color w:val="000000"/>
              </w:rPr>
            </w:pPr>
            <w:r w:rsidRPr="007036F3">
              <w:rPr>
                <w:rFonts w:ascii="Calibri" w:hAnsi="Calibri" w:cs="Calibri"/>
                <w:color w:val="000000"/>
              </w:rPr>
              <w:t xml:space="preserve">Implicit Monitor w/ Condition, </w:t>
            </w:r>
            <w:proofErr w:type="spellStart"/>
            <w:r w:rsidRPr="007036F3">
              <w:rPr>
                <w:rFonts w:ascii="Calibri" w:hAnsi="Calibri" w:cs="Calibri"/>
                <w:color w:val="000000"/>
              </w:rPr>
              <w:t>signalAll</w:t>
            </w:r>
            <w:proofErr w:type="spellEnd"/>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636000</w:t>
            </w:r>
          </w:p>
        </w:tc>
        <w:tc>
          <w:tcPr>
            <w:tcW w:w="144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332238</w:t>
            </w:r>
          </w:p>
        </w:tc>
        <w:tc>
          <w:tcPr>
            <w:tcW w:w="1530" w:type="dxa"/>
            <w:vAlign w:val="bottom"/>
          </w:tcPr>
          <w:p w:rsidR="007036F3" w:rsidRPr="007036F3" w:rsidRDefault="007036F3" w:rsidP="00C751F3">
            <w:pPr>
              <w:spacing w:line="360" w:lineRule="auto"/>
              <w:jc w:val="center"/>
              <w:rPr>
                <w:rFonts w:ascii="Calibri" w:hAnsi="Calibri" w:cs="Calibri"/>
                <w:color w:val="000000"/>
              </w:rPr>
            </w:pPr>
            <w:r w:rsidRPr="007036F3">
              <w:rPr>
                <w:rFonts w:ascii="Calibri" w:hAnsi="Calibri" w:cs="Calibri"/>
                <w:color w:val="000000"/>
              </w:rPr>
              <w:t>66843</w:t>
            </w:r>
          </w:p>
        </w:tc>
      </w:tr>
    </w:tbl>
    <w:p w:rsidR="007E57F0" w:rsidRPr="007036F3" w:rsidRDefault="007E57F0" w:rsidP="00C751F3">
      <w:pPr>
        <w:spacing w:line="360" w:lineRule="auto"/>
        <w:jc w:val="both"/>
        <w:rPr>
          <w:rFonts w:ascii="Calibri" w:hAnsi="Calibri"/>
        </w:rPr>
      </w:pPr>
    </w:p>
    <w:p w:rsidR="007E57F0" w:rsidRPr="007036F3" w:rsidRDefault="007E57F0" w:rsidP="00C751F3">
      <w:pPr>
        <w:spacing w:line="360" w:lineRule="auto"/>
        <w:jc w:val="both"/>
        <w:rPr>
          <w:rFonts w:ascii="Calibri" w:hAnsi="Calibri"/>
        </w:rPr>
      </w:pPr>
      <w:r w:rsidRPr="007036F3">
        <w:rPr>
          <w:rFonts w:ascii="Calibri" w:hAnsi="Calibri"/>
          <w:noProof/>
          <w:lang w:eastAsia="en-US"/>
        </w:rPr>
        <w:lastRenderedPageBreak/>
        <w:drawing>
          <wp:inline distT="0" distB="0" distL="0" distR="0">
            <wp:extent cx="5943600" cy="3268345"/>
            <wp:effectExtent l="0" t="0" r="1905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14F5A" w:rsidRPr="007036F3" w:rsidRDefault="00714F5A" w:rsidP="00C751F3">
      <w:pPr>
        <w:spacing w:line="360" w:lineRule="auto"/>
        <w:jc w:val="both"/>
        <w:rPr>
          <w:rFonts w:ascii="Calibri" w:hAnsi="Calibri"/>
        </w:rPr>
      </w:pPr>
      <w:r w:rsidRPr="007036F3">
        <w:rPr>
          <w:rFonts w:ascii="Calibri" w:hAnsi="Calibri"/>
        </w:rPr>
        <w:t>Queue size 1:</w:t>
      </w:r>
    </w:p>
    <w:p w:rsidR="00D433E1" w:rsidRPr="007036F3" w:rsidRDefault="00D433E1" w:rsidP="00C751F3">
      <w:pPr>
        <w:spacing w:line="360" w:lineRule="auto"/>
        <w:jc w:val="both"/>
        <w:rPr>
          <w:rFonts w:ascii="Calibri" w:hAnsi="Calibri"/>
        </w:rPr>
      </w:pPr>
      <w:r w:rsidRPr="007036F3">
        <w:rPr>
          <w:rFonts w:ascii="Calibri" w:hAnsi="Calibri"/>
        </w:rPr>
        <w:t>Analyzing the results of testing each monitor three times</w:t>
      </w:r>
      <w:r w:rsidR="00BC140E" w:rsidRPr="007036F3">
        <w:rPr>
          <w:rFonts w:ascii="Calibri" w:hAnsi="Calibri"/>
        </w:rPr>
        <w:t xml:space="preserve"> </w:t>
      </w:r>
      <w:r w:rsidRPr="007036F3">
        <w:rPr>
          <w:rFonts w:ascii="Calibri" w:hAnsi="Calibri"/>
        </w:rPr>
        <w:t xml:space="preserve">and averaging the data, the standard </w:t>
      </w:r>
      <w:proofErr w:type="spellStart"/>
      <w:r w:rsidRPr="007036F3">
        <w:rPr>
          <w:rFonts w:ascii="Calibri" w:hAnsi="Calibri"/>
        </w:rPr>
        <w:t>notifyAll</w:t>
      </w:r>
      <w:proofErr w:type="spellEnd"/>
      <w:r w:rsidRPr="007036F3">
        <w:rPr>
          <w:rFonts w:ascii="Calibri" w:hAnsi="Calibri"/>
        </w:rPr>
        <w:t xml:space="preserve"> explicit monitor was found to be significantly slower than both the implicit and explicit monitors with conditions. This is</w:t>
      </w:r>
      <w:r w:rsidR="00FF132A" w:rsidRPr="007036F3">
        <w:rPr>
          <w:rFonts w:ascii="Calibri" w:hAnsi="Calibri"/>
        </w:rPr>
        <w:t xml:space="preserve"> expected</w:t>
      </w:r>
      <w:r w:rsidRPr="007036F3">
        <w:rPr>
          <w:rFonts w:ascii="Calibri" w:hAnsi="Calibri"/>
        </w:rPr>
        <w:t xml:space="preserve"> because of the large </w:t>
      </w:r>
      <w:r w:rsidR="008806B5" w:rsidRPr="007036F3">
        <w:rPr>
          <w:rFonts w:ascii="Calibri" w:hAnsi="Calibri"/>
        </w:rPr>
        <w:t>cost incurred when notifying</w:t>
      </w:r>
      <w:r w:rsidRPr="007036F3">
        <w:rPr>
          <w:rFonts w:ascii="Calibri" w:hAnsi="Calibri"/>
        </w:rPr>
        <w:t xml:space="preserve"> all the</w:t>
      </w:r>
      <w:r w:rsidR="00BC140E" w:rsidRPr="007036F3">
        <w:rPr>
          <w:rFonts w:ascii="Calibri" w:hAnsi="Calibri"/>
        </w:rPr>
        <w:t xml:space="preserve"> threads</w:t>
      </w:r>
      <w:r w:rsidR="00FF132A" w:rsidRPr="007036F3">
        <w:rPr>
          <w:rFonts w:ascii="Calibri" w:hAnsi="Calibri"/>
        </w:rPr>
        <w:t xml:space="preserve"> for </w:t>
      </w:r>
      <w:r w:rsidR="008806B5" w:rsidRPr="007036F3">
        <w:rPr>
          <w:rFonts w:ascii="Calibri" w:hAnsi="Calibri"/>
        </w:rPr>
        <w:t xml:space="preserve">the explicit </w:t>
      </w:r>
      <w:r w:rsidR="00FF132A" w:rsidRPr="007036F3">
        <w:rPr>
          <w:rFonts w:ascii="Calibri" w:hAnsi="Calibri"/>
        </w:rPr>
        <w:t>monitor</w:t>
      </w:r>
      <w:r w:rsidR="00BC140E" w:rsidRPr="007036F3">
        <w:rPr>
          <w:rFonts w:ascii="Calibri" w:hAnsi="Calibri"/>
        </w:rPr>
        <w:t xml:space="preserve">. The implicit monitor with condition is slightly slower than the explicit monitor with condition because they will both notify the same number of threads, </w:t>
      </w:r>
      <w:r w:rsidR="008806B5" w:rsidRPr="007036F3">
        <w:rPr>
          <w:rFonts w:ascii="Calibri" w:hAnsi="Calibri"/>
        </w:rPr>
        <w:t>and</w:t>
      </w:r>
      <w:r w:rsidR="00BC140E" w:rsidRPr="007036F3">
        <w:rPr>
          <w:rFonts w:ascii="Calibri" w:hAnsi="Calibri"/>
        </w:rPr>
        <w:t xml:space="preserve"> there is overhead required in the implicit monitor to check which conditions are true.</w:t>
      </w:r>
      <w:r w:rsidR="00DA491E" w:rsidRPr="007036F3">
        <w:rPr>
          <w:rFonts w:ascii="Calibri" w:hAnsi="Calibri"/>
        </w:rPr>
        <w:t xml:space="preserve"> </w:t>
      </w:r>
    </w:p>
    <w:p w:rsidR="00DA491E" w:rsidRPr="007036F3" w:rsidRDefault="00DA491E" w:rsidP="00C751F3">
      <w:pPr>
        <w:spacing w:line="360" w:lineRule="auto"/>
        <w:jc w:val="both"/>
        <w:rPr>
          <w:rFonts w:ascii="Calibri" w:hAnsi="Calibri"/>
        </w:rPr>
      </w:pPr>
      <w:r w:rsidRPr="007036F3">
        <w:rPr>
          <w:rFonts w:ascii="Calibri" w:hAnsi="Calibri"/>
        </w:rPr>
        <w:t xml:space="preserve">Queue size 2: </w:t>
      </w:r>
    </w:p>
    <w:p w:rsidR="00DA491E" w:rsidRPr="007036F3" w:rsidRDefault="00DA491E" w:rsidP="00C751F3">
      <w:pPr>
        <w:spacing w:line="360" w:lineRule="auto"/>
        <w:jc w:val="both"/>
        <w:rPr>
          <w:rFonts w:ascii="Calibri" w:hAnsi="Calibri"/>
        </w:rPr>
      </w:pPr>
      <w:r w:rsidRPr="007036F3">
        <w:rPr>
          <w:rFonts w:ascii="Calibri" w:hAnsi="Calibri"/>
        </w:rPr>
        <w:t xml:space="preserve">At a queue size of two, the changes in run time can be attributed to the ability to wake multiple threads after a process has finished. The explicit monitor with </w:t>
      </w:r>
      <w:proofErr w:type="spellStart"/>
      <w:r w:rsidRPr="007036F3">
        <w:rPr>
          <w:rFonts w:ascii="Calibri" w:hAnsi="Calibri"/>
        </w:rPr>
        <w:t>notifyAll</w:t>
      </w:r>
      <w:proofErr w:type="spellEnd"/>
      <w:r w:rsidRPr="007036F3">
        <w:rPr>
          <w:rFonts w:ascii="Calibri" w:hAnsi="Calibri"/>
        </w:rPr>
        <w:t xml:space="preserve"> is still slower than the implicit and explicit co</w:t>
      </w:r>
      <w:r w:rsidR="008806B5" w:rsidRPr="007036F3">
        <w:rPr>
          <w:rFonts w:ascii="Calibri" w:hAnsi="Calibri"/>
        </w:rPr>
        <w:t>ndition monitors, but displayed the largest speedup compared to the results with queue size of 1</w:t>
      </w:r>
      <w:r w:rsidR="009C348C" w:rsidRPr="007036F3">
        <w:rPr>
          <w:rFonts w:ascii="Calibri" w:hAnsi="Calibri"/>
        </w:rPr>
        <w:t xml:space="preserve">. The implicit monitor with condition is observably faster than the explicit monitor with condition despite being slower at queue size </w:t>
      </w:r>
      <w:r w:rsidR="0059677F" w:rsidRPr="007036F3">
        <w:rPr>
          <w:rFonts w:ascii="Calibri" w:hAnsi="Calibri"/>
        </w:rPr>
        <w:t>one</w:t>
      </w:r>
      <w:r w:rsidR="009C348C" w:rsidRPr="007036F3">
        <w:rPr>
          <w:rFonts w:ascii="Calibri" w:hAnsi="Calibri"/>
        </w:rPr>
        <w:t xml:space="preserve">, because when there is one element in the queue, both conditions will be true causing two threads to be woken up. This leads to two processes being able to put/get from the </w:t>
      </w:r>
      <w:r w:rsidR="00B52C04">
        <w:rPr>
          <w:rFonts w:ascii="Calibri" w:hAnsi="Calibri"/>
        </w:rPr>
        <w:t>FIFO</w:t>
      </w:r>
      <w:r w:rsidR="009C348C" w:rsidRPr="007036F3">
        <w:rPr>
          <w:rFonts w:ascii="Calibri" w:hAnsi="Calibri"/>
        </w:rPr>
        <w:t xml:space="preserve"> in succession </w:t>
      </w:r>
      <w:r w:rsidR="008806B5" w:rsidRPr="007036F3">
        <w:rPr>
          <w:rFonts w:ascii="Calibri" w:hAnsi="Calibri"/>
        </w:rPr>
        <w:t>despite</w:t>
      </w:r>
      <w:r w:rsidR="009C348C" w:rsidRPr="007036F3">
        <w:rPr>
          <w:rFonts w:ascii="Calibri" w:hAnsi="Calibri"/>
        </w:rPr>
        <w:t xml:space="preserve"> requiring</w:t>
      </w:r>
      <w:r w:rsidR="008806B5" w:rsidRPr="007036F3">
        <w:rPr>
          <w:rFonts w:ascii="Calibri" w:hAnsi="Calibri"/>
        </w:rPr>
        <w:t xml:space="preserve"> extra overhead to be woken up.</w:t>
      </w:r>
    </w:p>
    <w:p w:rsidR="00BF117C" w:rsidRPr="007036F3" w:rsidRDefault="00BF117C" w:rsidP="00C751F3">
      <w:pPr>
        <w:spacing w:line="360" w:lineRule="auto"/>
        <w:jc w:val="both"/>
        <w:rPr>
          <w:rFonts w:ascii="Calibri" w:hAnsi="Calibri"/>
        </w:rPr>
      </w:pPr>
      <w:r w:rsidRPr="007036F3">
        <w:rPr>
          <w:rFonts w:ascii="Calibri" w:hAnsi="Calibri"/>
        </w:rPr>
        <w:t xml:space="preserve">Queue size 10: </w:t>
      </w:r>
    </w:p>
    <w:p w:rsidR="00BF117C" w:rsidRDefault="00BF117C" w:rsidP="00C751F3">
      <w:pPr>
        <w:spacing w:line="360" w:lineRule="auto"/>
        <w:jc w:val="both"/>
        <w:rPr>
          <w:rFonts w:ascii="Calibri" w:hAnsi="Calibri"/>
        </w:rPr>
      </w:pPr>
      <w:r w:rsidRPr="007036F3">
        <w:rPr>
          <w:rFonts w:ascii="Calibri" w:hAnsi="Calibri"/>
        </w:rPr>
        <w:lastRenderedPageBreak/>
        <w:t xml:space="preserve">At a large queue size </w:t>
      </w:r>
      <w:r w:rsidR="008806B5" w:rsidRPr="007036F3">
        <w:rPr>
          <w:rFonts w:ascii="Calibri" w:hAnsi="Calibri"/>
        </w:rPr>
        <w:t>of</w:t>
      </w:r>
      <w:r w:rsidRPr="007036F3">
        <w:rPr>
          <w:rFonts w:ascii="Calibri" w:hAnsi="Calibri"/>
        </w:rPr>
        <w:t xml:space="preserve"> ten, it is observed that the monitors </w:t>
      </w:r>
      <w:r w:rsidR="008806B5" w:rsidRPr="007036F3">
        <w:rPr>
          <w:rFonts w:ascii="Calibri" w:hAnsi="Calibri"/>
        </w:rPr>
        <w:t>that</w:t>
      </w:r>
      <w:r w:rsidRPr="007036F3">
        <w:rPr>
          <w:rFonts w:ascii="Calibri" w:hAnsi="Calibri"/>
        </w:rPr>
        <w:t xml:space="preserve"> notify the most threads complete fastest. The difference in overhead is negligible </w:t>
      </w:r>
      <w:r w:rsidR="00B2548B" w:rsidRPr="007036F3">
        <w:rPr>
          <w:rFonts w:ascii="Calibri" w:hAnsi="Calibri"/>
        </w:rPr>
        <w:t xml:space="preserve">compared to the speedup gained by being able to notify multiple </w:t>
      </w:r>
      <w:r w:rsidR="008806B5" w:rsidRPr="007036F3">
        <w:rPr>
          <w:rFonts w:ascii="Calibri" w:hAnsi="Calibri"/>
        </w:rPr>
        <w:t>threads at the end of an</w:t>
      </w:r>
      <w:r w:rsidR="00B2548B" w:rsidRPr="007036F3">
        <w:rPr>
          <w:rFonts w:ascii="Calibri" w:hAnsi="Calibri"/>
        </w:rPr>
        <w:t xml:space="preserve"> operation. </w:t>
      </w:r>
      <w:r w:rsidR="0059677F" w:rsidRPr="007036F3">
        <w:rPr>
          <w:rFonts w:ascii="Calibri" w:hAnsi="Calibri"/>
        </w:rPr>
        <w:t xml:space="preserve">It is observed that explicit </w:t>
      </w:r>
      <w:proofErr w:type="spellStart"/>
      <w:r w:rsidR="0059677F" w:rsidRPr="007036F3">
        <w:rPr>
          <w:rFonts w:ascii="Calibri" w:hAnsi="Calibri"/>
        </w:rPr>
        <w:t>notifyAll</w:t>
      </w:r>
      <w:proofErr w:type="spellEnd"/>
      <w:r w:rsidR="0059677F" w:rsidRPr="007036F3">
        <w:rPr>
          <w:rFonts w:ascii="Calibri" w:hAnsi="Calibri"/>
        </w:rPr>
        <w:t xml:space="preserve"> monitor</w:t>
      </w:r>
      <w:r w:rsidR="008806B5" w:rsidRPr="007036F3">
        <w:rPr>
          <w:rFonts w:ascii="Calibri" w:hAnsi="Calibri"/>
        </w:rPr>
        <w:t>,</w:t>
      </w:r>
      <w:r w:rsidR="0059677F" w:rsidRPr="007036F3">
        <w:rPr>
          <w:rFonts w:ascii="Calibri" w:hAnsi="Calibri"/>
        </w:rPr>
        <w:t xml:space="preserve"> which was relatively slow at queue size one due to its large </w:t>
      </w:r>
      <w:r w:rsidR="008806B5" w:rsidRPr="007036F3">
        <w:rPr>
          <w:rFonts w:ascii="Calibri" w:hAnsi="Calibri"/>
        </w:rPr>
        <w:t>cost,</w:t>
      </w:r>
      <w:r w:rsidR="0059677F" w:rsidRPr="007036F3">
        <w:rPr>
          <w:rFonts w:ascii="Calibri" w:hAnsi="Calibri"/>
        </w:rPr>
        <w:t xml:space="preserve"> becomes the fastest at a large queue size because it notifies the most threads.</w:t>
      </w:r>
      <w:r w:rsidR="00D96F1E" w:rsidRPr="007036F3">
        <w:rPr>
          <w:rFonts w:ascii="Calibri" w:hAnsi="Calibri"/>
        </w:rPr>
        <w:t xml:space="preserve"> The implicit monitor with condition continues to be faster than the e</w:t>
      </w:r>
      <w:r w:rsidR="00085EFE" w:rsidRPr="007036F3">
        <w:rPr>
          <w:rFonts w:ascii="Calibri" w:hAnsi="Calibri"/>
        </w:rPr>
        <w:t>xplicit monitor with condition because of its ability to wake multiple threads - one for each condition.</w:t>
      </w:r>
    </w:p>
    <w:p w:rsidR="00C751F3" w:rsidRPr="007036F3" w:rsidRDefault="00C751F3" w:rsidP="00C751F3">
      <w:pPr>
        <w:spacing w:line="360" w:lineRule="auto"/>
        <w:jc w:val="both"/>
        <w:rPr>
          <w:rFonts w:ascii="Calibri" w:hAnsi="Calibri"/>
        </w:rPr>
      </w:pPr>
    </w:p>
    <w:p w:rsidR="002170D0" w:rsidRDefault="002170D0" w:rsidP="00C751F3">
      <w:pPr>
        <w:spacing w:line="360" w:lineRule="auto"/>
        <w:jc w:val="both"/>
        <w:rPr>
          <w:rFonts w:ascii="Calibri" w:hAnsi="Calibri"/>
          <w:b/>
        </w:rPr>
      </w:pPr>
      <w:r w:rsidRPr="007036F3">
        <w:rPr>
          <w:rFonts w:ascii="Calibri" w:hAnsi="Calibri"/>
          <w:b/>
        </w:rPr>
        <w:t>CONCLUSION</w:t>
      </w:r>
    </w:p>
    <w:p w:rsidR="007967F7" w:rsidRPr="009D2EFC" w:rsidRDefault="009D2EFC" w:rsidP="00C751F3">
      <w:pPr>
        <w:spacing w:line="360" w:lineRule="auto"/>
        <w:jc w:val="both"/>
        <w:rPr>
          <w:rFonts w:ascii="Calibri" w:hAnsi="Calibri"/>
        </w:rPr>
      </w:pPr>
      <w:r>
        <w:rPr>
          <w:rFonts w:ascii="Calibri" w:hAnsi="Calibri"/>
        </w:rPr>
        <w:t>This paper documented the</w:t>
      </w:r>
      <w:r w:rsidR="000F6171">
        <w:rPr>
          <w:rFonts w:ascii="Calibri" w:hAnsi="Calibri"/>
        </w:rPr>
        <w:t xml:space="preserve"> concept and implementation of</w:t>
      </w:r>
      <w:r>
        <w:rPr>
          <w:rFonts w:ascii="Calibri" w:hAnsi="Calibri"/>
        </w:rPr>
        <w:t xml:space="preserve"> m</w:t>
      </w:r>
      <w:r w:rsidR="00CC03ED">
        <w:rPr>
          <w:rFonts w:ascii="Calibri" w:hAnsi="Calibri"/>
        </w:rPr>
        <w:t xml:space="preserve">onitor with implicit signaling. </w:t>
      </w:r>
      <w:r w:rsidR="000F6171">
        <w:rPr>
          <w:rFonts w:ascii="Calibri" w:hAnsi="Calibri"/>
        </w:rPr>
        <w:t>Moreover, the paper explored different design implementations and measured the performance of each design option.</w:t>
      </w:r>
      <w:r w:rsidR="002350A1">
        <w:rPr>
          <w:rFonts w:ascii="Calibri" w:hAnsi="Calibri"/>
        </w:rPr>
        <w:t xml:space="preserve"> Monitor with implicit signaling demands more overhead to check conditions and signaling threads. At the same time, implicit signaling allows easier use by the user since the signaling mechanism is hidden from the user. While we have demonstrated the performance of implementation for the implicit signaling mechanism, we have also opened many interesting future directions. More performances testing should be </w:t>
      </w:r>
      <w:r w:rsidR="001919DF">
        <w:rPr>
          <w:rFonts w:ascii="Calibri" w:hAnsi="Calibri"/>
        </w:rPr>
        <w:t>performed</w:t>
      </w:r>
      <w:r w:rsidR="002350A1">
        <w:rPr>
          <w:rFonts w:ascii="Calibri" w:hAnsi="Calibri"/>
        </w:rPr>
        <w:t xml:space="preserve"> for other applications besides put() and get() to evaluate the place of usage for implicit signaling. Ultimately, Implicit signaling</w:t>
      </w:r>
      <w:r w:rsidR="00596D2A">
        <w:rPr>
          <w:rFonts w:ascii="Calibri" w:hAnsi="Calibri"/>
        </w:rPr>
        <w:t>, at the expense of</w:t>
      </w:r>
      <w:r w:rsidR="002350A1">
        <w:rPr>
          <w:rFonts w:ascii="Calibri" w:hAnsi="Calibri"/>
        </w:rPr>
        <w:t xml:space="preserve"> overhead time</w:t>
      </w:r>
      <w:r w:rsidR="00596D2A">
        <w:rPr>
          <w:rFonts w:ascii="Calibri" w:hAnsi="Calibri"/>
        </w:rPr>
        <w:t xml:space="preserve">, </w:t>
      </w:r>
      <w:r w:rsidR="002350A1">
        <w:rPr>
          <w:rFonts w:ascii="Calibri" w:hAnsi="Calibri"/>
        </w:rPr>
        <w:t>prevent</w:t>
      </w:r>
      <w:r w:rsidR="00596D2A">
        <w:rPr>
          <w:rFonts w:ascii="Calibri" w:hAnsi="Calibri"/>
        </w:rPr>
        <w:t>s</w:t>
      </w:r>
      <w:r w:rsidR="002350A1">
        <w:rPr>
          <w:rFonts w:ascii="Calibri" w:hAnsi="Calibri"/>
        </w:rPr>
        <w:t xml:space="preserve"> </w:t>
      </w:r>
      <w:r w:rsidR="00596D2A">
        <w:rPr>
          <w:rFonts w:ascii="Calibri" w:hAnsi="Calibri"/>
        </w:rPr>
        <w:t xml:space="preserve">thread </w:t>
      </w:r>
      <w:r w:rsidR="002350A1">
        <w:rPr>
          <w:rFonts w:ascii="Calibri" w:hAnsi="Calibri"/>
        </w:rPr>
        <w:t>deadlocks and achieve</w:t>
      </w:r>
      <w:r w:rsidR="001919DF">
        <w:rPr>
          <w:rFonts w:ascii="Calibri" w:hAnsi="Calibri"/>
        </w:rPr>
        <w:t>s</w:t>
      </w:r>
      <w:r w:rsidR="002350A1">
        <w:rPr>
          <w:rFonts w:ascii="Calibri" w:hAnsi="Calibri"/>
        </w:rPr>
        <w:t xml:space="preserve"> more effi</w:t>
      </w:r>
      <w:bookmarkStart w:id="0" w:name="_GoBack"/>
      <w:bookmarkEnd w:id="0"/>
      <w:r w:rsidR="002350A1">
        <w:rPr>
          <w:rFonts w:ascii="Calibri" w:hAnsi="Calibri"/>
        </w:rPr>
        <w:t>cient signaling under specific cases.</w:t>
      </w:r>
    </w:p>
    <w:p w:rsidR="0010284C" w:rsidRPr="007036F3" w:rsidRDefault="0010284C" w:rsidP="00C751F3">
      <w:pPr>
        <w:spacing w:line="360" w:lineRule="auto"/>
        <w:rPr>
          <w:rFonts w:ascii="Calibri" w:hAnsi="Calibri"/>
        </w:rPr>
      </w:pPr>
    </w:p>
    <w:p w:rsidR="0010284C" w:rsidRPr="007036F3" w:rsidRDefault="0010284C" w:rsidP="00C751F3">
      <w:pPr>
        <w:spacing w:line="360" w:lineRule="auto"/>
        <w:rPr>
          <w:rFonts w:ascii="Calibri" w:hAnsi="Calibri"/>
        </w:rPr>
      </w:pPr>
    </w:p>
    <w:p w:rsidR="0010284C" w:rsidRPr="007036F3" w:rsidRDefault="0010284C" w:rsidP="00C751F3">
      <w:pPr>
        <w:spacing w:line="360" w:lineRule="auto"/>
        <w:rPr>
          <w:rFonts w:ascii="Calibri" w:hAnsi="Calibri"/>
        </w:rPr>
      </w:pPr>
    </w:p>
    <w:sectPr w:rsidR="0010284C" w:rsidRPr="007036F3" w:rsidSect="00841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9BF"/>
    <w:multiLevelType w:val="hybridMultilevel"/>
    <w:tmpl w:val="87740D90"/>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636B4CCF"/>
    <w:multiLevelType w:val="hybridMultilevel"/>
    <w:tmpl w:val="B66CBF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proofState w:spelling="clean"/>
  <w:defaultTabStop w:val="720"/>
  <w:characterSpacingControl w:val="doNotCompress"/>
  <w:compat>
    <w:useFELayout/>
  </w:compat>
  <w:rsids>
    <w:rsidRoot w:val="008D69B1"/>
    <w:rsid w:val="000012DF"/>
    <w:rsid w:val="00013E4F"/>
    <w:rsid w:val="00085EFE"/>
    <w:rsid w:val="000F6171"/>
    <w:rsid w:val="0010284C"/>
    <w:rsid w:val="001409C2"/>
    <w:rsid w:val="00147FA4"/>
    <w:rsid w:val="00150A5F"/>
    <w:rsid w:val="00154819"/>
    <w:rsid w:val="001919DF"/>
    <w:rsid w:val="002170D0"/>
    <w:rsid w:val="002350A1"/>
    <w:rsid w:val="00364E32"/>
    <w:rsid w:val="0036518C"/>
    <w:rsid w:val="003A7954"/>
    <w:rsid w:val="003B3D1A"/>
    <w:rsid w:val="003C5239"/>
    <w:rsid w:val="003E2C94"/>
    <w:rsid w:val="003E4656"/>
    <w:rsid w:val="003F4A74"/>
    <w:rsid w:val="00413B79"/>
    <w:rsid w:val="004E7D6A"/>
    <w:rsid w:val="005044B6"/>
    <w:rsid w:val="00562D8B"/>
    <w:rsid w:val="0059677F"/>
    <w:rsid w:val="00596D2A"/>
    <w:rsid w:val="005A10EA"/>
    <w:rsid w:val="005B240B"/>
    <w:rsid w:val="005E1320"/>
    <w:rsid w:val="00631095"/>
    <w:rsid w:val="006441D2"/>
    <w:rsid w:val="00674549"/>
    <w:rsid w:val="00674A25"/>
    <w:rsid w:val="00675A8C"/>
    <w:rsid w:val="00686184"/>
    <w:rsid w:val="006C2119"/>
    <w:rsid w:val="006E4610"/>
    <w:rsid w:val="007036F3"/>
    <w:rsid w:val="00714F5A"/>
    <w:rsid w:val="0074537C"/>
    <w:rsid w:val="007919E0"/>
    <w:rsid w:val="007967F7"/>
    <w:rsid w:val="007A4EF3"/>
    <w:rsid w:val="007E57F0"/>
    <w:rsid w:val="007E7696"/>
    <w:rsid w:val="007F19AD"/>
    <w:rsid w:val="0081651B"/>
    <w:rsid w:val="008415FA"/>
    <w:rsid w:val="008806B5"/>
    <w:rsid w:val="00890C3A"/>
    <w:rsid w:val="00891A87"/>
    <w:rsid w:val="008D69B1"/>
    <w:rsid w:val="00972266"/>
    <w:rsid w:val="009B6FA0"/>
    <w:rsid w:val="009C348C"/>
    <w:rsid w:val="009D2EFC"/>
    <w:rsid w:val="00A21D3F"/>
    <w:rsid w:val="00A32EC0"/>
    <w:rsid w:val="00A86AC4"/>
    <w:rsid w:val="00A970A6"/>
    <w:rsid w:val="00AD3F11"/>
    <w:rsid w:val="00AF2F34"/>
    <w:rsid w:val="00B04136"/>
    <w:rsid w:val="00B24E73"/>
    <w:rsid w:val="00B2548B"/>
    <w:rsid w:val="00B27C8D"/>
    <w:rsid w:val="00B52C04"/>
    <w:rsid w:val="00B80060"/>
    <w:rsid w:val="00BC140E"/>
    <w:rsid w:val="00BC64E3"/>
    <w:rsid w:val="00BE6CFE"/>
    <w:rsid w:val="00BF117C"/>
    <w:rsid w:val="00C751F3"/>
    <w:rsid w:val="00CC03ED"/>
    <w:rsid w:val="00D433E1"/>
    <w:rsid w:val="00D8263C"/>
    <w:rsid w:val="00D96F1E"/>
    <w:rsid w:val="00DA491E"/>
    <w:rsid w:val="00DB3C23"/>
    <w:rsid w:val="00DE64B5"/>
    <w:rsid w:val="00E27A84"/>
    <w:rsid w:val="00E31C62"/>
    <w:rsid w:val="00E64AAB"/>
    <w:rsid w:val="00F75771"/>
    <w:rsid w:val="00F80321"/>
    <w:rsid w:val="00FF1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2DF"/>
    <w:pPr>
      <w:spacing w:after="0" w:line="240" w:lineRule="auto"/>
    </w:pPr>
  </w:style>
  <w:style w:type="paragraph" w:styleId="ListParagraph">
    <w:name w:val="List Paragraph"/>
    <w:basedOn w:val="Normal"/>
    <w:uiPriority w:val="34"/>
    <w:qFormat/>
    <w:rsid w:val="006E4610"/>
    <w:pPr>
      <w:ind w:left="720"/>
      <w:contextualSpacing/>
    </w:pPr>
  </w:style>
  <w:style w:type="table" w:styleId="TableGrid">
    <w:name w:val="Table Grid"/>
    <w:basedOn w:val="TableNormal"/>
    <w:uiPriority w:val="59"/>
    <w:rsid w:val="007E5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5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7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2DF"/>
    <w:pPr>
      <w:spacing w:after="0" w:line="240" w:lineRule="auto"/>
    </w:pPr>
  </w:style>
  <w:style w:type="paragraph" w:styleId="ListParagraph">
    <w:name w:val="List Paragraph"/>
    <w:basedOn w:val="Normal"/>
    <w:uiPriority w:val="34"/>
    <w:qFormat/>
    <w:rsid w:val="006E4610"/>
    <w:pPr>
      <w:ind w:left="720"/>
      <w:contextualSpacing/>
    </w:pPr>
  </w:style>
  <w:style w:type="table" w:styleId="TableGrid">
    <w:name w:val="Table Grid"/>
    <w:basedOn w:val="TableNormal"/>
    <w:uiPriority w:val="59"/>
    <w:rsid w:val="007E5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5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G:\360p_performance%20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Sheet1!$B$1</c:f>
              <c:strCache>
                <c:ptCount val="1"/>
                <c:pt idx="0">
                  <c:v>Explicit Monitor, notifyAll</c:v>
                </c:pt>
              </c:strCache>
            </c:strRef>
          </c:tx>
          <c:xVal>
            <c:numRef>
              <c:f>Sheet1!$A$2:$A$4</c:f>
              <c:numCache>
                <c:formatCode>General</c:formatCode>
                <c:ptCount val="3"/>
                <c:pt idx="0">
                  <c:v>1</c:v>
                </c:pt>
                <c:pt idx="1">
                  <c:v>2</c:v>
                </c:pt>
                <c:pt idx="2">
                  <c:v>10</c:v>
                </c:pt>
              </c:numCache>
            </c:numRef>
          </c:xVal>
          <c:yVal>
            <c:numRef>
              <c:f>Sheet1!$B$2:$B$4</c:f>
              <c:numCache>
                <c:formatCode>General</c:formatCode>
                <c:ptCount val="3"/>
                <c:pt idx="0">
                  <c:v>6319</c:v>
                </c:pt>
                <c:pt idx="1">
                  <c:v>3238</c:v>
                </c:pt>
                <c:pt idx="2">
                  <c:v>1036</c:v>
                </c:pt>
              </c:numCache>
            </c:numRef>
          </c:yVal>
          <c:smooth val="1"/>
        </c:ser>
        <c:ser>
          <c:idx val="1"/>
          <c:order val="1"/>
          <c:tx>
            <c:strRef>
              <c:f>Sheet1!$C$1</c:f>
              <c:strCache>
                <c:ptCount val="1"/>
                <c:pt idx="0">
                  <c:v>Explicit Monitor w/ Condition</c:v>
                </c:pt>
              </c:strCache>
            </c:strRef>
          </c:tx>
          <c:xVal>
            <c:numRef>
              <c:f>Sheet1!$A$2:$A$4</c:f>
              <c:numCache>
                <c:formatCode>General</c:formatCode>
                <c:ptCount val="3"/>
                <c:pt idx="0">
                  <c:v>1</c:v>
                </c:pt>
                <c:pt idx="1">
                  <c:v>2</c:v>
                </c:pt>
                <c:pt idx="2">
                  <c:v>10</c:v>
                </c:pt>
              </c:numCache>
            </c:numRef>
          </c:xVal>
          <c:yVal>
            <c:numRef>
              <c:f>Sheet1!$C$2:$C$4</c:f>
              <c:numCache>
                <c:formatCode>General</c:formatCode>
                <c:ptCount val="3"/>
                <c:pt idx="0">
                  <c:v>2717</c:v>
                </c:pt>
                <c:pt idx="1">
                  <c:v>2718</c:v>
                </c:pt>
                <c:pt idx="2">
                  <c:v>2043</c:v>
                </c:pt>
              </c:numCache>
            </c:numRef>
          </c:yVal>
          <c:smooth val="1"/>
        </c:ser>
        <c:ser>
          <c:idx val="2"/>
          <c:order val="2"/>
          <c:tx>
            <c:strRef>
              <c:f>Sheet1!$D$1</c:f>
              <c:strCache>
                <c:ptCount val="1"/>
                <c:pt idx="0">
                  <c:v>Implicit Monitor w/ Condition</c:v>
                </c:pt>
              </c:strCache>
            </c:strRef>
          </c:tx>
          <c:xVal>
            <c:numRef>
              <c:f>Sheet1!$A$2:$A$4</c:f>
              <c:numCache>
                <c:formatCode>General</c:formatCode>
                <c:ptCount val="3"/>
                <c:pt idx="0">
                  <c:v>1</c:v>
                </c:pt>
                <c:pt idx="1">
                  <c:v>2</c:v>
                </c:pt>
                <c:pt idx="2">
                  <c:v>10</c:v>
                </c:pt>
              </c:numCache>
            </c:numRef>
          </c:xVal>
          <c:yVal>
            <c:numRef>
              <c:f>Sheet1!$D$2:$D$4</c:f>
              <c:numCache>
                <c:formatCode>General</c:formatCode>
                <c:ptCount val="3"/>
                <c:pt idx="0">
                  <c:v>2757</c:v>
                </c:pt>
                <c:pt idx="1">
                  <c:v>2352</c:v>
                </c:pt>
                <c:pt idx="2">
                  <c:v>1588</c:v>
                </c:pt>
              </c:numCache>
            </c:numRef>
          </c:yVal>
          <c:smooth val="1"/>
        </c:ser>
        <c:axId val="85472384"/>
        <c:axId val="85474688"/>
      </c:scatterChart>
      <c:valAx>
        <c:axId val="85472384"/>
        <c:scaling>
          <c:orientation val="minMax"/>
          <c:max val="10"/>
        </c:scaling>
        <c:axPos val="b"/>
        <c:title>
          <c:tx>
            <c:rich>
              <a:bodyPr/>
              <a:lstStyle/>
              <a:p>
                <a:pPr>
                  <a:defRPr/>
                </a:pPr>
                <a:r>
                  <a:rPr lang="en-US" dirty="0"/>
                  <a:t>Queue Size</a:t>
                </a:r>
              </a:p>
            </c:rich>
          </c:tx>
        </c:title>
        <c:numFmt formatCode="General" sourceLinked="1"/>
        <c:tickLblPos val="nextTo"/>
        <c:crossAx val="85474688"/>
        <c:crosses val="autoZero"/>
        <c:crossBetween val="midCat"/>
      </c:valAx>
      <c:valAx>
        <c:axId val="85474688"/>
        <c:scaling>
          <c:orientation val="minMax"/>
        </c:scaling>
        <c:axPos val="l"/>
        <c:majorGridlines/>
        <c:title>
          <c:tx>
            <c:rich>
              <a:bodyPr rot="-5400000" vert="horz"/>
              <a:lstStyle/>
              <a:p>
                <a:pPr>
                  <a:defRPr/>
                </a:pPr>
                <a:r>
                  <a:rPr lang="en-US" dirty="0"/>
                  <a:t>Time (ms)</a:t>
                </a:r>
              </a:p>
            </c:rich>
          </c:tx>
        </c:title>
        <c:numFmt formatCode="General" sourceLinked="1"/>
        <c:tickLblPos val="nextTo"/>
        <c:crossAx val="8547238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 Huize</dc:creator>
  <cp:lastModifiedBy>Taylor Morrow</cp:lastModifiedBy>
  <cp:revision>9</cp:revision>
  <dcterms:created xsi:type="dcterms:W3CDTF">2012-05-03T16:51:00Z</dcterms:created>
  <dcterms:modified xsi:type="dcterms:W3CDTF">2012-05-03T21:42:00Z</dcterms:modified>
</cp:coreProperties>
</file>