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B8419" w14:textId="3E7DAC5C" w:rsidR="003E5FB0" w:rsidRDefault="00D43FB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64A23FA" wp14:editId="6340F167">
            <wp:extent cx="1858497" cy="1031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662" cy="10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0B9" w14:textId="77777777" w:rsidR="00D43FB3" w:rsidRDefault="00D43FB3">
      <w:pPr>
        <w:rPr>
          <w:sz w:val="48"/>
          <w:szCs w:val="48"/>
        </w:rPr>
      </w:pPr>
    </w:p>
    <w:p w14:paraId="1766C920" w14:textId="77777777" w:rsidR="00D43FB3" w:rsidRDefault="00D43FB3">
      <w:pPr>
        <w:rPr>
          <w:sz w:val="48"/>
          <w:szCs w:val="48"/>
        </w:rPr>
      </w:pPr>
    </w:p>
    <w:p w14:paraId="0737FB5E" w14:textId="0805D733" w:rsidR="000B2E9A" w:rsidRDefault="006D6C24">
      <w:pPr>
        <w:rPr>
          <w:sz w:val="48"/>
          <w:szCs w:val="48"/>
        </w:rPr>
      </w:pPr>
      <w:r w:rsidRPr="006D6C24">
        <w:rPr>
          <w:sz w:val="48"/>
          <w:szCs w:val="48"/>
        </w:rPr>
        <w:t>Classifying EEG Spectrogr</w:t>
      </w:r>
      <w:r>
        <w:rPr>
          <w:sz w:val="48"/>
          <w:szCs w:val="48"/>
        </w:rPr>
        <w:t xml:space="preserve">ams by Phalangeal Articulations </w:t>
      </w:r>
      <w:r w:rsidRPr="006D6C24">
        <w:rPr>
          <w:sz w:val="48"/>
          <w:szCs w:val="48"/>
        </w:rPr>
        <w:t>utilizing Long Recurrent Convolutional Neural Networks</w:t>
      </w:r>
    </w:p>
    <w:p w14:paraId="6E423DBB" w14:textId="77777777" w:rsidR="00BB7D19" w:rsidRDefault="00BB7D19">
      <w:pPr>
        <w:rPr>
          <w:sz w:val="48"/>
          <w:szCs w:val="48"/>
        </w:rPr>
      </w:pPr>
    </w:p>
    <w:p w14:paraId="5D3E81C7" w14:textId="77777777" w:rsidR="00D43FB3" w:rsidRDefault="00D43FB3">
      <w:pPr>
        <w:rPr>
          <w:sz w:val="48"/>
          <w:szCs w:val="48"/>
        </w:rPr>
      </w:pPr>
    </w:p>
    <w:p w14:paraId="7E47155B" w14:textId="3506FBEA" w:rsidR="00BB7D19" w:rsidRPr="00D43FB3" w:rsidRDefault="00BB7D19">
      <w:pPr>
        <w:rPr>
          <w:b/>
        </w:rPr>
      </w:pPr>
      <w:r w:rsidRPr="00D43FB3">
        <w:rPr>
          <w:b/>
        </w:rPr>
        <w:t>Robert Valencia</w:t>
      </w:r>
    </w:p>
    <w:p w14:paraId="2AC28BDD" w14:textId="33AB528D" w:rsidR="008520E8" w:rsidRDefault="008520E8">
      <w:r>
        <w:t>Electrical and Biomedical Engineering IV (Co-op)</w:t>
      </w:r>
    </w:p>
    <w:p w14:paraId="047C67EB" w14:textId="77777777" w:rsidR="008520E8" w:rsidRDefault="008520E8"/>
    <w:p w14:paraId="4205A621" w14:textId="77777777" w:rsidR="00D43FB3" w:rsidRDefault="00D43FB3" w:rsidP="003E5FB0">
      <w:pPr>
        <w:tabs>
          <w:tab w:val="left" w:pos="2372"/>
        </w:tabs>
      </w:pPr>
    </w:p>
    <w:p w14:paraId="6DC31CF9" w14:textId="77777777" w:rsidR="00D43FB3" w:rsidRDefault="00D43FB3" w:rsidP="003E5FB0">
      <w:pPr>
        <w:tabs>
          <w:tab w:val="left" w:pos="2372"/>
        </w:tabs>
      </w:pPr>
    </w:p>
    <w:p w14:paraId="359E4D9D" w14:textId="77777777" w:rsidR="00D43FB3" w:rsidRDefault="00D43FB3" w:rsidP="003E5FB0">
      <w:pPr>
        <w:tabs>
          <w:tab w:val="left" w:pos="2372"/>
        </w:tabs>
      </w:pPr>
    </w:p>
    <w:p w14:paraId="1514462C" w14:textId="77777777" w:rsidR="00D43FB3" w:rsidRDefault="00D43FB3" w:rsidP="003E5FB0">
      <w:pPr>
        <w:tabs>
          <w:tab w:val="left" w:pos="2372"/>
        </w:tabs>
      </w:pPr>
    </w:p>
    <w:p w14:paraId="45D4BA0F" w14:textId="77777777" w:rsidR="00D43FB3" w:rsidRDefault="00D43FB3" w:rsidP="003E5FB0">
      <w:pPr>
        <w:tabs>
          <w:tab w:val="left" w:pos="2372"/>
        </w:tabs>
      </w:pPr>
    </w:p>
    <w:p w14:paraId="0CF2B482" w14:textId="77777777" w:rsidR="00D43FB3" w:rsidRDefault="00D43FB3" w:rsidP="003E5FB0">
      <w:pPr>
        <w:tabs>
          <w:tab w:val="left" w:pos="2372"/>
        </w:tabs>
      </w:pPr>
    </w:p>
    <w:p w14:paraId="560397A6" w14:textId="77777777" w:rsidR="00D43FB3" w:rsidRDefault="00D43FB3" w:rsidP="003E5FB0">
      <w:pPr>
        <w:tabs>
          <w:tab w:val="left" w:pos="2372"/>
        </w:tabs>
      </w:pPr>
    </w:p>
    <w:p w14:paraId="62DD8C86" w14:textId="77777777" w:rsidR="00D43FB3" w:rsidRDefault="00D43FB3" w:rsidP="003E5FB0">
      <w:pPr>
        <w:tabs>
          <w:tab w:val="left" w:pos="2372"/>
        </w:tabs>
      </w:pPr>
    </w:p>
    <w:p w14:paraId="6864ECFC" w14:textId="77777777" w:rsidR="00D43FB3" w:rsidRDefault="00D43FB3" w:rsidP="003E5FB0">
      <w:pPr>
        <w:tabs>
          <w:tab w:val="left" w:pos="2372"/>
        </w:tabs>
      </w:pPr>
    </w:p>
    <w:p w14:paraId="02E46681" w14:textId="77777777" w:rsidR="00D43FB3" w:rsidRDefault="00D43FB3" w:rsidP="003E5FB0">
      <w:pPr>
        <w:tabs>
          <w:tab w:val="left" w:pos="2372"/>
        </w:tabs>
      </w:pPr>
    </w:p>
    <w:p w14:paraId="4E8ABD32" w14:textId="087C58D8" w:rsidR="008520E8" w:rsidRDefault="003E5FB0" w:rsidP="003E5FB0">
      <w:pPr>
        <w:tabs>
          <w:tab w:val="left" w:pos="2372"/>
        </w:tabs>
      </w:pPr>
      <w:r>
        <w:tab/>
      </w:r>
    </w:p>
    <w:p w14:paraId="3B88F610" w14:textId="1ABAAFA0" w:rsidR="008520E8" w:rsidRPr="008520E8" w:rsidRDefault="008520E8">
      <w:pPr>
        <w:rPr>
          <w:b/>
        </w:rPr>
      </w:pPr>
      <w:r w:rsidRPr="008520E8">
        <w:rPr>
          <w:b/>
        </w:rPr>
        <w:t>Electrical Engineering 4OJ4/4OH4 Research Project</w:t>
      </w:r>
    </w:p>
    <w:p w14:paraId="06F04B05" w14:textId="24A4B822" w:rsidR="008520E8" w:rsidRDefault="008520E8">
      <w:r>
        <w:t>Submission date: May 22, 2017</w:t>
      </w:r>
    </w:p>
    <w:p w14:paraId="346D44CE" w14:textId="5EF56DA6" w:rsidR="003E5FB0" w:rsidRDefault="003E5FB0">
      <w:r>
        <w:t>Supervisor: Dr. James P. Reilly</w:t>
      </w:r>
    </w:p>
    <w:p w14:paraId="080B4FF4" w14:textId="713B6641" w:rsidR="00BB7D19" w:rsidRDefault="00D43FB3" w:rsidP="00D43FB3">
      <w:pPr>
        <w:tabs>
          <w:tab w:val="left" w:pos="1420"/>
        </w:tabs>
      </w:pPr>
      <w:r>
        <w:tab/>
      </w:r>
    </w:p>
    <w:p w14:paraId="01F27149" w14:textId="77777777" w:rsidR="00D43FB3" w:rsidRDefault="00D43FB3" w:rsidP="00D43FB3">
      <w:pPr>
        <w:tabs>
          <w:tab w:val="left" w:pos="1420"/>
        </w:tabs>
      </w:pPr>
    </w:p>
    <w:p w14:paraId="4CF0B8DD" w14:textId="77777777" w:rsidR="00D43FB3" w:rsidRDefault="00D43FB3" w:rsidP="00D43FB3">
      <w:pPr>
        <w:tabs>
          <w:tab w:val="left" w:pos="1420"/>
        </w:tabs>
      </w:pPr>
    </w:p>
    <w:p w14:paraId="49F0CABB" w14:textId="77777777" w:rsidR="00D43FB3" w:rsidRDefault="00D43FB3" w:rsidP="00D43FB3">
      <w:pPr>
        <w:tabs>
          <w:tab w:val="left" w:pos="1420"/>
        </w:tabs>
      </w:pPr>
    </w:p>
    <w:p w14:paraId="67FB034B" w14:textId="77AF7634" w:rsidR="00BB7D19" w:rsidRDefault="00D43FB3">
      <w:r>
        <w:t>McMaster University</w:t>
      </w:r>
    </w:p>
    <w:p w14:paraId="520A7ECE" w14:textId="413F525A" w:rsidR="00D43FB3" w:rsidRDefault="00D43FB3">
      <w:r>
        <w:t>Faculty of Engineering</w:t>
      </w:r>
    </w:p>
    <w:p w14:paraId="7D83B839" w14:textId="3547130C" w:rsidR="00D43FB3" w:rsidRDefault="00D43FB3">
      <w:r>
        <w:t>Department of Electrical and Computer Engineering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398193402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3A95B007" w14:textId="35618B3D" w:rsidR="00D33D16" w:rsidRPr="00D33D16" w:rsidRDefault="00D33D16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D33D16">
            <w:rPr>
              <w:rFonts w:asciiTheme="minorHAnsi" w:hAnsiTheme="minorHAnsi"/>
              <w:color w:val="000000" w:themeColor="text1"/>
            </w:rPr>
            <w:t>Table of Contents</w:t>
          </w:r>
        </w:p>
        <w:p w14:paraId="6AF36141" w14:textId="77777777" w:rsidR="0064759B" w:rsidRDefault="00D33D1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2862227" w:history="1">
            <w:r w:rsidR="0064759B" w:rsidRPr="00936CB9">
              <w:rPr>
                <w:rStyle w:val="Hyperlink"/>
                <w:noProof/>
              </w:rPr>
              <w:t>1. Introduction</w:t>
            </w:r>
            <w:r w:rsidR="0064759B">
              <w:rPr>
                <w:noProof/>
                <w:webHidden/>
              </w:rPr>
              <w:tab/>
            </w:r>
            <w:r w:rsidR="0064759B">
              <w:rPr>
                <w:noProof/>
                <w:webHidden/>
              </w:rPr>
              <w:fldChar w:fldCharType="begin"/>
            </w:r>
            <w:r w:rsidR="0064759B">
              <w:rPr>
                <w:noProof/>
                <w:webHidden/>
              </w:rPr>
              <w:instrText xml:space="preserve"> PAGEREF _Toc482862227 \h </w:instrText>
            </w:r>
            <w:r w:rsidR="0064759B">
              <w:rPr>
                <w:noProof/>
                <w:webHidden/>
              </w:rPr>
            </w:r>
            <w:r w:rsidR="0064759B">
              <w:rPr>
                <w:noProof/>
                <w:webHidden/>
              </w:rPr>
              <w:fldChar w:fldCharType="separate"/>
            </w:r>
            <w:r w:rsidR="0064759B">
              <w:rPr>
                <w:noProof/>
                <w:webHidden/>
              </w:rPr>
              <w:t>3</w:t>
            </w:r>
            <w:r w:rsidR="0064759B">
              <w:rPr>
                <w:noProof/>
                <w:webHidden/>
              </w:rPr>
              <w:fldChar w:fldCharType="end"/>
            </w:r>
          </w:hyperlink>
        </w:p>
        <w:p w14:paraId="15E6E5D7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28" w:history="1">
            <w:r w:rsidRPr="00936CB9">
              <w:rPr>
                <w:rStyle w:val="Hyperlink"/>
                <w:noProof/>
              </w:rPr>
              <w:t>1.1.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19E2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29" w:history="1">
            <w:r w:rsidRPr="00936CB9">
              <w:rPr>
                <w:rStyle w:val="Hyperlink"/>
                <w:noProof/>
              </w:rPr>
              <w:t>1.2.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D675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30" w:history="1">
            <w:r w:rsidRPr="00936CB9">
              <w:rPr>
                <w:rStyle w:val="Hyperlink"/>
                <w:noProof/>
              </w:rPr>
              <w:t>2. Theory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1ACD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1" w:history="1">
            <w:r w:rsidRPr="00936CB9">
              <w:rPr>
                <w:rStyle w:val="Hyperlink"/>
                <w:noProof/>
              </w:rPr>
              <w:t>2.1.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EB37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2" w:history="1">
            <w:r w:rsidRPr="00936CB9">
              <w:rPr>
                <w:rStyle w:val="Hyperlink"/>
                <w:noProof/>
              </w:rPr>
              <w:t>2.2.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4E0F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33" w:history="1">
            <w:r w:rsidRPr="00936CB9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6E50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4" w:history="1">
            <w:r w:rsidRPr="00936CB9">
              <w:rPr>
                <w:rStyle w:val="Hyperlink"/>
                <w:noProof/>
              </w:rPr>
              <w:t>3.1.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DD3D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5" w:history="1">
            <w:r w:rsidRPr="00936CB9">
              <w:rPr>
                <w:rStyle w:val="Hyperlink"/>
                <w:noProof/>
              </w:rPr>
              <w:t>3.2.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2F79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36" w:history="1">
            <w:r w:rsidRPr="00936CB9">
              <w:rPr>
                <w:rStyle w:val="Hyperlink"/>
                <w:noProof/>
              </w:rPr>
              <w:t>4. Application Programming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0548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7" w:history="1">
            <w:r w:rsidRPr="00936CB9">
              <w:rPr>
                <w:rStyle w:val="Hyperlink"/>
                <w:noProof/>
              </w:rPr>
              <w:t>4.1. ESPA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6A35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8" w:history="1">
            <w:r w:rsidRPr="00936CB9">
              <w:rPr>
                <w:rStyle w:val="Hyperlink"/>
                <w:noProof/>
              </w:rPr>
              <w:t>4.2. EEG Processor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3EEF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39" w:history="1">
            <w:r w:rsidRPr="00936CB9">
              <w:rPr>
                <w:rStyle w:val="Hyperlink"/>
                <w:noProof/>
              </w:rPr>
              <w:t>4.3. Converter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1BD5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40" w:history="1">
            <w:r w:rsidRPr="00936CB9">
              <w:rPr>
                <w:rStyle w:val="Hyperlink"/>
                <w:noProof/>
              </w:rPr>
              <w:t>4.4. Training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9F62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41" w:history="1">
            <w:r w:rsidRPr="00936CB9">
              <w:rPr>
                <w:rStyle w:val="Hyperlink"/>
                <w:noProof/>
              </w:rPr>
              <w:t>5.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46BF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42" w:history="1">
            <w:r w:rsidRPr="00936CB9">
              <w:rPr>
                <w:rStyle w:val="Hyperlink"/>
                <w:noProof/>
              </w:rPr>
              <w:t>5.1.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E68D" w14:textId="77777777" w:rsidR="0064759B" w:rsidRDefault="0064759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2862243" w:history="1">
            <w:r w:rsidRPr="00936CB9">
              <w:rPr>
                <w:rStyle w:val="Hyperlink"/>
                <w:noProof/>
              </w:rPr>
              <w:t>5.2.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8EE8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44" w:history="1">
            <w:r w:rsidRPr="00936CB9">
              <w:rPr>
                <w:rStyle w:val="Hyperlink"/>
                <w:noProof/>
              </w:rPr>
              <w:t>6.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3266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45" w:history="1">
            <w:r w:rsidRPr="00936CB9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3DE8" w14:textId="77777777" w:rsidR="0064759B" w:rsidRDefault="006475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82862246" w:history="1">
            <w:r w:rsidRPr="00936CB9">
              <w:rPr>
                <w:rStyle w:val="Hyperlink"/>
                <w:noProof/>
              </w:rPr>
              <w:t>8.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CA65" w14:textId="36C9ABE2" w:rsidR="00D33D16" w:rsidRDefault="00D33D16">
          <w:r>
            <w:rPr>
              <w:b/>
              <w:bCs/>
              <w:noProof/>
            </w:rPr>
            <w:fldChar w:fldCharType="end"/>
          </w:r>
        </w:p>
      </w:sdtContent>
    </w:sdt>
    <w:p w14:paraId="40B6E6A1" w14:textId="01F73C72" w:rsidR="00453325" w:rsidRPr="00BC2A71" w:rsidRDefault="002F4F38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0" w:name="_Toc482862227"/>
      <w:r w:rsidRPr="00BC2A71">
        <w:rPr>
          <w:rFonts w:asciiTheme="minorHAnsi" w:hAnsiTheme="minorHAnsi"/>
          <w:color w:val="000000" w:themeColor="text1"/>
        </w:rPr>
        <w:t xml:space="preserve">1. </w:t>
      </w:r>
      <w:r w:rsidR="00CE421E" w:rsidRPr="00BC2A71">
        <w:rPr>
          <w:rFonts w:asciiTheme="minorHAnsi" w:hAnsiTheme="minorHAnsi"/>
          <w:color w:val="000000" w:themeColor="text1"/>
        </w:rPr>
        <w:t>Introduction</w:t>
      </w:r>
      <w:bookmarkEnd w:id="0"/>
    </w:p>
    <w:p w14:paraId="652A58B7" w14:textId="72BC9B88" w:rsidR="002F4F38" w:rsidRPr="00BC2A71" w:rsidRDefault="007D2D02" w:rsidP="007D2D02">
      <w:pPr>
        <w:pStyle w:val="Heading2"/>
        <w:rPr>
          <w:rFonts w:asciiTheme="minorHAnsi" w:hAnsiTheme="minorHAnsi"/>
          <w:color w:val="000000" w:themeColor="text1"/>
        </w:rPr>
      </w:pPr>
      <w:bookmarkStart w:id="1" w:name="_Toc482862228"/>
      <w:r w:rsidRPr="00BC2A71">
        <w:rPr>
          <w:rFonts w:asciiTheme="minorHAnsi" w:hAnsiTheme="minorHAnsi"/>
          <w:color w:val="000000" w:themeColor="text1"/>
        </w:rPr>
        <w:t xml:space="preserve">1.1. </w:t>
      </w:r>
      <w:r w:rsidR="00490A8F">
        <w:rPr>
          <w:rFonts w:asciiTheme="minorHAnsi" w:hAnsiTheme="minorHAnsi"/>
          <w:color w:val="000000" w:themeColor="text1"/>
        </w:rPr>
        <w:t>Background</w:t>
      </w:r>
      <w:bookmarkEnd w:id="1"/>
    </w:p>
    <w:p w14:paraId="36873CEA" w14:textId="30152BD4" w:rsidR="007D2D02" w:rsidRPr="00BC2A71" w:rsidRDefault="007D2D02" w:rsidP="007D2D02">
      <w:pPr>
        <w:pStyle w:val="Heading2"/>
        <w:rPr>
          <w:rFonts w:asciiTheme="minorHAnsi" w:hAnsiTheme="minorHAnsi"/>
          <w:color w:val="000000" w:themeColor="text1"/>
        </w:rPr>
      </w:pPr>
      <w:bookmarkStart w:id="2" w:name="_Toc482862229"/>
      <w:r w:rsidRPr="00BC2A71">
        <w:rPr>
          <w:rFonts w:asciiTheme="minorHAnsi" w:hAnsiTheme="minorHAnsi"/>
          <w:color w:val="000000" w:themeColor="text1"/>
        </w:rPr>
        <w:t>1.2. Proposition</w:t>
      </w:r>
      <w:bookmarkEnd w:id="2"/>
    </w:p>
    <w:p w14:paraId="2C11D32E" w14:textId="15F54DE6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3" w:name="_Toc482862230"/>
      <w:r w:rsidRPr="00BC2A71">
        <w:rPr>
          <w:rFonts w:asciiTheme="minorHAnsi" w:hAnsiTheme="minorHAnsi"/>
          <w:color w:val="000000" w:themeColor="text1"/>
        </w:rPr>
        <w:t>2. Theory of Operation</w:t>
      </w:r>
      <w:bookmarkEnd w:id="3"/>
    </w:p>
    <w:p w14:paraId="04D690EC" w14:textId="10DB84BC" w:rsidR="002F4F38" w:rsidRPr="00BC2A71" w:rsidRDefault="007D2D02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4" w:name="_Toc482862231"/>
      <w:r w:rsidRPr="00BC2A71">
        <w:rPr>
          <w:rFonts w:asciiTheme="minorHAnsi" w:hAnsiTheme="minorHAnsi"/>
          <w:color w:val="000000" w:themeColor="text1"/>
        </w:rPr>
        <w:t>2.1. Data</w:t>
      </w:r>
      <w:bookmarkEnd w:id="4"/>
    </w:p>
    <w:p w14:paraId="373F4234" w14:textId="5187B4A3" w:rsidR="007D2D02" w:rsidRPr="00BC2A71" w:rsidRDefault="007D2D02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5" w:name="_Toc482862232"/>
      <w:r w:rsidRPr="00BC2A71">
        <w:rPr>
          <w:rFonts w:asciiTheme="minorHAnsi" w:hAnsiTheme="minorHAnsi"/>
          <w:color w:val="000000" w:themeColor="text1"/>
        </w:rPr>
        <w:t>2.2. Model</w:t>
      </w:r>
      <w:bookmarkEnd w:id="5"/>
    </w:p>
    <w:p w14:paraId="0AEF35F2" w14:textId="458C5E02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6" w:name="_Toc482862233"/>
      <w:r w:rsidRPr="00BC2A71">
        <w:rPr>
          <w:rFonts w:asciiTheme="minorHAnsi" w:hAnsiTheme="minorHAnsi"/>
          <w:color w:val="000000" w:themeColor="text1"/>
        </w:rPr>
        <w:t>3. System Architecture</w:t>
      </w:r>
      <w:bookmarkEnd w:id="6"/>
    </w:p>
    <w:p w14:paraId="3682675C" w14:textId="015A3554" w:rsidR="002F4F38" w:rsidRPr="00BC2A71" w:rsidRDefault="007D2D02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7" w:name="_Toc482862234"/>
      <w:r w:rsidRPr="00BC2A71">
        <w:rPr>
          <w:rFonts w:asciiTheme="minorHAnsi" w:hAnsiTheme="minorHAnsi"/>
          <w:color w:val="000000" w:themeColor="text1"/>
        </w:rPr>
        <w:t>3.1. Overview</w:t>
      </w:r>
      <w:bookmarkEnd w:id="7"/>
    </w:p>
    <w:p w14:paraId="5E29B6E4" w14:textId="7CBC8B96" w:rsidR="007D2D02" w:rsidRPr="00BC2A71" w:rsidRDefault="007D2D02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8" w:name="_Toc482862235"/>
      <w:r w:rsidRPr="00BC2A71">
        <w:rPr>
          <w:rFonts w:asciiTheme="minorHAnsi" w:hAnsiTheme="minorHAnsi"/>
          <w:color w:val="000000" w:themeColor="text1"/>
        </w:rPr>
        <w:t>3.2. Model</w:t>
      </w:r>
      <w:bookmarkEnd w:id="8"/>
    </w:p>
    <w:p w14:paraId="2F0C79F3" w14:textId="77777777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9" w:name="_Toc482862236"/>
      <w:r w:rsidRPr="00BC2A71">
        <w:rPr>
          <w:rFonts w:asciiTheme="minorHAnsi" w:hAnsiTheme="minorHAnsi"/>
          <w:color w:val="000000" w:themeColor="text1"/>
        </w:rPr>
        <w:t>4. Application Programming Interface</w:t>
      </w:r>
      <w:bookmarkEnd w:id="9"/>
    </w:p>
    <w:p w14:paraId="7A42E042" w14:textId="116EFA8B" w:rsidR="00BC2A71" w:rsidRPr="00BC2A71" w:rsidRDefault="00BC2A71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10" w:name="_Toc482862237"/>
      <w:r w:rsidRPr="00BC2A71">
        <w:rPr>
          <w:rFonts w:asciiTheme="minorHAnsi" w:hAnsiTheme="minorHAnsi"/>
          <w:color w:val="000000" w:themeColor="text1"/>
        </w:rPr>
        <w:t>4.1. ESPA Module</w:t>
      </w:r>
      <w:bookmarkEnd w:id="10"/>
      <w:r w:rsidRPr="00BC2A71">
        <w:rPr>
          <w:rFonts w:asciiTheme="minorHAnsi" w:hAnsiTheme="minorHAnsi"/>
          <w:color w:val="000000" w:themeColor="text1"/>
        </w:rPr>
        <w:t xml:space="preserve"> </w:t>
      </w:r>
    </w:p>
    <w:p w14:paraId="43C3F2AE" w14:textId="162DA02D" w:rsidR="002F4F38" w:rsidRPr="00BC2A71" w:rsidRDefault="00BC2A71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11" w:name="_Toc482862238"/>
      <w:r w:rsidRPr="00BC2A71">
        <w:rPr>
          <w:rFonts w:asciiTheme="minorHAnsi" w:hAnsiTheme="minorHAnsi"/>
          <w:color w:val="000000" w:themeColor="text1"/>
        </w:rPr>
        <w:t>4.2. EEG Processor Module</w:t>
      </w:r>
      <w:bookmarkEnd w:id="11"/>
    </w:p>
    <w:p w14:paraId="11EB97DC" w14:textId="4E84AB59" w:rsidR="00BC2A71" w:rsidRPr="00BC2A71" w:rsidRDefault="00BC2A71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12" w:name="_Toc482862239"/>
      <w:r w:rsidRPr="00BC2A71">
        <w:rPr>
          <w:rFonts w:asciiTheme="minorHAnsi" w:hAnsiTheme="minorHAnsi"/>
          <w:color w:val="000000" w:themeColor="text1"/>
        </w:rPr>
        <w:t>4.3. Converter Module</w:t>
      </w:r>
      <w:bookmarkEnd w:id="12"/>
    </w:p>
    <w:p w14:paraId="6F669C3C" w14:textId="52AE516B" w:rsidR="00BC2A71" w:rsidRPr="00BC2A71" w:rsidRDefault="00BC2A71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13" w:name="_Toc482862240"/>
      <w:r w:rsidRPr="00BC2A71">
        <w:rPr>
          <w:rFonts w:asciiTheme="minorHAnsi" w:hAnsiTheme="minorHAnsi"/>
          <w:color w:val="000000" w:themeColor="text1"/>
        </w:rPr>
        <w:t>4.4. Training Configuration File</w:t>
      </w:r>
      <w:bookmarkEnd w:id="13"/>
    </w:p>
    <w:p w14:paraId="35830FDC" w14:textId="79268894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14" w:name="_Toc482862241"/>
      <w:r w:rsidRPr="00BC2A71">
        <w:rPr>
          <w:rFonts w:asciiTheme="minorHAnsi" w:hAnsiTheme="minorHAnsi"/>
          <w:color w:val="000000" w:themeColor="text1"/>
        </w:rPr>
        <w:t xml:space="preserve">5. </w:t>
      </w:r>
      <w:r w:rsidR="007D2D02" w:rsidRPr="00BC2A71">
        <w:rPr>
          <w:rFonts w:asciiTheme="minorHAnsi" w:hAnsiTheme="minorHAnsi"/>
          <w:color w:val="000000" w:themeColor="text1"/>
        </w:rPr>
        <w:t>Training</w:t>
      </w:r>
      <w:bookmarkEnd w:id="14"/>
    </w:p>
    <w:p w14:paraId="4F41C597" w14:textId="0DE810CB" w:rsidR="002F4F38" w:rsidRDefault="00BC2A71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15" w:name="_Toc482862242"/>
      <w:r w:rsidRPr="00BC2A71">
        <w:rPr>
          <w:rFonts w:asciiTheme="minorHAnsi" w:hAnsiTheme="minorHAnsi"/>
          <w:color w:val="000000" w:themeColor="text1"/>
        </w:rPr>
        <w:t>5.1. Set</w:t>
      </w:r>
      <w:r w:rsidR="00490A8F">
        <w:rPr>
          <w:rFonts w:asciiTheme="minorHAnsi" w:hAnsiTheme="minorHAnsi"/>
          <w:color w:val="000000" w:themeColor="text1"/>
        </w:rPr>
        <w:t>up</w:t>
      </w:r>
      <w:bookmarkEnd w:id="15"/>
    </w:p>
    <w:p w14:paraId="447DCAA3" w14:textId="77777777" w:rsidR="0064759B" w:rsidRDefault="00490A8F" w:rsidP="00490A8F">
      <w:r>
        <w:t xml:space="preserve">The raw data comprises of </w:t>
      </w:r>
      <w:r w:rsidR="00CF6741">
        <w:t xml:space="preserve">9, 8-channel EEG data, saved in text format, 3 for each of the following classes: </w:t>
      </w:r>
    </w:p>
    <w:p w14:paraId="388C9462" w14:textId="77777777" w:rsidR="0064759B" w:rsidRDefault="00CF6741" w:rsidP="0064759B">
      <w:pPr>
        <w:pStyle w:val="ListParagraph"/>
        <w:numPr>
          <w:ilvl w:val="0"/>
          <w:numId w:val="2"/>
        </w:numPr>
      </w:pPr>
      <w:r>
        <w:t xml:space="preserve">left index finger </w:t>
      </w:r>
      <w:r w:rsidR="0064759B">
        <w:t>flexion</w:t>
      </w:r>
    </w:p>
    <w:p w14:paraId="275A7622" w14:textId="77777777" w:rsidR="0064759B" w:rsidRDefault="00CF6741" w:rsidP="0064759B">
      <w:pPr>
        <w:pStyle w:val="ListParagraph"/>
        <w:numPr>
          <w:ilvl w:val="0"/>
          <w:numId w:val="2"/>
        </w:numPr>
      </w:pPr>
      <w:r>
        <w:t xml:space="preserve">left middle </w:t>
      </w:r>
      <w:r w:rsidR="0064759B">
        <w:t>finger flexion</w:t>
      </w:r>
    </w:p>
    <w:p w14:paraId="50F29105" w14:textId="3EFC37F7" w:rsidR="0064759B" w:rsidRDefault="00CF6741" w:rsidP="0064759B">
      <w:pPr>
        <w:pStyle w:val="ListParagraph"/>
        <w:numPr>
          <w:ilvl w:val="0"/>
          <w:numId w:val="2"/>
        </w:numPr>
      </w:pPr>
      <w:r>
        <w:t xml:space="preserve">left ring finger flexion </w:t>
      </w:r>
    </w:p>
    <w:p w14:paraId="147175CB" w14:textId="108AB3F1" w:rsidR="00490A8F" w:rsidRDefault="00CF6741" w:rsidP="00490A8F">
      <w:r>
        <w:t xml:space="preserve">The data is then converted from text files into CSV files. Then, the data is filtered and trimmed to remove DC offset, mains interference, and setup/teardown artifacts. </w:t>
      </w:r>
      <w:r w:rsidR="00F52429">
        <w:t>Next</w:t>
      </w:r>
      <w:r>
        <w:t xml:space="preserve">, spectrograms are calculated for each channel, </w:t>
      </w:r>
      <w:r w:rsidR="00F52429">
        <w:t xml:space="preserve">each of which </w:t>
      </w:r>
      <w:r>
        <w:t>split into samples with 250 discrete frequency poin</w:t>
      </w:r>
      <w:r w:rsidR="00F52429">
        <w:t xml:space="preserve">ts and 50 discrete time points, and replicated 3 times to match the CNN’s input dimensions, which expects 3-colour channel RGB inputs, </w:t>
      </w:r>
      <w:r w:rsidR="00F52429">
        <w:t>generating a 30 x 8 x 3 x250 x 50 training dataset</w:t>
      </w:r>
      <w:r w:rsidR="00F52429">
        <w:t xml:space="preserve">. Finally, the data is saved into an HDF5 file, which is vital for on-demand loading of data as a workaround for memory resource limitations. </w:t>
      </w:r>
    </w:p>
    <w:p w14:paraId="7F7E1883" w14:textId="77777777" w:rsidR="00F52429" w:rsidRDefault="00F52429" w:rsidP="00490A8F"/>
    <w:p w14:paraId="5749C517" w14:textId="68281BBB" w:rsidR="0064759B" w:rsidRDefault="0064759B" w:rsidP="00490A8F">
      <w:r>
        <w:t>The following training setups were implemented</w:t>
      </w:r>
      <w:r w:rsidR="00256448">
        <w:t>, with 3 trials for each</w:t>
      </w:r>
      <w:r>
        <w:t>:</w:t>
      </w:r>
    </w:p>
    <w:p w14:paraId="570908CC" w14:textId="10465500" w:rsidR="0064759B" w:rsidRDefault="0064759B" w:rsidP="005318E8">
      <w:pPr>
        <w:pStyle w:val="ListParagraph"/>
        <w:numPr>
          <w:ilvl w:val="0"/>
          <w:numId w:val="3"/>
        </w:numPr>
      </w:pPr>
      <w:r>
        <w:t xml:space="preserve">Replication, </w:t>
      </w:r>
      <w:r w:rsidR="005318E8">
        <w:t>10x sample count</w:t>
      </w:r>
    </w:p>
    <w:p w14:paraId="7537ADF3" w14:textId="15DF596A" w:rsidR="005318E8" w:rsidRDefault="005318E8" w:rsidP="005318E8">
      <w:pPr>
        <w:pStyle w:val="ListParagraph"/>
        <w:numPr>
          <w:ilvl w:val="0"/>
          <w:numId w:val="3"/>
        </w:numPr>
      </w:pPr>
      <w:r>
        <w:t>1% augmentation, 10x sample count</w:t>
      </w:r>
    </w:p>
    <w:p w14:paraId="0630B6BE" w14:textId="3475E870" w:rsidR="005318E8" w:rsidRDefault="005318E8" w:rsidP="005318E8">
      <w:pPr>
        <w:pStyle w:val="ListParagraph"/>
        <w:numPr>
          <w:ilvl w:val="0"/>
          <w:numId w:val="3"/>
        </w:numPr>
      </w:pPr>
      <w:r>
        <w:t>5% augmentation, 10x sample count</w:t>
      </w:r>
    </w:p>
    <w:p w14:paraId="237F5F6A" w14:textId="2D900874" w:rsidR="00F52429" w:rsidRDefault="0064759B" w:rsidP="00490A8F">
      <w:r>
        <w:t>For each setup, the data was split into the following components:</w:t>
      </w:r>
    </w:p>
    <w:p w14:paraId="2A62DB9E" w14:textId="0247EFE4" w:rsidR="005318E8" w:rsidRDefault="005318E8" w:rsidP="005318E8">
      <w:pPr>
        <w:pStyle w:val="ListParagraph"/>
        <w:numPr>
          <w:ilvl w:val="0"/>
          <w:numId w:val="4"/>
        </w:numPr>
      </w:pPr>
      <w:r>
        <w:t>60% training data</w:t>
      </w:r>
    </w:p>
    <w:p w14:paraId="09A10BA2" w14:textId="266E359C" w:rsidR="005318E8" w:rsidRDefault="005318E8" w:rsidP="005318E8">
      <w:pPr>
        <w:pStyle w:val="ListParagraph"/>
        <w:numPr>
          <w:ilvl w:val="0"/>
          <w:numId w:val="4"/>
        </w:numPr>
      </w:pPr>
      <w:r>
        <w:t>20% validation data</w:t>
      </w:r>
    </w:p>
    <w:p w14:paraId="1CCAAD7C" w14:textId="6D0B57B1" w:rsidR="005318E8" w:rsidRDefault="005318E8" w:rsidP="005318E8">
      <w:pPr>
        <w:pStyle w:val="ListParagraph"/>
        <w:numPr>
          <w:ilvl w:val="0"/>
          <w:numId w:val="4"/>
        </w:numPr>
      </w:pPr>
      <w:r>
        <w:t>20% testing data</w:t>
      </w:r>
    </w:p>
    <w:p w14:paraId="2E6A5446" w14:textId="77777777" w:rsidR="0064759B" w:rsidRPr="00490A8F" w:rsidRDefault="0064759B" w:rsidP="00490A8F"/>
    <w:p w14:paraId="047658C8" w14:textId="55A48D8B" w:rsidR="00BC2A71" w:rsidRDefault="00BC2A71" w:rsidP="00BC2A71">
      <w:pPr>
        <w:pStyle w:val="Heading2"/>
        <w:rPr>
          <w:rFonts w:asciiTheme="minorHAnsi" w:hAnsiTheme="minorHAnsi"/>
          <w:color w:val="000000" w:themeColor="text1"/>
        </w:rPr>
      </w:pPr>
      <w:bookmarkStart w:id="16" w:name="_Toc482862243"/>
      <w:r w:rsidRPr="00BC2A71">
        <w:rPr>
          <w:rFonts w:asciiTheme="minorHAnsi" w:hAnsiTheme="minorHAnsi"/>
          <w:color w:val="000000" w:themeColor="text1"/>
        </w:rPr>
        <w:t>5.2. Results</w:t>
      </w:r>
      <w:bookmarkEnd w:id="16"/>
    </w:p>
    <w:p w14:paraId="65BCD030" w14:textId="77777777" w:rsidR="00256448" w:rsidRPr="00256448" w:rsidRDefault="00256448" w:rsidP="00256448">
      <w:bookmarkStart w:id="17" w:name="_GoBack"/>
      <w:bookmarkEnd w:id="17"/>
    </w:p>
    <w:p w14:paraId="3F7856E2" w14:textId="77777777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18" w:name="_Toc482862244"/>
      <w:r w:rsidRPr="00BC2A71">
        <w:rPr>
          <w:rFonts w:asciiTheme="minorHAnsi" w:hAnsiTheme="minorHAnsi"/>
          <w:color w:val="000000" w:themeColor="text1"/>
        </w:rPr>
        <w:t>6. Recommendations</w:t>
      </w:r>
      <w:bookmarkEnd w:id="18"/>
    </w:p>
    <w:p w14:paraId="3F4A753C" w14:textId="77777777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19" w:name="_Toc482862245"/>
      <w:r w:rsidRPr="00BC2A71">
        <w:rPr>
          <w:rFonts w:asciiTheme="minorHAnsi" w:hAnsiTheme="minorHAnsi"/>
          <w:color w:val="000000" w:themeColor="text1"/>
        </w:rPr>
        <w:t>7. References</w:t>
      </w:r>
      <w:bookmarkEnd w:id="19"/>
    </w:p>
    <w:p w14:paraId="7EBA20E1" w14:textId="23CCC2C9" w:rsidR="00CE421E" w:rsidRPr="00BC2A71" w:rsidRDefault="00CE421E" w:rsidP="002F4F38">
      <w:pPr>
        <w:pStyle w:val="Heading1"/>
        <w:rPr>
          <w:rFonts w:asciiTheme="minorHAnsi" w:hAnsiTheme="minorHAnsi"/>
          <w:color w:val="000000" w:themeColor="text1"/>
        </w:rPr>
      </w:pPr>
      <w:bookmarkStart w:id="20" w:name="_Toc482862246"/>
      <w:r w:rsidRPr="00BC2A71">
        <w:rPr>
          <w:rFonts w:asciiTheme="minorHAnsi" w:hAnsiTheme="minorHAnsi"/>
          <w:color w:val="000000" w:themeColor="text1"/>
        </w:rPr>
        <w:t>8. Appendix</w:t>
      </w:r>
      <w:bookmarkEnd w:id="20"/>
      <w:r w:rsidRPr="00BC2A71">
        <w:rPr>
          <w:rFonts w:asciiTheme="minorHAnsi" w:hAnsiTheme="minorHAnsi"/>
          <w:color w:val="000000" w:themeColor="text1"/>
        </w:rPr>
        <w:t xml:space="preserve"> </w:t>
      </w:r>
    </w:p>
    <w:p w14:paraId="34FF5FC0" w14:textId="77777777" w:rsidR="00CE421E" w:rsidRPr="00BB7D19" w:rsidRDefault="00CE421E"/>
    <w:sectPr w:rsidR="00CE421E" w:rsidRPr="00BB7D19" w:rsidSect="003E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433E1" w14:textId="77777777" w:rsidR="001F6C44" w:rsidRDefault="001F6C44" w:rsidP="006D6C24">
      <w:r>
        <w:separator/>
      </w:r>
    </w:p>
  </w:endnote>
  <w:endnote w:type="continuationSeparator" w:id="0">
    <w:p w14:paraId="2979781A" w14:textId="77777777" w:rsidR="001F6C44" w:rsidRDefault="001F6C44" w:rsidP="006D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8E15A" w14:textId="77777777" w:rsidR="001F6C44" w:rsidRDefault="001F6C44" w:rsidP="006D6C24">
      <w:r>
        <w:separator/>
      </w:r>
    </w:p>
  </w:footnote>
  <w:footnote w:type="continuationSeparator" w:id="0">
    <w:p w14:paraId="08FB3722" w14:textId="77777777" w:rsidR="001F6C44" w:rsidRDefault="001F6C44" w:rsidP="006D6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D1F9C"/>
    <w:multiLevelType w:val="hybridMultilevel"/>
    <w:tmpl w:val="CAD2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6044"/>
    <w:multiLevelType w:val="hybridMultilevel"/>
    <w:tmpl w:val="D9B0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1FC0"/>
    <w:multiLevelType w:val="hybridMultilevel"/>
    <w:tmpl w:val="3344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F3C4B"/>
    <w:multiLevelType w:val="hybridMultilevel"/>
    <w:tmpl w:val="70BE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01"/>
    <w:rsid w:val="000B2E9A"/>
    <w:rsid w:val="001C2735"/>
    <w:rsid w:val="001F6C44"/>
    <w:rsid w:val="00200860"/>
    <w:rsid w:val="00256448"/>
    <w:rsid w:val="002A6703"/>
    <w:rsid w:val="002F4F38"/>
    <w:rsid w:val="003E3E3B"/>
    <w:rsid w:val="003E5FB0"/>
    <w:rsid w:val="00453325"/>
    <w:rsid w:val="00490A8F"/>
    <w:rsid w:val="004F2F49"/>
    <w:rsid w:val="005318E8"/>
    <w:rsid w:val="0064759B"/>
    <w:rsid w:val="00694206"/>
    <w:rsid w:val="006D6C24"/>
    <w:rsid w:val="007D2D02"/>
    <w:rsid w:val="008520E8"/>
    <w:rsid w:val="009E09FF"/>
    <w:rsid w:val="009E4DC5"/>
    <w:rsid w:val="00A20A28"/>
    <w:rsid w:val="00BB7D19"/>
    <w:rsid w:val="00BC2A71"/>
    <w:rsid w:val="00C46092"/>
    <w:rsid w:val="00CC6C41"/>
    <w:rsid w:val="00CE421E"/>
    <w:rsid w:val="00CF6741"/>
    <w:rsid w:val="00D33D16"/>
    <w:rsid w:val="00D43FB3"/>
    <w:rsid w:val="00D9798A"/>
    <w:rsid w:val="00EC1A5D"/>
    <w:rsid w:val="00EF1A73"/>
    <w:rsid w:val="00EF2701"/>
    <w:rsid w:val="00F5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1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C24"/>
  </w:style>
  <w:style w:type="paragraph" w:styleId="Footer">
    <w:name w:val="footer"/>
    <w:basedOn w:val="Normal"/>
    <w:link w:val="FooterChar"/>
    <w:uiPriority w:val="99"/>
    <w:unhideWhenUsed/>
    <w:rsid w:val="006D6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C24"/>
  </w:style>
  <w:style w:type="character" w:customStyle="1" w:styleId="Heading1Char">
    <w:name w:val="Heading 1 Char"/>
    <w:basedOn w:val="DefaultParagraphFont"/>
    <w:link w:val="Heading1"/>
    <w:uiPriority w:val="9"/>
    <w:rsid w:val="00453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32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3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33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3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3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3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3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3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3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32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E4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D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3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B8C9A-07A3-6040-9F4B-DD8DFF6E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535</Words>
  <Characters>3051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1. Introduction</vt:lpstr>
      <vt:lpstr>    1.1. Background</vt:lpstr>
      <vt:lpstr>    1.2. Proposition</vt:lpstr>
      <vt:lpstr>2. Theory of Operation</vt:lpstr>
      <vt:lpstr>    2.1. Data</vt:lpstr>
      <vt:lpstr>    2.2. Model</vt:lpstr>
      <vt:lpstr>3. System Architecture</vt:lpstr>
      <vt:lpstr>    3.1. Overview</vt:lpstr>
      <vt:lpstr>    3.2. Model</vt:lpstr>
      <vt:lpstr>4. Application Programming Interface</vt:lpstr>
      <vt:lpstr>    4.1. ESPA Module </vt:lpstr>
      <vt:lpstr>    4.2. EEG Processor Module</vt:lpstr>
      <vt:lpstr>    4.3. Converter Module</vt:lpstr>
      <vt:lpstr>    4.4. Training Configuration File</vt:lpstr>
      <vt:lpstr>5. Training</vt:lpstr>
      <vt:lpstr>    5.1. Setup</vt:lpstr>
      <vt:lpstr>    5.2. Results</vt:lpstr>
      <vt:lpstr>6. Recommendations</vt:lpstr>
      <vt:lpstr>7. References</vt:lpstr>
      <vt:lpstr>8. Appendix </vt:lpstr>
    </vt:vector>
  </TitlesOfParts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Valencia</dc:creator>
  <cp:keywords/>
  <dc:description/>
  <cp:lastModifiedBy>Robert Valencia</cp:lastModifiedBy>
  <cp:revision>45</cp:revision>
  <dcterms:created xsi:type="dcterms:W3CDTF">2017-05-18T02:45:00Z</dcterms:created>
  <dcterms:modified xsi:type="dcterms:W3CDTF">2017-05-18T13:21:00Z</dcterms:modified>
</cp:coreProperties>
</file>