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24E" w:rsidRDefault="00526B31" w:rsidP="00526B31">
      <w:pPr>
        <w:pStyle w:val="Heading1"/>
      </w:pPr>
      <w:r>
        <w:t>Maximum clique</w:t>
      </w:r>
    </w:p>
    <w:p w:rsidR="00526B31" w:rsidRDefault="00526B31" w:rsidP="00526B31">
      <w:pPr>
        <w:pStyle w:val="Heading2"/>
        <w:numPr>
          <w:ilvl w:val="0"/>
          <w:numId w:val="1"/>
        </w:numPr>
      </w:pPr>
      <w:r>
        <w:t>Project structure</w:t>
      </w:r>
    </w:p>
    <w:p w:rsidR="00526B31" w:rsidRDefault="00B83B55" w:rsidP="00A5062C">
      <w:pPr>
        <w:pStyle w:val="Heading3"/>
        <w:numPr>
          <w:ilvl w:val="1"/>
          <w:numId w:val="1"/>
        </w:numPr>
      </w:pPr>
      <w:proofErr w:type="spellStart"/>
      <w:r>
        <w:t>MaximumC</w:t>
      </w:r>
      <w:r w:rsidR="00526B31">
        <w:t>lique</w:t>
      </w:r>
      <w:proofErr w:type="spellEnd"/>
    </w:p>
    <w:p w:rsidR="00FC3CAD" w:rsidRDefault="00FC3CAD" w:rsidP="00FC3CAD">
      <w:pPr>
        <w:pStyle w:val="ListParagraph"/>
        <w:numPr>
          <w:ilvl w:val="2"/>
          <w:numId w:val="1"/>
        </w:numPr>
      </w:pPr>
      <w:r>
        <w:t>Program – class creates</w:t>
      </w:r>
      <w:r w:rsidR="002A1C8F">
        <w:t xml:space="preserve"> EXCEL files for algorithms compari</w:t>
      </w:r>
      <w:r w:rsidR="00D2487E">
        <w:t>son</w:t>
      </w:r>
      <w:r w:rsidR="002A1C8F">
        <w:t>. Not done properly, excel must be then manually modified to show graphs instead of data.</w:t>
      </w:r>
    </w:p>
    <w:p w:rsidR="002A1C8F" w:rsidRDefault="002A1C8F" w:rsidP="00FC3CAD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GraphWorker</w:t>
      </w:r>
      <w:proofErr w:type="spellEnd"/>
      <w:r>
        <w:t xml:space="preserve"> – reading DIMACS graphs, generating new graphs</w:t>
      </w:r>
    </w:p>
    <w:p w:rsidR="00B83B55" w:rsidRDefault="00B83B55" w:rsidP="00A5062C">
      <w:pPr>
        <w:pStyle w:val="Heading3"/>
        <w:numPr>
          <w:ilvl w:val="1"/>
          <w:numId w:val="1"/>
        </w:numPr>
      </w:pPr>
      <w:proofErr w:type="spellStart"/>
      <w:r>
        <w:t>MaximumClique.Algorithms</w:t>
      </w:r>
      <w:proofErr w:type="spellEnd"/>
    </w:p>
    <w:p w:rsidR="00A5062C" w:rsidRDefault="002A1C8F" w:rsidP="00A5062C">
      <w:pPr>
        <w:keepNext/>
        <w:ind w:left="720"/>
      </w:pPr>
      <w:r>
        <w:rPr>
          <w:noProof/>
        </w:rPr>
        <w:drawing>
          <wp:inline distT="0" distB="0" distL="0" distR="0">
            <wp:extent cx="3419475" cy="3486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CAD" w:rsidRDefault="00A5062C" w:rsidP="00A5062C">
      <w:pPr>
        <w:pStyle w:val="Caption"/>
        <w:ind w:firstLine="360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Algorithms inheritance</w:t>
      </w:r>
    </w:p>
    <w:p w:rsidR="00D2487E" w:rsidRDefault="00B83B55" w:rsidP="00D2487E">
      <w:pPr>
        <w:pStyle w:val="Heading3"/>
        <w:numPr>
          <w:ilvl w:val="1"/>
          <w:numId w:val="1"/>
        </w:numPr>
      </w:pPr>
      <w:proofErr w:type="spellStart"/>
      <w:r>
        <w:t>MaximumClique.Test</w:t>
      </w:r>
      <w:proofErr w:type="spellEnd"/>
    </w:p>
    <w:p w:rsidR="00B83B55" w:rsidRDefault="00A5062C" w:rsidP="00D2487E">
      <w:pPr>
        <w:pStyle w:val="ListParagraph"/>
        <w:ind w:left="792"/>
      </w:pPr>
      <w:r>
        <w:t xml:space="preserve"> – testing framework </w:t>
      </w:r>
      <w:proofErr w:type="spellStart"/>
      <w:r>
        <w:t>NUnit</w:t>
      </w:r>
      <w:proofErr w:type="spellEnd"/>
    </w:p>
    <w:p w:rsidR="00A329F8" w:rsidRDefault="002A1C8F" w:rsidP="002A1C8F">
      <w:pPr>
        <w:pStyle w:val="ListParagraph"/>
        <w:numPr>
          <w:ilvl w:val="2"/>
          <w:numId w:val="1"/>
        </w:numPr>
      </w:pPr>
      <w:proofErr w:type="spellStart"/>
      <w:r>
        <w:t>MaximumCliqueBaseTest</w:t>
      </w:r>
      <w:proofErr w:type="spellEnd"/>
      <w:r>
        <w:t xml:space="preserve"> – Path property determines location of test cases. </w:t>
      </w:r>
    </w:p>
    <w:p w:rsidR="00A329F8" w:rsidRDefault="00A329F8" w:rsidP="00A329F8">
      <w:pPr>
        <w:pStyle w:val="ListParagraph"/>
        <w:ind w:left="1224"/>
      </w:pPr>
      <w:r>
        <w:t>Extension property shows files with what extension to run (.</w:t>
      </w:r>
      <w:proofErr w:type="spellStart"/>
      <w:r>
        <w:t>clq</w:t>
      </w:r>
      <w:proofErr w:type="spellEnd"/>
      <w:r>
        <w:t xml:space="preserve"> for max clique tests and .</w:t>
      </w:r>
      <w:proofErr w:type="spellStart"/>
      <w:r>
        <w:t>col</w:t>
      </w:r>
      <w:proofErr w:type="spellEnd"/>
      <w:r>
        <w:t xml:space="preserve"> for coloring).</w:t>
      </w:r>
    </w:p>
    <w:p w:rsidR="002A1C8F" w:rsidRDefault="002A1C8F" w:rsidP="00A329F8">
      <w:pPr>
        <w:pStyle w:val="ListParagraph"/>
        <w:ind w:left="1224"/>
      </w:pPr>
      <w:r>
        <w:t xml:space="preserve">These are DIMACS graphs. Folder with </w:t>
      </w:r>
      <w:proofErr w:type="spellStart"/>
      <w:r>
        <w:t>maxClique</w:t>
      </w:r>
      <w:proofErr w:type="spellEnd"/>
      <w:r>
        <w:t xml:space="preserve"> </w:t>
      </w:r>
      <w:proofErr w:type="spellStart"/>
      <w:r>
        <w:t>dimacs</w:t>
      </w:r>
      <w:proofErr w:type="spellEnd"/>
      <w:r>
        <w:t xml:space="preserve"> graphs contains answers files (</w:t>
      </w:r>
      <w:r w:rsidR="00A329F8">
        <w:t>e.g</w:t>
      </w:r>
      <w:r>
        <w:t>. easy2Answers.txt)</w:t>
      </w:r>
      <w:r w:rsidR="00A329F8">
        <w:t xml:space="preserve">. </w:t>
      </w:r>
      <w:r>
        <w:t xml:space="preserve"> Answers file shows what tests to run and max clique for these graphs.</w:t>
      </w:r>
    </w:p>
    <w:p w:rsidR="00A5062C" w:rsidRDefault="002A1C8F" w:rsidP="00A5062C">
      <w:pPr>
        <w:pStyle w:val="ListParagraph"/>
        <w:keepNext/>
        <w:ind w:left="792"/>
      </w:pPr>
      <w:r>
        <w:rPr>
          <w:noProof/>
        </w:rPr>
        <w:lastRenderedPageBreak/>
        <w:drawing>
          <wp:inline distT="0" distB="0" distL="0" distR="0">
            <wp:extent cx="3381375" cy="3476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C8F" w:rsidRDefault="00A5062C" w:rsidP="00A5062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Test classes inheritance</w:t>
      </w:r>
    </w:p>
    <w:p w:rsidR="00D2487E" w:rsidRDefault="00D2487E" w:rsidP="00D2487E">
      <w:pPr>
        <w:pStyle w:val="Heading2"/>
        <w:numPr>
          <w:ilvl w:val="0"/>
          <w:numId w:val="1"/>
        </w:numPr>
      </w:pPr>
      <w:r>
        <w:t>Problems</w:t>
      </w:r>
    </w:p>
    <w:p w:rsidR="00D2487E" w:rsidRDefault="00D2487E" w:rsidP="00D2487E">
      <w:pPr>
        <w:pStyle w:val="Heading3"/>
        <w:numPr>
          <w:ilvl w:val="1"/>
          <w:numId w:val="1"/>
        </w:numPr>
      </w:pPr>
      <w:r>
        <w:t>MCSI ILS implementation</w:t>
      </w:r>
    </w:p>
    <w:p w:rsidR="00D2487E" w:rsidRDefault="00D2487E" w:rsidP="00D2487E">
      <w:pPr>
        <w:pStyle w:val="Heading3"/>
        <w:numPr>
          <w:ilvl w:val="1"/>
          <w:numId w:val="1"/>
        </w:numPr>
      </w:pPr>
      <w:r>
        <w:t xml:space="preserve">MSC, MSCI </w:t>
      </w:r>
      <w:proofErr w:type="spellStart"/>
      <w:r>
        <w:t>PermuteVertices</w:t>
      </w:r>
      <w:proofErr w:type="spellEnd"/>
      <w:r>
        <w:t xml:space="preserve"> problem</w:t>
      </w:r>
    </w:p>
    <w:p w:rsidR="00D2487E" w:rsidRPr="00D2487E" w:rsidRDefault="00D2487E" w:rsidP="00D2487E">
      <w:pPr>
        <w:ind w:left="720"/>
      </w:pPr>
      <w:r>
        <w:t>According to Tomita algorithm permute vertices is done after graph is already colored. These colors are used in bound function. If vertices are permuted all color numbers become invalid.</w:t>
      </w:r>
    </w:p>
    <w:p w:rsidR="00D2487E" w:rsidRPr="00D2487E" w:rsidRDefault="00D2487E" w:rsidP="00D2487E">
      <w:pPr>
        <w:ind w:left="360"/>
      </w:pPr>
    </w:p>
    <w:sectPr w:rsidR="00D2487E" w:rsidRPr="00D2487E" w:rsidSect="00E16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318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B7D71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C7438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B31"/>
    <w:rsid w:val="002A1C8F"/>
    <w:rsid w:val="00526B31"/>
    <w:rsid w:val="00537424"/>
    <w:rsid w:val="00A329F8"/>
    <w:rsid w:val="00A5062C"/>
    <w:rsid w:val="00B83B55"/>
    <w:rsid w:val="00D2487E"/>
    <w:rsid w:val="00E1624E"/>
    <w:rsid w:val="00FC3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24E"/>
  </w:style>
  <w:style w:type="paragraph" w:styleId="Heading1">
    <w:name w:val="heading 1"/>
    <w:basedOn w:val="Normal"/>
    <w:next w:val="Normal"/>
    <w:link w:val="Heading1Char"/>
    <w:uiPriority w:val="9"/>
    <w:qFormat/>
    <w:rsid w:val="00526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6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1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C8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5062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5062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Kühne + Nagel (AG &amp; Co.) KG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aleksandr.poroshin</dc:creator>
  <cp:lastModifiedBy>aleksandr.poroshin</cp:lastModifiedBy>
  <cp:revision>3</cp:revision>
  <dcterms:created xsi:type="dcterms:W3CDTF">2015-01-15T09:20:00Z</dcterms:created>
  <dcterms:modified xsi:type="dcterms:W3CDTF">2015-01-15T10:33:00Z</dcterms:modified>
</cp:coreProperties>
</file>