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F5748">
      <w:pPr>
        <w:ind w:firstLine="482" w:firstLineChars="200"/>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第3次作业： 用例图及用例开发</w:t>
      </w:r>
      <w:bookmarkStart w:id="0" w:name="_GoBack"/>
      <w:bookmarkEnd w:id="0"/>
    </w:p>
    <w:p w14:paraId="2974A1D1">
      <w:pPr>
        <w:ind w:firstLine="482" w:firstLineChars="200"/>
        <w:jc w:val="center"/>
        <w:rPr>
          <w:rFonts w:hint="eastAsia" w:asciiTheme="minorEastAsia" w:hAnsiTheme="minorEastAsia" w:eastAsiaTheme="minorEastAsia" w:cstheme="minorEastAsia"/>
          <w:b/>
          <w:sz w:val="24"/>
          <w:szCs w:val="24"/>
        </w:rPr>
      </w:pPr>
    </w:p>
    <w:p w14:paraId="7D9B5F03">
      <w:pPr>
        <w:jc w:val="center"/>
        <w:rPr>
          <w:rFonts w:hint="eastAsia"/>
          <w:b/>
          <w:bCs/>
          <w:lang w:val="en-US" w:eastAsia="zh-CN"/>
        </w:rPr>
      </w:pPr>
      <w:r>
        <w:rPr>
          <w:rFonts w:hint="eastAsia"/>
          <w:b/>
          <w:bCs/>
        </w:rPr>
        <w:t>班级</w:t>
      </w:r>
      <w:r>
        <w:rPr>
          <w:rFonts w:hint="eastAsia"/>
          <w:b/>
          <w:bCs/>
          <w:lang w:eastAsia="zh-CN"/>
        </w:rPr>
        <w:t>：</w:t>
      </w:r>
      <w:r>
        <w:rPr>
          <w:b/>
          <w:bCs/>
        </w:rPr>
        <w:t xml:space="preserve">  </w:t>
      </w:r>
      <w:r>
        <w:rPr>
          <w:rFonts w:hint="eastAsia"/>
          <w:b/>
          <w:bCs/>
          <w:lang w:val="en-US" w:eastAsia="zh-CN"/>
        </w:rPr>
        <w:t>软件2202班</w:t>
      </w:r>
      <w:r>
        <w:rPr>
          <w:b/>
          <w:bCs/>
        </w:rPr>
        <w:t xml:space="preserve">  </w:t>
      </w:r>
      <w:r>
        <w:rPr>
          <w:rFonts w:hint="eastAsia"/>
          <w:b/>
          <w:bCs/>
        </w:rPr>
        <w:t>学号</w:t>
      </w:r>
      <w:r>
        <w:rPr>
          <w:rFonts w:hint="eastAsia"/>
          <w:b/>
          <w:bCs/>
          <w:lang w:eastAsia="zh-CN"/>
        </w:rPr>
        <w:t>：</w:t>
      </w:r>
      <w:r>
        <w:rPr>
          <w:b/>
          <w:bCs/>
        </w:rPr>
        <w:t xml:space="preserve">  </w:t>
      </w:r>
      <w:r>
        <w:rPr>
          <w:rFonts w:hint="eastAsia"/>
          <w:b/>
          <w:bCs/>
          <w:lang w:val="en-US" w:eastAsia="zh-CN"/>
        </w:rPr>
        <w:t>U202217216</w:t>
      </w:r>
      <w:r>
        <w:rPr>
          <w:b/>
          <w:bCs/>
        </w:rPr>
        <w:t xml:space="preserve">  </w:t>
      </w:r>
      <w:r>
        <w:rPr>
          <w:rFonts w:hint="eastAsia"/>
          <w:b/>
          <w:bCs/>
        </w:rPr>
        <w:t>姓名</w:t>
      </w:r>
      <w:r>
        <w:rPr>
          <w:rFonts w:hint="eastAsia"/>
          <w:b/>
          <w:bCs/>
          <w:lang w:eastAsia="zh-CN"/>
        </w:rPr>
        <w:t>：</w:t>
      </w:r>
      <w:r>
        <w:rPr>
          <w:rFonts w:hint="eastAsia"/>
          <w:b/>
          <w:bCs/>
          <w:lang w:val="en-US" w:eastAsia="zh-CN"/>
        </w:rPr>
        <w:t xml:space="preserve"> 郑德凯</w:t>
      </w:r>
    </w:p>
    <w:p w14:paraId="71BA5DF8">
      <w:pPr>
        <w:jc w:val="center"/>
        <w:rPr>
          <w:rFonts w:hint="eastAsia"/>
          <w:b/>
          <w:bCs/>
          <w:lang w:val="en-US" w:eastAsia="zh-CN"/>
        </w:rPr>
      </w:pPr>
    </w:p>
    <w:p w14:paraId="6099C6D2">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考查常用的提供共享存储服务的网盘系统，分析其功能设计。为某个大学班级的同学开发一个专业学习资料的共享文件存储系统——“喻东网盘系统”。该系统包括客户端子系统和服务器端子系统两个部分。每位班级同学可以从客户端上传带有内容标注的本地文件，供本班同学下载使用。上传者应确定文件共享的有效时间，其上传文件及其内容标注需经过服务器端的管理员审查后才能被下载。</w:t>
      </w:r>
    </w:p>
    <w:p w14:paraId="3E579C7A">
      <w:pPr>
        <w:pStyle w:val="3"/>
        <w:numPr>
          <w:ilvl w:val="0"/>
          <w:numId w:val="1"/>
        </w:numPr>
        <w:bidi w:val="0"/>
        <w:rPr>
          <w:rFonts w:hint="eastAsia"/>
        </w:rPr>
      </w:pPr>
      <w:r>
        <w:rPr>
          <w:rFonts w:hint="eastAsia"/>
        </w:rPr>
        <w:t>列举该网盘系统的3类参与者，解释每类参与者与系统的相关性；</w:t>
      </w:r>
    </w:p>
    <w:p w14:paraId="35B9584F">
      <w:pPr>
        <w:pStyle w:val="4"/>
        <w:keepNext w:val="0"/>
        <w:keepLines w:val="0"/>
        <w:widowControl/>
        <w:suppressLineNumbers w:val="0"/>
        <w:shd w:val="clear" w:fill="FFFFFF"/>
        <w:spacing w:before="120" w:beforeAutospacing="0" w:after="120" w:afterAutospacing="0" w:line="21" w:lineRule="atLeast"/>
        <w:ind w:left="0" w:right="0" w:firstLine="0"/>
        <w:rPr>
          <w:rFonts w:hint="eastAsia" w:asciiTheme="minorEastAsia" w:hAnsiTheme="minorEastAsia" w:eastAsiaTheme="minorEastAsia" w:cstheme="minorEastAsia"/>
          <w:b/>
          <w:bCs/>
          <w:i w:val="0"/>
          <w:iCs w:val="0"/>
          <w:caps w:val="0"/>
          <w:color w:val="2C2C36"/>
          <w:spacing w:val="1"/>
          <w:sz w:val="24"/>
          <w:szCs w:val="24"/>
        </w:rPr>
      </w:pPr>
      <w:r>
        <w:rPr>
          <w:rFonts w:hint="eastAsia" w:asciiTheme="minorEastAsia" w:hAnsiTheme="minorEastAsia" w:eastAsiaTheme="minorEastAsia" w:cstheme="minorEastAsia"/>
          <w:b/>
          <w:bCs/>
          <w:i w:val="0"/>
          <w:iCs w:val="0"/>
          <w:caps w:val="0"/>
          <w:color w:val="2C2C36"/>
          <w:spacing w:val="1"/>
          <w:sz w:val="24"/>
          <w:szCs w:val="24"/>
          <w:shd w:val="clear" w:fill="FFFFFF"/>
        </w:rPr>
        <w:t>1. 学生（班级成员）</w:t>
      </w:r>
    </w:p>
    <w:p w14:paraId="6AAA1D7E">
      <w:pPr>
        <w:pStyle w:val="7"/>
        <w:keepNext w:val="0"/>
        <w:keepLines w:val="0"/>
        <w:widowControl/>
        <w:suppressLineNumbers w:val="0"/>
        <w:shd w:val="clear" w:fill="FFFFFF"/>
        <w:spacing w:before="210" w:beforeAutospacing="0" w:after="210" w:afterAutospacing="0"/>
        <w:ind w:left="0" w:firstLine="0"/>
        <w:rPr>
          <w:rFonts w:hint="eastAsia" w:asciiTheme="minorEastAsia" w:hAnsiTheme="minorEastAsia" w:eastAsiaTheme="minorEastAsia" w:cstheme="minorEastAsia"/>
          <w:i w:val="0"/>
          <w:iCs w:val="0"/>
          <w:caps w:val="0"/>
          <w:color w:val="2C2C36"/>
          <w:spacing w:val="1"/>
          <w:sz w:val="24"/>
          <w:szCs w:val="24"/>
        </w:rPr>
      </w:pPr>
      <w:r>
        <w:rPr>
          <w:rStyle w:val="10"/>
          <w:rFonts w:hint="eastAsia" w:asciiTheme="minorEastAsia" w:hAnsiTheme="minorEastAsia" w:eastAsiaTheme="minorEastAsia" w:cstheme="minorEastAsia"/>
          <w:b/>
          <w:bCs/>
          <w:i w:val="0"/>
          <w:iCs w:val="0"/>
          <w:caps w:val="0"/>
          <w:color w:val="2C2C36"/>
          <w:spacing w:val="1"/>
          <w:sz w:val="24"/>
          <w:szCs w:val="24"/>
          <w:shd w:val="clear" w:fill="FFFFFF"/>
        </w:rPr>
        <w:t>角色描述</w:t>
      </w:r>
      <w:r>
        <w:rPr>
          <w:rFonts w:hint="eastAsia" w:asciiTheme="minorEastAsia" w:hAnsiTheme="minorEastAsia" w:eastAsiaTheme="minorEastAsia" w:cstheme="minorEastAsia"/>
          <w:i w:val="0"/>
          <w:iCs w:val="0"/>
          <w:caps w:val="0"/>
          <w:color w:val="2C2C36"/>
          <w:spacing w:val="1"/>
          <w:sz w:val="24"/>
          <w:szCs w:val="24"/>
          <w:shd w:val="clear" w:fill="FFFFFF"/>
        </w:rPr>
        <w:t>：</w:t>
      </w:r>
    </w:p>
    <w:p w14:paraId="0BB9F349">
      <w:pPr>
        <w:keepNext w:val="0"/>
        <w:keepLines w:val="0"/>
        <w:widowControl/>
        <w:numPr>
          <w:ilvl w:val="0"/>
          <w:numId w:val="2"/>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2C2C36"/>
          <w:spacing w:val="1"/>
          <w:sz w:val="24"/>
          <w:szCs w:val="24"/>
          <w:shd w:val="clear" w:fill="FFFFFF"/>
        </w:rPr>
        <w:t>学生是该系统的最终用户群体，他们通过客户端子系统上传、下载和管理文件。</w:t>
      </w:r>
    </w:p>
    <w:p w14:paraId="626580F0">
      <w:pPr>
        <w:keepNext w:val="0"/>
        <w:keepLines w:val="0"/>
        <w:widowControl/>
        <w:numPr>
          <w:ilvl w:val="0"/>
          <w:numId w:val="2"/>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2C2C36"/>
          <w:spacing w:val="1"/>
          <w:sz w:val="24"/>
          <w:szCs w:val="24"/>
          <w:shd w:val="clear" w:fill="FFFFFF"/>
        </w:rPr>
        <w:t>每位同学可以上传带有内容标注的本地文件，并设定这些文件的共享有效时间。</w:t>
      </w:r>
    </w:p>
    <w:p w14:paraId="4606FB4D">
      <w:pPr>
        <w:pStyle w:val="7"/>
        <w:keepNext w:val="0"/>
        <w:keepLines w:val="0"/>
        <w:widowControl/>
        <w:suppressLineNumbers w:val="0"/>
        <w:shd w:val="clear" w:fill="FFFFFF"/>
        <w:spacing w:before="210" w:beforeAutospacing="0" w:after="210" w:afterAutospacing="0"/>
        <w:ind w:left="0" w:firstLine="0"/>
        <w:rPr>
          <w:rFonts w:hint="eastAsia" w:asciiTheme="minorEastAsia" w:hAnsiTheme="minorEastAsia" w:eastAsiaTheme="minorEastAsia" w:cstheme="minorEastAsia"/>
          <w:i w:val="0"/>
          <w:iCs w:val="0"/>
          <w:caps w:val="0"/>
          <w:color w:val="2C2C36"/>
          <w:spacing w:val="1"/>
          <w:sz w:val="24"/>
          <w:szCs w:val="24"/>
        </w:rPr>
      </w:pPr>
      <w:r>
        <w:rPr>
          <w:rStyle w:val="10"/>
          <w:rFonts w:hint="eastAsia" w:asciiTheme="minorEastAsia" w:hAnsiTheme="minorEastAsia" w:eastAsiaTheme="minorEastAsia" w:cstheme="minorEastAsia"/>
          <w:b/>
          <w:bCs/>
          <w:i w:val="0"/>
          <w:iCs w:val="0"/>
          <w:caps w:val="0"/>
          <w:color w:val="2C2C36"/>
          <w:spacing w:val="1"/>
          <w:sz w:val="24"/>
          <w:szCs w:val="24"/>
          <w:shd w:val="clear" w:fill="FFFFFF"/>
        </w:rPr>
        <w:t>与系统的交互</w:t>
      </w:r>
      <w:r>
        <w:rPr>
          <w:rFonts w:hint="eastAsia" w:asciiTheme="minorEastAsia" w:hAnsiTheme="minorEastAsia" w:eastAsiaTheme="minorEastAsia" w:cstheme="minorEastAsia"/>
          <w:i w:val="0"/>
          <w:iCs w:val="0"/>
          <w:caps w:val="0"/>
          <w:color w:val="2C2C36"/>
          <w:spacing w:val="1"/>
          <w:sz w:val="24"/>
          <w:szCs w:val="24"/>
          <w:shd w:val="clear" w:fill="FFFFFF"/>
        </w:rPr>
        <w:t>：</w:t>
      </w:r>
    </w:p>
    <w:p w14:paraId="10F6BC0C">
      <w:pPr>
        <w:keepNext w:val="0"/>
        <w:keepLines w:val="0"/>
        <w:widowControl/>
        <w:numPr>
          <w:ilvl w:val="0"/>
          <w:numId w:val="3"/>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2C2C36"/>
          <w:spacing w:val="1"/>
          <w:sz w:val="24"/>
          <w:szCs w:val="24"/>
          <w:shd w:val="clear" w:fill="FFFFFF"/>
        </w:rPr>
        <w:t>使用客户端子系统登录个人账户，上传文件时填写必要的元数据（如标题、描述等），并设置文件的有效期。</w:t>
      </w:r>
    </w:p>
    <w:p w14:paraId="061C630E">
      <w:pPr>
        <w:keepNext w:val="0"/>
        <w:keepLines w:val="0"/>
        <w:widowControl/>
        <w:numPr>
          <w:ilvl w:val="0"/>
          <w:numId w:val="3"/>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2C2C36"/>
          <w:spacing w:val="1"/>
          <w:sz w:val="24"/>
          <w:szCs w:val="24"/>
          <w:shd w:val="clear" w:fill="FFFFFF"/>
        </w:rPr>
        <w:t>下载其他同学分享的学习资料，前提是文件已通过管理员审查。</w:t>
      </w:r>
    </w:p>
    <w:p w14:paraId="600C875B">
      <w:pPr>
        <w:keepNext w:val="0"/>
        <w:keepLines w:val="0"/>
        <w:widowControl/>
        <w:numPr>
          <w:ilvl w:val="0"/>
          <w:numId w:val="3"/>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2C2C36"/>
          <w:spacing w:val="1"/>
          <w:sz w:val="24"/>
          <w:szCs w:val="24"/>
          <w:shd w:val="clear" w:fill="FFFFFF"/>
        </w:rPr>
        <w:t>查看自己上传文件的状态（例如是否被批准、拒绝原因等）。</w:t>
      </w:r>
    </w:p>
    <w:p w14:paraId="1C1F120A">
      <w:pPr>
        <w:keepNext w:val="0"/>
        <w:keepLines w:val="0"/>
        <w:widowControl/>
        <w:numPr>
          <w:ilvl w:val="0"/>
          <w:numId w:val="3"/>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2C2C36"/>
          <w:spacing w:val="1"/>
          <w:sz w:val="24"/>
          <w:szCs w:val="24"/>
          <w:shd w:val="clear" w:fill="FFFFFF"/>
        </w:rPr>
        <w:t>在文件有效期结束前，可以选择延长有效期或撤回文件。</w:t>
      </w:r>
    </w:p>
    <w:p w14:paraId="6AE52286">
      <w:pPr>
        <w:pStyle w:val="4"/>
        <w:keepNext w:val="0"/>
        <w:keepLines w:val="0"/>
        <w:widowControl/>
        <w:suppressLineNumbers w:val="0"/>
        <w:shd w:val="clear" w:fill="FFFFFF"/>
        <w:spacing w:before="120" w:beforeAutospacing="0" w:after="120" w:afterAutospacing="0" w:line="21" w:lineRule="atLeast"/>
        <w:ind w:left="0" w:right="0" w:firstLine="0"/>
        <w:rPr>
          <w:rFonts w:hint="eastAsia" w:asciiTheme="minorEastAsia" w:hAnsiTheme="minorEastAsia" w:eastAsiaTheme="minorEastAsia" w:cstheme="minorEastAsia"/>
          <w:b/>
          <w:bCs/>
          <w:i w:val="0"/>
          <w:iCs w:val="0"/>
          <w:caps w:val="0"/>
          <w:color w:val="2C2C36"/>
          <w:spacing w:val="1"/>
          <w:sz w:val="24"/>
          <w:szCs w:val="24"/>
        </w:rPr>
      </w:pPr>
      <w:r>
        <w:rPr>
          <w:rFonts w:hint="eastAsia" w:asciiTheme="minorEastAsia" w:hAnsiTheme="minorEastAsia" w:eastAsiaTheme="minorEastAsia" w:cstheme="minorEastAsia"/>
          <w:b/>
          <w:bCs/>
          <w:i w:val="0"/>
          <w:iCs w:val="0"/>
          <w:caps w:val="0"/>
          <w:color w:val="2C2C36"/>
          <w:spacing w:val="1"/>
          <w:sz w:val="24"/>
          <w:szCs w:val="24"/>
          <w:shd w:val="clear" w:fill="FFFFFF"/>
        </w:rPr>
        <w:t>2. 管理员</w:t>
      </w:r>
    </w:p>
    <w:p w14:paraId="22FE1416">
      <w:pPr>
        <w:pStyle w:val="7"/>
        <w:keepNext w:val="0"/>
        <w:keepLines w:val="0"/>
        <w:widowControl/>
        <w:suppressLineNumbers w:val="0"/>
        <w:shd w:val="clear" w:fill="FFFFFF"/>
        <w:spacing w:before="210" w:beforeAutospacing="0" w:after="210" w:afterAutospacing="0"/>
        <w:ind w:left="0" w:firstLine="0"/>
        <w:rPr>
          <w:rFonts w:hint="eastAsia" w:asciiTheme="minorEastAsia" w:hAnsiTheme="minorEastAsia" w:eastAsiaTheme="minorEastAsia" w:cstheme="minorEastAsia"/>
          <w:i w:val="0"/>
          <w:iCs w:val="0"/>
          <w:caps w:val="0"/>
          <w:color w:val="2C2C36"/>
          <w:spacing w:val="1"/>
          <w:sz w:val="24"/>
          <w:szCs w:val="24"/>
        </w:rPr>
      </w:pPr>
      <w:r>
        <w:rPr>
          <w:rStyle w:val="10"/>
          <w:rFonts w:hint="eastAsia" w:asciiTheme="minorEastAsia" w:hAnsiTheme="minorEastAsia" w:eastAsiaTheme="minorEastAsia" w:cstheme="minorEastAsia"/>
          <w:b/>
          <w:bCs/>
          <w:i w:val="0"/>
          <w:iCs w:val="0"/>
          <w:caps w:val="0"/>
          <w:color w:val="2C2C36"/>
          <w:spacing w:val="1"/>
          <w:sz w:val="24"/>
          <w:szCs w:val="24"/>
          <w:shd w:val="clear" w:fill="FFFFFF"/>
        </w:rPr>
        <w:t>角色描述</w:t>
      </w:r>
      <w:r>
        <w:rPr>
          <w:rFonts w:hint="eastAsia" w:asciiTheme="minorEastAsia" w:hAnsiTheme="minorEastAsia" w:eastAsiaTheme="minorEastAsia" w:cstheme="minorEastAsia"/>
          <w:i w:val="0"/>
          <w:iCs w:val="0"/>
          <w:caps w:val="0"/>
          <w:color w:val="2C2C36"/>
          <w:spacing w:val="1"/>
          <w:sz w:val="24"/>
          <w:szCs w:val="24"/>
          <w:shd w:val="clear" w:fill="FFFFFF"/>
        </w:rPr>
        <w:t>：</w:t>
      </w:r>
    </w:p>
    <w:p w14:paraId="2F5FFF7B">
      <w:pPr>
        <w:keepNext w:val="0"/>
        <w:keepLines w:val="0"/>
        <w:widowControl/>
        <w:numPr>
          <w:ilvl w:val="0"/>
          <w:numId w:val="4"/>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2C2C36"/>
          <w:spacing w:val="1"/>
          <w:sz w:val="24"/>
          <w:szCs w:val="24"/>
          <w:shd w:val="clear" w:fill="FFFFFF"/>
        </w:rPr>
        <w:t>管理员负责管理和维护整个网盘系统的正常运行，确保所有活动符合学校政策及法律法规。</w:t>
      </w:r>
    </w:p>
    <w:p w14:paraId="4536B072">
      <w:pPr>
        <w:keepNext w:val="0"/>
        <w:keepLines w:val="0"/>
        <w:widowControl/>
        <w:numPr>
          <w:ilvl w:val="0"/>
          <w:numId w:val="4"/>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2C2C36"/>
          <w:spacing w:val="1"/>
          <w:sz w:val="24"/>
          <w:szCs w:val="24"/>
          <w:shd w:val="clear" w:fill="FFFFFF"/>
        </w:rPr>
        <w:t>特别地，在这个场景中，管理员还需审核学生上传的文件及其内容标注，以保证内容的安全性和适宜性。</w:t>
      </w:r>
    </w:p>
    <w:p w14:paraId="395D8C52">
      <w:pPr>
        <w:pStyle w:val="7"/>
        <w:keepNext w:val="0"/>
        <w:keepLines w:val="0"/>
        <w:widowControl/>
        <w:suppressLineNumbers w:val="0"/>
        <w:shd w:val="clear" w:fill="FFFFFF"/>
        <w:spacing w:before="210" w:beforeAutospacing="0" w:after="210" w:afterAutospacing="0"/>
        <w:ind w:left="0" w:firstLine="0"/>
        <w:rPr>
          <w:rFonts w:hint="eastAsia" w:asciiTheme="minorEastAsia" w:hAnsiTheme="minorEastAsia" w:eastAsiaTheme="minorEastAsia" w:cstheme="minorEastAsia"/>
          <w:i w:val="0"/>
          <w:iCs w:val="0"/>
          <w:caps w:val="0"/>
          <w:color w:val="2C2C36"/>
          <w:spacing w:val="1"/>
          <w:sz w:val="24"/>
          <w:szCs w:val="24"/>
        </w:rPr>
      </w:pPr>
      <w:r>
        <w:rPr>
          <w:rStyle w:val="10"/>
          <w:rFonts w:hint="eastAsia" w:asciiTheme="minorEastAsia" w:hAnsiTheme="minorEastAsia" w:eastAsiaTheme="minorEastAsia" w:cstheme="minorEastAsia"/>
          <w:b/>
          <w:bCs/>
          <w:i w:val="0"/>
          <w:iCs w:val="0"/>
          <w:caps w:val="0"/>
          <w:color w:val="2C2C36"/>
          <w:spacing w:val="1"/>
          <w:sz w:val="24"/>
          <w:szCs w:val="24"/>
          <w:shd w:val="clear" w:fill="FFFFFF"/>
        </w:rPr>
        <w:t>与系统的交互</w:t>
      </w:r>
      <w:r>
        <w:rPr>
          <w:rFonts w:hint="eastAsia" w:asciiTheme="minorEastAsia" w:hAnsiTheme="minorEastAsia" w:eastAsiaTheme="minorEastAsia" w:cstheme="minorEastAsia"/>
          <w:i w:val="0"/>
          <w:iCs w:val="0"/>
          <w:caps w:val="0"/>
          <w:color w:val="2C2C36"/>
          <w:spacing w:val="1"/>
          <w:sz w:val="24"/>
          <w:szCs w:val="24"/>
          <w:shd w:val="clear" w:fill="FFFFFF"/>
        </w:rPr>
        <w:t>：</w:t>
      </w:r>
    </w:p>
    <w:p w14:paraId="088A7DEA">
      <w:pPr>
        <w:keepNext w:val="0"/>
        <w:keepLines w:val="0"/>
        <w:widowControl/>
        <w:numPr>
          <w:ilvl w:val="0"/>
          <w:numId w:val="5"/>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2C2C36"/>
          <w:spacing w:val="1"/>
          <w:sz w:val="24"/>
          <w:szCs w:val="24"/>
          <w:shd w:val="clear" w:fill="FFFFFF"/>
        </w:rPr>
        <w:t>登录服务器端子系统，浏览待审阅的文件列表。</w:t>
      </w:r>
    </w:p>
    <w:p w14:paraId="57AD1E47">
      <w:pPr>
        <w:keepNext w:val="0"/>
        <w:keepLines w:val="0"/>
        <w:widowControl/>
        <w:numPr>
          <w:ilvl w:val="0"/>
          <w:numId w:val="5"/>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2C2C36"/>
          <w:spacing w:val="1"/>
          <w:sz w:val="24"/>
          <w:szCs w:val="24"/>
          <w:shd w:val="clear" w:fill="FFFFFF"/>
        </w:rPr>
        <w:t>对每个上传文件进行详细检查，包括但不限于内容合法性、版权问题等。</w:t>
      </w:r>
    </w:p>
    <w:p w14:paraId="78539FAC">
      <w:pPr>
        <w:keepNext w:val="0"/>
        <w:keepLines w:val="0"/>
        <w:widowControl/>
        <w:numPr>
          <w:ilvl w:val="0"/>
          <w:numId w:val="5"/>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2C2C36"/>
          <w:spacing w:val="1"/>
          <w:sz w:val="24"/>
          <w:szCs w:val="24"/>
          <w:shd w:val="clear" w:fill="FFFFFF"/>
        </w:rPr>
        <w:t>根据审查结果批准或拒绝文件发布，给出相应的反馈意见给上传者。</w:t>
      </w:r>
    </w:p>
    <w:p w14:paraId="3CE38692">
      <w:pPr>
        <w:keepNext w:val="0"/>
        <w:keepLines w:val="0"/>
        <w:widowControl/>
        <w:numPr>
          <w:ilvl w:val="0"/>
          <w:numId w:val="5"/>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2C2C36"/>
          <w:spacing w:val="1"/>
          <w:sz w:val="24"/>
          <w:szCs w:val="24"/>
          <w:shd w:val="clear" w:fill="FFFFFF"/>
        </w:rPr>
        <w:t>监控系统使用情况，处理违规行为，如发现不当内容及时下架。</w:t>
      </w:r>
    </w:p>
    <w:p w14:paraId="0EC7850D">
      <w:pPr>
        <w:keepNext w:val="0"/>
        <w:keepLines w:val="0"/>
        <w:widowControl/>
        <w:numPr>
          <w:ilvl w:val="0"/>
          <w:numId w:val="5"/>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2C2C36"/>
          <w:spacing w:val="1"/>
          <w:sz w:val="24"/>
          <w:szCs w:val="24"/>
          <w:shd w:val="clear" w:fill="FFFFFF"/>
        </w:rPr>
        <w:t>定期备份重要数据，保障系统的稳定性和安全性。</w:t>
      </w:r>
    </w:p>
    <w:p w14:paraId="04A820CB">
      <w:pPr>
        <w:pStyle w:val="4"/>
        <w:keepNext w:val="0"/>
        <w:keepLines w:val="0"/>
        <w:widowControl/>
        <w:suppressLineNumbers w:val="0"/>
        <w:shd w:val="clear" w:fill="FFFFFF"/>
        <w:spacing w:before="120" w:beforeAutospacing="0" w:after="120" w:afterAutospacing="0" w:line="21" w:lineRule="atLeast"/>
        <w:ind w:left="0" w:right="0" w:firstLine="0"/>
        <w:rPr>
          <w:rFonts w:hint="eastAsia" w:asciiTheme="minorEastAsia" w:hAnsiTheme="minorEastAsia" w:eastAsiaTheme="minorEastAsia" w:cstheme="minorEastAsia"/>
          <w:b/>
          <w:bCs/>
          <w:i w:val="0"/>
          <w:iCs w:val="0"/>
          <w:caps w:val="0"/>
          <w:color w:val="2C2C36"/>
          <w:spacing w:val="1"/>
          <w:sz w:val="24"/>
          <w:szCs w:val="24"/>
        </w:rPr>
      </w:pPr>
      <w:r>
        <w:rPr>
          <w:rFonts w:hint="eastAsia" w:asciiTheme="minorEastAsia" w:hAnsiTheme="minorEastAsia" w:eastAsiaTheme="minorEastAsia" w:cstheme="minorEastAsia"/>
          <w:b/>
          <w:bCs/>
          <w:i w:val="0"/>
          <w:iCs w:val="0"/>
          <w:caps w:val="0"/>
          <w:color w:val="2C2C36"/>
          <w:spacing w:val="1"/>
          <w:sz w:val="24"/>
          <w:szCs w:val="24"/>
          <w:shd w:val="clear" w:fill="FFFFFF"/>
        </w:rPr>
        <w:t>3. 系统开发者</w:t>
      </w:r>
    </w:p>
    <w:p w14:paraId="564AF6F0">
      <w:pPr>
        <w:pStyle w:val="7"/>
        <w:keepNext w:val="0"/>
        <w:keepLines w:val="0"/>
        <w:widowControl/>
        <w:suppressLineNumbers w:val="0"/>
        <w:shd w:val="clear" w:fill="FFFFFF"/>
        <w:spacing w:before="210" w:beforeAutospacing="0" w:after="210" w:afterAutospacing="0"/>
        <w:ind w:left="0" w:firstLine="0"/>
        <w:rPr>
          <w:rFonts w:hint="eastAsia" w:asciiTheme="minorEastAsia" w:hAnsiTheme="minorEastAsia" w:eastAsiaTheme="minorEastAsia" w:cstheme="minorEastAsia"/>
          <w:i w:val="0"/>
          <w:iCs w:val="0"/>
          <w:caps w:val="0"/>
          <w:color w:val="2C2C36"/>
          <w:spacing w:val="1"/>
          <w:sz w:val="24"/>
          <w:szCs w:val="24"/>
        </w:rPr>
      </w:pPr>
      <w:r>
        <w:rPr>
          <w:rStyle w:val="10"/>
          <w:rFonts w:hint="eastAsia" w:asciiTheme="minorEastAsia" w:hAnsiTheme="minorEastAsia" w:eastAsiaTheme="minorEastAsia" w:cstheme="minorEastAsia"/>
          <w:b/>
          <w:bCs/>
          <w:i w:val="0"/>
          <w:iCs w:val="0"/>
          <w:caps w:val="0"/>
          <w:color w:val="2C2C36"/>
          <w:spacing w:val="1"/>
          <w:sz w:val="24"/>
          <w:szCs w:val="24"/>
          <w:shd w:val="clear" w:fill="FFFFFF"/>
        </w:rPr>
        <w:t>角色描述</w:t>
      </w:r>
      <w:r>
        <w:rPr>
          <w:rFonts w:hint="eastAsia" w:asciiTheme="minorEastAsia" w:hAnsiTheme="minorEastAsia" w:eastAsiaTheme="minorEastAsia" w:cstheme="minorEastAsia"/>
          <w:i w:val="0"/>
          <w:iCs w:val="0"/>
          <w:caps w:val="0"/>
          <w:color w:val="2C2C36"/>
          <w:spacing w:val="1"/>
          <w:sz w:val="24"/>
          <w:szCs w:val="24"/>
          <w:shd w:val="clear" w:fill="FFFFFF"/>
        </w:rPr>
        <w:t>：</w:t>
      </w:r>
    </w:p>
    <w:p w14:paraId="09DED6D6">
      <w:pPr>
        <w:keepNext w:val="0"/>
        <w:keepLines w:val="0"/>
        <w:widowControl/>
        <w:numPr>
          <w:ilvl w:val="0"/>
          <w:numId w:val="6"/>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2C2C36"/>
          <w:spacing w:val="1"/>
          <w:sz w:val="24"/>
          <w:szCs w:val="24"/>
          <w:shd w:val="clear" w:fill="FFFFFF"/>
        </w:rPr>
        <w:t>系统开发者是构建和优化“喻东网盘系统”的技术团队，负责设计、编码实现、测试以及后期的技术支持和服务。</w:t>
      </w:r>
    </w:p>
    <w:p w14:paraId="11354055">
      <w:pPr>
        <w:pStyle w:val="7"/>
        <w:keepNext w:val="0"/>
        <w:keepLines w:val="0"/>
        <w:widowControl/>
        <w:suppressLineNumbers w:val="0"/>
        <w:shd w:val="clear" w:fill="FFFFFF"/>
        <w:spacing w:before="210" w:beforeAutospacing="0" w:after="210" w:afterAutospacing="0"/>
        <w:ind w:left="0" w:firstLine="0"/>
        <w:rPr>
          <w:rFonts w:hint="eastAsia" w:asciiTheme="minorEastAsia" w:hAnsiTheme="minorEastAsia" w:eastAsiaTheme="minorEastAsia" w:cstheme="minorEastAsia"/>
          <w:i w:val="0"/>
          <w:iCs w:val="0"/>
          <w:caps w:val="0"/>
          <w:color w:val="2C2C36"/>
          <w:spacing w:val="1"/>
          <w:sz w:val="24"/>
          <w:szCs w:val="24"/>
        </w:rPr>
      </w:pPr>
      <w:r>
        <w:rPr>
          <w:rStyle w:val="10"/>
          <w:rFonts w:hint="eastAsia" w:asciiTheme="minorEastAsia" w:hAnsiTheme="minorEastAsia" w:eastAsiaTheme="minorEastAsia" w:cstheme="minorEastAsia"/>
          <w:b/>
          <w:bCs/>
          <w:i w:val="0"/>
          <w:iCs w:val="0"/>
          <w:caps w:val="0"/>
          <w:color w:val="2C2C36"/>
          <w:spacing w:val="1"/>
          <w:sz w:val="24"/>
          <w:szCs w:val="24"/>
          <w:shd w:val="clear" w:fill="FFFFFF"/>
        </w:rPr>
        <w:t>与系统的交互</w:t>
      </w:r>
      <w:r>
        <w:rPr>
          <w:rFonts w:hint="eastAsia" w:asciiTheme="minorEastAsia" w:hAnsiTheme="minorEastAsia" w:eastAsiaTheme="minorEastAsia" w:cstheme="minorEastAsia"/>
          <w:i w:val="0"/>
          <w:iCs w:val="0"/>
          <w:caps w:val="0"/>
          <w:color w:val="2C2C36"/>
          <w:spacing w:val="1"/>
          <w:sz w:val="24"/>
          <w:szCs w:val="24"/>
          <w:shd w:val="clear" w:fill="FFFFFF"/>
        </w:rPr>
        <w:t>：</w:t>
      </w:r>
    </w:p>
    <w:p w14:paraId="405FFE3D">
      <w:pPr>
        <w:keepNext w:val="0"/>
        <w:keepLines w:val="0"/>
        <w:widowControl/>
        <w:numPr>
          <w:ilvl w:val="0"/>
          <w:numId w:val="7"/>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2C2C36"/>
          <w:spacing w:val="1"/>
          <w:sz w:val="24"/>
          <w:szCs w:val="24"/>
          <w:shd w:val="clear" w:fill="FFFFFF"/>
        </w:rPr>
        <w:t>设计和实现客户端子系统和服务器端子系统的功能模块，确保两者之间的高效通信。</w:t>
      </w:r>
    </w:p>
    <w:p w14:paraId="3D24FE93">
      <w:pPr>
        <w:keepNext w:val="0"/>
        <w:keepLines w:val="0"/>
        <w:widowControl/>
        <w:numPr>
          <w:ilvl w:val="0"/>
          <w:numId w:val="7"/>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2C2C36"/>
          <w:spacing w:val="1"/>
          <w:sz w:val="24"/>
          <w:szCs w:val="24"/>
          <w:shd w:val="clear" w:fill="FFFFFF"/>
        </w:rPr>
        <w:t>建立安全机制，保护用户的隐私信息和上传文件的安全。</w:t>
      </w:r>
    </w:p>
    <w:p w14:paraId="58B16141">
      <w:pPr>
        <w:keepNext w:val="0"/>
        <w:keepLines w:val="0"/>
        <w:widowControl/>
        <w:numPr>
          <w:ilvl w:val="0"/>
          <w:numId w:val="7"/>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2C2C36"/>
          <w:spacing w:val="1"/>
          <w:sz w:val="24"/>
          <w:szCs w:val="24"/>
          <w:shd w:val="clear" w:fill="FFFFFF"/>
        </w:rPr>
        <w:t>实施性能优化措施，提高文件上传下载速度，增强用户体验。</w:t>
      </w:r>
    </w:p>
    <w:p w14:paraId="2E59D79D">
      <w:pPr>
        <w:keepNext w:val="0"/>
        <w:keepLines w:val="0"/>
        <w:widowControl/>
        <w:numPr>
          <w:ilvl w:val="0"/>
          <w:numId w:val="7"/>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2C2C36"/>
          <w:spacing w:val="1"/>
          <w:sz w:val="24"/>
          <w:szCs w:val="24"/>
          <w:shd w:val="clear" w:fill="FFFFFF"/>
        </w:rPr>
        <w:t>提供持续的技术支持，解决用户遇到的问题，定期更新系统以修复漏洞和添加新特性。</w:t>
      </w:r>
    </w:p>
    <w:p w14:paraId="586DF1DA">
      <w:pPr>
        <w:numPr>
          <w:ilvl w:val="0"/>
          <w:numId w:val="0"/>
        </w:numPr>
        <w:spacing w:line="360" w:lineRule="auto"/>
        <w:rPr>
          <w:rFonts w:hint="eastAsia" w:asciiTheme="minorEastAsia" w:hAnsiTheme="minorEastAsia" w:eastAsiaTheme="minorEastAsia" w:cstheme="minorEastAsia"/>
          <w:sz w:val="24"/>
          <w:szCs w:val="24"/>
        </w:rPr>
      </w:pPr>
    </w:p>
    <w:p w14:paraId="4307F6F9">
      <w:pPr>
        <w:numPr>
          <w:ilvl w:val="0"/>
          <w:numId w:val="1"/>
        </w:numPr>
        <w:spacing w:line="360" w:lineRule="auto"/>
        <w:ind w:left="0" w:leftChars="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假设一个用例是上传文件，再设计5个以上的用例；</w:t>
      </w:r>
    </w:p>
    <w:p w14:paraId="23EA5B2B">
      <w:pPr>
        <w:pStyle w:val="4"/>
        <w:keepNext w:val="0"/>
        <w:keepLines w:val="0"/>
        <w:widowControl/>
        <w:suppressLineNumbers w:val="0"/>
        <w:shd w:val="clear" w:fill="FFFFFF"/>
        <w:spacing w:before="120" w:beforeAutospacing="0" w:after="120" w:afterAutospacing="0" w:line="21" w:lineRule="atLeast"/>
        <w:ind w:left="0" w:right="0" w:firstLine="0"/>
        <w:rPr>
          <w:rFonts w:hint="eastAsia" w:asciiTheme="minorEastAsia" w:hAnsiTheme="minorEastAsia" w:eastAsiaTheme="minorEastAsia" w:cstheme="minorEastAsia"/>
          <w:b/>
          <w:bCs/>
          <w:i w:val="0"/>
          <w:iCs w:val="0"/>
          <w:caps w:val="0"/>
          <w:color w:val="2C2C36"/>
          <w:spacing w:val="1"/>
          <w:sz w:val="24"/>
          <w:szCs w:val="24"/>
        </w:rPr>
      </w:pPr>
      <w:r>
        <w:rPr>
          <w:rFonts w:hint="eastAsia" w:asciiTheme="minorEastAsia" w:hAnsiTheme="minorEastAsia" w:eastAsiaTheme="minorEastAsia" w:cstheme="minorEastAsia"/>
          <w:b/>
          <w:bCs/>
          <w:i w:val="0"/>
          <w:iCs w:val="0"/>
          <w:caps w:val="0"/>
          <w:color w:val="2C2C36"/>
          <w:spacing w:val="1"/>
          <w:sz w:val="24"/>
          <w:szCs w:val="24"/>
          <w:shd w:val="clear" w:fill="FFFFFF"/>
        </w:rPr>
        <w:t>用例1：上传文件</w:t>
      </w:r>
    </w:p>
    <w:p w14:paraId="06E3EA87">
      <w:pPr>
        <w:keepNext w:val="0"/>
        <w:keepLines w:val="0"/>
        <w:widowControl/>
        <w:numPr>
          <w:ilvl w:val="0"/>
          <w:numId w:val="8"/>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C2C36"/>
          <w:spacing w:val="1"/>
          <w:sz w:val="24"/>
          <w:szCs w:val="24"/>
          <w:shd w:val="clear" w:fill="FFFFFF"/>
        </w:rPr>
        <w:t>参与者</w:t>
      </w:r>
      <w:r>
        <w:rPr>
          <w:rFonts w:hint="eastAsia" w:asciiTheme="minorEastAsia" w:hAnsiTheme="minorEastAsia" w:eastAsiaTheme="minorEastAsia" w:cstheme="minorEastAsia"/>
          <w:i w:val="0"/>
          <w:iCs w:val="0"/>
          <w:caps w:val="0"/>
          <w:color w:val="2C2C36"/>
          <w:spacing w:val="1"/>
          <w:sz w:val="24"/>
          <w:szCs w:val="24"/>
          <w:shd w:val="clear" w:fill="FFFFFF"/>
        </w:rPr>
        <w:t>: 学生</w:t>
      </w:r>
    </w:p>
    <w:p w14:paraId="312C3638">
      <w:pPr>
        <w:keepNext w:val="0"/>
        <w:keepLines w:val="0"/>
        <w:widowControl/>
        <w:numPr>
          <w:ilvl w:val="0"/>
          <w:numId w:val="8"/>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C2C36"/>
          <w:spacing w:val="1"/>
          <w:sz w:val="24"/>
          <w:szCs w:val="24"/>
          <w:shd w:val="clear" w:fill="FFFFFF"/>
        </w:rPr>
        <w:t>流程</w:t>
      </w:r>
      <w:r>
        <w:rPr>
          <w:rFonts w:hint="eastAsia" w:asciiTheme="minorEastAsia" w:hAnsiTheme="minorEastAsia" w:eastAsiaTheme="minorEastAsia" w:cstheme="minorEastAsia"/>
          <w:i w:val="0"/>
          <w:iCs w:val="0"/>
          <w:caps w:val="0"/>
          <w:color w:val="2C2C36"/>
          <w:spacing w:val="1"/>
          <w:sz w:val="24"/>
          <w:szCs w:val="24"/>
          <w:shd w:val="clear" w:fill="FFFFFF"/>
        </w:rPr>
        <w:t>: 选择文件 -&gt; 填写标注和共享时间 -&gt; 提交 -&gt; 等待审查。</w:t>
      </w:r>
    </w:p>
    <w:p w14:paraId="1AEAA4A5">
      <w:pPr>
        <w:pStyle w:val="4"/>
        <w:keepNext w:val="0"/>
        <w:keepLines w:val="0"/>
        <w:widowControl/>
        <w:suppressLineNumbers w:val="0"/>
        <w:shd w:val="clear" w:fill="FFFFFF"/>
        <w:spacing w:before="120" w:beforeAutospacing="0" w:after="120" w:afterAutospacing="0" w:line="21" w:lineRule="atLeast"/>
        <w:ind w:left="0" w:right="0" w:firstLine="0"/>
        <w:rPr>
          <w:rFonts w:hint="eastAsia" w:asciiTheme="minorEastAsia" w:hAnsiTheme="minorEastAsia" w:eastAsiaTheme="minorEastAsia" w:cstheme="minorEastAsia"/>
          <w:b/>
          <w:bCs/>
          <w:i w:val="0"/>
          <w:iCs w:val="0"/>
          <w:caps w:val="0"/>
          <w:color w:val="2C2C36"/>
          <w:spacing w:val="1"/>
          <w:sz w:val="24"/>
          <w:szCs w:val="24"/>
        </w:rPr>
      </w:pPr>
      <w:r>
        <w:rPr>
          <w:rFonts w:hint="eastAsia" w:asciiTheme="minorEastAsia" w:hAnsiTheme="minorEastAsia" w:eastAsiaTheme="minorEastAsia" w:cstheme="minorEastAsia"/>
          <w:b/>
          <w:bCs/>
          <w:i w:val="0"/>
          <w:iCs w:val="0"/>
          <w:caps w:val="0"/>
          <w:color w:val="2C2C36"/>
          <w:spacing w:val="1"/>
          <w:sz w:val="24"/>
          <w:szCs w:val="24"/>
          <w:shd w:val="clear" w:fill="FFFFFF"/>
        </w:rPr>
        <w:t>用例2：审查文件</w:t>
      </w:r>
    </w:p>
    <w:p w14:paraId="172A0E82">
      <w:pPr>
        <w:keepNext w:val="0"/>
        <w:keepLines w:val="0"/>
        <w:widowControl/>
        <w:numPr>
          <w:ilvl w:val="0"/>
          <w:numId w:val="9"/>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C2C36"/>
          <w:spacing w:val="1"/>
          <w:sz w:val="24"/>
          <w:szCs w:val="24"/>
          <w:shd w:val="clear" w:fill="FFFFFF"/>
        </w:rPr>
        <w:t>参与者</w:t>
      </w:r>
      <w:r>
        <w:rPr>
          <w:rFonts w:hint="eastAsia" w:asciiTheme="minorEastAsia" w:hAnsiTheme="minorEastAsia" w:eastAsiaTheme="minorEastAsia" w:cstheme="minorEastAsia"/>
          <w:i w:val="0"/>
          <w:iCs w:val="0"/>
          <w:caps w:val="0"/>
          <w:color w:val="2C2C36"/>
          <w:spacing w:val="1"/>
          <w:sz w:val="24"/>
          <w:szCs w:val="24"/>
          <w:shd w:val="clear" w:fill="FFFFFF"/>
        </w:rPr>
        <w:t>: 管理员</w:t>
      </w:r>
    </w:p>
    <w:p w14:paraId="2FA1C3A3">
      <w:pPr>
        <w:keepNext w:val="0"/>
        <w:keepLines w:val="0"/>
        <w:widowControl/>
        <w:numPr>
          <w:ilvl w:val="0"/>
          <w:numId w:val="9"/>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C2C36"/>
          <w:spacing w:val="1"/>
          <w:sz w:val="24"/>
          <w:szCs w:val="24"/>
          <w:shd w:val="clear" w:fill="FFFFFF"/>
        </w:rPr>
        <w:t>流程</w:t>
      </w:r>
      <w:r>
        <w:rPr>
          <w:rFonts w:hint="eastAsia" w:asciiTheme="minorEastAsia" w:hAnsiTheme="minorEastAsia" w:eastAsiaTheme="minorEastAsia" w:cstheme="minorEastAsia"/>
          <w:i w:val="0"/>
          <w:iCs w:val="0"/>
          <w:caps w:val="0"/>
          <w:color w:val="2C2C36"/>
          <w:spacing w:val="1"/>
          <w:sz w:val="24"/>
          <w:szCs w:val="24"/>
          <w:shd w:val="clear" w:fill="FFFFFF"/>
        </w:rPr>
        <w:t>: 检查文件 -&gt; 决定批准或拒绝 -&gt; 更新文件状态。</w:t>
      </w:r>
    </w:p>
    <w:p w14:paraId="5A22DCC6">
      <w:pPr>
        <w:pStyle w:val="4"/>
        <w:keepNext w:val="0"/>
        <w:keepLines w:val="0"/>
        <w:widowControl/>
        <w:suppressLineNumbers w:val="0"/>
        <w:shd w:val="clear" w:fill="FFFFFF"/>
        <w:spacing w:before="120" w:beforeAutospacing="0" w:after="120" w:afterAutospacing="0" w:line="21" w:lineRule="atLeast"/>
        <w:ind w:left="0" w:right="0" w:firstLine="0"/>
        <w:rPr>
          <w:rFonts w:hint="eastAsia" w:asciiTheme="minorEastAsia" w:hAnsiTheme="minorEastAsia" w:eastAsiaTheme="minorEastAsia" w:cstheme="minorEastAsia"/>
          <w:b/>
          <w:bCs/>
          <w:i w:val="0"/>
          <w:iCs w:val="0"/>
          <w:caps w:val="0"/>
          <w:color w:val="2C2C36"/>
          <w:spacing w:val="1"/>
          <w:sz w:val="24"/>
          <w:szCs w:val="24"/>
        </w:rPr>
      </w:pPr>
      <w:r>
        <w:rPr>
          <w:rFonts w:hint="eastAsia" w:asciiTheme="minorEastAsia" w:hAnsiTheme="minorEastAsia" w:eastAsiaTheme="minorEastAsia" w:cstheme="minorEastAsia"/>
          <w:b/>
          <w:bCs/>
          <w:i w:val="0"/>
          <w:iCs w:val="0"/>
          <w:caps w:val="0"/>
          <w:color w:val="2C2C36"/>
          <w:spacing w:val="1"/>
          <w:sz w:val="24"/>
          <w:szCs w:val="24"/>
          <w:shd w:val="clear" w:fill="FFFFFF"/>
        </w:rPr>
        <w:t>用例3：下载文件</w:t>
      </w:r>
    </w:p>
    <w:p w14:paraId="50D3218B">
      <w:pPr>
        <w:keepNext w:val="0"/>
        <w:keepLines w:val="0"/>
        <w:widowControl/>
        <w:numPr>
          <w:ilvl w:val="0"/>
          <w:numId w:val="10"/>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C2C36"/>
          <w:spacing w:val="1"/>
          <w:sz w:val="24"/>
          <w:szCs w:val="24"/>
          <w:shd w:val="clear" w:fill="FFFFFF"/>
        </w:rPr>
        <w:t>参与者</w:t>
      </w:r>
      <w:r>
        <w:rPr>
          <w:rFonts w:hint="eastAsia" w:asciiTheme="minorEastAsia" w:hAnsiTheme="minorEastAsia" w:eastAsiaTheme="minorEastAsia" w:cstheme="minorEastAsia"/>
          <w:i w:val="0"/>
          <w:iCs w:val="0"/>
          <w:caps w:val="0"/>
          <w:color w:val="2C2C36"/>
          <w:spacing w:val="1"/>
          <w:sz w:val="24"/>
          <w:szCs w:val="24"/>
          <w:shd w:val="clear" w:fill="FFFFFF"/>
        </w:rPr>
        <w:t>: 学生</w:t>
      </w:r>
    </w:p>
    <w:p w14:paraId="191C1BC0">
      <w:pPr>
        <w:keepNext w:val="0"/>
        <w:keepLines w:val="0"/>
        <w:widowControl/>
        <w:numPr>
          <w:ilvl w:val="0"/>
          <w:numId w:val="10"/>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C2C36"/>
          <w:spacing w:val="1"/>
          <w:sz w:val="24"/>
          <w:szCs w:val="24"/>
          <w:shd w:val="clear" w:fill="FFFFFF"/>
        </w:rPr>
        <w:t>流程</w:t>
      </w:r>
      <w:r>
        <w:rPr>
          <w:rFonts w:hint="eastAsia" w:asciiTheme="minorEastAsia" w:hAnsiTheme="minorEastAsia" w:eastAsiaTheme="minorEastAsia" w:cstheme="minorEastAsia"/>
          <w:i w:val="0"/>
          <w:iCs w:val="0"/>
          <w:caps w:val="0"/>
          <w:color w:val="2C2C36"/>
          <w:spacing w:val="1"/>
          <w:sz w:val="24"/>
          <w:szCs w:val="24"/>
          <w:shd w:val="clear" w:fill="FFFFFF"/>
        </w:rPr>
        <w:t>: 浏览文件 -&gt; 选择文件 -&gt; 下载。</w:t>
      </w:r>
    </w:p>
    <w:p w14:paraId="39E15889">
      <w:pPr>
        <w:pStyle w:val="4"/>
        <w:keepNext w:val="0"/>
        <w:keepLines w:val="0"/>
        <w:widowControl/>
        <w:suppressLineNumbers w:val="0"/>
        <w:shd w:val="clear" w:fill="FFFFFF"/>
        <w:spacing w:before="120" w:beforeAutospacing="0" w:after="120" w:afterAutospacing="0" w:line="21" w:lineRule="atLeast"/>
        <w:ind w:left="0" w:right="0" w:firstLine="0"/>
        <w:rPr>
          <w:rFonts w:hint="eastAsia" w:asciiTheme="minorEastAsia" w:hAnsiTheme="minorEastAsia" w:eastAsiaTheme="minorEastAsia" w:cstheme="minorEastAsia"/>
          <w:b/>
          <w:bCs/>
          <w:i w:val="0"/>
          <w:iCs w:val="0"/>
          <w:caps w:val="0"/>
          <w:color w:val="2C2C36"/>
          <w:spacing w:val="1"/>
          <w:sz w:val="24"/>
          <w:szCs w:val="24"/>
        </w:rPr>
      </w:pPr>
      <w:r>
        <w:rPr>
          <w:rFonts w:hint="eastAsia" w:asciiTheme="minorEastAsia" w:hAnsiTheme="minorEastAsia" w:eastAsiaTheme="minorEastAsia" w:cstheme="minorEastAsia"/>
          <w:b/>
          <w:bCs/>
          <w:i w:val="0"/>
          <w:iCs w:val="0"/>
          <w:caps w:val="0"/>
          <w:color w:val="2C2C36"/>
          <w:spacing w:val="1"/>
          <w:sz w:val="24"/>
          <w:szCs w:val="24"/>
          <w:shd w:val="clear" w:fill="FFFFFF"/>
        </w:rPr>
        <w:t>用例4：管理个人资料</w:t>
      </w:r>
    </w:p>
    <w:p w14:paraId="49663F8A">
      <w:pPr>
        <w:keepNext w:val="0"/>
        <w:keepLines w:val="0"/>
        <w:widowControl/>
        <w:numPr>
          <w:ilvl w:val="0"/>
          <w:numId w:val="11"/>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C2C36"/>
          <w:spacing w:val="1"/>
          <w:sz w:val="24"/>
          <w:szCs w:val="24"/>
          <w:shd w:val="clear" w:fill="FFFFFF"/>
        </w:rPr>
        <w:t>参与者</w:t>
      </w:r>
      <w:r>
        <w:rPr>
          <w:rFonts w:hint="eastAsia" w:asciiTheme="minorEastAsia" w:hAnsiTheme="minorEastAsia" w:eastAsiaTheme="minorEastAsia" w:cstheme="minorEastAsia"/>
          <w:i w:val="0"/>
          <w:iCs w:val="0"/>
          <w:caps w:val="0"/>
          <w:color w:val="2C2C36"/>
          <w:spacing w:val="1"/>
          <w:sz w:val="24"/>
          <w:szCs w:val="24"/>
          <w:shd w:val="clear" w:fill="FFFFFF"/>
        </w:rPr>
        <w:t>: 学生</w:t>
      </w:r>
    </w:p>
    <w:p w14:paraId="3E8816AA">
      <w:pPr>
        <w:keepNext w:val="0"/>
        <w:keepLines w:val="0"/>
        <w:widowControl/>
        <w:numPr>
          <w:ilvl w:val="0"/>
          <w:numId w:val="11"/>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C2C36"/>
          <w:spacing w:val="1"/>
          <w:sz w:val="24"/>
          <w:szCs w:val="24"/>
          <w:shd w:val="clear" w:fill="FFFFFF"/>
        </w:rPr>
        <w:t>流程</w:t>
      </w:r>
      <w:r>
        <w:rPr>
          <w:rFonts w:hint="eastAsia" w:asciiTheme="minorEastAsia" w:hAnsiTheme="minorEastAsia" w:eastAsiaTheme="minorEastAsia" w:cstheme="minorEastAsia"/>
          <w:i w:val="0"/>
          <w:iCs w:val="0"/>
          <w:caps w:val="0"/>
          <w:color w:val="2C2C36"/>
          <w:spacing w:val="1"/>
          <w:sz w:val="24"/>
          <w:szCs w:val="24"/>
          <w:shd w:val="clear" w:fill="FFFFFF"/>
        </w:rPr>
        <w:t>: 编辑个人信息 -&gt; 保存更改。</w:t>
      </w:r>
    </w:p>
    <w:p w14:paraId="41390AC6">
      <w:pPr>
        <w:pStyle w:val="4"/>
        <w:keepNext w:val="0"/>
        <w:keepLines w:val="0"/>
        <w:widowControl/>
        <w:suppressLineNumbers w:val="0"/>
        <w:shd w:val="clear" w:fill="FFFFFF"/>
        <w:spacing w:before="120" w:beforeAutospacing="0" w:after="120" w:afterAutospacing="0" w:line="21" w:lineRule="atLeast"/>
        <w:ind w:left="0" w:right="0" w:firstLine="0"/>
        <w:rPr>
          <w:rFonts w:hint="eastAsia" w:asciiTheme="minorEastAsia" w:hAnsiTheme="minorEastAsia" w:eastAsiaTheme="minorEastAsia" w:cstheme="minorEastAsia"/>
          <w:b/>
          <w:bCs/>
          <w:i w:val="0"/>
          <w:iCs w:val="0"/>
          <w:caps w:val="0"/>
          <w:color w:val="2C2C36"/>
          <w:spacing w:val="1"/>
          <w:sz w:val="24"/>
          <w:szCs w:val="24"/>
        </w:rPr>
      </w:pPr>
      <w:r>
        <w:rPr>
          <w:rFonts w:hint="eastAsia" w:asciiTheme="minorEastAsia" w:hAnsiTheme="minorEastAsia" w:eastAsiaTheme="minorEastAsia" w:cstheme="minorEastAsia"/>
          <w:b/>
          <w:bCs/>
          <w:i w:val="0"/>
          <w:iCs w:val="0"/>
          <w:caps w:val="0"/>
          <w:color w:val="2C2C36"/>
          <w:spacing w:val="1"/>
          <w:sz w:val="24"/>
          <w:szCs w:val="24"/>
          <w:shd w:val="clear" w:fill="FFFFFF"/>
        </w:rPr>
        <w:t>用例5：查看活动记录</w:t>
      </w:r>
    </w:p>
    <w:p w14:paraId="35EB6B32">
      <w:pPr>
        <w:keepNext w:val="0"/>
        <w:keepLines w:val="0"/>
        <w:widowControl/>
        <w:numPr>
          <w:ilvl w:val="0"/>
          <w:numId w:val="12"/>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C2C36"/>
          <w:spacing w:val="1"/>
          <w:sz w:val="24"/>
          <w:szCs w:val="24"/>
          <w:shd w:val="clear" w:fill="FFFFFF"/>
        </w:rPr>
        <w:t>参与者</w:t>
      </w:r>
      <w:r>
        <w:rPr>
          <w:rFonts w:hint="eastAsia" w:asciiTheme="minorEastAsia" w:hAnsiTheme="minorEastAsia" w:eastAsiaTheme="minorEastAsia" w:cstheme="minorEastAsia"/>
          <w:i w:val="0"/>
          <w:iCs w:val="0"/>
          <w:caps w:val="0"/>
          <w:color w:val="2C2C36"/>
          <w:spacing w:val="1"/>
          <w:sz w:val="24"/>
          <w:szCs w:val="24"/>
          <w:shd w:val="clear" w:fill="FFFFFF"/>
        </w:rPr>
        <w:t>: 学生/管理员</w:t>
      </w:r>
    </w:p>
    <w:p w14:paraId="2B1A0550">
      <w:pPr>
        <w:keepNext w:val="0"/>
        <w:keepLines w:val="0"/>
        <w:widowControl/>
        <w:numPr>
          <w:ilvl w:val="0"/>
          <w:numId w:val="12"/>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C2C36"/>
          <w:spacing w:val="1"/>
          <w:sz w:val="24"/>
          <w:szCs w:val="24"/>
          <w:shd w:val="clear" w:fill="FFFFFF"/>
        </w:rPr>
        <w:t>流程</w:t>
      </w:r>
      <w:r>
        <w:rPr>
          <w:rFonts w:hint="eastAsia" w:asciiTheme="minorEastAsia" w:hAnsiTheme="minorEastAsia" w:eastAsiaTheme="minorEastAsia" w:cstheme="minorEastAsia"/>
          <w:i w:val="0"/>
          <w:iCs w:val="0"/>
          <w:caps w:val="0"/>
          <w:color w:val="2C2C36"/>
          <w:spacing w:val="1"/>
          <w:sz w:val="24"/>
          <w:szCs w:val="24"/>
          <w:shd w:val="clear" w:fill="FFFFFF"/>
        </w:rPr>
        <w:t>: 查看上传或下载记录。</w:t>
      </w:r>
    </w:p>
    <w:p w14:paraId="79112093">
      <w:pPr>
        <w:pStyle w:val="4"/>
        <w:keepNext w:val="0"/>
        <w:keepLines w:val="0"/>
        <w:widowControl/>
        <w:suppressLineNumbers w:val="0"/>
        <w:shd w:val="clear" w:fill="FFFFFF"/>
        <w:spacing w:before="120" w:beforeAutospacing="0" w:after="120" w:afterAutospacing="0" w:line="21" w:lineRule="atLeast"/>
        <w:ind w:left="0" w:right="0" w:firstLine="0"/>
        <w:rPr>
          <w:rFonts w:hint="eastAsia" w:asciiTheme="minorEastAsia" w:hAnsiTheme="minorEastAsia" w:eastAsiaTheme="minorEastAsia" w:cstheme="minorEastAsia"/>
          <w:b/>
          <w:bCs/>
          <w:i w:val="0"/>
          <w:iCs w:val="0"/>
          <w:caps w:val="0"/>
          <w:color w:val="2C2C36"/>
          <w:spacing w:val="1"/>
          <w:sz w:val="24"/>
          <w:szCs w:val="24"/>
        </w:rPr>
      </w:pPr>
      <w:r>
        <w:rPr>
          <w:rFonts w:hint="eastAsia" w:asciiTheme="minorEastAsia" w:hAnsiTheme="minorEastAsia" w:eastAsiaTheme="minorEastAsia" w:cstheme="minorEastAsia"/>
          <w:b/>
          <w:bCs/>
          <w:i w:val="0"/>
          <w:iCs w:val="0"/>
          <w:caps w:val="0"/>
          <w:color w:val="2C2C36"/>
          <w:spacing w:val="1"/>
          <w:sz w:val="24"/>
          <w:szCs w:val="24"/>
          <w:shd w:val="clear" w:fill="FFFFFF"/>
        </w:rPr>
        <w:t>用例6：反馈问题</w:t>
      </w:r>
    </w:p>
    <w:p w14:paraId="22ECF1CC">
      <w:pPr>
        <w:keepNext w:val="0"/>
        <w:keepLines w:val="0"/>
        <w:widowControl/>
        <w:numPr>
          <w:ilvl w:val="0"/>
          <w:numId w:val="13"/>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C2C36"/>
          <w:spacing w:val="1"/>
          <w:sz w:val="24"/>
          <w:szCs w:val="24"/>
          <w:shd w:val="clear" w:fill="FFFFFF"/>
        </w:rPr>
        <w:t>参与者</w:t>
      </w:r>
      <w:r>
        <w:rPr>
          <w:rFonts w:hint="eastAsia" w:asciiTheme="minorEastAsia" w:hAnsiTheme="minorEastAsia" w:eastAsiaTheme="minorEastAsia" w:cstheme="minorEastAsia"/>
          <w:i w:val="0"/>
          <w:iCs w:val="0"/>
          <w:caps w:val="0"/>
          <w:color w:val="2C2C36"/>
          <w:spacing w:val="1"/>
          <w:sz w:val="24"/>
          <w:szCs w:val="24"/>
          <w:shd w:val="clear" w:fill="FFFFFF"/>
        </w:rPr>
        <w:t>: 学生/管理员</w:t>
      </w:r>
    </w:p>
    <w:p w14:paraId="127E7AD1">
      <w:pPr>
        <w:keepNext w:val="0"/>
        <w:keepLines w:val="0"/>
        <w:widowControl/>
        <w:numPr>
          <w:ilvl w:val="0"/>
          <w:numId w:val="13"/>
        </w:numPr>
        <w:suppressLineNumbers w:val="0"/>
        <w:spacing w:before="105" w:beforeAutospacing="0" w:after="105" w:afterAutospacing="0"/>
        <w:ind w:left="720" w:right="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C2C36"/>
          <w:spacing w:val="1"/>
          <w:sz w:val="24"/>
          <w:szCs w:val="24"/>
          <w:shd w:val="clear" w:fill="FFFFFF"/>
        </w:rPr>
        <w:t>流程</w:t>
      </w:r>
      <w:r>
        <w:rPr>
          <w:rFonts w:hint="eastAsia" w:asciiTheme="minorEastAsia" w:hAnsiTheme="minorEastAsia" w:eastAsiaTheme="minorEastAsia" w:cstheme="minorEastAsia"/>
          <w:i w:val="0"/>
          <w:iCs w:val="0"/>
          <w:caps w:val="0"/>
          <w:color w:val="2C2C36"/>
          <w:spacing w:val="1"/>
          <w:sz w:val="24"/>
          <w:szCs w:val="24"/>
          <w:shd w:val="clear" w:fill="FFFFFF"/>
        </w:rPr>
        <w:t>: 提交反馈 -&gt; 系统转发给处理人员。</w:t>
      </w:r>
    </w:p>
    <w:p w14:paraId="155CC697">
      <w:pPr>
        <w:numPr>
          <w:ilvl w:val="0"/>
          <w:numId w:val="0"/>
        </w:numPr>
        <w:spacing w:line="360" w:lineRule="auto"/>
        <w:ind w:leftChars="200"/>
        <w:rPr>
          <w:rFonts w:hint="eastAsia" w:asciiTheme="minorEastAsia" w:hAnsiTheme="minorEastAsia" w:eastAsiaTheme="minorEastAsia" w:cstheme="minorEastAsia"/>
          <w:sz w:val="24"/>
          <w:szCs w:val="24"/>
        </w:rPr>
      </w:pPr>
    </w:p>
    <w:p w14:paraId="391FA92C">
      <w:pPr>
        <w:numPr>
          <w:ilvl w:val="0"/>
          <w:numId w:val="1"/>
        </w:numPr>
        <w:spacing w:line="360" w:lineRule="auto"/>
        <w:ind w:left="0" w:leftChars="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设计该网盘系统的较为完整的用例图，简要说明每个用例的功能；</w:t>
      </w:r>
    </w:p>
    <w:p w14:paraId="530612DE">
      <w:pPr>
        <w:numPr>
          <w:ilvl w:val="0"/>
          <w:numId w:val="0"/>
        </w:numPr>
        <w:spacing w:line="360" w:lineRule="auto"/>
        <w:ind w:leftChars="200"/>
        <w:rPr>
          <w:rFonts w:hint="eastAsia" w:asciiTheme="minorEastAsia" w:hAnsiTheme="minorEastAsia" w:eastAsiaTheme="minorEastAsia" w:cstheme="minorEastAsia"/>
          <w:sz w:val="24"/>
          <w:szCs w:val="24"/>
        </w:rPr>
      </w:pPr>
      <w:r>
        <w:drawing>
          <wp:inline distT="0" distB="0" distL="114300" distR="114300">
            <wp:extent cx="5273040" cy="5697855"/>
            <wp:effectExtent l="0" t="0" r="0" b="190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4"/>
                    <a:stretch>
                      <a:fillRect/>
                    </a:stretch>
                  </pic:blipFill>
                  <pic:spPr>
                    <a:xfrm>
                      <a:off x="0" y="0"/>
                      <a:ext cx="5273040" cy="5697855"/>
                    </a:xfrm>
                    <a:prstGeom prst="rect">
                      <a:avLst/>
                    </a:prstGeom>
                    <a:noFill/>
                    <a:ln>
                      <a:noFill/>
                    </a:ln>
                  </pic:spPr>
                </pic:pic>
              </a:graphicData>
            </a:graphic>
          </wp:inline>
        </w:drawing>
      </w:r>
    </w:p>
    <w:p w14:paraId="66BEA4F5">
      <w:pPr>
        <w:pStyle w:val="4"/>
        <w:keepNext w:val="0"/>
        <w:keepLines w:val="0"/>
        <w:widowControl/>
        <w:suppressLineNumbers w:val="0"/>
        <w:pBdr>
          <w:bottom w:val="none" w:color="auto" w:sz="0" w:space="0"/>
        </w:pBdr>
        <w:shd w:val="clear" w:fill="FFFFFF"/>
        <w:spacing w:after="48" w:afterAutospacing="0"/>
        <w:ind w:left="0" w:firstLine="0"/>
        <w:rPr>
          <w:rFonts w:hint="eastAsia" w:asciiTheme="minorEastAsia" w:hAnsiTheme="minorEastAsia" w:eastAsiaTheme="minorEastAsia" w:cstheme="minorEastAsia"/>
          <w:b/>
          <w:bCs/>
          <w:i w:val="0"/>
          <w:iCs w:val="0"/>
          <w:caps w:val="0"/>
          <w:spacing w:val="0"/>
          <w:sz w:val="24"/>
          <w:szCs w:val="24"/>
        </w:rPr>
      </w:pPr>
      <w:r>
        <w:rPr>
          <w:rFonts w:hint="eastAsia" w:asciiTheme="minorEastAsia" w:hAnsiTheme="minorEastAsia" w:eastAsiaTheme="minorEastAsia" w:cstheme="minorEastAsia"/>
          <w:b/>
          <w:bCs/>
          <w:i w:val="0"/>
          <w:iCs w:val="0"/>
          <w:caps w:val="0"/>
          <w:spacing w:val="0"/>
          <w:sz w:val="24"/>
          <w:szCs w:val="24"/>
          <w:shd w:val="clear" w:fill="FFFFFF"/>
        </w:rPr>
        <w:t>各用例功能说明</w:t>
      </w:r>
    </w:p>
    <w:p w14:paraId="73F24B62">
      <w:pPr>
        <w:keepNext w:val="0"/>
        <w:keepLines w:val="0"/>
        <w:widowControl/>
        <w:suppressLineNumbers w:val="0"/>
        <w:jc w:val="left"/>
        <w:rPr>
          <w:rFonts w:hint="eastAsia" w:asciiTheme="minorEastAsia" w:hAnsiTheme="minorEastAsia" w:eastAsiaTheme="minorEastAsia" w:cstheme="minorEastAsia"/>
          <w:sz w:val="24"/>
          <w:szCs w:val="24"/>
        </w:rPr>
      </w:pPr>
    </w:p>
    <w:p w14:paraId="14F07197">
      <w:pPr>
        <w:keepNext w:val="0"/>
        <w:keepLines w:val="0"/>
        <w:widowControl/>
        <w:numPr>
          <w:ilvl w:val="0"/>
          <w:numId w:val="14"/>
        </w:numPr>
        <w:suppressLineNumbers w:val="0"/>
        <w:pBdr>
          <w:left w:val="none" w:color="auto" w:sz="0" w:space="0"/>
        </w:pBdr>
        <w:spacing w:before="0" w:beforeAutospacing="1" w:after="0" w:afterAutospacing="1"/>
        <w:ind w:left="72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22222"/>
          <w:spacing w:val="0"/>
          <w:sz w:val="24"/>
          <w:szCs w:val="24"/>
          <w:shd w:val="clear" w:fill="FFFFFF"/>
        </w:rPr>
        <w:t>上传文件（用例 1）</w:t>
      </w:r>
      <w:r>
        <w:rPr>
          <w:rFonts w:hint="eastAsia" w:asciiTheme="minorEastAsia" w:hAnsiTheme="minorEastAsia" w:eastAsiaTheme="minorEastAsia" w:cstheme="minorEastAsia"/>
          <w:i w:val="0"/>
          <w:iCs w:val="0"/>
          <w:caps w:val="0"/>
          <w:color w:val="222222"/>
          <w:spacing w:val="0"/>
          <w:sz w:val="24"/>
          <w:szCs w:val="24"/>
          <w:shd w:val="clear" w:fill="FFFFFF"/>
        </w:rPr>
        <w:t>：</w:t>
      </w:r>
    </w:p>
    <w:p w14:paraId="121BE1A0">
      <w:pPr>
        <w:keepNext w:val="0"/>
        <w:keepLines w:val="0"/>
        <w:widowControl/>
        <w:numPr>
          <w:ilvl w:val="1"/>
          <w:numId w:val="14"/>
        </w:numPr>
        <w:suppressLineNumbers w:val="0"/>
        <w:pBdr>
          <w:left w:val="none" w:color="auto" w:sz="0" w:space="0"/>
        </w:pBdr>
        <w:spacing w:before="0" w:beforeAutospacing="1" w:after="0" w:afterAutospacing="1"/>
        <w:ind w:left="144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22222"/>
          <w:spacing w:val="0"/>
          <w:sz w:val="24"/>
          <w:szCs w:val="24"/>
          <w:shd w:val="clear" w:fill="FFFFFF"/>
        </w:rPr>
        <w:t>参与者</w:t>
      </w:r>
      <w:r>
        <w:rPr>
          <w:rFonts w:hint="eastAsia" w:asciiTheme="minorEastAsia" w:hAnsiTheme="minorEastAsia" w:eastAsiaTheme="minorEastAsia" w:cstheme="minorEastAsia"/>
          <w:i w:val="0"/>
          <w:iCs w:val="0"/>
          <w:caps w:val="0"/>
          <w:color w:val="222222"/>
          <w:spacing w:val="0"/>
          <w:sz w:val="24"/>
          <w:szCs w:val="24"/>
          <w:shd w:val="clear" w:fill="FFFFFF"/>
        </w:rPr>
        <w:t>：学生</w:t>
      </w:r>
    </w:p>
    <w:p w14:paraId="2E263292">
      <w:pPr>
        <w:keepNext w:val="0"/>
        <w:keepLines w:val="0"/>
        <w:widowControl/>
        <w:numPr>
          <w:ilvl w:val="1"/>
          <w:numId w:val="14"/>
        </w:numPr>
        <w:suppressLineNumbers w:val="0"/>
        <w:pBdr>
          <w:left w:val="none" w:color="auto" w:sz="0" w:space="0"/>
        </w:pBdr>
        <w:spacing w:before="96" w:beforeAutospacing="0" w:after="0" w:afterAutospacing="1"/>
        <w:ind w:left="144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22222"/>
          <w:spacing w:val="0"/>
          <w:sz w:val="24"/>
          <w:szCs w:val="24"/>
          <w:shd w:val="clear" w:fill="FFFFFF"/>
        </w:rPr>
        <w:t>功能描述</w:t>
      </w:r>
      <w:r>
        <w:rPr>
          <w:rFonts w:hint="eastAsia" w:asciiTheme="minorEastAsia" w:hAnsiTheme="minorEastAsia" w:eastAsiaTheme="minorEastAsia" w:cstheme="minorEastAsia"/>
          <w:i w:val="0"/>
          <w:iCs w:val="0"/>
          <w:caps w:val="0"/>
          <w:color w:val="222222"/>
          <w:spacing w:val="0"/>
          <w:sz w:val="24"/>
          <w:szCs w:val="24"/>
          <w:shd w:val="clear" w:fill="FFFFFF"/>
        </w:rPr>
        <w:t>：学生选择本地的文件，然后填写关于该文件的内容标注以及设置文件共享的有效时间，最后提交给服务器端，等待管理员进行审查，只有审查通过后的文件才能被其他同学下载使用。</w:t>
      </w:r>
    </w:p>
    <w:p w14:paraId="5E0C8F43">
      <w:pPr>
        <w:keepNext w:val="0"/>
        <w:keepLines w:val="0"/>
        <w:widowControl/>
        <w:numPr>
          <w:ilvl w:val="0"/>
          <w:numId w:val="14"/>
        </w:numPr>
        <w:suppressLineNumbers w:val="0"/>
        <w:pBdr>
          <w:left w:val="none" w:color="auto" w:sz="0" w:space="0"/>
        </w:pBdr>
        <w:spacing w:before="96" w:beforeAutospacing="0" w:after="0" w:afterAutospacing="1"/>
        <w:ind w:left="72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22222"/>
          <w:spacing w:val="0"/>
          <w:sz w:val="24"/>
          <w:szCs w:val="24"/>
          <w:shd w:val="clear" w:fill="FFFFFF"/>
        </w:rPr>
        <w:t>审查文件（用例 2）</w:t>
      </w:r>
      <w:r>
        <w:rPr>
          <w:rFonts w:hint="eastAsia" w:asciiTheme="minorEastAsia" w:hAnsiTheme="minorEastAsia" w:eastAsiaTheme="minorEastAsia" w:cstheme="minorEastAsia"/>
          <w:i w:val="0"/>
          <w:iCs w:val="0"/>
          <w:caps w:val="0"/>
          <w:color w:val="222222"/>
          <w:spacing w:val="0"/>
          <w:sz w:val="24"/>
          <w:szCs w:val="24"/>
          <w:shd w:val="clear" w:fill="FFFFFF"/>
        </w:rPr>
        <w:t>：</w:t>
      </w:r>
    </w:p>
    <w:p w14:paraId="7E0C1AE1">
      <w:pPr>
        <w:keepNext w:val="0"/>
        <w:keepLines w:val="0"/>
        <w:widowControl/>
        <w:numPr>
          <w:ilvl w:val="1"/>
          <w:numId w:val="15"/>
        </w:numPr>
        <w:suppressLineNumbers w:val="0"/>
        <w:pBdr>
          <w:left w:val="none" w:color="auto" w:sz="0" w:space="0"/>
        </w:pBdr>
        <w:tabs>
          <w:tab w:val="left" w:pos="1440"/>
        </w:tabs>
        <w:spacing w:before="0" w:beforeAutospacing="1" w:after="0" w:afterAutospacing="1"/>
        <w:ind w:left="144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22222"/>
          <w:spacing w:val="0"/>
          <w:sz w:val="24"/>
          <w:szCs w:val="24"/>
          <w:shd w:val="clear" w:fill="FFFFFF"/>
        </w:rPr>
        <w:t>参与者</w:t>
      </w:r>
      <w:r>
        <w:rPr>
          <w:rFonts w:hint="eastAsia" w:asciiTheme="minorEastAsia" w:hAnsiTheme="minorEastAsia" w:eastAsiaTheme="minorEastAsia" w:cstheme="minorEastAsia"/>
          <w:i w:val="0"/>
          <w:iCs w:val="0"/>
          <w:caps w:val="0"/>
          <w:color w:val="222222"/>
          <w:spacing w:val="0"/>
          <w:sz w:val="24"/>
          <w:szCs w:val="24"/>
          <w:shd w:val="clear" w:fill="FFFFFF"/>
        </w:rPr>
        <w:t>：管理员</w:t>
      </w:r>
    </w:p>
    <w:p w14:paraId="44B98B31">
      <w:pPr>
        <w:keepNext w:val="0"/>
        <w:keepLines w:val="0"/>
        <w:widowControl/>
        <w:numPr>
          <w:ilvl w:val="1"/>
          <w:numId w:val="15"/>
        </w:numPr>
        <w:suppressLineNumbers w:val="0"/>
        <w:pBdr>
          <w:left w:val="none" w:color="auto" w:sz="0" w:space="0"/>
        </w:pBdr>
        <w:tabs>
          <w:tab w:val="left" w:pos="1440"/>
        </w:tabs>
        <w:spacing w:before="96" w:beforeAutospacing="0" w:after="0" w:afterAutospacing="1"/>
        <w:ind w:left="144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22222"/>
          <w:spacing w:val="0"/>
          <w:sz w:val="24"/>
          <w:szCs w:val="24"/>
          <w:shd w:val="clear" w:fill="FFFFFF"/>
        </w:rPr>
        <w:t>功能描述</w:t>
      </w:r>
      <w:r>
        <w:rPr>
          <w:rFonts w:hint="eastAsia" w:asciiTheme="minorEastAsia" w:hAnsiTheme="minorEastAsia" w:eastAsiaTheme="minorEastAsia" w:cstheme="minorEastAsia"/>
          <w:i w:val="0"/>
          <w:iCs w:val="0"/>
          <w:caps w:val="0"/>
          <w:color w:val="222222"/>
          <w:spacing w:val="0"/>
          <w:sz w:val="24"/>
          <w:szCs w:val="24"/>
          <w:shd w:val="clear" w:fill="FFFFFF"/>
        </w:rPr>
        <w:t>：管理员对学生上传的文件进行检查，根据文件的合规性、内容等方面的情况，决定是批准该文件通过审查使其能被下载，还是拒绝该文件的共享，并且相应地更新文件在系统中的状态。</w:t>
      </w:r>
    </w:p>
    <w:p w14:paraId="74175B23">
      <w:pPr>
        <w:keepNext w:val="0"/>
        <w:keepLines w:val="0"/>
        <w:widowControl/>
        <w:numPr>
          <w:ilvl w:val="0"/>
          <w:numId w:val="14"/>
        </w:numPr>
        <w:suppressLineNumbers w:val="0"/>
        <w:pBdr>
          <w:left w:val="none" w:color="auto" w:sz="0" w:space="0"/>
        </w:pBdr>
        <w:spacing w:before="96" w:beforeAutospacing="0" w:after="0" w:afterAutospacing="1"/>
        <w:ind w:left="72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22222"/>
          <w:spacing w:val="0"/>
          <w:sz w:val="24"/>
          <w:szCs w:val="24"/>
          <w:shd w:val="clear" w:fill="FFFFFF"/>
        </w:rPr>
        <w:t>下载文件（用例 3）</w:t>
      </w:r>
      <w:r>
        <w:rPr>
          <w:rFonts w:hint="eastAsia" w:asciiTheme="minorEastAsia" w:hAnsiTheme="minorEastAsia" w:eastAsiaTheme="minorEastAsia" w:cstheme="minorEastAsia"/>
          <w:i w:val="0"/>
          <w:iCs w:val="0"/>
          <w:caps w:val="0"/>
          <w:color w:val="222222"/>
          <w:spacing w:val="0"/>
          <w:sz w:val="24"/>
          <w:szCs w:val="24"/>
          <w:shd w:val="clear" w:fill="FFFFFF"/>
        </w:rPr>
        <w:t>：</w:t>
      </w:r>
    </w:p>
    <w:p w14:paraId="3ACA68D8">
      <w:pPr>
        <w:keepNext w:val="0"/>
        <w:keepLines w:val="0"/>
        <w:widowControl/>
        <w:numPr>
          <w:ilvl w:val="1"/>
          <w:numId w:val="16"/>
        </w:numPr>
        <w:suppressLineNumbers w:val="0"/>
        <w:pBdr>
          <w:left w:val="none" w:color="auto" w:sz="0" w:space="0"/>
        </w:pBdr>
        <w:tabs>
          <w:tab w:val="left" w:pos="1440"/>
        </w:tabs>
        <w:spacing w:before="0" w:beforeAutospacing="1" w:after="0" w:afterAutospacing="1"/>
        <w:ind w:left="144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22222"/>
          <w:spacing w:val="0"/>
          <w:sz w:val="24"/>
          <w:szCs w:val="24"/>
          <w:shd w:val="clear" w:fill="FFFFFF"/>
        </w:rPr>
        <w:t>参与者</w:t>
      </w:r>
      <w:r>
        <w:rPr>
          <w:rFonts w:hint="eastAsia" w:asciiTheme="minorEastAsia" w:hAnsiTheme="minorEastAsia" w:eastAsiaTheme="minorEastAsia" w:cstheme="minorEastAsia"/>
          <w:i w:val="0"/>
          <w:iCs w:val="0"/>
          <w:caps w:val="0"/>
          <w:color w:val="222222"/>
          <w:spacing w:val="0"/>
          <w:sz w:val="24"/>
          <w:szCs w:val="24"/>
          <w:shd w:val="clear" w:fill="FFFFFF"/>
        </w:rPr>
        <w:t>：学生</w:t>
      </w:r>
    </w:p>
    <w:p w14:paraId="3F6CA6E1">
      <w:pPr>
        <w:keepNext w:val="0"/>
        <w:keepLines w:val="0"/>
        <w:widowControl/>
        <w:numPr>
          <w:ilvl w:val="1"/>
          <w:numId w:val="16"/>
        </w:numPr>
        <w:suppressLineNumbers w:val="0"/>
        <w:pBdr>
          <w:left w:val="none" w:color="auto" w:sz="0" w:space="0"/>
        </w:pBdr>
        <w:tabs>
          <w:tab w:val="left" w:pos="1440"/>
        </w:tabs>
        <w:spacing w:before="96" w:beforeAutospacing="0" w:after="0" w:afterAutospacing="1"/>
        <w:ind w:left="144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22222"/>
          <w:spacing w:val="0"/>
          <w:sz w:val="24"/>
          <w:szCs w:val="24"/>
          <w:shd w:val="clear" w:fill="FFFFFF"/>
        </w:rPr>
        <w:t>功能描述</w:t>
      </w:r>
      <w:r>
        <w:rPr>
          <w:rFonts w:hint="eastAsia" w:asciiTheme="minorEastAsia" w:hAnsiTheme="minorEastAsia" w:eastAsiaTheme="minorEastAsia" w:cstheme="minorEastAsia"/>
          <w:i w:val="0"/>
          <w:iCs w:val="0"/>
          <w:caps w:val="0"/>
          <w:color w:val="222222"/>
          <w:spacing w:val="0"/>
          <w:sz w:val="24"/>
          <w:szCs w:val="24"/>
          <w:shd w:val="clear" w:fill="FFFFFF"/>
        </w:rPr>
        <w:t>：学生在网盘系统中浏览可下载的文件列表，从中选择自己需要的文件，然后进行下载操作，以获取相应的专业学习资料到本地设备。</w:t>
      </w:r>
    </w:p>
    <w:p w14:paraId="41C6162C">
      <w:pPr>
        <w:keepNext w:val="0"/>
        <w:keepLines w:val="0"/>
        <w:widowControl/>
        <w:numPr>
          <w:ilvl w:val="0"/>
          <w:numId w:val="14"/>
        </w:numPr>
        <w:suppressLineNumbers w:val="0"/>
        <w:pBdr>
          <w:left w:val="none" w:color="auto" w:sz="0" w:space="0"/>
        </w:pBdr>
        <w:spacing w:before="96" w:beforeAutospacing="0" w:after="0" w:afterAutospacing="1"/>
        <w:ind w:left="72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22222"/>
          <w:spacing w:val="0"/>
          <w:sz w:val="24"/>
          <w:szCs w:val="24"/>
          <w:shd w:val="clear" w:fill="FFFFFF"/>
        </w:rPr>
        <w:t>管理个人资料（用例 4）</w:t>
      </w:r>
      <w:r>
        <w:rPr>
          <w:rFonts w:hint="eastAsia" w:asciiTheme="minorEastAsia" w:hAnsiTheme="minorEastAsia" w:eastAsiaTheme="minorEastAsia" w:cstheme="minorEastAsia"/>
          <w:i w:val="0"/>
          <w:iCs w:val="0"/>
          <w:caps w:val="0"/>
          <w:color w:val="222222"/>
          <w:spacing w:val="0"/>
          <w:sz w:val="24"/>
          <w:szCs w:val="24"/>
          <w:shd w:val="clear" w:fill="FFFFFF"/>
        </w:rPr>
        <w:t>：</w:t>
      </w:r>
    </w:p>
    <w:p w14:paraId="5AB674F8">
      <w:pPr>
        <w:keepNext w:val="0"/>
        <w:keepLines w:val="0"/>
        <w:widowControl/>
        <w:numPr>
          <w:ilvl w:val="1"/>
          <w:numId w:val="17"/>
        </w:numPr>
        <w:suppressLineNumbers w:val="0"/>
        <w:pBdr>
          <w:left w:val="none" w:color="auto" w:sz="0" w:space="0"/>
        </w:pBdr>
        <w:tabs>
          <w:tab w:val="left" w:pos="1440"/>
        </w:tabs>
        <w:spacing w:before="0" w:beforeAutospacing="1" w:after="0" w:afterAutospacing="1"/>
        <w:ind w:left="144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22222"/>
          <w:spacing w:val="0"/>
          <w:sz w:val="24"/>
          <w:szCs w:val="24"/>
          <w:shd w:val="clear" w:fill="FFFFFF"/>
        </w:rPr>
        <w:t>参与者</w:t>
      </w:r>
      <w:r>
        <w:rPr>
          <w:rFonts w:hint="eastAsia" w:asciiTheme="minorEastAsia" w:hAnsiTheme="minorEastAsia" w:eastAsiaTheme="minorEastAsia" w:cstheme="minorEastAsia"/>
          <w:i w:val="0"/>
          <w:iCs w:val="0"/>
          <w:caps w:val="0"/>
          <w:color w:val="222222"/>
          <w:spacing w:val="0"/>
          <w:sz w:val="24"/>
          <w:szCs w:val="24"/>
          <w:shd w:val="clear" w:fill="FFFFFF"/>
        </w:rPr>
        <w:t>：学生</w:t>
      </w:r>
    </w:p>
    <w:p w14:paraId="0AD1B843">
      <w:pPr>
        <w:keepNext w:val="0"/>
        <w:keepLines w:val="0"/>
        <w:widowControl/>
        <w:numPr>
          <w:ilvl w:val="1"/>
          <w:numId w:val="17"/>
        </w:numPr>
        <w:suppressLineNumbers w:val="0"/>
        <w:pBdr>
          <w:left w:val="none" w:color="auto" w:sz="0" w:space="0"/>
        </w:pBdr>
        <w:tabs>
          <w:tab w:val="left" w:pos="1440"/>
        </w:tabs>
        <w:spacing w:before="96" w:beforeAutospacing="0" w:after="0" w:afterAutospacing="1"/>
        <w:ind w:left="144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22222"/>
          <w:spacing w:val="0"/>
          <w:sz w:val="24"/>
          <w:szCs w:val="24"/>
          <w:shd w:val="clear" w:fill="FFFFFF"/>
        </w:rPr>
        <w:t>功能描述</w:t>
      </w:r>
      <w:r>
        <w:rPr>
          <w:rFonts w:hint="eastAsia" w:asciiTheme="minorEastAsia" w:hAnsiTheme="minorEastAsia" w:eastAsiaTheme="minorEastAsia" w:cstheme="minorEastAsia"/>
          <w:i w:val="0"/>
          <w:iCs w:val="0"/>
          <w:caps w:val="0"/>
          <w:color w:val="222222"/>
          <w:spacing w:val="0"/>
          <w:sz w:val="24"/>
          <w:szCs w:val="24"/>
          <w:shd w:val="clear" w:fill="FFFFFF"/>
        </w:rPr>
        <w:t>：学生可以对自己在网盘系统中的个人信息进行编辑，比如修改联系方式、更新备注等内容，编辑完成后将更改保存，使个人资料保持准确和最新状态。</w:t>
      </w:r>
    </w:p>
    <w:p w14:paraId="1CD4F442">
      <w:pPr>
        <w:keepNext w:val="0"/>
        <w:keepLines w:val="0"/>
        <w:widowControl/>
        <w:numPr>
          <w:ilvl w:val="0"/>
          <w:numId w:val="14"/>
        </w:numPr>
        <w:suppressLineNumbers w:val="0"/>
        <w:pBdr>
          <w:left w:val="none" w:color="auto" w:sz="0" w:space="0"/>
        </w:pBdr>
        <w:spacing w:before="96" w:beforeAutospacing="0" w:after="0" w:afterAutospacing="1"/>
        <w:ind w:left="72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22222"/>
          <w:spacing w:val="0"/>
          <w:sz w:val="24"/>
          <w:szCs w:val="24"/>
          <w:shd w:val="clear" w:fill="FFFFFF"/>
        </w:rPr>
        <w:t>查看活动记录（用例 5）</w:t>
      </w:r>
      <w:r>
        <w:rPr>
          <w:rFonts w:hint="eastAsia" w:asciiTheme="minorEastAsia" w:hAnsiTheme="minorEastAsia" w:eastAsiaTheme="minorEastAsia" w:cstheme="minorEastAsia"/>
          <w:i w:val="0"/>
          <w:iCs w:val="0"/>
          <w:caps w:val="0"/>
          <w:color w:val="222222"/>
          <w:spacing w:val="0"/>
          <w:sz w:val="24"/>
          <w:szCs w:val="24"/>
          <w:shd w:val="clear" w:fill="FFFFFF"/>
        </w:rPr>
        <w:t>：</w:t>
      </w:r>
    </w:p>
    <w:p w14:paraId="4CA27974">
      <w:pPr>
        <w:keepNext w:val="0"/>
        <w:keepLines w:val="0"/>
        <w:widowControl/>
        <w:numPr>
          <w:ilvl w:val="1"/>
          <w:numId w:val="18"/>
        </w:numPr>
        <w:suppressLineNumbers w:val="0"/>
        <w:pBdr>
          <w:left w:val="none" w:color="auto" w:sz="0" w:space="0"/>
        </w:pBdr>
        <w:tabs>
          <w:tab w:val="left" w:pos="1440"/>
        </w:tabs>
        <w:spacing w:before="0" w:beforeAutospacing="1" w:after="0" w:afterAutospacing="1"/>
        <w:ind w:left="144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22222"/>
          <w:spacing w:val="0"/>
          <w:sz w:val="24"/>
          <w:szCs w:val="24"/>
          <w:shd w:val="clear" w:fill="FFFFFF"/>
        </w:rPr>
        <w:t>参与者</w:t>
      </w:r>
      <w:r>
        <w:rPr>
          <w:rFonts w:hint="eastAsia" w:asciiTheme="minorEastAsia" w:hAnsiTheme="minorEastAsia" w:eastAsiaTheme="minorEastAsia" w:cstheme="minorEastAsia"/>
          <w:i w:val="0"/>
          <w:iCs w:val="0"/>
          <w:caps w:val="0"/>
          <w:color w:val="222222"/>
          <w:spacing w:val="0"/>
          <w:sz w:val="24"/>
          <w:szCs w:val="24"/>
          <w:shd w:val="clear" w:fill="FFFFFF"/>
        </w:rPr>
        <w:t>：学生、管理员</w:t>
      </w:r>
    </w:p>
    <w:p w14:paraId="436694FB">
      <w:pPr>
        <w:keepNext w:val="0"/>
        <w:keepLines w:val="0"/>
        <w:widowControl/>
        <w:numPr>
          <w:ilvl w:val="1"/>
          <w:numId w:val="18"/>
        </w:numPr>
        <w:suppressLineNumbers w:val="0"/>
        <w:pBdr>
          <w:left w:val="none" w:color="auto" w:sz="0" w:space="0"/>
        </w:pBdr>
        <w:tabs>
          <w:tab w:val="left" w:pos="1440"/>
        </w:tabs>
        <w:spacing w:before="96" w:beforeAutospacing="0" w:after="0" w:afterAutospacing="1"/>
        <w:ind w:left="144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22222"/>
          <w:spacing w:val="0"/>
          <w:sz w:val="24"/>
          <w:szCs w:val="24"/>
          <w:shd w:val="clear" w:fill="FFFFFF"/>
        </w:rPr>
        <w:t>功能描述</w:t>
      </w:r>
      <w:r>
        <w:rPr>
          <w:rFonts w:hint="eastAsia" w:asciiTheme="minorEastAsia" w:hAnsiTheme="minorEastAsia" w:eastAsiaTheme="minorEastAsia" w:cstheme="minorEastAsia"/>
          <w:i w:val="0"/>
          <w:iCs w:val="0"/>
          <w:caps w:val="0"/>
          <w:color w:val="222222"/>
          <w:spacing w:val="0"/>
          <w:sz w:val="24"/>
          <w:szCs w:val="24"/>
          <w:shd w:val="clear" w:fill="FFFFFF"/>
        </w:rPr>
        <w:t>：无论是学生还是管理员，都可以在系统中查看相关的活动记录，例如学生能查看自己的文件上传以及其他文件的下载情况记录，管理员可以查看整体的文件上传、下载等操作情况记录，方便掌握系统使用情况。</w:t>
      </w:r>
    </w:p>
    <w:p w14:paraId="3110D9AF">
      <w:pPr>
        <w:keepNext w:val="0"/>
        <w:keepLines w:val="0"/>
        <w:widowControl/>
        <w:numPr>
          <w:ilvl w:val="0"/>
          <w:numId w:val="14"/>
        </w:numPr>
        <w:suppressLineNumbers w:val="0"/>
        <w:pBdr>
          <w:left w:val="none" w:color="auto" w:sz="0" w:space="0"/>
        </w:pBdr>
        <w:spacing w:before="96" w:beforeAutospacing="0" w:after="0" w:afterAutospacing="1"/>
        <w:ind w:left="72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22222"/>
          <w:spacing w:val="0"/>
          <w:sz w:val="24"/>
          <w:szCs w:val="24"/>
          <w:shd w:val="clear" w:fill="FFFFFF"/>
        </w:rPr>
        <w:t>反馈问题（用例 6）</w:t>
      </w:r>
      <w:r>
        <w:rPr>
          <w:rFonts w:hint="eastAsia" w:asciiTheme="minorEastAsia" w:hAnsiTheme="minorEastAsia" w:eastAsiaTheme="minorEastAsia" w:cstheme="minorEastAsia"/>
          <w:i w:val="0"/>
          <w:iCs w:val="0"/>
          <w:caps w:val="0"/>
          <w:color w:val="222222"/>
          <w:spacing w:val="0"/>
          <w:sz w:val="24"/>
          <w:szCs w:val="24"/>
          <w:shd w:val="clear" w:fill="FFFFFF"/>
        </w:rPr>
        <w:t>：</w:t>
      </w:r>
    </w:p>
    <w:p w14:paraId="6799BD48">
      <w:pPr>
        <w:keepNext w:val="0"/>
        <w:keepLines w:val="0"/>
        <w:widowControl/>
        <w:numPr>
          <w:ilvl w:val="1"/>
          <w:numId w:val="19"/>
        </w:numPr>
        <w:suppressLineNumbers w:val="0"/>
        <w:pBdr>
          <w:left w:val="none" w:color="auto" w:sz="0" w:space="0"/>
        </w:pBdr>
        <w:tabs>
          <w:tab w:val="left" w:pos="1440"/>
        </w:tabs>
        <w:spacing w:before="0" w:beforeAutospacing="1" w:after="0" w:afterAutospacing="1"/>
        <w:ind w:left="144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22222"/>
          <w:spacing w:val="0"/>
          <w:sz w:val="24"/>
          <w:szCs w:val="24"/>
          <w:shd w:val="clear" w:fill="FFFFFF"/>
        </w:rPr>
        <w:t>参与者</w:t>
      </w:r>
      <w:r>
        <w:rPr>
          <w:rFonts w:hint="eastAsia" w:asciiTheme="minorEastAsia" w:hAnsiTheme="minorEastAsia" w:eastAsiaTheme="minorEastAsia" w:cstheme="minorEastAsia"/>
          <w:i w:val="0"/>
          <w:iCs w:val="0"/>
          <w:caps w:val="0"/>
          <w:color w:val="222222"/>
          <w:spacing w:val="0"/>
          <w:sz w:val="24"/>
          <w:szCs w:val="24"/>
          <w:shd w:val="clear" w:fill="FFFFFF"/>
        </w:rPr>
        <w:t>：学生</w:t>
      </w:r>
    </w:p>
    <w:p w14:paraId="3B2D2726">
      <w:pPr>
        <w:keepNext w:val="0"/>
        <w:keepLines w:val="0"/>
        <w:widowControl/>
        <w:numPr>
          <w:ilvl w:val="1"/>
          <w:numId w:val="19"/>
        </w:numPr>
        <w:suppressLineNumbers w:val="0"/>
        <w:pBdr>
          <w:left w:val="none" w:color="auto" w:sz="0" w:space="0"/>
        </w:pBdr>
        <w:tabs>
          <w:tab w:val="left" w:pos="1440"/>
        </w:tabs>
        <w:spacing w:before="96" w:beforeAutospacing="0" w:after="0" w:afterAutospacing="1"/>
        <w:ind w:left="1440" w:hanging="36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i w:val="0"/>
          <w:iCs w:val="0"/>
          <w:caps w:val="0"/>
          <w:color w:val="222222"/>
          <w:spacing w:val="0"/>
          <w:sz w:val="24"/>
          <w:szCs w:val="24"/>
          <w:shd w:val="clear" w:fill="FFFFFF"/>
        </w:rPr>
        <w:t>功能描述</w:t>
      </w:r>
      <w:r>
        <w:rPr>
          <w:rFonts w:hint="eastAsia" w:asciiTheme="minorEastAsia" w:hAnsiTheme="minorEastAsia" w:eastAsiaTheme="minorEastAsia" w:cstheme="minorEastAsia"/>
          <w:i w:val="0"/>
          <w:iCs w:val="0"/>
          <w:caps w:val="0"/>
          <w:color w:val="222222"/>
          <w:spacing w:val="0"/>
          <w:sz w:val="24"/>
          <w:szCs w:val="24"/>
          <w:shd w:val="clear" w:fill="FFFFFF"/>
        </w:rPr>
        <w:t>：学生在使用网盘系统过程中，如果遇到诸如文件上传失败、下载出错、功能异常等各种问题，可以通过该用例对应的功能向系统相关运营维护人员反馈问题，以便及时解决问题、优化系统使用体验。</w:t>
      </w:r>
    </w:p>
    <w:p w14:paraId="61FA6311">
      <w:pPr>
        <w:pStyle w:val="3"/>
        <w:numPr>
          <w:ilvl w:val="0"/>
          <w:numId w:val="1"/>
        </w:numPr>
        <w:bidi w:val="0"/>
        <w:rPr>
          <w:rFonts w:hint="eastAsia"/>
        </w:rPr>
      </w:pPr>
      <w:r>
        <w:rPr>
          <w:rFonts w:hint="eastAsia"/>
        </w:rPr>
        <w:t>为其中5个用例编写事件流。</w:t>
      </w:r>
    </w:p>
    <w:p w14:paraId="02AF58B4">
      <w:pPr>
        <w:pStyle w:val="4"/>
        <w:keepNext w:val="0"/>
        <w:keepLines w:val="0"/>
        <w:widowControl/>
        <w:suppressLineNumbers w:val="0"/>
        <w:pBdr>
          <w:bottom w:val="none" w:color="auto" w:sz="0" w:space="0"/>
        </w:pBdr>
        <w:shd w:val="clear" w:fill="FFFFFF"/>
        <w:spacing w:after="48" w:afterAutospacing="0"/>
        <w:ind w:left="0" w:firstLine="0"/>
        <w:rPr>
          <w:rStyle w:val="10"/>
          <w:b/>
        </w:rPr>
      </w:pPr>
      <w:r>
        <w:rPr>
          <w:rStyle w:val="10"/>
          <w:rFonts w:hint="default"/>
          <w:b/>
        </w:rPr>
        <w:t>用例 1：上传文件</w:t>
      </w:r>
    </w:p>
    <w:p w14:paraId="367135CA">
      <w:pPr>
        <w:numPr>
          <w:ilvl w:val="0"/>
          <w:numId w:val="0"/>
        </w:numPr>
        <w:spacing w:line="360" w:lineRule="auto"/>
        <w:ind w:leftChars="200"/>
        <w:rPr>
          <w:rFonts w:hint="eastAsia" w:asciiTheme="minorEastAsia" w:hAnsiTheme="minorEastAsia" w:eastAsiaTheme="minorEastAsia" w:cstheme="minorEastAsia"/>
          <w:sz w:val="24"/>
          <w:szCs w:val="24"/>
        </w:rPr>
      </w:pPr>
    </w:p>
    <w:p w14:paraId="58332F5D">
      <w:pPr>
        <w:numPr>
          <w:ilvl w:val="0"/>
          <w:numId w:val="0"/>
        </w:numPr>
        <w:spacing w:line="360" w:lineRule="auto"/>
        <w:ind w:leftChars="200"/>
      </w:pPr>
      <w:r>
        <w:drawing>
          <wp:inline distT="0" distB="0" distL="114300" distR="114300">
            <wp:extent cx="5268595" cy="4508500"/>
            <wp:effectExtent l="0" t="0" r="4445" b="25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68595" cy="4508500"/>
                    </a:xfrm>
                    <a:prstGeom prst="rect">
                      <a:avLst/>
                    </a:prstGeom>
                    <a:noFill/>
                    <a:ln>
                      <a:noFill/>
                    </a:ln>
                  </pic:spPr>
                </pic:pic>
              </a:graphicData>
            </a:graphic>
          </wp:inline>
        </w:drawing>
      </w:r>
    </w:p>
    <w:p w14:paraId="4A47368E">
      <w:pPr>
        <w:pStyle w:val="4"/>
        <w:keepNext w:val="0"/>
        <w:keepLines w:val="0"/>
        <w:widowControl/>
        <w:suppressLineNumbers w:val="0"/>
        <w:pBdr>
          <w:bottom w:val="none" w:color="auto" w:sz="0" w:space="0"/>
        </w:pBdr>
        <w:shd w:val="clear" w:fill="FFFFFF"/>
        <w:spacing w:after="48" w:afterAutospacing="0"/>
        <w:ind w:left="0" w:firstLine="0"/>
        <w:rPr>
          <w:rFonts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用例 2：审查文件</w:t>
      </w:r>
    </w:p>
    <w:p w14:paraId="0B941C70">
      <w:pPr>
        <w:numPr>
          <w:ilvl w:val="0"/>
          <w:numId w:val="0"/>
        </w:numPr>
        <w:spacing w:line="360" w:lineRule="auto"/>
        <w:ind w:leftChars="200"/>
        <w:rPr>
          <w:rFonts w:hint="eastAsia"/>
        </w:rPr>
      </w:pPr>
    </w:p>
    <w:p w14:paraId="7160373F">
      <w:pPr>
        <w:numPr>
          <w:ilvl w:val="0"/>
          <w:numId w:val="0"/>
        </w:numPr>
        <w:spacing w:line="360" w:lineRule="auto"/>
        <w:ind w:leftChars="200"/>
      </w:pPr>
      <w:r>
        <w:drawing>
          <wp:inline distT="0" distB="0" distL="114300" distR="114300">
            <wp:extent cx="5269865" cy="5188585"/>
            <wp:effectExtent l="0" t="0" r="3175" b="825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69865" cy="5188585"/>
                    </a:xfrm>
                    <a:prstGeom prst="rect">
                      <a:avLst/>
                    </a:prstGeom>
                    <a:noFill/>
                    <a:ln>
                      <a:noFill/>
                    </a:ln>
                  </pic:spPr>
                </pic:pic>
              </a:graphicData>
            </a:graphic>
          </wp:inline>
        </w:drawing>
      </w:r>
    </w:p>
    <w:p w14:paraId="3ADCD17F">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shd w:val="clear" w:fill="FFFFFF"/>
        </w:rPr>
      </w:pPr>
      <w:r>
        <w:rPr>
          <w:rFonts w:hint="default" w:ascii="Segoe UI" w:hAnsi="Segoe UI" w:eastAsia="Segoe UI" w:cs="Segoe UI"/>
          <w:b/>
          <w:bCs/>
          <w:i w:val="0"/>
          <w:iCs w:val="0"/>
          <w:caps w:val="0"/>
          <w:spacing w:val="0"/>
          <w:shd w:val="clear" w:fill="FFFFFF"/>
        </w:rPr>
        <w:t>用例 3：下载文件</w:t>
      </w:r>
    </w:p>
    <w:p w14:paraId="1F635EA5">
      <w:r>
        <w:drawing>
          <wp:inline distT="0" distB="0" distL="114300" distR="114300">
            <wp:extent cx="5266055" cy="3954145"/>
            <wp:effectExtent l="0" t="0" r="6985" b="825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7"/>
                    <a:stretch>
                      <a:fillRect/>
                    </a:stretch>
                  </pic:blipFill>
                  <pic:spPr>
                    <a:xfrm>
                      <a:off x="0" y="0"/>
                      <a:ext cx="5266055" cy="3954145"/>
                    </a:xfrm>
                    <a:prstGeom prst="rect">
                      <a:avLst/>
                    </a:prstGeom>
                    <a:noFill/>
                    <a:ln>
                      <a:noFill/>
                    </a:ln>
                  </pic:spPr>
                </pic:pic>
              </a:graphicData>
            </a:graphic>
          </wp:inline>
        </w:drawing>
      </w:r>
    </w:p>
    <w:p w14:paraId="0E770147">
      <w:pPr>
        <w:pStyle w:val="4"/>
        <w:keepNext w:val="0"/>
        <w:keepLines w:val="0"/>
        <w:widowControl/>
        <w:suppressLineNumbers w:val="0"/>
        <w:pBdr>
          <w:bottom w:val="none" w:color="auto" w:sz="0" w:space="0"/>
        </w:pBdr>
        <w:shd w:val="clear" w:fill="FFFFFF"/>
        <w:spacing w:after="48" w:afterAutospacing="0"/>
        <w:ind w:left="0" w:firstLine="0"/>
        <w:rPr>
          <w:rFonts w:hint="eastAsia" w:ascii="Segoe UI" w:hAnsi="Segoe UI" w:cs="Segoe UI"/>
          <w:b/>
          <w:bCs/>
          <w:i w:val="0"/>
          <w:iCs w:val="0"/>
          <w:caps w:val="0"/>
          <w:spacing w:val="0"/>
          <w:shd w:val="clear" w:fill="FFFFFF"/>
          <w:lang w:val="en-US" w:eastAsia="zh-CN"/>
        </w:rPr>
      </w:pPr>
      <w:r>
        <w:rPr>
          <w:rFonts w:hint="default" w:ascii="Segoe UI" w:hAnsi="Segoe UI" w:eastAsia="Segoe UI" w:cs="Segoe UI"/>
          <w:b/>
          <w:bCs/>
          <w:i w:val="0"/>
          <w:iCs w:val="0"/>
          <w:caps w:val="0"/>
          <w:spacing w:val="0"/>
          <w:shd w:val="clear" w:fill="FFFFFF"/>
        </w:rPr>
        <w:t xml:space="preserve">用例 </w:t>
      </w:r>
      <w:r>
        <w:rPr>
          <w:rFonts w:hint="eastAsia" w:ascii="Segoe UI" w:hAnsi="Segoe UI" w:cs="Segoe UI"/>
          <w:b/>
          <w:bCs/>
          <w:i w:val="0"/>
          <w:iCs w:val="0"/>
          <w:caps w:val="0"/>
          <w:spacing w:val="0"/>
          <w:shd w:val="clear" w:fill="FFFFFF"/>
          <w:lang w:val="en-US" w:eastAsia="zh-CN"/>
        </w:rPr>
        <w:t>4</w:t>
      </w:r>
      <w:r>
        <w:rPr>
          <w:rFonts w:hint="default" w:ascii="Segoe UI" w:hAnsi="Segoe UI" w:eastAsia="Segoe UI" w:cs="Segoe UI"/>
          <w:b/>
          <w:bCs/>
          <w:i w:val="0"/>
          <w:iCs w:val="0"/>
          <w:caps w:val="0"/>
          <w:spacing w:val="0"/>
          <w:shd w:val="clear" w:fill="FFFFFF"/>
        </w:rPr>
        <w:t>：</w:t>
      </w:r>
      <w:r>
        <w:rPr>
          <w:rFonts w:hint="eastAsia" w:ascii="Segoe UI" w:hAnsi="Segoe UI" w:cs="Segoe UI"/>
          <w:b/>
          <w:bCs/>
          <w:i w:val="0"/>
          <w:iCs w:val="0"/>
          <w:caps w:val="0"/>
          <w:spacing w:val="0"/>
          <w:shd w:val="clear" w:fill="FFFFFF"/>
          <w:lang w:val="en-US" w:eastAsia="zh-CN"/>
        </w:rPr>
        <w:t>编辑个人资料</w:t>
      </w:r>
    </w:p>
    <w:p w14:paraId="7AFEF34A">
      <w:pPr>
        <w:rPr>
          <w:rFonts w:hint="default"/>
          <w:lang w:val="en-US" w:eastAsia="zh-CN"/>
        </w:rPr>
      </w:pPr>
      <w:r>
        <w:drawing>
          <wp:inline distT="0" distB="0" distL="114300" distR="114300">
            <wp:extent cx="5267960" cy="4785995"/>
            <wp:effectExtent l="0" t="0" r="5080" b="1460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8"/>
                    <a:stretch>
                      <a:fillRect/>
                    </a:stretch>
                  </pic:blipFill>
                  <pic:spPr>
                    <a:xfrm>
                      <a:off x="0" y="0"/>
                      <a:ext cx="5267960" cy="4785995"/>
                    </a:xfrm>
                    <a:prstGeom prst="rect">
                      <a:avLst/>
                    </a:prstGeom>
                    <a:noFill/>
                    <a:ln>
                      <a:noFill/>
                    </a:ln>
                  </pic:spPr>
                </pic:pic>
              </a:graphicData>
            </a:graphic>
          </wp:inline>
        </w:drawing>
      </w:r>
    </w:p>
    <w:p w14:paraId="59286946">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宋体" w:cs="Segoe UI"/>
          <w:b/>
          <w:bCs/>
          <w:i w:val="0"/>
          <w:iCs w:val="0"/>
          <w:caps w:val="0"/>
          <w:spacing w:val="0"/>
          <w:lang w:val="en-US" w:eastAsia="zh-CN"/>
        </w:rPr>
      </w:pPr>
      <w:r>
        <w:rPr>
          <w:rFonts w:hint="default" w:ascii="Segoe UI" w:hAnsi="Segoe UI" w:eastAsia="Segoe UI" w:cs="Segoe UI"/>
          <w:b/>
          <w:bCs/>
          <w:i w:val="0"/>
          <w:iCs w:val="0"/>
          <w:caps w:val="0"/>
          <w:spacing w:val="0"/>
          <w:shd w:val="clear" w:fill="FFFFFF"/>
        </w:rPr>
        <w:t xml:space="preserve">用例 </w:t>
      </w:r>
      <w:r>
        <w:rPr>
          <w:rFonts w:hint="eastAsia" w:ascii="Segoe UI" w:hAnsi="Segoe UI" w:cs="Segoe UI"/>
          <w:b/>
          <w:bCs/>
          <w:i w:val="0"/>
          <w:iCs w:val="0"/>
          <w:caps w:val="0"/>
          <w:spacing w:val="0"/>
          <w:shd w:val="clear" w:fill="FFFFFF"/>
          <w:lang w:val="en-US" w:eastAsia="zh-CN"/>
        </w:rPr>
        <w:t>5</w:t>
      </w:r>
      <w:r>
        <w:rPr>
          <w:rFonts w:hint="default" w:ascii="Segoe UI" w:hAnsi="Segoe UI" w:eastAsia="Segoe UI" w:cs="Segoe UI"/>
          <w:b/>
          <w:bCs/>
          <w:i w:val="0"/>
          <w:iCs w:val="0"/>
          <w:caps w:val="0"/>
          <w:spacing w:val="0"/>
          <w:shd w:val="clear" w:fill="FFFFFF"/>
        </w:rPr>
        <w:t>：</w:t>
      </w:r>
      <w:r>
        <w:rPr>
          <w:rFonts w:hint="eastAsia" w:ascii="Segoe UI" w:hAnsi="Segoe UI" w:cs="Segoe UI"/>
          <w:b/>
          <w:bCs/>
          <w:i w:val="0"/>
          <w:iCs w:val="0"/>
          <w:caps w:val="0"/>
          <w:spacing w:val="0"/>
          <w:shd w:val="clear" w:fill="FFFFFF"/>
          <w:lang w:val="en-US" w:eastAsia="zh-CN"/>
        </w:rPr>
        <w:t>查看活动记录</w:t>
      </w:r>
    </w:p>
    <w:p w14:paraId="6D606643">
      <w:pPr>
        <w:numPr>
          <w:ilvl w:val="0"/>
          <w:numId w:val="0"/>
        </w:numPr>
        <w:spacing w:line="360" w:lineRule="auto"/>
        <w:ind w:leftChars="200"/>
        <w:rPr>
          <w:rFonts w:hint="eastAsia"/>
        </w:rPr>
      </w:pPr>
      <w:r>
        <w:drawing>
          <wp:inline distT="0" distB="0" distL="114300" distR="114300">
            <wp:extent cx="5265420" cy="2043430"/>
            <wp:effectExtent l="0" t="0" r="7620" b="1397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9"/>
                    <a:stretch>
                      <a:fillRect/>
                    </a:stretch>
                  </pic:blipFill>
                  <pic:spPr>
                    <a:xfrm>
                      <a:off x="0" y="0"/>
                      <a:ext cx="5265420" cy="204343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ECA46"/>
    <w:multiLevelType w:val="multilevel"/>
    <w:tmpl w:val="802ECA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0FD355F"/>
    <w:multiLevelType w:val="multilevel"/>
    <w:tmpl w:val="80FD35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459A739"/>
    <w:multiLevelType w:val="multilevel"/>
    <w:tmpl w:val="9459A7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2AF98C9"/>
    <w:multiLevelType w:val="multilevel"/>
    <w:tmpl w:val="A2AF98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08923F7"/>
    <w:multiLevelType w:val="multilevel"/>
    <w:tmpl w:val="C08923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A077756"/>
    <w:multiLevelType w:val="singleLevel"/>
    <w:tmpl w:val="CA077756"/>
    <w:lvl w:ilvl="0" w:tentative="0">
      <w:start w:val="1"/>
      <w:numFmt w:val="decimal"/>
      <w:suff w:val="nothing"/>
      <w:lvlText w:val="%1）"/>
      <w:lvlJc w:val="left"/>
    </w:lvl>
  </w:abstractNum>
  <w:abstractNum w:abstractNumId="6">
    <w:nsid w:val="1419EF79"/>
    <w:multiLevelType w:val="multilevel"/>
    <w:tmpl w:val="1419EF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04B2A7C"/>
    <w:multiLevelType w:val="multilevel"/>
    <w:tmpl w:val="204B2A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58E1340"/>
    <w:multiLevelType w:val="multilevel"/>
    <w:tmpl w:val="358E13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EC82E18"/>
    <w:multiLevelType w:val="multilevel"/>
    <w:tmpl w:val="3EC82E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40260B65"/>
    <w:multiLevelType w:val="multilevel"/>
    <w:tmpl w:val="40260B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47E5EB9"/>
    <w:multiLevelType w:val="multilevel"/>
    <w:tmpl w:val="447E5E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743B0AC"/>
    <w:multiLevelType w:val="multilevel"/>
    <w:tmpl w:val="4743B0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2C99869"/>
    <w:multiLevelType w:val="multilevel"/>
    <w:tmpl w:val="72C998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10"/>
  </w:num>
  <w:num w:numId="3">
    <w:abstractNumId w:val="0"/>
  </w:num>
  <w:num w:numId="4">
    <w:abstractNumId w:val="11"/>
  </w:num>
  <w:num w:numId="5">
    <w:abstractNumId w:val="9"/>
  </w:num>
  <w:num w:numId="6">
    <w:abstractNumId w:val="1"/>
  </w:num>
  <w:num w:numId="7">
    <w:abstractNumId w:val="7"/>
  </w:num>
  <w:num w:numId="8">
    <w:abstractNumId w:val="6"/>
  </w:num>
  <w:num w:numId="9">
    <w:abstractNumId w:val="12"/>
  </w:num>
  <w:num w:numId="10">
    <w:abstractNumId w:val="4"/>
  </w:num>
  <w:num w:numId="11">
    <w:abstractNumId w:val="3"/>
  </w:num>
  <w:num w:numId="12">
    <w:abstractNumId w:val="13"/>
  </w:num>
  <w:num w:numId="13">
    <w:abstractNumId w:val="8"/>
  </w:num>
  <w:num w:numId="14">
    <w:abstractNumId w:val="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05"/>
    <w:rsid w:val="000046EA"/>
    <w:rsid w:val="000078AF"/>
    <w:rsid w:val="00063D0B"/>
    <w:rsid w:val="00072235"/>
    <w:rsid w:val="00083DF3"/>
    <w:rsid w:val="00085E1F"/>
    <w:rsid w:val="000A1A95"/>
    <w:rsid w:val="000A2FB5"/>
    <w:rsid w:val="000B2398"/>
    <w:rsid w:val="000B3EAA"/>
    <w:rsid w:val="000F29B1"/>
    <w:rsid w:val="000F6606"/>
    <w:rsid w:val="001057DE"/>
    <w:rsid w:val="00117977"/>
    <w:rsid w:val="00135902"/>
    <w:rsid w:val="00141AF7"/>
    <w:rsid w:val="001452C1"/>
    <w:rsid w:val="00161771"/>
    <w:rsid w:val="00161BE9"/>
    <w:rsid w:val="00162F9F"/>
    <w:rsid w:val="0017043B"/>
    <w:rsid w:val="00182890"/>
    <w:rsid w:val="0018310C"/>
    <w:rsid w:val="00186200"/>
    <w:rsid w:val="001B5891"/>
    <w:rsid w:val="001B7359"/>
    <w:rsid w:val="001D2D06"/>
    <w:rsid w:val="001E2645"/>
    <w:rsid w:val="002110EF"/>
    <w:rsid w:val="00251BE6"/>
    <w:rsid w:val="002546F5"/>
    <w:rsid w:val="002731E6"/>
    <w:rsid w:val="00284E81"/>
    <w:rsid w:val="00285DB2"/>
    <w:rsid w:val="002A3088"/>
    <w:rsid w:val="002B1A41"/>
    <w:rsid w:val="002D427C"/>
    <w:rsid w:val="002F3CC7"/>
    <w:rsid w:val="003005B8"/>
    <w:rsid w:val="0031304B"/>
    <w:rsid w:val="00317974"/>
    <w:rsid w:val="00340806"/>
    <w:rsid w:val="00341F7A"/>
    <w:rsid w:val="00371861"/>
    <w:rsid w:val="00396F4A"/>
    <w:rsid w:val="003A2F22"/>
    <w:rsid w:val="003C77F4"/>
    <w:rsid w:val="003D5873"/>
    <w:rsid w:val="003F6B52"/>
    <w:rsid w:val="0041122B"/>
    <w:rsid w:val="00415918"/>
    <w:rsid w:val="00415F30"/>
    <w:rsid w:val="0042596C"/>
    <w:rsid w:val="00460831"/>
    <w:rsid w:val="004762F0"/>
    <w:rsid w:val="00476343"/>
    <w:rsid w:val="00480C49"/>
    <w:rsid w:val="00483313"/>
    <w:rsid w:val="004A6391"/>
    <w:rsid w:val="004B4AEA"/>
    <w:rsid w:val="004C0412"/>
    <w:rsid w:val="004C66E8"/>
    <w:rsid w:val="004D60F7"/>
    <w:rsid w:val="00515F3E"/>
    <w:rsid w:val="00582A45"/>
    <w:rsid w:val="00585FF6"/>
    <w:rsid w:val="005E7583"/>
    <w:rsid w:val="00601BF6"/>
    <w:rsid w:val="00610D64"/>
    <w:rsid w:val="00625F88"/>
    <w:rsid w:val="00633907"/>
    <w:rsid w:val="006377A7"/>
    <w:rsid w:val="00637BCD"/>
    <w:rsid w:val="00644760"/>
    <w:rsid w:val="0065642F"/>
    <w:rsid w:val="00664972"/>
    <w:rsid w:val="00675823"/>
    <w:rsid w:val="00680EAE"/>
    <w:rsid w:val="006A1F72"/>
    <w:rsid w:val="006D105F"/>
    <w:rsid w:val="006E2881"/>
    <w:rsid w:val="00700E3D"/>
    <w:rsid w:val="00717892"/>
    <w:rsid w:val="00722DDC"/>
    <w:rsid w:val="007556AE"/>
    <w:rsid w:val="007636F9"/>
    <w:rsid w:val="00790EC0"/>
    <w:rsid w:val="007A00D1"/>
    <w:rsid w:val="007A5B39"/>
    <w:rsid w:val="007B747A"/>
    <w:rsid w:val="007D542D"/>
    <w:rsid w:val="007D737A"/>
    <w:rsid w:val="007F5763"/>
    <w:rsid w:val="007F7E4E"/>
    <w:rsid w:val="0080304D"/>
    <w:rsid w:val="008305A0"/>
    <w:rsid w:val="008306CE"/>
    <w:rsid w:val="00834486"/>
    <w:rsid w:val="0086695C"/>
    <w:rsid w:val="00873DF4"/>
    <w:rsid w:val="00874E3A"/>
    <w:rsid w:val="00876C09"/>
    <w:rsid w:val="00884BF4"/>
    <w:rsid w:val="00894101"/>
    <w:rsid w:val="008A1F4A"/>
    <w:rsid w:val="008C466F"/>
    <w:rsid w:val="00902FCF"/>
    <w:rsid w:val="00906505"/>
    <w:rsid w:val="009070A8"/>
    <w:rsid w:val="00934784"/>
    <w:rsid w:val="0094217F"/>
    <w:rsid w:val="009539C7"/>
    <w:rsid w:val="00953E5F"/>
    <w:rsid w:val="0095546B"/>
    <w:rsid w:val="009730CB"/>
    <w:rsid w:val="00980086"/>
    <w:rsid w:val="00992184"/>
    <w:rsid w:val="009A43A9"/>
    <w:rsid w:val="009B2E96"/>
    <w:rsid w:val="009C2A80"/>
    <w:rsid w:val="009C4045"/>
    <w:rsid w:val="009D0B24"/>
    <w:rsid w:val="009D25B8"/>
    <w:rsid w:val="009D7CD3"/>
    <w:rsid w:val="009E0618"/>
    <w:rsid w:val="009E136E"/>
    <w:rsid w:val="009E3215"/>
    <w:rsid w:val="00A04ED8"/>
    <w:rsid w:val="00A07FA5"/>
    <w:rsid w:val="00A1051A"/>
    <w:rsid w:val="00A16FE2"/>
    <w:rsid w:val="00A17CDD"/>
    <w:rsid w:val="00A30D81"/>
    <w:rsid w:val="00A35C9D"/>
    <w:rsid w:val="00A52F80"/>
    <w:rsid w:val="00A87F8D"/>
    <w:rsid w:val="00A94C53"/>
    <w:rsid w:val="00A95770"/>
    <w:rsid w:val="00A963C0"/>
    <w:rsid w:val="00AA0DDA"/>
    <w:rsid w:val="00AA131A"/>
    <w:rsid w:val="00AA3148"/>
    <w:rsid w:val="00AB5366"/>
    <w:rsid w:val="00AC2662"/>
    <w:rsid w:val="00AD51C6"/>
    <w:rsid w:val="00AE31E8"/>
    <w:rsid w:val="00AE49BC"/>
    <w:rsid w:val="00AE79DB"/>
    <w:rsid w:val="00AF6488"/>
    <w:rsid w:val="00B376FF"/>
    <w:rsid w:val="00B433A5"/>
    <w:rsid w:val="00B47B99"/>
    <w:rsid w:val="00B55454"/>
    <w:rsid w:val="00B62047"/>
    <w:rsid w:val="00B63D9F"/>
    <w:rsid w:val="00B63EE8"/>
    <w:rsid w:val="00B71A12"/>
    <w:rsid w:val="00B75FCC"/>
    <w:rsid w:val="00B81E49"/>
    <w:rsid w:val="00B977B3"/>
    <w:rsid w:val="00BA269F"/>
    <w:rsid w:val="00BD6078"/>
    <w:rsid w:val="00C104FE"/>
    <w:rsid w:val="00C13D10"/>
    <w:rsid w:val="00C1602D"/>
    <w:rsid w:val="00C178E5"/>
    <w:rsid w:val="00C217CD"/>
    <w:rsid w:val="00C30D63"/>
    <w:rsid w:val="00C774AC"/>
    <w:rsid w:val="00C825E0"/>
    <w:rsid w:val="00C902EE"/>
    <w:rsid w:val="00D03599"/>
    <w:rsid w:val="00D078F8"/>
    <w:rsid w:val="00D103AF"/>
    <w:rsid w:val="00D134DE"/>
    <w:rsid w:val="00D328B7"/>
    <w:rsid w:val="00D45131"/>
    <w:rsid w:val="00D51D7E"/>
    <w:rsid w:val="00D51DB6"/>
    <w:rsid w:val="00D95F7D"/>
    <w:rsid w:val="00DC0934"/>
    <w:rsid w:val="00DC3AD5"/>
    <w:rsid w:val="00E00066"/>
    <w:rsid w:val="00E06D87"/>
    <w:rsid w:val="00E11B05"/>
    <w:rsid w:val="00E32DC5"/>
    <w:rsid w:val="00E50659"/>
    <w:rsid w:val="00E86E57"/>
    <w:rsid w:val="00E91932"/>
    <w:rsid w:val="00EB0F87"/>
    <w:rsid w:val="00EB1484"/>
    <w:rsid w:val="00EC1A35"/>
    <w:rsid w:val="00ED6ACC"/>
    <w:rsid w:val="00F12107"/>
    <w:rsid w:val="00F13488"/>
    <w:rsid w:val="00F23321"/>
    <w:rsid w:val="00F32591"/>
    <w:rsid w:val="00F364BC"/>
    <w:rsid w:val="00F561C7"/>
    <w:rsid w:val="00FB30F7"/>
    <w:rsid w:val="00FB69E0"/>
    <w:rsid w:val="00FD050E"/>
    <w:rsid w:val="00FD3934"/>
    <w:rsid w:val="00FE3C56"/>
    <w:rsid w:val="00FF091B"/>
    <w:rsid w:val="00FF58E3"/>
    <w:rsid w:val="19E216AE"/>
    <w:rsid w:val="2530000E"/>
    <w:rsid w:val="3CF76813"/>
    <w:rsid w:val="4BEE642A"/>
    <w:rsid w:val="4FCF0078"/>
    <w:rsid w:val="5DC10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0">
    <w:name w:val="Strong"/>
    <w:basedOn w:val="9"/>
    <w:qFormat/>
    <w:uiPriority w:val="22"/>
    <w:rPr>
      <w:b/>
    </w:rPr>
  </w:style>
  <w:style w:type="character" w:customStyle="1" w:styleId="11">
    <w:name w:val="页眉 字符"/>
    <w:basedOn w:val="9"/>
    <w:link w:val="6"/>
    <w:qFormat/>
    <w:uiPriority w:val="99"/>
    <w:rPr>
      <w:sz w:val="18"/>
      <w:szCs w:val="18"/>
    </w:rPr>
  </w:style>
  <w:style w:type="character" w:customStyle="1" w:styleId="12">
    <w:name w:val="页脚 字符"/>
    <w:basedOn w:val="9"/>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1126</Words>
  <Characters>1138</Characters>
  <Lines>2</Lines>
  <Paragraphs>1</Paragraphs>
  <TotalTime>0</TotalTime>
  <ScaleCrop>false</ScaleCrop>
  <LinksUpToDate>false</LinksUpToDate>
  <CharactersWithSpaces>1180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2021-12-02T16:49:00Z</dcterms:created>
  <dc:creator>hp</dc:creator>
  <cp:lastModifiedBy>就不吃饭</cp:lastModifiedBy>
  <dcterms:modified xsi:type="dcterms:W3CDTF">2024-12-11T06:02:05Z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2C89FFB41DE649EFBE36442B23BF57E1_13</vt:lpwstr>
  </property>
</Properties>
</file>