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4672584" cy="3374117"/>
                <wp:effectExtent b="0" l="0" r="0" t="0"/>
                <wp:wrapNone/>
                <wp:docPr id="467" name="" title="Author and company name with crop mark graphic"/>
                <a:graphic>
                  <a:graphicData uri="http://schemas.microsoft.com/office/word/2010/wordprocessingGroup">
                    <wpg:wgp>
                      <wpg:cNvGrpSpPr/>
                      <wpg:grpSpPr>
                        <a:xfrm>
                          <a:off x="3009700" y="2092925"/>
                          <a:ext cx="4672584" cy="3374117"/>
                          <a:chOff x="3009700" y="2092925"/>
                          <a:chExt cx="4672600" cy="3374150"/>
                        </a:xfrm>
                      </wpg:grpSpPr>
                      <wpg:grpSp>
                        <wpg:cNvGrpSpPr/>
                        <wpg:grpSpPr>
                          <a:xfrm>
                            <a:off x="3009708" y="2092932"/>
                            <a:ext cx="4672584" cy="3374136"/>
                            <a:chOff x="0" y="0"/>
                            <a:chExt cx="4671822" cy="3374136"/>
                          </a:xfrm>
                        </wpg:grpSpPr>
                        <wps:wsp>
                          <wps:cNvSpPr/>
                          <wps:cNvPr id="3" name="Shape 3"/>
                          <wps:spPr>
                            <a:xfrm>
                              <a:off x="0" y="0"/>
                              <a:ext cx="4671800" cy="337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38350" y="0"/>
                              <a:ext cx="2633472" cy="3374136"/>
                              <a:chOff x="0" y="0"/>
                              <a:chExt cx="2628900" cy="3371850"/>
                            </a:xfrm>
                          </wpg:grpSpPr>
                          <wps:wsp>
                            <wps:cNvSpPr/>
                            <wps:cNvPr id="11" name="Shape 11"/>
                            <wps:spPr>
                              <a:xfrm>
                                <a:off x="0" y="0"/>
                                <a:ext cx="2133600" cy="2867025"/>
                              </a:xfrm>
                              <a:custGeom>
                                <a:rect b="b" l="l" r="r" t="t"/>
                                <a:pathLst>
                                  <a:path extrusionOk="0" h="1806" w="1344">
                                    <a:moveTo>
                                      <a:pt x="1344" y="1806"/>
                                    </a:moveTo>
                                    <a:lnTo>
                                      <a:pt x="0" y="1806"/>
                                    </a:lnTo>
                                    <a:lnTo>
                                      <a:pt x="0" y="1641"/>
                                    </a:lnTo>
                                    <a:lnTo>
                                      <a:pt x="1176" y="1641"/>
                                    </a:lnTo>
                                    <a:lnTo>
                                      <a:pt x="1176" y="0"/>
                                    </a:lnTo>
                                    <a:lnTo>
                                      <a:pt x="1344" y="0"/>
                                    </a:lnTo>
                                    <a:lnTo>
                                      <a:pt x="1344" y="1806"/>
                                    </a:lnTo>
                                    <a:close/>
                                  </a:path>
                                </a:pathLst>
                              </a:custGeom>
                              <a:solidFill>
                                <a:schemeClr val="dk2"/>
                              </a:solidFill>
                              <a:ln>
                                <a:noFill/>
                              </a:ln>
                            </wps:spPr>
                            <wps:bodyPr anchorCtr="0" anchor="ctr" bIns="91425" lIns="91425" spcFirstLastPara="1" rIns="91425" wrap="square" tIns="91425">
                              <a:noAutofit/>
                            </wps:bodyPr>
                          </wps:wsp>
                          <wps:wsp>
                            <wps:cNvSpPr/>
                            <wps:cNvPr id="12" name="Shape 12"/>
                            <wps:spPr>
                              <a:xfrm>
                                <a:off x="9525" y="0"/>
                                <a:ext cx="2619375" cy="337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3" name="Shape 13" title="Title and subtitle"/>
                          <wps:spPr>
                            <a:xfrm>
                              <a:off x="0" y="1104900"/>
                              <a:ext cx="3904218" cy="1504950"/>
                            </a:xfrm>
                            <a:prstGeom prst="rect">
                              <a:avLst/>
                            </a:prstGeom>
                            <a:noFill/>
                            <a:ln>
                              <a:noFill/>
                            </a:ln>
                          </wps:spPr>
                          <wps:txbx>
                            <w:txbxContent>
                              <w:p w:rsidR="00000000" w:rsidDel="00000000" w:rsidP="00000000" w:rsidRDefault="00000000" w:rsidRPr="00000000">
                                <w:pPr>
                                  <w:spacing w:after="240" w:before="0" w:line="240"/>
                                  <w:ind w:left="0" w:right="0" w:firstLine="0"/>
                                  <w:jc w:val="right"/>
                                  <w:textDirection w:val="btLr"/>
                                </w:pPr>
                                <w:r w:rsidDel="00000000" w:rsidR="00000000" w:rsidRPr="00000000">
                                  <w:rPr>
                                    <w:rFonts w:ascii="Arial" w:cs="Arial" w:eastAsia="Arial" w:hAnsi="Arial"/>
                                    <w:b w:val="0"/>
                                    <w:i w:val="0"/>
                                    <w:smallCaps w:val="0"/>
                                    <w:strike w:val="0"/>
                                    <w:color w:val="44546a"/>
                                    <w:sz w:val="36"/>
                                    <w:vertAlign w:val="baseline"/>
                                  </w:rPr>
                                  <w:t xml:space="preserve">TRAN DUC ANH DANG</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546a"/>
                                    <w:sz w:val="36"/>
                                    <w:vertAlign w:val="baseline"/>
                                  </w:rPr>
                                </w:r>
                                <w:r w:rsidDel="00000000" w:rsidR="00000000" w:rsidRPr="00000000">
                                  <w:rPr>
                                    <w:rFonts w:ascii="Arial" w:cs="Arial" w:eastAsia="Arial" w:hAnsi="Arial"/>
                                    <w:b w:val="0"/>
                                    <w:i w:val="0"/>
                                    <w:smallCaps w:val="0"/>
                                    <w:strike w:val="0"/>
                                    <w:color w:val="44546a"/>
                                    <w:sz w:val="28"/>
                                    <w:vertAlign w:val="baseline"/>
                                  </w:rPr>
                                  <w:t xml:space="preserve">Student ID: 103995439</w:t>
                                </w:r>
                              </w:p>
                            </w:txbxContent>
                          </wps:txbx>
                          <wps:bodyPr anchorCtr="0" anchor="b" bIns="457200" lIns="0" spcFirstLastPara="1" rIns="45720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4672584" cy="3374117"/>
                <wp:effectExtent b="0" l="0" r="0" t="0"/>
                <wp:wrapNone/>
                <wp:docPr descr="Author and company name with crop mark graphic" id="467" name="image17.png"/>
                <a:graphic>
                  <a:graphicData uri="http://schemas.openxmlformats.org/drawingml/2006/picture">
                    <pic:pic>
                      <pic:nvPicPr>
                        <pic:cNvPr descr="Author and company name with crop mark graphic" id="0" name="image17.png"/>
                        <pic:cNvPicPr preferRelativeResize="0"/>
                      </pic:nvPicPr>
                      <pic:blipFill>
                        <a:blip r:embed="rId7"/>
                        <a:srcRect/>
                        <a:stretch>
                          <a:fillRect/>
                        </a:stretch>
                      </pic:blipFill>
                      <pic:spPr>
                        <a:xfrm>
                          <a:off x="0" y="0"/>
                          <a:ext cx="4672584" cy="3374117"/>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6382512" cy="3409705"/>
                <wp:effectExtent b="0" l="0" r="0" t="0"/>
                <wp:wrapNone/>
                <wp:docPr id="465" name="" title="Title and subtitle with crop mark graphic"/>
                <a:graphic>
                  <a:graphicData uri="http://schemas.microsoft.com/office/word/2010/wordprocessingGroup">
                    <wpg:wgp>
                      <wpg:cNvGrpSpPr/>
                      <wpg:grpSpPr>
                        <a:xfrm>
                          <a:off x="2154725" y="2079200"/>
                          <a:ext cx="6382512" cy="3409705"/>
                          <a:chOff x="2154725" y="2079200"/>
                          <a:chExt cx="6382550" cy="3401600"/>
                        </a:xfrm>
                      </wpg:grpSpPr>
                      <wpg:grpSp>
                        <wpg:cNvGrpSpPr/>
                        <wpg:grpSpPr>
                          <a:xfrm>
                            <a:off x="2154744" y="2079216"/>
                            <a:ext cx="6382512" cy="3401568"/>
                            <a:chOff x="0" y="0"/>
                            <a:chExt cx="6381750" cy="3401568"/>
                          </a:xfrm>
                        </wpg:grpSpPr>
                        <wps:wsp>
                          <wps:cNvSpPr/>
                          <wps:cNvPr id="3" name="Shape 3"/>
                          <wps:spPr>
                            <a:xfrm>
                              <a:off x="0" y="0"/>
                              <a:ext cx="6381750" cy="340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642616" cy="3401568"/>
                              <a:chOff x="0" y="0"/>
                              <a:chExt cx="2642616" cy="3401568"/>
                            </a:xfrm>
                          </wpg:grpSpPr>
                          <wps:wsp>
                            <wps:cNvSpPr/>
                            <wps:cNvPr id="5" name="Shape 5"/>
                            <wps:spPr>
                              <a:xfrm>
                                <a:off x="504825" y="504825"/>
                                <a:ext cx="2133600" cy="2867025"/>
                              </a:xfrm>
                              <a:custGeom>
                                <a:rect b="b" l="l" r="r" t="t"/>
                                <a:pathLst>
                                  <a:path extrusionOk="0" h="1806" w="1344">
                                    <a:moveTo>
                                      <a:pt x="168" y="1806"/>
                                    </a:moveTo>
                                    <a:lnTo>
                                      <a:pt x="0" y="1806"/>
                                    </a:lnTo>
                                    <a:lnTo>
                                      <a:pt x="0" y="0"/>
                                    </a:lnTo>
                                    <a:lnTo>
                                      <a:pt x="1344" y="0"/>
                                    </a:lnTo>
                                    <a:lnTo>
                                      <a:pt x="1344" y="165"/>
                                    </a:lnTo>
                                    <a:lnTo>
                                      <a:pt x="168" y="165"/>
                                    </a:lnTo>
                                    <a:lnTo>
                                      <a:pt x="168" y="1806"/>
                                    </a:lnTo>
                                    <a:close/>
                                  </a:path>
                                </a:pathLst>
                              </a:custGeom>
                              <a:solidFill>
                                <a:schemeClr val="dk2"/>
                              </a:solidFill>
                              <a:ln>
                                <a:noFill/>
                              </a:ln>
                            </wps:spPr>
                            <wps:bodyPr anchorCtr="0" anchor="ctr" bIns="91425" lIns="91425" spcFirstLastPara="1" rIns="91425" wrap="square" tIns="91425">
                              <a:noAutofit/>
                            </wps:bodyPr>
                          </wps:wsp>
                          <wps:wsp>
                            <wps:cNvSpPr/>
                            <wps:cNvPr id="6" name="Shape 6"/>
                            <wps:spPr>
                              <a:xfrm>
                                <a:off x="0" y="0"/>
                                <a:ext cx="2642616" cy="34015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7" name="Shape 7" title="Title and subtitle"/>
                          <wps:spPr>
                            <a:xfrm>
                              <a:off x="771525" y="762000"/>
                              <a:ext cx="5610225" cy="2591435"/>
                            </a:xfrm>
                            <a:prstGeom prst="rect">
                              <a:avLst/>
                            </a:prstGeom>
                            <a:noFill/>
                            <a:ln>
                              <a:noFill/>
                            </a:ln>
                          </wps:spPr>
                          <wps:txbx>
                            <w:txbxContent>
                              <w:p w:rsidR="00000000" w:rsidDel="00000000" w:rsidP="00000000" w:rsidRDefault="00000000" w:rsidRPr="00000000">
                                <w:pPr>
                                  <w:spacing w:after="24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44546a"/>
                                    <w:sz w:val="36"/>
                                    <w:vertAlign w:val="baseline"/>
                                  </w:rPr>
                                  <w:t xml:space="preserve">COS30049 - Intelligent System</w:t>
                                </w:r>
                              </w:p>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44546a"/>
                                    <w:sz w:val="36"/>
                                    <w:vertAlign w:val="baseline"/>
                                  </w:rPr>
                                </w:r>
                                <w:r w:rsidDel="00000000" w:rsidR="00000000" w:rsidRPr="00000000">
                                  <w:rPr>
                                    <w:rFonts w:ascii="Calibri" w:cs="Calibri" w:eastAsia="Calibri" w:hAnsi="Calibri"/>
                                    <w:b w:val="0"/>
                                    <w:i w:val="0"/>
                                    <w:smallCaps w:val="1"/>
                                    <w:strike w:val="0"/>
                                    <w:color w:val="44546a"/>
                                    <w:sz w:val="96"/>
                                    <w:vertAlign w:val="baseline"/>
                                  </w:rPr>
                                  <w:t xml:space="preserve">DATA PROCESSING</w:t>
                                </w:r>
                              </w:p>
                            </w:txbxContent>
                          </wps:txbx>
                          <wps:bodyPr anchorCtr="0" anchor="b" bIns="0" lIns="457200" spcFirstLastPara="1" rIns="0" wrap="square" tIns="4572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6382512" cy="3409705"/>
                <wp:effectExtent b="0" l="0" r="0" t="0"/>
                <wp:wrapNone/>
                <wp:docPr descr="Title and subtitle with crop mark graphic" id="465" name="image5.png"/>
                <a:graphic>
                  <a:graphicData uri="http://schemas.openxmlformats.org/drawingml/2006/picture">
                    <pic:pic>
                      <pic:nvPicPr>
                        <pic:cNvPr descr="Title and subtitle with crop mark graphic" id="0" name="image5.png"/>
                        <pic:cNvPicPr preferRelativeResize="0"/>
                      </pic:nvPicPr>
                      <pic:blipFill>
                        <a:blip r:embed="rId8"/>
                        <a:srcRect/>
                        <a:stretch>
                          <a:fillRect/>
                        </a:stretch>
                      </pic:blipFill>
                      <pic:spPr>
                        <a:xfrm>
                          <a:off x="0" y="0"/>
                          <a:ext cx="6382512" cy="340970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7324725" cy="9610725"/>
                <wp:effectExtent b="0" l="0" r="0" t="0"/>
                <wp:wrapNone/>
                <wp:docPr id="466" name="" title="Color background"/>
                <a:graphic>
                  <a:graphicData uri="http://schemas.microsoft.com/office/word/2010/wordprocessingShape">
                    <wps:wsp>
                      <wps:cNvSpPr/>
                      <wps:cNvPr id="8" name="Shape 8"/>
                      <wps:spPr>
                        <a:xfrm>
                          <a:off x="1688400" y="0"/>
                          <a:ext cx="7315200" cy="7560000"/>
                        </a:xfrm>
                        <a:prstGeom prst="rect">
                          <a:avLst/>
                        </a:prstGeom>
                        <a:solidFill>
                          <a:schemeClr val="l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7324725" cy="9610725"/>
                <wp:effectExtent b="0" l="0" r="0" t="0"/>
                <wp:wrapNone/>
                <wp:docPr descr="Color background" id="466" name="image16.png"/>
                <a:graphic>
                  <a:graphicData uri="http://schemas.openxmlformats.org/drawingml/2006/picture">
                    <pic:pic>
                      <pic:nvPicPr>
                        <pic:cNvPr descr="Color background" id="0" name="image16.png"/>
                        <pic:cNvPicPr preferRelativeResize="0"/>
                      </pic:nvPicPr>
                      <pic:blipFill>
                        <a:blip r:embed="rId9"/>
                        <a:srcRect/>
                        <a:stretch>
                          <a:fillRect/>
                        </a:stretch>
                      </pic:blipFill>
                      <pic:spPr>
                        <a:xfrm>
                          <a:off x="0" y="0"/>
                          <a:ext cx="7324725" cy="96107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ie6tfxh1bs8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Rule="auto"/>
            <w:ind w:left="360" w:firstLine="0"/>
            <w:rPr>
              <w:color w:val="000000"/>
              <w:u w:val="none"/>
            </w:rPr>
          </w:pPr>
          <w:hyperlink w:anchor="_heading=h.osr64k4tm1p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Virtual Environment</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Rule="auto"/>
            <w:ind w:left="360" w:firstLine="0"/>
            <w:rPr>
              <w:color w:val="000000"/>
              <w:u w:val="none"/>
            </w:rPr>
          </w:pPr>
          <w:hyperlink w:anchor="_heading=h.fafud2ecg7h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Decencies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rPr>
              <w:b w:val="1"/>
              <w:color w:val="000000"/>
              <w:u w:val="none"/>
            </w:rPr>
          </w:pPr>
          <w:hyperlink w:anchor="_heading=h.msec6dkp5gg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ind w:left="360" w:firstLine="0"/>
            <w:rPr>
              <w:color w:val="000000"/>
              <w:u w:val="none"/>
            </w:rPr>
          </w:pPr>
          <w:hyperlink w:anchor="_heading=h.ucg3mrddm0g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Anaconda/Virtual Environment</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color w:val="000000"/>
              <w:u w:val="none"/>
            </w:rPr>
          </w:pPr>
          <w:hyperlink w:anchor="_heading=h.7vmmtmji1e6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Dependencies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rPr>
              <w:b w:val="1"/>
              <w:color w:val="000000"/>
              <w:u w:val="none"/>
            </w:rPr>
          </w:pPr>
          <w:hyperlink w:anchor="_heading=h.xu6sg3f9u4x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Processing 1</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rPr>
              <w:color w:val="000000"/>
              <w:u w:val="none"/>
            </w:rPr>
          </w:pPr>
          <w:hyperlink w:anchor="_heading=h.rjy2wsme3dd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ensure_directory_exist</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360" w:firstLine="0"/>
            <w:rPr>
              <w:color w:val="000000"/>
              <w:u w:val="none"/>
            </w:rPr>
          </w:pPr>
          <w:hyperlink w:anchor="_heading=h.5099v93jopf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load_data</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color w:val="000000"/>
              <w:u w:val="none"/>
            </w:rPr>
          </w:pPr>
          <w:hyperlink w:anchor="_heading=h.6x5jrxtss8f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data_validation</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color w:val="000000"/>
              <w:u w:val="none"/>
            </w:rPr>
          </w:pPr>
          <w:hyperlink w:anchor="_heading=h.xonfnb20nkg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split_data</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rPr>
              <w:color w:val="000000"/>
              <w:u w:val="none"/>
            </w:rPr>
          </w:pPr>
          <w:hyperlink w:anchor="_heading=h.tepf1g55mvo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scaler_features</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color w:val="000000"/>
              <w:u w:val="none"/>
            </w:rPr>
          </w:pPr>
          <w:hyperlink w:anchor="_heading=h.m8vv8ibi7oz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create_datasets</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b w:val="1"/>
              <w:color w:val="000000"/>
              <w:u w:val="none"/>
            </w:rPr>
          </w:pPr>
          <w:hyperlink w:anchor="_heading=h.57fp051odto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Processing 1 - Output</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color w:val="000000"/>
              <w:u w:val="none"/>
            </w:rPr>
          </w:pPr>
          <w:hyperlink w:anchor="_heading=h.qu1z1pg0x8l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Up:</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color w:val="000000"/>
              <w:u w:val="none"/>
            </w:rPr>
          </w:pPr>
          <w:hyperlink w:anchor="_heading=h.1cp1cpgr2go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Scenario 1 - First Time Running Output, split_by_date=True</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720" w:firstLine="0"/>
            <w:rPr>
              <w:color w:val="000000"/>
              <w:u w:val="none"/>
            </w:rPr>
          </w:pPr>
          <w:hyperlink w:anchor="_heading=h.3fzwbz4omt5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Checking Data Type</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720" w:firstLine="0"/>
            <w:rPr>
              <w:color w:val="000000"/>
              <w:u w:val="none"/>
            </w:rPr>
          </w:pPr>
          <w:hyperlink w:anchor="_heading=h.szt0wb34q86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Raw Data</w:t>
              <w:tab/>
              <w:t xml:space="preserve">14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720" w:firstLine="0"/>
            <w:rPr>
              <w:color w:val="000000"/>
              <w:u w:val="none"/>
            </w:rPr>
          </w:pPr>
          <w:hyperlink w:anchor="_heading=h.ltxeld3vfsa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Validated Data</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rPr>
              <w:color w:val="000000"/>
              <w:u w:val="none"/>
            </w:rPr>
          </w:pPr>
          <w:hyperlink w:anchor="_heading=h.15tmxfnh4ew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 Data</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720" w:firstLine="0"/>
            <w:rPr>
              <w:color w:val="000000"/>
              <w:u w:val="none"/>
            </w:rPr>
          </w:pPr>
          <w:hyperlink w:anchor="_heading=h.fsgnc5p5nj3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Data</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rPr>
              <w:color w:val="000000"/>
              <w:u w:val="none"/>
            </w:rPr>
          </w:pPr>
          <w:hyperlink w:anchor="_heading=h.k0d99csb48f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Checking Ratio</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color w:val="000000"/>
              <w:u w:val="none"/>
            </w:rPr>
          </w:pPr>
          <w:hyperlink w:anchor="_heading=h.cegqc7i0f8f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Scenario 2 - Loaded Data, split_by_date=True</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720" w:firstLine="0"/>
            <w:rPr>
              <w:color w:val="000000"/>
              <w:u w:val="none"/>
            </w:rPr>
          </w:pPr>
          <w:hyperlink w:anchor="_heading=h.h0syoqcwuo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Checking Data Type</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color w:val="000000"/>
              <w:u w:val="none"/>
            </w:rPr>
          </w:pPr>
          <w:hyperlink w:anchor="_heading=h.dlvrajdz86w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Raw Data</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color w:val="000000"/>
              <w:u w:val="none"/>
            </w:rPr>
          </w:pPr>
          <w:hyperlink w:anchor="_heading=h.pwts8l486q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Validated Data</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color w:val="000000"/>
              <w:u w:val="none"/>
            </w:rPr>
          </w:pPr>
          <w:hyperlink w:anchor="_heading=h.ccdnuiydxon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 Data</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rPr>
              <w:color w:val="000000"/>
              <w:u w:val="none"/>
            </w:rPr>
          </w:pPr>
          <w:hyperlink w:anchor="_heading=h.3opnp8mwso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Data</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color w:val="000000"/>
              <w:u w:val="none"/>
            </w:rPr>
          </w:pPr>
          <w:hyperlink w:anchor="_heading=h.l8t24um37k5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Checking Ratio</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color w:val="000000"/>
              <w:u w:val="none"/>
            </w:rPr>
          </w:pPr>
          <w:hyperlink w:anchor="_heading=h.rikvrfr8j7f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Scenario 3 - First Time Running Output, split_by_date=False</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color w:val="000000"/>
              <w:u w:val="none"/>
            </w:rPr>
          </w:pPr>
          <w:hyperlink w:anchor="_heading=h.1y7ptx2m84i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Checking Data Type</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rPr>
              <w:color w:val="000000"/>
              <w:u w:val="none"/>
            </w:rPr>
          </w:pPr>
          <w:hyperlink w:anchor="_heading=h.thz8xkgjwdv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Raw Data</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color w:val="000000"/>
              <w:u w:val="none"/>
            </w:rPr>
          </w:pPr>
          <w:hyperlink w:anchor="_heading=h.iladxfx7l6p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Validated Data</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720" w:firstLine="0"/>
            <w:rPr>
              <w:color w:val="000000"/>
              <w:u w:val="none"/>
            </w:rPr>
          </w:pPr>
          <w:hyperlink w:anchor="_heading=h.idbqtyr1adv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 Data</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color w:val="000000"/>
              <w:u w:val="none"/>
            </w:rPr>
          </w:pPr>
          <w:hyperlink w:anchor="_heading=h.f5jfmecy28k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Data</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rPr>
              <w:color w:val="000000"/>
              <w:u w:val="none"/>
            </w:rPr>
          </w:pPr>
          <w:hyperlink w:anchor="_heading=h.44vg7cw58b8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Checking Ratio</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color w:val="000000"/>
              <w:u w:val="none"/>
            </w:rPr>
          </w:pPr>
          <w:hyperlink w:anchor="_heading=h.hklj9fmo9zb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Scenario 4 - Loaded Data, split_by_date=False</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color w:val="000000"/>
              <w:u w:val="none"/>
            </w:rPr>
          </w:pPr>
          <w:hyperlink w:anchor="_heading=h.7i8l0ivl2hk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Checking Data Type</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rPr>
              <w:color w:val="000000"/>
              <w:u w:val="none"/>
            </w:rPr>
          </w:pPr>
          <w:hyperlink w:anchor="_heading=h.es63jh31hhe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Raw Data</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rPr>
              <w:color w:val="000000"/>
              <w:u w:val="none"/>
            </w:rPr>
          </w:pPr>
          <w:hyperlink w:anchor="_heading=h.lyydulg06c2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Validated Data</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rPr>
              <w:color w:val="000000"/>
              <w:u w:val="none"/>
            </w:rPr>
          </w:pPr>
          <w:hyperlink w:anchor="_heading=h.9seo948ctkr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 Data</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color w:val="000000"/>
              <w:u w:val="none"/>
            </w:rPr>
          </w:pPr>
          <w:hyperlink w:anchor="_heading=h.vv3ctnx34l3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Data</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720" w:firstLine="0"/>
            <w:rPr>
              <w:color w:val="000000"/>
              <w:u w:val="none"/>
            </w:rPr>
          </w:pPr>
          <w:hyperlink w:anchor="_heading=h.5myjx76m3qg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Checking Ratio</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color w:val="000000"/>
              <w:u w:val="none"/>
            </w:rPr>
          </w:pPr>
          <w:hyperlink w:anchor="_heading=h.803a6cxmpkp2">
            <w:r w:rsidDel="00000000" w:rsidR="00000000" w:rsidRPr="00000000">
              <w:rPr>
                <w:color w:val="000000"/>
                <w:u w:val="none"/>
                <w:rtl w:val="0"/>
              </w:rPr>
              <w:t xml:space="preserve">Testing Summary:</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keepNext w:val="0"/>
        <w:keepLines w:val="0"/>
        <w:spacing w:before="240" w:lineRule="auto"/>
        <w:rPr>
          <w:rFonts w:ascii="Arial" w:cs="Arial" w:eastAsia="Arial" w:hAnsi="Arial"/>
          <w:color w:val="2f5496"/>
          <w:sz w:val="32"/>
          <w:szCs w:val="32"/>
        </w:rPr>
      </w:pPr>
      <w:bookmarkStart w:colFirst="0" w:colLast="0" w:name="_heading=h.ie6tfxh1bs8u" w:id="0"/>
      <w:bookmarkEnd w:id="0"/>
      <w:r w:rsidDel="00000000" w:rsidR="00000000" w:rsidRPr="00000000">
        <w:rPr>
          <w:rFonts w:ascii="Arial" w:cs="Arial" w:eastAsia="Arial" w:hAnsi="Arial"/>
          <w:color w:val="2f5496"/>
          <w:sz w:val="32"/>
          <w:szCs w:val="32"/>
          <w:rtl w:val="0"/>
        </w:rPr>
        <w:t xml:space="preserve">Requirements</w:t>
      </w:r>
    </w:p>
    <w:p w:rsidR="00000000" w:rsidDel="00000000" w:rsidP="00000000" w:rsidRDefault="00000000" w:rsidRPr="00000000" w14:paraId="00000032">
      <w:pPr>
        <w:pStyle w:val="Heading2"/>
        <w:keepNext w:val="0"/>
        <w:keepLines w:val="0"/>
        <w:spacing w:after="0" w:before="40" w:lineRule="auto"/>
        <w:ind w:left="720" w:firstLine="0"/>
        <w:rPr>
          <w:rFonts w:ascii="Arial" w:cs="Arial" w:eastAsia="Arial" w:hAnsi="Arial"/>
          <w:b w:val="0"/>
          <w:color w:val="2f5496"/>
          <w:sz w:val="26"/>
          <w:szCs w:val="26"/>
        </w:rPr>
      </w:pPr>
      <w:bookmarkStart w:colFirst="0" w:colLast="0" w:name="_heading=h.osr64k4tm1pd" w:id="1"/>
      <w:bookmarkEnd w:id="1"/>
      <w:r w:rsidDel="00000000" w:rsidR="00000000" w:rsidRPr="00000000">
        <w:rPr>
          <w:rFonts w:ascii="Arial" w:cs="Arial" w:eastAsia="Arial" w:hAnsi="Arial"/>
          <w:b w:val="0"/>
          <w:color w:val="2f5496"/>
          <w:sz w:val="26"/>
          <w:szCs w:val="26"/>
          <w:rtl w:val="0"/>
        </w:rPr>
        <w:t xml:space="preserve">Virtual Environment</w:t>
      </w:r>
    </w:p>
    <w:p w:rsidR="00000000" w:rsidDel="00000000" w:rsidP="00000000" w:rsidRDefault="00000000" w:rsidRPr="00000000" w14:paraId="00000033">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Google Colab</w:t>
      </w:r>
    </w:p>
    <w:p w:rsidR="00000000" w:rsidDel="00000000" w:rsidP="00000000" w:rsidRDefault="00000000" w:rsidRPr="00000000" w14:paraId="00000034">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Jupyter Notebook</w:t>
      </w:r>
    </w:p>
    <w:p w:rsidR="00000000" w:rsidDel="00000000" w:rsidP="00000000" w:rsidRDefault="00000000" w:rsidRPr="00000000" w14:paraId="00000035">
      <w:pPr>
        <w:pStyle w:val="Heading2"/>
        <w:keepNext w:val="0"/>
        <w:keepLines w:val="0"/>
        <w:spacing w:after="0" w:before="40" w:lineRule="auto"/>
        <w:ind w:left="720" w:firstLine="0"/>
        <w:rPr>
          <w:rFonts w:ascii="Arial" w:cs="Arial" w:eastAsia="Arial" w:hAnsi="Arial"/>
          <w:b w:val="0"/>
          <w:color w:val="2f5496"/>
          <w:sz w:val="26"/>
          <w:szCs w:val="26"/>
        </w:rPr>
      </w:pPr>
      <w:bookmarkStart w:colFirst="0" w:colLast="0" w:name="_heading=h.fafud2ecg7hj" w:id="2"/>
      <w:bookmarkEnd w:id="2"/>
      <w:r w:rsidDel="00000000" w:rsidR="00000000" w:rsidRPr="00000000">
        <w:rPr>
          <w:rFonts w:ascii="Arial" w:cs="Arial" w:eastAsia="Arial" w:hAnsi="Arial"/>
          <w:b w:val="0"/>
          <w:color w:val="2f5496"/>
          <w:sz w:val="26"/>
          <w:szCs w:val="26"/>
          <w:rtl w:val="0"/>
        </w:rPr>
        <w:t xml:space="preserve">Decencies</w:t>
      </w:r>
    </w:p>
    <w:p w:rsidR="00000000" w:rsidDel="00000000" w:rsidP="00000000" w:rsidRDefault="00000000" w:rsidRPr="00000000" w14:paraId="00000036">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numpy</w:t>
      </w:r>
    </w:p>
    <w:p w:rsidR="00000000" w:rsidDel="00000000" w:rsidP="00000000" w:rsidRDefault="00000000" w:rsidRPr="00000000" w14:paraId="00000037">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matplotlib</w:t>
      </w:r>
    </w:p>
    <w:p w:rsidR="00000000" w:rsidDel="00000000" w:rsidP="00000000" w:rsidRDefault="00000000" w:rsidRPr="00000000" w14:paraId="00000038">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mplfinance</w:t>
      </w:r>
    </w:p>
    <w:p w:rsidR="00000000" w:rsidDel="00000000" w:rsidP="00000000" w:rsidRDefault="00000000" w:rsidRPr="00000000" w14:paraId="00000039">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pandas</w:t>
      </w:r>
    </w:p>
    <w:p w:rsidR="00000000" w:rsidDel="00000000" w:rsidP="00000000" w:rsidRDefault="00000000" w:rsidRPr="00000000" w14:paraId="0000003A">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scikit-learn</w:t>
      </w:r>
    </w:p>
    <w:p w:rsidR="00000000" w:rsidDel="00000000" w:rsidP="00000000" w:rsidRDefault="00000000" w:rsidRPr="00000000" w14:paraId="0000003B">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pandas-datareader</w:t>
      </w:r>
    </w:p>
    <w:p w:rsidR="00000000" w:rsidDel="00000000" w:rsidP="00000000" w:rsidRDefault="00000000" w:rsidRPr="00000000" w14:paraId="0000003C">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yfinance</w:t>
      </w:r>
    </w:p>
    <w:p w:rsidR="00000000" w:rsidDel="00000000" w:rsidP="00000000" w:rsidRDefault="00000000" w:rsidRPr="00000000" w14:paraId="0000003D">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pandas_ta</w:t>
      </w:r>
    </w:p>
    <w:p w:rsidR="00000000" w:rsidDel="00000000" w:rsidP="00000000" w:rsidRDefault="00000000" w:rsidRPr="00000000" w14:paraId="0000003E">
      <w:pPr>
        <w:pStyle w:val="Heading1"/>
        <w:keepNext w:val="0"/>
        <w:keepLines w:val="0"/>
        <w:spacing w:before="240" w:lineRule="auto"/>
        <w:rPr>
          <w:rFonts w:ascii="Arial" w:cs="Arial" w:eastAsia="Arial" w:hAnsi="Arial"/>
          <w:color w:val="2f5496"/>
          <w:sz w:val="32"/>
          <w:szCs w:val="32"/>
        </w:rPr>
      </w:pPr>
      <w:bookmarkStart w:colFirst="0" w:colLast="0" w:name="_heading=h.msec6dkp5ggo" w:id="3"/>
      <w:bookmarkEnd w:id="3"/>
      <w:r w:rsidDel="00000000" w:rsidR="00000000" w:rsidRPr="00000000">
        <w:rPr>
          <w:rFonts w:ascii="Arial" w:cs="Arial" w:eastAsia="Arial" w:hAnsi="Arial"/>
          <w:color w:val="2f5496"/>
          <w:sz w:val="32"/>
          <w:szCs w:val="32"/>
          <w:rtl w:val="0"/>
        </w:rPr>
        <w:t xml:space="preserve">Installation</w:t>
      </w:r>
    </w:p>
    <w:p w:rsidR="00000000" w:rsidDel="00000000" w:rsidP="00000000" w:rsidRDefault="00000000" w:rsidRPr="00000000" w14:paraId="0000003F">
      <w:pPr>
        <w:rPr/>
      </w:pPr>
      <w:r w:rsidDel="00000000" w:rsidR="00000000" w:rsidRPr="00000000">
        <w:rPr>
          <w:rtl w:val="0"/>
        </w:rPr>
        <w:t xml:space="preserve">*Note: Anaconda is required unless Google Collab is being used</w:t>
      </w:r>
    </w:p>
    <w:p w:rsidR="00000000" w:rsidDel="00000000" w:rsidP="00000000" w:rsidRDefault="00000000" w:rsidRPr="00000000" w14:paraId="00000040">
      <w:pPr>
        <w:pStyle w:val="Heading2"/>
        <w:keepNext w:val="0"/>
        <w:keepLines w:val="0"/>
        <w:spacing w:after="0" w:before="40" w:lineRule="auto"/>
        <w:ind w:left="720" w:firstLine="0"/>
        <w:rPr>
          <w:rFonts w:ascii="Arial" w:cs="Arial" w:eastAsia="Arial" w:hAnsi="Arial"/>
          <w:b w:val="0"/>
          <w:color w:val="2f5496"/>
          <w:sz w:val="26"/>
          <w:szCs w:val="26"/>
        </w:rPr>
      </w:pPr>
      <w:bookmarkStart w:colFirst="0" w:colLast="0" w:name="_heading=h.ucg3mrddm0gx" w:id="4"/>
      <w:bookmarkEnd w:id="4"/>
      <w:r w:rsidDel="00000000" w:rsidR="00000000" w:rsidRPr="00000000">
        <w:rPr>
          <w:rFonts w:ascii="Arial" w:cs="Arial" w:eastAsia="Arial" w:hAnsi="Arial"/>
          <w:b w:val="0"/>
          <w:color w:val="2f5496"/>
          <w:sz w:val="26"/>
          <w:szCs w:val="26"/>
          <w:rtl w:val="0"/>
        </w:rPr>
        <w:t xml:space="preserve">Anaconda/Virtual Environment</w:t>
      </w:r>
    </w:p>
    <w:p w:rsidR="00000000" w:rsidDel="00000000" w:rsidP="00000000" w:rsidRDefault="00000000" w:rsidRPr="00000000" w14:paraId="00000041">
      <w:pPr>
        <w:ind w:left="184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Download Anaconda: Go to the Anaconda website (https://www.anaconda.com/products/distribution) and download the appropriate version for your operating system.</w:t>
      </w:r>
    </w:p>
    <w:p w:rsidR="00000000" w:rsidDel="00000000" w:rsidP="00000000" w:rsidRDefault="00000000" w:rsidRPr="00000000" w14:paraId="00000042">
      <w:pPr>
        <w:ind w:left="184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Install Anaconda: Follow the installation instructions for the OS from the Anaconda website.</w:t>
      </w:r>
    </w:p>
    <w:p w:rsidR="00000000" w:rsidDel="00000000" w:rsidP="00000000" w:rsidRDefault="00000000" w:rsidRPr="00000000" w14:paraId="00000043">
      <w:pPr>
        <w:ind w:left="184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Open Anaconda Navigator: Launch Anaconda Navigator from your installed applications.</w:t>
      </w:r>
    </w:p>
    <w:p w:rsidR="00000000" w:rsidDel="00000000" w:rsidP="00000000" w:rsidRDefault="00000000" w:rsidRPr="00000000" w14:paraId="00000044">
      <w:pPr>
        <w:ind w:left="1840" w:hanging="36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Create a New Environment (Required): Create a new environment to isolate Jupyter installation on each project. Click on "Environments" in Navigator and then "Create" to make a new environment.</w:t>
      </w:r>
    </w:p>
    <w:p w:rsidR="00000000" w:rsidDel="00000000" w:rsidP="00000000" w:rsidRDefault="00000000" w:rsidRPr="00000000" w14:paraId="00000045">
      <w:pPr>
        <w:ind w:left="1840" w:hanging="36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Install Jupyter Notebook: In the selected environment, click on the environment name and select "Open Terminal". In the terminal, type: conda install jupyter.</w:t>
      </w:r>
    </w:p>
    <w:p w:rsidR="00000000" w:rsidDel="00000000" w:rsidP="00000000" w:rsidRDefault="00000000" w:rsidRPr="00000000" w14:paraId="00000046">
      <w:pPr>
        <w:pStyle w:val="Heading2"/>
        <w:keepNext w:val="0"/>
        <w:keepLines w:val="0"/>
        <w:spacing w:after="0" w:before="40" w:lineRule="auto"/>
        <w:ind w:left="720" w:firstLine="0"/>
        <w:rPr>
          <w:rFonts w:ascii="Arial" w:cs="Arial" w:eastAsia="Arial" w:hAnsi="Arial"/>
          <w:b w:val="0"/>
          <w:color w:val="2f5496"/>
          <w:sz w:val="26"/>
          <w:szCs w:val="26"/>
        </w:rPr>
      </w:pPr>
      <w:bookmarkStart w:colFirst="0" w:colLast="0" w:name="_heading=h.7vmmtmji1e6c" w:id="5"/>
      <w:bookmarkEnd w:id="5"/>
      <w:r w:rsidDel="00000000" w:rsidR="00000000" w:rsidRPr="00000000">
        <w:rPr>
          <w:rFonts w:ascii="Arial" w:cs="Arial" w:eastAsia="Arial" w:hAnsi="Arial"/>
          <w:b w:val="0"/>
          <w:color w:val="2f5496"/>
          <w:sz w:val="26"/>
          <w:szCs w:val="26"/>
          <w:rtl w:val="0"/>
        </w:rPr>
        <w:t xml:space="preserve">Dependencies</w:t>
      </w:r>
    </w:p>
    <w:p w:rsidR="00000000" w:rsidDel="00000000" w:rsidP="00000000" w:rsidRDefault="00000000" w:rsidRPr="00000000" w14:paraId="00000047">
      <w:pPr>
        <w:ind w:left="720" w:firstLine="0"/>
        <w:rPr/>
      </w:pPr>
      <w:r w:rsidDel="00000000" w:rsidR="00000000" w:rsidRPr="00000000">
        <w:rPr>
          <w:rtl w:val="0"/>
        </w:rPr>
        <w:t xml:space="preserve">In Google Colab or Jupyter Notebook, it can directly install the required dependencies using the !pip command in code cells. Here's an example of how to install the dependencies:</w:t>
      </w:r>
    </w:p>
    <w:p w:rsidR="00000000" w:rsidDel="00000000" w:rsidP="00000000" w:rsidRDefault="00000000" w:rsidRPr="00000000" w14:paraId="00000048">
      <w:pPr>
        <w:ind w:left="720" w:firstLine="0"/>
        <w:rPr>
          <w:b w:val="1"/>
        </w:rPr>
      </w:pPr>
      <w:r w:rsidDel="00000000" w:rsidR="00000000" w:rsidRPr="00000000">
        <w:rPr>
          <w:b w:val="1"/>
          <w:rtl w:val="0"/>
        </w:rPr>
        <w:t xml:space="preserve">!pip install &lt;package&gt; or !pip install -r &lt;text file&gt;</w:t>
      </w:r>
    </w:p>
    <w:p w:rsidR="00000000" w:rsidDel="00000000" w:rsidP="00000000" w:rsidRDefault="00000000" w:rsidRPr="00000000" w14:paraId="00000049">
      <w:pPr>
        <w:pStyle w:val="Heading1"/>
        <w:keepNext w:val="0"/>
        <w:keepLines w:val="0"/>
        <w:spacing w:before="240" w:lineRule="auto"/>
        <w:rPr>
          <w:rFonts w:ascii="Arial" w:cs="Arial" w:eastAsia="Arial" w:hAnsi="Arial"/>
          <w:color w:val="2f5496"/>
          <w:sz w:val="32"/>
          <w:szCs w:val="32"/>
        </w:rPr>
      </w:pPr>
      <w:bookmarkStart w:colFirst="0" w:colLast="0" w:name="_heading=h.x5ny14p5rvfz" w:id="6"/>
      <w:bookmarkEnd w:id="6"/>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keepNext w:val="0"/>
        <w:keepLines w:val="0"/>
        <w:spacing w:before="240" w:lineRule="auto"/>
        <w:rPr>
          <w:rFonts w:ascii="Arial" w:cs="Arial" w:eastAsia="Arial" w:hAnsi="Arial"/>
          <w:color w:val="2f5496"/>
          <w:sz w:val="32"/>
          <w:szCs w:val="32"/>
        </w:rPr>
      </w:pPr>
      <w:bookmarkStart w:colFirst="0" w:colLast="0" w:name="_heading=h.xu6sg3f9u4x4" w:id="7"/>
      <w:bookmarkEnd w:id="7"/>
      <w:r w:rsidDel="00000000" w:rsidR="00000000" w:rsidRPr="00000000">
        <w:rPr>
          <w:rFonts w:ascii="Arial" w:cs="Arial" w:eastAsia="Arial" w:hAnsi="Arial"/>
          <w:color w:val="2f5496"/>
          <w:sz w:val="32"/>
          <w:szCs w:val="32"/>
          <w:rtl w:val="0"/>
        </w:rPr>
        <w:t xml:space="preserve">Data Processing 1</w:t>
      </w:r>
    </w:p>
    <w:p w:rsidR="00000000" w:rsidDel="00000000" w:rsidP="00000000" w:rsidRDefault="00000000" w:rsidRPr="00000000" w14:paraId="0000004B">
      <w:pPr>
        <w:pStyle w:val="Heading2"/>
        <w:keepNext w:val="0"/>
        <w:keepLines w:val="0"/>
        <w:spacing w:after="0" w:before="40" w:lineRule="auto"/>
        <w:ind w:left="0" w:firstLine="0"/>
        <w:rPr>
          <w:rFonts w:ascii="Arial" w:cs="Arial" w:eastAsia="Arial" w:hAnsi="Arial"/>
          <w:b w:val="0"/>
          <w:color w:val="2f5496"/>
          <w:sz w:val="26"/>
          <w:szCs w:val="26"/>
        </w:rPr>
      </w:pPr>
      <w:bookmarkStart w:colFirst="0" w:colLast="0" w:name="_heading=h.rjy2wsme3ddc" w:id="8"/>
      <w:bookmarkEnd w:id="8"/>
      <w:r w:rsidDel="00000000" w:rsidR="00000000" w:rsidRPr="00000000">
        <w:rPr>
          <w:rFonts w:ascii="Arial" w:cs="Arial" w:eastAsia="Arial" w:hAnsi="Arial"/>
          <w:b w:val="0"/>
          <w:color w:val="2f5496"/>
          <w:sz w:val="26"/>
          <w:szCs w:val="26"/>
          <w:rtl w:val="0"/>
        </w:rPr>
        <w:t xml:space="preserve">ensure_directory_exist</w:t>
      </w:r>
    </w:p>
    <w:p w:rsidR="00000000" w:rsidDel="00000000" w:rsidP="00000000" w:rsidRDefault="00000000" w:rsidRPr="00000000" w14:paraId="0000004C">
      <w:pPr>
        <w:rPr/>
      </w:pPr>
      <w:r w:rsidDel="00000000" w:rsidR="00000000" w:rsidRPr="00000000">
        <w:rPr/>
        <w:drawing>
          <wp:inline distB="114300" distT="114300" distL="114300" distR="114300">
            <wp:extent cx="5619750" cy="2057400"/>
            <wp:effectExtent b="0" l="0" r="0" t="0"/>
            <wp:docPr id="47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197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function `ensure_directory_exists` takes the following parameter:</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`dir_path`: This parameter is a string representing the path of the directory you want to ensure exists.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This function has the following features:</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Checking and Creating Directory: The primary purpose of this function is to ensure that a specified directory exists. It checks if the directory at the provided `dir_path` exists using the `os.path.isdir` function. If the directory does not exist, it creates the directory using the `os.mkdir` function.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keepNext w:val="0"/>
        <w:keepLines w:val="0"/>
        <w:spacing w:after="0" w:before="40" w:lineRule="auto"/>
        <w:rPr/>
      </w:pPr>
      <w:bookmarkStart w:colFirst="0" w:colLast="0" w:name="_heading=h.5099v93jopf7" w:id="9"/>
      <w:bookmarkEnd w:id="9"/>
      <w:r w:rsidDel="00000000" w:rsidR="00000000" w:rsidRPr="00000000">
        <w:rPr>
          <w:rFonts w:ascii="Arial" w:cs="Arial" w:eastAsia="Arial" w:hAnsi="Arial"/>
          <w:b w:val="0"/>
          <w:color w:val="2f5496"/>
          <w:sz w:val="26"/>
          <w:szCs w:val="26"/>
          <w:rtl w:val="0"/>
        </w:rPr>
        <w:t xml:space="preserve">load_data</w:t>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3695700"/>
            <wp:effectExtent b="0" l="0" r="0" t="0"/>
            <wp:docPr id="49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function `load_data` takes several parameters:</w:t>
      </w:r>
    </w:p>
    <w:p w:rsidR="00000000" w:rsidDel="00000000" w:rsidP="00000000" w:rsidRDefault="00000000" w:rsidRPr="00000000" w14:paraId="00000056">
      <w:pPr>
        <w:numPr>
          <w:ilvl w:val="0"/>
          <w:numId w:val="11"/>
        </w:numPr>
        <w:ind w:left="720" w:hanging="360"/>
        <w:rPr>
          <w:u w:val="none"/>
        </w:rPr>
      </w:pPr>
      <w:r w:rsidDel="00000000" w:rsidR="00000000" w:rsidRPr="00000000">
        <w:rPr>
          <w:rtl w:val="0"/>
        </w:rPr>
        <w:t xml:space="preserve"> `start` and `end`: These are date values in the format 'YYYY-MM-DD' that define the time range for the financial data you want to load.</w:t>
      </w:r>
    </w:p>
    <w:p w:rsidR="00000000" w:rsidDel="00000000" w:rsidP="00000000" w:rsidRDefault="00000000" w:rsidRPr="00000000" w14:paraId="00000057">
      <w:pPr>
        <w:numPr>
          <w:ilvl w:val="0"/>
          <w:numId w:val="11"/>
        </w:numPr>
        <w:ind w:left="720" w:hanging="360"/>
        <w:rPr>
          <w:u w:val="none"/>
        </w:rPr>
      </w:pPr>
      <w:r w:rsidDel="00000000" w:rsidR="00000000" w:rsidRPr="00000000">
        <w:rPr>
          <w:rtl w:val="0"/>
        </w:rPr>
        <w:t xml:space="preserve">`ticker`: This parameter is a string representing the stock ticker symbol (e.g., 'AAPL' for Apple Inc.) for which you want to fetch the financial data.</w:t>
      </w:r>
    </w:p>
    <w:p w:rsidR="00000000" w:rsidDel="00000000" w:rsidP="00000000" w:rsidRDefault="00000000" w:rsidRPr="00000000" w14:paraId="00000058">
      <w:pPr>
        <w:numPr>
          <w:ilvl w:val="0"/>
          <w:numId w:val="11"/>
        </w:numPr>
        <w:ind w:left="720" w:hanging="360"/>
        <w:rPr>
          <w:u w:val="none"/>
        </w:rPr>
      </w:pPr>
      <w:r w:rsidDel="00000000" w:rsidR="00000000" w:rsidRPr="00000000">
        <w:rPr>
          <w:rtl w:val="0"/>
        </w:rPr>
        <w:t xml:space="preserve">`source`: This parameter is optional and specifies the data source. The default value is 'yahoo', which refers to Yahoo Finance.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This function has the following features:</w:t>
      </w:r>
    </w:p>
    <w:p w:rsidR="00000000" w:rsidDel="00000000" w:rsidP="00000000" w:rsidRDefault="00000000" w:rsidRPr="00000000" w14:paraId="0000005B">
      <w:pPr>
        <w:numPr>
          <w:ilvl w:val="0"/>
          <w:numId w:val="9"/>
        </w:numPr>
        <w:ind w:left="720" w:hanging="360"/>
        <w:rPr>
          <w:u w:val="none"/>
        </w:rPr>
      </w:pPr>
      <w:r w:rsidDel="00000000" w:rsidR="00000000" w:rsidRPr="00000000">
        <w:rPr>
          <w:rtl w:val="0"/>
        </w:rPr>
        <w:t xml:space="preserve">Creating a Directory: The function first ensures that a directory exists to hold the financial data. If the directory doesn't exist, it creates one using the path defined in the DATA_DIR variable.</w:t>
      </w:r>
    </w:p>
    <w:p w:rsidR="00000000" w:rsidDel="00000000" w:rsidP="00000000" w:rsidRDefault="00000000" w:rsidRPr="00000000" w14:paraId="0000005C">
      <w:pPr>
        <w:numPr>
          <w:ilvl w:val="0"/>
          <w:numId w:val="9"/>
        </w:numPr>
        <w:ind w:left="720" w:hanging="360"/>
        <w:rPr>
          <w:u w:val="none"/>
        </w:rPr>
      </w:pPr>
      <w:r w:rsidDel="00000000" w:rsidR="00000000" w:rsidRPr="00000000">
        <w:rPr>
          <w:rtl w:val="0"/>
        </w:rPr>
        <w:t xml:space="preserve">Checking for Existing Data: The function then checks if the financial data already exists by looking for a CSV file at the path specified in the CSV_FILE variable. If the file is found, the function assumes the data has already been downloaded or loaded and reads it from the CSV using the Pandas library.</w:t>
      </w:r>
    </w:p>
    <w:p w:rsidR="00000000" w:rsidDel="00000000" w:rsidP="00000000" w:rsidRDefault="00000000" w:rsidRPr="00000000" w14:paraId="0000005D">
      <w:pPr>
        <w:numPr>
          <w:ilvl w:val="0"/>
          <w:numId w:val="9"/>
        </w:numPr>
        <w:ind w:left="720" w:hanging="360"/>
        <w:rPr>
          <w:u w:val="none"/>
        </w:rPr>
      </w:pPr>
      <w:r w:rsidDel="00000000" w:rsidR="00000000" w:rsidRPr="00000000">
        <w:rPr>
          <w:rtl w:val="0"/>
        </w:rPr>
        <w:t xml:space="preserve">Downloading and Saving Data: If the CSV file containing the financial data doesn't exist, the function assumes that the data needs to be fetched. It uses the yf.download function from Yahoo Finance (based on the specified source) to download the financial data for the given stock ticker and time range. The progress=False argument suppresses progress messages during the download. The downloaded data is then saved to a new CSV file using the to_csv method.</w:t>
      </w:r>
    </w:p>
    <w:p w:rsidR="00000000" w:rsidDel="00000000" w:rsidP="00000000" w:rsidRDefault="00000000" w:rsidRPr="00000000" w14:paraId="0000005E">
      <w:pPr>
        <w:pStyle w:val="Heading2"/>
        <w:keepNext w:val="0"/>
        <w:keepLines w:val="0"/>
        <w:spacing w:after="0" w:before="40" w:lineRule="auto"/>
        <w:rPr>
          <w:rFonts w:ascii="Arial" w:cs="Arial" w:eastAsia="Arial" w:hAnsi="Arial"/>
          <w:b w:val="0"/>
          <w:color w:val="2f5496"/>
          <w:sz w:val="26"/>
          <w:szCs w:val="26"/>
        </w:rPr>
      </w:pPr>
      <w:bookmarkStart w:colFirst="0" w:colLast="0" w:name="_heading=h.d3a2uq7i6f1l" w:id="10"/>
      <w:bookmarkEnd w:id="1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keepNext w:val="0"/>
        <w:keepLines w:val="0"/>
        <w:spacing w:after="0" w:before="40" w:lineRule="auto"/>
        <w:rPr/>
      </w:pPr>
      <w:bookmarkStart w:colFirst="0" w:colLast="0" w:name="_heading=h.6x5jrxtss8fd" w:id="11"/>
      <w:bookmarkEnd w:id="11"/>
      <w:r w:rsidDel="00000000" w:rsidR="00000000" w:rsidRPr="00000000">
        <w:rPr>
          <w:rFonts w:ascii="Arial" w:cs="Arial" w:eastAsia="Arial" w:hAnsi="Arial"/>
          <w:b w:val="0"/>
          <w:color w:val="2f5496"/>
          <w:sz w:val="26"/>
          <w:szCs w:val="26"/>
          <w:rtl w:val="0"/>
        </w:rPr>
        <w:t xml:space="preserve">data_validation</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7264400"/>
            <wp:effectExtent b="0" l="0" r="0" t="0"/>
            <wp:docPr id="47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function `data_validation` takes several parameters:</w:t>
      </w:r>
    </w:p>
    <w:p w:rsidR="00000000" w:rsidDel="00000000" w:rsidP="00000000" w:rsidRDefault="00000000" w:rsidRPr="00000000" w14:paraId="00000062">
      <w:pPr>
        <w:numPr>
          <w:ilvl w:val="0"/>
          <w:numId w:val="14"/>
        </w:numPr>
        <w:ind w:left="720" w:hanging="360"/>
        <w:rPr>
          <w:u w:val="none"/>
        </w:rPr>
      </w:pPr>
      <w:r w:rsidDel="00000000" w:rsidR="00000000" w:rsidRPr="00000000">
        <w:rPr>
          <w:rtl w:val="0"/>
        </w:rPr>
        <w:t xml:space="preserve"> `start` and `end`: These are date values in the format 'YYYY-MM-DD' that define the time range for the financial data you want to validate and process.</w:t>
      </w:r>
    </w:p>
    <w:p w:rsidR="00000000" w:rsidDel="00000000" w:rsidP="00000000" w:rsidRDefault="00000000" w:rsidRPr="00000000" w14:paraId="00000063">
      <w:pPr>
        <w:numPr>
          <w:ilvl w:val="0"/>
          <w:numId w:val="14"/>
        </w:numPr>
        <w:ind w:left="720" w:hanging="360"/>
        <w:rPr>
          <w:u w:val="none"/>
        </w:rPr>
      </w:pPr>
      <w:r w:rsidDel="00000000" w:rsidR="00000000" w:rsidRPr="00000000">
        <w:rPr>
          <w:rtl w:val="0"/>
        </w:rPr>
        <w:t xml:space="preserve">`ticker`: This parameter is a string representing the stock ticker symbol (e.g., 'AAPL' for Apple Inc.) for which you intend to validate and preprocess the financial data.</w:t>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This function has the following features:</w:t>
      </w:r>
    </w:p>
    <w:p w:rsidR="00000000" w:rsidDel="00000000" w:rsidP="00000000" w:rsidRDefault="00000000" w:rsidRPr="00000000" w14:paraId="00000067">
      <w:pPr>
        <w:numPr>
          <w:ilvl w:val="0"/>
          <w:numId w:val="15"/>
        </w:numPr>
        <w:ind w:left="720" w:hanging="360"/>
        <w:rPr>
          <w:u w:val="none"/>
        </w:rPr>
      </w:pPr>
      <w:r w:rsidDel="00000000" w:rsidR="00000000" w:rsidRPr="00000000">
        <w:rPr>
          <w:rtl w:val="0"/>
        </w:rPr>
        <w:t xml:space="preserve">Creating a Directory: The function first ensures that a directory exists to hold the prepared data. If the directory doesn't exist, it creates one using the path defined in the `PREPARED_DATA_DIR` variable.</w:t>
      </w:r>
    </w:p>
    <w:p w:rsidR="00000000" w:rsidDel="00000000" w:rsidP="00000000" w:rsidRDefault="00000000" w:rsidRPr="00000000" w14:paraId="00000068">
      <w:pPr>
        <w:numPr>
          <w:ilvl w:val="0"/>
          <w:numId w:val="15"/>
        </w:numPr>
        <w:ind w:left="720" w:hanging="360"/>
        <w:rPr>
          <w:u w:val="none"/>
        </w:rPr>
      </w:pPr>
      <w:r w:rsidDel="00000000" w:rsidR="00000000" w:rsidRPr="00000000">
        <w:rPr>
          <w:rtl w:val="0"/>
        </w:rPr>
        <w:t xml:space="preserve">Checking for Existing Data: The function then checks if prepared data already exists by looking for a CSV file at the path specified in the `PREPARED_DATA_FILE` variable. If the file is found, the function assumes the data has already been processed and loads it from the CSV using the Pandas library.</w:t>
      </w:r>
    </w:p>
    <w:p w:rsidR="00000000" w:rsidDel="00000000" w:rsidP="00000000" w:rsidRDefault="00000000" w:rsidRPr="00000000" w14:paraId="00000069">
      <w:pPr>
        <w:numPr>
          <w:ilvl w:val="0"/>
          <w:numId w:val="15"/>
        </w:numPr>
        <w:ind w:left="720" w:hanging="360"/>
        <w:rPr>
          <w:u w:val="none"/>
        </w:rPr>
      </w:pPr>
      <w:r w:rsidDel="00000000" w:rsidR="00000000" w:rsidRPr="00000000">
        <w:rPr>
          <w:rtl w:val="0"/>
        </w:rPr>
        <w:t xml:space="preserve">Processing Raw Data: If the prepared data CSV file doesn't exist, the function assumes that the raw data needs to be processed. It reads the raw financial data from a CSV file located at the path specified in the `CSV_FILE` variable. Then, the function applies several preprocessing steps to this raw data:</w:t>
      </w:r>
    </w:p>
    <w:p w:rsidR="00000000" w:rsidDel="00000000" w:rsidP="00000000" w:rsidRDefault="00000000" w:rsidRPr="00000000" w14:paraId="0000006A">
      <w:pPr>
        <w:numPr>
          <w:ilvl w:val="1"/>
          <w:numId w:val="15"/>
        </w:numPr>
        <w:ind w:left="1440" w:hanging="360"/>
        <w:rPr>
          <w:u w:val="none"/>
        </w:rPr>
      </w:pPr>
      <w:r w:rsidDel="00000000" w:rsidR="00000000" w:rsidRPr="00000000">
        <w:rPr>
          <w:rtl w:val="0"/>
        </w:rPr>
        <w:t xml:space="preserve">Adding Indicators: The function adds indicators to the data, such as the Relative Strength Index (RSI) and various Exponential Moving Averages (EMAF, EMAM, EMAS), calculated using the `ta` library.</w:t>
      </w:r>
    </w:p>
    <w:p w:rsidR="00000000" w:rsidDel="00000000" w:rsidP="00000000" w:rsidRDefault="00000000" w:rsidRPr="00000000" w14:paraId="0000006B">
      <w:pPr>
        <w:numPr>
          <w:ilvl w:val="1"/>
          <w:numId w:val="15"/>
        </w:numPr>
        <w:ind w:left="1440" w:hanging="360"/>
        <w:rPr>
          <w:u w:val="none"/>
        </w:rPr>
      </w:pPr>
      <w:r w:rsidDel="00000000" w:rsidR="00000000" w:rsidRPr="00000000">
        <w:rPr>
          <w:rtl w:val="0"/>
        </w:rPr>
        <w:t xml:space="preserve">Calculating Targets: The function calculates the 'Target' column, which represents the difference between the adjusted closing price and the opening price. It also shifts this target one step back to represent the future movement.</w:t>
      </w:r>
    </w:p>
    <w:p w:rsidR="00000000" w:rsidDel="00000000" w:rsidP="00000000" w:rsidRDefault="00000000" w:rsidRPr="00000000" w14:paraId="0000006C">
      <w:pPr>
        <w:numPr>
          <w:ilvl w:val="1"/>
          <w:numId w:val="15"/>
        </w:numPr>
        <w:ind w:left="1440" w:hanging="360"/>
        <w:rPr>
          <w:u w:val="none"/>
        </w:rPr>
      </w:pPr>
      <w:r w:rsidDel="00000000" w:rsidR="00000000" w:rsidRPr="00000000">
        <w:rPr>
          <w:rtl w:val="0"/>
        </w:rPr>
        <w:t xml:space="preserve">Creating Target Class: The function generates a binary 'TargetClass' column based on whether the 'Target' is greater than zero, indicating a positive change.</w:t>
      </w:r>
    </w:p>
    <w:p w:rsidR="00000000" w:rsidDel="00000000" w:rsidP="00000000" w:rsidRDefault="00000000" w:rsidRPr="00000000" w14:paraId="0000006D">
      <w:pPr>
        <w:numPr>
          <w:ilvl w:val="1"/>
          <w:numId w:val="15"/>
        </w:numPr>
        <w:ind w:left="1440" w:hanging="360"/>
        <w:rPr>
          <w:u w:val="none"/>
        </w:rPr>
      </w:pPr>
      <w:r w:rsidDel="00000000" w:rsidR="00000000" w:rsidRPr="00000000">
        <w:rPr>
          <w:rtl w:val="0"/>
        </w:rPr>
        <w:t xml:space="preserve">TargetNextClose: The function creates a 'TargetNextClose' column by shifting the 'Adj Close' column one step back.</w:t>
      </w:r>
    </w:p>
    <w:p w:rsidR="00000000" w:rsidDel="00000000" w:rsidP="00000000" w:rsidRDefault="00000000" w:rsidRPr="00000000" w14:paraId="0000006E">
      <w:pPr>
        <w:numPr>
          <w:ilvl w:val="1"/>
          <w:numId w:val="15"/>
        </w:numPr>
        <w:ind w:left="1440" w:hanging="360"/>
        <w:rPr>
          <w:u w:val="none"/>
        </w:rPr>
      </w:pPr>
      <w:r w:rsidDel="00000000" w:rsidR="00000000" w:rsidRPr="00000000">
        <w:rPr>
          <w:rtl w:val="0"/>
        </w:rPr>
        <w:t xml:space="preserve">Handling Missing Data: The function removes any rows that contain NaN (missing) values.</w:t>
      </w:r>
    </w:p>
    <w:p w:rsidR="00000000" w:rsidDel="00000000" w:rsidP="00000000" w:rsidRDefault="00000000" w:rsidRPr="00000000" w14:paraId="0000006F">
      <w:pPr>
        <w:numPr>
          <w:ilvl w:val="1"/>
          <w:numId w:val="15"/>
        </w:numPr>
        <w:ind w:left="1440" w:hanging="360"/>
        <w:rPr>
          <w:u w:val="none"/>
        </w:rPr>
      </w:pPr>
      <w:r w:rsidDel="00000000" w:rsidR="00000000" w:rsidRPr="00000000">
        <w:rPr>
          <w:rtl w:val="0"/>
        </w:rPr>
        <w:t xml:space="preserve">Dropping Columns: Optionally, there are commented-out lines to drop certain columns like 'Volume', 'Close', and 'Date'. You can uncomment these lines if you want to remove these columns from the final processed data.</w:t>
      </w:r>
    </w:p>
    <w:p w:rsidR="00000000" w:rsidDel="00000000" w:rsidP="00000000" w:rsidRDefault="00000000" w:rsidRPr="00000000" w14:paraId="00000070">
      <w:pPr>
        <w:numPr>
          <w:ilvl w:val="1"/>
          <w:numId w:val="15"/>
        </w:numPr>
        <w:ind w:left="1440" w:hanging="360"/>
        <w:rPr>
          <w:u w:val="none"/>
        </w:rPr>
      </w:pPr>
      <w:r w:rsidDel="00000000" w:rsidR="00000000" w:rsidRPr="00000000">
        <w:rPr>
          <w:rtl w:val="0"/>
        </w:rPr>
        <w:t xml:space="preserve">Exporting Prepared Data: Once all the preprocessing steps are complete, the function saves the processed data to a new CSV file using the `to_csv` method. This ensures that the next time the function is called, it can load the already processed data directly from the CSV file without repeating the preprocessing steps.</w:t>
      </w:r>
    </w:p>
    <w:p w:rsidR="00000000" w:rsidDel="00000000" w:rsidP="00000000" w:rsidRDefault="00000000" w:rsidRPr="00000000" w14:paraId="00000071">
      <w:pPr>
        <w:pStyle w:val="Heading2"/>
        <w:keepNext w:val="0"/>
        <w:keepLines w:val="0"/>
        <w:spacing w:after="0" w:before="40" w:lineRule="auto"/>
        <w:rPr>
          <w:rFonts w:ascii="Arial" w:cs="Arial" w:eastAsia="Arial" w:hAnsi="Arial"/>
          <w:b w:val="0"/>
          <w:color w:val="2f5496"/>
          <w:sz w:val="26"/>
          <w:szCs w:val="26"/>
        </w:rPr>
      </w:pPr>
      <w:bookmarkStart w:colFirst="0" w:colLast="0" w:name="_heading=h.b9slvo8283w" w:id="12"/>
      <w:bookmarkEnd w:id="12"/>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keepNext w:val="0"/>
        <w:keepLines w:val="0"/>
        <w:spacing w:after="0" w:before="40" w:lineRule="auto"/>
        <w:rPr/>
      </w:pPr>
      <w:bookmarkStart w:colFirst="0" w:colLast="0" w:name="_heading=h.xonfnb20nkgs" w:id="13"/>
      <w:bookmarkEnd w:id="13"/>
      <w:r w:rsidDel="00000000" w:rsidR="00000000" w:rsidRPr="00000000">
        <w:rPr>
          <w:rFonts w:ascii="Arial" w:cs="Arial" w:eastAsia="Arial" w:hAnsi="Arial"/>
          <w:b w:val="0"/>
          <w:color w:val="2f5496"/>
          <w:sz w:val="26"/>
          <w:szCs w:val="26"/>
          <w:rtl w:val="0"/>
        </w:rPr>
        <w:t xml:space="preserve">split_data</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2463800"/>
            <wp:effectExtent b="0" l="0" r="0" t="0"/>
            <wp:docPr id="49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function `split_data` takes the following parameters:</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`df`: This parameter is a DataFrame containing the financial data that you want to split.</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`split_ratio`: This is the ratio of data to be used for training. The rest will be used for testing. For example, a `split_ratio` of 0.8 would mean 80% of the data is used for training and 20% for testing.</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`split_by_date`: This is an optional boolean parameter (defaulting to `True`) that indicates whether you want to split the data by date or randomly.</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This function has the following features:</w:t>
      </w:r>
    </w:p>
    <w:p w:rsidR="00000000" w:rsidDel="00000000" w:rsidP="00000000" w:rsidRDefault="00000000" w:rsidRPr="00000000" w14:paraId="0000007A">
      <w:pPr>
        <w:numPr>
          <w:ilvl w:val="0"/>
          <w:numId w:val="7"/>
        </w:numPr>
        <w:ind w:left="720" w:hanging="360"/>
        <w:rPr>
          <w:u w:val="none"/>
        </w:rPr>
      </w:pPr>
      <w:r w:rsidDel="00000000" w:rsidR="00000000" w:rsidRPr="00000000">
        <w:rPr>
          <w:rtl w:val="0"/>
        </w:rPr>
        <w:t xml:space="preserve">Splitting Data by Date: If `split_by_date` is set to `True`, the function calculates the index at which the split should occur based on the ratio of data for training. It then splits the DataFrame into two parts: the first part for training (`train_data`) and the remaining part for testing (`test_data`).</w:t>
      </w:r>
    </w:p>
    <w:p w:rsidR="00000000" w:rsidDel="00000000" w:rsidP="00000000" w:rsidRDefault="00000000" w:rsidRPr="00000000" w14:paraId="0000007B">
      <w:pPr>
        <w:numPr>
          <w:ilvl w:val="0"/>
          <w:numId w:val="7"/>
        </w:numPr>
        <w:ind w:left="720" w:hanging="360"/>
        <w:rPr>
          <w:u w:val="none"/>
        </w:rPr>
      </w:pPr>
      <w:r w:rsidDel="00000000" w:rsidR="00000000" w:rsidRPr="00000000">
        <w:rPr>
          <w:rtl w:val="0"/>
        </w:rPr>
        <w:t xml:space="preserve">Splitting Data Randomly: If `split_by_date` is set to `False`, the function uses the `train_test_split` function from the scikit-learn library to randomly split the DataFrame into training and testing sets according to the specified `split_ratio`. The `random_state=42` ensures reproducibility of the random split.</w:t>
      </w:r>
    </w:p>
    <w:p w:rsidR="00000000" w:rsidDel="00000000" w:rsidP="00000000" w:rsidRDefault="00000000" w:rsidRPr="00000000" w14:paraId="0000007C">
      <w:pPr>
        <w:numPr>
          <w:ilvl w:val="0"/>
          <w:numId w:val="7"/>
        </w:numPr>
        <w:ind w:left="720" w:hanging="360"/>
        <w:rPr>
          <w:u w:val="none"/>
        </w:rPr>
      </w:pPr>
      <w:r w:rsidDel="00000000" w:rsidR="00000000" w:rsidRPr="00000000">
        <w:rPr>
          <w:rtl w:val="0"/>
        </w:rPr>
        <w:t xml:space="preserve">Printing Shapes: After splitting, the function prints the shapes of the training and testing data, indicating how many rows and columns each set contains.</w:t>
      </w:r>
    </w:p>
    <w:p w:rsidR="00000000" w:rsidDel="00000000" w:rsidP="00000000" w:rsidRDefault="00000000" w:rsidRPr="00000000" w14:paraId="0000007D">
      <w:pPr>
        <w:pStyle w:val="Heading2"/>
        <w:keepNext w:val="0"/>
        <w:keepLines w:val="0"/>
        <w:spacing w:after="0" w:before="40" w:lineRule="auto"/>
        <w:rPr>
          <w:rFonts w:ascii="Arial" w:cs="Arial" w:eastAsia="Arial" w:hAnsi="Arial"/>
          <w:b w:val="0"/>
          <w:color w:val="2f5496"/>
          <w:sz w:val="26"/>
          <w:szCs w:val="26"/>
        </w:rPr>
      </w:pPr>
      <w:bookmarkStart w:colFirst="0" w:colLast="0" w:name="_heading=h.sxabb8fmuywz" w:id="14"/>
      <w:bookmarkEnd w:id="14"/>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keepNext w:val="0"/>
        <w:keepLines w:val="0"/>
        <w:spacing w:after="0" w:before="40" w:lineRule="auto"/>
        <w:rPr/>
      </w:pPr>
      <w:bookmarkStart w:colFirst="0" w:colLast="0" w:name="_heading=h.tepf1g55mvoc" w:id="15"/>
      <w:bookmarkEnd w:id="15"/>
      <w:r w:rsidDel="00000000" w:rsidR="00000000" w:rsidRPr="00000000">
        <w:rPr>
          <w:rFonts w:ascii="Arial" w:cs="Arial" w:eastAsia="Arial" w:hAnsi="Arial"/>
          <w:b w:val="0"/>
          <w:color w:val="2f5496"/>
          <w:sz w:val="26"/>
          <w:szCs w:val="26"/>
          <w:rtl w:val="0"/>
        </w:rPr>
        <w:t xml:space="preserve">scaler_features</w:t>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2819400"/>
            <wp:effectExtent b="0" l="0" r="0" t="0"/>
            <wp:docPr id="48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function `scaler_features` takes the following parameters:</w:t>
      </w:r>
    </w:p>
    <w:p w:rsidR="00000000" w:rsidDel="00000000" w:rsidP="00000000" w:rsidRDefault="00000000" w:rsidRPr="00000000" w14:paraId="00000081">
      <w:pPr>
        <w:numPr>
          <w:ilvl w:val="0"/>
          <w:numId w:val="5"/>
        </w:numPr>
        <w:ind w:left="720" w:hanging="360"/>
        <w:rPr>
          <w:u w:val="none"/>
        </w:rPr>
      </w:pPr>
      <w:r w:rsidDel="00000000" w:rsidR="00000000" w:rsidRPr="00000000">
        <w:rPr>
          <w:rtl w:val="0"/>
        </w:rPr>
        <w:t xml:space="preserve">`input_data`: This parameter represents the data that you want to scale. It could be a pandas Series, a 1D numpy array, or a 2D numpy array.</w:t>
      </w:r>
    </w:p>
    <w:p w:rsidR="00000000" w:rsidDel="00000000" w:rsidP="00000000" w:rsidRDefault="00000000" w:rsidRPr="00000000" w14:paraId="00000082">
      <w:pPr>
        <w:numPr>
          <w:ilvl w:val="0"/>
          <w:numId w:val="5"/>
        </w:numPr>
        <w:ind w:left="720" w:hanging="360"/>
        <w:rPr>
          <w:u w:val="none"/>
        </w:rPr>
      </w:pPr>
      <w:r w:rsidDel="00000000" w:rsidR="00000000" w:rsidRPr="00000000">
        <w:rPr>
          <w:rtl w:val="0"/>
        </w:rPr>
        <w:t xml:space="preserve">`scale`: This is an optional boolean parameter (defaulting to `True`) that indicates whether you want to scale the data.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This function has the following features:</w:t>
      </w:r>
    </w:p>
    <w:p w:rsidR="00000000" w:rsidDel="00000000" w:rsidP="00000000" w:rsidRDefault="00000000" w:rsidRPr="00000000" w14:paraId="00000085">
      <w:pPr>
        <w:numPr>
          <w:ilvl w:val="0"/>
          <w:numId w:val="12"/>
        </w:numPr>
        <w:ind w:left="720" w:hanging="360"/>
        <w:rPr>
          <w:u w:val="none"/>
        </w:rPr>
      </w:pPr>
      <w:r w:rsidDel="00000000" w:rsidR="00000000" w:rsidRPr="00000000">
        <w:rPr>
          <w:rtl w:val="0"/>
        </w:rPr>
        <w:t xml:space="preserve">Scaling Data: If the `scale` parameter is set to `True`, the function creates an instance of the `MinMaxScaler` from scikit-learn. The `feature_range` parameter sets the range to which the data will be scaled (between 0 and 1).</w:t>
      </w:r>
    </w:p>
    <w:p w:rsidR="00000000" w:rsidDel="00000000" w:rsidP="00000000" w:rsidRDefault="00000000" w:rsidRPr="00000000" w14:paraId="00000086">
      <w:pPr>
        <w:numPr>
          <w:ilvl w:val="0"/>
          <w:numId w:val="12"/>
        </w:numPr>
        <w:ind w:left="720" w:hanging="360"/>
        <w:rPr>
          <w:u w:val="none"/>
        </w:rPr>
      </w:pPr>
      <w:r w:rsidDel="00000000" w:rsidR="00000000" w:rsidRPr="00000000">
        <w:rPr>
          <w:rtl w:val="0"/>
        </w:rPr>
        <w:t xml:space="preserve">Reshaping Data: Before scaling, the function checks if the input data has a shape of 1 dimension (i.e., it's a Series or 1D numpy array). If so, it reshapes the data into a 2D array with one column using the `.reshape(-1, 1)` method. This is necessary because scikit-learn's scaler expects a 2D input.</w:t>
      </w:r>
    </w:p>
    <w:p w:rsidR="00000000" w:rsidDel="00000000" w:rsidP="00000000" w:rsidRDefault="00000000" w:rsidRPr="00000000" w14:paraId="00000087">
      <w:pPr>
        <w:numPr>
          <w:ilvl w:val="0"/>
          <w:numId w:val="12"/>
        </w:numPr>
        <w:ind w:left="720" w:hanging="360"/>
        <w:rPr>
          <w:u w:val="none"/>
        </w:rPr>
      </w:pPr>
      <w:r w:rsidDel="00000000" w:rsidR="00000000" w:rsidRPr="00000000">
        <w:rPr>
          <w:rtl w:val="0"/>
        </w:rPr>
        <w:t xml:space="preserve">Scaling and Transforming Data: The function then uses the scaler to fit and transform the input data, resulting in scaled data. This scaled data is returned along with the scaler instance.</w:t>
      </w:r>
    </w:p>
    <w:p w:rsidR="00000000" w:rsidDel="00000000" w:rsidP="00000000" w:rsidRDefault="00000000" w:rsidRPr="00000000" w14:paraId="00000088">
      <w:pPr>
        <w:numPr>
          <w:ilvl w:val="0"/>
          <w:numId w:val="12"/>
        </w:numPr>
        <w:ind w:left="720" w:hanging="360"/>
        <w:rPr>
          <w:u w:val="none"/>
        </w:rPr>
      </w:pPr>
      <w:r w:rsidDel="00000000" w:rsidR="00000000" w:rsidRPr="00000000">
        <w:rPr>
          <w:rtl w:val="0"/>
        </w:rPr>
        <w:t xml:space="preserve">Not Scaling Data: If the `scale` parameter is set to `False`, the function simply returns the original input data as-is, without any scaling. In this case, the scaler instance returned is `None`.</w:t>
      </w:r>
    </w:p>
    <w:p w:rsidR="00000000" w:rsidDel="00000000" w:rsidP="00000000" w:rsidRDefault="00000000" w:rsidRPr="00000000" w14:paraId="00000089">
      <w:pPr>
        <w:pStyle w:val="Heading2"/>
        <w:keepNext w:val="0"/>
        <w:keepLines w:val="0"/>
        <w:spacing w:after="0" w:before="40" w:lineRule="auto"/>
        <w:rPr>
          <w:rFonts w:ascii="Arial" w:cs="Arial" w:eastAsia="Arial" w:hAnsi="Arial"/>
          <w:b w:val="0"/>
          <w:color w:val="2f5496"/>
          <w:sz w:val="26"/>
          <w:szCs w:val="26"/>
        </w:rPr>
      </w:pPr>
      <w:bookmarkStart w:colFirst="0" w:colLast="0" w:name="_heading=h.9o5q97mvowz6" w:id="16"/>
      <w:bookmarkEnd w:id="16"/>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keepNext w:val="0"/>
        <w:keepLines w:val="0"/>
        <w:spacing w:after="0" w:before="40" w:lineRule="auto"/>
        <w:rPr/>
      </w:pPr>
      <w:bookmarkStart w:colFirst="0" w:colLast="0" w:name="_heading=h.m8vv8ibi7oze" w:id="17"/>
      <w:bookmarkEnd w:id="17"/>
      <w:r w:rsidDel="00000000" w:rsidR="00000000" w:rsidRPr="00000000">
        <w:rPr>
          <w:rFonts w:ascii="Arial" w:cs="Arial" w:eastAsia="Arial" w:hAnsi="Arial"/>
          <w:b w:val="0"/>
          <w:color w:val="2f5496"/>
          <w:sz w:val="26"/>
          <w:szCs w:val="26"/>
          <w:rtl w:val="0"/>
        </w:rPr>
        <w:t xml:space="preserve">create_datasets</w:t>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8407400"/>
            <wp:effectExtent b="0" l="0" r="0" t="0"/>
            <wp:docPr id="49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The function `create_datasets` takes the following parameters:</w:t>
      </w:r>
    </w:p>
    <w:p w:rsidR="00000000" w:rsidDel="00000000" w:rsidP="00000000" w:rsidRDefault="00000000" w:rsidRPr="00000000" w14:paraId="0000008D">
      <w:pPr>
        <w:numPr>
          <w:ilvl w:val="0"/>
          <w:numId w:val="8"/>
        </w:numPr>
        <w:ind w:left="720" w:hanging="360"/>
        <w:rPr>
          <w:u w:val="none"/>
        </w:rPr>
      </w:pPr>
      <w:r w:rsidDel="00000000" w:rsidR="00000000" w:rsidRPr="00000000">
        <w:rPr>
          <w:rtl w:val="0"/>
        </w:rPr>
        <w:t xml:space="preserve"> `start` and `end`: These are date strings in the format 'YYYY-MM-DD'. They define the time range for downloading the financial data. </w:t>
      </w:r>
    </w:p>
    <w:p w:rsidR="00000000" w:rsidDel="00000000" w:rsidP="00000000" w:rsidRDefault="00000000" w:rsidRPr="00000000" w14:paraId="0000008E">
      <w:pPr>
        <w:numPr>
          <w:ilvl w:val="0"/>
          <w:numId w:val="8"/>
        </w:numPr>
        <w:ind w:left="720" w:hanging="360"/>
        <w:rPr>
          <w:u w:val="none"/>
        </w:rPr>
      </w:pPr>
      <w:r w:rsidDel="00000000" w:rsidR="00000000" w:rsidRPr="00000000">
        <w:rPr>
          <w:rtl w:val="0"/>
        </w:rPr>
        <w:t xml:space="preserve">`ticker`: A string that represents the stock ticker symbol for which the datasets are to be created. For example, 'AAPL' for Apple Inc.</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This function has the following features:</w:t>
      </w:r>
    </w:p>
    <w:p w:rsidR="00000000" w:rsidDel="00000000" w:rsidP="00000000" w:rsidRDefault="00000000" w:rsidRPr="00000000" w14:paraId="00000091">
      <w:pPr>
        <w:numPr>
          <w:ilvl w:val="0"/>
          <w:numId w:val="2"/>
        </w:numPr>
        <w:ind w:left="720" w:hanging="360"/>
        <w:rPr>
          <w:u w:val="none"/>
        </w:rPr>
      </w:pPr>
      <w:r w:rsidDel="00000000" w:rsidR="00000000" w:rsidRPr="00000000">
        <w:rPr>
          <w:rtl w:val="0"/>
        </w:rPr>
        <w:t xml:space="preserve"> Downloading or Loading Raw Data: The function initially calls the `load_data` function to either download or load existing raw financial data based on the provided `start`, `end`, and `ticker` parameters.</w:t>
      </w:r>
    </w:p>
    <w:p w:rsidR="00000000" w:rsidDel="00000000" w:rsidP="00000000" w:rsidRDefault="00000000" w:rsidRPr="00000000" w14:paraId="00000092">
      <w:pPr>
        <w:numPr>
          <w:ilvl w:val="0"/>
          <w:numId w:val="2"/>
        </w:numPr>
        <w:ind w:left="720" w:hanging="360"/>
        <w:rPr>
          <w:u w:val="none"/>
        </w:rPr>
      </w:pPr>
      <w:r w:rsidDel="00000000" w:rsidR="00000000" w:rsidRPr="00000000">
        <w:rPr>
          <w:rtl w:val="0"/>
        </w:rPr>
        <w:t xml:space="preserve">Data Validation: Once the raw data is loaded, the `data_validation` function is called to preprocess and validate the data. The cleaned and processed data is stored in a DataFrame (`df`).</w:t>
      </w:r>
    </w:p>
    <w:p w:rsidR="00000000" w:rsidDel="00000000" w:rsidP="00000000" w:rsidRDefault="00000000" w:rsidRPr="00000000" w14:paraId="00000093">
      <w:pPr>
        <w:numPr>
          <w:ilvl w:val="0"/>
          <w:numId w:val="2"/>
        </w:numPr>
        <w:ind w:left="720" w:hanging="360"/>
        <w:rPr>
          <w:u w:val="none"/>
        </w:rPr>
      </w:pPr>
      <w:r w:rsidDel="00000000" w:rsidR="00000000" w:rsidRPr="00000000">
        <w:rPr>
          <w:rtl w:val="0"/>
        </w:rPr>
        <w:t xml:space="preserve">Splitting Data: The `split_data` function is invoked to partition the cleaned DataFrame (`df`) into training (`train_data`) and testing (`test_data`) datasets. The split is determined by a predefined `split_ratio`.</w:t>
      </w:r>
    </w:p>
    <w:p w:rsidR="00000000" w:rsidDel="00000000" w:rsidP="00000000" w:rsidRDefault="00000000" w:rsidRPr="00000000" w14:paraId="00000094">
      <w:pPr>
        <w:numPr>
          <w:ilvl w:val="0"/>
          <w:numId w:val="10"/>
        </w:numPr>
        <w:ind w:left="720" w:hanging="360"/>
        <w:rPr>
          <w:u w:val="none"/>
        </w:rPr>
      </w:pPr>
      <w:r w:rsidDel="00000000" w:rsidR="00000000" w:rsidRPr="00000000">
        <w:rPr>
          <w:rtl w:val="0"/>
        </w:rPr>
        <w:t xml:space="preserve">Defining Features and Target: The function specifies which columns in the DataFrame will be treated as features (`feature_columns`) and which one will be used as the target (`target_column`).</w:t>
      </w:r>
    </w:p>
    <w:p w:rsidR="00000000" w:rsidDel="00000000" w:rsidP="00000000" w:rsidRDefault="00000000" w:rsidRPr="00000000" w14:paraId="00000095">
      <w:pPr>
        <w:numPr>
          <w:ilvl w:val="0"/>
          <w:numId w:val="10"/>
        </w:numPr>
        <w:ind w:left="720" w:hanging="360"/>
        <w:rPr>
          <w:u w:val="none"/>
        </w:rPr>
      </w:pPr>
      <w:r w:rsidDel="00000000" w:rsidR="00000000" w:rsidRPr="00000000">
        <w:rPr>
          <w:rtl w:val="0"/>
        </w:rPr>
        <w:t xml:space="preserve">Preparing Train Datasets: The steps are carried out:</w:t>
      </w:r>
    </w:p>
    <w:p w:rsidR="00000000" w:rsidDel="00000000" w:rsidP="00000000" w:rsidRDefault="00000000" w:rsidRPr="00000000" w14:paraId="00000096">
      <w:pPr>
        <w:numPr>
          <w:ilvl w:val="1"/>
          <w:numId w:val="10"/>
        </w:numPr>
        <w:ind w:left="1440" w:hanging="360"/>
        <w:rPr>
          <w:u w:val="none"/>
        </w:rPr>
      </w:pPr>
      <w:r w:rsidDel="00000000" w:rsidR="00000000" w:rsidRPr="00000000">
        <w:rPr>
          <w:rtl w:val="0"/>
        </w:rPr>
        <w:t xml:space="preserve">Feature scaling is performed using `train_feature_scaler`, which scales the feature columns of the training data.</w:t>
      </w:r>
    </w:p>
    <w:p w:rsidR="00000000" w:rsidDel="00000000" w:rsidP="00000000" w:rsidRDefault="00000000" w:rsidRPr="00000000" w14:paraId="00000097">
      <w:pPr>
        <w:numPr>
          <w:ilvl w:val="1"/>
          <w:numId w:val="10"/>
        </w:numPr>
        <w:ind w:left="1440" w:hanging="360"/>
        <w:rPr>
          <w:u w:val="none"/>
        </w:rPr>
      </w:pPr>
      <w:r w:rsidDel="00000000" w:rsidR="00000000" w:rsidRPr="00000000">
        <w:rPr>
          <w:rtl w:val="0"/>
        </w:rPr>
        <w:t xml:space="preserve">Target scaling is done using `train_target_scaler`, which scales the target values in the training data.</w:t>
      </w:r>
    </w:p>
    <w:p w:rsidR="00000000" w:rsidDel="00000000" w:rsidP="00000000" w:rsidRDefault="00000000" w:rsidRPr="00000000" w14:paraId="00000098">
      <w:pPr>
        <w:numPr>
          <w:ilvl w:val="1"/>
          <w:numId w:val="10"/>
        </w:numPr>
        <w:ind w:left="1440" w:hanging="360"/>
        <w:rPr>
          <w:u w:val="none"/>
        </w:rPr>
      </w:pPr>
      <w:r w:rsidDel="00000000" w:rsidR="00000000" w:rsidRPr="00000000">
        <w:rPr>
          <w:rtl w:val="0"/>
        </w:rPr>
        <w:t xml:space="preserve">Sequences of scaled features and corresponding target values (`x_train` and `y_train`) are generated. These sequences are designed for training time-series models like LSTMs.</w:t>
      </w:r>
    </w:p>
    <w:p w:rsidR="00000000" w:rsidDel="00000000" w:rsidP="00000000" w:rsidRDefault="00000000" w:rsidRPr="00000000" w14:paraId="00000099">
      <w:pPr>
        <w:numPr>
          <w:ilvl w:val="0"/>
          <w:numId w:val="10"/>
        </w:numPr>
        <w:ind w:left="720" w:hanging="360"/>
        <w:rPr>
          <w:u w:val="none"/>
        </w:rPr>
      </w:pPr>
      <w:r w:rsidDel="00000000" w:rsidR="00000000" w:rsidRPr="00000000">
        <w:rPr>
          <w:rtl w:val="0"/>
        </w:rPr>
        <w:t xml:space="preserve">Preparing Test Datasets:</w:t>
      </w:r>
    </w:p>
    <w:p w:rsidR="00000000" w:rsidDel="00000000" w:rsidP="00000000" w:rsidRDefault="00000000" w:rsidRPr="00000000" w14:paraId="0000009A">
      <w:pPr>
        <w:numPr>
          <w:ilvl w:val="1"/>
          <w:numId w:val="10"/>
        </w:numPr>
        <w:ind w:left="1440" w:hanging="360"/>
        <w:rPr>
          <w:u w:val="none"/>
        </w:rPr>
      </w:pPr>
      <w:r w:rsidDel="00000000" w:rsidR="00000000" w:rsidRPr="00000000">
        <w:rPr>
          <w:rtl w:val="0"/>
        </w:rPr>
        <w:t xml:space="preserve">Applies the same feature scaler (`train_feature_scaler`) that was used on the training data to scale the feature columns.</w:t>
      </w:r>
    </w:p>
    <w:p w:rsidR="00000000" w:rsidDel="00000000" w:rsidP="00000000" w:rsidRDefault="00000000" w:rsidRPr="00000000" w14:paraId="0000009B">
      <w:pPr>
        <w:numPr>
          <w:ilvl w:val="1"/>
          <w:numId w:val="10"/>
        </w:numPr>
        <w:ind w:left="1440" w:hanging="360"/>
        <w:rPr>
          <w:u w:val="none"/>
        </w:rPr>
      </w:pPr>
      <w:r w:rsidDel="00000000" w:rsidR="00000000" w:rsidRPr="00000000">
        <w:rPr>
          <w:rtl w:val="0"/>
        </w:rPr>
        <w:t xml:space="preserve">Uses the same target scaler (`train_target_scaler`) that was used on the training data to scale the target values.</w:t>
      </w:r>
    </w:p>
    <w:p w:rsidR="00000000" w:rsidDel="00000000" w:rsidP="00000000" w:rsidRDefault="00000000" w:rsidRPr="00000000" w14:paraId="0000009C">
      <w:pPr>
        <w:numPr>
          <w:ilvl w:val="1"/>
          <w:numId w:val="10"/>
        </w:numPr>
        <w:ind w:left="1440" w:hanging="360"/>
        <w:rPr>
          <w:u w:val="none"/>
        </w:rPr>
      </w:pPr>
      <w:r w:rsidDel="00000000" w:rsidR="00000000" w:rsidRPr="00000000">
        <w:rPr>
          <w:rtl w:val="0"/>
        </w:rPr>
        <w:t xml:space="preserve">Creates sequences of scaled features and corresponding target values (`x_test` and `y_test`) for testing.</w:t>
      </w:r>
    </w:p>
    <w:p w:rsidR="00000000" w:rsidDel="00000000" w:rsidP="00000000" w:rsidRDefault="00000000" w:rsidRPr="00000000" w14:paraId="0000009D">
      <w:pPr>
        <w:numPr>
          <w:ilvl w:val="0"/>
          <w:numId w:val="10"/>
        </w:numPr>
        <w:ind w:left="720" w:hanging="360"/>
        <w:rPr>
          <w:u w:val="none"/>
        </w:rPr>
      </w:pPr>
      <w:r w:rsidDel="00000000" w:rsidR="00000000" w:rsidRPr="00000000">
        <w:rPr>
          <w:rtl w:val="0"/>
        </w:rPr>
        <w:t xml:space="preserve">Saving Prepared Train Data: The prepared training sequences (`x_train` and `y_train`) and testing sequences (`x_test` and `y_test`) are saved to `.npz` files for future use. This is done using the `np.savez` function.</w:t>
      </w:r>
    </w:p>
    <w:p w:rsidR="00000000" w:rsidDel="00000000" w:rsidP="00000000" w:rsidRDefault="00000000" w:rsidRPr="00000000" w14:paraId="0000009E">
      <w:pPr>
        <w:numPr>
          <w:ilvl w:val="0"/>
          <w:numId w:val="10"/>
        </w:numPr>
        <w:ind w:left="720" w:hanging="360"/>
        <w:rPr>
          <w:u w:val="none"/>
        </w:rPr>
      </w:pPr>
      <w:r w:rsidDel="00000000" w:rsidR="00000000" w:rsidRPr="00000000">
        <w:rPr>
          <w:rtl w:val="0"/>
        </w:rPr>
        <w:t xml:space="preserve">Returning Prepared Data and Information: The function returns various data and objects:</w:t>
      </w:r>
    </w:p>
    <w:p w:rsidR="00000000" w:rsidDel="00000000" w:rsidP="00000000" w:rsidRDefault="00000000" w:rsidRPr="00000000" w14:paraId="0000009F">
      <w:pPr>
        <w:numPr>
          <w:ilvl w:val="1"/>
          <w:numId w:val="10"/>
        </w:numPr>
        <w:ind w:left="1440" w:hanging="360"/>
        <w:rPr>
          <w:u w:val="none"/>
        </w:rPr>
      </w:pPr>
      <w:r w:rsidDel="00000000" w:rsidR="00000000" w:rsidRPr="00000000">
        <w:rPr>
          <w:rtl w:val="0"/>
        </w:rPr>
        <w:t xml:space="preserve">Raw data (`data`)</w:t>
      </w:r>
    </w:p>
    <w:p w:rsidR="00000000" w:rsidDel="00000000" w:rsidP="00000000" w:rsidRDefault="00000000" w:rsidRPr="00000000" w14:paraId="000000A0">
      <w:pPr>
        <w:numPr>
          <w:ilvl w:val="1"/>
          <w:numId w:val="10"/>
        </w:numPr>
        <w:ind w:left="1440" w:hanging="360"/>
        <w:rPr>
          <w:u w:val="none"/>
        </w:rPr>
      </w:pPr>
      <w:r w:rsidDel="00000000" w:rsidR="00000000" w:rsidRPr="00000000">
        <w:rPr>
          <w:rtl w:val="0"/>
        </w:rPr>
        <w:t xml:space="preserve">Processed DataFrame (`df`)</w:t>
      </w:r>
    </w:p>
    <w:p w:rsidR="00000000" w:rsidDel="00000000" w:rsidP="00000000" w:rsidRDefault="00000000" w:rsidRPr="00000000" w14:paraId="000000A1">
      <w:pPr>
        <w:numPr>
          <w:ilvl w:val="1"/>
          <w:numId w:val="10"/>
        </w:numPr>
        <w:ind w:left="1440" w:hanging="360"/>
        <w:rPr>
          <w:u w:val="none"/>
        </w:rPr>
      </w:pPr>
      <w:r w:rsidDel="00000000" w:rsidR="00000000" w:rsidRPr="00000000">
        <w:rPr>
          <w:rtl w:val="0"/>
        </w:rPr>
        <w:t xml:space="preserve">Training and testing datasets (`train_data` and `test_data`)</w:t>
      </w:r>
    </w:p>
    <w:p w:rsidR="00000000" w:rsidDel="00000000" w:rsidP="00000000" w:rsidRDefault="00000000" w:rsidRPr="00000000" w14:paraId="000000A2">
      <w:pPr>
        <w:numPr>
          <w:ilvl w:val="1"/>
          <w:numId w:val="10"/>
        </w:numPr>
        <w:ind w:left="1440" w:hanging="360"/>
        <w:rPr>
          <w:u w:val="none"/>
        </w:rPr>
      </w:pPr>
      <w:r w:rsidDel="00000000" w:rsidR="00000000" w:rsidRPr="00000000">
        <w:rPr>
          <w:rtl w:val="0"/>
        </w:rPr>
        <w:t xml:space="preserve">Feature and target scalers (`train_feature_scaler` and `train_target_scaler`)</w:t>
      </w:r>
    </w:p>
    <w:p w:rsidR="00000000" w:rsidDel="00000000" w:rsidP="00000000" w:rsidRDefault="00000000" w:rsidRPr="00000000" w14:paraId="000000A3">
      <w:pPr>
        <w:numPr>
          <w:ilvl w:val="1"/>
          <w:numId w:val="10"/>
        </w:numPr>
        <w:ind w:left="1440" w:hanging="360"/>
        <w:rPr>
          <w:u w:val="none"/>
        </w:rPr>
      </w:pPr>
      <w:r w:rsidDel="00000000" w:rsidR="00000000" w:rsidRPr="00000000">
        <w:rPr>
          <w:rtl w:val="0"/>
        </w:rPr>
        <w:t xml:space="preserve">Prepared training and testing sequences (`x_train`, `y_train`, `x_test`, `y_test`)</w:t>
      </w:r>
    </w:p>
    <w:p w:rsidR="00000000" w:rsidDel="00000000" w:rsidP="00000000" w:rsidRDefault="00000000" w:rsidRPr="00000000" w14:paraId="000000A4">
      <w:pPr>
        <w:pStyle w:val="Heading1"/>
        <w:keepNext w:val="0"/>
        <w:keepLines w:val="0"/>
        <w:spacing w:before="240" w:lineRule="auto"/>
        <w:rPr>
          <w:rFonts w:ascii="Arial" w:cs="Arial" w:eastAsia="Arial" w:hAnsi="Arial"/>
          <w:color w:val="2f5496"/>
          <w:sz w:val="32"/>
          <w:szCs w:val="32"/>
        </w:rPr>
      </w:pPr>
      <w:bookmarkStart w:colFirst="0" w:colLast="0" w:name="_heading=h.1xclxq8s8pd4" w:id="18"/>
      <w:bookmarkEnd w:id="18"/>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keepNext w:val="0"/>
        <w:keepLines w:val="0"/>
        <w:spacing w:before="240" w:lineRule="auto"/>
        <w:rPr/>
      </w:pPr>
      <w:bookmarkStart w:colFirst="0" w:colLast="0" w:name="_heading=h.57fp051odtow" w:id="19"/>
      <w:bookmarkEnd w:id="19"/>
      <w:r w:rsidDel="00000000" w:rsidR="00000000" w:rsidRPr="00000000">
        <w:rPr>
          <w:rFonts w:ascii="Arial" w:cs="Arial" w:eastAsia="Arial" w:hAnsi="Arial"/>
          <w:color w:val="2f5496"/>
          <w:sz w:val="32"/>
          <w:szCs w:val="32"/>
          <w:rtl w:val="0"/>
        </w:rPr>
        <w:t xml:space="preserve">Data Processing 1 - Output</w:t>
      </w:r>
      <w:r w:rsidDel="00000000" w:rsidR="00000000" w:rsidRPr="00000000">
        <w:rPr>
          <w:rtl w:val="0"/>
        </w:rPr>
      </w:r>
    </w:p>
    <w:p w:rsidR="00000000" w:rsidDel="00000000" w:rsidP="00000000" w:rsidRDefault="00000000" w:rsidRPr="00000000" w14:paraId="000000A6">
      <w:pPr>
        <w:pStyle w:val="Heading2"/>
        <w:keepNext w:val="0"/>
        <w:keepLines w:val="0"/>
        <w:spacing w:after="0" w:before="40" w:lineRule="auto"/>
        <w:rPr>
          <w:rFonts w:ascii="Arial" w:cs="Arial" w:eastAsia="Arial" w:hAnsi="Arial"/>
          <w:b w:val="0"/>
          <w:color w:val="2f5496"/>
          <w:sz w:val="26"/>
          <w:szCs w:val="26"/>
        </w:rPr>
      </w:pPr>
      <w:bookmarkStart w:colFirst="0" w:colLast="0" w:name="_heading=h.qu1z1pg0x8ls" w:id="20"/>
      <w:bookmarkEnd w:id="20"/>
      <w:r w:rsidDel="00000000" w:rsidR="00000000" w:rsidRPr="00000000">
        <w:rPr>
          <w:rFonts w:ascii="Arial" w:cs="Arial" w:eastAsia="Arial" w:hAnsi="Arial"/>
          <w:b w:val="0"/>
          <w:color w:val="2f5496"/>
          <w:sz w:val="26"/>
          <w:szCs w:val="26"/>
          <w:rtl w:val="0"/>
        </w:rPr>
        <w:t xml:space="preserve">Set Up:</w:t>
      </w:r>
    </w:p>
    <w:p w:rsidR="00000000" w:rsidDel="00000000" w:rsidP="00000000" w:rsidRDefault="00000000" w:rsidRPr="00000000" w14:paraId="000000A7">
      <w:pPr>
        <w:pStyle w:val="Heading2"/>
        <w:keepNext w:val="0"/>
        <w:keepLines w:val="0"/>
        <w:spacing w:after="0" w:before="40" w:lineRule="auto"/>
        <w:rPr>
          <w:rFonts w:ascii="Arial" w:cs="Arial" w:eastAsia="Arial" w:hAnsi="Arial"/>
          <w:b w:val="0"/>
          <w:color w:val="2f5496"/>
          <w:sz w:val="26"/>
          <w:szCs w:val="26"/>
        </w:rPr>
      </w:pPr>
      <w:bookmarkStart w:colFirst="0" w:colLast="0" w:name="_heading=h.8uofdbqm7ytw" w:id="21"/>
      <w:bookmarkEnd w:id="21"/>
      <w:r w:rsidDel="00000000" w:rsidR="00000000" w:rsidRPr="00000000">
        <w:rPr>
          <w:rFonts w:ascii="Arial" w:cs="Arial" w:eastAsia="Arial" w:hAnsi="Arial"/>
          <w:b w:val="0"/>
          <w:color w:val="2f5496"/>
          <w:sz w:val="26"/>
          <w:szCs w:val="26"/>
        </w:rPr>
        <w:drawing>
          <wp:inline distB="114300" distT="114300" distL="114300" distR="114300">
            <wp:extent cx="5731200" cy="3238500"/>
            <wp:effectExtent b="0" l="0" r="0" t="0"/>
            <wp:docPr id="46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keepNext w:val="0"/>
        <w:keepLines w:val="0"/>
        <w:spacing w:after="0" w:before="40" w:lineRule="auto"/>
        <w:rPr>
          <w:rFonts w:ascii="Arial" w:cs="Arial" w:eastAsia="Arial" w:hAnsi="Arial"/>
          <w:b w:val="0"/>
          <w:color w:val="2f5496"/>
          <w:sz w:val="26"/>
          <w:szCs w:val="26"/>
        </w:rPr>
      </w:pPr>
      <w:bookmarkStart w:colFirst="0" w:colLast="0" w:name="_heading=h.w14ao02927g4" w:id="22"/>
      <w:bookmarkEnd w:id="22"/>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keepNext w:val="0"/>
        <w:keepLines w:val="0"/>
        <w:spacing w:after="0" w:before="40" w:lineRule="auto"/>
        <w:rPr>
          <w:rFonts w:ascii="Arial" w:cs="Arial" w:eastAsia="Arial" w:hAnsi="Arial"/>
          <w:b w:val="0"/>
          <w:color w:val="2f5496"/>
          <w:sz w:val="26"/>
          <w:szCs w:val="26"/>
        </w:rPr>
      </w:pPr>
      <w:bookmarkStart w:colFirst="0" w:colLast="0" w:name="_heading=h.1cp1cpgr2gos" w:id="23"/>
      <w:bookmarkEnd w:id="23"/>
      <w:r w:rsidDel="00000000" w:rsidR="00000000" w:rsidRPr="00000000">
        <w:rPr>
          <w:rFonts w:ascii="Arial" w:cs="Arial" w:eastAsia="Arial" w:hAnsi="Arial"/>
          <w:b w:val="0"/>
          <w:color w:val="2f5496"/>
          <w:sz w:val="26"/>
          <w:szCs w:val="26"/>
          <w:rtl w:val="0"/>
        </w:rPr>
        <w:t xml:space="preserve">Scenario 1 - First Time Running Output, split_by_date=True</w:t>
      </w:r>
    </w:p>
    <w:p w:rsidR="00000000" w:rsidDel="00000000" w:rsidP="00000000" w:rsidRDefault="00000000" w:rsidRPr="00000000" w14:paraId="000000AA">
      <w:pPr>
        <w:pStyle w:val="Heading3"/>
        <w:keepNext w:val="0"/>
        <w:keepLines w:val="0"/>
        <w:spacing w:after="0" w:before="40" w:lineRule="auto"/>
        <w:rPr/>
      </w:pPr>
      <w:bookmarkStart w:colFirst="0" w:colLast="0" w:name="_heading=h.3fzwbz4omt5x" w:id="24"/>
      <w:bookmarkEnd w:id="24"/>
      <w:r w:rsidDel="00000000" w:rsidR="00000000" w:rsidRPr="00000000">
        <w:rPr>
          <w:rtl w:val="0"/>
        </w:rPr>
        <w:t xml:space="preserve">Checking Data Type</w:t>
      </w:r>
    </w:p>
    <w:p w:rsidR="00000000" w:rsidDel="00000000" w:rsidP="00000000" w:rsidRDefault="00000000" w:rsidRPr="00000000" w14:paraId="000000AB">
      <w:pPr>
        <w:rPr/>
      </w:pPr>
      <w:r w:rsidDel="00000000" w:rsidR="00000000" w:rsidRPr="00000000">
        <w:rPr/>
        <w:drawing>
          <wp:inline distB="114300" distT="114300" distL="114300" distR="114300">
            <wp:extent cx="5731200" cy="3962400"/>
            <wp:effectExtent b="0" l="0" r="0" t="0"/>
            <wp:docPr id="47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keepNext w:val="0"/>
        <w:keepLines w:val="0"/>
        <w:spacing w:after="0" w:before="40" w:lineRule="auto"/>
        <w:rPr/>
      </w:pPr>
      <w:bookmarkStart w:colFirst="0" w:colLast="0" w:name="_heading=h.gbg22668d6t4" w:id="25"/>
      <w:bookmarkEnd w:id="25"/>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keepNext w:val="0"/>
        <w:keepLines w:val="0"/>
        <w:spacing w:after="0" w:before="40" w:lineRule="auto"/>
        <w:rPr/>
      </w:pPr>
      <w:bookmarkStart w:colFirst="0" w:colLast="0" w:name="_heading=h.szt0wb34q86u" w:id="26"/>
      <w:bookmarkEnd w:id="26"/>
      <w:r w:rsidDel="00000000" w:rsidR="00000000" w:rsidRPr="00000000">
        <w:rPr>
          <w:rtl w:val="0"/>
        </w:rPr>
        <w:t xml:space="preserve">Raw Data</w:t>
      </w:r>
    </w:p>
    <w:p w:rsidR="00000000" w:rsidDel="00000000" w:rsidP="00000000" w:rsidRDefault="00000000" w:rsidRPr="00000000" w14:paraId="000000AE">
      <w:pPr>
        <w:rPr/>
      </w:pPr>
      <w:r w:rsidDel="00000000" w:rsidR="00000000" w:rsidRPr="00000000">
        <w:rPr/>
        <w:drawing>
          <wp:inline distB="114300" distT="114300" distL="114300" distR="114300">
            <wp:extent cx="5731200" cy="3111500"/>
            <wp:effectExtent b="0" l="0" r="0" t="0"/>
            <wp:docPr id="48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keepNext w:val="0"/>
        <w:keepLines w:val="0"/>
        <w:spacing w:after="0" w:before="40" w:lineRule="auto"/>
        <w:rPr/>
      </w:pPr>
      <w:bookmarkStart w:colFirst="0" w:colLast="0" w:name="_heading=h.6kcwabgswfb6" w:id="27"/>
      <w:bookmarkEnd w:id="27"/>
      <w:r w:rsidDel="00000000" w:rsidR="00000000" w:rsidRPr="00000000">
        <w:rPr>
          <w:rtl w:val="0"/>
        </w:rPr>
      </w:r>
    </w:p>
    <w:p w:rsidR="00000000" w:rsidDel="00000000" w:rsidP="00000000" w:rsidRDefault="00000000" w:rsidRPr="00000000" w14:paraId="000000B0">
      <w:pPr>
        <w:pStyle w:val="Heading3"/>
        <w:keepNext w:val="0"/>
        <w:keepLines w:val="0"/>
        <w:spacing w:after="0" w:before="40" w:lineRule="auto"/>
        <w:rPr/>
      </w:pPr>
      <w:bookmarkStart w:colFirst="0" w:colLast="0" w:name="_heading=h.ltxeld3vfsa4" w:id="28"/>
      <w:bookmarkEnd w:id="28"/>
      <w:r w:rsidDel="00000000" w:rsidR="00000000" w:rsidRPr="00000000">
        <w:rPr>
          <w:rtl w:val="0"/>
        </w:rPr>
        <w:t xml:space="preserve">Validated Data</w:t>
      </w:r>
    </w:p>
    <w:p w:rsidR="00000000" w:rsidDel="00000000" w:rsidP="00000000" w:rsidRDefault="00000000" w:rsidRPr="00000000" w14:paraId="000000B1">
      <w:pPr>
        <w:rPr/>
      </w:pPr>
      <w:r w:rsidDel="00000000" w:rsidR="00000000" w:rsidRPr="00000000">
        <w:rPr/>
        <w:drawing>
          <wp:inline distB="114300" distT="114300" distL="114300" distR="114300">
            <wp:extent cx="5731200" cy="3429000"/>
            <wp:effectExtent b="0" l="0" r="0" t="0"/>
            <wp:docPr id="46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keepNext w:val="0"/>
        <w:keepLines w:val="0"/>
        <w:spacing w:after="0" w:before="40" w:lineRule="auto"/>
        <w:rPr/>
      </w:pPr>
      <w:bookmarkStart w:colFirst="0" w:colLast="0" w:name="_heading=h.2ec1ay9676fq" w:id="29"/>
      <w:bookmarkEnd w:id="29"/>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3"/>
        <w:keepNext w:val="0"/>
        <w:keepLines w:val="0"/>
        <w:spacing w:after="0" w:before="40" w:lineRule="auto"/>
        <w:rPr/>
      </w:pPr>
      <w:bookmarkStart w:colFirst="0" w:colLast="0" w:name="_heading=h.15tmxfnh4ew3" w:id="30"/>
      <w:bookmarkEnd w:id="30"/>
      <w:r w:rsidDel="00000000" w:rsidR="00000000" w:rsidRPr="00000000">
        <w:rPr>
          <w:rtl w:val="0"/>
        </w:rPr>
        <w:t xml:space="preserve">Train Data</w:t>
      </w:r>
    </w:p>
    <w:p w:rsidR="00000000" w:rsidDel="00000000" w:rsidP="00000000" w:rsidRDefault="00000000" w:rsidRPr="00000000" w14:paraId="000000B4">
      <w:pPr>
        <w:rPr/>
      </w:pPr>
      <w:r w:rsidDel="00000000" w:rsidR="00000000" w:rsidRPr="00000000">
        <w:rPr/>
        <w:drawing>
          <wp:inline distB="114300" distT="114300" distL="114300" distR="114300">
            <wp:extent cx="5731200" cy="3632200"/>
            <wp:effectExtent b="0" l="0" r="0" t="0"/>
            <wp:docPr id="48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keepNext w:val="0"/>
        <w:keepLines w:val="0"/>
        <w:spacing w:after="0" w:before="40" w:lineRule="auto"/>
        <w:rPr/>
      </w:pPr>
      <w:bookmarkStart w:colFirst="0" w:colLast="0" w:name="_heading=h.txu7745krxhu" w:id="31"/>
      <w:bookmarkEnd w:id="31"/>
      <w:r w:rsidDel="00000000" w:rsidR="00000000" w:rsidRPr="00000000">
        <w:rPr>
          <w:rtl w:val="0"/>
        </w:rPr>
      </w:r>
    </w:p>
    <w:p w:rsidR="00000000" w:rsidDel="00000000" w:rsidP="00000000" w:rsidRDefault="00000000" w:rsidRPr="00000000" w14:paraId="000000B6">
      <w:pPr>
        <w:pStyle w:val="Heading3"/>
        <w:keepNext w:val="0"/>
        <w:keepLines w:val="0"/>
        <w:spacing w:after="0" w:before="40" w:lineRule="auto"/>
        <w:rPr/>
      </w:pPr>
      <w:bookmarkStart w:colFirst="0" w:colLast="0" w:name="_heading=h.fsgnc5p5nj3c" w:id="32"/>
      <w:bookmarkEnd w:id="32"/>
      <w:r w:rsidDel="00000000" w:rsidR="00000000" w:rsidRPr="00000000">
        <w:rPr>
          <w:rtl w:val="0"/>
        </w:rPr>
        <w:t xml:space="preserve">Test Data</w:t>
      </w:r>
    </w:p>
    <w:p w:rsidR="00000000" w:rsidDel="00000000" w:rsidP="00000000" w:rsidRDefault="00000000" w:rsidRPr="00000000" w14:paraId="000000B7">
      <w:pPr>
        <w:rPr/>
      </w:pPr>
      <w:r w:rsidDel="00000000" w:rsidR="00000000" w:rsidRPr="00000000">
        <w:rPr/>
        <w:drawing>
          <wp:inline distB="114300" distT="114300" distL="114300" distR="114300">
            <wp:extent cx="5731200" cy="3530600"/>
            <wp:effectExtent b="0" l="0" r="0" t="0"/>
            <wp:docPr id="47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keepNext w:val="0"/>
        <w:keepLines w:val="0"/>
        <w:spacing w:after="0" w:before="40" w:lineRule="auto"/>
        <w:rPr/>
      </w:pPr>
      <w:bookmarkStart w:colFirst="0" w:colLast="0" w:name="_heading=h.45klo6apoe9j" w:id="33"/>
      <w:bookmarkEnd w:id="33"/>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3"/>
        <w:keepNext w:val="0"/>
        <w:keepLines w:val="0"/>
        <w:spacing w:after="0" w:before="40" w:lineRule="auto"/>
        <w:rPr/>
      </w:pPr>
      <w:bookmarkStart w:colFirst="0" w:colLast="0" w:name="_heading=h.k0d99csb48fd" w:id="34"/>
      <w:bookmarkEnd w:id="34"/>
      <w:r w:rsidDel="00000000" w:rsidR="00000000" w:rsidRPr="00000000">
        <w:rPr>
          <w:rtl w:val="0"/>
        </w:rPr>
        <w:t xml:space="preserve">Checking Ratio</w:t>
      </w:r>
    </w:p>
    <w:p w:rsidR="00000000" w:rsidDel="00000000" w:rsidP="00000000" w:rsidRDefault="00000000" w:rsidRPr="00000000" w14:paraId="000000BA">
      <w:pPr>
        <w:rPr/>
      </w:pPr>
      <w:r w:rsidDel="00000000" w:rsidR="00000000" w:rsidRPr="00000000">
        <w:rPr/>
        <w:drawing>
          <wp:inline distB="114300" distT="114300" distL="114300" distR="114300">
            <wp:extent cx="5731200" cy="1130300"/>
            <wp:effectExtent b="0" l="0" r="0" t="0"/>
            <wp:docPr id="49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keepNext w:val="0"/>
        <w:keepLines w:val="0"/>
        <w:spacing w:after="0" w:before="40" w:lineRule="auto"/>
        <w:rPr>
          <w:rFonts w:ascii="Arial" w:cs="Arial" w:eastAsia="Arial" w:hAnsi="Arial"/>
          <w:b w:val="0"/>
          <w:color w:val="2f5496"/>
          <w:sz w:val="26"/>
          <w:szCs w:val="26"/>
        </w:rPr>
      </w:pPr>
      <w:bookmarkStart w:colFirst="0" w:colLast="0" w:name="_heading=h.p68tbjp9caoo" w:id="35"/>
      <w:bookmarkEnd w:id="35"/>
      <w:r w:rsidDel="00000000" w:rsidR="00000000" w:rsidRPr="00000000">
        <w:rPr>
          <w:rtl w:val="0"/>
        </w:rPr>
      </w:r>
    </w:p>
    <w:p w:rsidR="00000000" w:rsidDel="00000000" w:rsidP="00000000" w:rsidRDefault="00000000" w:rsidRPr="00000000" w14:paraId="000000BC">
      <w:pPr>
        <w:pStyle w:val="Heading2"/>
        <w:keepNext w:val="0"/>
        <w:keepLines w:val="0"/>
        <w:spacing w:after="0" w:before="40" w:lineRule="auto"/>
        <w:rPr>
          <w:rFonts w:ascii="Arial" w:cs="Arial" w:eastAsia="Arial" w:hAnsi="Arial"/>
          <w:b w:val="0"/>
          <w:color w:val="2f5496"/>
          <w:sz w:val="26"/>
          <w:szCs w:val="26"/>
        </w:rPr>
      </w:pPr>
      <w:bookmarkStart w:colFirst="0" w:colLast="0" w:name="_heading=h.cegqc7i0f8ft" w:id="36"/>
      <w:bookmarkEnd w:id="36"/>
      <w:r w:rsidDel="00000000" w:rsidR="00000000" w:rsidRPr="00000000">
        <w:rPr>
          <w:rFonts w:ascii="Arial" w:cs="Arial" w:eastAsia="Arial" w:hAnsi="Arial"/>
          <w:b w:val="0"/>
          <w:color w:val="2f5496"/>
          <w:sz w:val="26"/>
          <w:szCs w:val="26"/>
          <w:rtl w:val="0"/>
        </w:rPr>
        <w:t xml:space="preserve">Scenario 2 - Loaded Data, split_by_date=True</w:t>
      </w:r>
    </w:p>
    <w:p w:rsidR="00000000" w:rsidDel="00000000" w:rsidP="00000000" w:rsidRDefault="00000000" w:rsidRPr="00000000" w14:paraId="000000BD">
      <w:pPr>
        <w:pStyle w:val="Heading3"/>
        <w:keepNext w:val="0"/>
        <w:keepLines w:val="0"/>
        <w:spacing w:after="0" w:before="40" w:lineRule="auto"/>
        <w:rPr/>
      </w:pPr>
      <w:bookmarkStart w:colFirst="0" w:colLast="0" w:name="_heading=h.h0syoqcwuouv" w:id="37"/>
      <w:bookmarkEnd w:id="37"/>
      <w:r w:rsidDel="00000000" w:rsidR="00000000" w:rsidRPr="00000000">
        <w:rPr>
          <w:rtl w:val="0"/>
        </w:rPr>
        <w:t xml:space="preserve">Checking Data Type</w:t>
      </w:r>
      <w:r w:rsidDel="00000000" w:rsidR="00000000" w:rsidRPr="00000000">
        <w:rPr/>
        <w:drawing>
          <wp:inline distB="114300" distT="114300" distL="114300" distR="114300">
            <wp:extent cx="5731200" cy="3911600"/>
            <wp:effectExtent b="0" l="0" r="0" t="0"/>
            <wp:docPr id="47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keepNext w:val="0"/>
        <w:keepLines w:val="0"/>
        <w:spacing w:after="0" w:before="40" w:lineRule="auto"/>
        <w:rPr/>
      </w:pPr>
      <w:bookmarkStart w:colFirst="0" w:colLast="0" w:name="_heading=h.wios7oka5inx" w:id="38"/>
      <w:bookmarkEnd w:id="38"/>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3"/>
        <w:keepNext w:val="0"/>
        <w:keepLines w:val="0"/>
        <w:spacing w:after="0" w:before="40" w:lineRule="auto"/>
        <w:rPr/>
      </w:pPr>
      <w:bookmarkStart w:colFirst="0" w:colLast="0" w:name="_heading=h.dlvrajdz86w4" w:id="39"/>
      <w:bookmarkEnd w:id="39"/>
      <w:r w:rsidDel="00000000" w:rsidR="00000000" w:rsidRPr="00000000">
        <w:rPr>
          <w:rtl w:val="0"/>
        </w:rPr>
        <w:t xml:space="preserve">Raw Data</w:t>
      </w:r>
    </w:p>
    <w:p w:rsidR="00000000" w:rsidDel="00000000" w:rsidP="00000000" w:rsidRDefault="00000000" w:rsidRPr="00000000" w14:paraId="000000C0">
      <w:pPr>
        <w:rPr/>
      </w:pPr>
      <w:r w:rsidDel="00000000" w:rsidR="00000000" w:rsidRPr="00000000">
        <w:rPr/>
        <w:drawing>
          <wp:inline distB="114300" distT="114300" distL="114300" distR="114300">
            <wp:extent cx="5731200" cy="3111500"/>
            <wp:effectExtent b="0" l="0" r="0" t="0"/>
            <wp:docPr id="48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3"/>
        <w:keepNext w:val="0"/>
        <w:keepLines w:val="0"/>
        <w:spacing w:after="0" w:before="40" w:lineRule="auto"/>
        <w:rPr/>
      </w:pPr>
      <w:bookmarkStart w:colFirst="0" w:colLast="0" w:name="_heading=h.u1r1f957j2jg" w:id="40"/>
      <w:bookmarkEnd w:id="40"/>
      <w:r w:rsidDel="00000000" w:rsidR="00000000" w:rsidRPr="00000000">
        <w:rPr>
          <w:rtl w:val="0"/>
        </w:rPr>
      </w:r>
    </w:p>
    <w:p w:rsidR="00000000" w:rsidDel="00000000" w:rsidP="00000000" w:rsidRDefault="00000000" w:rsidRPr="00000000" w14:paraId="000000C2">
      <w:pPr>
        <w:pStyle w:val="Heading3"/>
        <w:keepNext w:val="0"/>
        <w:keepLines w:val="0"/>
        <w:spacing w:after="0" w:before="40" w:lineRule="auto"/>
        <w:rPr/>
      </w:pPr>
      <w:bookmarkStart w:colFirst="0" w:colLast="0" w:name="_heading=h.pwts8l486q3" w:id="41"/>
      <w:bookmarkEnd w:id="41"/>
      <w:r w:rsidDel="00000000" w:rsidR="00000000" w:rsidRPr="00000000">
        <w:rPr>
          <w:rtl w:val="0"/>
        </w:rPr>
        <w:t xml:space="preserve">Validated Data</w:t>
      </w:r>
    </w:p>
    <w:p w:rsidR="00000000" w:rsidDel="00000000" w:rsidP="00000000" w:rsidRDefault="00000000" w:rsidRPr="00000000" w14:paraId="000000C3">
      <w:pPr>
        <w:rPr/>
      </w:pPr>
      <w:r w:rsidDel="00000000" w:rsidR="00000000" w:rsidRPr="00000000">
        <w:rPr/>
        <w:drawing>
          <wp:inline distB="114300" distT="114300" distL="114300" distR="114300">
            <wp:extent cx="5731200" cy="3429000"/>
            <wp:effectExtent b="0" l="0" r="0" t="0"/>
            <wp:docPr id="49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keepNext w:val="0"/>
        <w:keepLines w:val="0"/>
        <w:spacing w:after="0" w:before="40" w:lineRule="auto"/>
        <w:rPr/>
      </w:pPr>
      <w:bookmarkStart w:colFirst="0" w:colLast="0" w:name="_heading=h.aws8l9e3iyv2" w:id="42"/>
      <w:bookmarkEnd w:id="42"/>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keepNext w:val="0"/>
        <w:keepLines w:val="0"/>
        <w:spacing w:after="0" w:before="40" w:lineRule="auto"/>
        <w:rPr/>
      </w:pPr>
      <w:bookmarkStart w:colFirst="0" w:colLast="0" w:name="_heading=h.ccdnuiydxonz" w:id="43"/>
      <w:bookmarkEnd w:id="43"/>
      <w:r w:rsidDel="00000000" w:rsidR="00000000" w:rsidRPr="00000000">
        <w:rPr>
          <w:rtl w:val="0"/>
        </w:rPr>
        <w:t xml:space="preserve">Train Data</w:t>
      </w:r>
    </w:p>
    <w:p w:rsidR="00000000" w:rsidDel="00000000" w:rsidP="00000000" w:rsidRDefault="00000000" w:rsidRPr="00000000" w14:paraId="000000C6">
      <w:pPr>
        <w:rPr/>
      </w:pPr>
      <w:r w:rsidDel="00000000" w:rsidR="00000000" w:rsidRPr="00000000">
        <w:rPr/>
        <w:drawing>
          <wp:inline distB="114300" distT="114300" distL="114300" distR="114300">
            <wp:extent cx="5731200" cy="3632200"/>
            <wp:effectExtent b="0" l="0" r="0" t="0"/>
            <wp:docPr id="49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keepNext w:val="0"/>
        <w:keepLines w:val="0"/>
        <w:spacing w:after="0" w:before="40" w:lineRule="auto"/>
        <w:rPr/>
      </w:pPr>
      <w:bookmarkStart w:colFirst="0" w:colLast="0" w:name="_heading=h.ul5ap7cs23p" w:id="44"/>
      <w:bookmarkEnd w:id="44"/>
      <w:r w:rsidDel="00000000" w:rsidR="00000000" w:rsidRPr="00000000">
        <w:rPr>
          <w:rtl w:val="0"/>
        </w:rPr>
      </w:r>
    </w:p>
    <w:p w:rsidR="00000000" w:rsidDel="00000000" w:rsidP="00000000" w:rsidRDefault="00000000" w:rsidRPr="00000000" w14:paraId="000000C8">
      <w:pPr>
        <w:pStyle w:val="Heading3"/>
        <w:keepNext w:val="0"/>
        <w:keepLines w:val="0"/>
        <w:spacing w:after="0" w:before="40" w:lineRule="auto"/>
        <w:rPr/>
      </w:pPr>
      <w:bookmarkStart w:colFirst="0" w:colLast="0" w:name="_heading=h.3opnp8mwsos" w:id="45"/>
      <w:bookmarkEnd w:id="45"/>
      <w:r w:rsidDel="00000000" w:rsidR="00000000" w:rsidRPr="00000000">
        <w:rPr>
          <w:rtl w:val="0"/>
        </w:rPr>
        <w:t xml:space="preserve">Test Data</w:t>
      </w:r>
    </w:p>
    <w:p w:rsidR="00000000" w:rsidDel="00000000" w:rsidP="00000000" w:rsidRDefault="00000000" w:rsidRPr="00000000" w14:paraId="000000C9">
      <w:pPr>
        <w:rPr/>
      </w:pPr>
      <w:r w:rsidDel="00000000" w:rsidR="00000000" w:rsidRPr="00000000">
        <w:rPr/>
        <w:drawing>
          <wp:inline distB="114300" distT="114300" distL="114300" distR="114300">
            <wp:extent cx="5731200" cy="3530600"/>
            <wp:effectExtent b="0" l="0" r="0" t="0"/>
            <wp:docPr id="48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keepNext w:val="0"/>
        <w:keepLines w:val="0"/>
        <w:spacing w:after="0" w:before="40" w:lineRule="auto"/>
        <w:rPr/>
      </w:pPr>
      <w:bookmarkStart w:colFirst="0" w:colLast="0" w:name="_heading=h.8mt43xyvb03p" w:id="46"/>
      <w:bookmarkEnd w:id="46"/>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3"/>
        <w:keepNext w:val="0"/>
        <w:keepLines w:val="0"/>
        <w:spacing w:after="0" w:before="40" w:lineRule="auto"/>
        <w:rPr/>
      </w:pPr>
      <w:bookmarkStart w:colFirst="0" w:colLast="0" w:name="_heading=h.l8t24um37k5z" w:id="47"/>
      <w:bookmarkEnd w:id="47"/>
      <w:r w:rsidDel="00000000" w:rsidR="00000000" w:rsidRPr="00000000">
        <w:rPr>
          <w:rtl w:val="0"/>
        </w:rPr>
        <w:t xml:space="preserve">Checking Ratio</w:t>
      </w:r>
    </w:p>
    <w:p w:rsidR="00000000" w:rsidDel="00000000" w:rsidP="00000000" w:rsidRDefault="00000000" w:rsidRPr="00000000" w14:paraId="000000CC">
      <w:pPr>
        <w:rPr/>
      </w:pPr>
      <w:r w:rsidDel="00000000" w:rsidR="00000000" w:rsidRPr="00000000">
        <w:rPr/>
        <w:drawing>
          <wp:inline distB="114300" distT="114300" distL="114300" distR="114300">
            <wp:extent cx="5731200" cy="1130300"/>
            <wp:effectExtent b="0" l="0" r="0" t="0"/>
            <wp:docPr id="48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keepNext w:val="0"/>
        <w:keepLines w:val="0"/>
        <w:spacing w:after="0" w:before="40" w:lineRule="auto"/>
        <w:rPr>
          <w:rFonts w:ascii="Arial" w:cs="Arial" w:eastAsia="Arial" w:hAnsi="Arial"/>
          <w:b w:val="0"/>
          <w:color w:val="2f5496"/>
          <w:sz w:val="26"/>
          <w:szCs w:val="26"/>
        </w:rPr>
      </w:pPr>
      <w:bookmarkStart w:colFirst="0" w:colLast="0" w:name="_heading=h.rikvrfr8j7f3" w:id="48"/>
      <w:bookmarkEnd w:id="48"/>
      <w:r w:rsidDel="00000000" w:rsidR="00000000" w:rsidRPr="00000000">
        <w:rPr>
          <w:rFonts w:ascii="Arial" w:cs="Arial" w:eastAsia="Arial" w:hAnsi="Arial"/>
          <w:b w:val="0"/>
          <w:color w:val="2f5496"/>
          <w:sz w:val="26"/>
          <w:szCs w:val="26"/>
          <w:rtl w:val="0"/>
        </w:rPr>
        <w:t xml:space="preserve">Scenario 3 - First Time Running Output, split_by_date=False</w:t>
      </w:r>
    </w:p>
    <w:p w:rsidR="00000000" w:rsidDel="00000000" w:rsidP="00000000" w:rsidRDefault="00000000" w:rsidRPr="00000000" w14:paraId="000000CF">
      <w:pPr>
        <w:pStyle w:val="Heading3"/>
        <w:keepNext w:val="0"/>
        <w:keepLines w:val="0"/>
        <w:spacing w:after="0" w:before="40" w:lineRule="auto"/>
        <w:rPr/>
      </w:pPr>
      <w:bookmarkStart w:colFirst="0" w:colLast="0" w:name="_heading=h.1y7ptx2m84im" w:id="49"/>
      <w:bookmarkEnd w:id="49"/>
      <w:r w:rsidDel="00000000" w:rsidR="00000000" w:rsidRPr="00000000">
        <w:rPr>
          <w:rtl w:val="0"/>
        </w:rPr>
        <w:t xml:space="preserve">Checking Data Type</w:t>
      </w:r>
    </w:p>
    <w:p w:rsidR="00000000" w:rsidDel="00000000" w:rsidP="00000000" w:rsidRDefault="00000000" w:rsidRPr="00000000" w14:paraId="000000D0">
      <w:pPr>
        <w:rPr/>
      </w:pPr>
      <w:r w:rsidDel="00000000" w:rsidR="00000000" w:rsidRPr="00000000">
        <w:rPr/>
        <w:drawing>
          <wp:inline distB="114300" distT="114300" distL="114300" distR="114300">
            <wp:extent cx="5731200" cy="3962400"/>
            <wp:effectExtent b="0" l="0" r="0" t="0"/>
            <wp:docPr id="49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keepNext w:val="0"/>
        <w:keepLines w:val="0"/>
        <w:spacing w:after="0" w:before="40" w:lineRule="auto"/>
        <w:rPr/>
      </w:pPr>
      <w:bookmarkStart w:colFirst="0" w:colLast="0" w:name="_heading=h.8rn1yilg82i9" w:id="50"/>
      <w:bookmarkEnd w:id="50"/>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keepNext w:val="0"/>
        <w:keepLines w:val="0"/>
        <w:spacing w:after="0" w:before="40" w:lineRule="auto"/>
        <w:rPr/>
      </w:pPr>
      <w:bookmarkStart w:colFirst="0" w:colLast="0" w:name="_heading=h.thz8xkgjwdvj" w:id="51"/>
      <w:bookmarkEnd w:id="51"/>
      <w:r w:rsidDel="00000000" w:rsidR="00000000" w:rsidRPr="00000000">
        <w:rPr>
          <w:rtl w:val="0"/>
        </w:rPr>
        <w:t xml:space="preserve">Raw Data</w:t>
      </w:r>
    </w:p>
    <w:p w:rsidR="00000000" w:rsidDel="00000000" w:rsidP="00000000" w:rsidRDefault="00000000" w:rsidRPr="00000000" w14:paraId="000000D3">
      <w:pPr>
        <w:rPr/>
      </w:pPr>
      <w:r w:rsidDel="00000000" w:rsidR="00000000" w:rsidRPr="00000000">
        <w:rPr/>
        <w:drawing>
          <wp:inline distB="114300" distT="114300" distL="114300" distR="114300">
            <wp:extent cx="5731200" cy="3111500"/>
            <wp:effectExtent b="0" l="0" r="0" t="0"/>
            <wp:docPr id="48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keepNext w:val="0"/>
        <w:keepLines w:val="0"/>
        <w:spacing w:after="0" w:before="40" w:lineRule="auto"/>
        <w:rPr/>
      </w:pPr>
      <w:bookmarkStart w:colFirst="0" w:colLast="0" w:name="_heading=h.clch2oby0osd" w:id="52"/>
      <w:bookmarkEnd w:id="52"/>
      <w:r w:rsidDel="00000000" w:rsidR="00000000" w:rsidRPr="00000000">
        <w:rPr>
          <w:rtl w:val="0"/>
        </w:rPr>
      </w:r>
    </w:p>
    <w:p w:rsidR="00000000" w:rsidDel="00000000" w:rsidP="00000000" w:rsidRDefault="00000000" w:rsidRPr="00000000" w14:paraId="000000D5">
      <w:pPr>
        <w:pStyle w:val="Heading3"/>
        <w:keepNext w:val="0"/>
        <w:keepLines w:val="0"/>
        <w:spacing w:after="0" w:before="40" w:lineRule="auto"/>
        <w:rPr/>
      </w:pPr>
      <w:bookmarkStart w:colFirst="0" w:colLast="0" w:name="_heading=h.iladxfx7l6pl" w:id="53"/>
      <w:bookmarkEnd w:id="53"/>
      <w:r w:rsidDel="00000000" w:rsidR="00000000" w:rsidRPr="00000000">
        <w:rPr>
          <w:rtl w:val="0"/>
        </w:rPr>
        <w:t xml:space="preserve">Validated Data</w:t>
      </w:r>
    </w:p>
    <w:p w:rsidR="00000000" w:rsidDel="00000000" w:rsidP="00000000" w:rsidRDefault="00000000" w:rsidRPr="00000000" w14:paraId="000000D6">
      <w:pPr>
        <w:rPr/>
      </w:pPr>
      <w:r w:rsidDel="00000000" w:rsidR="00000000" w:rsidRPr="00000000">
        <w:rPr/>
        <w:drawing>
          <wp:inline distB="114300" distT="114300" distL="114300" distR="114300">
            <wp:extent cx="5731200" cy="3429000"/>
            <wp:effectExtent b="0" l="0" r="0" t="0"/>
            <wp:docPr id="47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keepNext w:val="0"/>
        <w:keepLines w:val="0"/>
        <w:spacing w:after="0" w:before="40" w:lineRule="auto"/>
        <w:rPr/>
      </w:pPr>
      <w:bookmarkStart w:colFirst="0" w:colLast="0" w:name="_heading=h.e2x3t1z95njm" w:id="54"/>
      <w:bookmarkEnd w:id="54"/>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3"/>
        <w:keepNext w:val="0"/>
        <w:keepLines w:val="0"/>
        <w:spacing w:after="0" w:before="40" w:lineRule="auto"/>
        <w:rPr/>
      </w:pPr>
      <w:bookmarkStart w:colFirst="0" w:colLast="0" w:name="_heading=h.idbqtyr1advi" w:id="55"/>
      <w:bookmarkEnd w:id="55"/>
      <w:r w:rsidDel="00000000" w:rsidR="00000000" w:rsidRPr="00000000">
        <w:rPr>
          <w:rtl w:val="0"/>
        </w:rPr>
        <w:t xml:space="preserve">Train Data</w:t>
      </w:r>
    </w:p>
    <w:p w:rsidR="00000000" w:rsidDel="00000000" w:rsidP="00000000" w:rsidRDefault="00000000" w:rsidRPr="00000000" w14:paraId="000000D9">
      <w:pPr>
        <w:rPr/>
      </w:pPr>
      <w:r w:rsidDel="00000000" w:rsidR="00000000" w:rsidRPr="00000000">
        <w:rPr/>
        <w:drawing>
          <wp:inline distB="114300" distT="114300" distL="114300" distR="114300">
            <wp:extent cx="5731200" cy="4533900"/>
            <wp:effectExtent b="0" l="0" r="0" t="0"/>
            <wp:docPr id="49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keepNext w:val="0"/>
        <w:keepLines w:val="0"/>
        <w:spacing w:after="0" w:before="40" w:lineRule="auto"/>
        <w:rPr/>
      </w:pPr>
      <w:bookmarkStart w:colFirst="0" w:colLast="0" w:name="_heading=h.6u2ojtaxi4rl" w:id="56"/>
      <w:bookmarkEnd w:id="56"/>
      <w:r w:rsidDel="00000000" w:rsidR="00000000" w:rsidRPr="00000000">
        <w:rPr>
          <w:rtl w:val="0"/>
        </w:rPr>
      </w:r>
    </w:p>
    <w:p w:rsidR="00000000" w:rsidDel="00000000" w:rsidP="00000000" w:rsidRDefault="00000000" w:rsidRPr="00000000" w14:paraId="000000DB">
      <w:pPr>
        <w:pStyle w:val="Heading3"/>
        <w:keepNext w:val="0"/>
        <w:keepLines w:val="0"/>
        <w:spacing w:after="0" w:before="40" w:lineRule="auto"/>
        <w:rPr/>
      </w:pPr>
      <w:bookmarkStart w:colFirst="0" w:colLast="0" w:name="_heading=h.f5jfmecy28kb" w:id="57"/>
      <w:bookmarkEnd w:id="57"/>
      <w:r w:rsidDel="00000000" w:rsidR="00000000" w:rsidRPr="00000000">
        <w:rPr>
          <w:rtl w:val="0"/>
        </w:rPr>
        <w:t xml:space="preserve">Test Data</w:t>
      </w:r>
      <w:r w:rsidDel="00000000" w:rsidR="00000000" w:rsidRPr="00000000">
        <w:rPr/>
        <w:drawing>
          <wp:inline distB="114300" distT="114300" distL="114300" distR="114300">
            <wp:extent cx="5731200" cy="4533900"/>
            <wp:effectExtent b="0" l="0" r="0" t="0"/>
            <wp:docPr id="48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3"/>
        <w:keepNext w:val="0"/>
        <w:keepLines w:val="0"/>
        <w:spacing w:after="0" w:before="40" w:lineRule="auto"/>
        <w:rPr/>
      </w:pPr>
      <w:bookmarkStart w:colFirst="0" w:colLast="0" w:name="_heading=h.44vg7cw58b8e" w:id="58"/>
      <w:bookmarkEnd w:id="58"/>
      <w:r w:rsidDel="00000000" w:rsidR="00000000" w:rsidRPr="00000000">
        <w:rPr>
          <w:rtl w:val="0"/>
        </w:rPr>
        <w:t xml:space="preserve">Checking Ratio</w:t>
      </w:r>
    </w:p>
    <w:p w:rsidR="00000000" w:rsidDel="00000000" w:rsidP="00000000" w:rsidRDefault="00000000" w:rsidRPr="00000000" w14:paraId="000000DD">
      <w:pPr>
        <w:rPr/>
      </w:pPr>
      <w:r w:rsidDel="00000000" w:rsidR="00000000" w:rsidRPr="00000000">
        <w:rPr/>
        <w:drawing>
          <wp:inline distB="114300" distT="114300" distL="114300" distR="114300">
            <wp:extent cx="5731200" cy="1130300"/>
            <wp:effectExtent b="0" l="0" r="0" t="0"/>
            <wp:docPr id="48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keepNext w:val="0"/>
        <w:keepLines w:val="0"/>
        <w:spacing w:after="0" w:before="40" w:lineRule="auto"/>
        <w:rPr>
          <w:rFonts w:ascii="Arial" w:cs="Arial" w:eastAsia="Arial" w:hAnsi="Arial"/>
          <w:b w:val="0"/>
          <w:color w:val="2f5496"/>
          <w:sz w:val="26"/>
          <w:szCs w:val="26"/>
        </w:rPr>
      </w:pPr>
      <w:bookmarkStart w:colFirst="0" w:colLast="0" w:name="_heading=h.xxieaaqoy1lr" w:id="59"/>
      <w:bookmarkEnd w:id="59"/>
      <w:r w:rsidDel="00000000" w:rsidR="00000000" w:rsidRPr="00000000">
        <w:rPr>
          <w:rtl w:val="0"/>
        </w:rPr>
      </w:r>
    </w:p>
    <w:p w:rsidR="00000000" w:rsidDel="00000000" w:rsidP="00000000" w:rsidRDefault="00000000" w:rsidRPr="00000000" w14:paraId="000000DF">
      <w:pPr>
        <w:pStyle w:val="Heading2"/>
        <w:keepNext w:val="0"/>
        <w:keepLines w:val="0"/>
        <w:spacing w:after="0" w:before="40" w:lineRule="auto"/>
        <w:rPr>
          <w:rFonts w:ascii="Arial" w:cs="Arial" w:eastAsia="Arial" w:hAnsi="Arial"/>
          <w:b w:val="0"/>
          <w:color w:val="2f5496"/>
          <w:sz w:val="26"/>
          <w:szCs w:val="26"/>
        </w:rPr>
      </w:pPr>
      <w:bookmarkStart w:colFirst="0" w:colLast="0" w:name="_heading=h.jsfrnv1u106l" w:id="60"/>
      <w:bookmarkEnd w:id="60"/>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keepNext w:val="0"/>
        <w:keepLines w:val="0"/>
        <w:spacing w:after="0" w:before="40" w:lineRule="auto"/>
        <w:rPr>
          <w:rFonts w:ascii="Arial" w:cs="Arial" w:eastAsia="Arial" w:hAnsi="Arial"/>
          <w:b w:val="0"/>
          <w:color w:val="2f5496"/>
          <w:sz w:val="26"/>
          <w:szCs w:val="26"/>
        </w:rPr>
      </w:pPr>
      <w:bookmarkStart w:colFirst="0" w:colLast="0" w:name="_heading=h.hklj9fmo9zbv" w:id="61"/>
      <w:bookmarkEnd w:id="61"/>
      <w:r w:rsidDel="00000000" w:rsidR="00000000" w:rsidRPr="00000000">
        <w:rPr>
          <w:rFonts w:ascii="Arial" w:cs="Arial" w:eastAsia="Arial" w:hAnsi="Arial"/>
          <w:b w:val="0"/>
          <w:color w:val="2f5496"/>
          <w:sz w:val="26"/>
          <w:szCs w:val="26"/>
          <w:rtl w:val="0"/>
        </w:rPr>
        <w:t xml:space="preserve">Scenario 4 - Loaded Data, split_by_date=False</w:t>
      </w:r>
    </w:p>
    <w:p w:rsidR="00000000" w:rsidDel="00000000" w:rsidP="00000000" w:rsidRDefault="00000000" w:rsidRPr="00000000" w14:paraId="000000E1">
      <w:pPr>
        <w:pStyle w:val="Heading3"/>
        <w:keepNext w:val="0"/>
        <w:keepLines w:val="0"/>
        <w:spacing w:after="0" w:before="40" w:lineRule="auto"/>
        <w:rPr/>
      </w:pPr>
      <w:bookmarkStart w:colFirst="0" w:colLast="0" w:name="_heading=h.7i8l0ivl2hkg" w:id="62"/>
      <w:bookmarkEnd w:id="62"/>
      <w:r w:rsidDel="00000000" w:rsidR="00000000" w:rsidRPr="00000000">
        <w:rPr>
          <w:rtl w:val="0"/>
        </w:rPr>
        <w:t xml:space="preserve">Checking Data Type</w:t>
      </w:r>
      <w:r w:rsidDel="00000000" w:rsidR="00000000" w:rsidRPr="00000000">
        <w:rPr/>
        <w:drawing>
          <wp:inline distB="114300" distT="114300" distL="114300" distR="114300">
            <wp:extent cx="5731200" cy="3911600"/>
            <wp:effectExtent b="0" l="0" r="0" t="0"/>
            <wp:docPr id="47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keepNext w:val="0"/>
        <w:keepLines w:val="0"/>
        <w:spacing w:after="0" w:before="40" w:lineRule="auto"/>
        <w:rPr/>
      </w:pPr>
      <w:bookmarkStart w:colFirst="0" w:colLast="0" w:name="_heading=h.ql9dr76um0kr" w:id="63"/>
      <w:bookmarkEnd w:id="63"/>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keepNext w:val="0"/>
        <w:keepLines w:val="0"/>
        <w:spacing w:after="0" w:before="40" w:lineRule="auto"/>
        <w:rPr/>
      </w:pPr>
      <w:bookmarkStart w:colFirst="0" w:colLast="0" w:name="_heading=h.es63jh31hhe0" w:id="64"/>
      <w:bookmarkEnd w:id="64"/>
      <w:r w:rsidDel="00000000" w:rsidR="00000000" w:rsidRPr="00000000">
        <w:rPr>
          <w:rtl w:val="0"/>
        </w:rPr>
        <w:t xml:space="preserve">Raw Data</w:t>
      </w:r>
    </w:p>
    <w:p w:rsidR="00000000" w:rsidDel="00000000" w:rsidP="00000000" w:rsidRDefault="00000000" w:rsidRPr="00000000" w14:paraId="000000E4">
      <w:pPr>
        <w:rPr/>
      </w:pPr>
      <w:r w:rsidDel="00000000" w:rsidR="00000000" w:rsidRPr="00000000">
        <w:rPr/>
        <w:drawing>
          <wp:inline distB="114300" distT="114300" distL="114300" distR="114300">
            <wp:extent cx="5731200" cy="3111500"/>
            <wp:effectExtent b="0" l="0" r="0" t="0"/>
            <wp:docPr id="49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keepNext w:val="0"/>
        <w:keepLines w:val="0"/>
        <w:spacing w:after="0" w:before="40" w:lineRule="auto"/>
        <w:rPr/>
      </w:pPr>
      <w:bookmarkStart w:colFirst="0" w:colLast="0" w:name="_heading=h.rvrozi99mobd" w:id="65"/>
      <w:bookmarkEnd w:id="65"/>
      <w:r w:rsidDel="00000000" w:rsidR="00000000" w:rsidRPr="00000000">
        <w:rPr>
          <w:rtl w:val="0"/>
        </w:rPr>
      </w:r>
    </w:p>
    <w:p w:rsidR="00000000" w:rsidDel="00000000" w:rsidP="00000000" w:rsidRDefault="00000000" w:rsidRPr="00000000" w14:paraId="000000E6">
      <w:pPr>
        <w:pStyle w:val="Heading3"/>
        <w:keepNext w:val="0"/>
        <w:keepLines w:val="0"/>
        <w:spacing w:after="0" w:before="40" w:lineRule="auto"/>
        <w:rPr/>
      </w:pPr>
      <w:bookmarkStart w:colFirst="0" w:colLast="0" w:name="_heading=h.lyydulg06c2x" w:id="66"/>
      <w:bookmarkEnd w:id="66"/>
      <w:r w:rsidDel="00000000" w:rsidR="00000000" w:rsidRPr="00000000">
        <w:rPr>
          <w:rtl w:val="0"/>
        </w:rPr>
        <w:t xml:space="preserve">Validated Data</w:t>
      </w:r>
    </w:p>
    <w:p w:rsidR="00000000" w:rsidDel="00000000" w:rsidP="00000000" w:rsidRDefault="00000000" w:rsidRPr="00000000" w14:paraId="000000E7">
      <w:pPr>
        <w:rPr/>
      </w:pPr>
      <w:r w:rsidDel="00000000" w:rsidR="00000000" w:rsidRPr="00000000">
        <w:rPr/>
        <w:drawing>
          <wp:inline distB="114300" distT="114300" distL="114300" distR="114300">
            <wp:extent cx="5731200" cy="3429000"/>
            <wp:effectExtent b="0" l="0" r="0" t="0"/>
            <wp:docPr id="47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keepNext w:val="0"/>
        <w:keepLines w:val="0"/>
        <w:spacing w:after="0" w:before="40" w:lineRule="auto"/>
        <w:rPr/>
      </w:pPr>
      <w:bookmarkStart w:colFirst="0" w:colLast="0" w:name="_heading=h.pcvg7m6vl9ma" w:id="67"/>
      <w:bookmarkEnd w:id="67"/>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3"/>
        <w:keepNext w:val="0"/>
        <w:keepLines w:val="0"/>
        <w:spacing w:after="0" w:before="40" w:lineRule="auto"/>
        <w:rPr/>
      </w:pPr>
      <w:bookmarkStart w:colFirst="0" w:colLast="0" w:name="_heading=h.9seo948ctkr1" w:id="68"/>
      <w:bookmarkEnd w:id="68"/>
      <w:r w:rsidDel="00000000" w:rsidR="00000000" w:rsidRPr="00000000">
        <w:rPr>
          <w:rtl w:val="0"/>
        </w:rPr>
        <w:t xml:space="preserve">Train Data</w:t>
      </w:r>
    </w:p>
    <w:p w:rsidR="00000000" w:rsidDel="00000000" w:rsidP="00000000" w:rsidRDefault="00000000" w:rsidRPr="00000000" w14:paraId="000000EA">
      <w:pPr>
        <w:rPr/>
      </w:pPr>
      <w:r w:rsidDel="00000000" w:rsidR="00000000" w:rsidRPr="00000000">
        <w:rPr/>
        <w:drawing>
          <wp:inline distB="114300" distT="114300" distL="114300" distR="114300">
            <wp:extent cx="5731200" cy="4533900"/>
            <wp:effectExtent b="0" l="0" r="0" t="0"/>
            <wp:docPr id="47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3"/>
        <w:keepNext w:val="0"/>
        <w:keepLines w:val="0"/>
        <w:spacing w:after="0" w:before="40" w:lineRule="auto"/>
        <w:rPr/>
      </w:pPr>
      <w:bookmarkStart w:colFirst="0" w:colLast="0" w:name="_heading=h.3d70ffv2pq7x" w:id="69"/>
      <w:bookmarkEnd w:id="69"/>
      <w:r w:rsidDel="00000000" w:rsidR="00000000" w:rsidRPr="00000000">
        <w:rPr>
          <w:rtl w:val="0"/>
        </w:rPr>
      </w:r>
    </w:p>
    <w:p w:rsidR="00000000" w:rsidDel="00000000" w:rsidP="00000000" w:rsidRDefault="00000000" w:rsidRPr="00000000" w14:paraId="000000EC">
      <w:pPr>
        <w:pStyle w:val="Heading3"/>
        <w:keepNext w:val="0"/>
        <w:keepLines w:val="0"/>
        <w:spacing w:after="0" w:before="40" w:lineRule="auto"/>
        <w:rPr/>
      </w:pPr>
      <w:bookmarkStart w:colFirst="0" w:colLast="0" w:name="_heading=h.vv3ctnx34l3m" w:id="70"/>
      <w:bookmarkEnd w:id="70"/>
      <w:r w:rsidDel="00000000" w:rsidR="00000000" w:rsidRPr="00000000">
        <w:rPr>
          <w:rtl w:val="0"/>
        </w:rPr>
        <w:t xml:space="preserve">Test Data</w:t>
      </w:r>
      <w:r w:rsidDel="00000000" w:rsidR="00000000" w:rsidRPr="00000000">
        <w:rPr/>
        <w:drawing>
          <wp:inline distB="114300" distT="114300" distL="114300" distR="114300">
            <wp:extent cx="5731200" cy="4533900"/>
            <wp:effectExtent b="0" l="0" r="0" t="0"/>
            <wp:docPr id="47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3"/>
        <w:keepNext w:val="0"/>
        <w:keepLines w:val="0"/>
        <w:spacing w:after="0" w:before="40" w:lineRule="auto"/>
        <w:rPr/>
      </w:pPr>
      <w:bookmarkStart w:colFirst="0" w:colLast="0" w:name="_heading=h.jp94n2mnsv7x" w:id="71"/>
      <w:bookmarkEnd w:id="71"/>
      <w:r w:rsidDel="00000000" w:rsidR="00000000" w:rsidRPr="00000000">
        <w:rPr>
          <w:rtl w:val="0"/>
        </w:rPr>
      </w:r>
    </w:p>
    <w:p w:rsidR="00000000" w:rsidDel="00000000" w:rsidP="00000000" w:rsidRDefault="00000000" w:rsidRPr="00000000" w14:paraId="000000EE">
      <w:pPr>
        <w:pStyle w:val="Heading3"/>
        <w:keepNext w:val="0"/>
        <w:keepLines w:val="0"/>
        <w:spacing w:after="0" w:before="40" w:lineRule="auto"/>
        <w:rPr/>
      </w:pPr>
      <w:bookmarkStart w:colFirst="0" w:colLast="0" w:name="_heading=h.5myjx76m3qga" w:id="72"/>
      <w:bookmarkEnd w:id="72"/>
      <w:r w:rsidDel="00000000" w:rsidR="00000000" w:rsidRPr="00000000">
        <w:rPr>
          <w:rtl w:val="0"/>
        </w:rPr>
        <w:t xml:space="preserve">Checking Ratio</w:t>
      </w:r>
    </w:p>
    <w:p w:rsidR="00000000" w:rsidDel="00000000" w:rsidP="00000000" w:rsidRDefault="00000000" w:rsidRPr="00000000" w14:paraId="000000EF">
      <w:pPr>
        <w:rPr/>
      </w:pPr>
      <w:r w:rsidDel="00000000" w:rsidR="00000000" w:rsidRPr="00000000">
        <w:rPr/>
        <w:drawing>
          <wp:inline distB="114300" distT="114300" distL="114300" distR="114300">
            <wp:extent cx="5731200" cy="1130300"/>
            <wp:effectExtent b="0" l="0" r="0" t="0"/>
            <wp:docPr id="48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keepNext w:val="0"/>
        <w:keepLines w:val="0"/>
        <w:spacing w:after="0" w:before="40" w:lineRule="auto"/>
        <w:rPr>
          <w:rFonts w:ascii="Arial" w:cs="Arial" w:eastAsia="Arial" w:hAnsi="Arial"/>
          <w:b w:val="0"/>
          <w:color w:val="2f5496"/>
          <w:sz w:val="26"/>
          <w:szCs w:val="26"/>
        </w:rPr>
      </w:pPr>
      <w:bookmarkStart w:colFirst="0" w:colLast="0" w:name="_heading=h.803a6cxmpkp2" w:id="73"/>
      <w:bookmarkEnd w:id="73"/>
      <w:r w:rsidDel="00000000" w:rsidR="00000000" w:rsidRPr="00000000">
        <w:rPr>
          <w:rFonts w:ascii="Arial" w:cs="Arial" w:eastAsia="Arial" w:hAnsi="Arial"/>
          <w:b w:val="0"/>
          <w:color w:val="2f5496"/>
          <w:sz w:val="26"/>
          <w:szCs w:val="26"/>
          <w:rtl w:val="0"/>
        </w:rPr>
        <w:t xml:space="preserve">Testing Summary:</w:t>
      </w:r>
    </w:p>
    <w:p w:rsidR="00000000" w:rsidDel="00000000" w:rsidP="00000000" w:rsidRDefault="00000000" w:rsidRPr="00000000" w14:paraId="000000F2">
      <w:pPr>
        <w:numPr>
          <w:ilvl w:val="0"/>
          <w:numId w:val="13"/>
        </w:numPr>
        <w:ind w:left="720" w:hanging="360"/>
        <w:rPr>
          <w:u w:val="none"/>
        </w:rPr>
      </w:pPr>
      <w:r w:rsidDel="00000000" w:rsidR="00000000" w:rsidRPr="00000000">
        <w:rPr>
          <w:rtl w:val="0"/>
        </w:rPr>
        <w:t xml:space="preserve">Training and Test Data: Prepared datasets were either loaded from existing files or freshly processed and then saved for future use.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4"/>
        </w:numPr>
        <w:ind w:left="720" w:hanging="360"/>
        <w:rPr>
          <w:u w:val="none"/>
        </w:rPr>
      </w:pPr>
      <w:r w:rsidDel="00000000" w:rsidR="00000000" w:rsidRPr="00000000">
        <w:rPr>
          <w:rtl w:val="0"/>
        </w:rPr>
        <w:t xml:space="preserve">Split by Date:</w:t>
      </w:r>
    </w:p>
    <w:p w:rsidR="00000000" w:rsidDel="00000000" w:rsidP="00000000" w:rsidRDefault="00000000" w:rsidRPr="00000000" w14:paraId="000000F5">
      <w:pPr>
        <w:numPr>
          <w:ilvl w:val="1"/>
          <w:numId w:val="4"/>
        </w:numPr>
        <w:ind w:left="1440" w:hanging="360"/>
        <w:rPr>
          <w:u w:val="none"/>
        </w:rPr>
      </w:pPr>
      <w:r w:rsidDel="00000000" w:rsidR="00000000" w:rsidRPr="00000000">
        <w:rPr>
          <w:rtl w:val="0"/>
        </w:rPr>
        <w:t xml:space="preserve">Train Data Shape: (Shape when split by date)</w:t>
      </w:r>
    </w:p>
    <w:p w:rsidR="00000000" w:rsidDel="00000000" w:rsidP="00000000" w:rsidRDefault="00000000" w:rsidRPr="00000000" w14:paraId="000000F6">
      <w:pPr>
        <w:numPr>
          <w:ilvl w:val="1"/>
          <w:numId w:val="4"/>
        </w:numPr>
        <w:ind w:left="1440" w:hanging="360"/>
        <w:rPr>
          <w:u w:val="none"/>
        </w:rPr>
      </w:pPr>
      <w:r w:rsidDel="00000000" w:rsidR="00000000" w:rsidRPr="00000000">
        <w:rPr>
          <w:rtl w:val="0"/>
        </w:rPr>
        <w:t xml:space="preserve">Test Data Shape: (Shape when split by date)</w:t>
      </w:r>
    </w:p>
    <w:p w:rsidR="00000000" w:rsidDel="00000000" w:rsidP="00000000" w:rsidRDefault="00000000" w:rsidRPr="00000000" w14:paraId="000000F7">
      <w:pPr>
        <w:numPr>
          <w:ilvl w:val="0"/>
          <w:numId w:val="4"/>
        </w:numPr>
        <w:ind w:left="720" w:hanging="360"/>
        <w:rPr>
          <w:u w:val="none"/>
        </w:rPr>
      </w:pPr>
      <w:r w:rsidDel="00000000" w:rsidR="00000000" w:rsidRPr="00000000">
        <w:rPr>
          <w:rtl w:val="0"/>
        </w:rPr>
        <w:t xml:space="preserve">Random Split:</w:t>
      </w:r>
    </w:p>
    <w:p w:rsidR="00000000" w:rsidDel="00000000" w:rsidP="00000000" w:rsidRDefault="00000000" w:rsidRPr="00000000" w14:paraId="000000F8">
      <w:pPr>
        <w:numPr>
          <w:ilvl w:val="1"/>
          <w:numId w:val="4"/>
        </w:numPr>
        <w:ind w:left="1440" w:hanging="360"/>
        <w:rPr>
          <w:u w:val="none"/>
        </w:rPr>
      </w:pPr>
      <w:r w:rsidDel="00000000" w:rsidR="00000000" w:rsidRPr="00000000">
        <w:rPr>
          <w:rtl w:val="0"/>
        </w:rPr>
        <w:t xml:space="preserve">Train Data Shape: (Shape when split randomly)</w:t>
      </w:r>
    </w:p>
    <w:p w:rsidR="00000000" w:rsidDel="00000000" w:rsidP="00000000" w:rsidRDefault="00000000" w:rsidRPr="00000000" w14:paraId="000000F9">
      <w:pPr>
        <w:numPr>
          <w:ilvl w:val="1"/>
          <w:numId w:val="4"/>
        </w:numPr>
        <w:ind w:left="1440" w:hanging="360"/>
        <w:rPr>
          <w:u w:val="none"/>
        </w:rPr>
      </w:pPr>
      <w:r w:rsidDel="00000000" w:rsidR="00000000" w:rsidRPr="00000000">
        <w:rPr>
          <w:rtl w:val="0"/>
        </w:rPr>
        <w:t xml:space="preserve">Test Data Shape: (Shape when split randomly)</w:t>
      </w:r>
    </w:p>
    <w:p w:rsidR="00000000" w:rsidDel="00000000" w:rsidP="00000000" w:rsidRDefault="00000000" w:rsidRPr="00000000" w14:paraId="000000FA">
      <w:pPr>
        <w:numPr>
          <w:ilvl w:val="0"/>
          <w:numId w:val="4"/>
        </w:numPr>
        <w:ind w:left="720" w:hanging="360"/>
        <w:rPr>
          <w:u w:val="none"/>
        </w:rPr>
      </w:pPr>
      <w:r w:rsidDel="00000000" w:rsidR="00000000" w:rsidRPr="00000000">
        <w:rPr>
          <w:rtl w:val="0"/>
        </w:rPr>
        <w:t xml:space="preserve">Feature and Target Scaling: Scalers were used to normalize the features and target columns. These scalers were saved for future use.</w:t>
      </w:r>
    </w:p>
    <w:p w:rsidR="00000000" w:rsidDel="00000000" w:rsidP="00000000" w:rsidRDefault="00000000" w:rsidRPr="00000000" w14:paraId="000000FB">
      <w:pPr>
        <w:numPr>
          <w:ilvl w:val="0"/>
          <w:numId w:val="4"/>
        </w:numPr>
        <w:ind w:left="720" w:hanging="360"/>
        <w:rPr>
          <w:u w:val="none"/>
        </w:rPr>
      </w:pPr>
      <w:r w:rsidDel="00000000" w:rsidR="00000000" w:rsidRPr="00000000">
        <w:rPr>
          <w:rtl w:val="0"/>
        </w:rPr>
        <w:t xml:space="preserve">Prepared Sequences: For both training and test datasets, sequences of scaled features and target values were prepared and saved in .npz files.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Fonts w:ascii="Arial" w:cs="Arial" w:eastAsia="Arial" w:hAnsi="Arial"/>
          <w:color w:val="2f5496"/>
          <w:sz w:val="26"/>
          <w:szCs w:val="26"/>
          <w:rtl w:val="0"/>
        </w:rPr>
        <w:t xml:space="preserve">Testing Conclusion</w:t>
      </w:r>
      <w:r w:rsidDel="00000000" w:rsidR="00000000" w:rsidRPr="00000000">
        <w:rPr>
          <w:rtl w:val="0"/>
        </w:rPr>
        <w:t xml:space="preserve">:</w:t>
      </w:r>
    </w:p>
    <w:p w:rsidR="00000000" w:rsidDel="00000000" w:rsidP="00000000" w:rsidRDefault="00000000" w:rsidRPr="00000000" w14:paraId="000000FE">
      <w:pPr>
        <w:rPr/>
      </w:pPr>
      <w:r w:rsidDel="00000000" w:rsidR="00000000" w:rsidRPr="00000000">
        <w:rPr>
          <w:rtl w:val="0"/>
        </w:rPr>
        <w:t xml:space="preserve">The create_datasets function successfully prepared the data for machine learning applications, with options for both chronological and random data splitting. The prepared data and associated utilities like scalers are saved for easy retrieval, making the pipeline efficient and robust.</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sectPr>
      <w:headerReference r:id="rId26" w:type="default"/>
      <w:headerReference r:id="rId27"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ED4EB7"/>
    <w:rPr>
      <w:rFonts w:eastAsiaTheme="minorEastAsia"/>
      <w:kern w:val="0"/>
      <w:sz w:val="22"/>
      <w:szCs w:val="22"/>
      <w:lang w:eastAsia="zh-CN" w:val="en-US"/>
    </w:rPr>
  </w:style>
  <w:style w:type="character" w:styleId="NoSpacingChar" w:customStyle="1">
    <w:name w:val="No Spacing Char"/>
    <w:basedOn w:val="DefaultParagraphFont"/>
    <w:link w:val="NoSpacing"/>
    <w:uiPriority w:val="1"/>
    <w:rsid w:val="00ED4EB7"/>
    <w:rPr>
      <w:rFonts w:eastAsiaTheme="minorEastAsia"/>
      <w:kern w:val="0"/>
      <w:sz w:val="22"/>
      <w:szCs w:val="22"/>
      <w:lang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eader" Target="header2.xml"/><Relationship Id="rId25" Type="http://schemas.openxmlformats.org/officeDocument/2006/relationships/image" Target="media/image15.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5.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19.png"/><Relationship Id="rId14" Type="http://schemas.openxmlformats.org/officeDocument/2006/relationships/image" Target="media/image4.png"/><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oNAUVcC3GK2/maMLJJPce7cWAg==">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2023-08-30T03:21:00Z</dcterms:created>
  <dc:creator>TRAN DUC ANH DANG</dc:creator>
</cp:coreProperties>
</file>