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3988650"/>
        <w:docPartObj>
          <w:docPartGallery w:val="Cover Pages"/>
          <w:docPartUnique/>
        </w:docPartObj>
      </w:sdtPr>
      <w:sdtEndPr>
        <w:rPr>
          <w:b/>
          <w:caps/>
          <w:sz w:val="21"/>
          <w:szCs w:val="21"/>
          <w:lang w:val="en-GB" w:bidi="en-GB"/>
        </w:rPr>
      </w:sdtEndPr>
      <w:sdtContent>
        <w:p w14:paraId="741906CD" w14:textId="7909CA23" w:rsidR="001B1977" w:rsidRDefault="001B19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26DF2E" wp14:editId="114CD9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5235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f7595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41E696" wp14:editId="1737D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C412F" w14:textId="2CF0B7B2" w:rsidR="001B1977" w:rsidRDefault="00CE1B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  <w:t>Tran Duc Anh Dang: 103995439</w:t>
                                </w:r>
                              </w:p>
                              <w:p w14:paraId="5EF3699D" w14:textId="3D103D82" w:rsidR="00CE1B75" w:rsidRPr="00CE1B75" w:rsidRDefault="00CE1B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  <w:t>Luan Nguyen: 103812143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41E6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p w14:paraId="70EC412F" w14:textId="2CF0B7B2" w:rsidR="001B1977" w:rsidRDefault="00CE1B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  <w:t>Tran Duc Anh Dang: 103995439</w:t>
                          </w:r>
                        </w:p>
                        <w:p w14:paraId="5EF3699D" w14:textId="3D103D82" w:rsidR="00CE1B75" w:rsidRPr="00CE1B75" w:rsidRDefault="00CE1B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A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  <w:t>Luan Nguyen: 103812143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C4D621" wp14:editId="1E579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38C8A" w14:textId="7F4BEB0A" w:rsidR="001B1977" w:rsidRPr="001B1977" w:rsidRDefault="001B19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F75952" w:themeColor="accent1"/>
                                    <w:sz w:val="28"/>
                                    <w:szCs w:val="28"/>
                                    <w:lang w:val="en-AU"/>
                                  </w:rPr>
                                  <w:t>Mercury Link: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C4D62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12F38C8A" w14:textId="7F4BEB0A" w:rsidR="001B1977" w:rsidRPr="001B1977" w:rsidRDefault="001B19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color w:val="F75952" w:themeColor="accent1"/>
                              <w:sz w:val="28"/>
                              <w:szCs w:val="28"/>
                              <w:lang w:val="en-AU"/>
                            </w:rPr>
                            <w:t>Mercury Link: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D929F9" wp14:editId="125A63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772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7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6B595" w14:textId="1EF16842" w:rsidR="001B1977" w:rsidRDefault="001B1977">
                                <w:pPr>
                                  <w:jc w:val="right"/>
                                  <w:rPr>
                                    <w:color w:val="F7595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7595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75952" w:themeColor="accent1"/>
                                        <w:sz w:val="64"/>
                                        <w:szCs w:val="64"/>
                                      </w:rPr>
                                      <w:t>Global migration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F0E06E" w14:textId="2589B1A2" w:rsidR="001B1977" w:rsidRDefault="001B19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Migration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D929F9" id="Text Box 154" o:spid="_x0000_s1028" type="#_x0000_t202" style="position:absolute;margin-left:0;margin-top:0;width:8in;height:305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" filled="f" stroked="f" strokeweight=".5pt">
                    <v:textbox inset="126pt,0,54pt,0">
                      <w:txbxContent>
                        <w:p w14:paraId="1186B595" w14:textId="1EF16842" w:rsidR="001B1977" w:rsidRDefault="001B1977">
                          <w:pPr>
                            <w:jc w:val="right"/>
                            <w:rPr>
                              <w:color w:val="F7595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7595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75952" w:themeColor="accent1"/>
                                  <w:sz w:val="64"/>
                                  <w:szCs w:val="64"/>
                                </w:rPr>
                                <w:t>Global migration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F0E06E" w14:textId="2589B1A2" w:rsidR="001B1977" w:rsidRDefault="001B19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Migration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698794" w14:textId="77777777" w:rsidR="000D16FA" w:rsidRDefault="001B1977" w:rsidP="000D16FA">
          <w:pPr>
            <w:rPr>
              <w:b/>
              <w:caps/>
              <w:sz w:val="21"/>
              <w:szCs w:val="21"/>
              <w:lang w:val="en-GB" w:bidi="en-GB"/>
            </w:rPr>
          </w:pPr>
          <w:r>
            <w:rPr>
              <w:b/>
              <w:caps/>
              <w:sz w:val="21"/>
              <w:szCs w:val="21"/>
              <w:lang w:val="en-GB" w:bidi="en-GB"/>
            </w:rPr>
            <w:br w:type="page"/>
          </w:r>
        </w:p>
      </w:sdtContent>
    </w:sdt>
    <w:p w14:paraId="4A8CBF6C" w14:textId="3136550C" w:rsidR="00F14D2A" w:rsidRPr="000D16FA" w:rsidRDefault="00F14D2A" w:rsidP="000D16FA">
      <w:pPr>
        <w:rPr>
          <w:sz w:val="21"/>
          <w:szCs w:val="21"/>
          <w:lang w:val="en-GB" w:bidi="en-GB"/>
        </w:rPr>
      </w:pPr>
      <w:r w:rsidRPr="00BD34FF">
        <w:rPr>
          <w:szCs w:val="21"/>
        </w:rPr>
        <w:lastRenderedPageBreak/>
        <w:br/>
      </w:r>
    </w:p>
    <w:p w14:paraId="61083C1C" w14:textId="5F49F374" w:rsidR="00F14D2A" w:rsidRPr="00BD34FF" w:rsidRDefault="00F14D2A">
      <w:pPr>
        <w:rPr>
          <w:sz w:val="21"/>
          <w:szCs w:val="21"/>
          <w:lang w:val="en-GB" w:bidi="en-GB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1"/>
          <w:szCs w:val="21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2C4C0F" w14:textId="77777777" w:rsidR="00C323FD" w:rsidRPr="00BD34FF" w:rsidRDefault="00DD5006">
          <w:pPr>
            <w:pStyle w:val="TOCHeading"/>
            <w:rPr>
              <w:sz w:val="56"/>
              <w:szCs w:val="24"/>
            </w:rPr>
          </w:pPr>
          <w:r w:rsidRPr="00BD34FF">
            <w:rPr>
              <w:rStyle w:val="Emphasis"/>
              <w:sz w:val="56"/>
              <w:szCs w:val="24"/>
              <w:lang w:val="en-GB" w:bidi="en-GB"/>
            </w:rPr>
            <w:t>Table of</w:t>
          </w:r>
          <w:r w:rsidRPr="00BD34FF">
            <w:rPr>
              <w:rStyle w:val="Emphasis"/>
              <w:sz w:val="56"/>
              <w:szCs w:val="24"/>
              <w:lang w:val="en-GB" w:bidi="en-GB"/>
            </w:rPr>
            <w:br/>
          </w:r>
          <w:r w:rsidRPr="00BD34FF">
            <w:rPr>
              <w:sz w:val="56"/>
              <w:szCs w:val="24"/>
              <w:lang w:val="en-GB" w:bidi="en-GB"/>
            </w:rPr>
            <w:t>Contents</w:t>
          </w:r>
        </w:p>
        <w:p w14:paraId="396C4D61" w14:textId="0F60BD7D" w:rsidR="00E76098" w:rsidRPr="00BD34FF" w:rsidRDefault="00DD5006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2"/>
              <w:szCs w:val="21"/>
              <w:lang w:val="en-GB" w:bidi="en-GB"/>
            </w:rPr>
            <w:fldChar w:fldCharType="begin"/>
          </w:r>
          <w:r w:rsidRPr="00BD34FF">
            <w:rPr>
              <w:sz w:val="22"/>
              <w:szCs w:val="21"/>
              <w:lang w:val="en-GB" w:bidi="en-GB"/>
            </w:rPr>
            <w:instrText xml:space="preserve"> TOC \o "1-3" \u </w:instrText>
          </w:r>
          <w:r w:rsidRPr="00BD34FF">
            <w:rPr>
              <w:noProof/>
              <w:sz w:val="22"/>
              <w:szCs w:val="21"/>
              <w:lang w:val="en-GB" w:bidi="en-GB"/>
            </w:rPr>
            <w:fldChar w:fldCharType="separate"/>
          </w:r>
          <w:r w:rsidR="00E76098" w:rsidRPr="00BD34FF">
            <w:rPr>
              <w:iCs/>
              <w:noProof/>
              <w:color w:val="F75952" w:themeColor="accent1"/>
              <w:sz w:val="22"/>
              <w:szCs w:val="21"/>
            </w:rPr>
            <w:t>Intro</w:t>
          </w:r>
          <w:r w:rsidR="00E76098" w:rsidRPr="00BD34FF">
            <w:rPr>
              <w:iCs/>
              <w:noProof/>
              <w:color w:val="000000" w:themeColor="text1"/>
              <w:sz w:val="22"/>
              <w:szCs w:val="21"/>
            </w:rPr>
            <w:t>duction</w:t>
          </w:r>
          <w:r w:rsidR="00E76098" w:rsidRPr="00BD34FF">
            <w:rPr>
              <w:noProof/>
              <w:sz w:val="22"/>
              <w:szCs w:val="21"/>
            </w:rPr>
            <w:tab/>
          </w:r>
          <w:r w:rsidR="00E76098" w:rsidRPr="00BD34FF">
            <w:rPr>
              <w:noProof/>
              <w:sz w:val="22"/>
              <w:szCs w:val="21"/>
            </w:rPr>
            <w:fldChar w:fldCharType="begin"/>
          </w:r>
          <w:r w:rsidR="00E76098" w:rsidRPr="00BD34FF">
            <w:rPr>
              <w:noProof/>
              <w:sz w:val="22"/>
              <w:szCs w:val="21"/>
            </w:rPr>
            <w:instrText xml:space="preserve"> PAGEREF _Toc129559412 \h </w:instrText>
          </w:r>
          <w:r w:rsidR="00E76098" w:rsidRPr="00BD34FF">
            <w:rPr>
              <w:noProof/>
              <w:sz w:val="22"/>
              <w:szCs w:val="21"/>
            </w:rPr>
          </w:r>
          <w:r w:rsidR="00E76098" w:rsidRPr="00BD34FF">
            <w:rPr>
              <w:noProof/>
              <w:sz w:val="22"/>
              <w:szCs w:val="21"/>
            </w:rPr>
            <w:fldChar w:fldCharType="separate"/>
          </w:r>
          <w:r w:rsidR="00E76098" w:rsidRPr="00BD34FF">
            <w:rPr>
              <w:noProof/>
              <w:sz w:val="22"/>
              <w:szCs w:val="21"/>
            </w:rPr>
            <w:t>1</w:t>
          </w:r>
          <w:r w:rsidR="00E76098" w:rsidRPr="00BD34FF">
            <w:rPr>
              <w:noProof/>
              <w:sz w:val="22"/>
              <w:szCs w:val="21"/>
            </w:rPr>
            <w:fldChar w:fldCharType="end"/>
          </w:r>
        </w:p>
        <w:p w14:paraId="0AE15B7B" w14:textId="3022AF93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1.1 background and motivation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_Toc129559413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7F3DFA" w14:textId="50C86ED9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1.2 Visualisation purpose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_Toc129559414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66794D73" w14:textId="32D2E35B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1.3 Project Schedule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_Toc129559415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69D265F" w14:textId="0493E29B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da</w:t>
          </w:r>
          <w:r w:rsidRPr="00BD34FF">
            <w:rPr>
              <w:noProof/>
              <w:sz w:val="22"/>
              <w:szCs w:val="21"/>
            </w:rPr>
            <w:t>ta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_Toc129559416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2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65D5E313" w14:textId="3FC11A58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2.1 Data source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_Toc129559417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9754491" w14:textId="3FF77AB6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2.2 data processing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_Toc129559418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D44167" w14:textId="6C70BC30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Require</w:t>
          </w:r>
          <w:r w:rsidRPr="00BD34FF">
            <w:rPr>
              <w:noProof/>
              <w:sz w:val="22"/>
              <w:szCs w:val="21"/>
            </w:rPr>
            <w:t>ments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_Toc129559419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3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23DDADEA" w14:textId="78043237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visualisation</w:t>
          </w:r>
          <w:r w:rsidRPr="00BD34FF">
            <w:rPr>
              <w:noProof/>
              <w:sz w:val="22"/>
              <w:szCs w:val="21"/>
            </w:rPr>
            <w:t xml:space="preserve"> design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_Toc129559420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4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0A65A4E8" w14:textId="0388A235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Valid</w:t>
          </w:r>
          <w:r w:rsidRPr="00BD34FF">
            <w:rPr>
              <w:noProof/>
              <w:sz w:val="22"/>
              <w:szCs w:val="21"/>
            </w:rPr>
            <w:t>ation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_Toc129559421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5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787419EA" w14:textId="4CC45B7C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conclu</w:t>
          </w:r>
          <w:r w:rsidRPr="00BD34FF">
            <w:rPr>
              <w:noProof/>
              <w:sz w:val="22"/>
              <w:szCs w:val="21"/>
            </w:rPr>
            <w:t>sion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_Toc129559422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6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19132AB5" w14:textId="6E024FF9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ref</w:t>
          </w:r>
          <w:r w:rsidRPr="00BD34FF">
            <w:rPr>
              <w:noProof/>
              <w:sz w:val="22"/>
              <w:szCs w:val="21"/>
            </w:rPr>
            <w:t>erences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_Toc129559423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7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0713E498" w14:textId="73403B3A" w:rsidR="00C323FD" w:rsidRPr="00BD34FF" w:rsidRDefault="00DD5006">
          <w:pPr>
            <w:rPr>
              <w:sz w:val="21"/>
              <w:szCs w:val="21"/>
            </w:rPr>
            <w:sectPr w:rsidR="00C323FD" w:rsidRPr="00BD34FF" w:rsidSect="001B1977">
              <w:footerReference w:type="even" r:id="rId14"/>
              <w:headerReference w:type="first" r:id="rId15"/>
              <w:footerReference w:type="first" r:id="rId16"/>
              <w:pgSz w:w="11907" w:h="16839" w:code="9"/>
              <w:pgMar w:top="2520" w:right="1800" w:bottom="1728" w:left="1800" w:header="720" w:footer="720" w:gutter="0"/>
              <w:pgNumType w:fmt="lowerRoman" w:start="0"/>
              <w:cols w:space="720"/>
              <w:titlePg/>
              <w:docGrid w:linePitch="360"/>
            </w:sectPr>
          </w:pPr>
          <w:r w:rsidRPr="00BD34FF">
            <w:rPr>
              <w:rFonts w:asciiTheme="majorHAnsi" w:hAnsiTheme="majorHAnsi"/>
              <w:b/>
              <w:color w:val="2A2A2A" w:themeColor="text2"/>
              <w:sz w:val="22"/>
              <w:szCs w:val="21"/>
              <w:lang w:val="en-GB" w:bidi="en-GB"/>
            </w:rPr>
            <w:fldChar w:fldCharType="end"/>
          </w:r>
        </w:p>
      </w:sdtContent>
    </w:sdt>
    <w:p w14:paraId="21355763" w14:textId="69117613" w:rsidR="00C323FD" w:rsidRPr="00BD34FF" w:rsidRDefault="00F14D2A">
      <w:pPr>
        <w:pStyle w:val="Heading1"/>
        <w:rPr>
          <w:iCs/>
          <w:color w:val="F75952" w:themeColor="accent1"/>
          <w:sz w:val="56"/>
          <w:szCs w:val="24"/>
        </w:rPr>
      </w:pPr>
      <w:bookmarkStart w:id="0" w:name="_Toc129559412"/>
      <w:r w:rsidRPr="00BD34FF">
        <w:rPr>
          <w:rStyle w:val="Emphasis"/>
          <w:sz w:val="56"/>
          <w:szCs w:val="24"/>
        </w:rPr>
        <w:lastRenderedPageBreak/>
        <w:t>Intro</w:t>
      </w:r>
      <w:r w:rsidRPr="00BD34FF">
        <w:rPr>
          <w:rStyle w:val="Emphasis"/>
          <w:color w:val="000000" w:themeColor="text1"/>
          <w:sz w:val="56"/>
          <w:szCs w:val="24"/>
        </w:rPr>
        <w:t>duction</w:t>
      </w:r>
      <w:bookmarkEnd w:id="0"/>
    </w:p>
    <w:p w14:paraId="0FA4C2D3" w14:textId="1958E66D" w:rsidR="00C323FD" w:rsidRPr="00BD34FF" w:rsidRDefault="008A6AC5" w:rsidP="00251353">
      <w:pPr>
        <w:pStyle w:val="Heading2"/>
        <w:numPr>
          <w:ilvl w:val="1"/>
          <w:numId w:val="17"/>
        </w:numPr>
        <w:rPr>
          <w:sz w:val="22"/>
          <w:szCs w:val="22"/>
        </w:rPr>
      </w:pPr>
      <w:bookmarkStart w:id="1" w:name="_Toc129559413"/>
      <w:r w:rsidRPr="00BD34FF">
        <w:rPr>
          <w:sz w:val="22"/>
          <w:szCs w:val="22"/>
        </w:rPr>
        <w:t>background and motivation</w:t>
      </w:r>
      <w:bookmarkEnd w:id="1"/>
    </w:p>
    <w:p w14:paraId="2DEBBBD3" w14:textId="0884BE40" w:rsidR="00BB304F" w:rsidRPr="00BD34FF" w:rsidRDefault="00BB304F" w:rsidP="00BB304F">
      <w:pPr>
        <w:rPr>
          <w:sz w:val="21"/>
          <w:szCs w:val="21"/>
        </w:rPr>
      </w:pPr>
      <w:r w:rsidRPr="00BD34FF">
        <w:rPr>
          <w:sz w:val="21"/>
          <w:szCs w:val="21"/>
        </w:rPr>
        <w:t>BACKGROUND</w:t>
      </w:r>
    </w:p>
    <w:p w14:paraId="4595A7F3" w14:textId="51F3E394" w:rsidR="00251353" w:rsidRPr="00BD34FF" w:rsidRDefault="00251353" w:rsidP="00251353">
      <w:pPr>
        <w:rPr>
          <w:sz w:val="21"/>
          <w:szCs w:val="21"/>
        </w:rPr>
      </w:pPr>
      <w:r w:rsidRPr="00BD34FF">
        <w:rPr>
          <w:sz w:val="21"/>
          <w:szCs w:val="21"/>
        </w:rPr>
        <w:t>- Briefly introduce the</w:t>
      </w:r>
      <w:r w:rsidR="00BB304F" w:rsidRPr="00BD34FF">
        <w:rPr>
          <w:sz w:val="21"/>
          <w:szCs w:val="21"/>
        </w:rPr>
        <w:t xml:space="preserve"> topic of Migration</w:t>
      </w:r>
    </w:p>
    <w:p w14:paraId="6C5C7748" w14:textId="5392E79D" w:rsidR="00672999" w:rsidRPr="00BD34FF" w:rsidRDefault="00672999" w:rsidP="00251353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>- How does migration happen all around the World? (Mention the migration that has been made all around the world [Reference</w:t>
      </w:r>
      <w:proofErr w:type="gramStart"/>
      <w:r w:rsidRPr="00BD34FF">
        <w:rPr>
          <w:sz w:val="21"/>
          <w:szCs w:val="21"/>
          <w:lang w:val="en-AU"/>
        </w:rPr>
        <w:t>])</w:t>
      </w:r>
      <w:r w:rsidR="005B2930" w:rsidRPr="00BD34FF">
        <w:rPr>
          <w:sz w:val="21"/>
          <w:szCs w:val="21"/>
          <w:lang w:val="en-AU"/>
        </w:rPr>
        <w:t>(</w:t>
      </w:r>
      <w:proofErr w:type="gramEnd"/>
      <w:r w:rsidR="005B2930" w:rsidRPr="00BD34FF">
        <w:rPr>
          <w:sz w:val="21"/>
          <w:szCs w:val="21"/>
          <w:lang w:val="en-AU"/>
        </w:rPr>
        <w:t>patterns of migration)</w:t>
      </w:r>
    </w:p>
    <w:p w14:paraId="5CE850C9" w14:textId="2E30A82A" w:rsidR="00B236BB" w:rsidRPr="00BD34FF" w:rsidRDefault="008A79D4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 xml:space="preserve">- </w:t>
      </w:r>
      <w:r w:rsidR="00B236BB" w:rsidRPr="00BD34FF">
        <w:rPr>
          <w:sz w:val="21"/>
          <w:szCs w:val="21"/>
          <w:lang w:val="en-AU"/>
        </w:rPr>
        <w:t xml:space="preserve">What </w:t>
      </w:r>
      <w:r w:rsidR="008A2595" w:rsidRPr="00BD34FF">
        <w:rPr>
          <w:sz w:val="21"/>
          <w:szCs w:val="21"/>
          <w:lang w:val="en-AU"/>
        </w:rPr>
        <w:t xml:space="preserve">elements contributed to </w:t>
      </w:r>
      <w:r w:rsidR="005E4EB1" w:rsidRPr="00BD34FF">
        <w:rPr>
          <w:sz w:val="21"/>
          <w:szCs w:val="21"/>
          <w:lang w:val="en-AU"/>
        </w:rPr>
        <w:t>Global Migration</w:t>
      </w:r>
      <w:r w:rsidR="008A2595" w:rsidRPr="00BD34FF">
        <w:rPr>
          <w:sz w:val="21"/>
          <w:szCs w:val="21"/>
          <w:lang w:val="en-AU"/>
        </w:rPr>
        <w:t>?</w:t>
      </w:r>
      <w:r w:rsidR="005E4EB1" w:rsidRPr="00BD34FF">
        <w:rPr>
          <w:sz w:val="21"/>
          <w:szCs w:val="21"/>
          <w:lang w:val="en-AU"/>
        </w:rPr>
        <w:t xml:space="preserve"> What makes people </w:t>
      </w:r>
      <w:r w:rsidRPr="00BD34FF">
        <w:rPr>
          <w:sz w:val="21"/>
          <w:szCs w:val="21"/>
          <w:lang w:val="en-AU"/>
        </w:rPr>
        <w:t>move</w:t>
      </w:r>
      <w:r w:rsidR="005E4EB1" w:rsidRPr="00BD34FF">
        <w:rPr>
          <w:sz w:val="21"/>
          <w:szCs w:val="21"/>
          <w:lang w:val="en-AU"/>
        </w:rPr>
        <w:t xml:space="preserve"> out of their </w:t>
      </w:r>
      <w:r w:rsidRPr="00BD34FF">
        <w:rPr>
          <w:sz w:val="21"/>
          <w:szCs w:val="21"/>
          <w:lang w:val="en-AU"/>
        </w:rPr>
        <w:t>hometown? (</w:t>
      </w:r>
      <w:r w:rsidR="005E4EB1" w:rsidRPr="00BD34FF">
        <w:rPr>
          <w:sz w:val="21"/>
          <w:szCs w:val="21"/>
          <w:lang w:val="en-AU"/>
        </w:rPr>
        <w:t xml:space="preserve">Give </w:t>
      </w:r>
      <w:r w:rsidRPr="00BD34FF">
        <w:rPr>
          <w:sz w:val="21"/>
          <w:szCs w:val="21"/>
          <w:lang w:val="en-AU"/>
        </w:rPr>
        <w:t xml:space="preserve">a </w:t>
      </w:r>
      <w:r w:rsidR="005E4EB1" w:rsidRPr="00BD34FF">
        <w:rPr>
          <w:sz w:val="21"/>
          <w:szCs w:val="21"/>
          <w:lang w:val="en-AU"/>
        </w:rPr>
        <w:t xml:space="preserve">short description and </w:t>
      </w:r>
      <w:r w:rsidRPr="00BD34FF">
        <w:rPr>
          <w:sz w:val="21"/>
          <w:szCs w:val="21"/>
          <w:lang w:val="en-AU"/>
        </w:rPr>
        <w:t>generalise the reasons for migration)</w:t>
      </w:r>
    </w:p>
    <w:p w14:paraId="2EFFB967" w14:textId="6ED43B81" w:rsidR="00061FC1" w:rsidRPr="00BD34FF" w:rsidRDefault="00061FC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r w:rsidR="00E60511" w:rsidRPr="00BD34FF">
        <w:rPr>
          <w:sz w:val="21"/>
          <w:szCs w:val="21"/>
          <w:lang w:val="en-AU"/>
        </w:rPr>
        <w:t>Opportunities</w:t>
      </w:r>
      <w:r w:rsidR="00E60511">
        <w:rPr>
          <w:sz w:val="21"/>
          <w:szCs w:val="21"/>
          <w:lang w:val="en-AU"/>
        </w:rPr>
        <w:t xml:space="preserve"> (</w:t>
      </w:r>
      <w:r w:rsidR="00EF1C01">
        <w:rPr>
          <w:sz w:val="21"/>
          <w:szCs w:val="21"/>
          <w:lang w:val="en-AU"/>
        </w:rPr>
        <w:t>Working or studying)</w:t>
      </w:r>
    </w:p>
    <w:p w14:paraId="278FE27C" w14:textId="0813057D" w:rsidR="009F3CDD" w:rsidRPr="00BD34FF" w:rsidRDefault="009F3CDD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r w:rsidR="000052B9" w:rsidRPr="00BD34FF">
        <w:rPr>
          <w:sz w:val="21"/>
          <w:szCs w:val="21"/>
          <w:lang w:val="en-AU"/>
        </w:rPr>
        <w:t xml:space="preserve">A </w:t>
      </w:r>
      <w:r w:rsidR="00117B4B" w:rsidRPr="00BD34FF">
        <w:rPr>
          <w:sz w:val="21"/>
          <w:szCs w:val="21"/>
          <w:lang w:val="en-AU"/>
        </w:rPr>
        <w:t>safe place</w:t>
      </w:r>
      <w:r w:rsidR="00EF1C01">
        <w:rPr>
          <w:sz w:val="21"/>
          <w:szCs w:val="21"/>
          <w:lang w:val="en-AU"/>
        </w:rPr>
        <w:t xml:space="preserve"> to </w:t>
      </w:r>
      <w:proofErr w:type="gramStart"/>
      <w:r w:rsidR="00EF1C01">
        <w:rPr>
          <w:sz w:val="21"/>
          <w:szCs w:val="21"/>
          <w:lang w:val="en-AU"/>
        </w:rPr>
        <w:t>live</w:t>
      </w:r>
      <w:proofErr w:type="gramEnd"/>
    </w:p>
    <w:p w14:paraId="513A8431" w14:textId="53A14B96" w:rsidR="00854CD1" w:rsidRPr="00BD34FF" w:rsidRDefault="00854CD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r w:rsidR="00E60511" w:rsidRPr="00BD34FF">
        <w:rPr>
          <w:sz w:val="21"/>
          <w:szCs w:val="21"/>
          <w:lang w:val="en-AU"/>
        </w:rPr>
        <w:t>Conflict</w:t>
      </w:r>
      <w:r w:rsidR="00E60511">
        <w:rPr>
          <w:sz w:val="21"/>
          <w:szCs w:val="21"/>
          <w:lang w:val="en-AU"/>
        </w:rPr>
        <w:t xml:space="preserve"> </w:t>
      </w:r>
      <w:r w:rsidR="00E60511" w:rsidRPr="00BD34FF">
        <w:rPr>
          <w:sz w:val="21"/>
          <w:szCs w:val="21"/>
          <w:lang w:val="en-AU"/>
        </w:rPr>
        <w:t>(avoid</w:t>
      </w:r>
      <w:r w:rsidR="00BE4276" w:rsidRPr="00BD34FF">
        <w:rPr>
          <w:sz w:val="21"/>
          <w:szCs w:val="21"/>
          <w:lang w:val="en-AU"/>
        </w:rPr>
        <w:t xml:space="preserve"> the impact of </w:t>
      </w:r>
      <w:r w:rsidR="00EF1C01">
        <w:rPr>
          <w:sz w:val="21"/>
          <w:szCs w:val="21"/>
          <w:lang w:val="en-AU"/>
        </w:rPr>
        <w:t>conflict</w:t>
      </w:r>
      <w:r w:rsidR="00BE4276" w:rsidRPr="00BD34FF">
        <w:rPr>
          <w:sz w:val="21"/>
          <w:szCs w:val="21"/>
          <w:lang w:val="en-AU"/>
        </w:rPr>
        <w:t xml:space="preserve"> between Russia and Ukraine</w:t>
      </w:r>
      <w:r w:rsidR="00DB6ABB" w:rsidRPr="00BD34FF">
        <w:rPr>
          <w:sz w:val="21"/>
          <w:szCs w:val="21"/>
          <w:lang w:val="en-AU"/>
        </w:rPr>
        <w:t>)</w:t>
      </w:r>
    </w:p>
    <w:p w14:paraId="229CFB3B" w14:textId="6DDDA4C9" w:rsidR="00DB6ABB" w:rsidRPr="00BD34FF" w:rsidRDefault="00DB6ABB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r w:rsidRPr="00BD34FF">
        <w:rPr>
          <w:sz w:val="21"/>
          <w:szCs w:val="21"/>
          <w:lang w:val="en-AU"/>
        </w:rPr>
        <w:t xml:space="preserve"> </w:t>
      </w:r>
      <w:r w:rsidR="00E60511" w:rsidRPr="00BD34FF">
        <w:rPr>
          <w:sz w:val="21"/>
          <w:szCs w:val="21"/>
          <w:lang w:val="en-AU"/>
        </w:rPr>
        <w:t>Disease</w:t>
      </w:r>
      <w:r w:rsidR="00E60511">
        <w:rPr>
          <w:sz w:val="21"/>
          <w:szCs w:val="21"/>
          <w:lang w:val="en-AU"/>
        </w:rPr>
        <w:t xml:space="preserve"> </w:t>
      </w:r>
      <w:r w:rsidR="00E60511" w:rsidRPr="00BD34FF">
        <w:rPr>
          <w:sz w:val="21"/>
          <w:szCs w:val="21"/>
          <w:lang w:val="en-AU"/>
        </w:rPr>
        <w:t>(Avoid</w:t>
      </w:r>
      <w:r w:rsidR="00BE4276" w:rsidRPr="00BD34FF">
        <w:rPr>
          <w:sz w:val="21"/>
          <w:szCs w:val="21"/>
          <w:lang w:val="en-AU"/>
        </w:rPr>
        <w:t xml:space="preserve"> the spread of Covid 19</w:t>
      </w:r>
      <w:r w:rsidRPr="00BD34FF">
        <w:rPr>
          <w:sz w:val="21"/>
          <w:szCs w:val="21"/>
          <w:lang w:val="en-AU"/>
        </w:rPr>
        <w:t>)</w:t>
      </w:r>
    </w:p>
    <w:p w14:paraId="7D032752" w14:textId="3CE31646" w:rsidR="00AC4DCF" w:rsidRPr="00BD34FF" w:rsidRDefault="00AC4DCF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</w:p>
    <w:p w14:paraId="02F39D4E" w14:textId="77777777" w:rsidR="0081378F" w:rsidRPr="00BD34FF" w:rsidRDefault="0081378F" w:rsidP="008A6AC5">
      <w:pPr>
        <w:rPr>
          <w:sz w:val="21"/>
          <w:szCs w:val="21"/>
          <w:lang w:val="en-AU"/>
        </w:rPr>
      </w:pPr>
    </w:p>
    <w:p w14:paraId="0C6801B3" w14:textId="77777777" w:rsidR="00672999" w:rsidRPr="00BD34FF" w:rsidRDefault="00672999" w:rsidP="008A6AC5">
      <w:pPr>
        <w:rPr>
          <w:sz w:val="21"/>
          <w:szCs w:val="21"/>
          <w:lang w:val="en-AU"/>
        </w:rPr>
      </w:pPr>
    </w:p>
    <w:p w14:paraId="7A128D38" w14:textId="77777777" w:rsidR="00EA193C" w:rsidRPr="00BD34FF" w:rsidRDefault="00EA193C" w:rsidP="008A6AC5">
      <w:pPr>
        <w:rPr>
          <w:sz w:val="21"/>
          <w:szCs w:val="21"/>
        </w:rPr>
      </w:pPr>
    </w:p>
    <w:p w14:paraId="64B2EB16" w14:textId="5F7582A7" w:rsidR="00C323FD" w:rsidRPr="00BD34FF" w:rsidRDefault="008A6AC5">
      <w:pPr>
        <w:pStyle w:val="Heading2"/>
        <w:rPr>
          <w:sz w:val="22"/>
          <w:szCs w:val="22"/>
        </w:rPr>
      </w:pPr>
      <w:bookmarkStart w:id="2" w:name="_Toc129559414"/>
      <w:r w:rsidRPr="00BD34FF">
        <w:rPr>
          <w:sz w:val="22"/>
          <w:szCs w:val="22"/>
        </w:rPr>
        <w:t>1.2 Visualisation purpose</w:t>
      </w:r>
      <w:bookmarkEnd w:id="2"/>
    </w:p>
    <w:p w14:paraId="549E18BD" w14:textId="4F46285A" w:rsidR="00C323FD" w:rsidRPr="00BD34FF" w:rsidRDefault="00C323FD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5186DFBC" w14:textId="575A9F85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4AA69173" w14:textId="77777777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61C917DB" w14:textId="408C7240" w:rsidR="00C323FD" w:rsidRPr="00BD34FF" w:rsidRDefault="008A6AC5" w:rsidP="008A6AC5">
      <w:pPr>
        <w:pStyle w:val="Heading2"/>
        <w:rPr>
          <w:sz w:val="22"/>
          <w:szCs w:val="22"/>
        </w:rPr>
      </w:pPr>
      <w:bookmarkStart w:id="3" w:name="_Toc129559415"/>
      <w:r w:rsidRPr="00BD34FF">
        <w:rPr>
          <w:sz w:val="22"/>
          <w:szCs w:val="22"/>
        </w:rPr>
        <w:t>1.3 Project Schedule</w:t>
      </w:r>
      <w:bookmarkEnd w:id="3"/>
    </w:p>
    <w:p w14:paraId="6AFF7DEB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bookmarkStart w:id="4" w:name="_Toc129559416"/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2: Start working on the project. Summarize the project objectives and create a GitHub repository for group work.</w:t>
      </w:r>
    </w:p>
    <w:p w14:paraId="668E8765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3-4: Work on the project.</w:t>
      </w:r>
    </w:p>
    <w:p w14:paraId="04ED249B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Prepare the appearance of the project process book.</w:t>
      </w:r>
    </w:p>
    <w:p w14:paraId="18A20BE7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some content with a focus on motivation and background (introduction).</w:t>
      </w:r>
    </w:p>
    <w:p w14:paraId="1BAF5C3C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Set up the website with some function or label, focusing on using HTML.</w:t>
      </w:r>
    </w:p>
    <w:p w14:paraId="31722FEE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Plan the type of geometric that will be added to the project for data presentation.</w:t>
      </w:r>
    </w:p>
    <w:p w14:paraId="04A597E7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5-7: Focus on data research and analysis.</w:t>
      </w:r>
    </w:p>
    <w:p w14:paraId="5FC1359C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Conduct research for needed data as discussed in Week 3.</w:t>
      </w:r>
    </w:p>
    <w:p w14:paraId="12328076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Process data and convert it to charts using D3 for data presentation.</w:t>
      </w:r>
    </w:p>
    <w:p w14:paraId="3676D9BA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Provide details on data cleaning and acquisition for the workbook.</w:t>
      </w:r>
    </w:p>
    <w:p w14:paraId="088B8A84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8: Finish working on the website.</w:t>
      </w:r>
    </w:p>
    <w:p w14:paraId="6C4DAA8A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suitable functions to present data properly.</w:t>
      </w:r>
    </w:p>
    <w:p w14:paraId="7A945FF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some CSS effects to make the website look better.</w:t>
      </w:r>
    </w:p>
    <w:p w14:paraId="2933C12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JS for converting data using D3.</w:t>
      </w:r>
    </w:p>
    <w:p w14:paraId="4186F22E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Check with the tutor.</w:t>
      </w:r>
    </w:p>
    <w:p w14:paraId="71059AD6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9: Finalize the project process book.</w:t>
      </w:r>
    </w:p>
    <w:p w14:paraId="7F11F28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Complete the content.</w:t>
      </w:r>
    </w:p>
    <w:p w14:paraId="6E934AA9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references.</w:t>
      </w:r>
    </w:p>
    <w:p w14:paraId="23A43932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Fix any grammar and spelling mistakes.</w:t>
      </w:r>
    </w:p>
    <w:p w14:paraId="6E32FA1E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10-12: Finalize the project.</w:t>
      </w:r>
    </w:p>
    <w:p w14:paraId="34B251A0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Receive feedback from the tutor to fix all issues.</w:t>
      </w:r>
    </w:p>
    <w:p w14:paraId="37F2435D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Submit the final project.</w:t>
      </w:r>
    </w:p>
    <w:p w14:paraId="640F1143" w14:textId="77777777" w:rsidR="00E303A9" w:rsidRPr="00E303A9" w:rsidRDefault="00E303A9" w:rsidP="00E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 </w:t>
      </w:r>
    </w:p>
    <w:p w14:paraId="091CF6F2" w14:textId="032B83BC" w:rsidR="008A6AC5" w:rsidRPr="00BD34FF" w:rsidRDefault="008A6AC5" w:rsidP="008A6AC5">
      <w:pPr>
        <w:pStyle w:val="Heading1"/>
        <w:rPr>
          <w:sz w:val="56"/>
          <w:szCs w:val="24"/>
        </w:rPr>
      </w:pPr>
      <w:r w:rsidRPr="00BD34FF">
        <w:rPr>
          <w:color w:val="EB130B" w:themeColor="accent1" w:themeShade="BF"/>
          <w:sz w:val="56"/>
          <w:szCs w:val="24"/>
        </w:rPr>
        <w:lastRenderedPageBreak/>
        <w:t>da</w:t>
      </w:r>
      <w:r w:rsidRPr="00BD34FF">
        <w:rPr>
          <w:sz w:val="56"/>
          <w:szCs w:val="24"/>
        </w:rPr>
        <w:t>ta</w:t>
      </w:r>
      <w:bookmarkEnd w:id="4"/>
    </w:p>
    <w:p w14:paraId="37696551" w14:textId="0A2165B5" w:rsidR="008A6AC5" w:rsidRDefault="008A6AC5" w:rsidP="008A6AC5">
      <w:pPr>
        <w:pStyle w:val="Heading2"/>
        <w:rPr>
          <w:sz w:val="22"/>
          <w:szCs w:val="22"/>
        </w:rPr>
      </w:pPr>
      <w:bookmarkStart w:id="5" w:name="_Toc129559417"/>
      <w:r w:rsidRPr="00BD34FF">
        <w:rPr>
          <w:sz w:val="22"/>
          <w:szCs w:val="22"/>
        </w:rPr>
        <w:t>2.1 Data source</w:t>
      </w:r>
      <w:bookmarkEnd w:id="5"/>
      <w:r w:rsidR="00A17AFF">
        <w:rPr>
          <w:sz w:val="22"/>
          <w:szCs w:val="22"/>
        </w:rPr>
        <w:t xml:space="preserve"> (Here is just a possible data that could be found)</w:t>
      </w:r>
    </w:p>
    <w:p w14:paraId="62D39AF9" w14:textId="5EE92C3D" w:rsidR="00F00C32" w:rsidRPr="00F00C32" w:rsidRDefault="00F00C32" w:rsidP="00F00C32">
      <w:r w:rsidRPr="00F00C32">
        <w:t xml:space="preserve">Our data sources include the World Bank, United Nations, and the International </w:t>
      </w:r>
      <w:r w:rsidR="00A17AFF" w:rsidRPr="00F00C32">
        <w:t>Organization</w:t>
      </w:r>
      <w:r w:rsidRPr="00F00C32">
        <w:t xml:space="preserve"> for Migration. We</w:t>
      </w:r>
      <w:r w:rsidR="001E54C5">
        <w:t xml:space="preserve"> might</w:t>
      </w:r>
      <w:r w:rsidRPr="00F00C32">
        <w:t xml:space="preserve"> have</w:t>
      </w:r>
      <w:r w:rsidR="001E54C5">
        <w:t xml:space="preserve"> to </w:t>
      </w:r>
      <w:r w:rsidRPr="00F00C32">
        <w:t xml:space="preserve">collected data on migration patterns, reasons for migration, opportunities driving migration, and survival needs impacting migration. </w:t>
      </w:r>
    </w:p>
    <w:p w14:paraId="38DC8546" w14:textId="211A2B0A" w:rsidR="008A6AC5" w:rsidRPr="00BD34FF" w:rsidRDefault="008A6AC5" w:rsidP="008A6AC5">
      <w:pPr>
        <w:pStyle w:val="Heading2"/>
        <w:rPr>
          <w:sz w:val="22"/>
          <w:szCs w:val="22"/>
        </w:rPr>
      </w:pPr>
      <w:bookmarkStart w:id="6" w:name="_Toc129559418"/>
      <w:r w:rsidRPr="00BD34FF">
        <w:rPr>
          <w:sz w:val="22"/>
          <w:szCs w:val="22"/>
        </w:rPr>
        <w:t>2.2 data processing</w:t>
      </w:r>
      <w:bookmarkEnd w:id="6"/>
    </w:p>
    <w:p w14:paraId="03F1E931" w14:textId="442A1A86" w:rsidR="008A6AC5" w:rsidRPr="00BD34FF" w:rsidRDefault="008A6AC5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1E4870EE" w14:textId="77777777" w:rsidR="008A6AC5" w:rsidRPr="00BD34FF" w:rsidRDefault="008A6AC5" w:rsidP="008A6AC5">
      <w:pPr>
        <w:rPr>
          <w:sz w:val="21"/>
          <w:szCs w:val="21"/>
        </w:rPr>
      </w:pPr>
    </w:p>
    <w:p w14:paraId="726C972E" w14:textId="65F1D855" w:rsidR="008A6AC5" w:rsidRDefault="008A6AC5" w:rsidP="008A6AC5">
      <w:pPr>
        <w:pStyle w:val="Heading1"/>
        <w:rPr>
          <w:sz w:val="56"/>
          <w:szCs w:val="24"/>
        </w:rPr>
      </w:pPr>
      <w:bookmarkStart w:id="7" w:name="_Toc129559419"/>
      <w:r w:rsidRPr="00BD34FF">
        <w:rPr>
          <w:color w:val="EB130B" w:themeColor="accent1" w:themeShade="BF"/>
          <w:sz w:val="56"/>
          <w:szCs w:val="24"/>
        </w:rPr>
        <w:t>Require</w:t>
      </w:r>
      <w:r w:rsidRPr="00BD34FF">
        <w:rPr>
          <w:sz w:val="56"/>
          <w:szCs w:val="24"/>
        </w:rPr>
        <w:t>ments</w:t>
      </w:r>
      <w:bookmarkEnd w:id="7"/>
    </w:p>
    <w:p w14:paraId="064C550D" w14:textId="1C75DAB6" w:rsidR="0027151F" w:rsidRDefault="0027151F" w:rsidP="0027151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</w:t>
      </w:r>
      <w:r w:rsidRPr="00BD34FF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Pr="00BD34FF">
        <w:rPr>
          <w:sz w:val="22"/>
          <w:szCs w:val="22"/>
        </w:rPr>
        <w:t xml:space="preserve"> </w:t>
      </w:r>
      <w:r>
        <w:rPr>
          <w:sz w:val="22"/>
          <w:szCs w:val="22"/>
        </w:rPr>
        <w:t>Must have features</w:t>
      </w:r>
      <w:r w:rsidR="00ED1093">
        <w:rPr>
          <w:sz w:val="22"/>
          <w:szCs w:val="22"/>
        </w:rPr>
        <w:t xml:space="preserve"> (Here are some possible that I could think of at the moment)</w:t>
      </w:r>
    </w:p>
    <w:p w14:paraId="6B15D57D" w14:textId="0951C891" w:rsidR="00ED1093" w:rsidRDefault="00C94291" w:rsidP="00ED1093">
      <w:r>
        <w:t xml:space="preserve">- Interactive </w:t>
      </w:r>
      <w:r w:rsidR="004736B5">
        <w:t>visualization</w:t>
      </w:r>
      <w:r>
        <w:t xml:space="preserve"> with zoom and filter functionality</w:t>
      </w:r>
    </w:p>
    <w:p w14:paraId="5E4E4899" w14:textId="7D5C211D" w:rsidR="00C94291" w:rsidRDefault="00C94291" w:rsidP="00ED1093">
      <w:r>
        <w:t xml:space="preserve">- Clear and easy to read </w:t>
      </w:r>
      <w:r w:rsidR="004736B5">
        <w:t>visualization</w:t>
      </w:r>
      <w:r>
        <w:t xml:space="preserve"> design</w:t>
      </w:r>
    </w:p>
    <w:p w14:paraId="6B753C7C" w14:textId="6196D8CA" w:rsidR="00C94291" w:rsidRPr="00ED1093" w:rsidRDefault="00C94291" w:rsidP="00ED1093">
      <w:r>
        <w:t xml:space="preserve">- Accurate </w:t>
      </w:r>
      <w:r w:rsidR="004736B5">
        <w:t>representation</w:t>
      </w:r>
      <w:r>
        <w:t xml:space="preserve"> of data</w:t>
      </w:r>
    </w:p>
    <w:p w14:paraId="41C637A1" w14:textId="7372B635" w:rsidR="001E7F4B" w:rsidRDefault="00633AEF" w:rsidP="001E7F4B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</w:t>
      </w:r>
      <w:r w:rsidRPr="00BD34FF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Pr="00BD34FF">
        <w:rPr>
          <w:sz w:val="22"/>
          <w:szCs w:val="22"/>
        </w:rPr>
        <w:t xml:space="preserve"> </w:t>
      </w:r>
      <w:r>
        <w:rPr>
          <w:sz w:val="22"/>
          <w:szCs w:val="22"/>
        </w:rPr>
        <w:t>Optional featur</w:t>
      </w:r>
      <w:r w:rsidR="00AD263C">
        <w:rPr>
          <w:sz w:val="22"/>
          <w:szCs w:val="22"/>
        </w:rPr>
        <w:t>es</w:t>
      </w:r>
      <w:r w:rsidR="001E7F4B">
        <w:rPr>
          <w:sz w:val="22"/>
          <w:szCs w:val="22"/>
        </w:rPr>
        <w:t xml:space="preserve"> (here are some possible that I could think of at the moment)</w:t>
      </w:r>
    </w:p>
    <w:p w14:paraId="28CCFCD8" w14:textId="459ABE20" w:rsidR="001E7F4B" w:rsidRDefault="001E7F4B" w:rsidP="001E7F4B">
      <w:r>
        <w:t>- Heat maps to show migration patterns</w:t>
      </w:r>
    </w:p>
    <w:p w14:paraId="37DE8DFA" w14:textId="257A390A" w:rsidR="001E7F4B" w:rsidRDefault="001E7F4B" w:rsidP="001E7F4B">
      <w:r>
        <w:t>- Animated transition between visuals</w:t>
      </w:r>
    </w:p>
    <w:p w14:paraId="403DEDA3" w14:textId="0E2AAE9B" w:rsidR="001E7F4B" w:rsidRPr="001E7F4B" w:rsidRDefault="001E7F4B" w:rsidP="001E7F4B">
      <w:r>
        <w:t xml:space="preserve">- Interactive </w:t>
      </w:r>
      <w:r w:rsidR="008D6A4C">
        <w:t>legend</w:t>
      </w:r>
      <w:r>
        <w:t xml:space="preserve"> to toggle </w:t>
      </w:r>
      <w:r w:rsidR="008D6A4C">
        <w:t>visualization</w:t>
      </w:r>
      <w:r>
        <w:t xml:space="preserve"> layers</w:t>
      </w:r>
    </w:p>
    <w:p w14:paraId="3FB20A9D" w14:textId="77777777" w:rsidR="00633AEF" w:rsidRPr="00633AEF" w:rsidRDefault="00633AEF" w:rsidP="00633AEF"/>
    <w:p w14:paraId="58B3D702" w14:textId="77777777" w:rsidR="0027151F" w:rsidRPr="0027151F" w:rsidRDefault="0027151F" w:rsidP="0027151F"/>
    <w:p w14:paraId="0A052A4C" w14:textId="03344AED" w:rsidR="00E36EE2" w:rsidRPr="00BD34FF" w:rsidRDefault="00E36EE2">
      <w:pPr>
        <w:rPr>
          <w:sz w:val="21"/>
          <w:szCs w:val="21"/>
          <w:lang w:val="vi-VN"/>
        </w:rPr>
      </w:pPr>
      <w:r w:rsidRPr="00BD34FF">
        <w:rPr>
          <w:sz w:val="21"/>
          <w:szCs w:val="21"/>
        </w:rPr>
        <w:br w:type="page"/>
      </w:r>
    </w:p>
    <w:p w14:paraId="082B2B1C" w14:textId="77777777" w:rsidR="00E36EE2" w:rsidRPr="00BD34FF" w:rsidRDefault="00E36EE2" w:rsidP="00E36EE2">
      <w:pPr>
        <w:rPr>
          <w:sz w:val="21"/>
          <w:szCs w:val="21"/>
        </w:rPr>
      </w:pPr>
    </w:p>
    <w:p w14:paraId="541D4EA7" w14:textId="712B6FDC" w:rsidR="00E36EE2" w:rsidRDefault="00E36EE2" w:rsidP="00E36EE2">
      <w:pPr>
        <w:pStyle w:val="Heading1"/>
        <w:rPr>
          <w:sz w:val="56"/>
          <w:szCs w:val="24"/>
        </w:rPr>
      </w:pPr>
      <w:bookmarkStart w:id="8" w:name="_Toc129559420"/>
      <w:r w:rsidRPr="00BD34FF">
        <w:rPr>
          <w:color w:val="EB130B" w:themeColor="accent1" w:themeShade="BF"/>
          <w:sz w:val="56"/>
          <w:szCs w:val="24"/>
        </w:rPr>
        <w:t>visualisation</w:t>
      </w:r>
      <w:r w:rsidRPr="00BD34FF">
        <w:rPr>
          <w:sz w:val="56"/>
          <w:szCs w:val="24"/>
        </w:rPr>
        <w:t xml:space="preserve"> design</w:t>
      </w:r>
      <w:bookmarkEnd w:id="8"/>
    </w:p>
    <w:p w14:paraId="3C3E5A56" w14:textId="77777777" w:rsidR="001B7DF3" w:rsidRPr="001B7DF3" w:rsidRDefault="001B7DF3" w:rsidP="001B7DF3"/>
    <w:p w14:paraId="2A6F4F19" w14:textId="0B3A3572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53211534" w14:textId="77777777" w:rsidR="00E76098" w:rsidRPr="00BD34FF" w:rsidRDefault="00E76098" w:rsidP="00E76098">
      <w:pPr>
        <w:rPr>
          <w:sz w:val="21"/>
          <w:szCs w:val="21"/>
        </w:rPr>
      </w:pPr>
    </w:p>
    <w:p w14:paraId="519709B3" w14:textId="37374DF9" w:rsidR="00E36EE2" w:rsidRPr="00BD34FF" w:rsidRDefault="00E36EE2" w:rsidP="00E76098">
      <w:pPr>
        <w:pStyle w:val="Heading1"/>
        <w:rPr>
          <w:sz w:val="56"/>
          <w:szCs w:val="24"/>
        </w:rPr>
      </w:pPr>
      <w:bookmarkStart w:id="9" w:name="_Toc129559421"/>
      <w:r w:rsidRPr="00BD34FF">
        <w:rPr>
          <w:color w:val="EB130B" w:themeColor="accent1" w:themeShade="BF"/>
          <w:sz w:val="56"/>
          <w:szCs w:val="24"/>
        </w:rPr>
        <w:t>Valid</w:t>
      </w:r>
      <w:r w:rsidRPr="00BD34FF">
        <w:rPr>
          <w:sz w:val="56"/>
          <w:szCs w:val="24"/>
        </w:rPr>
        <w:t>ation</w:t>
      </w:r>
      <w:bookmarkEnd w:id="9"/>
    </w:p>
    <w:p w14:paraId="5FB71A61" w14:textId="0E7BDBA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0A7268F" w14:textId="19248112" w:rsidR="00E76098" w:rsidRPr="00BD34FF" w:rsidRDefault="00E76098" w:rsidP="00E76098">
      <w:pPr>
        <w:pStyle w:val="Heading1"/>
        <w:rPr>
          <w:sz w:val="56"/>
          <w:szCs w:val="24"/>
        </w:rPr>
      </w:pPr>
      <w:bookmarkStart w:id="10" w:name="_Toc129559422"/>
      <w:r w:rsidRPr="00BD34FF">
        <w:rPr>
          <w:color w:val="EB130B" w:themeColor="accent1" w:themeShade="BF"/>
          <w:sz w:val="56"/>
          <w:szCs w:val="24"/>
        </w:rPr>
        <w:lastRenderedPageBreak/>
        <w:t>conclu</w:t>
      </w:r>
      <w:r w:rsidRPr="00BD34FF">
        <w:rPr>
          <w:sz w:val="56"/>
          <w:szCs w:val="24"/>
        </w:rPr>
        <w:t>sion</w:t>
      </w:r>
      <w:bookmarkEnd w:id="10"/>
    </w:p>
    <w:p w14:paraId="28784677" w14:textId="2933FC2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A5E25FC" w14:textId="01F52EEF" w:rsidR="00E76098" w:rsidRDefault="00E76098" w:rsidP="00E76098">
      <w:pPr>
        <w:pStyle w:val="Heading1"/>
        <w:rPr>
          <w:sz w:val="56"/>
          <w:szCs w:val="24"/>
        </w:rPr>
      </w:pPr>
      <w:bookmarkStart w:id="11" w:name="_Toc129559423"/>
      <w:r w:rsidRPr="00BD34FF">
        <w:rPr>
          <w:color w:val="EB130B" w:themeColor="accent1" w:themeShade="BF"/>
          <w:sz w:val="56"/>
          <w:szCs w:val="24"/>
        </w:rPr>
        <w:lastRenderedPageBreak/>
        <w:t>ref</w:t>
      </w:r>
      <w:r w:rsidRPr="00BD34FF">
        <w:rPr>
          <w:sz w:val="56"/>
          <w:szCs w:val="24"/>
        </w:rPr>
        <w:t>erences</w:t>
      </w:r>
      <w:bookmarkEnd w:id="11"/>
    </w:p>
    <w:p w14:paraId="745A92BA" w14:textId="7B4B586B" w:rsidR="00067627" w:rsidRPr="00067627" w:rsidRDefault="00067627" w:rsidP="00067627">
      <w:r>
        <w:t xml:space="preserve">Here are some possible </w:t>
      </w:r>
      <w:proofErr w:type="gramStart"/>
      <w:r>
        <w:t>at the moment</w:t>
      </w:r>
      <w:proofErr w:type="gramEnd"/>
      <w:r>
        <w:t>:</w:t>
      </w:r>
    </w:p>
    <w:p w14:paraId="579CB0B2" w14:textId="77777777" w:rsidR="00F63C01" w:rsidRPr="00F63C01" w:rsidRDefault="00F63C01" w:rsidP="00F63C01">
      <w:r w:rsidRPr="00F63C01">
        <w:t>World Bank:</w:t>
      </w:r>
    </w:p>
    <w:p w14:paraId="2135E36E" w14:textId="1BB991FA" w:rsidR="00F63C01" w:rsidRPr="00F63C01" w:rsidRDefault="00F63C01" w:rsidP="00F63C01">
      <w:r w:rsidRPr="00F63C01">
        <w:t xml:space="preserve">Reference list entry: World Bank. Data. Retrieved from </w:t>
      </w:r>
      <w:hyperlink r:id="rId17" w:tgtFrame="_new" w:history="1">
        <w:r w:rsidRPr="00F63C01">
          <w:rPr>
            <w:rStyle w:val="Hyperlink"/>
          </w:rPr>
          <w:t>https://data.worldbank.org/</w:t>
        </w:r>
      </w:hyperlink>
    </w:p>
    <w:p w14:paraId="2B62B92C" w14:textId="77777777" w:rsidR="00F63C01" w:rsidRPr="00F63C01" w:rsidRDefault="00F63C01" w:rsidP="00F63C01">
      <w:r w:rsidRPr="00F63C01">
        <w:t>United Nations:</w:t>
      </w:r>
    </w:p>
    <w:p w14:paraId="497D537A" w14:textId="5B7D1972" w:rsidR="00F63C01" w:rsidRPr="00F63C01" w:rsidRDefault="00F63C01" w:rsidP="00F63C01">
      <w:r w:rsidRPr="00F63C01">
        <w:t xml:space="preserve">Reference list entry: United Nations. Retrieved from </w:t>
      </w:r>
      <w:hyperlink r:id="rId18" w:tgtFrame="_new" w:history="1">
        <w:r w:rsidRPr="00F63C01">
          <w:rPr>
            <w:rStyle w:val="Hyperlink"/>
          </w:rPr>
          <w:t>https://www.un.org/sustainabledevelopment/</w:t>
        </w:r>
      </w:hyperlink>
    </w:p>
    <w:p w14:paraId="67F84E7A" w14:textId="77777777" w:rsidR="00F63C01" w:rsidRPr="00F63C01" w:rsidRDefault="00F63C01" w:rsidP="00F63C01">
      <w:r w:rsidRPr="00F63C01">
        <w:t>International Organization for Migration:</w:t>
      </w:r>
    </w:p>
    <w:p w14:paraId="3DE7A14E" w14:textId="1FF8239D" w:rsidR="00F63C01" w:rsidRPr="00F63C01" w:rsidRDefault="00F63C01" w:rsidP="00F63C01">
      <w:r w:rsidRPr="00F63C01">
        <w:t xml:space="preserve">Reference list entry: International Organization for Migration. Migration data portal. Retrieved from </w:t>
      </w:r>
      <w:r w:rsidRPr="00F63C01">
        <w:fldChar w:fldCharType="begin"/>
      </w:r>
      <w:r w:rsidRPr="00F63C01">
        <w:instrText xml:space="preserve"> HYPERLINK "https://migrationdataportal.org/" \t "_new" </w:instrText>
      </w:r>
      <w:r w:rsidRPr="00F63C01">
        <w:fldChar w:fldCharType="separate"/>
      </w:r>
      <w:r w:rsidRPr="00F63C01">
        <w:rPr>
          <w:rStyle w:val="Hyperlink"/>
        </w:rPr>
        <w:t>https://migrationdataportal.org/</w:t>
      </w:r>
      <w:r w:rsidRPr="00F63C01">
        <w:fldChar w:fldCharType="end"/>
      </w:r>
    </w:p>
    <w:p w14:paraId="26D7EC63" w14:textId="77777777" w:rsidR="00F63C01" w:rsidRPr="00F63C01" w:rsidRDefault="00F63C01" w:rsidP="00F63C01"/>
    <w:sectPr w:rsidR="00F63C01" w:rsidRPr="00F63C01" w:rsidSect="00F14D2A">
      <w:footerReference w:type="default" r:id="rId19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2F98" w14:textId="77777777" w:rsidR="00EE28A7" w:rsidRDefault="00EE28A7">
      <w:pPr>
        <w:spacing w:after="0" w:line="240" w:lineRule="auto"/>
      </w:pPr>
      <w:r>
        <w:separator/>
      </w:r>
    </w:p>
  </w:endnote>
  <w:endnote w:type="continuationSeparator" w:id="0">
    <w:p w14:paraId="7D43A5BF" w14:textId="77777777" w:rsidR="00EE28A7" w:rsidRDefault="00EE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668357"/>
      <w:docPartObj>
        <w:docPartGallery w:val="Page Numbers (Bottom of Page)"/>
        <w:docPartUnique/>
      </w:docPartObj>
    </w:sdtPr>
    <w:sdtContent>
      <w:p w14:paraId="3D86DE60" w14:textId="24CE9F07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B55B528" w14:textId="77777777" w:rsidR="00F14D2A" w:rsidRDefault="00F14D2A" w:rsidP="00F1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E96E" w14:textId="7A7A7F31" w:rsidR="00F14D2A" w:rsidRPr="00930E05" w:rsidRDefault="00930E05" w:rsidP="00930E05">
    <w:pPr>
      <w:pStyle w:val="Footer"/>
      <w:ind w:right="360"/>
      <w:rPr>
        <w:sz w:val="13"/>
        <w:szCs w:val="13"/>
      </w:rPr>
    </w:pPr>
    <w:r w:rsidRPr="00930E05">
      <w:rPr>
        <w:sz w:val="13"/>
        <w:szCs w:val="13"/>
      </w:rPr>
      <w:t>WORD COUNT:</w:t>
    </w:r>
    <w:r w:rsidRPr="00930E05">
      <w:rPr>
        <w:sz w:val="13"/>
        <w:szCs w:val="13"/>
      </w:rPr>
      <w:fldChar w:fldCharType="begin"/>
    </w:r>
    <w:r w:rsidRPr="00930E05">
      <w:rPr>
        <w:sz w:val="13"/>
        <w:szCs w:val="13"/>
      </w:rPr>
      <w:instrText xml:space="preserve"> NUMWORDS  \* MERGEFORMAT </w:instrText>
    </w:r>
    <w:r w:rsidRPr="00930E05">
      <w:rPr>
        <w:sz w:val="13"/>
        <w:szCs w:val="13"/>
      </w:rPr>
      <w:fldChar w:fldCharType="separate"/>
    </w:r>
    <w:r w:rsidRPr="00930E05">
      <w:rPr>
        <w:noProof/>
        <w:sz w:val="13"/>
        <w:szCs w:val="13"/>
      </w:rPr>
      <w:t>345</w:t>
    </w:r>
    <w:r w:rsidRPr="00930E05">
      <w:rPr>
        <w:sz w:val="13"/>
        <w:szCs w:val="1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198763"/>
      <w:docPartObj>
        <w:docPartGallery w:val="Page Numbers (Bottom of Page)"/>
        <w:docPartUnique/>
      </w:docPartObj>
    </w:sdtPr>
    <w:sdtContent>
      <w:p w14:paraId="142D1F16" w14:textId="1EA4DDBE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56F14F" w14:textId="0D8CE5EF" w:rsidR="00C323FD" w:rsidRDefault="00C323FD" w:rsidP="00F1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C40B" w14:textId="77777777" w:rsidR="00EE28A7" w:rsidRDefault="00EE28A7">
      <w:pPr>
        <w:spacing w:after="0" w:line="240" w:lineRule="auto"/>
      </w:pPr>
      <w:r>
        <w:separator/>
      </w:r>
    </w:p>
  </w:footnote>
  <w:footnote w:type="continuationSeparator" w:id="0">
    <w:p w14:paraId="37BE69E6" w14:textId="77777777" w:rsidR="00EE28A7" w:rsidRDefault="00EE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756C" w14:textId="4257763D" w:rsidR="00F14D2A" w:rsidRPr="00BD34FF" w:rsidRDefault="00F14D2A">
    <w:pPr>
      <w:pStyle w:val="Header"/>
      <w:rPr>
        <w:sz w:val="21"/>
        <w:szCs w:val="21"/>
      </w:rPr>
    </w:pPr>
    <w:r w:rsidRPr="00BD34FF">
      <w:rPr>
        <w:sz w:val="21"/>
        <w:szCs w:val="21"/>
      </w:rPr>
      <w:t>COS20031</w:t>
    </w:r>
    <w:r w:rsidRPr="00BD34FF">
      <w:rPr>
        <w:sz w:val="21"/>
        <w:szCs w:val="21"/>
      </w:rPr>
      <w:ptab w:relativeTo="margin" w:alignment="center" w:leader="none"/>
    </w:r>
    <w:r w:rsidRPr="00BD34FF">
      <w:rPr>
        <w:sz w:val="21"/>
        <w:szCs w:val="21"/>
      </w:rPr>
      <w:t>Year2</w:t>
    </w:r>
    <w:r w:rsidRPr="00BD34FF">
      <w:rPr>
        <w:sz w:val="21"/>
        <w:szCs w:val="21"/>
      </w:rPr>
      <w:ptab w:relativeTo="margin" w:alignment="right" w:leader="none"/>
    </w:r>
    <w:r w:rsidRPr="00BD34FF">
      <w:rPr>
        <w:sz w:val="21"/>
        <w:szCs w:val="21"/>
      </w:rPr>
      <w:t>Semester1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876FF"/>
    <w:multiLevelType w:val="multilevel"/>
    <w:tmpl w:val="C9D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216E0"/>
    <w:multiLevelType w:val="multilevel"/>
    <w:tmpl w:val="A42CC8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3333">
    <w:abstractNumId w:val="9"/>
  </w:num>
  <w:num w:numId="2" w16cid:durableId="1851144441">
    <w:abstractNumId w:val="12"/>
  </w:num>
  <w:num w:numId="3" w16cid:durableId="1156647135">
    <w:abstractNumId w:val="12"/>
  </w:num>
  <w:num w:numId="4" w16cid:durableId="499274120">
    <w:abstractNumId w:val="12"/>
  </w:num>
  <w:num w:numId="5" w16cid:durableId="1571386857">
    <w:abstractNumId w:val="12"/>
  </w:num>
  <w:num w:numId="6" w16cid:durableId="884173647">
    <w:abstractNumId w:val="8"/>
  </w:num>
  <w:num w:numId="7" w16cid:durableId="773791056">
    <w:abstractNumId w:val="14"/>
  </w:num>
  <w:num w:numId="8" w16cid:durableId="204030042">
    <w:abstractNumId w:val="7"/>
  </w:num>
  <w:num w:numId="9" w16cid:durableId="2111899479">
    <w:abstractNumId w:val="6"/>
  </w:num>
  <w:num w:numId="10" w16cid:durableId="951210238">
    <w:abstractNumId w:val="5"/>
  </w:num>
  <w:num w:numId="11" w16cid:durableId="1282876398">
    <w:abstractNumId w:val="4"/>
  </w:num>
  <w:num w:numId="12" w16cid:durableId="409889524">
    <w:abstractNumId w:val="3"/>
  </w:num>
  <w:num w:numId="13" w16cid:durableId="164831095">
    <w:abstractNumId w:val="2"/>
  </w:num>
  <w:num w:numId="14" w16cid:durableId="787089874">
    <w:abstractNumId w:val="1"/>
  </w:num>
  <w:num w:numId="15" w16cid:durableId="1373456269">
    <w:abstractNumId w:val="0"/>
  </w:num>
  <w:num w:numId="16" w16cid:durableId="1380088265">
    <w:abstractNumId w:val="13"/>
  </w:num>
  <w:num w:numId="17" w16cid:durableId="1203977369">
    <w:abstractNumId w:val="11"/>
  </w:num>
  <w:num w:numId="18" w16cid:durableId="1111512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2A"/>
    <w:rsid w:val="000052B9"/>
    <w:rsid w:val="00061FC1"/>
    <w:rsid w:val="00065858"/>
    <w:rsid w:val="00067627"/>
    <w:rsid w:val="000D16FA"/>
    <w:rsid w:val="00117B4B"/>
    <w:rsid w:val="00144280"/>
    <w:rsid w:val="001A11F6"/>
    <w:rsid w:val="001B1977"/>
    <w:rsid w:val="001B7DF3"/>
    <w:rsid w:val="001E54C5"/>
    <w:rsid w:val="001E7F4B"/>
    <w:rsid w:val="00251353"/>
    <w:rsid w:val="0027151F"/>
    <w:rsid w:val="002F0A44"/>
    <w:rsid w:val="002F1AF9"/>
    <w:rsid w:val="00300142"/>
    <w:rsid w:val="00342C9A"/>
    <w:rsid w:val="00350F79"/>
    <w:rsid w:val="00403B06"/>
    <w:rsid w:val="004736B5"/>
    <w:rsid w:val="00550AB6"/>
    <w:rsid w:val="00556B5A"/>
    <w:rsid w:val="005B2930"/>
    <w:rsid w:val="005C319A"/>
    <w:rsid w:val="005E4EB1"/>
    <w:rsid w:val="00633AEF"/>
    <w:rsid w:val="00672999"/>
    <w:rsid w:val="0076219C"/>
    <w:rsid w:val="007649B6"/>
    <w:rsid w:val="007F391A"/>
    <w:rsid w:val="0081378F"/>
    <w:rsid w:val="00854CD1"/>
    <w:rsid w:val="008A2595"/>
    <w:rsid w:val="008A6AC5"/>
    <w:rsid w:val="008A79D4"/>
    <w:rsid w:val="008D6A4C"/>
    <w:rsid w:val="00916CA9"/>
    <w:rsid w:val="00930E05"/>
    <w:rsid w:val="00942393"/>
    <w:rsid w:val="009A2696"/>
    <w:rsid w:val="009F3CDD"/>
    <w:rsid w:val="00A06B8D"/>
    <w:rsid w:val="00A17AFF"/>
    <w:rsid w:val="00AC4DCF"/>
    <w:rsid w:val="00AD263C"/>
    <w:rsid w:val="00B236BB"/>
    <w:rsid w:val="00BB304F"/>
    <w:rsid w:val="00BB44D3"/>
    <w:rsid w:val="00BD34FF"/>
    <w:rsid w:val="00BE4276"/>
    <w:rsid w:val="00C232E7"/>
    <w:rsid w:val="00C323FD"/>
    <w:rsid w:val="00C47824"/>
    <w:rsid w:val="00C6790E"/>
    <w:rsid w:val="00C94291"/>
    <w:rsid w:val="00CE1B75"/>
    <w:rsid w:val="00DB6ABB"/>
    <w:rsid w:val="00DC33F4"/>
    <w:rsid w:val="00DC495E"/>
    <w:rsid w:val="00DD5006"/>
    <w:rsid w:val="00E303A9"/>
    <w:rsid w:val="00E36EE2"/>
    <w:rsid w:val="00E60511"/>
    <w:rsid w:val="00E74D0D"/>
    <w:rsid w:val="00E76098"/>
    <w:rsid w:val="00E962D3"/>
    <w:rsid w:val="00EA0898"/>
    <w:rsid w:val="00EA193C"/>
    <w:rsid w:val="00ED1093"/>
    <w:rsid w:val="00EE28A7"/>
    <w:rsid w:val="00EF1C01"/>
    <w:rsid w:val="00F00C32"/>
    <w:rsid w:val="00F14D2A"/>
    <w:rsid w:val="00F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C8A86"/>
  <w15:chartTrackingRefBased/>
  <w15:docId w15:val="{4A26AFE4-D275-CA47-B243-40D5840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F14D2A"/>
  </w:style>
  <w:style w:type="paragraph" w:styleId="NormalWeb">
    <w:name w:val="Normal (Web)"/>
    <w:basedOn w:val="Normal"/>
    <w:uiPriority w:val="99"/>
    <w:semiHidden/>
    <w:unhideWhenUsed/>
    <w:rsid w:val="00E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GB"/>
    </w:rPr>
  </w:style>
  <w:style w:type="paragraph" w:styleId="NoSpacing">
    <w:name w:val="No Spacing"/>
    <w:link w:val="NoSpacingChar"/>
    <w:uiPriority w:val="1"/>
    <w:qFormat/>
    <w:rsid w:val="001B1977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B1977"/>
    <w:rPr>
      <w:rFonts w:eastAsiaTheme="minorEastAsia"/>
      <w:color w:val="auto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F63C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44"/>
    <w:rPr>
      <w:color w:val="6AC7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un.org/sustainabledevelopment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ata.worldbank.org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annguyen/Library/Containers/com.microsoft.Word/Data/Library/Application%20Support/Microsoft/Office/16.0/DTS/en-GB%7b63799706-C21F-834A-A8AB-80789339C2AF%7d/%7b63C69DCE-D832-C746-BFEA-422EA891C2D6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{63C69DCE-D832-C746-BFEA-422EA891C2D6}tf10002071.dotx</Template>
  <TotalTime>81</TotalTime>
  <Pages>10</Pages>
  <Words>629</Words>
  <Characters>3225</Characters>
  <Application>Microsoft Office Word</Application>
  <DocSecurity>0</DocSecurity>
  <Lines>161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migration</dc:title>
  <dc:subject>Migration</dc:subject>
  <dc:creator>Microsoft Office User</dc:creator>
  <cp:keywords/>
  <dc:description/>
  <cp:lastModifiedBy>TRAN DUC ANH DANG</cp:lastModifiedBy>
  <cp:revision>65</cp:revision>
  <dcterms:created xsi:type="dcterms:W3CDTF">2023-03-12T12:53:00Z</dcterms:created>
  <dcterms:modified xsi:type="dcterms:W3CDTF">2023-03-20T04:00:00Z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