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E85B" w14:textId="77777777" w:rsidR="000A5E20" w:rsidRPr="000A5E20" w:rsidRDefault="000A5E20" w:rsidP="000A5E20">
      <w:pPr>
        <w:rPr>
          <w:rFonts w:ascii="Arial" w:hAnsi="Arial" w:cs="Arial"/>
        </w:rPr>
      </w:pPr>
      <w:r w:rsidRPr="000A5E20">
        <w:rPr>
          <w:rFonts w:ascii="Arial" w:hAnsi="Arial" w:cs="Arial"/>
        </w:rPr>
        <w:t>Data Engineer Assessment :</w:t>
      </w:r>
    </w:p>
    <w:p w14:paraId="519DD8D4" w14:textId="77777777" w:rsidR="000A5E20" w:rsidRPr="000A5E20" w:rsidRDefault="000A5E20" w:rsidP="000A5E20">
      <w:pPr>
        <w:rPr>
          <w:rFonts w:ascii="Arial" w:hAnsi="Arial" w:cs="Arial"/>
        </w:rPr>
      </w:pPr>
      <w:r w:rsidRPr="000A5E20">
        <w:rPr>
          <w:rFonts w:ascii="Arial" w:hAnsi="Arial" w:cs="Arial"/>
        </w:rPr>
        <w:t>Building ETL Pipelines for Multi-source Data Ingestion</w:t>
      </w:r>
    </w:p>
    <w:p w14:paraId="2F941AD4" w14:textId="77777777" w:rsidR="000A5E20" w:rsidRPr="000A5E20" w:rsidRDefault="000A5E20" w:rsidP="000A5E20">
      <w:pPr>
        <w:rPr>
          <w:rFonts w:ascii="Arial" w:hAnsi="Arial" w:cs="Arial"/>
        </w:rPr>
      </w:pPr>
      <w:r w:rsidRPr="000A5E20">
        <w:rPr>
          <w:rFonts w:ascii="Arial" w:hAnsi="Arial" w:cs="Arial"/>
        </w:rPr>
        <w:t>This assessment is designed to evaluate the skills and knowledge of a data engineer</w:t>
      </w:r>
    </w:p>
    <w:p w14:paraId="5FD5FA60" w14:textId="77777777" w:rsidR="000A5E20" w:rsidRPr="000A5E20" w:rsidRDefault="000A5E20" w:rsidP="000A5E20">
      <w:pPr>
        <w:rPr>
          <w:rFonts w:ascii="Arial" w:hAnsi="Arial" w:cs="Arial"/>
        </w:rPr>
      </w:pPr>
      <w:r w:rsidRPr="000A5E20">
        <w:rPr>
          <w:rFonts w:ascii="Arial" w:hAnsi="Arial" w:cs="Arial"/>
        </w:rPr>
        <w:t>specializing in designing and building ETL pipelines for pulling data from various sources,</w:t>
      </w:r>
    </w:p>
    <w:p w14:paraId="2EF31A08" w14:textId="77777777" w:rsidR="000A5E20" w:rsidRPr="000A5E20" w:rsidRDefault="000A5E20" w:rsidP="000A5E20">
      <w:pPr>
        <w:rPr>
          <w:rFonts w:ascii="Arial" w:hAnsi="Arial" w:cs="Arial"/>
        </w:rPr>
      </w:pPr>
      <w:r w:rsidRPr="000A5E20">
        <w:rPr>
          <w:rFonts w:ascii="Arial" w:hAnsi="Arial" w:cs="Arial"/>
        </w:rPr>
        <w:t xml:space="preserve">including Facebook Ads, Google Ads, RDS, </w:t>
      </w:r>
      <w:proofErr w:type="spellStart"/>
      <w:r w:rsidRPr="000A5E20">
        <w:rPr>
          <w:rFonts w:ascii="Arial" w:hAnsi="Arial" w:cs="Arial"/>
        </w:rPr>
        <w:t>CleverTap</w:t>
      </w:r>
      <w:proofErr w:type="spellEnd"/>
      <w:r w:rsidRPr="000A5E20">
        <w:rPr>
          <w:rFonts w:ascii="Arial" w:hAnsi="Arial" w:cs="Arial"/>
        </w:rPr>
        <w:t>, etc. The assessment will also cover</w:t>
      </w:r>
    </w:p>
    <w:p w14:paraId="3F3A60A0" w14:textId="77777777" w:rsidR="000A5E20" w:rsidRPr="000A5E20" w:rsidRDefault="000A5E20" w:rsidP="000A5E20">
      <w:pPr>
        <w:rPr>
          <w:rFonts w:ascii="Arial" w:hAnsi="Arial" w:cs="Arial"/>
        </w:rPr>
      </w:pPr>
      <w:r w:rsidRPr="000A5E20">
        <w:rPr>
          <w:rFonts w:ascii="Arial" w:hAnsi="Arial" w:cs="Arial"/>
        </w:rPr>
        <w:t>the use of relevant tools such as Apache Airflow, Kubernetes, and other associated</w:t>
      </w:r>
    </w:p>
    <w:p w14:paraId="3D99AB0C" w14:textId="77777777" w:rsidR="000A5E20" w:rsidRPr="000A5E20" w:rsidRDefault="000A5E20" w:rsidP="000A5E20">
      <w:pPr>
        <w:rPr>
          <w:rFonts w:ascii="Arial" w:hAnsi="Arial" w:cs="Arial"/>
        </w:rPr>
      </w:pPr>
      <w:r w:rsidRPr="000A5E20">
        <w:rPr>
          <w:rFonts w:ascii="Arial" w:hAnsi="Arial" w:cs="Arial"/>
        </w:rPr>
        <w:t>technologies.</w:t>
      </w:r>
    </w:p>
    <w:p w14:paraId="2629F1BC" w14:textId="77777777" w:rsidR="000A5E20" w:rsidRPr="000A5E20" w:rsidRDefault="000A5E20" w:rsidP="000A5E20">
      <w:pPr>
        <w:rPr>
          <w:rFonts w:ascii="Arial" w:hAnsi="Arial" w:cs="Arial"/>
        </w:rPr>
      </w:pPr>
    </w:p>
    <w:p w14:paraId="4B43CBCB" w14:textId="77777777" w:rsidR="000A5E20" w:rsidRPr="000A5E20" w:rsidRDefault="000A5E20" w:rsidP="000A5E20">
      <w:pPr>
        <w:rPr>
          <w:rFonts w:ascii="Arial" w:hAnsi="Arial" w:cs="Arial"/>
        </w:rPr>
      </w:pPr>
      <w:r w:rsidRPr="000A5E20">
        <w:rPr>
          <w:rFonts w:ascii="Arial" w:hAnsi="Arial" w:cs="Arial"/>
        </w:rPr>
        <w:t>**Section 1: Data Source Understanding**</w:t>
      </w:r>
    </w:p>
    <w:p w14:paraId="02EDFBD3" w14:textId="77777777" w:rsidR="000A5E20" w:rsidRPr="000A5E20" w:rsidRDefault="000A5E20" w:rsidP="000A5E20">
      <w:pPr>
        <w:rPr>
          <w:rFonts w:ascii="Arial" w:hAnsi="Arial" w:cs="Arial"/>
        </w:rPr>
      </w:pPr>
      <w:r w:rsidRPr="000A5E20">
        <w:rPr>
          <w:rFonts w:ascii="Arial" w:hAnsi="Arial" w:cs="Arial"/>
        </w:rPr>
        <w:t>1. Explain the differences between Facebook Ads, Google Ads, RDS (Relational Database</w:t>
      </w:r>
    </w:p>
    <w:p w14:paraId="617B379C" w14:textId="7EE26F4B" w:rsidR="00637A1D" w:rsidRPr="000A5E20" w:rsidRDefault="000A5E20" w:rsidP="000A5E20">
      <w:pPr>
        <w:rPr>
          <w:rFonts w:ascii="Arial" w:hAnsi="Arial" w:cs="Arial"/>
        </w:rPr>
      </w:pPr>
      <w:r w:rsidRPr="000A5E20">
        <w:rPr>
          <w:rFonts w:ascii="Arial" w:hAnsi="Arial" w:cs="Arial"/>
        </w:rPr>
        <w:t xml:space="preserve">Service), and </w:t>
      </w:r>
      <w:proofErr w:type="spellStart"/>
      <w:r w:rsidRPr="000A5E20">
        <w:rPr>
          <w:rFonts w:ascii="Arial" w:hAnsi="Arial" w:cs="Arial"/>
        </w:rPr>
        <w:t>CleverTap</w:t>
      </w:r>
      <w:proofErr w:type="spellEnd"/>
      <w:r w:rsidRPr="000A5E20">
        <w:rPr>
          <w:rFonts w:ascii="Arial" w:hAnsi="Arial" w:cs="Arial"/>
        </w:rPr>
        <w:t xml:space="preserve"> in terms of data structure, API access, and data types.</w:t>
      </w:r>
    </w:p>
    <w:p w14:paraId="4C765A5C" w14:textId="77777777" w:rsidR="000A5E20" w:rsidRPr="000A5E20" w:rsidRDefault="000A5E20" w:rsidP="000A5E20">
      <w:pPr>
        <w:rPr>
          <w:rFonts w:ascii="Arial" w:hAnsi="Arial" w:cs="Arial"/>
        </w:rPr>
      </w:pPr>
    </w:p>
    <w:p w14:paraId="0C5DB61A" w14:textId="0D59CA88" w:rsidR="000A5E20" w:rsidRPr="000A5E20" w:rsidRDefault="000A5E20" w:rsidP="000A5E20">
      <w:pPr>
        <w:pStyle w:val="Heading3"/>
        <w:rPr>
          <w:rFonts w:ascii="Arial" w:eastAsia="Times New Roman" w:hAnsi="Arial" w:cs="Arial"/>
          <w:b/>
          <w:bCs/>
          <w:color w:val="auto"/>
          <w:kern w:val="0"/>
          <w:sz w:val="27"/>
          <w:szCs w:val="27"/>
          <w:lang w:eastAsia="en-GB"/>
          <w14:ligatures w14:val="none"/>
        </w:rPr>
      </w:pPr>
      <w:r w:rsidRPr="000A5E20">
        <w:rPr>
          <w:rFonts w:ascii="Arial" w:hAnsi="Arial" w:cs="Arial"/>
        </w:rPr>
        <w:t>Answer with Explanation:</w:t>
      </w:r>
      <w:r w:rsidRPr="000A5E20">
        <w:rPr>
          <w:rFonts w:ascii="Arial" w:hAnsi="Arial" w:cs="Arial"/>
        </w:rPr>
        <w:br/>
      </w:r>
      <w:r w:rsidRPr="000A5E20">
        <w:rPr>
          <w:rFonts w:ascii="Arial" w:hAnsi="Arial" w:cs="Arial"/>
        </w:rPr>
        <w:br/>
      </w:r>
      <w:r w:rsidRPr="000A5E20">
        <w:rPr>
          <w:rFonts w:ascii="Arial" w:eastAsia="Times New Roman" w:hAnsi="Arial" w:cs="Arial"/>
          <w:b/>
          <w:bCs/>
          <w:color w:val="auto"/>
          <w:kern w:val="0"/>
          <w:sz w:val="27"/>
          <w:szCs w:val="27"/>
          <w:lang w:eastAsia="en-GB"/>
          <w14:ligatures w14:val="none"/>
        </w:rPr>
        <w:t>Facebook Ads</w:t>
      </w:r>
    </w:p>
    <w:p w14:paraId="021FC696"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Structure:</w:t>
      </w:r>
    </w:p>
    <w:p w14:paraId="18121261" w14:textId="77777777" w:rsidR="000A5E20" w:rsidRPr="000A5E20" w:rsidRDefault="000A5E20" w:rsidP="000A5E20">
      <w:pPr>
        <w:numPr>
          <w:ilvl w:val="0"/>
          <w:numId w:val="1"/>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Campaigns</w:t>
      </w:r>
      <w:r w:rsidRPr="000A5E20">
        <w:rPr>
          <w:rFonts w:ascii="Arial" w:eastAsia="Times New Roman" w:hAnsi="Arial" w:cs="Arial"/>
          <w:kern w:val="0"/>
          <w:lang w:eastAsia="en-GB"/>
          <w14:ligatures w14:val="none"/>
        </w:rPr>
        <w:t>: The highest level, containing multiple ad sets.</w:t>
      </w:r>
    </w:p>
    <w:p w14:paraId="0857DB53" w14:textId="77777777" w:rsidR="000A5E20" w:rsidRPr="000A5E20" w:rsidRDefault="000A5E20" w:rsidP="000A5E20">
      <w:pPr>
        <w:numPr>
          <w:ilvl w:val="0"/>
          <w:numId w:val="1"/>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Ad Sets</w:t>
      </w:r>
      <w:r w:rsidRPr="000A5E20">
        <w:rPr>
          <w:rFonts w:ascii="Arial" w:eastAsia="Times New Roman" w:hAnsi="Arial" w:cs="Arial"/>
          <w:kern w:val="0"/>
          <w:lang w:eastAsia="en-GB"/>
          <w14:ligatures w14:val="none"/>
        </w:rPr>
        <w:t>: Groupings within campaigns that contain one or more ads, sharing the same budget, schedule, bid, and targeting criteria.</w:t>
      </w:r>
    </w:p>
    <w:p w14:paraId="2D85BF98" w14:textId="77777777" w:rsidR="000A5E20" w:rsidRPr="000A5E20" w:rsidRDefault="000A5E20" w:rsidP="000A5E20">
      <w:pPr>
        <w:numPr>
          <w:ilvl w:val="0"/>
          <w:numId w:val="1"/>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Ads</w:t>
      </w:r>
      <w:r w:rsidRPr="000A5E20">
        <w:rPr>
          <w:rFonts w:ascii="Arial" w:eastAsia="Times New Roman" w:hAnsi="Arial" w:cs="Arial"/>
          <w:kern w:val="0"/>
          <w:lang w:eastAsia="en-GB"/>
          <w14:ligatures w14:val="none"/>
        </w:rPr>
        <w:t>: The individual advertisements, containing creative elements like images, videos, and text.</w:t>
      </w:r>
    </w:p>
    <w:p w14:paraId="7F13E5C9"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API Access:</w:t>
      </w:r>
    </w:p>
    <w:p w14:paraId="3963395F" w14:textId="77777777" w:rsidR="000A5E20" w:rsidRPr="000A5E20" w:rsidRDefault="000A5E20" w:rsidP="000A5E20">
      <w:pPr>
        <w:numPr>
          <w:ilvl w:val="0"/>
          <w:numId w:val="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Graph API</w:t>
      </w:r>
      <w:r w:rsidRPr="000A5E20">
        <w:rPr>
          <w:rFonts w:ascii="Arial" w:eastAsia="Times New Roman" w:hAnsi="Arial" w:cs="Arial"/>
          <w:kern w:val="0"/>
          <w:lang w:eastAsia="en-GB"/>
          <w14:ligatures w14:val="none"/>
        </w:rPr>
        <w:t>: The main way to interact with Facebook Ads programmatically. It allows you to create, manage, and retrieve campaigns, ad sets, and ads.</w:t>
      </w:r>
    </w:p>
    <w:p w14:paraId="2E9CB3D3" w14:textId="77777777" w:rsidR="000A5E20" w:rsidRPr="000A5E20" w:rsidRDefault="000A5E20" w:rsidP="000A5E20">
      <w:pPr>
        <w:numPr>
          <w:ilvl w:val="0"/>
          <w:numId w:val="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Marketing API</w:t>
      </w:r>
      <w:r w:rsidRPr="000A5E20">
        <w:rPr>
          <w:rFonts w:ascii="Arial" w:eastAsia="Times New Roman" w:hAnsi="Arial" w:cs="Arial"/>
          <w:kern w:val="0"/>
          <w:lang w:eastAsia="en-GB"/>
          <w14:ligatures w14:val="none"/>
        </w:rPr>
        <w:t>: A subset of the Graph API specifically designed for advertising. It provides endpoints for managing campaigns, insights, audience targeting, and more.</w:t>
      </w:r>
    </w:p>
    <w:p w14:paraId="4CAB75FA"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Types:</w:t>
      </w:r>
    </w:p>
    <w:p w14:paraId="68D9C6DE" w14:textId="77777777" w:rsidR="000A5E20" w:rsidRPr="000A5E20" w:rsidRDefault="000A5E20" w:rsidP="000A5E20">
      <w:pPr>
        <w:numPr>
          <w:ilvl w:val="0"/>
          <w:numId w:val="3"/>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Numerical Data</w:t>
      </w:r>
      <w:r w:rsidRPr="000A5E20">
        <w:rPr>
          <w:rFonts w:ascii="Arial" w:eastAsia="Times New Roman" w:hAnsi="Arial" w:cs="Arial"/>
          <w:kern w:val="0"/>
          <w:lang w:eastAsia="en-GB"/>
          <w14:ligatures w14:val="none"/>
        </w:rPr>
        <w:t>: Metrics like impressions, clicks, spend, etc.</w:t>
      </w:r>
    </w:p>
    <w:p w14:paraId="05AF24B1" w14:textId="77777777" w:rsidR="000A5E20" w:rsidRPr="000A5E20" w:rsidRDefault="000A5E20" w:rsidP="000A5E20">
      <w:pPr>
        <w:numPr>
          <w:ilvl w:val="0"/>
          <w:numId w:val="3"/>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Textual Data</w:t>
      </w:r>
      <w:r w:rsidRPr="000A5E20">
        <w:rPr>
          <w:rFonts w:ascii="Arial" w:eastAsia="Times New Roman" w:hAnsi="Arial" w:cs="Arial"/>
          <w:kern w:val="0"/>
          <w:lang w:eastAsia="en-GB"/>
          <w14:ligatures w14:val="none"/>
        </w:rPr>
        <w:t>: Ad copy, campaign names, targeting criteria.</w:t>
      </w:r>
    </w:p>
    <w:p w14:paraId="2B1F5F50" w14:textId="77777777" w:rsidR="000A5E20" w:rsidRPr="000A5E20" w:rsidRDefault="000A5E20" w:rsidP="000A5E20">
      <w:pPr>
        <w:numPr>
          <w:ilvl w:val="0"/>
          <w:numId w:val="3"/>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Boolean Data</w:t>
      </w:r>
      <w:r w:rsidRPr="000A5E20">
        <w:rPr>
          <w:rFonts w:ascii="Arial" w:eastAsia="Times New Roman" w:hAnsi="Arial" w:cs="Arial"/>
          <w:kern w:val="0"/>
          <w:lang w:eastAsia="en-GB"/>
          <w14:ligatures w14:val="none"/>
        </w:rPr>
        <w:t>: Flags for enabling/disabling campaigns, ad sets, or ads.</w:t>
      </w:r>
    </w:p>
    <w:p w14:paraId="6D983EB3" w14:textId="77777777" w:rsidR="000A5E20" w:rsidRPr="000A5E20" w:rsidRDefault="000A5E20" w:rsidP="000A5E20">
      <w:pPr>
        <w:numPr>
          <w:ilvl w:val="0"/>
          <w:numId w:val="3"/>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Object Data</w:t>
      </w:r>
      <w:r w:rsidRPr="000A5E20">
        <w:rPr>
          <w:rFonts w:ascii="Arial" w:eastAsia="Times New Roman" w:hAnsi="Arial" w:cs="Arial"/>
          <w:kern w:val="0"/>
          <w:lang w:eastAsia="en-GB"/>
          <w14:ligatures w14:val="none"/>
        </w:rPr>
        <w:t>: Complex structures like targeting specifications, which can include nested arrays and objects.</w:t>
      </w:r>
    </w:p>
    <w:p w14:paraId="04AA538A" w14:textId="77777777" w:rsidR="000A5E20" w:rsidRPr="000A5E20" w:rsidRDefault="000A5E20" w:rsidP="000A5E20">
      <w:pPr>
        <w:spacing w:before="100" w:beforeAutospacing="1" w:after="100" w:afterAutospacing="1"/>
        <w:outlineLvl w:val="2"/>
        <w:rPr>
          <w:rFonts w:ascii="Arial" w:eastAsia="Times New Roman" w:hAnsi="Arial" w:cs="Arial"/>
          <w:b/>
          <w:bCs/>
          <w:kern w:val="0"/>
          <w:sz w:val="27"/>
          <w:szCs w:val="27"/>
          <w:lang w:eastAsia="en-GB"/>
          <w14:ligatures w14:val="none"/>
        </w:rPr>
      </w:pPr>
      <w:r w:rsidRPr="000A5E20">
        <w:rPr>
          <w:rFonts w:ascii="Arial" w:eastAsia="Times New Roman" w:hAnsi="Arial" w:cs="Arial"/>
          <w:b/>
          <w:bCs/>
          <w:kern w:val="0"/>
          <w:sz w:val="27"/>
          <w:szCs w:val="27"/>
          <w:lang w:eastAsia="en-GB"/>
          <w14:ligatures w14:val="none"/>
        </w:rPr>
        <w:t>Google Ads</w:t>
      </w:r>
    </w:p>
    <w:p w14:paraId="15538803"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Structure:</w:t>
      </w:r>
    </w:p>
    <w:p w14:paraId="40959B61" w14:textId="77777777" w:rsidR="000A5E20" w:rsidRPr="000A5E20" w:rsidRDefault="000A5E20" w:rsidP="000A5E20">
      <w:pPr>
        <w:numPr>
          <w:ilvl w:val="0"/>
          <w:numId w:val="4"/>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Campaigns</w:t>
      </w:r>
      <w:r w:rsidRPr="000A5E20">
        <w:rPr>
          <w:rFonts w:ascii="Arial" w:eastAsia="Times New Roman" w:hAnsi="Arial" w:cs="Arial"/>
          <w:kern w:val="0"/>
          <w:lang w:eastAsia="en-GB"/>
          <w14:ligatures w14:val="none"/>
        </w:rPr>
        <w:t>: The top level, where overall settings like budget and targeting are defined.</w:t>
      </w:r>
    </w:p>
    <w:p w14:paraId="4676AC3C" w14:textId="77777777" w:rsidR="000A5E20" w:rsidRPr="000A5E20" w:rsidRDefault="000A5E20" w:rsidP="000A5E20">
      <w:pPr>
        <w:numPr>
          <w:ilvl w:val="0"/>
          <w:numId w:val="4"/>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lastRenderedPageBreak/>
        <w:t>Ad Groups</w:t>
      </w:r>
      <w:r w:rsidRPr="000A5E20">
        <w:rPr>
          <w:rFonts w:ascii="Arial" w:eastAsia="Times New Roman" w:hAnsi="Arial" w:cs="Arial"/>
          <w:kern w:val="0"/>
          <w:lang w:eastAsia="en-GB"/>
          <w14:ligatures w14:val="none"/>
        </w:rPr>
        <w:t>: Contained within campaigns, where specific keywords or audience targeting and bids are set.</w:t>
      </w:r>
    </w:p>
    <w:p w14:paraId="51BA4506" w14:textId="77777777" w:rsidR="000A5E20" w:rsidRPr="000A5E20" w:rsidRDefault="000A5E20" w:rsidP="000A5E20">
      <w:pPr>
        <w:numPr>
          <w:ilvl w:val="0"/>
          <w:numId w:val="4"/>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Ads</w:t>
      </w:r>
      <w:r w:rsidRPr="000A5E20">
        <w:rPr>
          <w:rFonts w:ascii="Arial" w:eastAsia="Times New Roman" w:hAnsi="Arial" w:cs="Arial"/>
          <w:kern w:val="0"/>
          <w:lang w:eastAsia="en-GB"/>
          <w14:ligatures w14:val="none"/>
        </w:rPr>
        <w:t>: The individual creatives within ad groups.</w:t>
      </w:r>
    </w:p>
    <w:p w14:paraId="71F6DF1A"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API Access:</w:t>
      </w:r>
    </w:p>
    <w:p w14:paraId="26D9E62D" w14:textId="77777777" w:rsidR="000A5E20" w:rsidRPr="000A5E20" w:rsidRDefault="000A5E20" w:rsidP="000A5E20">
      <w:pPr>
        <w:numPr>
          <w:ilvl w:val="0"/>
          <w:numId w:val="5"/>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Google Ads API</w:t>
      </w:r>
      <w:r w:rsidRPr="000A5E20">
        <w:rPr>
          <w:rFonts w:ascii="Arial" w:eastAsia="Times New Roman" w:hAnsi="Arial" w:cs="Arial"/>
          <w:kern w:val="0"/>
          <w:lang w:eastAsia="en-GB"/>
          <w14:ligatures w14:val="none"/>
        </w:rPr>
        <w:t>: The primary API for interacting with Google Ads. It allows for detailed control over campaign management, reporting, keyword bidding, ad creation, and more.</w:t>
      </w:r>
    </w:p>
    <w:p w14:paraId="10601E3F" w14:textId="77777777" w:rsidR="000A5E20" w:rsidRPr="000A5E20" w:rsidRDefault="000A5E20" w:rsidP="000A5E20">
      <w:pPr>
        <w:numPr>
          <w:ilvl w:val="0"/>
          <w:numId w:val="5"/>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AdWords API</w:t>
      </w:r>
      <w:r w:rsidRPr="000A5E20">
        <w:rPr>
          <w:rFonts w:ascii="Arial" w:eastAsia="Times New Roman" w:hAnsi="Arial" w:cs="Arial"/>
          <w:kern w:val="0"/>
          <w:lang w:eastAsia="en-GB"/>
          <w14:ligatures w14:val="none"/>
        </w:rPr>
        <w:t xml:space="preserve">: The older version of the API, which is being deprecated in </w:t>
      </w:r>
      <w:proofErr w:type="spellStart"/>
      <w:r w:rsidRPr="000A5E20">
        <w:rPr>
          <w:rFonts w:ascii="Arial" w:eastAsia="Times New Roman" w:hAnsi="Arial" w:cs="Arial"/>
          <w:kern w:val="0"/>
          <w:lang w:eastAsia="en-GB"/>
          <w14:ligatures w14:val="none"/>
        </w:rPr>
        <w:t>favor</w:t>
      </w:r>
      <w:proofErr w:type="spellEnd"/>
      <w:r w:rsidRPr="000A5E20">
        <w:rPr>
          <w:rFonts w:ascii="Arial" w:eastAsia="Times New Roman" w:hAnsi="Arial" w:cs="Arial"/>
          <w:kern w:val="0"/>
          <w:lang w:eastAsia="en-GB"/>
          <w14:ligatures w14:val="none"/>
        </w:rPr>
        <w:t xml:space="preserve"> of the Google Ads API.</w:t>
      </w:r>
    </w:p>
    <w:p w14:paraId="52751ED1"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Types:</w:t>
      </w:r>
    </w:p>
    <w:p w14:paraId="722C2026" w14:textId="77777777" w:rsidR="000A5E20" w:rsidRPr="000A5E20" w:rsidRDefault="000A5E20" w:rsidP="000A5E20">
      <w:pPr>
        <w:numPr>
          <w:ilvl w:val="0"/>
          <w:numId w:val="6"/>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Numerical Data</w:t>
      </w:r>
      <w:r w:rsidRPr="000A5E20">
        <w:rPr>
          <w:rFonts w:ascii="Arial" w:eastAsia="Times New Roman" w:hAnsi="Arial" w:cs="Arial"/>
          <w:kern w:val="0"/>
          <w:lang w:eastAsia="en-GB"/>
          <w14:ligatures w14:val="none"/>
        </w:rPr>
        <w:t>: Metrics such as cost, clicks, impressions.</w:t>
      </w:r>
    </w:p>
    <w:p w14:paraId="21DA450C" w14:textId="77777777" w:rsidR="000A5E20" w:rsidRPr="000A5E20" w:rsidRDefault="000A5E20" w:rsidP="000A5E20">
      <w:pPr>
        <w:numPr>
          <w:ilvl w:val="0"/>
          <w:numId w:val="6"/>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Textual Data</w:t>
      </w:r>
      <w:r w:rsidRPr="000A5E20">
        <w:rPr>
          <w:rFonts w:ascii="Arial" w:eastAsia="Times New Roman" w:hAnsi="Arial" w:cs="Arial"/>
          <w:kern w:val="0"/>
          <w:lang w:eastAsia="en-GB"/>
          <w14:ligatures w14:val="none"/>
        </w:rPr>
        <w:t>: Ad text, keywords, campaign names.</w:t>
      </w:r>
    </w:p>
    <w:p w14:paraId="4D979EC5" w14:textId="77777777" w:rsidR="000A5E20" w:rsidRPr="000A5E20" w:rsidRDefault="000A5E20" w:rsidP="000A5E20">
      <w:pPr>
        <w:numPr>
          <w:ilvl w:val="0"/>
          <w:numId w:val="6"/>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Boolean Data</w:t>
      </w:r>
      <w:r w:rsidRPr="000A5E20">
        <w:rPr>
          <w:rFonts w:ascii="Arial" w:eastAsia="Times New Roman" w:hAnsi="Arial" w:cs="Arial"/>
          <w:kern w:val="0"/>
          <w:lang w:eastAsia="en-GB"/>
          <w14:ligatures w14:val="none"/>
        </w:rPr>
        <w:t>: Statuses for enabling/disabling campaigns, ad groups, or ads.</w:t>
      </w:r>
    </w:p>
    <w:p w14:paraId="4CB2DB5C" w14:textId="77777777" w:rsidR="000A5E20" w:rsidRPr="000A5E20" w:rsidRDefault="000A5E20" w:rsidP="000A5E20">
      <w:pPr>
        <w:numPr>
          <w:ilvl w:val="0"/>
          <w:numId w:val="6"/>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Enumerated Data</w:t>
      </w:r>
      <w:r w:rsidRPr="000A5E20">
        <w:rPr>
          <w:rFonts w:ascii="Arial" w:eastAsia="Times New Roman" w:hAnsi="Arial" w:cs="Arial"/>
          <w:kern w:val="0"/>
          <w:lang w:eastAsia="en-GB"/>
          <w14:ligatures w14:val="none"/>
        </w:rPr>
        <w:t>: Types such as ad formats, bidding strategies.</w:t>
      </w:r>
    </w:p>
    <w:p w14:paraId="04963291" w14:textId="77777777" w:rsidR="000A5E20" w:rsidRPr="000A5E20" w:rsidRDefault="000A5E20" w:rsidP="000A5E20">
      <w:pPr>
        <w:numPr>
          <w:ilvl w:val="0"/>
          <w:numId w:val="6"/>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Object Data</w:t>
      </w:r>
      <w:r w:rsidRPr="000A5E20">
        <w:rPr>
          <w:rFonts w:ascii="Arial" w:eastAsia="Times New Roman" w:hAnsi="Arial" w:cs="Arial"/>
          <w:kern w:val="0"/>
          <w:lang w:eastAsia="en-GB"/>
          <w14:ligatures w14:val="none"/>
        </w:rPr>
        <w:t>: Nested structures like targeting options, ad extensions.</w:t>
      </w:r>
    </w:p>
    <w:p w14:paraId="111E857F" w14:textId="77777777" w:rsidR="000A5E20" w:rsidRPr="000A5E20" w:rsidRDefault="000A5E20" w:rsidP="000A5E20">
      <w:pPr>
        <w:spacing w:before="100" w:beforeAutospacing="1" w:after="100" w:afterAutospacing="1"/>
        <w:outlineLvl w:val="2"/>
        <w:rPr>
          <w:rFonts w:ascii="Arial" w:eastAsia="Times New Roman" w:hAnsi="Arial" w:cs="Arial"/>
          <w:b/>
          <w:bCs/>
          <w:kern w:val="0"/>
          <w:sz w:val="27"/>
          <w:szCs w:val="27"/>
          <w:lang w:eastAsia="en-GB"/>
          <w14:ligatures w14:val="none"/>
        </w:rPr>
      </w:pPr>
      <w:r w:rsidRPr="000A5E20">
        <w:rPr>
          <w:rFonts w:ascii="Arial" w:eastAsia="Times New Roman" w:hAnsi="Arial" w:cs="Arial"/>
          <w:b/>
          <w:bCs/>
          <w:kern w:val="0"/>
          <w:sz w:val="27"/>
          <w:szCs w:val="27"/>
          <w:lang w:eastAsia="en-GB"/>
          <w14:ligatures w14:val="none"/>
        </w:rPr>
        <w:t>Amazon RDS (Relational Database Service)</w:t>
      </w:r>
    </w:p>
    <w:p w14:paraId="5AF4220A"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Structure:</w:t>
      </w:r>
    </w:p>
    <w:p w14:paraId="62CACFB8" w14:textId="77777777" w:rsidR="000A5E20" w:rsidRPr="000A5E20" w:rsidRDefault="000A5E20" w:rsidP="000A5E20">
      <w:pPr>
        <w:numPr>
          <w:ilvl w:val="0"/>
          <w:numId w:val="7"/>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Databases</w:t>
      </w:r>
      <w:r w:rsidRPr="000A5E20">
        <w:rPr>
          <w:rFonts w:ascii="Arial" w:eastAsia="Times New Roman" w:hAnsi="Arial" w:cs="Arial"/>
          <w:kern w:val="0"/>
          <w:lang w:eastAsia="en-GB"/>
          <w14:ligatures w14:val="none"/>
        </w:rPr>
        <w:t>: Top-level containers for tables.</w:t>
      </w:r>
    </w:p>
    <w:p w14:paraId="198FA9E0" w14:textId="77777777" w:rsidR="000A5E20" w:rsidRPr="000A5E20" w:rsidRDefault="000A5E20" w:rsidP="000A5E20">
      <w:pPr>
        <w:numPr>
          <w:ilvl w:val="0"/>
          <w:numId w:val="7"/>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Tables</w:t>
      </w:r>
      <w:r w:rsidRPr="000A5E20">
        <w:rPr>
          <w:rFonts w:ascii="Arial" w:eastAsia="Times New Roman" w:hAnsi="Arial" w:cs="Arial"/>
          <w:kern w:val="0"/>
          <w:lang w:eastAsia="en-GB"/>
          <w14:ligatures w14:val="none"/>
        </w:rPr>
        <w:t>: Organized within databases, containing rows and columns.</w:t>
      </w:r>
    </w:p>
    <w:p w14:paraId="3774BCA9" w14:textId="77777777" w:rsidR="000A5E20" w:rsidRPr="000A5E20" w:rsidRDefault="000A5E20" w:rsidP="000A5E20">
      <w:pPr>
        <w:numPr>
          <w:ilvl w:val="0"/>
          <w:numId w:val="7"/>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Rows</w:t>
      </w:r>
      <w:r w:rsidRPr="000A5E20">
        <w:rPr>
          <w:rFonts w:ascii="Arial" w:eastAsia="Times New Roman" w:hAnsi="Arial" w:cs="Arial"/>
          <w:kern w:val="0"/>
          <w:lang w:eastAsia="en-GB"/>
          <w14:ligatures w14:val="none"/>
        </w:rPr>
        <w:t>: Individual records within a table.</w:t>
      </w:r>
    </w:p>
    <w:p w14:paraId="14766169" w14:textId="77777777" w:rsidR="000A5E20" w:rsidRPr="000A5E20" w:rsidRDefault="000A5E20" w:rsidP="000A5E20">
      <w:pPr>
        <w:numPr>
          <w:ilvl w:val="0"/>
          <w:numId w:val="7"/>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Columns</w:t>
      </w:r>
      <w:r w:rsidRPr="000A5E20">
        <w:rPr>
          <w:rFonts w:ascii="Arial" w:eastAsia="Times New Roman" w:hAnsi="Arial" w:cs="Arial"/>
          <w:kern w:val="0"/>
          <w:lang w:eastAsia="en-GB"/>
          <w14:ligatures w14:val="none"/>
        </w:rPr>
        <w:t>: Defined fields within a table that store specific types of data.</w:t>
      </w:r>
    </w:p>
    <w:p w14:paraId="1C83AD99"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API Access:</w:t>
      </w:r>
    </w:p>
    <w:p w14:paraId="02A77FC2" w14:textId="77777777" w:rsidR="000A5E20" w:rsidRPr="000A5E20" w:rsidRDefault="000A5E20" w:rsidP="000A5E20">
      <w:pPr>
        <w:numPr>
          <w:ilvl w:val="0"/>
          <w:numId w:val="8"/>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RDS API</w:t>
      </w:r>
      <w:r w:rsidRPr="000A5E20">
        <w:rPr>
          <w:rFonts w:ascii="Arial" w:eastAsia="Times New Roman" w:hAnsi="Arial" w:cs="Arial"/>
          <w:kern w:val="0"/>
          <w:lang w:eastAsia="en-GB"/>
          <w14:ligatures w14:val="none"/>
        </w:rPr>
        <w:t>: Allows for managing RDS instances, such as creating, modifying, and deleting databases and instances.</w:t>
      </w:r>
    </w:p>
    <w:p w14:paraId="6EDCD94A" w14:textId="77777777" w:rsidR="000A5E20" w:rsidRPr="000A5E20" w:rsidRDefault="000A5E20" w:rsidP="000A5E20">
      <w:pPr>
        <w:numPr>
          <w:ilvl w:val="0"/>
          <w:numId w:val="8"/>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SQL Queries</w:t>
      </w:r>
      <w:r w:rsidRPr="000A5E20">
        <w:rPr>
          <w:rFonts w:ascii="Arial" w:eastAsia="Times New Roman" w:hAnsi="Arial" w:cs="Arial"/>
          <w:kern w:val="0"/>
          <w:lang w:eastAsia="en-GB"/>
          <w14:ligatures w14:val="none"/>
        </w:rPr>
        <w:t>: Used for direct interaction with the data within the databases, supporting a wide range of SQL commands for data manipulation and retrieval.</w:t>
      </w:r>
    </w:p>
    <w:p w14:paraId="2988E558"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Types:</w:t>
      </w:r>
    </w:p>
    <w:p w14:paraId="03D33C4F" w14:textId="77777777" w:rsidR="000A5E20" w:rsidRPr="000A5E20" w:rsidRDefault="000A5E20" w:rsidP="000A5E20">
      <w:pPr>
        <w:numPr>
          <w:ilvl w:val="0"/>
          <w:numId w:val="9"/>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Scalar Data Types</w:t>
      </w:r>
      <w:r w:rsidRPr="000A5E20">
        <w:rPr>
          <w:rFonts w:ascii="Arial" w:eastAsia="Times New Roman" w:hAnsi="Arial" w:cs="Arial"/>
          <w:kern w:val="0"/>
          <w:lang w:eastAsia="en-GB"/>
          <w14:ligatures w14:val="none"/>
        </w:rPr>
        <w:t xml:space="preserve">: Integers, floats, strings, dates, </w:t>
      </w:r>
      <w:proofErr w:type="spellStart"/>
      <w:r w:rsidRPr="000A5E20">
        <w:rPr>
          <w:rFonts w:ascii="Arial" w:eastAsia="Times New Roman" w:hAnsi="Arial" w:cs="Arial"/>
          <w:kern w:val="0"/>
          <w:lang w:eastAsia="en-GB"/>
          <w14:ligatures w14:val="none"/>
        </w:rPr>
        <w:t>booleans</w:t>
      </w:r>
      <w:proofErr w:type="spellEnd"/>
      <w:r w:rsidRPr="000A5E20">
        <w:rPr>
          <w:rFonts w:ascii="Arial" w:eastAsia="Times New Roman" w:hAnsi="Arial" w:cs="Arial"/>
          <w:kern w:val="0"/>
          <w:lang w:eastAsia="en-GB"/>
          <w14:ligatures w14:val="none"/>
        </w:rPr>
        <w:t>.</w:t>
      </w:r>
    </w:p>
    <w:p w14:paraId="59BD6649" w14:textId="77777777" w:rsidR="000A5E20" w:rsidRPr="000A5E20" w:rsidRDefault="000A5E20" w:rsidP="000A5E20">
      <w:pPr>
        <w:numPr>
          <w:ilvl w:val="0"/>
          <w:numId w:val="9"/>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Composite Data Types</w:t>
      </w:r>
      <w:r w:rsidRPr="000A5E20">
        <w:rPr>
          <w:rFonts w:ascii="Arial" w:eastAsia="Times New Roman" w:hAnsi="Arial" w:cs="Arial"/>
          <w:kern w:val="0"/>
          <w:lang w:eastAsia="en-GB"/>
          <w14:ligatures w14:val="none"/>
        </w:rPr>
        <w:t>: Arrays, JSON, XML.</w:t>
      </w:r>
    </w:p>
    <w:p w14:paraId="5209D237" w14:textId="77777777" w:rsidR="000A5E20" w:rsidRPr="000A5E20" w:rsidRDefault="000A5E20" w:rsidP="000A5E20">
      <w:pPr>
        <w:numPr>
          <w:ilvl w:val="0"/>
          <w:numId w:val="9"/>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Binary Data Types</w:t>
      </w:r>
      <w:r w:rsidRPr="000A5E20">
        <w:rPr>
          <w:rFonts w:ascii="Arial" w:eastAsia="Times New Roman" w:hAnsi="Arial" w:cs="Arial"/>
          <w:kern w:val="0"/>
          <w:lang w:eastAsia="en-GB"/>
          <w14:ligatures w14:val="none"/>
        </w:rPr>
        <w:t>: BLOBs (Binary Large Objects) for storing binary data like images or files.</w:t>
      </w:r>
    </w:p>
    <w:p w14:paraId="5DD25DB2" w14:textId="77777777" w:rsidR="000A5E20" w:rsidRPr="000A5E20" w:rsidRDefault="000A5E20" w:rsidP="000A5E20">
      <w:pPr>
        <w:numPr>
          <w:ilvl w:val="0"/>
          <w:numId w:val="9"/>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Enumerated Data Types</w:t>
      </w:r>
      <w:r w:rsidRPr="000A5E20">
        <w:rPr>
          <w:rFonts w:ascii="Arial" w:eastAsia="Times New Roman" w:hAnsi="Arial" w:cs="Arial"/>
          <w:kern w:val="0"/>
          <w:lang w:eastAsia="en-GB"/>
          <w14:ligatures w14:val="none"/>
        </w:rPr>
        <w:t>: Enums defined within SQL schemas.</w:t>
      </w:r>
    </w:p>
    <w:p w14:paraId="6A616E12" w14:textId="77777777" w:rsidR="000A5E20" w:rsidRPr="000A5E20" w:rsidRDefault="000A5E20" w:rsidP="000A5E20">
      <w:pPr>
        <w:spacing w:before="100" w:beforeAutospacing="1" w:after="100" w:afterAutospacing="1"/>
        <w:outlineLvl w:val="2"/>
        <w:rPr>
          <w:rFonts w:ascii="Arial" w:eastAsia="Times New Roman" w:hAnsi="Arial" w:cs="Arial"/>
          <w:b/>
          <w:bCs/>
          <w:kern w:val="0"/>
          <w:sz w:val="27"/>
          <w:szCs w:val="27"/>
          <w:lang w:eastAsia="en-GB"/>
          <w14:ligatures w14:val="none"/>
        </w:rPr>
      </w:pPr>
      <w:proofErr w:type="spellStart"/>
      <w:r w:rsidRPr="000A5E20">
        <w:rPr>
          <w:rFonts w:ascii="Arial" w:eastAsia="Times New Roman" w:hAnsi="Arial" w:cs="Arial"/>
          <w:b/>
          <w:bCs/>
          <w:kern w:val="0"/>
          <w:sz w:val="27"/>
          <w:szCs w:val="27"/>
          <w:lang w:eastAsia="en-GB"/>
          <w14:ligatures w14:val="none"/>
        </w:rPr>
        <w:t>CleverTap</w:t>
      </w:r>
      <w:proofErr w:type="spellEnd"/>
    </w:p>
    <w:p w14:paraId="36C8A4C5"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Structure:</w:t>
      </w:r>
    </w:p>
    <w:p w14:paraId="4A65F98D" w14:textId="77777777" w:rsidR="000A5E20" w:rsidRPr="000A5E20" w:rsidRDefault="000A5E20" w:rsidP="000A5E20">
      <w:pPr>
        <w:numPr>
          <w:ilvl w:val="0"/>
          <w:numId w:val="1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Events</w:t>
      </w:r>
      <w:r w:rsidRPr="000A5E20">
        <w:rPr>
          <w:rFonts w:ascii="Arial" w:eastAsia="Times New Roman" w:hAnsi="Arial" w:cs="Arial"/>
          <w:kern w:val="0"/>
          <w:lang w:eastAsia="en-GB"/>
          <w14:ligatures w14:val="none"/>
        </w:rPr>
        <w:t>: Actions performed by users, such as app launches, purchases, etc.</w:t>
      </w:r>
    </w:p>
    <w:p w14:paraId="452363D9" w14:textId="77777777" w:rsidR="000A5E20" w:rsidRPr="000A5E20" w:rsidRDefault="000A5E20" w:rsidP="000A5E20">
      <w:pPr>
        <w:numPr>
          <w:ilvl w:val="0"/>
          <w:numId w:val="1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lastRenderedPageBreak/>
        <w:t>User Profiles</w:t>
      </w:r>
      <w:r w:rsidRPr="000A5E20">
        <w:rPr>
          <w:rFonts w:ascii="Arial" w:eastAsia="Times New Roman" w:hAnsi="Arial" w:cs="Arial"/>
          <w:kern w:val="0"/>
          <w:lang w:eastAsia="en-GB"/>
          <w14:ligatures w14:val="none"/>
        </w:rPr>
        <w:t>: Individual user data, containing attributes and properties.</w:t>
      </w:r>
    </w:p>
    <w:p w14:paraId="79BA5C90" w14:textId="77777777" w:rsidR="000A5E20" w:rsidRPr="000A5E20" w:rsidRDefault="000A5E20" w:rsidP="000A5E20">
      <w:pPr>
        <w:numPr>
          <w:ilvl w:val="0"/>
          <w:numId w:val="1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Segments</w:t>
      </w:r>
      <w:r w:rsidRPr="000A5E20">
        <w:rPr>
          <w:rFonts w:ascii="Arial" w:eastAsia="Times New Roman" w:hAnsi="Arial" w:cs="Arial"/>
          <w:kern w:val="0"/>
          <w:lang w:eastAsia="en-GB"/>
          <w14:ligatures w14:val="none"/>
        </w:rPr>
        <w:t>: Groups of users defined by specific criteria.</w:t>
      </w:r>
    </w:p>
    <w:p w14:paraId="7D7DED41" w14:textId="77777777" w:rsidR="000A5E20" w:rsidRPr="000A5E20" w:rsidRDefault="000A5E20" w:rsidP="000A5E20">
      <w:pPr>
        <w:numPr>
          <w:ilvl w:val="0"/>
          <w:numId w:val="1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Campaigns</w:t>
      </w:r>
      <w:r w:rsidRPr="000A5E20">
        <w:rPr>
          <w:rFonts w:ascii="Arial" w:eastAsia="Times New Roman" w:hAnsi="Arial" w:cs="Arial"/>
          <w:kern w:val="0"/>
          <w:lang w:eastAsia="en-GB"/>
          <w14:ligatures w14:val="none"/>
        </w:rPr>
        <w:t>: Marketing messages sent to users, such as push notifications, emails, etc.</w:t>
      </w:r>
    </w:p>
    <w:p w14:paraId="6303DADC"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API Access:</w:t>
      </w:r>
    </w:p>
    <w:p w14:paraId="25F01AB1" w14:textId="77777777" w:rsidR="000A5E20" w:rsidRPr="000A5E20" w:rsidRDefault="000A5E20" w:rsidP="000A5E20">
      <w:pPr>
        <w:numPr>
          <w:ilvl w:val="0"/>
          <w:numId w:val="11"/>
        </w:numPr>
        <w:spacing w:before="100" w:beforeAutospacing="1" w:after="100" w:afterAutospacing="1"/>
        <w:rPr>
          <w:rFonts w:ascii="Arial" w:eastAsia="Times New Roman" w:hAnsi="Arial" w:cs="Arial"/>
          <w:kern w:val="0"/>
          <w:lang w:eastAsia="en-GB"/>
          <w14:ligatures w14:val="none"/>
        </w:rPr>
      </w:pPr>
      <w:proofErr w:type="spellStart"/>
      <w:r w:rsidRPr="000A5E20">
        <w:rPr>
          <w:rFonts w:ascii="Arial" w:eastAsia="Times New Roman" w:hAnsi="Arial" w:cs="Arial"/>
          <w:b/>
          <w:bCs/>
          <w:kern w:val="0"/>
          <w:lang w:eastAsia="en-GB"/>
          <w14:ligatures w14:val="none"/>
        </w:rPr>
        <w:t>CleverTap</w:t>
      </w:r>
      <w:proofErr w:type="spellEnd"/>
      <w:r w:rsidRPr="000A5E20">
        <w:rPr>
          <w:rFonts w:ascii="Arial" w:eastAsia="Times New Roman" w:hAnsi="Arial" w:cs="Arial"/>
          <w:b/>
          <w:bCs/>
          <w:kern w:val="0"/>
          <w:lang w:eastAsia="en-GB"/>
          <w14:ligatures w14:val="none"/>
        </w:rPr>
        <w:t xml:space="preserve"> API</w:t>
      </w:r>
      <w:r w:rsidRPr="000A5E20">
        <w:rPr>
          <w:rFonts w:ascii="Arial" w:eastAsia="Times New Roman" w:hAnsi="Arial" w:cs="Arial"/>
          <w:kern w:val="0"/>
          <w:lang w:eastAsia="en-GB"/>
          <w14:ligatures w14:val="none"/>
        </w:rPr>
        <w:t>: Provides endpoints for managing user profiles, events, campaigns, and more.</w:t>
      </w:r>
    </w:p>
    <w:p w14:paraId="073CB9F1" w14:textId="77777777" w:rsidR="000A5E20" w:rsidRPr="000A5E20" w:rsidRDefault="000A5E20" w:rsidP="000A5E20">
      <w:pPr>
        <w:numPr>
          <w:ilvl w:val="0"/>
          <w:numId w:val="11"/>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REST API</w:t>
      </w:r>
      <w:r w:rsidRPr="000A5E20">
        <w:rPr>
          <w:rFonts w:ascii="Arial" w:eastAsia="Times New Roman" w:hAnsi="Arial" w:cs="Arial"/>
          <w:kern w:val="0"/>
          <w:lang w:eastAsia="en-GB"/>
          <w14:ligatures w14:val="none"/>
        </w:rPr>
        <w:t>: Supports various operations such as sending events, retrieving user profiles, and managing campaigns.</w:t>
      </w:r>
    </w:p>
    <w:p w14:paraId="3FB60A86" w14:textId="77777777" w:rsidR="000A5E20" w:rsidRPr="000A5E20" w:rsidRDefault="000A5E20" w:rsidP="000A5E20">
      <w:pPr>
        <w:spacing w:before="100" w:beforeAutospacing="1" w:after="100" w:afterAutospacing="1"/>
        <w:outlineLvl w:val="3"/>
        <w:rPr>
          <w:rFonts w:ascii="Arial" w:eastAsia="Times New Roman" w:hAnsi="Arial" w:cs="Arial"/>
          <w:b/>
          <w:bCs/>
          <w:kern w:val="0"/>
          <w:lang w:eastAsia="en-GB"/>
          <w14:ligatures w14:val="none"/>
        </w:rPr>
      </w:pPr>
      <w:r w:rsidRPr="000A5E20">
        <w:rPr>
          <w:rFonts w:ascii="Arial" w:eastAsia="Times New Roman" w:hAnsi="Arial" w:cs="Arial"/>
          <w:b/>
          <w:bCs/>
          <w:kern w:val="0"/>
          <w:lang w:eastAsia="en-GB"/>
          <w14:ligatures w14:val="none"/>
        </w:rPr>
        <w:t>Data Types:</w:t>
      </w:r>
    </w:p>
    <w:p w14:paraId="45BE8475" w14:textId="77777777" w:rsidR="000A5E20" w:rsidRPr="000A5E20" w:rsidRDefault="000A5E20" w:rsidP="000A5E20">
      <w:pPr>
        <w:numPr>
          <w:ilvl w:val="0"/>
          <w:numId w:val="1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Numerical Data</w:t>
      </w:r>
      <w:r w:rsidRPr="000A5E20">
        <w:rPr>
          <w:rFonts w:ascii="Arial" w:eastAsia="Times New Roman" w:hAnsi="Arial" w:cs="Arial"/>
          <w:kern w:val="0"/>
          <w:lang w:eastAsia="en-GB"/>
          <w14:ligatures w14:val="none"/>
        </w:rPr>
        <w:t xml:space="preserve">: Metrics related to user </w:t>
      </w:r>
      <w:proofErr w:type="spellStart"/>
      <w:r w:rsidRPr="000A5E20">
        <w:rPr>
          <w:rFonts w:ascii="Arial" w:eastAsia="Times New Roman" w:hAnsi="Arial" w:cs="Arial"/>
          <w:kern w:val="0"/>
          <w:lang w:eastAsia="en-GB"/>
          <w14:ligatures w14:val="none"/>
        </w:rPr>
        <w:t>behavior</w:t>
      </w:r>
      <w:proofErr w:type="spellEnd"/>
      <w:r w:rsidRPr="000A5E20">
        <w:rPr>
          <w:rFonts w:ascii="Arial" w:eastAsia="Times New Roman" w:hAnsi="Arial" w:cs="Arial"/>
          <w:kern w:val="0"/>
          <w:lang w:eastAsia="en-GB"/>
          <w14:ligatures w14:val="none"/>
        </w:rPr>
        <w:t xml:space="preserve"> and campaign performance.</w:t>
      </w:r>
    </w:p>
    <w:p w14:paraId="38EC44CF" w14:textId="77777777" w:rsidR="000A5E20" w:rsidRPr="000A5E20" w:rsidRDefault="000A5E20" w:rsidP="000A5E20">
      <w:pPr>
        <w:numPr>
          <w:ilvl w:val="0"/>
          <w:numId w:val="1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Textual Data</w:t>
      </w:r>
      <w:r w:rsidRPr="000A5E20">
        <w:rPr>
          <w:rFonts w:ascii="Arial" w:eastAsia="Times New Roman" w:hAnsi="Arial" w:cs="Arial"/>
          <w:kern w:val="0"/>
          <w:lang w:eastAsia="en-GB"/>
          <w14:ligatures w14:val="none"/>
        </w:rPr>
        <w:t>: Messages, user attributes like names, email addresses.</w:t>
      </w:r>
    </w:p>
    <w:p w14:paraId="5B189DE7" w14:textId="77777777" w:rsidR="000A5E20" w:rsidRPr="000A5E20" w:rsidRDefault="000A5E20" w:rsidP="000A5E20">
      <w:pPr>
        <w:numPr>
          <w:ilvl w:val="0"/>
          <w:numId w:val="1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Boolean Data</w:t>
      </w:r>
      <w:r w:rsidRPr="000A5E20">
        <w:rPr>
          <w:rFonts w:ascii="Arial" w:eastAsia="Times New Roman" w:hAnsi="Arial" w:cs="Arial"/>
          <w:kern w:val="0"/>
          <w:lang w:eastAsia="en-GB"/>
          <w14:ligatures w14:val="none"/>
        </w:rPr>
        <w:t>: Flags indicating user status or engagement levels.</w:t>
      </w:r>
    </w:p>
    <w:p w14:paraId="5A6E858D" w14:textId="77777777" w:rsidR="000A5E20" w:rsidRPr="000A5E20" w:rsidRDefault="000A5E20" w:rsidP="000A5E20">
      <w:pPr>
        <w:numPr>
          <w:ilvl w:val="0"/>
          <w:numId w:val="1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Date and Time Data</w:t>
      </w:r>
      <w:r w:rsidRPr="000A5E20">
        <w:rPr>
          <w:rFonts w:ascii="Arial" w:eastAsia="Times New Roman" w:hAnsi="Arial" w:cs="Arial"/>
          <w:kern w:val="0"/>
          <w:lang w:eastAsia="en-GB"/>
          <w14:ligatures w14:val="none"/>
        </w:rPr>
        <w:t>: Timestamps for events and user actions.</w:t>
      </w:r>
    </w:p>
    <w:p w14:paraId="5D065BDF" w14:textId="77777777" w:rsidR="000A5E20" w:rsidRPr="000A5E20" w:rsidRDefault="000A5E20" w:rsidP="000A5E20">
      <w:pPr>
        <w:numPr>
          <w:ilvl w:val="0"/>
          <w:numId w:val="12"/>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Object Data</w:t>
      </w:r>
      <w:r w:rsidRPr="000A5E20">
        <w:rPr>
          <w:rFonts w:ascii="Arial" w:eastAsia="Times New Roman" w:hAnsi="Arial" w:cs="Arial"/>
          <w:kern w:val="0"/>
          <w:lang w:eastAsia="en-GB"/>
          <w14:ligatures w14:val="none"/>
        </w:rPr>
        <w:t>: Complex objects like user profiles, which can contain nested structures and arrays.</w:t>
      </w:r>
    </w:p>
    <w:p w14:paraId="7C4EFA9F"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5F8980BA"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0B407DE8"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3B734A5B"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643225A8"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68CBF518"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0CE00F04"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1F20EC96"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03A8562A"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14753E13"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1FF81DEE"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14DC4A72"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1E2B51C1"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45631836"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184807B7"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364DD05A"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lastRenderedPageBreak/>
        <w:t>**Section 2: ETL Pipeline Design**</w:t>
      </w:r>
    </w:p>
    <w:p w14:paraId="623ED36D"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t>2. Design a high-level ETL pipeline architecture for extracting data from Facebook Ads and</w:t>
      </w:r>
    </w:p>
    <w:p w14:paraId="1F41E86C"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t>Google Ads, transforming it, and loading it into an RDS database. Consider data extraction</w:t>
      </w:r>
    </w:p>
    <w:p w14:paraId="648A4580" w14:textId="3E7E3952"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t>frequency, data transformations, error handling, and scalability.</w:t>
      </w:r>
    </w:p>
    <w:p w14:paraId="77D91C73" w14:textId="72FFE066"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t>Answer with Explanation:</w:t>
      </w:r>
    </w:p>
    <w:p w14:paraId="02CF26F4" w14:textId="77777777" w:rsidR="000A5E20" w:rsidRPr="000A5E20" w:rsidRDefault="000A5E20" w:rsidP="000A5E20">
      <w:pPr>
        <w:pStyle w:val="Heading3"/>
        <w:rPr>
          <w:rFonts w:ascii="Arial" w:hAnsi="Arial" w:cs="Arial"/>
        </w:rPr>
      </w:pPr>
      <w:r w:rsidRPr="000A5E20">
        <w:rPr>
          <w:rFonts w:ascii="Arial" w:hAnsi="Arial" w:cs="Arial"/>
        </w:rPr>
        <w:t>High-Level ETL Pipeline Architecture</w:t>
      </w:r>
    </w:p>
    <w:p w14:paraId="6015FFC2" w14:textId="77777777" w:rsidR="000A5E20" w:rsidRPr="000A5E20" w:rsidRDefault="000A5E20" w:rsidP="000A5E20">
      <w:pPr>
        <w:numPr>
          <w:ilvl w:val="0"/>
          <w:numId w:val="13"/>
        </w:numPr>
        <w:spacing w:before="100" w:beforeAutospacing="1" w:after="100" w:afterAutospacing="1"/>
        <w:rPr>
          <w:rFonts w:ascii="Arial" w:hAnsi="Arial" w:cs="Arial"/>
        </w:rPr>
      </w:pPr>
      <w:r w:rsidRPr="000A5E20">
        <w:rPr>
          <w:rStyle w:val="Strong"/>
          <w:rFonts w:ascii="Arial" w:hAnsi="Arial" w:cs="Arial"/>
        </w:rPr>
        <w:t>Data Extraction</w:t>
      </w:r>
    </w:p>
    <w:p w14:paraId="47019A42" w14:textId="77777777" w:rsidR="000A5E20" w:rsidRPr="000A5E20" w:rsidRDefault="000A5E20" w:rsidP="000A5E20">
      <w:pPr>
        <w:numPr>
          <w:ilvl w:val="0"/>
          <w:numId w:val="13"/>
        </w:numPr>
        <w:spacing w:before="100" w:beforeAutospacing="1" w:after="100" w:afterAutospacing="1"/>
        <w:rPr>
          <w:rFonts w:ascii="Arial" w:hAnsi="Arial" w:cs="Arial"/>
        </w:rPr>
      </w:pPr>
      <w:r w:rsidRPr="000A5E20">
        <w:rPr>
          <w:rStyle w:val="Strong"/>
          <w:rFonts w:ascii="Arial" w:hAnsi="Arial" w:cs="Arial"/>
        </w:rPr>
        <w:t>Data Transformation</w:t>
      </w:r>
    </w:p>
    <w:p w14:paraId="2387AC39" w14:textId="77777777" w:rsidR="000A5E20" w:rsidRPr="000A5E20" w:rsidRDefault="000A5E20" w:rsidP="000A5E20">
      <w:pPr>
        <w:numPr>
          <w:ilvl w:val="0"/>
          <w:numId w:val="13"/>
        </w:numPr>
        <w:spacing w:before="100" w:beforeAutospacing="1" w:after="100" w:afterAutospacing="1"/>
        <w:rPr>
          <w:rFonts w:ascii="Arial" w:hAnsi="Arial" w:cs="Arial"/>
        </w:rPr>
      </w:pPr>
      <w:r w:rsidRPr="000A5E20">
        <w:rPr>
          <w:rStyle w:val="Strong"/>
          <w:rFonts w:ascii="Arial" w:hAnsi="Arial" w:cs="Arial"/>
        </w:rPr>
        <w:t>Data Loading</w:t>
      </w:r>
    </w:p>
    <w:p w14:paraId="26E6BCCF" w14:textId="77777777" w:rsidR="000A5E20" w:rsidRPr="000A5E20" w:rsidRDefault="000A5E20" w:rsidP="000A5E20">
      <w:pPr>
        <w:numPr>
          <w:ilvl w:val="0"/>
          <w:numId w:val="13"/>
        </w:numPr>
        <w:spacing w:before="100" w:beforeAutospacing="1" w:after="100" w:afterAutospacing="1"/>
        <w:rPr>
          <w:rFonts w:ascii="Arial" w:hAnsi="Arial" w:cs="Arial"/>
        </w:rPr>
      </w:pPr>
      <w:r w:rsidRPr="000A5E20">
        <w:rPr>
          <w:rStyle w:val="Strong"/>
          <w:rFonts w:ascii="Arial" w:hAnsi="Arial" w:cs="Arial"/>
        </w:rPr>
        <w:t>Error Handling</w:t>
      </w:r>
    </w:p>
    <w:p w14:paraId="7CE60A37" w14:textId="77777777" w:rsidR="000A5E20" w:rsidRPr="000A5E20" w:rsidRDefault="000A5E20" w:rsidP="000A5E20">
      <w:pPr>
        <w:numPr>
          <w:ilvl w:val="0"/>
          <w:numId w:val="13"/>
        </w:numPr>
        <w:spacing w:before="100" w:beforeAutospacing="1" w:after="100" w:afterAutospacing="1"/>
        <w:rPr>
          <w:rFonts w:ascii="Arial" w:hAnsi="Arial" w:cs="Arial"/>
        </w:rPr>
      </w:pPr>
      <w:r w:rsidRPr="000A5E20">
        <w:rPr>
          <w:rStyle w:val="Strong"/>
          <w:rFonts w:ascii="Arial" w:hAnsi="Arial" w:cs="Arial"/>
        </w:rPr>
        <w:t>Scalability</w:t>
      </w:r>
    </w:p>
    <w:p w14:paraId="2022E8F4" w14:textId="77777777" w:rsidR="000A5E20" w:rsidRPr="000A5E20" w:rsidRDefault="000A5E20" w:rsidP="000A5E20">
      <w:pPr>
        <w:pStyle w:val="Heading4"/>
        <w:rPr>
          <w:rFonts w:ascii="Arial" w:hAnsi="Arial" w:cs="Arial"/>
        </w:rPr>
      </w:pPr>
      <w:r w:rsidRPr="000A5E20">
        <w:rPr>
          <w:rFonts w:ascii="Arial" w:hAnsi="Arial" w:cs="Arial"/>
        </w:rPr>
        <w:t>1. Data Extraction</w:t>
      </w:r>
    </w:p>
    <w:p w14:paraId="764F8D9D"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Components:</w:t>
      </w:r>
    </w:p>
    <w:p w14:paraId="64F8A9FB" w14:textId="77777777" w:rsidR="000A5E20" w:rsidRPr="000A5E20" w:rsidRDefault="000A5E20" w:rsidP="000A5E20">
      <w:pPr>
        <w:numPr>
          <w:ilvl w:val="0"/>
          <w:numId w:val="14"/>
        </w:numPr>
        <w:spacing w:before="100" w:beforeAutospacing="1" w:after="100" w:afterAutospacing="1"/>
        <w:rPr>
          <w:rFonts w:ascii="Arial" w:hAnsi="Arial" w:cs="Arial"/>
        </w:rPr>
      </w:pPr>
      <w:r w:rsidRPr="000A5E20">
        <w:rPr>
          <w:rStyle w:val="Strong"/>
          <w:rFonts w:ascii="Arial" w:hAnsi="Arial" w:cs="Arial"/>
        </w:rPr>
        <w:t>Azure Data Factory</w:t>
      </w:r>
      <w:r w:rsidRPr="000A5E20">
        <w:rPr>
          <w:rFonts w:ascii="Arial" w:hAnsi="Arial" w:cs="Arial"/>
        </w:rPr>
        <w:t>: The main service for orchestrating and scheduling data workflows.</w:t>
      </w:r>
    </w:p>
    <w:p w14:paraId="329DFC3E" w14:textId="77777777" w:rsidR="000A5E20" w:rsidRPr="000A5E20" w:rsidRDefault="000A5E20" w:rsidP="000A5E20">
      <w:pPr>
        <w:numPr>
          <w:ilvl w:val="0"/>
          <w:numId w:val="14"/>
        </w:numPr>
        <w:spacing w:before="100" w:beforeAutospacing="1" w:after="100" w:afterAutospacing="1"/>
        <w:rPr>
          <w:rFonts w:ascii="Arial" w:hAnsi="Arial" w:cs="Arial"/>
        </w:rPr>
      </w:pPr>
      <w:r w:rsidRPr="000A5E20">
        <w:rPr>
          <w:rStyle w:val="Strong"/>
          <w:rFonts w:ascii="Arial" w:hAnsi="Arial" w:cs="Arial"/>
        </w:rPr>
        <w:t>API Connections</w:t>
      </w:r>
      <w:r w:rsidRPr="000A5E20">
        <w:rPr>
          <w:rFonts w:ascii="Arial" w:hAnsi="Arial" w:cs="Arial"/>
        </w:rPr>
        <w:t>: Custom connectors or REST API calls to Facebook Ads and Google Ads.</w:t>
      </w:r>
    </w:p>
    <w:p w14:paraId="71E2AC3D"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Details:</w:t>
      </w:r>
    </w:p>
    <w:p w14:paraId="1FF69892" w14:textId="77777777" w:rsidR="000A5E20" w:rsidRPr="000A5E20" w:rsidRDefault="000A5E20" w:rsidP="000A5E20">
      <w:pPr>
        <w:numPr>
          <w:ilvl w:val="0"/>
          <w:numId w:val="15"/>
        </w:numPr>
        <w:spacing w:before="100" w:beforeAutospacing="1" w:after="100" w:afterAutospacing="1"/>
        <w:rPr>
          <w:rFonts w:ascii="Arial" w:hAnsi="Arial" w:cs="Arial"/>
        </w:rPr>
      </w:pPr>
      <w:r w:rsidRPr="000A5E20">
        <w:rPr>
          <w:rStyle w:val="Strong"/>
          <w:rFonts w:ascii="Arial" w:hAnsi="Arial" w:cs="Arial"/>
        </w:rPr>
        <w:t>Frequency</w:t>
      </w:r>
      <w:r w:rsidRPr="000A5E20">
        <w:rPr>
          <w:rFonts w:ascii="Arial" w:hAnsi="Arial" w:cs="Arial"/>
        </w:rPr>
        <w:t>: Data extraction can be scheduled to run at regular intervals (e.g., every hour, daily) depending on the volume and criticality of the data.</w:t>
      </w:r>
    </w:p>
    <w:p w14:paraId="5247EEFB" w14:textId="77777777" w:rsidR="000A5E20" w:rsidRPr="000A5E20" w:rsidRDefault="000A5E20" w:rsidP="000A5E20">
      <w:pPr>
        <w:numPr>
          <w:ilvl w:val="0"/>
          <w:numId w:val="15"/>
        </w:numPr>
        <w:spacing w:before="100" w:beforeAutospacing="1" w:after="100" w:afterAutospacing="1"/>
        <w:rPr>
          <w:rFonts w:ascii="Arial" w:hAnsi="Arial" w:cs="Arial"/>
        </w:rPr>
      </w:pPr>
      <w:r w:rsidRPr="000A5E20">
        <w:rPr>
          <w:rStyle w:val="Strong"/>
          <w:rFonts w:ascii="Arial" w:hAnsi="Arial" w:cs="Arial"/>
        </w:rPr>
        <w:t>APIs Used</w:t>
      </w:r>
      <w:r w:rsidRPr="000A5E20">
        <w:rPr>
          <w:rFonts w:ascii="Arial" w:hAnsi="Arial" w:cs="Arial"/>
        </w:rPr>
        <w:t>:</w:t>
      </w:r>
    </w:p>
    <w:p w14:paraId="2CA7FA23" w14:textId="77777777" w:rsidR="000A5E20" w:rsidRPr="000A5E20" w:rsidRDefault="000A5E20" w:rsidP="000A5E20">
      <w:pPr>
        <w:numPr>
          <w:ilvl w:val="1"/>
          <w:numId w:val="15"/>
        </w:numPr>
        <w:spacing w:before="100" w:beforeAutospacing="1" w:after="100" w:afterAutospacing="1"/>
        <w:rPr>
          <w:rFonts w:ascii="Arial" w:hAnsi="Arial" w:cs="Arial"/>
        </w:rPr>
      </w:pPr>
      <w:r w:rsidRPr="000A5E20">
        <w:rPr>
          <w:rFonts w:ascii="Arial" w:hAnsi="Arial" w:cs="Arial"/>
        </w:rPr>
        <w:t>Facebook Ads: Graph API, Marketing API</w:t>
      </w:r>
    </w:p>
    <w:p w14:paraId="4333DA38" w14:textId="77777777" w:rsidR="000A5E20" w:rsidRPr="000A5E20" w:rsidRDefault="000A5E20" w:rsidP="000A5E20">
      <w:pPr>
        <w:numPr>
          <w:ilvl w:val="1"/>
          <w:numId w:val="15"/>
        </w:numPr>
        <w:spacing w:before="100" w:beforeAutospacing="1" w:after="100" w:afterAutospacing="1"/>
        <w:rPr>
          <w:rFonts w:ascii="Arial" w:hAnsi="Arial" w:cs="Arial"/>
        </w:rPr>
      </w:pPr>
      <w:r w:rsidRPr="000A5E20">
        <w:rPr>
          <w:rFonts w:ascii="Arial" w:hAnsi="Arial" w:cs="Arial"/>
        </w:rPr>
        <w:t>Google Ads: Google Ads API</w:t>
      </w:r>
    </w:p>
    <w:p w14:paraId="37477774"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Steps:</w:t>
      </w:r>
    </w:p>
    <w:p w14:paraId="4BBE6033" w14:textId="77777777" w:rsidR="000A5E20" w:rsidRPr="000A5E20" w:rsidRDefault="000A5E20" w:rsidP="000A5E20">
      <w:pPr>
        <w:numPr>
          <w:ilvl w:val="0"/>
          <w:numId w:val="16"/>
        </w:numPr>
        <w:spacing w:before="100" w:beforeAutospacing="1" w:after="100" w:afterAutospacing="1"/>
        <w:rPr>
          <w:rFonts w:ascii="Arial" w:hAnsi="Arial" w:cs="Arial"/>
        </w:rPr>
      </w:pPr>
      <w:r w:rsidRPr="000A5E20">
        <w:rPr>
          <w:rStyle w:val="Strong"/>
          <w:rFonts w:ascii="Arial" w:hAnsi="Arial" w:cs="Arial"/>
        </w:rPr>
        <w:t>Authentication</w:t>
      </w:r>
      <w:r w:rsidRPr="000A5E20">
        <w:rPr>
          <w:rFonts w:ascii="Arial" w:hAnsi="Arial" w:cs="Arial"/>
        </w:rPr>
        <w:t>: Use OAuth for secure access to both APIs.</w:t>
      </w:r>
    </w:p>
    <w:p w14:paraId="617D742B" w14:textId="77777777" w:rsidR="000A5E20" w:rsidRPr="000A5E20" w:rsidRDefault="000A5E20" w:rsidP="000A5E20">
      <w:pPr>
        <w:numPr>
          <w:ilvl w:val="0"/>
          <w:numId w:val="16"/>
        </w:numPr>
        <w:spacing w:before="100" w:beforeAutospacing="1" w:after="100" w:afterAutospacing="1"/>
        <w:rPr>
          <w:rFonts w:ascii="Arial" w:hAnsi="Arial" w:cs="Arial"/>
        </w:rPr>
      </w:pPr>
      <w:r w:rsidRPr="000A5E20">
        <w:rPr>
          <w:rStyle w:val="Strong"/>
          <w:rFonts w:ascii="Arial" w:hAnsi="Arial" w:cs="Arial"/>
        </w:rPr>
        <w:t>Data Fetching</w:t>
      </w:r>
      <w:r w:rsidRPr="000A5E20">
        <w:rPr>
          <w:rFonts w:ascii="Arial" w:hAnsi="Arial" w:cs="Arial"/>
        </w:rPr>
        <w:t>: Extract data for campaigns, ad sets, ads, impressions, clicks, spend, etc.</w:t>
      </w:r>
    </w:p>
    <w:p w14:paraId="24DE8830" w14:textId="77777777" w:rsidR="000A5E20" w:rsidRPr="000A5E20" w:rsidRDefault="000A5E20" w:rsidP="000A5E20">
      <w:pPr>
        <w:numPr>
          <w:ilvl w:val="0"/>
          <w:numId w:val="16"/>
        </w:numPr>
        <w:spacing w:before="100" w:beforeAutospacing="1" w:after="100" w:afterAutospacing="1"/>
        <w:rPr>
          <w:rFonts w:ascii="Arial" w:hAnsi="Arial" w:cs="Arial"/>
        </w:rPr>
      </w:pPr>
      <w:r w:rsidRPr="000A5E20">
        <w:rPr>
          <w:rStyle w:val="Strong"/>
          <w:rFonts w:ascii="Arial" w:hAnsi="Arial" w:cs="Arial"/>
        </w:rPr>
        <w:t>Incremental Loading</w:t>
      </w:r>
      <w:r w:rsidRPr="000A5E20">
        <w:rPr>
          <w:rFonts w:ascii="Arial" w:hAnsi="Arial" w:cs="Arial"/>
        </w:rPr>
        <w:t>: Fetch only the new or updated data since the last extraction to reduce load and improve efficiency.</w:t>
      </w:r>
    </w:p>
    <w:p w14:paraId="081B68DD" w14:textId="77777777" w:rsidR="000A5E20" w:rsidRPr="000A5E20" w:rsidRDefault="000A5E20" w:rsidP="000A5E20">
      <w:pPr>
        <w:pStyle w:val="Heading4"/>
        <w:rPr>
          <w:rFonts w:ascii="Arial" w:hAnsi="Arial" w:cs="Arial"/>
        </w:rPr>
      </w:pPr>
      <w:r w:rsidRPr="000A5E20">
        <w:rPr>
          <w:rFonts w:ascii="Arial" w:hAnsi="Arial" w:cs="Arial"/>
        </w:rPr>
        <w:t>2. Data Transformation</w:t>
      </w:r>
    </w:p>
    <w:p w14:paraId="1E92AE72"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Components:</w:t>
      </w:r>
    </w:p>
    <w:p w14:paraId="7C3AFBD0" w14:textId="77777777" w:rsidR="000A5E20" w:rsidRPr="000A5E20" w:rsidRDefault="000A5E20" w:rsidP="000A5E20">
      <w:pPr>
        <w:numPr>
          <w:ilvl w:val="0"/>
          <w:numId w:val="17"/>
        </w:numPr>
        <w:spacing w:before="100" w:beforeAutospacing="1" w:after="100" w:afterAutospacing="1"/>
        <w:rPr>
          <w:rFonts w:ascii="Arial" w:hAnsi="Arial" w:cs="Arial"/>
        </w:rPr>
      </w:pPr>
      <w:r w:rsidRPr="000A5E20">
        <w:rPr>
          <w:rStyle w:val="Strong"/>
          <w:rFonts w:ascii="Arial" w:hAnsi="Arial" w:cs="Arial"/>
        </w:rPr>
        <w:t>Azure Data Factory</w:t>
      </w:r>
      <w:r w:rsidRPr="000A5E20">
        <w:rPr>
          <w:rFonts w:ascii="Arial" w:hAnsi="Arial" w:cs="Arial"/>
        </w:rPr>
        <w:t>: For orchestrating data movement and transformation.</w:t>
      </w:r>
    </w:p>
    <w:p w14:paraId="7DDB67CD" w14:textId="77777777" w:rsidR="000A5E20" w:rsidRPr="000A5E20" w:rsidRDefault="000A5E20" w:rsidP="000A5E20">
      <w:pPr>
        <w:numPr>
          <w:ilvl w:val="0"/>
          <w:numId w:val="17"/>
        </w:numPr>
        <w:spacing w:before="100" w:beforeAutospacing="1" w:after="100" w:afterAutospacing="1"/>
        <w:rPr>
          <w:rFonts w:ascii="Arial" w:hAnsi="Arial" w:cs="Arial"/>
        </w:rPr>
      </w:pPr>
      <w:r w:rsidRPr="000A5E20">
        <w:rPr>
          <w:rStyle w:val="Strong"/>
          <w:rFonts w:ascii="Arial" w:hAnsi="Arial" w:cs="Arial"/>
        </w:rPr>
        <w:lastRenderedPageBreak/>
        <w:t>Azure Databricks or Azure Synapse Analytics</w:t>
      </w:r>
      <w:r w:rsidRPr="000A5E20">
        <w:rPr>
          <w:rFonts w:ascii="Arial" w:hAnsi="Arial" w:cs="Arial"/>
        </w:rPr>
        <w:t>: For complex data transformation tasks.</w:t>
      </w:r>
    </w:p>
    <w:p w14:paraId="652A0C72"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Details:</w:t>
      </w:r>
    </w:p>
    <w:p w14:paraId="192C5DB0" w14:textId="77777777" w:rsidR="000A5E20" w:rsidRPr="000A5E20" w:rsidRDefault="000A5E20" w:rsidP="000A5E20">
      <w:pPr>
        <w:numPr>
          <w:ilvl w:val="0"/>
          <w:numId w:val="18"/>
        </w:numPr>
        <w:spacing w:before="100" w:beforeAutospacing="1" w:after="100" w:afterAutospacing="1"/>
        <w:rPr>
          <w:rFonts w:ascii="Arial" w:hAnsi="Arial" w:cs="Arial"/>
        </w:rPr>
      </w:pPr>
      <w:r w:rsidRPr="000A5E20">
        <w:rPr>
          <w:rStyle w:val="Strong"/>
          <w:rFonts w:ascii="Arial" w:hAnsi="Arial" w:cs="Arial"/>
        </w:rPr>
        <w:t>Data Cleaning</w:t>
      </w:r>
      <w:r w:rsidRPr="000A5E20">
        <w:rPr>
          <w:rFonts w:ascii="Arial" w:hAnsi="Arial" w:cs="Arial"/>
        </w:rPr>
        <w:t>: Remove duplicates, handle missing values, and correct data types.</w:t>
      </w:r>
    </w:p>
    <w:p w14:paraId="5612EE78" w14:textId="77777777" w:rsidR="000A5E20" w:rsidRPr="000A5E20" w:rsidRDefault="000A5E20" w:rsidP="000A5E20">
      <w:pPr>
        <w:numPr>
          <w:ilvl w:val="0"/>
          <w:numId w:val="18"/>
        </w:numPr>
        <w:spacing w:before="100" w:beforeAutospacing="1" w:after="100" w:afterAutospacing="1"/>
        <w:rPr>
          <w:rFonts w:ascii="Arial" w:hAnsi="Arial" w:cs="Arial"/>
        </w:rPr>
      </w:pPr>
      <w:r w:rsidRPr="000A5E20">
        <w:rPr>
          <w:rStyle w:val="Strong"/>
          <w:rFonts w:ascii="Arial" w:hAnsi="Arial" w:cs="Arial"/>
        </w:rPr>
        <w:t>Normalization</w:t>
      </w:r>
      <w:r w:rsidRPr="000A5E20">
        <w:rPr>
          <w:rFonts w:ascii="Arial" w:hAnsi="Arial" w:cs="Arial"/>
        </w:rPr>
        <w:t>: Ensure data from both Facebook and Google Ads conform to a unified schema.</w:t>
      </w:r>
    </w:p>
    <w:p w14:paraId="2F536103" w14:textId="77777777" w:rsidR="000A5E20" w:rsidRPr="000A5E20" w:rsidRDefault="000A5E20" w:rsidP="000A5E20">
      <w:pPr>
        <w:numPr>
          <w:ilvl w:val="0"/>
          <w:numId w:val="18"/>
        </w:numPr>
        <w:spacing w:before="100" w:beforeAutospacing="1" w:after="100" w:afterAutospacing="1"/>
        <w:rPr>
          <w:rFonts w:ascii="Arial" w:hAnsi="Arial" w:cs="Arial"/>
        </w:rPr>
      </w:pPr>
      <w:r w:rsidRPr="000A5E20">
        <w:rPr>
          <w:rStyle w:val="Strong"/>
          <w:rFonts w:ascii="Arial" w:hAnsi="Arial" w:cs="Arial"/>
        </w:rPr>
        <w:t>Aggregation</w:t>
      </w:r>
      <w:r w:rsidRPr="000A5E20">
        <w:rPr>
          <w:rFonts w:ascii="Arial" w:hAnsi="Arial" w:cs="Arial"/>
        </w:rPr>
        <w:t>: Calculate aggregate metrics if necessary (e.g., total spend, average CPC).</w:t>
      </w:r>
    </w:p>
    <w:p w14:paraId="2CBD8DC0" w14:textId="77777777" w:rsidR="000A5E20" w:rsidRPr="000A5E20" w:rsidRDefault="000A5E20" w:rsidP="000A5E20">
      <w:pPr>
        <w:numPr>
          <w:ilvl w:val="0"/>
          <w:numId w:val="18"/>
        </w:numPr>
        <w:spacing w:before="100" w:beforeAutospacing="1" w:after="100" w:afterAutospacing="1"/>
        <w:rPr>
          <w:rFonts w:ascii="Arial" w:hAnsi="Arial" w:cs="Arial"/>
        </w:rPr>
      </w:pPr>
      <w:r w:rsidRPr="000A5E20">
        <w:rPr>
          <w:rStyle w:val="Strong"/>
          <w:rFonts w:ascii="Arial" w:hAnsi="Arial" w:cs="Arial"/>
        </w:rPr>
        <w:t>Mapping</w:t>
      </w:r>
      <w:r w:rsidRPr="000A5E20">
        <w:rPr>
          <w:rFonts w:ascii="Arial" w:hAnsi="Arial" w:cs="Arial"/>
        </w:rPr>
        <w:t>: Map fields from Facebook and Google Ads to the target Azure SQL Database schema.</w:t>
      </w:r>
    </w:p>
    <w:p w14:paraId="7EF3DA89"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Steps:</w:t>
      </w:r>
    </w:p>
    <w:p w14:paraId="6C13A72A" w14:textId="77777777" w:rsidR="000A5E20" w:rsidRPr="000A5E20" w:rsidRDefault="000A5E20" w:rsidP="000A5E20">
      <w:pPr>
        <w:numPr>
          <w:ilvl w:val="0"/>
          <w:numId w:val="19"/>
        </w:numPr>
        <w:spacing w:before="100" w:beforeAutospacing="1" w:after="100" w:afterAutospacing="1"/>
        <w:rPr>
          <w:rFonts w:ascii="Arial" w:hAnsi="Arial" w:cs="Arial"/>
        </w:rPr>
      </w:pPr>
      <w:r w:rsidRPr="000A5E20">
        <w:rPr>
          <w:rStyle w:val="Strong"/>
          <w:rFonts w:ascii="Arial" w:hAnsi="Arial" w:cs="Arial"/>
        </w:rPr>
        <w:t>Data Validation</w:t>
      </w:r>
      <w:r w:rsidRPr="000A5E20">
        <w:rPr>
          <w:rFonts w:ascii="Arial" w:hAnsi="Arial" w:cs="Arial"/>
        </w:rPr>
        <w:t>: Check for data consistency and correctness.</w:t>
      </w:r>
    </w:p>
    <w:p w14:paraId="4900D797" w14:textId="77777777" w:rsidR="000A5E20" w:rsidRPr="000A5E20" w:rsidRDefault="000A5E20" w:rsidP="000A5E20">
      <w:pPr>
        <w:numPr>
          <w:ilvl w:val="0"/>
          <w:numId w:val="19"/>
        </w:numPr>
        <w:spacing w:before="100" w:beforeAutospacing="1" w:after="100" w:afterAutospacing="1"/>
        <w:rPr>
          <w:rFonts w:ascii="Arial" w:hAnsi="Arial" w:cs="Arial"/>
        </w:rPr>
      </w:pPr>
      <w:r w:rsidRPr="000A5E20">
        <w:rPr>
          <w:rStyle w:val="Strong"/>
          <w:rFonts w:ascii="Arial" w:hAnsi="Arial" w:cs="Arial"/>
        </w:rPr>
        <w:t>Transformation Rules</w:t>
      </w:r>
      <w:r w:rsidRPr="000A5E20">
        <w:rPr>
          <w:rFonts w:ascii="Arial" w:hAnsi="Arial" w:cs="Arial"/>
        </w:rPr>
        <w:t>: Apply business rules for data transformation.</w:t>
      </w:r>
    </w:p>
    <w:p w14:paraId="405B93E6" w14:textId="77777777" w:rsidR="000A5E20" w:rsidRPr="000A5E20" w:rsidRDefault="000A5E20" w:rsidP="000A5E20">
      <w:pPr>
        <w:numPr>
          <w:ilvl w:val="0"/>
          <w:numId w:val="19"/>
        </w:numPr>
        <w:spacing w:before="100" w:beforeAutospacing="1" w:after="100" w:afterAutospacing="1"/>
        <w:rPr>
          <w:rFonts w:ascii="Arial" w:hAnsi="Arial" w:cs="Arial"/>
        </w:rPr>
      </w:pPr>
      <w:r w:rsidRPr="000A5E20">
        <w:rPr>
          <w:rStyle w:val="Strong"/>
          <w:rFonts w:ascii="Arial" w:hAnsi="Arial" w:cs="Arial"/>
        </w:rPr>
        <w:t>Format Conversion</w:t>
      </w:r>
      <w:r w:rsidRPr="000A5E20">
        <w:rPr>
          <w:rFonts w:ascii="Arial" w:hAnsi="Arial" w:cs="Arial"/>
        </w:rPr>
        <w:t>: Convert data into a format suitable for loading into Azure SQL Database (e.g., CSV, JSON).</w:t>
      </w:r>
    </w:p>
    <w:p w14:paraId="1445A271" w14:textId="77777777" w:rsidR="000A5E20" w:rsidRPr="000A5E20" w:rsidRDefault="000A5E20" w:rsidP="000A5E20">
      <w:pPr>
        <w:pStyle w:val="Heading4"/>
        <w:rPr>
          <w:rFonts w:ascii="Arial" w:hAnsi="Arial" w:cs="Arial"/>
        </w:rPr>
      </w:pPr>
      <w:r w:rsidRPr="000A5E20">
        <w:rPr>
          <w:rFonts w:ascii="Arial" w:hAnsi="Arial" w:cs="Arial"/>
        </w:rPr>
        <w:t>3. Data Loading</w:t>
      </w:r>
    </w:p>
    <w:p w14:paraId="4E759241"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Components:</w:t>
      </w:r>
    </w:p>
    <w:p w14:paraId="0F78B337" w14:textId="77777777" w:rsidR="000A5E20" w:rsidRPr="000A5E20" w:rsidRDefault="000A5E20" w:rsidP="000A5E20">
      <w:pPr>
        <w:numPr>
          <w:ilvl w:val="0"/>
          <w:numId w:val="20"/>
        </w:numPr>
        <w:spacing w:before="100" w:beforeAutospacing="1" w:after="100" w:afterAutospacing="1"/>
        <w:rPr>
          <w:rFonts w:ascii="Arial" w:hAnsi="Arial" w:cs="Arial"/>
        </w:rPr>
      </w:pPr>
      <w:r w:rsidRPr="000A5E20">
        <w:rPr>
          <w:rStyle w:val="Strong"/>
          <w:rFonts w:ascii="Arial" w:hAnsi="Arial" w:cs="Arial"/>
        </w:rPr>
        <w:t>Azure Data Factory</w:t>
      </w:r>
      <w:r w:rsidRPr="000A5E20">
        <w:rPr>
          <w:rFonts w:ascii="Arial" w:hAnsi="Arial" w:cs="Arial"/>
        </w:rPr>
        <w:t>: For loading data into the Azure SQL Database.</w:t>
      </w:r>
    </w:p>
    <w:p w14:paraId="247FF22A" w14:textId="77777777" w:rsidR="000A5E20" w:rsidRPr="000A5E20" w:rsidRDefault="000A5E20" w:rsidP="000A5E20">
      <w:pPr>
        <w:numPr>
          <w:ilvl w:val="0"/>
          <w:numId w:val="20"/>
        </w:numPr>
        <w:spacing w:before="100" w:beforeAutospacing="1" w:after="100" w:afterAutospacing="1"/>
        <w:rPr>
          <w:rFonts w:ascii="Arial" w:hAnsi="Arial" w:cs="Arial"/>
        </w:rPr>
      </w:pPr>
      <w:r w:rsidRPr="000A5E20">
        <w:rPr>
          <w:rStyle w:val="Strong"/>
          <w:rFonts w:ascii="Arial" w:hAnsi="Arial" w:cs="Arial"/>
        </w:rPr>
        <w:t>Azure SQL Database</w:t>
      </w:r>
      <w:r w:rsidRPr="000A5E20">
        <w:rPr>
          <w:rFonts w:ascii="Arial" w:hAnsi="Arial" w:cs="Arial"/>
        </w:rPr>
        <w:t>: The target relational database.</w:t>
      </w:r>
    </w:p>
    <w:p w14:paraId="5B79FD0A"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Details:</w:t>
      </w:r>
    </w:p>
    <w:p w14:paraId="71ED42EB" w14:textId="77777777" w:rsidR="000A5E20" w:rsidRPr="000A5E20" w:rsidRDefault="000A5E20" w:rsidP="000A5E20">
      <w:pPr>
        <w:numPr>
          <w:ilvl w:val="0"/>
          <w:numId w:val="21"/>
        </w:numPr>
        <w:spacing w:before="100" w:beforeAutospacing="1" w:after="100" w:afterAutospacing="1"/>
        <w:rPr>
          <w:rFonts w:ascii="Arial" w:hAnsi="Arial" w:cs="Arial"/>
        </w:rPr>
      </w:pPr>
      <w:r w:rsidRPr="000A5E20">
        <w:rPr>
          <w:rStyle w:val="Strong"/>
          <w:rFonts w:ascii="Arial" w:hAnsi="Arial" w:cs="Arial"/>
        </w:rPr>
        <w:t>Batch Loading</w:t>
      </w:r>
      <w:r w:rsidRPr="000A5E20">
        <w:rPr>
          <w:rFonts w:ascii="Arial" w:hAnsi="Arial" w:cs="Arial"/>
        </w:rPr>
        <w:t>: Load data in batches to manage load and maintain performance.</w:t>
      </w:r>
    </w:p>
    <w:p w14:paraId="362D2CDB" w14:textId="77777777" w:rsidR="000A5E20" w:rsidRPr="000A5E20" w:rsidRDefault="000A5E20" w:rsidP="000A5E20">
      <w:pPr>
        <w:numPr>
          <w:ilvl w:val="0"/>
          <w:numId w:val="21"/>
        </w:numPr>
        <w:spacing w:before="100" w:beforeAutospacing="1" w:after="100" w:afterAutospacing="1"/>
        <w:rPr>
          <w:rFonts w:ascii="Arial" w:hAnsi="Arial" w:cs="Arial"/>
        </w:rPr>
      </w:pPr>
      <w:proofErr w:type="spellStart"/>
      <w:r w:rsidRPr="000A5E20">
        <w:rPr>
          <w:rStyle w:val="Strong"/>
          <w:rFonts w:ascii="Arial" w:hAnsi="Arial" w:cs="Arial"/>
        </w:rPr>
        <w:t>Upserts</w:t>
      </w:r>
      <w:proofErr w:type="spellEnd"/>
      <w:r w:rsidRPr="000A5E20">
        <w:rPr>
          <w:rFonts w:ascii="Arial" w:hAnsi="Arial" w:cs="Arial"/>
        </w:rPr>
        <w:t>: Handle insertions and updates appropriately to maintain data integrity.</w:t>
      </w:r>
    </w:p>
    <w:p w14:paraId="7E1E8E38" w14:textId="77777777" w:rsidR="000A5E20" w:rsidRPr="000A5E20" w:rsidRDefault="000A5E20" w:rsidP="000A5E20">
      <w:pPr>
        <w:numPr>
          <w:ilvl w:val="0"/>
          <w:numId w:val="21"/>
        </w:numPr>
        <w:spacing w:before="100" w:beforeAutospacing="1" w:after="100" w:afterAutospacing="1"/>
        <w:rPr>
          <w:rFonts w:ascii="Arial" w:hAnsi="Arial" w:cs="Arial"/>
        </w:rPr>
      </w:pPr>
      <w:r w:rsidRPr="000A5E20">
        <w:rPr>
          <w:rStyle w:val="Strong"/>
          <w:rFonts w:ascii="Arial" w:hAnsi="Arial" w:cs="Arial"/>
        </w:rPr>
        <w:t>Database Connectivity</w:t>
      </w:r>
      <w:r w:rsidRPr="000A5E20">
        <w:rPr>
          <w:rFonts w:ascii="Arial" w:hAnsi="Arial" w:cs="Arial"/>
        </w:rPr>
        <w:t>: Use secure connections (e.g., SSL) to Azure SQL Database.</w:t>
      </w:r>
    </w:p>
    <w:p w14:paraId="7542F12D"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Steps:</w:t>
      </w:r>
    </w:p>
    <w:p w14:paraId="242B4EB3" w14:textId="77777777" w:rsidR="000A5E20" w:rsidRPr="000A5E20" w:rsidRDefault="000A5E20" w:rsidP="000A5E20">
      <w:pPr>
        <w:numPr>
          <w:ilvl w:val="0"/>
          <w:numId w:val="22"/>
        </w:numPr>
        <w:spacing w:before="100" w:beforeAutospacing="1" w:after="100" w:afterAutospacing="1"/>
        <w:rPr>
          <w:rFonts w:ascii="Arial" w:hAnsi="Arial" w:cs="Arial"/>
        </w:rPr>
      </w:pPr>
      <w:r w:rsidRPr="000A5E20">
        <w:rPr>
          <w:rStyle w:val="Strong"/>
          <w:rFonts w:ascii="Arial" w:hAnsi="Arial" w:cs="Arial"/>
        </w:rPr>
        <w:t>Data Insertion</w:t>
      </w:r>
      <w:r w:rsidRPr="000A5E20">
        <w:rPr>
          <w:rFonts w:ascii="Arial" w:hAnsi="Arial" w:cs="Arial"/>
        </w:rPr>
        <w:t>: Insert transformed data into the appropriate tables in Azure SQL Database.</w:t>
      </w:r>
    </w:p>
    <w:p w14:paraId="2C76EC8A" w14:textId="77777777" w:rsidR="000A5E20" w:rsidRPr="000A5E20" w:rsidRDefault="000A5E20" w:rsidP="000A5E20">
      <w:pPr>
        <w:numPr>
          <w:ilvl w:val="0"/>
          <w:numId w:val="22"/>
        </w:numPr>
        <w:spacing w:before="100" w:beforeAutospacing="1" w:after="100" w:afterAutospacing="1"/>
        <w:rPr>
          <w:rFonts w:ascii="Arial" w:hAnsi="Arial" w:cs="Arial"/>
        </w:rPr>
      </w:pPr>
      <w:r w:rsidRPr="000A5E20">
        <w:rPr>
          <w:rStyle w:val="Strong"/>
          <w:rFonts w:ascii="Arial" w:hAnsi="Arial" w:cs="Arial"/>
        </w:rPr>
        <w:t>Indexes and Constraints</w:t>
      </w:r>
      <w:r w:rsidRPr="000A5E20">
        <w:rPr>
          <w:rFonts w:ascii="Arial" w:hAnsi="Arial" w:cs="Arial"/>
        </w:rPr>
        <w:t>: Ensure proper indexing and constraints to optimize query performance and maintain data integrity.</w:t>
      </w:r>
    </w:p>
    <w:p w14:paraId="695D36DB" w14:textId="77777777" w:rsidR="000A5E20" w:rsidRPr="000A5E20" w:rsidRDefault="000A5E20" w:rsidP="000A5E20">
      <w:pPr>
        <w:pStyle w:val="Heading4"/>
        <w:rPr>
          <w:rFonts w:ascii="Arial" w:hAnsi="Arial" w:cs="Arial"/>
        </w:rPr>
      </w:pPr>
      <w:r w:rsidRPr="000A5E20">
        <w:rPr>
          <w:rFonts w:ascii="Arial" w:hAnsi="Arial" w:cs="Arial"/>
        </w:rPr>
        <w:t>4. Error Handling</w:t>
      </w:r>
    </w:p>
    <w:p w14:paraId="380E6FC3"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Components:</w:t>
      </w:r>
    </w:p>
    <w:p w14:paraId="1CE25D84" w14:textId="77777777" w:rsidR="000A5E20" w:rsidRPr="000A5E20" w:rsidRDefault="000A5E20" w:rsidP="000A5E20">
      <w:pPr>
        <w:numPr>
          <w:ilvl w:val="0"/>
          <w:numId w:val="23"/>
        </w:numPr>
        <w:spacing w:before="100" w:beforeAutospacing="1" w:after="100" w:afterAutospacing="1"/>
        <w:rPr>
          <w:rFonts w:ascii="Arial" w:hAnsi="Arial" w:cs="Arial"/>
        </w:rPr>
      </w:pPr>
      <w:r w:rsidRPr="000A5E20">
        <w:rPr>
          <w:rStyle w:val="Strong"/>
          <w:rFonts w:ascii="Arial" w:hAnsi="Arial" w:cs="Arial"/>
        </w:rPr>
        <w:t>Azure Monitor</w:t>
      </w:r>
      <w:r w:rsidRPr="000A5E20">
        <w:rPr>
          <w:rFonts w:ascii="Arial" w:hAnsi="Arial" w:cs="Arial"/>
        </w:rPr>
        <w:t>: For monitoring and logging.</w:t>
      </w:r>
    </w:p>
    <w:p w14:paraId="332A43FB" w14:textId="77777777" w:rsidR="000A5E20" w:rsidRPr="000A5E20" w:rsidRDefault="000A5E20" w:rsidP="000A5E20">
      <w:pPr>
        <w:numPr>
          <w:ilvl w:val="0"/>
          <w:numId w:val="23"/>
        </w:numPr>
        <w:spacing w:before="100" w:beforeAutospacing="1" w:after="100" w:afterAutospacing="1"/>
        <w:rPr>
          <w:rFonts w:ascii="Arial" w:hAnsi="Arial" w:cs="Arial"/>
        </w:rPr>
      </w:pPr>
      <w:r w:rsidRPr="000A5E20">
        <w:rPr>
          <w:rStyle w:val="Strong"/>
          <w:rFonts w:ascii="Arial" w:hAnsi="Arial" w:cs="Arial"/>
        </w:rPr>
        <w:t>Azure Logic Apps</w:t>
      </w:r>
      <w:r w:rsidRPr="000A5E20">
        <w:rPr>
          <w:rFonts w:ascii="Arial" w:hAnsi="Arial" w:cs="Arial"/>
        </w:rPr>
        <w:t>: For creating workflows and alerting mechanisms.</w:t>
      </w:r>
    </w:p>
    <w:p w14:paraId="777EC268"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lastRenderedPageBreak/>
        <w:t>Details:</w:t>
      </w:r>
    </w:p>
    <w:p w14:paraId="54F501E5" w14:textId="77777777" w:rsidR="000A5E20" w:rsidRPr="000A5E20" w:rsidRDefault="000A5E20" w:rsidP="000A5E20">
      <w:pPr>
        <w:numPr>
          <w:ilvl w:val="0"/>
          <w:numId w:val="24"/>
        </w:numPr>
        <w:spacing w:before="100" w:beforeAutospacing="1" w:after="100" w:afterAutospacing="1"/>
        <w:rPr>
          <w:rFonts w:ascii="Arial" w:hAnsi="Arial" w:cs="Arial"/>
        </w:rPr>
      </w:pPr>
      <w:r w:rsidRPr="000A5E20">
        <w:rPr>
          <w:rStyle w:val="Strong"/>
          <w:rFonts w:ascii="Arial" w:hAnsi="Arial" w:cs="Arial"/>
        </w:rPr>
        <w:t>Retry Mechanism</w:t>
      </w:r>
      <w:r w:rsidRPr="000A5E20">
        <w:rPr>
          <w:rFonts w:ascii="Arial" w:hAnsi="Arial" w:cs="Arial"/>
        </w:rPr>
        <w:t>: Implement retries for transient errors in API calls or data loads.</w:t>
      </w:r>
    </w:p>
    <w:p w14:paraId="5656A09B" w14:textId="77777777" w:rsidR="000A5E20" w:rsidRPr="000A5E20" w:rsidRDefault="000A5E20" w:rsidP="000A5E20">
      <w:pPr>
        <w:numPr>
          <w:ilvl w:val="0"/>
          <w:numId w:val="24"/>
        </w:numPr>
        <w:spacing w:before="100" w:beforeAutospacing="1" w:after="100" w:afterAutospacing="1"/>
        <w:rPr>
          <w:rFonts w:ascii="Arial" w:hAnsi="Arial" w:cs="Arial"/>
        </w:rPr>
      </w:pPr>
      <w:r w:rsidRPr="000A5E20">
        <w:rPr>
          <w:rStyle w:val="Strong"/>
          <w:rFonts w:ascii="Arial" w:hAnsi="Arial" w:cs="Arial"/>
        </w:rPr>
        <w:t>Fallback Procedures</w:t>
      </w:r>
      <w:r w:rsidRPr="000A5E20">
        <w:rPr>
          <w:rFonts w:ascii="Arial" w:hAnsi="Arial" w:cs="Arial"/>
        </w:rPr>
        <w:t>: Ensure partial failures do not corrupt the entire dataset.</w:t>
      </w:r>
    </w:p>
    <w:p w14:paraId="545C4229"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Steps:</w:t>
      </w:r>
    </w:p>
    <w:p w14:paraId="7262EF4A" w14:textId="77777777" w:rsidR="000A5E20" w:rsidRPr="000A5E20" w:rsidRDefault="000A5E20" w:rsidP="000A5E20">
      <w:pPr>
        <w:numPr>
          <w:ilvl w:val="0"/>
          <w:numId w:val="25"/>
        </w:numPr>
        <w:spacing w:before="100" w:beforeAutospacing="1" w:after="100" w:afterAutospacing="1"/>
        <w:rPr>
          <w:rFonts w:ascii="Arial" w:hAnsi="Arial" w:cs="Arial"/>
        </w:rPr>
      </w:pPr>
      <w:r w:rsidRPr="000A5E20">
        <w:rPr>
          <w:rStyle w:val="Strong"/>
          <w:rFonts w:ascii="Arial" w:hAnsi="Arial" w:cs="Arial"/>
        </w:rPr>
        <w:t>Monitoring</w:t>
      </w:r>
      <w:r w:rsidRPr="000A5E20">
        <w:rPr>
          <w:rFonts w:ascii="Arial" w:hAnsi="Arial" w:cs="Arial"/>
        </w:rPr>
        <w:t>: Continuously monitor the ETL process for errors.</w:t>
      </w:r>
    </w:p>
    <w:p w14:paraId="5882E643" w14:textId="77777777" w:rsidR="000A5E20" w:rsidRPr="000A5E20" w:rsidRDefault="000A5E20" w:rsidP="000A5E20">
      <w:pPr>
        <w:numPr>
          <w:ilvl w:val="0"/>
          <w:numId w:val="25"/>
        </w:numPr>
        <w:spacing w:before="100" w:beforeAutospacing="1" w:after="100" w:afterAutospacing="1"/>
        <w:rPr>
          <w:rFonts w:ascii="Arial" w:hAnsi="Arial" w:cs="Arial"/>
        </w:rPr>
      </w:pPr>
      <w:r w:rsidRPr="000A5E20">
        <w:rPr>
          <w:rStyle w:val="Strong"/>
          <w:rFonts w:ascii="Arial" w:hAnsi="Arial" w:cs="Arial"/>
        </w:rPr>
        <w:t>Error Handling Logic</w:t>
      </w:r>
      <w:r w:rsidRPr="000A5E20">
        <w:rPr>
          <w:rFonts w:ascii="Arial" w:hAnsi="Arial" w:cs="Arial"/>
        </w:rPr>
        <w:t>: Catch exceptions and log them with sufficient detail.</w:t>
      </w:r>
    </w:p>
    <w:p w14:paraId="30C88643" w14:textId="77777777" w:rsidR="000A5E20" w:rsidRPr="000A5E20" w:rsidRDefault="000A5E20" w:rsidP="000A5E20">
      <w:pPr>
        <w:numPr>
          <w:ilvl w:val="0"/>
          <w:numId w:val="25"/>
        </w:numPr>
        <w:spacing w:before="100" w:beforeAutospacing="1" w:after="100" w:afterAutospacing="1"/>
        <w:rPr>
          <w:rFonts w:ascii="Arial" w:hAnsi="Arial" w:cs="Arial"/>
        </w:rPr>
      </w:pPr>
      <w:r w:rsidRPr="000A5E20">
        <w:rPr>
          <w:rStyle w:val="Strong"/>
          <w:rFonts w:ascii="Arial" w:hAnsi="Arial" w:cs="Arial"/>
        </w:rPr>
        <w:t>Alerts</w:t>
      </w:r>
      <w:r w:rsidRPr="000A5E20">
        <w:rPr>
          <w:rFonts w:ascii="Arial" w:hAnsi="Arial" w:cs="Arial"/>
        </w:rPr>
        <w:t>: Notify relevant stakeholders upon critical errors.</w:t>
      </w:r>
    </w:p>
    <w:p w14:paraId="17D37DBA" w14:textId="77777777" w:rsidR="000A5E20" w:rsidRPr="000A5E20" w:rsidRDefault="000A5E20" w:rsidP="000A5E20">
      <w:pPr>
        <w:pStyle w:val="Heading4"/>
        <w:rPr>
          <w:rFonts w:ascii="Arial" w:hAnsi="Arial" w:cs="Arial"/>
        </w:rPr>
      </w:pPr>
      <w:r w:rsidRPr="000A5E20">
        <w:rPr>
          <w:rFonts w:ascii="Arial" w:hAnsi="Arial" w:cs="Arial"/>
        </w:rPr>
        <w:t>5. Scalability</w:t>
      </w:r>
    </w:p>
    <w:p w14:paraId="278B03B1"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Components:</w:t>
      </w:r>
    </w:p>
    <w:p w14:paraId="1B195CD8" w14:textId="77777777" w:rsidR="000A5E20" w:rsidRPr="000A5E20" w:rsidRDefault="000A5E20" w:rsidP="000A5E20">
      <w:pPr>
        <w:numPr>
          <w:ilvl w:val="0"/>
          <w:numId w:val="26"/>
        </w:numPr>
        <w:spacing w:before="100" w:beforeAutospacing="1" w:after="100" w:afterAutospacing="1"/>
        <w:rPr>
          <w:rFonts w:ascii="Arial" w:hAnsi="Arial" w:cs="Arial"/>
        </w:rPr>
      </w:pPr>
      <w:r w:rsidRPr="000A5E20">
        <w:rPr>
          <w:rStyle w:val="Strong"/>
          <w:rFonts w:ascii="Arial" w:hAnsi="Arial" w:cs="Arial"/>
        </w:rPr>
        <w:t>Azure Databricks or Azure Synapse Analytics</w:t>
      </w:r>
      <w:r w:rsidRPr="000A5E20">
        <w:rPr>
          <w:rFonts w:ascii="Arial" w:hAnsi="Arial" w:cs="Arial"/>
        </w:rPr>
        <w:t>: For scalable data processing.</w:t>
      </w:r>
    </w:p>
    <w:p w14:paraId="370B7F25" w14:textId="77777777" w:rsidR="000A5E20" w:rsidRPr="000A5E20" w:rsidRDefault="000A5E20" w:rsidP="000A5E20">
      <w:pPr>
        <w:numPr>
          <w:ilvl w:val="0"/>
          <w:numId w:val="26"/>
        </w:numPr>
        <w:spacing w:before="100" w:beforeAutospacing="1" w:after="100" w:afterAutospacing="1"/>
        <w:rPr>
          <w:rFonts w:ascii="Arial" w:hAnsi="Arial" w:cs="Arial"/>
        </w:rPr>
      </w:pPr>
      <w:r w:rsidRPr="000A5E20">
        <w:rPr>
          <w:rStyle w:val="Strong"/>
          <w:rFonts w:ascii="Arial" w:hAnsi="Arial" w:cs="Arial"/>
        </w:rPr>
        <w:t>Azure Kubernetes Service (AKS)</w:t>
      </w:r>
      <w:r w:rsidRPr="000A5E20">
        <w:rPr>
          <w:rFonts w:ascii="Arial" w:hAnsi="Arial" w:cs="Arial"/>
        </w:rPr>
        <w:t>: For running scalable containers if needed.</w:t>
      </w:r>
    </w:p>
    <w:p w14:paraId="4F197C84" w14:textId="77777777" w:rsidR="000A5E20" w:rsidRPr="000A5E20" w:rsidRDefault="000A5E20" w:rsidP="000A5E20">
      <w:pPr>
        <w:numPr>
          <w:ilvl w:val="0"/>
          <w:numId w:val="26"/>
        </w:numPr>
        <w:spacing w:before="100" w:beforeAutospacing="1" w:after="100" w:afterAutospacing="1"/>
        <w:rPr>
          <w:rFonts w:ascii="Arial" w:hAnsi="Arial" w:cs="Arial"/>
        </w:rPr>
      </w:pPr>
      <w:r w:rsidRPr="000A5E20">
        <w:rPr>
          <w:rStyle w:val="Strong"/>
          <w:rFonts w:ascii="Arial" w:hAnsi="Arial" w:cs="Arial"/>
        </w:rPr>
        <w:t>Azure Functions</w:t>
      </w:r>
      <w:r w:rsidRPr="000A5E20">
        <w:rPr>
          <w:rFonts w:ascii="Arial" w:hAnsi="Arial" w:cs="Arial"/>
        </w:rPr>
        <w:t>: For serverless processing.</w:t>
      </w:r>
    </w:p>
    <w:p w14:paraId="1FCAB822"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Details:</w:t>
      </w:r>
    </w:p>
    <w:p w14:paraId="3F06C492" w14:textId="77777777" w:rsidR="000A5E20" w:rsidRPr="000A5E20" w:rsidRDefault="000A5E20" w:rsidP="000A5E20">
      <w:pPr>
        <w:numPr>
          <w:ilvl w:val="0"/>
          <w:numId w:val="27"/>
        </w:numPr>
        <w:spacing w:before="100" w:beforeAutospacing="1" w:after="100" w:afterAutospacing="1"/>
        <w:rPr>
          <w:rFonts w:ascii="Arial" w:hAnsi="Arial" w:cs="Arial"/>
        </w:rPr>
      </w:pPr>
      <w:r w:rsidRPr="000A5E20">
        <w:rPr>
          <w:rStyle w:val="Strong"/>
          <w:rFonts w:ascii="Arial" w:hAnsi="Arial" w:cs="Arial"/>
        </w:rPr>
        <w:t>Horizontal Scaling</w:t>
      </w:r>
      <w:r w:rsidRPr="000A5E20">
        <w:rPr>
          <w:rFonts w:ascii="Arial" w:hAnsi="Arial" w:cs="Arial"/>
        </w:rPr>
        <w:t>: Add more instances of ETL processes as needed.</w:t>
      </w:r>
    </w:p>
    <w:p w14:paraId="01AFF52D" w14:textId="77777777" w:rsidR="000A5E20" w:rsidRPr="000A5E20" w:rsidRDefault="000A5E20" w:rsidP="000A5E20">
      <w:pPr>
        <w:numPr>
          <w:ilvl w:val="0"/>
          <w:numId w:val="27"/>
        </w:numPr>
        <w:spacing w:before="100" w:beforeAutospacing="1" w:after="100" w:afterAutospacing="1"/>
        <w:rPr>
          <w:rFonts w:ascii="Arial" w:hAnsi="Arial" w:cs="Arial"/>
        </w:rPr>
      </w:pPr>
      <w:r w:rsidRPr="000A5E20">
        <w:rPr>
          <w:rStyle w:val="Strong"/>
          <w:rFonts w:ascii="Arial" w:hAnsi="Arial" w:cs="Arial"/>
        </w:rPr>
        <w:t>Elastic Scaling</w:t>
      </w:r>
      <w:r w:rsidRPr="000A5E20">
        <w:rPr>
          <w:rFonts w:ascii="Arial" w:hAnsi="Arial" w:cs="Arial"/>
        </w:rPr>
        <w:t xml:space="preserve">: Use Azure features to automatically scale based on load (e.g., Azure </w:t>
      </w:r>
      <w:proofErr w:type="spellStart"/>
      <w:r w:rsidRPr="000A5E20">
        <w:rPr>
          <w:rFonts w:ascii="Arial" w:hAnsi="Arial" w:cs="Arial"/>
        </w:rPr>
        <w:t>Autoscale</w:t>
      </w:r>
      <w:proofErr w:type="spellEnd"/>
      <w:r w:rsidRPr="000A5E20">
        <w:rPr>
          <w:rFonts w:ascii="Arial" w:hAnsi="Arial" w:cs="Arial"/>
        </w:rPr>
        <w:t xml:space="preserve"> for VMs).</w:t>
      </w:r>
    </w:p>
    <w:p w14:paraId="565D748C"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Steps:</w:t>
      </w:r>
    </w:p>
    <w:p w14:paraId="5A4CF75A" w14:textId="77777777" w:rsidR="000A5E20" w:rsidRPr="000A5E20" w:rsidRDefault="000A5E20" w:rsidP="000A5E20">
      <w:pPr>
        <w:numPr>
          <w:ilvl w:val="0"/>
          <w:numId w:val="28"/>
        </w:numPr>
        <w:spacing w:before="100" w:beforeAutospacing="1" w:after="100" w:afterAutospacing="1"/>
        <w:rPr>
          <w:rFonts w:ascii="Arial" w:hAnsi="Arial" w:cs="Arial"/>
        </w:rPr>
      </w:pPr>
      <w:r w:rsidRPr="000A5E20">
        <w:rPr>
          <w:rStyle w:val="Strong"/>
          <w:rFonts w:ascii="Arial" w:hAnsi="Arial" w:cs="Arial"/>
        </w:rPr>
        <w:t>Resource Management</w:t>
      </w:r>
      <w:r w:rsidRPr="000A5E20">
        <w:rPr>
          <w:rFonts w:ascii="Arial" w:hAnsi="Arial" w:cs="Arial"/>
        </w:rPr>
        <w:t>: Monitor resource usage and scale resources up or down.</w:t>
      </w:r>
    </w:p>
    <w:p w14:paraId="55BA1607" w14:textId="77777777" w:rsidR="000A5E20" w:rsidRPr="000A5E20" w:rsidRDefault="000A5E20" w:rsidP="000A5E20">
      <w:pPr>
        <w:numPr>
          <w:ilvl w:val="0"/>
          <w:numId w:val="28"/>
        </w:numPr>
        <w:spacing w:before="100" w:beforeAutospacing="1" w:after="100" w:afterAutospacing="1"/>
        <w:rPr>
          <w:rFonts w:ascii="Arial" w:hAnsi="Arial" w:cs="Arial"/>
        </w:rPr>
      </w:pPr>
      <w:r w:rsidRPr="000A5E20">
        <w:rPr>
          <w:rStyle w:val="Strong"/>
          <w:rFonts w:ascii="Arial" w:hAnsi="Arial" w:cs="Arial"/>
        </w:rPr>
        <w:t>Optimized Queries</w:t>
      </w:r>
      <w:r w:rsidRPr="000A5E20">
        <w:rPr>
          <w:rFonts w:ascii="Arial" w:hAnsi="Arial" w:cs="Arial"/>
        </w:rPr>
        <w:t>: Ensure SQL queries in the transformation and loading phases are optimized for performance.</w:t>
      </w:r>
    </w:p>
    <w:p w14:paraId="5EEBFEAE" w14:textId="77777777" w:rsidR="000A5E20" w:rsidRPr="000A5E20" w:rsidRDefault="000A5E20" w:rsidP="000A5E20">
      <w:pPr>
        <w:pStyle w:val="Heading3"/>
        <w:rPr>
          <w:rFonts w:ascii="Arial" w:hAnsi="Arial" w:cs="Arial"/>
        </w:rPr>
      </w:pPr>
      <w:r w:rsidRPr="000A5E20">
        <w:rPr>
          <w:rFonts w:ascii="Arial" w:hAnsi="Arial" w:cs="Arial"/>
        </w:rPr>
        <w:t>Example Workflow</w:t>
      </w:r>
    </w:p>
    <w:p w14:paraId="1E9647E2" w14:textId="77777777" w:rsidR="000A5E20" w:rsidRPr="000A5E20" w:rsidRDefault="000A5E20" w:rsidP="000A5E20">
      <w:pPr>
        <w:pStyle w:val="NormalWeb"/>
        <w:numPr>
          <w:ilvl w:val="0"/>
          <w:numId w:val="29"/>
        </w:numPr>
        <w:rPr>
          <w:rFonts w:ascii="Arial" w:hAnsi="Arial" w:cs="Arial"/>
        </w:rPr>
      </w:pPr>
      <w:r w:rsidRPr="000A5E20">
        <w:rPr>
          <w:rStyle w:val="Strong"/>
          <w:rFonts w:ascii="Arial" w:eastAsiaTheme="majorEastAsia" w:hAnsi="Arial" w:cs="Arial"/>
        </w:rPr>
        <w:t>Extraction Phase</w:t>
      </w:r>
      <w:r w:rsidRPr="000A5E20">
        <w:rPr>
          <w:rFonts w:ascii="Arial" w:hAnsi="Arial" w:cs="Arial"/>
        </w:rPr>
        <w:t>:</w:t>
      </w:r>
    </w:p>
    <w:p w14:paraId="06506772"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Scheduler</w:t>
      </w:r>
      <w:r w:rsidRPr="000A5E20">
        <w:rPr>
          <w:rFonts w:ascii="Arial" w:hAnsi="Arial" w:cs="Arial"/>
        </w:rPr>
        <w:t>: Azure Data Factory triggers the extraction process.</w:t>
      </w:r>
    </w:p>
    <w:p w14:paraId="559D38AF"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API Clients</w:t>
      </w:r>
      <w:r w:rsidRPr="000A5E20">
        <w:rPr>
          <w:rFonts w:ascii="Arial" w:hAnsi="Arial" w:cs="Arial"/>
        </w:rPr>
        <w:t>: Azure Data Factory or Azure Logic Apps initiate REST API calls to Facebook Ads and Google Ads.</w:t>
      </w:r>
    </w:p>
    <w:p w14:paraId="0B947B3A"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Staging Area</w:t>
      </w:r>
      <w:r w:rsidRPr="000A5E20">
        <w:rPr>
          <w:rFonts w:ascii="Arial" w:hAnsi="Arial" w:cs="Arial"/>
        </w:rPr>
        <w:t>: Data is stored temporarily in Azure Blob Storage or Azure Data Lake.</w:t>
      </w:r>
    </w:p>
    <w:p w14:paraId="5A4817E4" w14:textId="77777777" w:rsidR="000A5E20" w:rsidRPr="000A5E20" w:rsidRDefault="000A5E20" w:rsidP="000A5E20">
      <w:pPr>
        <w:pStyle w:val="NormalWeb"/>
        <w:numPr>
          <w:ilvl w:val="0"/>
          <w:numId w:val="29"/>
        </w:numPr>
        <w:rPr>
          <w:rFonts w:ascii="Arial" w:hAnsi="Arial" w:cs="Arial"/>
        </w:rPr>
      </w:pPr>
      <w:r w:rsidRPr="000A5E20">
        <w:rPr>
          <w:rStyle w:val="Strong"/>
          <w:rFonts w:ascii="Arial" w:eastAsiaTheme="majorEastAsia" w:hAnsi="Arial" w:cs="Arial"/>
        </w:rPr>
        <w:t>Transformation Phase</w:t>
      </w:r>
      <w:r w:rsidRPr="000A5E20">
        <w:rPr>
          <w:rFonts w:ascii="Arial" w:hAnsi="Arial" w:cs="Arial"/>
        </w:rPr>
        <w:t>:</w:t>
      </w:r>
    </w:p>
    <w:p w14:paraId="1AC96C08"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Processing</w:t>
      </w:r>
      <w:r w:rsidRPr="000A5E20">
        <w:rPr>
          <w:rFonts w:ascii="Arial" w:hAnsi="Arial" w:cs="Arial"/>
        </w:rPr>
        <w:t>: Azure Databricks or Azure Synapse Analytics processes the raw data from the staging area.</w:t>
      </w:r>
    </w:p>
    <w:p w14:paraId="3C423F74"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Data Transformation</w:t>
      </w:r>
      <w:r w:rsidRPr="000A5E20">
        <w:rPr>
          <w:rFonts w:ascii="Arial" w:hAnsi="Arial" w:cs="Arial"/>
        </w:rPr>
        <w:t>: Clean, normalize, aggregate, and map data.</w:t>
      </w:r>
    </w:p>
    <w:p w14:paraId="54892918"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Intermediary Storage</w:t>
      </w:r>
      <w:r w:rsidRPr="000A5E20">
        <w:rPr>
          <w:rFonts w:ascii="Arial" w:hAnsi="Arial" w:cs="Arial"/>
        </w:rPr>
        <w:t>: Transformed data is saved back to Azure Blob Storage or Data Lake.</w:t>
      </w:r>
    </w:p>
    <w:p w14:paraId="2CFA6366" w14:textId="77777777" w:rsidR="000A5E20" w:rsidRPr="000A5E20" w:rsidRDefault="000A5E20" w:rsidP="000A5E20">
      <w:pPr>
        <w:pStyle w:val="NormalWeb"/>
        <w:numPr>
          <w:ilvl w:val="0"/>
          <w:numId w:val="29"/>
        </w:numPr>
        <w:rPr>
          <w:rFonts w:ascii="Arial" w:hAnsi="Arial" w:cs="Arial"/>
        </w:rPr>
      </w:pPr>
      <w:r w:rsidRPr="000A5E20">
        <w:rPr>
          <w:rStyle w:val="Strong"/>
          <w:rFonts w:ascii="Arial" w:eastAsiaTheme="majorEastAsia" w:hAnsi="Arial" w:cs="Arial"/>
        </w:rPr>
        <w:lastRenderedPageBreak/>
        <w:t>Loading Phase</w:t>
      </w:r>
      <w:r w:rsidRPr="000A5E20">
        <w:rPr>
          <w:rFonts w:ascii="Arial" w:hAnsi="Arial" w:cs="Arial"/>
        </w:rPr>
        <w:t>:</w:t>
      </w:r>
    </w:p>
    <w:p w14:paraId="1CC40631"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Loader</w:t>
      </w:r>
      <w:r w:rsidRPr="000A5E20">
        <w:rPr>
          <w:rFonts w:ascii="Arial" w:hAnsi="Arial" w:cs="Arial"/>
        </w:rPr>
        <w:t>: Azure Data Factory reads transformed data from intermediary storage.</w:t>
      </w:r>
    </w:p>
    <w:p w14:paraId="272E39E1"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Database Insertion</w:t>
      </w:r>
      <w:r w:rsidRPr="000A5E20">
        <w:rPr>
          <w:rFonts w:ascii="Arial" w:hAnsi="Arial" w:cs="Arial"/>
        </w:rPr>
        <w:t>: Data is inserted/updated in the Azure SQL Database.</w:t>
      </w:r>
    </w:p>
    <w:p w14:paraId="336F296E"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Integrity Checks</w:t>
      </w:r>
      <w:r w:rsidRPr="000A5E20">
        <w:rPr>
          <w:rFonts w:ascii="Arial" w:hAnsi="Arial" w:cs="Arial"/>
        </w:rPr>
        <w:t>: Ensure data consistency.</w:t>
      </w:r>
    </w:p>
    <w:p w14:paraId="4A953FBF" w14:textId="77777777" w:rsidR="000A5E20" w:rsidRPr="000A5E20" w:rsidRDefault="000A5E20" w:rsidP="000A5E20">
      <w:pPr>
        <w:pStyle w:val="NormalWeb"/>
        <w:numPr>
          <w:ilvl w:val="0"/>
          <w:numId w:val="29"/>
        </w:numPr>
        <w:rPr>
          <w:rFonts w:ascii="Arial" w:hAnsi="Arial" w:cs="Arial"/>
        </w:rPr>
      </w:pPr>
      <w:r w:rsidRPr="000A5E20">
        <w:rPr>
          <w:rStyle w:val="Strong"/>
          <w:rFonts w:ascii="Arial" w:eastAsiaTheme="majorEastAsia" w:hAnsi="Arial" w:cs="Arial"/>
        </w:rPr>
        <w:t>Error Handling</w:t>
      </w:r>
      <w:r w:rsidRPr="000A5E20">
        <w:rPr>
          <w:rFonts w:ascii="Arial" w:hAnsi="Arial" w:cs="Arial"/>
        </w:rPr>
        <w:t>:</w:t>
      </w:r>
    </w:p>
    <w:p w14:paraId="5ABB539C"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Logging</w:t>
      </w:r>
      <w:r w:rsidRPr="000A5E20">
        <w:rPr>
          <w:rFonts w:ascii="Arial" w:hAnsi="Arial" w:cs="Arial"/>
        </w:rPr>
        <w:t>: Errors are logged in Azure Monitor.</w:t>
      </w:r>
    </w:p>
    <w:p w14:paraId="5F835D9D"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Alerts</w:t>
      </w:r>
      <w:r w:rsidRPr="000A5E20">
        <w:rPr>
          <w:rFonts w:ascii="Arial" w:hAnsi="Arial" w:cs="Arial"/>
        </w:rPr>
        <w:t>: Azure Logic Apps sends notifications if necessary.</w:t>
      </w:r>
    </w:p>
    <w:p w14:paraId="4DAB36FC"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Retries</w:t>
      </w:r>
      <w:r w:rsidRPr="000A5E20">
        <w:rPr>
          <w:rFonts w:ascii="Arial" w:hAnsi="Arial" w:cs="Arial"/>
        </w:rPr>
        <w:t>: Retry failed processes, escalate critical issues.</w:t>
      </w:r>
    </w:p>
    <w:p w14:paraId="3C69516A" w14:textId="77777777" w:rsidR="000A5E20" w:rsidRPr="000A5E20" w:rsidRDefault="000A5E20" w:rsidP="000A5E20">
      <w:pPr>
        <w:pStyle w:val="NormalWeb"/>
        <w:numPr>
          <w:ilvl w:val="0"/>
          <w:numId w:val="29"/>
        </w:numPr>
        <w:rPr>
          <w:rFonts w:ascii="Arial" w:hAnsi="Arial" w:cs="Arial"/>
        </w:rPr>
      </w:pPr>
      <w:r w:rsidRPr="000A5E20">
        <w:rPr>
          <w:rStyle w:val="Strong"/>
          <w:rFonts w:ascii="Arial" w:eastAsiaTheme="majorEastAsia" w:hAnsi="Arial" w:cs="Arial"/>
        </w:rPr>
        <w:t>Scalability Considerations</w:t>
      </w:r>
      <w:r w:rsidRPr="000A5E20">
        <w:rPr>
          <w:rFonts w:ascii="Arial" w:hAnsi="Arial" w:cs="Arial"/>
        </w:rPr>
        <w:t>:</w:t>
      </w:r>
    </w:p>
    <w:p w14:paraId="2F65309E"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Resource Management</w:t>
      </w:r>
      <w:r w:rsidRPr="000A5E20">
        <w:rPr>
          <w:rFonts w:ascii="Arial" w:hAnsi="Arial" w:cs="Arial"/>
        </w:rPr>
        <w:t>: Monitor ETL performance and adjust resources.</w:t>
      </w:r>
    </w:p>
    <w:p w14:paraId="5806E075" w14:textId="77777777" w:rsidR="000A5E20" w:rsidRPr="000A5E20" w:rsidRDefault="000A5E20" w:rsidP="000A5E20">
      <w:pPr>
        <w:numPr>
          <w:ilvl w:val="1"/>
          <w:numId w:val="29"/>
        </w:numPr>
        <w:spacing w:before="100" w:beforeAutospacing="1" w:after="100" w:afterAutospacing="1"/>
        <w:rPr>
          <w:rFonts w:ascii="Arial" w:hAnsi="Arial" w:cs="Arial"/>
        </w:rPr>
      </w:pPr>
      <w:r w:rsidRPr="000A5E20">
        <w:rPr>
          <w:rStyle w:val="Strong"/>
          <w:rFonts w:ascii="Arial" w:hAnsi="Arial" w:cs="Arial"/>
        </w:rPr>
        <w:t>Auto Scaling</w:t>
      </w:r>
      <w:r w:rsidRPr="000A5E20">
        <w:rPr>
          <w:rFonts w:ascii="Arial" w:hAnsi="Arial" w:cs="Arial"/>
        </w:rPr>
        <w:t xml:space="preserve">: Use Azure </w:t>
      </w:r>
      <w:proofErr w:type="spellStart"/>
      <w:r w:rsidRPr="000A5E20">
        <w:rPr>
          <w:rFonts w:ascii="Arial" w:hAnsi="Arial" w:cs="Arial"/>
        </w:rPr>
        <w:t>Autoscale</w:t>
      </w:r>
      <w:proofErr w:type="spellEnd"/>
      <w:r w:rsidRPr="000A5E20">
        <w:rPr>
          <w:rFonts w:ascii="Arial" w:hAnsi="Arial" w:cs="Arial"/>
        </w:rPr>
        <w:t xml:space="preserve"> and other scalability features.</w:t>
      </w:r>
    </w:p>
    <w:p w14:paraId="1ADDD826" w14:textId="77777777" w:rsidR="000A5E20" w:rsidRPr="000A5E20" w:rsidRDefault="000A5E20" w:rsidP="000A5E20">
      <w:pPr>
        <w:pStyle w:val="Heading3"/>
        <w:rPr>
          <w:rFonts w:ascii="Arial" w:hAnsi="Arial" w:cs="Arial"/>
        </w:rPr>
      </w:pPr>
      <w:r w:rsidRPr="000A5E20">
        <w:rPr>
          <w:rFonts w:ascii="Arial" w:hAnsi="Arial" w:cs="Arial"/>
        </w:rPr>
        <w:t>Tools and Technologies</w:t>
      </w:r>
    </w:p>
    <w:p w14:paraId="4BB9F602" w14:textId="77777777" w:rsidR="000A5E20" w:rsidRPr="000A5E20" w:rsidRDefault="000A5E20" w:rsidP="000A5E20">
      <w:pPr>
        <w:numPr>
          <w:ilvl w:val="0"/>
          <w:numId w:val="30"/>
        </w:numPr>
        <w:spacing w:before="100" w:beforeAutospacing="1" w:after="100" w:afterAutospacing="1"/>
        <w:rPr>
          <w:rFonts w:ascii="Arial" w:hAnsi="Arial" w:cs="Arial"/>
        </w:rPr>
      </w:pPr>
      <w:r w:rsidRPr="000A5E20">
        <w:rPr>
          <w:rStyle w:val="Strong"/>
          <w:rFonts w:ascii="Arial" w:hAnsi="Arial" w:cs="Arial"/>
        </w:rPr>
        <w:t>ETL Orchestration</w:t>
      </w:r>
      <w:r w:rsidRPr="000A5E20">
        <w:rPr>
          <w:rFonts w:ascii="Arial" w:hAnsi="Arial" w:cs="Arial"/>
        </w:rPr>
        <w:t>: Azure Data Factory</w:t>
      </w:r>
    </w:p>
    <w:p w14:paraId="381F7A27" w14:textId="77777777" w:rsidR="000A5E20" w:rsidRPr="000A5E20" w:rsidRDefault="000A5E20" w:rsidP="000A5E20">
      <w:pPr>
        <w:numPr>
          <w:ilvl w:val="0"/>
          <w:numId w:val="30"/>
        </w:numPr>
        <w:spacing w:before="100" w:beforeAutospacing="1" w:after="100" w:afterAutospacing="1"/>
        <w:rPr>
          <w:rFonts w:ascii="Arial" w:hAnsi="Arial" w:cs="Arial"/>
        </w:rPr>
      </w:pPr>
      <w:r w:rsidRPr="000A5E20">
        <w:rPr>
          <w:rStyle w:val="Strong"/>
          <w:rFonts w:ascii="Arial" w:hAnsi="Arial" w:cs="Arial"/>
        </w:rPr>
        <w:t>Data Extraction</w:t>
      </w:r>
      <w:r w:rsidRPr="000A5E20">
        <w:rPr>
          <w:rFonts w:ascii="Arial" w:hAnsi="Arial" w:cs="Arial"/>
        </w:rPr>
        <w:t>: Azure Logic Apps, REST API Calls</w:t>
      </w:r>
    </w:p>
    <w:p w14:paraId="2A9DF253" w14:textId="77777777" w:rsidR="000A5E20" w:rsidRPr="000A5E20" w:rsidRDefault="000A5E20" w:rsidP="000A5E20">
      <w:pPr>
        <w:numPr>
          <w:ilvl w:val="0"/>
          <w:numId w:val="30"/>
        </w:numPr>
        <w:spacing w:before="100" w:beforeAutospacing="1" w:after="100" w:afterAutospacing="1"/>
        <w:rPr>
          <w:rFonts w:ascii="Arial" w:hAnsi="Arial" w:cs="Arial"/>
        </w:rPr>
      </w:pPr>
      <w:r w:rsidRPr="000A5E20">
        <w:rPr>
          <w:rStyle w:val="Strong"/>
          <w:rFonts w:ascii="Arial" w:hAnsi="Arial" w:cs="Arial"/>
        </w:rPr>
        <w:t>Data Transformation</w:t>
      </w:r>
      <w:r w:rsidRPr="000A5E20">
        <w:rPr>
          <w:rFonts w:ascii="Arial" w:hAnsi="Arial" w:cs="Arial"/>
        </w:rPr>
        <w:t>: Azure Databricks, Azure Synapse Analytics</w:t>
      </w:r>
    </w:p>
    <w:p w14:paraId="086630EC" w14:textId="77777777" w:rsidR="000A5E20" w:rsidRPr="000A5E20" w:rsidRDefault="000A5E20" w:rsidP="000A5E20">
      <w:pPr>
        <w:numPr>
          <w:ilvl w:val="0"/>
          <w:numId w:val="30"/>
        </w:numPr>
        <w:spacing w:before="100" w:beforeAutospacing="1" w:after="100" w:afterAutospacing="1"/>
        <w:rPr>
          <w:rFonts w:ascii="Arial" w:hAnsi="Arial" w:cs="Arial"/>
        </w:rPr>
      </w:pPr>
      <w:r w:rsidRPr="000A5E20">
        <w:rPr>
          <w:rStyle w:val="Strong"/>
          <w:rFonts w:ascii="Arial" w:hAnsi="Arial" w:cs="Arial"/>
        </w:rPr>
        <w:t>Data Loading</w:t>
      </w:r>
      <w:r w:rsidRPr="000A5E20">
        <w:rPr>
          <w:rFonts w:ascii="Arial" w:hAnsi="Arial" w:cs="Arial"/>
        </w:rPr>
        <w:t>: Azure Data Factory, Azure SQL Database</w:t>
      </w:r>
    </w:p>
    <w:p w14:paraId="536F8E3F" w14:textId="77777777" w:rsidR="000A5E20" w:rsidRPr="000A5E20" w:rsidRDefault="000A5E20" w:rsidP="000A5E20">
      <w:pPr>
        <w:numPr>
          <w:ilvl w:val="0"/>
          <w:numId w:val="30"/>
        </w:numPr>
        <w:spacing w:before="100" w:beforeAutospacing="1" w:after="100" w:afterAutospacing="1"/>
        <w:rPr>
          <w:rFonts w:ascii="Arial" w:hAnsi="Arial" w:cs="Arial"/>
        </w:rPr>
      </w:pPr>
      <w:r w:rsidRPr="000A5E20">
        <w:rPr>
          <w:rStyle w:val="Strong"/>
          <w:rFonts w:ascii="Arial" w:hAnsi="Arial" w:cs="Arial"/>
        </w:rPr>
        <w:t>Error Handling</w:t>
      </w:r>
      <w:r w:rsidRPr="000A5E20">
        <w:rPr>
          <w:rFonts w:ascii="Arial" w:hAnsi="Arial" w:cs="Arial"/>
        </w:rPr>
        <w:t>: Azure Monitor, Azure Logic Apps</w:t>
      </w:r>
    </w:p>
    <w:p w14:paraId="79B0EFC8" w14:textId="40768DB0" w:rsidR="000A5E20" w:rsidRPr="000A5E20" w:rsidRDefault="000A5E20" w:rsidP="000A5E20">
      <w:pPr>
        <w:numPr>
          <w:ilvl w:val="0"/>
          <w:numId w:val="30"/>
        </w:numPr>
        <w:spacing w:before="100" w:beforeAutospacing="1" w:after="100" w:afterAutospacing="1"/>
        <w:rPr>
          <w:rFonts w:ascii="Arial" w:hAnsi="Arial" w:cs="Arial"/>
        </w:rPr>
      </w:pPr>
      <w:r w:rsidRPr="000A5E20">
        <w:rPr>
          <w:rStyle w:val="Strong"/>
          <w:rFonts w:ascii="Arial" w:hAnsi="Arial" w:cs="Arial"/>
        </w:rPr>
        <w:t>Scalability</w:t>
      </w:r>
      <w:r w:rsidRPr="000A5E20">
        <w:rPr>
          <w:rFonts w:ascii="Arial" w:hAnsi="Arial" w:cs="Arial"/>
        </w:rPr>
        <w:t>: Azure Databricks, Azure Synapse Analytics, Azure Kubernetes Service, Azure Functions</w:t>
      </w:r>
      <w:r w:rsidRPr="000A5E20">
        <w:rPr>
          <w:rFonts w:ascii="Arial" w:hAnsi="Arial" w:cs="Arial"/>
        </w:rPr>
        <w:t>.</w:t>
      </w:r>
    </w:p>
    <w:p w14:paraId="215BAA7A" w14:textId="77777777" w:rsidR="000A5E20" w:rsidRPr="000A5E20" w:rsidRDefault="000A5E20" w:rsidP="000A5E20">
      <w:pPr>
        <w:spacing w:before="100" w:beforeAutospacing="1" w:after="100" w:afterAutospacing="1"/>
        <w:rPr>
          <w:rFonts w:ascii="Arial" w:hAnsi="Arial" w:cs="Arial"/>
        </w:rPr>
      </w:pPr>
    </w:p>
    <w:p w14:paraId="42AA66F6" w14:textId="77777777" w:rsidR="000A5E20" w:rsidRPr="000A5E20" w:rsidRDefault="000A5E20" w:rsidP="000A5E20">
      <w:pPr>
        <w:spacing w:before="100" w:beforeAutospacing="1" w:after="100" w:afterAutospacing="1"/>
        <w:rPr>
          <w:rFonts w:ascii="Arial" w:hAnsi="Arial" w:cs="Arial"/>
        </w:rPr>
      </w:pPr>
    </w:p>
    <w:p w14:paraId="1D4969B6" w14:textId="77777777" w:rsidR="000A5E20" w:rsidRPr="000A5E20" w:rsidRDefault="000A5E20" w:rsidP="000A5E20">
      <w:pPr>
        <w:spacing w:before="100" w:beforeAutospacing="1" w:after="100" w:afterAutospacing="1"/>
        <w:rPr>
          <w:rFonts w:ascii="Arial" w:hAnsi="Arial" w:cs="Arial"/>
        </w:rPr>
      </w:pPr>
    </w:p>
    <w:p w14:paraId="72AA3DA7" w14:textId="77777777" w:rsidR="000A5E20" w:rsidRPr="000A5E20" w:rsidRDefault="000A5E20" w:rsidP="000A5E20">
      <w:pPr>
        <w:spacing w:before="100" w:beforeAutospacing="1" w:after="100" w:afterAutospacing="1"/>
        <w:rPr>
          <w:rFonts w:ascii="Arial" w:hAnsi="Arial" w:cs="Arial"/>
        </w:rPr>
      </w:pPr>
    </w:p>
    <w:p w14:paraId="530618AE" w14:textId="77777777" w:rsidR="000A5E20" w:rsidRPr="000A5E20" w:rsidRDefault="000A5E20" w:rsidP="000A5E20">
      <w:pPr>
        <w:spacing w:before="100" w:beforeAutospacing="1" w:after="100" w:afterAutospacing="1"/>
        <w:rPr>
          <w:rFonts w:ascii="Arial" w:hAnsi="Arial" w:cs="Arial"/>
        </w:rPr>
      </w:pPr>
    </w:p>
    <w:p w14:paraId="571E12AD" w14:textId="77777777" w:rsidR="000A5E20" w:rsidRPr="000A5E20" w:rsidRDefault="000A5E20" w:rsidP="000A5E20">
      <w:pPr>
        <w:spacing w:before="100" w:beforeAutospacing="1" w:after="100" w:afterAutospacing="1"/>
        <w:rPr>
          <w:rFonts w:ascii="Arial" w:hAnsi="Arial" w:cs="Arial"/>
        </w:rPr>
      </w:pPr>
    </w:p>
    <w:p w14:paraId="45BD311D" w14:textId="77777777" w:rsidR="000A5E20" w:rsidRPr="000A5E20" w:rsidRDefault="000A5E20" w:rsidP="000A5E20">
      <w:pPr>
        <w:spacing w:before="100" w:beforeAutospacing="1" w:after="100" w:afterAutospacing="1"/>
        <w:rPr>
          <w:rFonts w:ascii="Arial" w:hAnsi="Arial" w:cs="Arial"/>
        </w:rPr>
      </w:pPr>
    </w:p>
    <w:p w14:paraId="79CCCB12" w14:textId="77777777" w:rsidR="000A5E20" w:rsidRPr="000A5E20" w:rsidRDefault="000A5E20" w:rsidP="000A5E20">
      <w:pPr>
        <w:spacing w:before="100" w:beforeAutospacing="1" w:after="100" w:afterAutospacing="1"/>
        <w:rPr>
          <w:rFonts w:ascii="Arial" w:hAnsi="Arial" w:cs="Arial"/>
        </w:rPr>
      </w:pPr>
    </w:p>
    <w:p w14:paraId="0E26E9DC" w14:textId="77777777" w:rsidR="000A5E20" w:rsidRPr="000A5E20" w:rsidRDefault="000A5E20" w:rsidP="000A5E20">
      <w:pPr>
        <w:spacing w:before="100" w:beforeAutospacing="1" w:after="100" w:afterAutospacing="1"/>
        <w:rPr>
          <w:rFonts w:ascii="Arial" w:hAnsi="Arial" w:cs="Arial"/>
        </w:rPr>
      </w:pPr>
    </w:p>
    <w:p w14:paraId="727E6A01" w14:textId="77777777" w:rsidR="000A5E20" w:rsidRPr="000A5E20" w:rsidRDefault="000A5E20" w:rsidP="000A5E20">
      <w:pPr>
        <w:spacing w:before="100" w:beforeAutospacing="1" w:after="100" w:afterAutospacing="1"/>
        <w:rPr>
          <w:rFonts w:ascii="Arial" w:hAnsi="Arial" w:cs="Arial"/>
        </w:rPr>
      </w:pPr>
    </w:p>
    <w:p w14:paraId="30F9C0E5" w14:textId="77777777" w:rsidR="000A5E20" w:rsidRPr="000A5E20" w:rsidRDefault="000A5E20" w:rsidP="000A5E20">
      <w:pPr>
        <w:spacing w:before="100" w:beforeAutospacing="1" w:after="100" w:afterAutospacing="1"/>
        <w:rPr>
          <w:rFonts w:ascii="Arial" w:hAnsi="Arial" w:cs="Arial"/>
        </w:rPr>
      </w:pPr>
    </w:p>
    <w:p w14:paraId="74B560EF" w14:textId="77777777" w:rsidR="000A5E20" w:rsidRDefault="000A5E20" w:rsidP="000A5E20">
      <w:pPr>
        <w:spacing w:before="100" w:beforeAutospacing="1" w:after="100" w:afterAutospacing="1"/>
        <w:rPr>
          <w:rFonts w:ascii="Arial" w:hAnsi="Arial" w:cs="Arial"/>
        </w:rPr>
      </w:pPr>
    </w:p>
    <w:p w14:paraId="660C8038" w14:textId="77777777" w:rsidR="000A5E20" w:rsidRDefault="000A5E20" w:rsidP="000A5E20">
      <w:pPr>
        <w:spacing w:before="100" w:beforeAutospacing="1" w:after="100" w:afterAutospacing="1"/>
        <w:rPr>
          <w:rFonts w:ascii="Arial" w:hAnsi="Arial" w:cs="Arial"/>
        </w:rPr>
      </w:pPr>
    </w:p>
    <w:p w14:paraId="45CECD61" w14:textId="6D54B765"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**Section 3: Apache Airflow**</w:t>
      </w:r>
    </w:p>
    <w:p w14:paraId="0F064AA3" w14:textId="32B79A69" w:rsidR="000A5E20" w:rsidRPr="000A5E20" w:rsidRDefault="000A5E20" w:rsidP="000A5E20">
      <w:pPr>
        <w:spacing w:before="100" w:beforeAutospacing="1" w:after="100" w:afterAutospacing="1"/>
        <w:rPr>
          <w:rFonts w:ascii="Arial" w:hAnsi="Arial" w:cs="Arial"/>
        </w:rPr>
      </w:pPr>
      <w:r w:rsidRPr="000A5E20">
        <w:rPr>
          <w:rFonts w:ascii="Arial" w:hAnsi="Arial" w:cs="Arial"/>
        </w:rPr>
        <w:t>3. What is Apache Airflow, and how does it facilitate ETL pipeline orchestration? Provide an</w:t>
      </w:r>
      <w:r>
        <w:rPr>
          <w:rFonts w:ascii="Arial" w:hAnsi="Arial" w:cs="Arial"/>
        </w:rPr>
        <w:t xml:space="preserve"> </w:t>
      </w:r>
      <w:r w:rsidRPr="000A5E20">
        <w:rPr>
          <w:rFonts w:ascii="Arial" w:hAnsi="Arial" w:cs="Arial"/>
        </w:rPr>
        <w:t>example of an Airflow DAG (Directed Acyclic Graph) for scheduling and orchestrating the</w:t>
      </w:r>
      <w:r>
        <w:rPr>
          <w:rFonts w:ascii="Arial" w:hAnsi="Arial" w:cs="Arial"/>
        </w:rPr>
        <w:t xml:space="preserve"> </w:t>
      </w:r>
      <w:r w:rsidRPr="000A5E20">
        <w:rPr>
          <w:rFonts w:ascii="Arial" w:hAnsi="Arial" w:cs="Arial"/>
        </w:rPr>
        <w:t>ETL process described in Section 2.</w:t>
      </w:r>
    </w:p>
    <w:p w14:paraId="395D2CEF" w14:textId="1AD5BCAA" w:rsidR="000A5E20" w:rsidRPr="000A5E20" w:rsidRDefault="000A5E20" w:rsidP="000A5E20">
      <w:pPr>
        <w:spacing w:before="100" w:beforeAutospacing="1" w:after="100" w:afterAutospacing="1"/>
        <w:rPr>
          <w:rFonts w:ascii="Arial" w:hAnsi="Arial" w:cs="Arial"/>
        </w:rPr>
      </w:pPr>
      <w:r w:rsidRPr="000A5E20">
        <w:rPr>
          <w:rFonts w:ascii="Arial" w:hAnsi="Arial" w:cs="Arial"/>
        </w:rPr>
        <w:t>Answer with explanation:</w:t>
      </w:r>
    </w:p>
    <w:p w14:paraId="5092459B"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Apache Airflow</w:t>
      </w:r>
      <w:r w:rsidRPr="000A5E20">
        <w:rPr>
          <w:rFonts w:ascii="Arial" w:hAnsi="Arial" w:cs="Arial"/>
        </w:rPr>
        <w:t xml:space="preserve"> is an open-source platform used to programmatically author, schedule, and monitor workflows. It is particularly well-suited for orchestrating complex ETL (Extract, Transform, Load) processes due to its flexibility, scalability, and ease of use. Airflow represents workflows as Directed Acyclic Graphs (DAGs), where each node represents a task and edges define dependencies between these tasks.</w:t>
      </w:r>
    </w:p>
    <w:p w14:paraId="16851DF5" w14:textId="77777777" w:rsidR="000A5E20" w:rsidRPr="000A5E20" w:rsidRDefault="000A5E20" w:rsidP="000A5E20">
      <w:pPr>
        <w:pStyle w:val="Heading3"/>
        <w:rPr>
          <w:rFonts w:ascii="Arial" w:hAnsi="Arial" w:cs="Arial"/>
        </w:rPr>
      </w:pPr>
      <w:r w:rsidRPr="000A5E20">
        <w:rPr>
          <w:rFonts w:ascii="Arial" w:hAnsi="Arial" w:cs="Arial"/>
        </w:rPr>
        <w:t>How Apache Airflow Facilitates ETL Pipeline Orchestration</w:t>
      </w:r>
    </w:p>
    <w:p w14:paraId="0BDB00E5" w14:textId="77777777" w:rsidR="000A5E20" w:rsidRPr="000A5E20" w:rsidRDefault="000A5E20" w:rsidP="000A5E20">
      <w:pPr>
        <w:numPr>
          <w:ilvl w:val="0"/>
          <w:numId w:val="31"/>
        </w:numPr>
        <w:spacing w:before="100" w:beforeAutospacing="1" w:after="100" w:afterAutospacing="1"/>
        <w:rPr>
          <w:rFonts w:ascii="Arial" w:hAnsi="Arial" w:cs="Arial"/>
        </w:rPr>
      </w:pPr>
      <w:r w:rsidRPr="000A5E20">
        <w:rPr>
          <w:rStyle w:val="Strong"/>
          <w:rFonts w:ascii="Arial" w:hAnsi="Arial" w:cs="Arial"/>
        </w:rPr>
        <w:t>Task Scheduling</w:t>
      </w:r>
      <w:r w:rsidRPr="000A5E20">
        <w:rPr>
          <w:rFonts w:ascii="Arial" w:hAnsi="Arial" w:cs="Arial"/>
        </w:rPr>
        <w:t>: Airflow allows you to define the timing and frequency of task execution.</w:t>
      </w:r>
    </w:p>
    <w:p w14:paraId="6BBE1034" w14:textId="77777777" w:rsidR="000A5E20" w:rsidRPr="000A5E20" w:rsidRDefault="000A5E20" w:rsidP="000A5E20">
      <w:pPr>
        <w:numPr>
          <w:ilvl w:val="0"/>
          <w:numId w:val="31"/>
        </w:numPr>
        <w:spacing w:before="100" w:beforeAutospacing="1" w:after="100" w:afterAutospacing="1"/>
        <w:rPr>
          <w:rFonts w:ascii="Arial" w:hAnsi="Arial" w:cs="Arial"/>
        </w:rPr>
      </w:pPr>
      <w:r w:rsidRPr="000A5E20">
        <w:rPr>
          <w:rStyle w:val="Strong"/>
          <w:rFonts w:ascii="Arial" w:hAnsi="Arial" w:cs="Arial"/>
        </w:rPr>
        <w:t>Task Dependencies</w:t>
      </w:r>
      <w:r w:rsidRPr="000A5E20">
        <w:rPr>
          <w:rFonts w:ascii="Arial" w:hAnsi="Arial" w:cs="Arial"/>
        </w:rPr>
        <w:t>: It provides a clear way to define dependencies between tasks, ensuring they run in the correct order.</w:t>
      </w:r>
    </w:p>
    <w:p w14:paraId="758091E0" w14:textId="77777777" w:rsidR="000A5E20" w:rsidRPr="000A5E20" w:rsidRDefault="000A5E20" w:rsidP="000A5E20">
      <w:pPr>
        <w:numPr>
          <w:ilvl w:val="0"/>
          <w:numId w:val="31"/>
        </w:numPr>
        <w:spacing w:before="100" w:beforeAutospacing="1" w:after="100" w:afterAutospacing="1"/>
        <w:rPr>
          <w:rFonts w:ascii="Arial" w:hAnsi="Arial" w:cs="Arial"/>
        </w:rPr>
      </w:pPr>
      <w:r w:rsidRPr="000A5E20">
        <w:rPr>
          <w:rStyle w:val="Strong"/>
          <w:rFonts w:ascii="Arial" w:hAnsi="Arial" w:cs="Arial"/>
        </w:rPr>
        <w:t>Task Execution</w:t>
      </w:r>
      <w:r w:rsidRPr="000A5E20">
        <w:rPr>
          <w:rFonts w:ascii="Arial" w:hAnsi="Arial" w:cs="Arial"/>
        </w:rPr>
        <w:t>: Airflow can manage the execution of tasks, whether they run on a single machine or distributed across a cluster.</w:t>
      </w:r>
    </w:p>
    <w:p w14:paraId="6069294C" w14:textId="77777777" w:rsidR="000A5E20" w:rsidRPr="000A5E20" w:rsidRDefault="000A5E20" w:rsidP="000A5E20">
      <w:pPr>
        <w:numPr>
          <w:ilvl w:val="0"/>
          <w:numId w:val="31"/>
        </w:numPr>
        <w:spacing w:before="100" w:beforeAutospacing="1" w:after="100" w:afterAutospacing="1"/>
        <w:rPr>
          <w:rFonts w:ascii="Arial" w:hAnsi="Arial" w:cs="Arial"/>
        </w:rPr>
      </w:pPr>
      <w:r w:rsidRPr="000A5E20">
        <w:rPr>
          <w:rStyle w:val="Strong"/>
          <w:rFonts w:ascii="Arial" w:hAnsi="Arial" w:cs="Arial"/>
        </w:rPr>
        <w:t>Monitoring and Alerts</w:t>
      </w:r>
      <w:r w:rsidRPr="000A5E20">
        <w:rPr>
          <w:rFonts w:ascii="Arial" w:hAnsi="Arial" w:cs="Arial"/>
        </w:rPr>
        <w:t>: It offers tools to monitor task execution, retry failed tasks, and send alerts on failures.</w:t>
      </w:r>
    </w:p>
    <w:p w14:paraId="3D622A3E" w14:textId="77777777" w:rsidR="000A5E20" w:rsidRPr="000A5E20" w:rsidRDefault="000A5E20" w:rsidP="000A5E20">
      <w:pPr>
        <w:numPr>
          <w:ilvl w:val="0"/>
          <w:numId w:val="31"/>
        </w:numPr>
        <w:spacing w:before="100" w:beforeAutospacing="1" w:after="100" w:afterAutospacing="1"/>
        <w:rPr>
          <w:rFonts w:ascii="Arial" w:hAnsi="Arial" w:cs="Arial"/>
        </w:rPr>
      </w:pPr>
      <w:r w:rsidRPr="000A5E20">
        <w:rPr>
          <w:rStyle w:val="Strong"/>
          <w:rFonts w:ascii="Arial" w:hAnsi="Arial" w:cs="Arial"/>
        </w:rPr>
        <w:t>Extensibility</w:t>
      </w:r>
      <w:r w:rsidRPr="000A5E20">
        <w:rPr>
          <w:rFonts w:ascii="Arial" w:hAnsi="Arial" w:cs="Arial"/>
        </w:rPr>
        <w:t>: Airflow supports plugins, allowing integration with various data sources and services, including APIs, databases, and cloud services.</w:t>
      </w:r>
    </w:p>
    <w:p w14:paraId="79FB59FF" w14:textId="77777777" w:rsidR="000A5E20" w:rsidRPr="000A5E20" w:rsidRDefault="000A5E20" w:rsidP="000A5E20">
      <w:pPr>
        <w:pStyle w:val="Heading3"/>
        <w:rPr>
          <w:rFonts w:ascii="Arial" w:hAnsi="Arial" w:cs="Arial"/>
        </w:rPr>
      </w:pPr>
      <w:r w:rsidRPr="000A5E20">
        <w:rPr>
          <w:rFonts w:ascii="Arial" w:hAnsi="Arial" w:cs="Arial"/>
        </w:rPr>
        <w:t>Example Airflow DAG for ETL Pipeline</w:t>
      </w:r>
    </w:p>
    <w:p w14:paraId="3AB884CC" w14:textId="77777777" w:rsidR="000A5E20" w:rsidRPr="000A5E20" w:rsidRDefault="000A5E20" w:rsidP="000A5E20">
      <w:pPr>
        <w:pStyle w:val="NormalWeb"/>
        <w:rPr>
          <w:rFonts w:ascii="Arial" w:hAnsi="Arial" w:cs="Arial"/>
        </w:rPr>
      </w:pPr>
      <w:r w:rsidRPr="000A5E20">
        <w:rPr>
          <w:rFonts w:ascii="Arial" w:hAnsi="Arial" w:cs="Arial"/>
        </w:rPr>
        <w:t>Below is an example of an Airflow DAG for scheduling and orchestrating the ETL process described in Section 2. This example assumes the use of Azure services for the ETL pipeline, but the principles can be applied to other cloud services as well.</w:t>
      </w:r>
    </w:p>
    <w:p w14:paraId="014BD026"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from airflow import DAG</w:t>
      </w:r>
    </w:p>
    <w:p w14:paraId="547CE73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from </w:t>
      </w:r>
      <w:proofErr w:type="spellStart"/>
      <w:r w:rsidRPr="000A5E20">
        <w:rPr>
          <w:rFonts w:ascii="Arial" w:hAnsi="Arial" w:cs="Arial"/>
        </w:rPr>
        <w:t>airflow.operators.python_operator</w:t>
      </w:r>
      <w:proofErr w:type="spellEnd"/>
      <w:r w:rsidRPr="000A5E20">
        <w:rPr>
          <w:rFonts w:ascii="Arial" w:hAnsi="Arial" w:cs="Arial"/>
        </w:rPr>
        <w:t xml:space="preserve"> import </w:t>
      </w:r>
      <w:proofErr w:type="spellStart"/>
      <w:r w:rsidRPr="000A5E20">
        <w:rPr>
          <w:rFonts w:ascii="Arial" w:hAnsi="Arial" w:cs="Arial"/>
        </w:rPr>
        <w:t>PythonOperator</w:t>
      </w:r>
      <w:proofErr w:type="spellEnd"/>
    </w:p>
    <w:p w14:paraId="56BE352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from </w:t>
      </w:r>
      <w:proofErr w:type="spellStart"/>
      <w:r w:rsidRPr="000A5E20">
        <w:rPr>
          <w:rFonts w:ascii="Arial" w:hAnsi="Arial" w:cs="Arial"/>
        </w:rPr>
        <w:t>airflow.providers.microsoft.azure.transfers.local_to_wasb</w:t>
      </w:r>
      <w:proofErr w:type="spellEnd"/>
      <w:r w:rsidRPr="000A5E20">
        <w:rPr>
          <w:rFonts w:ascii="Arial" w:hAnsi="Arial" w:cs="Arial"/>
        </w:rPr>
        <w:t xml:space="preserve"> import </w:t>
      </w:r>
      <w:proofErr w:type="spellStart"/>
      <w:r w:rsidRPr="000A5E20">
        <w:rPr>
          <w:rFonts w:ascii="Arial" w:hAnsi="Arial" w:cs="Arial"/>
        </w:rPr>
        <w:t>LocalToWasbOperator</w:t>
      </w:r>
      <w:proofErr w:type="spellEnd"/>
    </w:p>
    <w:p w14:paraId="5A09926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from </w:t>
      </w:r>
      <w:proofErr w:type="spellStart"/>
      <w:r w:rsidRPr="000A5E20">
        <w:rPr>
          <w:rFonts w:ascii="Arial" w:hAnsi="Arial" w:cs="Arial"/>
        </w:rPr>
        <w:t>airflow.providers.microsoft.azure.transfers.wasb_to_sql</w:t>
      </w:r>
      <w:proofErr w:type="spellEnd"/>
      <w:r w:rsidRPr="000A5E20">
        <w:rPr>
          <w:rFonts w:ascii="Arial" w:hAnsi="Arial" w:cs="Arial"/>
        </w:rPr>
        <w:t xml:space="preserve"> import </w:t>
      </w:r>
      <w:proofErr w:type="spellStart"/>
      <w:r w:rsidRPr="000A5E20">
        <w:rPr>
          <w:rFonts w:ascii="Arial" w:hAnsi="Arial" w:cs="Arial"/>
        </w:rPr>
        <w:t>WasbToSqlOperator</w:t>
      </w:r>
      <w:proofErr w:type="spellEnd"/>
    </w:p>
    <w:p w14:paraId="3C432C1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from </w:t>
      </w:r>
      <w:proofErr w:type="spellStart"/>
      <w:r w:rsidRPr="000A5E20">
        <w:rPr>
          <w:rFonts w:ascii="Arial" w:hAnsi="Arial" w:cs="Arial"/>
        </w:rPr>
        <w:t>airflow.utils.dates</w:t>
      </w:r>
      <w:proofErr w:type="spellEnd"/>
      <w:r w:rsidRPr="000A5E20">
        <w:rPr>
          <w:rFonts w:ascii="Arial" w:hAnsi="Arial" w:cs="Arial"/>
        </w:rPr>
        <w:t xml:space="preserve"> import </w:t>
      </w:r>
      <w:proofErr w:type="spellStart"/>
      <w:r w:rsidRPr="000A5E20">
        <w:rPr>
          <w:rFonts w:ascii="Arial" w:hAnsi="Arial" w:cs="Arial"/>
        </w:rPr>
        <w:t>days_ago</w:t>
      </w:r>
      <w:proofErr w:type="spellEnd"/>
    </w:p>
    <w:p w14:paraId="77FFA660"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import requests</w:t>
      </w:r>
    </w:p>
    <w:p w14:paraId="259EB546"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import </w:t>
      </w:r>
      <w:proofErr w:type="spellStart"/>
      <w:r w:rsidRPr="000A5E20">
        <w:rPr>
          <w:rFonts w:ascii="Arial" w:hAnsi="Arial" w:cs="Arial"/>
        </w:rPr>
        <w:t>json</w:t>
      </w:r>
      <w:proofErr w:type="spellEnd"/>
    </w:p>
    <w:p w14:paraId="549D16C5" w14:textId="77777777" w:rsidR="000A5E20" w:rsidRPr="000A5E20" w:rsidRDefault="000A5E20" w:rsidP="000A5E20">
      <w:pPr>
        <w:spacing w:before="100" w:beforeAutospacing="1" w:after="100" w:afterAutospacing="1"/>
        <w:rPr>
          <w:rFonts w:ascii="Arial" w:hAnsi="Arial" w:cs="Arial"/>
        </w:rPr>
      </w:pPr>
    </w:p>
    <w:p w14:paraId="297F635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Define the </w:t>
      </w:r>
      <w:proofErr w:type="spellStart"/>
      <w:r w:rsidRPr="000A5E20">
        <w:rPr>
          <w:rFonts w:ascii="Arial" w:hAnsi="Arial" w:cs="Arial"/>
        </w:rPr>
        <w:t>default_args</w:t>
      </w:r>
      <w:proofErr w:type="spellEnd"/>
      <w:r w:rsidRPr="000A5E20">
        <w:rPr>
          <w:rFonts w:ascii="Arial" w:hAnsi="Arial" w:cs="Arial"/>
        </w:rPr>
        <w:t xml:space="preserve"> for the DAG</w:t>
      </w:r>
    </w:p>
    <w:p w14:paraId="1712463D"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default_args</w:t>
      </w:r>
      <w:proofErr w:type="spellEnd"/>
      <w:r w:rsidRPr="000A5E20">
        <w:rPr>
          <w:rFonts w:ascii="Arial" w:hAnsi="Arial" w:cs="Arial"/>
        </w:rPr>
        <w:t xml:space="preserve"> = {</w:t>
      </w:r>
    </w:p>
    <w:p w14:paraId="331D58E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'owner': 'airflow',</w:t>
      </w:r>
    </w:p>
    <w:p w14:paraId="07E80EA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depends_on_past</w:t>
      </w:r>
      <w:proofErr w:type="spellEnd"/>
      <w:r w:rsidRPr="000A5E20">
        <w:rPr>
          <w:rFonts w:ascii="Arial" w:hAnsi="Arial" w:cs="Arial"/>
        </w:rPr>
        <w:t>': False,</w:t>
      </w:r>
    </w:p>
    <w:p w14:paraId="6C86DEC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start_date</w:t>
      </w:r>
      <w:proofErr w:type="spellEnd"/>
      <w:r w:rsidRPr="000A5E20">
        <w:rPr>
          <w:rFonts w:ascii="Arial" w:hAnsi="Arial" w:cs="Arial"/>
        </w:rPr>
        <w:t xml:space="preserve">': </w:t>
      </w:r>
      <w:proofErr w:type="spellStart"/>
      <w:r w:rsidRPr="000A5E20">
        <w:rPr>
          <w:rFonts w:ascii="Arial" w:hAnsi="Arial" w:cs="Arial"/>
        </w:rPr>
        <w:t>days_ago</w:t>
      </w:r>
      <w:proofErr w:type="spellEnd"/>
      <w:r w:rsidRPr="000A5E20">
        <w:rPr>
          <w:rFonts w:ascii="Arial" w:hAnsi="Arial" w:cs="Arial"/>
        </w:rPr>
        <w:t>(1),</w:t>
      </w:r>
    </w:p>
    <w:p w14:paraId="0D1C73E6"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email_on_failure</w:t>
      </w:r>
      <w:proofErr w:type="spellEnd"/>
      <w:r w:rsidRPr="000A5E20">
        <w:rPr>
          <w:rFonts w:ascii="Arial" w:hAnsi="Arial" w:cs="Arial"/>
        </w:rPr>
        <w:t>': False,</w:t>
      </w:r>
    </w:p>
    <w:p w14:paraId="1796F3A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email_on_retry</w:t>
      </w:r>
      <w:proofErr w:type="spellEnd"/>
      <w:r w:rsidRPr="000A5E20">
        <w:rPr>
          <w:rFonts w:ascii="Arial" w:hAnsi="Arial" w:cs="Arial"/>
        </w:rPr>
        <w:t>': False,</w:t>
      </w:r>
    </w:p>
    <w:p w14:paraId="150F2BB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'retries': 1,</w:t>
      </w:r>
    </w:p>
    <w:p w14:paraId="020D96C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5E5D1A37" w14:textId="77777777" w:rsidR="000A5E20" w:rsidRPr="000A5E20" w:rsidRDefault="000A5E20" w:rsidP="000A5E20">
      <w:pPr>
        <w:spacing w:before="100" w:beforeAutospacing="1" w:after="100" w:afterAutospacing="1"/>
        <w:rPr>
          <w:rFonts w:ascii="Arial" w:hAnsi="Arial" w:cs="Arial"/>
        </w:rPr>
      </w:pPr>
    </w:p>
    <w:p w14:paraId="34C3A15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Initialize the DAG</w:t>
      </w:r>
    </w:p>
    <w:p w14:paraId="5011BD5B"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dag</w:t>
      </w:r>
      <w:proofErr w:type="spellEnd"/>
      <w:r w:rsidRPr="000A5E20">
        <w:rPr>
          <w:rFonts w:ascii="Arial" w:hAnsi="Arial" w:cs="Arial"/>
        </w:rPr>
        <w:t xml:space="preserve"> = DAG(</w:t>
      </w:r>
    </w:p>
    <w:p w14:paraId="539A26B9"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etl_facebook_google_ads</w:t>
      </w:r>
      <w:proofErr w:type="spellEnd"/>
      <w:r w:rsidRPr="000A5E20">
        <w:rPr>
          <w:rFonts w:ascii="Arial" w:hAnsi="Arial" w:cs="Arial"/>
        </w:rPr>
        <w:t>',</w:t>
      </w:r>
    </w:p>
    <w:p w14:paraId="5BCC58CD"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default_args</w:t>
      </w:r>
      <w:proofErr w:type="spellEnd"/>
      <w:r w:rsidRPr="000A5E20">
        <w:rPr>
          <w:rFonts w:ascii="Arial" w:hAnsi="Arial" w:cs="Arial"/>
        </w:rPr>
        <w:t>=</w:t>
      </w:r>
      <w:proofErr w:type="spellStart"/>
      <w:r w:rsidRPr="000A5E20">
        <w:rPr>
          <w:rFonts w:ascii="Arial" w:hAnsi="Arial" w:cs="Arial"/>
        </w:rPr>
        <w:t>default_args</w:t>
      </w:r>
      <w:proofErr w:type="spellEnd"/>
      <w:r w:rsidRPr="000A5E20">
        <w:rPr>
          <w:rFonts w:ascii="Arial" w:hAnsi="Arial" w:cs="Arial"/>
        </w:rPr>
        <w:t>,</w:t>
      </w:r>
    </w:p>
    <w:p w14:paraId="4977A94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description='ETL pipeline for Facebook and Google Ads data',</w:t>
      </w:r>
    </w:p>
    <w:p w14:paraId="0EA51B5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schedule_interval</w:t>
      </w:r>
      <w:proofErr w:type="spellEnd"/>
      <w:r w:rsidRPr="000A5E20">
        <w:rPr>
          <w:rFonts w:ascii="Arial" w:hAnsi="Arial" w:cs="Arial"/>
        </w:rPr>
        <w:t>='@daily',</w:t>
      </w:r>
    </w:p>
    <w:p w14:paraId="6F160A8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3B9ED2E8" w14:textId="77777777" w:rsidR="000A5E20" w:rsidRPr="000A5E20" w:rsidRDefault="000A5E20" w:rsidP="000A5E20">
      <w:pPr>
        <w:spacing w:before="100" w:beforeAutospacing="1" w:after="100" w:afterAutospacing="1"/>
        <w:rPr>
          <w:rFonts w:ascii="Arial" w:hAnsi="Arial" w:cs="Arial"/>
        </w:rPr>
      </w:pPr>
    </w:p>
    <w:p w14:paraId="570DDD7B"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def </w:t>
      </w:r>
      <w:proofErr w:type="spellStart"/>
      <w:r w:rsidRPr="000A5E20">
        <w:rPr>
          <w:rFonts w:ascii="Arial" w:hAnsi="Arial" w:cs="Arial"/>
        </w:rPr>
        <w:t>fetch_facebook_ads_data</w:t>
      </w:r>
      <w:proofErr w:type="spellEnd"/>
      <w:r w:rsidRPr="000A5E20">
        <w:rPr>
          <w:rFonts w:ascii="Arial" w:hAnsi="Arial" w:cs="Arial"/>
        </w:rPr>
        <w:t>(**</w:t>
      </w:r>
      <w:proofErr w:type="spellStart"/>
      <w:r w:rsidRPr="000A5E20">
        <w:rPr>
          <w:rFonts w:ascii="Arial" w:hAnsi="Arial" w:cs="Arial"/>
        </w:rPr>
        <w:t>kwargs</w:t>
      </w:r>
      <w:proofErr w:type="spellEnd"/>
      <w:r w:rsidRPr="000A5E20">
        <w:rPr>
          <w:rFonts w:ascii="Arial" w:hAnsi="Arial" w:cs="Arial"/>
        </w:rPr>
        <w:t>):</w:t>
      </w:r>
    </w:p>
    <w:p w14:paraId="49F6914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Example function to fetch data from Facebook Ads API</w:t>
      </w:r>
    </w:p>
    <w:p w14:paraId="1330F3BE"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url</w:t>
      </w:r>
      <w:proofErr w:type="spellEnd"/>
      <w:r w:rsidRPr="000A5E20">
        <w:rPr>
          <w:rFonts w:ascii="Arial" w:hAnsi="Arial" w:cs="Arial"/>
        </w:rPr>
        <w:t xml:space="preserve"> = 'https://graph.facebook.com/v12.0/act_{</w:t>
      </w:r>
      <w:proofErr w:type="spellStart"/>
      <w:r w:rsidRPr="000A5E20">
        <w:rPr>
          <w:rFonts w:ascii="Arial" w:hAnsi="Arial" w:cs="Arial"/>
        </w:rPr>
        <w:t>ad_account_id</w:t>
      </w:r>
      <w:proofErr w:type="spellEnd"/>
      <w:r w:rsidRPr="000A5E20">
        <w:rPr>
          <w:rFonts w:ascii="Arial" w:hAnsi="Arial" w:cs="Arial"/>
        </w:rPr>
        <w:t>}/ads'</w:t>
      </w:r>
    </w:p>
    <w:p w14:paraId="58037F69"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params = {</w:t>
      </w:r>
    </w:p>
    <w:p w14:paraId="193BD29D"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access_token</w:t>
      </w:r>
      <w:proofErr w:type="spellEnd"/>
      <w:r w:rsidRPr="000A5E20">
        <w:rPr>
          <w:rFonts w:ascii="Arial" w:hAnsi="Arial" w:cs="Arial"/>
        </w:rPr>
        <w:t>': '</w:t>
      </w:r>
      <w:proofErr w:type="spellStart"/>
      <w:r w:rsidRPr="000A5E20">
        <w:rPr>
          <w:rFonts w:ascii="Arial" w:hAnsi="Arial" w:cs="Arial"/>
        </w:rPr>
        <w:t>your_facebook_access_token</w:t>
      </w:r>
      <w:proofErr w:type="spellEnd"/>
      <w:r w:rsidRPr="000A5E20">
        <w:rPr>
          <w:rFonts w:ascii="Arial" w:hAnsi="Arial" w:cs="Arial"/>
        </w:rPr>
        <w:t>',</w:t>
      </w:r>
    </w:p>
    <w:p w14:paraId="270B80FE"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'fields': '</w:t>
      </w:r>
      <w:proofErr w:type="spellStart"/>
      <w:r w:rsidRPr="000A5E20">
        <w:rPr>
          <w:rFonts w:ascii="Arial" w:hAnsi="Arial" w:cs="Arial"/>
        </w:rPr>
        <w:t>id,name,adset_id,campaign_id,impressions,clicks,spend</w:t>
      </w:r>
      <w:proofErr w:type="spellEnd"/>
      <w:r w:rsidRPr="000A5E20">
        <w:rPr>
          <w:rFonts w:ascii="Arial" w:hAnsi="Arial" w:cs="Arial"/>
        </w:rPr>
        <w:t>',</w:t>
      </w:r>
    </w:p>
    <w:p w14:paraId="7F604D56"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 xml:space="preserve">    }</w:t>
      </w:r>
    </w:p>
    <w:p w14:paraId="2C83DDD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response = </w:t>
      </w:r>
      <w:proofErr w:type="spellStart"/>
      <w:r w:rsidRPr="000A5E20">
        <w:rPr>
          <w:rFonts w:ascii="Arial" w:hAnsi="Arial" w:cs="Arial"/>
        </w:rPr>
        <w:t>requests.get</w:t>
      </w:r>
      <w:proofErr w:type="spellEnd"/>
      <w:r w:rsidRPr="000A5E20">
        <w:rPr>
          <w:rFonts w:ascii="Arial" w:hAnsi="Arial" w:cs="Arial"/>
        </w:rPr>
        <w:t>(</w:t>
      </w:r>
      <w:proofErr w:type="spellStart"/>
      <w:r w:rsidRPr="000A5E20">
        <w:rPr>
          <w:rFonts w:ascii="Arial" w:hAnsi="Arial" w:cs="Arial"/>
        </w:rPr>
        <w:t>url</w:t>
      </w:r>
      <w:proofErr w:type="spellEnd"/>
      <w:r w:rsidRPr="000A5E20">
        <w:rPr>
          <w:rFonts w:ascii="Arial" w:hAnsi="Arial" w:cs="Arial"/>
        </w:rPr>
        <w:t>, params=params)</w:t>
      </w:r>
    </w:p>
    <w:p w14:paraId="59E370A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data = </w:t>
      </w:r>
      <w:proofErr w:type="spellStart"/>
      <w:r w:rsidRPr="000A5E20">
        <w:rPr>
          <w:rFonts w:ascii="Arial" w:hAnsi="Arial" w:cs="Arial"/>
        </w:rPr>
        <w:t>response.json</w:t>
      </w:r>
      <w:proofErr w:type="spellEnd"/>
      <w:r w:rsidRPr="000A5E20">
        <w:rPr>
          <w:rFonts w:ascii="Arial" w:hAnsi="Arial" w:cs="Arial"/>
        </w:rPr>
        <w:t>()</w:t>
      </w:r>
    </w:p>
    <w:p w14:paraId="0564A84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Save data to a local file or temporary storage</w:t>
      </w:r>
    </w:p>
    <w:p w14:paraId="01998DA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with open('/</w:t>
      </w:r>
      <w:proofErr w:type="spellStart"/>
      <w:r w:rsidRPr="000A5E20">
        <w:rPr>
          <w:rFonts w:ascii="Arial" w:hAnsi="Arial" w:cs="Arial"/>
        </w:rPr>
        <w:t>tmp</w:t>
      </w:r>
      <w:proofErr w:type="spellEnd"/>
      <w:r w:rsidRPr="000A5E20">
        <w:rPr>
          <w:rFonts w:ascii="Arial" w:hAnsi="Arial" w:cs="Arial"/>
        </w:rPr>
        <w:t>/</w:t>
      </w:r>
      <w:proofErr w:type="spellStart"/>
      <w:r w:rsidRPr="000A5E20">
        <w:rPr>
          <w:rFonts w:ascii="Arial" w:hAnsi="Arial" w:cs="Arial"/>
        </w:rPr>
        <w:t>facebook_ads_data.json</w:t>
      </w:r>
      <w:proofErr w:type="spellEnd"/>
      <w:r w:rsidRPr="000A5E20">
        <w:rPr>
          <w:rFonts w:ascii="Arial" w:hAnsi="Arial" w:cs="Arial"/>
        </w:rPr>
        <w:t>', 'w') as f:</w:t>
      </w:r>
    </w:p>
    <w:p w14:paraId="7ADD21C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json.dump</w:t>
      </w:r>
      <w:proofErr w:type="spellEnd"/>
      <w:r w:rsidRPr="000A5E20">
        <w:rPr>
          <w:rFonts w:ascii="Arial" w:hAnsi="Arial" w:cs="Arial"/>
        </w:rPr>
        <w:t>(data, f)</w:t>
      </w:r>
    </w:p>
    <w:p w14:paraId="1065B9C5" w14:textId="77777777" w:rsidR="000A5E20" w:rsidRPr="000A5E20" w:rsidRDefault="000A5E20" w:rsidP="000A5E20">
      <w:pPr>
        <w:spacing w:before="100" w:beforeAutospacing="1" w:after="100" w:afterAutospacing="1"/>
        <w:rPr>
          <w:rFonts w:ascii="Arial" w:hAnsi="Arial" w:cs="Arial"/>
        </w:rPr>
      </w:pPr>
    </w:p>
    <w:p w14:paraId="29947DC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def </w:t>
      </w:r>
      <w:proofErr w:type="spellStart"/>
      <w:r w:rsidRPr="000A5E20">
        <w:rPr>
          <w:rFonts w:ascii="Arial" w:hAnsi="Arial" w:cs="Arial"/>
        </w:rPr>
        <w:t>fetch_google_ads_data</w:t>
      </w:r>
      <w:proofErr w:type="spellEnd"/>
      <w:r w:rsidRPr="000A5E20">
        <w:rPr>
          <w:rFonts w:ascii="Arial" w:hAnsi="Arial" w:cs="Arial"/>
        </w:rPr>
        <w:t>(**</w:t>
      </w:r>
      <w:proofErr w:type="spellStart"/>
      <w:r w:rsidRPr="000A5E20">
        <w:rPr>
          <w:rFonts w:ascii="Arial" w:hAnsi="Arial" w:cs="Arial"/>
        </w:rPr>
        <w:t>kwargs</w:t>
      </w:r>
      <w:proofErr w:type="spellEnd"/>
      <w:r w:rsidRPr="000A5E20">
        <w:rPr>
          <w:rFonts w:ascii="Arial" w:hAnsi="Arial" w:cs="Arial"/>
        </w:rPr>
        <w:t>):</w:t>
      </w:r>
    </w:p>
    <w:p w14:paraId="40AA128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Example function to fetch data from Google Ads API</w:t>
      </w:r>
    </w:p>
    <w:p w14:paraId="5794EF8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url</w:t>
      </w:r>
      <w:proofErr w:type="spellEnd"/>
      <w:r w:rsidRPr="000A5E20">
        <w:rPr>
          <w:rFonts w:ascii="Arial" w:hAnsi="Arial" w:cs="Arial"/>
        </w:rPr>
        <w:t xml:space="preserve"> = 'https://googleads.googleapis.com/v8/customers/{customer_id}/googleAds:search'</w:t>
      </w:r>
    </w:p>
    <w:p w14:paraId="07B6C466"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headers = {</w:t>
      </w:r>
    </w:p>
    <w:p w14:paraId="09993E2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'Authorization': 'Bearer </w:t>
      </w:r>
      <w:proofErr w:type="spellStart"/>
      <w:r w:rsidRPr="000A5E20">
        <w:rPr>
          <w:rFonts w:ascii="Arial" w:hAnsi="Arial" w:cs="Arial"/>
        </w:rPr>
        <w:t>your_google_access_token</w:t>
      </w:r>
      <w:proofErr w:type="spellEnd"/>
      <w:r w:rsidRPr="000A5E20">
        <w:rPr>
          <w:rFonts w:ascii="Arial" w:hAnsi="Arial" w:cs="Arial"/>
        </w:rPr>
        <w:t>',</w:t>
      </w:r>
    </w:p>
    <w:p w14:paraId="56F2CB8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'Content-Type': 'application/</w:t>
      </w:r>
      <w:proofErr w:type="spellStart"/>
      <w:r w:rsidRPr="000A5E20">
        <w:rPr>
          <w:rFonts w:ascii="Arial" w:hAnsi="Arial" w:cs="Arial"/>
        </w:rPr>
        <w:t>json</w:t>
      </w:r>
      <w:proofErr w:type="spellEnd"/>
      <w:r w:rsidRPr="000A5E20">
        <w:rPr>
          <w:rFonts w:ascii="Arial" w:hAnsi="Arial" w:cs="Arial"/>
        </w:rPr>
        <w:t>',</w:t>
      </w:r>
    </w:p>
    <w:p w14:paraId="3B7757C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
    <w:p w14:paraId="6C6E7328"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body = {</w:t>
      </w:r>
    </w:p>
    <w:p w14:paraId="6444C2E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'query': 'SELECT campaign.id, ad_group.id, ad_group_ad.ad.id, </w:t>
      </w:r>
      <w:proofErr w:type="spellStart"/>
      <w:r w:rsidRPr="000A5E20">
        <w:rPr>
          <w:rFonts w:ascii="Arial" w:hAnsi="Arial" w:cs="Arial"/>
        </w:rPr>
        <w:t>metrics.impressions</w:t>
      </w:r>
      <w:proofErr w:type="spellEnd"/>
      <w:r w:rsidRPr="000A5E20">
        <w:rPr>
          <w:rFonts w:ascii="Arial" w:hAnsi="Arial" w:cs="Arial"/>
        </w:rPr>
        <w:t xml:space="preserve">, </w:t>
      </w:r>
      <w:proofErr w:type="spellStart"/>
      <w:r w:rsidRPr="000A5E20">
        <w:rPr>
          <w:rFonts w:ascii="Arial" w:hAnsi="Arial" w:cs="Arial"/>
        </w:rPr>
        <w:t>metrics.clicks</w:t>
      </w:r>
      <w:proofErr w:type="spellEnd"/>
      <w:r w:rsidRPr="000A5E20">
        <w:rPr>
          <w:rFonts w:ascii="Arial" w:hAnsi="Arial" w:cs="Arial"/>
        </w:rPr>
        <w:t xml:space="preserve">, </w:t>
      </w:r>
      <w:proofErr w:type="spellStart"/>
      <w:r w:rsidRPr="000A5E20">
        <w:rPr>
          <w:rFonts w:ascii="Arial" w:hAnsi="Arial" w:cs="Arial"/>
        </w:rPr>
        <w:t>metrics.cost_micros</w:t>
      </w:r>
      <w:proofErr w:type="spellEnd"/>
      <w:r w:rsidRPr="000A5E20">
        <w:rPr>
          <w:rFonts w:ascii="Arial" w:hAnsi="Arial" w:cs="Arial"/>
        </w:rPr>
        <w:t xml:space="preserve"> FROM </w:t>
      </w:r>
      <w:proofErr w:type="spellStart"/>
      <w:r w:rsidRPr="000A5E20">
        <w:rPr>
          <w:rFonts w:ascii="Arial" w:hAnsi="Arial" w:cs="Arial"/>
        </w:rPr>
        <w:t>ad_group_ad</w:t>
      </w:r>
      <w:proofErr w:type="spellEnd"/>
      <w:r w:rsidRPr="000A5E20">
        <w:rPr>
          <w:rFonts w:ascii="Arial" w:hAnsi="Arial" w:cs="Arial"/>
        </w:rPr>
        <w:t>',</w:t>
      </w:r>
    </w:p>
    <w:p w14:paraId="3CF553F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
    <w:p w14:paraId="2AA2C18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response = </w:t>
      </w:r>
      <w:proofErr w:type="spellStart"/>
      <w:r w:rsidRPr="000A5E20">
        <w:rPr>
          <w:rFonts w:ascii="Arial" w:hAnsi="Arial" w:cs="Arial"/>
        </w:rPr>
        <w:t>requests.post</w:t>
      </w:r>
      <w:proofErr w:type="spellEnd"/>
      <w:r w:rsidRPr="000A5E20">
        <w:rPr>
          <w:rFonts w:ascii="Arial" w:hAnsi="Arial" w:cs="Arial"/>
        </w:rPr>
        <w:t>(</w:t>
      </w:r>
      <w:proofErr w:type="spellStart"/>
      <w:r w:rsidRPr="000A5E20">
        <w:rPr>
          <w:rFonts w:ascii="Arial" w:hAnsi="Arial" w:cs="Arial"/>
        </w:rPr>
        <w:t>url</w:t>
      </w:r>
      <w:proofErr w:type="spellEnd"/>
      <w:r w:rsidRPr="000A5E20">
        <w:rPr>
          <w:rFonts w:ascii="Arial" w:hAnsi="Arial" w:cs="Arial"/>
        </w:rPr>
        <w:t xml:space="preserve">, headers=headers, </w:t>
      </w:r>
      <w:proofErr w:type="spellStart"/>
      <w:r w:rsidRPr="000A5E20">
        <w:rPr>
          <w:rFonts w:ascii="Arial" w:hAnsi="Arial" w:cs="Arial"/>
        </w:rPr>
        <w:t>json</w:t>
      </w:r>
      <w:proofErr w:type="spellEnd"/>
      <w:r w:rsidRPr="000A5E20">
        <w:rPr>
          <w:rFonts w:ascii="Arial" w:hAnsi="Arial" w:cs="Arial"/>
        </w:rPr>
        <w:t>=body)</w:t>
      </w:r>
    </w:p>
    <w:p w14:paraId="40E67A7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data = </w:t>
      </w:r>
      <w:proofErr w:type="spellStart"/>
      <w:r w:rsidRPr="000A5E20">
        <w:rPr>
          <w:rFonts w:ascii="Arial" w:hAnsi="Arial" w:cs="Arial"/>
        </w:rPr>
        <w:t>response.json</w:t>
      </w:r>
      <w:proofErr w:type="spellEnd"/>
      <w:r w:rsidRPr="000A5E20">
        <w:rPr>
          <w:rFonts w:ascii="Arial" w:hAnsi="Arial" w:cs="Arial"/>
        </w:rPr>
        <w:t>()</w:t>
      </w:r>
    </w:p>
    <w:p w14:paraId="64F4B95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Save data to a local file or temporary storage</w:t>
      </w:r>
    </w:p>
    <w:p w14:paraId="1B77FCF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with open('/</w:t>
      </w:r>
      <w:proofErr w:type="spellStart"/>
      <w:r w:rsidRPr="000A5E20">
        <w:rPr>
          <w:rFonts w:ascii="Arial" w:hAnsi="Arial" w:cs="Arial"/>
        </w:rPr>
        <w:t>tmp</w:t>
      </w:r>
      <w:proofErr w:type="spellEnd"/>
      <w:r w:rsidRPr="000A5E20">
        <w:rPr>
          <w:rFonts w:ascii="Arial" w:hAnsi="Arial" w:cs="Arial"/>
        </w:rPr>
        <w:t>/</w:t>
      </w:r>
      <w:proofErr w:type="spellStart"/>
      <w:r w:rsidRPr="000A5E20">
        <w:rPr>
          <w:rFonts w:ascii="Arial" w:hAnsi="Arial" w:cs="Arial"/>
        </w:rPr>
        <w:t>google_ads_data.json</w:t>
      </w:r>
      <w:proofErr w:type="spellEnd"/>
      <w:r w:rsidRPr="000A5E20">
        <w:rPr>
          <w:rFonts w:ascii="Arial" w:hAnsi="Arial" w:cs="Arial"/>
        </w:rPr>
        <w:t>', 'w') as f:</w:t>
      </w:r>
    </w:p>
    <w:p w14:paraId="6530D4A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json.dump</w:t>
      </w:r>
      <w:proofErr w:type="spellEnd"/>
      <w:r w:rsidRPr="000A5E20">
        <w:rPr>
          <w:rFonts w:ascii="Arial" w:hAnsi="Arial" w:cs="Arial"/>
        </w:rPr>
        <w:t>(data, f)</w:t>
      </w:r>
    </w:p>
    <w:p w14:paraId="1D5A7EE8" w14:textId="77777777" w:rsidR="000A5E20" w:rsidRPr="000A5E20" w:rsidRDefault="000A5E20" w:rsidP="000A5E20">
      <w:pPr>
        <w:spacing w:before="100" w:beforeAutospacing="1" w:after="100" w:afterAutospacing="1"/>
        <w:rPr>
          <w:rFonts w:ascii="Arial" w:hAnsi="Arial" w:cs="Arial"/>
        </w:rPr>
      </w:pPr>
    </w:p>
    <w:p w14:paraId="33C3504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def </w:t>
      </w:r>
      <w:proofErr w:type="spellStart"/>
      <w:r w:rsidRPr="000A5E20">
        <w:rPr>
          <w:rFonts w:ascii="Arial" w:hAnsi="Arial" w:cs="Arial"/>
        </w:rPr>
        <w:t>transform_data</w:t>
      </w:r>
      <w:proofErr w:type="spellEnd"/>
      <w:r w:rsidRPr="000A5E20">
        <w:rPr>
          <w:rFonts w:ascii="Arial" w:hAnsi="Arial" w:cs="Arial"/>
        </w:rPr>
        <w:t>(**</w:t>
      </w:r>
      <w:proofErr w:type="spellStart"/>
      <w:r w:rsidRPr="000A5E20">
        <w:rPr>
          <w:rFonts w:ascii="Arial" w:hAnsi="Arial" w:cs="Arial"/>
        </w:rPr>
        <w:t>kwargs</w:t>
      </w:r>
      <w:proofErr w:type="spellEnd"/>
      <w:r w:rsidRPr="000A5E20">
        <w:rPr>
          <w:rFonts w:ascii="Arial" w:hAnsi="Arial" w:cs="Arial"/>
        </w:rPr>
        <w:t>):</w:t>
      </w:r>
    </w:p>
    <w:p w14:paraId="66EB0D3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 xml:space="preserve">    # Example function to transform data</w:t>
      </w:r>
    </w:p>
    <w:p w14:paraId="62666F30"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import pandas as pd</w:t>
      </w:r>
    </w:p>
    <w:p w14:paraId="0EC4627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Load Facebook Ads data</w:t>
      </w:r>
    </w:p>
    <w:p w14:paraId="1F02943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with open('/</w:t>
      </w:r>
      <w:proofErr w:type="spellStart"/>
      <w:r w:rsidRPr="000A5E20">
        <w:rPr>
          <w:rFonts w:ascii="Arial" w:hAnsi="Arial" w:cs="Arial"/>
        </w:rPr>
        <w:t>tmp</w:t>
      </w:r>
      <w:proofErr w:type="spellEnd"/>
      <w:r w:rsidRPr="000A5E20">
        <w:rPr>
          <w:rFonts w:ascii="Arial" w:hAnsi="Arial" w:cs="Arial"/>
        </w:rPr>
        <w:t>/</w:t>
      </w:r>
      <w:proofErr w:type="spellStart"/>
      <w:r w:rsidRPr="000A5E20">
        <w:rPr>
          <w:rFonts w:ascii="Arial" w:hAnsi="Arial" w:cs="Arial"/>
        </w:rPr>
        <w:t>facebook_ads_data.json</w:t>
      </w:r>
      <w:proofErr w:type="spellEnd"/>
      <w:r w:rsidRPr="000A5E20">
        <w:rPr>
          <w:rFonts w:ascii="Arial" w:hAnsi="Arial" w:cs="Arial"/>
        </w:rPr>
        <w:t>', 'r') as f:</w:t>
      </w:r>
    </w:p>
    <w:p w14:paraId="40FD277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facebook_data</w:t>
      </w:r>
      <w:proofErr w:type="spellEnd"/>
      <w:r w:rsidRPr="000A5E20">
        <w:rPr>
          <w:rFonts w:ascii="Arial" w:hAnsi="Arial" w:cs="Arial"/>
        </w:rPr>
        <w:t xml:space="preserve"> = </w:t>
      </w:r>
      <w:proofErr w:type="spellStart"/>
      <w:r w:rsidRPr="000A5E20">
        <w:rPr>
          <w:rFonts w:ascii="Arial" w:hAnsi="Arial" w:cs="Arial"/>
        </w:rPr>
        <w:t>json.load</w:t>
      </w:r>
      <w:proofErr w:type="spellEnd"/>
      <w:r w:rsidRPr="000A5E20">
        <w:rPr>
          <w:rFonts w:ascii="Arial" w:hAnsi="Arial" w:cs="Arial"/>
        </w:rPr>
        <w:t>(f)</w:t>
      </w:r>
    </w:p>
    <w:p w14:paraId="4AE1165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facebook_df</w:t>
      </w:r>
      <w:proofErr w:type="spellEnd"/>
      <w:r w:rsidRPr="000A5E20">
        <w:rPr>
          <w:rFonts w:ascii="Arial" w:hAnsi="Arial" w:cs="Arial"/>
        </w:rPr>
        <w:t xml:space="preserve"> = </w:t>
      </w:r>
      <w:proofErr w:type="spellStart"/>
      <w:r w:rsidRPr="000A5E20">
        <w:rPr>
          <w:rFonts w:ascii="Arial" w:hAnsi="Arial" w:cs="Arial"/>
        </w:rPr>
        <w:t>pd.json_normalize</w:t>
      </w:r>
      <w:proofErr w:type="spellEnd"/>
      <w:r w:rsidRPr="000A5E20">
        <w:rPr>
          <w:rFonts w:ascii="Arial" w:hAnsi="Arial" w:cs="Arial"/>
        </w:rPr>
        <w:t>(</w:t>
      </w:r>
      <w:proofErr w:type="spellStart"/>
      <w:r w:rsidRPr="000A5E20">
        <w:rPr>
          <w:rFonts w:ascii="Arial" w:hAnsi="Arial" w:cs="Arial"/>
        </w:rPr>
        <w:t>facebook_data</w:t>
      </w:r>
      <w:proofErr w:type="spellEnd"/>
      <w:r w:rsidRPr="000A5E20">
        <w:rPr>
          <w:rFonts w:ascii="Arial" w:hAnsi="Arial" w:cs="Arial"/>
        </w:rPr>
        <w:t>['data'])</w:t>
      </w:r>
    </w:p>
    <w:p w14:paraId="3822F454" w14:textId="77777777" w:rsidR="000A5E20" w:rsidRPr="000A5E20" w:rsidRDefault="000A5E20" w:rsidP="000A5E20">
      <w:pPr>
        <w:spacing w:before="100" w:beforeAutospacing="1" w:after="100" w:afterAutospacing="1"/>
        <w:rPr>
          <w:rFonts w:ascii="Arial" w:hAnsi="Arial" w:cs="Arial"/>
        </w:rPr>
      </w:pPr>
    </w:p>
    <w:p w14:paraId="3004037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Load Google Ads data</w:t>
      </w:r>
    </w:p>
    <w:p w14:paraId="2506F5D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with open('/</w:t>
      </w:r>
      <w:proofErr w:type="spellStart"/>
      <w:r w:rsidRPr="000A5E20">
        <w:rPr>
          <w:rFonts w:ascii="Arial" w:hAnsi="Arial" w:cs="Arial"/>
        </w:rPr>
        <w:t>tmp</w:t>
      </w:r>
      <w:proofErr w:type="spellEnd"/>
      <w:r w:rsidRPr="000A5E20">
        <w:rPr>
          <w:rFonts w:ascii="Arial" w:hAnsi="Arial" w:cs="Arial"/>
        </w:rPr>
        <w:t>/</w:t>
      </w:r>
      <w:proofErr w:type="spellStart"/>
      <w:r w:rsidRPr="000A5E20">
        <w:rPr>
          <w:rFonts w:ascii="Arial" w:hAnsi="Arial" w:cs="Arial"/>
        </w:rPr>
        <w:t>google_ads_data.json</w:t>
      </w:r>
      <w:proofErr w:type="spellEnd"/>
      <w:r w:rsidRPr="000A5E20">
        <w:rPr>
          <w:rFonts w:ascii="Arial" w:hAnsi="Arial" w:cs="Arial"/>
        </w:rPr>
        <w:t>', 'r') as f:</w:t>
      </w:r>
    </w:p>
    <w:p w14:paraId="1711A5ED"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google_data</w:t>
      </w:r>
      <w:proofErr w:type="spellEnd"/>
      <w:r w:rsidRPr="000A5E20">
        <w:rPr>
          <w:rFonts w:ascii="Arial" w:hAnsi="Arial" w:cs="Arial"/>
        </w:rPr>
        <w:t xml:space="preserve"> = </w:t>
      </w:r>
      <w:proofErr w:type="spellStart"/>
      <w:r w:rsidRPr="000A5E20">
        <w:rPr>
          <w:rFonts w:ascii="Arial" w:hAnsi="Arial" w:cs="Arial"/>
        </w:rPr>
        <w:t>json.load</w:t>
      </w:r>
      <w:proofErr w:type="spellEnd"/>
      <w:r w:rsidRPr="000A5E20">
        <w:rPr>
          <w:rFonts w:ascii="Arial" w:hAnsi="Arial" w:cs="Arial"/>
        </w:rPr>
        <w:t>(f)</w:t>
      </w:r>
    </w:p>
    <w:p w14:paraId="1B173BC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google_df</w:t>
      </w:r>
      <w:proofErr w:type="spellEnd"/>
      <w:r w:rsidRPr="000A5E20">
        <w:rPr>
          <w:rFonts w:ascii="Arial" w:hAnsi="Arial" w:cs="Arial"/>
        </w:rPr>
        <w:t xml:space="preserve"> = </w:t>
      </w:r>
      <w:proofErr w:type="spellStart"/>
      <w:r w:rsidRPr="000A5E20">
        <w:rPr>
          <w:rFonts w:ascii="Arial" w:hAnsi="Arial" w:cs="Arial"/>
        </w:rPr>
        <w:t>pd.json_normalize</w:t>
      </w:r>
      <w:proofErr w:type="spellEnd"/>
      <w:r w:rsidRPr="000A5E20">
        <w:rPr>
          <w:rFonts w:ascii="Arial" w:hAnsi="Arial" w:cs="Arial"/>
        </w:rPr>
        <w:t>(</w:t>
      </w:r>
      <w:proofErr w:type="spellStart"/>
      <w:r w:rsidRPr="000A5E20">
        <w:rPr>
          <w:rFonts w:ascii="Arial" w:hAnsi="Arial" w:cs="Arial"/>
        </w:rPr>
        <w:t>google_data</w:t>
      </w:r>
      <w:proofErr w:type="spellEnd"/>
      <w:r w:rsidRPr="000A5E20">
        <w:rPr>
          <w:rFonts w:ascii="Arial" w:hAnsi="Arial" w:cs="Arial"/>
        </w:rPr>
        <w:t>['results'])</w:t>
      </w:r>
    </w:p>
    <w:p w14:paraId="655C3FF7" w14:textId="77777777" w:rsidR="000A5E20" w:rsidRPr="000A5E20" w:rsidRDefault="000A5E20" w:rsidP="000A5E20">
      <w:pPr>
        <w:spacing w:before="100" w:beforeAutospacing="1" w:after="100" w:afterAutospacing="1"/>
        <w:rPr>
          <w:rFonts w:ascii="Arial" w:hAnsi="Arial" w:cs="Arial"/>
        </w:rPr>
      </w:pPr>
    </w:p>
    <w:p w14:paraId="1F0ED34E"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 Data transformation logic (example)</w:t>
      </w:r>
    </w:p>
    <w:p w14:paraId="16CD126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facebook_df</w:t>
      </w:r>
      <w:proofErr w:type="spellEnd"/>
      <w:r w:rsidRPr="000A5E20">
        <w:rPr>
          <w:rFonts w:ascii="Arial" w:hAnsi="Arial" w:cs="Arial"/>
        </w:rPr>
        <w:t>['platform'] = 'Facebook'</w:t>
      </w:r>
    </w:p>
    <w:p w14:paraId="5446F22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google_df</w:t>
      </w:r>
      <w:proofErr w:type="spellEnd"/>
      <w:r w:rsidRPr="000A5E20">
        <w:rPr>
          <w:rFonts w:ascii="Arial" w:hAnsi="Arial" w:cs="Arial"/>
        </w:rPr>
        <w:t>['platform'] = 'Google'</w:t>
      </w:r>
    </w:p>
    <w:p w14:paraId="40C56125" w14:textId="77777777" w:rsidR="000A5E20" w:rsidRPr="000A5E20" w:rsidRDefault="000A5E20" w:rsidP="000A5E20">
      <w:pPr>
        <w:spacing w:before="100" w:beforeAutospacing="1" w:after="100" w:afterAutospacing="1"/>
        <w:rPr>
          <w:rFonts w:ascii="Arial" w:hAnsi="Arial" w:cs="Arial"/>
        </w:rPr>
      </w:pPr>
    </w:p>
    <w:p w14:paraId="6F2C962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combined_df</w:t>
      </w:r>
      <w:proofErr w:type="spellEnd"/>
      <w:r w:rsidRPr="000A5E20">
        <w:rPr>
          <w:rFonts w:ascii="Arial" w:hAnsi="Arial" w:cs="Arial"/>
        </w:rPr>
        <w:t xml:space="preserve"> = </w:t>
      </w:r>
      <w:proofErr w:type="spellStart"/>
      <w:r w:rsidRPr="000A5E20">
        <w:rPr>
          <w:rFonts w:ascii="Arial" w:hAnsi="Arial" w:cs="Arial"/>
        </w:rPr>
        <w:t>pd.concat</w:t>
      </w:r>
      <w:proofErr w:type="spellEnd"/>
      <w:r w:rsidRPr="000A5E20">
        <w:rPr>
          <w:rFonts w:ascii="Arial" w:hAnsi="Arial" w:cs="Arial"/>
        </w:rPr>
        <w:t>([</w:t>
      </w:r>
      <w:proofErr w:type="spellStart"/>
      <w:r w:rsidRPr="000A5E20">
        <w:rPr>
          <w:rFonts w:ascii="Arial" w:hAnsi="Arial" w:cs="Arial"/>
        </w:rPr>
        <w:t>facebook_df</w:t>
      </w:r>
      <w:proofErr w:type="spellEnd"/>
      <w:r w:rsidRPr="000A5E20">
        <w:rPr>
          <w:rFonts w:ascii="Arial" w:hAnsi="Arial" w:cs="Arial"/>
        </w:rPr>
        <w:t xml:space="preserve">, </w:t>
      </w:r>
      <w:proofErr w:type="spellStart"/>
      <w:r w:rsidRPr="000A5E20">
        <w:rPr>
          <w:rFonts w:ascii="Arial" w:hAnsi="Arial" w:cs="Arial"/>
        </w:rPr>
        <w:t>google_df</w:t>
      </w:r>
      <w:proofErr w:type="spellEnd"/>
      <w:r w:rsidRPr="000A5E20">
        <w:rPr>
          <w:rFonts w:ascii="Arial" w:hAnsi="Arial" w:cs="Arial"/>
        </w:rPr>
        <w:t>])</w:t>
      </w:r>
    </w:p>
    <w:p w14:paraId="1C88CAC8"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combined_df.to_csv</w:t>
      </w:r>
      <w:proofErr w:type="spellEnd"/>
      <w:r w:rsidRPr="000A5E20">
        <w:rPr>
          <w:rFonts w:ascii="Arial" w:hAnsi="Arial" w:cs="Arial"/>
        </w:rPr>
        <w:t>('/</w:t>
      </w:r>
      <w:proofErr w:type="spellStart"/>
      <w:r w:rsidRPr="000A5E20">
        <w:rPr>
          <w:rFonts w:ascii="Arial" w:hAnsi="Arial" w:cs="Arial"/>
        </w:rPr>
        <w:t>tmp</w:t>
      </w:r>
      <w:proofErr w:type="spellEnd"/>
      <w:r w:rsidRPr="000A5E20">
        <w:rPr>
          <w:rFonts w:ascii="Arial" w:hAnsi="Arial" w:cs="Arial"/>
        </w:rPr>
        <w:t>/transformed_ads_data.csv', index=False)</w:t>
      </w:r>
    </w:p>
    <w:p w14:paraId="46D81D1E" w14:textId="77777777" w:rsidR="000A5E20" w:rsidRPr="000A5E20" w:rsidRDefault="000A5E20" w:rsidP="000A5E20">
      <w:pPr>
        <w:spacing w:before="100" w:beforeAutospacing="1" w:after="100" w:afterAutospacing="1"/>
        <w:rPr>
          <w:rFonts w:ascii="Arial" w:hAnsi="Arial" w:cs="Arial"/>
        </w:rPr>
      </w:pPr>
    </w:p>
    <w:p w14:paraId="6BE1E628"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Define the tasks</w:t>
      </w:r>
    </w:p>
    <w:p w14:paraId="544779B3"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fetch_facebook_ads</w:t>
      </w:r>
      <w:proofErr w:type="spellEnd"/>
      <w:r w:rsidRPr="000A5E20">
        <w:rPr>
          <w:rFonts w:ascii="Arial" w:hAnsi="Arial" w:cs="Arial"/>
        </w:rPr>
        <w:t xml:space="preserve"> = </w:t>
      </w:r>
      <w:proofErr w:type="spellStart"/>
      <w:r w:rsidRPr="000A5E20">
        <w:rPr>
          <w:rFonts w:ascii="Arial" w:hAnsi="Arial" w:cs="Arial"/>
        </w:rPr>
        <w:t>PythonOperator</w:t>
      </w:r>
      <w:proofErr w:type="spellEnd"/>
      <w:r w:rsidRPr="000A5E20">
        <w:rPr>
          <w:rFonts w:ascii="Arial" w:hAnsi="Arial" w:cs="Arial"/>
        </w:rPr>
        <w:t>(</w:t>
      </w:r>
    </w:p>
    <w:p w14:paraId="5514BAE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task_id</w:t>
      </w:r>
      <w:proofErr w:type="spellEnd"/>
      <w:r w:rsidRPr="000A5E20">
        <w:rPr>
          <w:rFonts w:ascii="Arial" w:hAnsi="Arial" w:cs="Arial"/>
        </w:rPr>
        <w:t>='</w:t>
      </w:r>
      <w:proofErr w:type="spellStart"/>
      <w:r w:rsidRPr="000A5E20">
        <w:rPr>
          <w:rFonts w:ascii="Arial" w:hAnsi="Arial" w:cs="Arial"/>
        </w:rPr>
        <w:t>fetch_facebook_ads</w:t>
      </w:r>
      <w:proofErr w:type="spellEnd"/>
      <w:r w:rsidRPr="000A5E20">
        <w:rPr>
          <w:rFonts w:ascii="Arial" w:hAnsi="Arial" w:cs="Arial"/>
        </w:rPr>
        <w:t>',</w:t>
      </w:r>
    </w:p>
    <w:p w14:paraId="1752A82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python_callable</w:t>
      </w:r>
      <w:proofErr w:type="spellEnd"/>
      <w:r w:rsidRPr="000A5E20">
        <w:rPr>
          <w:rFonts w:ascii="Arial" w:hAnsi="Arial" w:cs="Arial"/>
        </w:rPr>
        <w:t>=</w:t>
      </w:r>
      <w:proofErr w:type="spellStart"/>
      <w:r w:rsidRPr="000A5E20">
        <w:rPr>
          <w:rFonts w:ascii="Arial" w:hAnsi="Arial" w:cs="Arial"/>
        </w:rPr>
        <w:t>fetch_facebook_ads_data</w:t>
      </w:r>
      <w:proofErr w:type="spellEnd"/>
      <w:r w:rsidRPr="000A5E20">
        <w:rPr>
          <w:rFonts w:ascii="Arial" w:hAnsi="Arial" w:cs="Arial"/>
        </w:rPr>
        <w:t>,</w:t>
      </w:r>
    </w:p>
    <w:p w14:paraId="5908B1A9"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dag</w:t>
      </w:r>
      <w:proofErr w:type="spellEnd"/>
      <w:r w:rsidRPr="000A5E20">
        <w:rPr>
          <w:rFonts w:ascii="Arial" w:hAnsi="Arial" w:cs="Arial"/>
        </w:rPr>
        <w:t>=</w:t>
      </w:r>
      <w:proofErr w:type="spellStart"/>
      <w:r w:rsidRPr="000A5E20">
        <w:rPr>
          <w:rFonts w:ascii="Arial" w:hAnsi="Arial" w:cs="Arial"/>
        </w:rPr>
        <w:t>dag</w:t>
      </w:r>
      <w:proofErr w:type="spellEnd"/>
      <w:r w:rsidRPr="000A5E20">
        <w:rPr>
          <w:rFonts w:ascii="Arial" w:hAnsi="Arial" w:cs="Arial"/>
        </w:rPr>
        <w:t>,</w:t>
      </w:r>
    </w:p>
    <w:p w14:paraId="3D9478A9"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03E5C430" w14:textId="77777777" w:rsidR="000A5E20" w:rsidRPr="000A5E20" w:rsidRDefault="000A5E20" w:rsidP="000A5E20">
      <w:pPr>
        <w:spacing w:before="100" w:beforeAutospacing="1" w:after="100" w:afterAutospacing="1"/>
        <w:rPr>
          <w:rFonts w:ascii="Arial" w:hAnsi="Arial" w:cs="Arial"/>
        </w:rPr>
      </w:pPr>
    </w:p>
    <w:p w14:paraId="20A42248"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fetch_google_ads</w:t>
      </w:r>
      <w:proofErr w:type="spellEnd"/>
      <w:r w:rsidRPr="000A5E20">
        <w:rPr>
          <w:rFonts w:ascii="Arial" w:hAnsi="Arial" w:cs="Arial"/>
        </w:rPr>
        <w:t xml:space="preserve"> = </w:t>
      </w:r>
      <w:proofErr w:type="spellStart"/>
      <w:r w:rsidRPr="000A5E20">
        <w:rPr>
          <w:rFonts w:ascii="Arial" w:hAnsi="Arial" w:cs="Arial"/>
        </w:rPr>
        <w:t>PythonOperator</w:t>
      </w:r>
      <w:proofErr w:type="spellEnd"/>
      <w:r w:rsidRPr="000A5E20">
        <w:rPr>
          <w:rFonts w:ascii="Arial" w:hAnsi="Arial" w:cs="Arial"/>
        </w:rPr>
        <w:t>(</w:t>
      </w:r>
    </w:p>
    <w:p w14:paraId="53C3EA8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task_id</w:t>
      </w:r>
      <w:proofErr w:type="spellEnd"/>
      <w:r w:rsidRPr="000A5E20">
        <w:rPr>
          <w:rFonts w:ascii="Arial" w:hAnsi="Arial" w:cs="Arial"/>
        </w:rPr>
        <w:t>='</w:t>
      </w:r>
      <w:proofErr w:type="spellStart"/>
      <w:r w:rsidRPr="000A5E20">
        <w:rPr>
          <w:rFonts w:ascii="Arial" w:hAnsi="Arial" w:cs="Arial"/>
        </w:rPr>
        <w:t>fetch_google_ads</w:t>
      </w:r>
      <w:proofErr w:type="spellEnd"/>
      <w:r w:rsidRPr="000A5E20">
        <w:rPr>
          <w:rFonts w:ascii="Arial" w:hAnsi="Arial" w:cs="Arial"/>
        </w:rPr>
        <w:t>',</w:t>
      </w:r>
    </w:p>
    <w:p w14:paraId="1E0892F0"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python_callable</w:t>
      </w:r>
      <w:proofErr w:type="spellEnd"/>
      <w:r w:rsidRPr="000A5E20">
        <w:rPr>
          <w:rFonts w:ascii="Arial" w:hAnsi="Arial" w:cs="Arial"/>
        </w:rPr>
        <w:t>=</w:t>
      </w:r>
      <w:proofErr w:type="spellStart"/>
      <w:r w:rsidRPr="000A5E20">
        <w:rPr>
          <w:rFonts w:ascii="Arial" w:hAnsi="Arial" w:cs="Arial"/>
        </w:rPr>
        <w:t>fetch_google_ads_data</w:t>
      </w:r>
      <w:proofErr w:type="spellEnd"/>
      <w:r w:rsidRPr="000A5E20">
        <w:rPr>
          <w:rFonts w:ascii="Arial" w:hAnsi="Arial" w:cs="Arial"/>
        </w:rPr>
        <w:t>,</w:t>
      </w:r>
    </w:p>
    <w:p w14:paraId="49F9B18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dag</w:t>
      </w:r>
      <w:proofErr w:type="spellEnd"/>
      <w:r w:rsidRPr="000A5E20">
        <w:rPr>
          <w:rFonts w:ascii="Arial" w:hAnsi="Arial" w:cs="Arial"/>
        </w:rPr>
        <w:t>=</w:t>
      </w:r>
      <w:proofErr w:type="spellStart"/>
      <w:r w:rsidRPr="000A5E20">
        <w:rPr>
          <w:rFonts w:ascii="Arial" w:hAnsi="Arial" w:cs="Arial"/>
        </w:rPr>
        <w:t>dag</w:t>
      </w:r>
      <w:proofErr w:type="spellEnd"/>
      <w:r w:rsidRPr="000A5E20">
        <w:rPr>
          <w:rFonts w:ascii="Arial" w:hAnsi="Arial" w:cs="Arial"/>
        </w:rPr>
        <w:t>,</w:t>
      </w:r>
    </w:p>
    <w:p w14:paraId="0B1BF4DD"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4A8D88F1" w14:textId="77777777" w:rsidR="000A5E20" w:rsidRPr="000A5E20" w:rsidRDefault="000A5E20" w:rsidP="000A5E20">
      <w:pPr>
        <w:spacing w:before="100" w:beforeAutospacing="1" w:after="100" w:afterAutospacing="1"/>
        <w:rPr>
          <w:rFonts w:ascii="Arial" w:hAnsi="Arial" w:cs="Arial"/>
        </w:rPr>
      </w:pPr>
    </w:p>
    <w:p w14:paraId="32CB6A68"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transform_ads_data</w:t>
      </w:r>
      <w:proofErr w:type="spellEnd"/>
      <w:r w:rsidRPr="000A5E20">
        <w:rPr>
          <w:rFonts w:ascii="Arial" w:hAnsi="Arial" w:cs="Arial"/>
        </w:rPr>
        <w:t xml:space="preserve"> = </w:t>
      </w:r>
      <w:proofErr w:type="spellStart"/>
      <w:r w:rsidRPr="000A5E20">
        <w:rPr>
          <w:rFonts w:ascii="Arial" w:hAnsi="Arial" w:cs="Arial"/>
        </w:rPr>
        <w:t>PythonOperator</w:t>
      </w:r>
      <w:proofErr w:type="spellEnd"/>
      <w:r w:rsidRPr="000A5E20">
        <w:rPr>
          <w:rFonts w:ascii="Arial" w:hAnsi="Arial" w:cs="Arial"/>
        </w:rPr>
        <w:t>(</w:t>
      </w:r>
    </w:p>
    <w:p w14:paraId="40BDDDFD"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task_id</w:t>
      </w:r>
      <w:proofErr w:type="spellEnd"/>
      <w:r w:rsidRPr="000A5E20">
        <w:rPr>
          <w:rFonts w:ascii="Arial" w:hAnsi="Arial" w:cs="Arial"/>
        </w:rPr>
        <w:t>='</w:t>
      </w:r>
      <w:proofErr w:type="spellStart"/>
      <w:r w:rsidRPr="000A5E20">
        <w:rPr>
          <w:rFonts w:ascii="Arial" w:hAnsi="Arial" w:cs="Arial"/>
        </w:rPr>
        <w:t>transform_ads_data</w:t>
      </w:r>
      <w:proofErr w:type="spellEnd"/>
      <w:r w:rsidRPr="000A5E20">
        <w:rPr>
          <w:rFonts w:ascii="Arial" w:hAnsi="Arial" w:cs="Arial"/>
        </w:rPr>
        <w:t>',</w:t>
      </w:r>
    </w:p>
    <w:p w14:paraId="4EFA145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python_callable</w:t>
      </w:r>
      <w:proofErr w:type="spellEnd"/>
      <w:r w:rsidRPr="000A5E20">
        <w:rPr>
          <w:rFonts w:ascii="Arial" w:hAnsi="Arial" w:cs="Arial"/>
        </w:rPr>
        <w:t>=</w:t>
      </w:r>
      <w:proofErr w:type="spellStart"/>
      <w:r w:rsidRPr="000A5E20">
        <w:rPr>
          <w:rFonts w:ascii="Arial" w:hAnsi="Arial" w:cs="Arial"/>
        </w:rPr>
        <w:t>transform_data</w:t>
      </w:r>
      <w:proofErr w:type="spellEnd"/>
      <w:r w:rsidRPr="000A5E20">
        <w:rPr>
          <w:rFonts w:ascii="Arial" w:hAnsi="Arial" w:cs="Arial"/>
        </w:rPr>
        <w:t>,</w:t>
      </w:r>
    </w:p>
    <w:p w14:paraId="6AEA465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dag</w:t>
      </w:r>
      <w:proofErr w:type="spellEnd"/>
      <w:r w:rsidRPr="000A5E20">
        <w:rPr>
          <w:rFonts w:ascii="Arial" w:hAnsi="Arial" w:cs="Arial"/>
        </w:rPr>
        <w:t>=</w:t>
      </w:r>
      <w:proofErr w:type="spellStart"/>
      <w:r w:rsidRPr="000A5E20">
        <w:rPr>
          <w:rFonts w:ascii="Arial" w:hAnsi="Arial" w:cs="Arial"/>
        </w:rPr>
        <w:t>dag</w:t>
      </w:r>
      <w:proofErr w:type="spellEnd"/>
      <w:r w:rsidRPr="000A5E20">
        <w:rPr>
          <w:rFonts w:ascii="Arial" w:hAnsi="Arial" w:cs="Arial"/>
        </w:rPr>
        <w:t>,</w:t>
      </w:r>
    </w:p>
    <w:p w14:paraId="389A169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0A611FD5" w14:textId="77777777" w:rsidR="000A5E20" w:rsidRPr="000A5E20" w:rsidRDefault="000A5E20" w:rsidP="000A5E20">
      <w:pPr>
        <w:spacing w:before="100" w:beforeAutospacing="1" w:after="100" w:afterAutospacing="1"/>
        <w:rPr>
          <w:rFonts w:ascii="Arial" w:hAnsi="Arial" w:cs="Arial"/>
        </w:rPr>
      </w:pPr>
    </w:p>
    <w:p w14:paraId="4B0EEFB7"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upload_to_azure_blob</w:t>
      </w:r>
      <w:proofErr w:type="spellEnd"/>
      <w:r w:rsidRPr="000A5E20">
        <w:rPr>
          <w:rFonts w:ascii="Arial" w:hAnsi="Arial" w:cs="Arial"/>
        </w:rPr>
        <w:t xml:space="preserve"> = </w:t>
      </w:r>
      <w:proofErr w:type="spellStart"/>
      <w:r w:rsidRPr="000A5E20">
        <w:rPr>
          <w:rFonts w:ascii="Arial" w:hAnsi="Arial" w:cs="Arial"/>
        </w:rPr>
        <w:t>LocalToWasbOperator</w:t>
      </w:r>
      <w:proofErr w:type="spellEnd"/>
      <w:r w:rsidRPr="000A5E20">
        <w:rPr>
          <w:rFonts w:ascii="Arial" w:hAnsi="Arial" w:cs="Arial"/>
        </w:rPr>
        <w:t>(</w:t>
      </w:r>
    </w:p>
    <w:p w14:paraId="170F284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task_id</w:t>
      </w:r>
      <w:proofErr w:type="spellEnd"/>
      <w:r w:rsidRPr="000A5E20">
        <w:rPr>
          <w:rFonts w:ascii="Arial" w:hAnsi="Arial" w:cs="Arial"/>
        </w:rPr>
        <w:t>='</w:t>
      </w:r>
      <w:proofErr w:type="spellStart"/>
      <w:r w:rsidRPr="000A5E20">
        <w:rPr>
          <w:rFonts w:ascii="Arial" w:hAnsi="Arial" w:cs="Arial"/>
        </w:rPr>
        <w:t>upload_to_azure_blob</w:t>
      </w:r>
      <w:proofErr w:type="spellEnd"/>
      <w:r w:rsidRPr="000A5E20">
        <w:rPr>
          <w:rFonts w:ascii="Arial" w:hAnsi="Arial" w:cs="Arial"/>
        </w:rPr>
        <w:t>',</w:t>
      </w:r>
    </w:p>
    <w:p w14:paraId="3B8A1699"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wasb_conn_id</w:t>
      </w:r>
      <w:proofErr w:type="spellEnd"/>
      <w:r w:rsidRPr="000A5E20">
        <w:rPr>
          <w:rFonts w:ascii="Arial" w:hAnsi="Arial" w:cs="Arial"/>
        </w:rPr>
        <w:t>='</w:t>
      </w:r>
      <w:proofErr w:type="spellStart"/>
      <w:r w:rsidRPr="000A5E20">
        <w:rPr>
          <w:rFonts w:ascii="Arial" w:hAnsi="Arial" w:cs="Arial"/>
        </w:rPr>
        <w:t>azure_blob_connection</w:t>
      </w:r>
      <w:proofErr w:type="spellEnd"/>
      <w:r w:rsidRPr="000A5E20">
        <w:rPr>
          <w:rFonts w:ascii="Arial" w:hAnsi="Arial" w:cs="Arial"/>
        </w:rPr>
        <w:t>',</w:t>
      </w:r>
    </w:p>
    <w:p w14:paraId="3B91B26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container_name</w:t>
      </w:r>
      <w:proofErr w:type="spellEnd"/>
      <w:r w:rsidRPr="000A5E20">
        <w:rPr>
          <w:rFonts w:ascii="Arial" w:hAnsi="Arial" w:cs="Arial"/>
        </w:rPr>
        <w:t>='ads-data',</w:t>
      </w:r>
    </w:p>
    <w:p w14:paraId="5F7572C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blob_name</w:t>
      </w:r>
      <w:proofErr w:type="spellEnd"/>
      <w:r w:rsidRPr="000A5E20">
        <w:rPr>
          <w:rFonts w:ascii="Arial" w:hAnsi="Arial" w:cs="Arial"/>
        </w:rPr>
        <w:t>='transformed_ads_data.csv',</w:t>
      </w:r>
    </w:p>
    <w:p w14:paraId="37C03A7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file_path</w:t>
      </w:r>
      <w:proofErr w:type="spellEnd"/>
      <w:r w:rsidRPr="000A5E20">
        <w:rPr>
          <w:rFonts w:ascii="Arial" w:hAnsi="Arial" w:cs="Arial"/>
        </w:rPr>
        <w:t>='/</w:t>
      </w:r>
      <w:proofErr w:type="spellStart"/>
      <w:r w:rsidRPr="000A5E20">
        <w:rPr>
          <w:rFonts w:ascii="Arial" w:hAnsi="Arial" w:cs="Arial"/>
        </w:rPr>
        <w:t>tmp</w:t>
      </w:r>
      <w:proofErr w:type="spellEnd"/>
      <w:r w:rsidRPr="000A5E20">
        <w:rPr>
          <w:rFonts w:ascii="Arial" w:hAnsi="Arial" w:cs="Arial"/>
        </w:rPr>
        <w:t>/transformed_ads_data.csv',</w:t>
      </w:r>
    </w:p>
    <w:p w14:paraId="648EE33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dag</w:t>
      </w:r>
      <w:proofErr w:type="spellEnd"/>
      <w:r w:rsidRPr="000A5E20">
        <w:rPr>
          <w:rFonts w:ascii="Arial" w:hAnsi="Arial" w:cs="Arial"/>
        </w:rPr>
        <w:t>=</w:t>
      </w:r>
      <w:proofErr w:type="spellStart"/>
      <w:r w:rsidRPr="000A5E20">
        <w:rPr>
          <w:rFonts w:ascii="Arial" w:hAnsi="Arial" w:cs="Arial"/>
        </w:rPr>
        <w:t>dag</w:t>
      </w:r>
      <w:proofErr w:type="spellEnd"/>
      <w:r w:rsidRPr="000A5E20">
        <w:rPr>
          <w:rFonts w:ascii="Arial" w:hAnsi="Arial" w:cs="Arial"/>
        </w:rPr>
        <w:t>,</w:t>
      </w:r>
    </w:p>
    <w:p w14:paraId="58AF402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563CA7C1" w14:textId="77777777" w:rsidR="000A5E20" w:rsidRPr="000A5E20" w:rsidRDefault="000A5E20" w:rsidP="000A5E20">
      <w:pPr>
        <w:spacing w:before="100" w:beforeAutospacing="1" w:after="100" w:afterAutospacing="1"/>
        <w:rPr>
          <w:rFonts w:ascii="Arial" w:hAnsi="Arial" w:cs="Arial"/>
        </w:rPr>
      </w:pPr>
    </w:p>
    <w:p w14:paraId="6FFC688F" w14:textId="77777777" w:rsidR="000A5E20" w:rsidRPr="000A5E20" w:rsidRDefault="000A5E20" w:rsidP="000A5E20">
      <w:pPr>
        <w:spacing w:before="100" w:beforeAutospacing="1" w:after="100" w:afterAutospacing="1"/>
        <w:rPr>
          <w:rFonts w:ascii="Arial" w:hAnsi="Arial" w:cs="Arial"/>
        </w:rPr>
      </w:pPr>
      <w:proofErr w:type="spellStart"/>
      <w:r w:rsidRPr="000A5E20">
        <w:rPr>
          <w:rFonts w:ascii="Arial" w:hAnsi="Arial" w:cs="Arial"/>
        </w:rPr>
        <w:t>load_to_azure_sql</w:t>
      </w:r>
      <w:proofErr w:type="spellEnd"/>
      <w:r w:rsidRPr="000A5E20">
        <w:rPr>
          <w:rFonts w:ascii="Arial" w:hAnsi="Arial" w:cs="Arial"/>
        </w:rPr>
        <w:t xml:space="preserve"> = </w:t>
      </w:r>
      <w:proofErr w:type="spellStart"/>
      <w:r w:rsidRPr="000A5E20">
        <w:rPr>
          <w:rFonts w:ascii="Arial" w:hAnsi="Arial" w:cs="Arial"/>
        </w:rPr>
        <w:t>WasbToSqlOperator</w:t>
      </w:r>
      <w:proofErr w:type="spellEnd"/>
      <w:r w:rsidRPr="000A5E20">
        <w:rPr>
          <w:rFonts w:ascii="Arial" w:hAnsi="Arial" w:cs="Arial"/>
        </w:rPr>
        <w:t>(</w:t>
      </w:r>
    </w:p>
    <w:p w14:paraId="414420C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task_id</w:t>
      </w:r>
      <w:proofErr w:type="spellEnd"/>
      <w:r w:rsidRPr="000A5E20">
        <w:rPr>
          <w:rFonts w:ascii="Arial" w:hAnsi="Arial" w:cs="Arial"/>
        </w:rPr>
        <w:t>='</w:t>
      </w:r>
      <w:proofErr w:type="spellStart"/>
      <w:r w:rsidRPr="000A5E20">
        <w:rPr>
          <w:rFonts w:ascii="Arial" w:hAnsi="Arial" w:cs="Arial"/>
        </w:rPr>
        <w:t>load_to_azure_sql</w:t>
      </w:r>
      <w:proofErr w:type="spellEnd"/>
      <w:r w:rsidRPr="000A5E20">
        <w:rPr>
          <w:rFonts w:ascii="Arial" w:hAnsi="Arial" w:cs="Arial"/>
        </w:rPr>
        <w:t>',</w:t>
      </w:r>
    </w:p>
    <w:p w14:paraId="6DAB0CB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sql_conn_id</w:t>
      </w:r>
      <w:proofErr w:type="spellEnd"/>
      <w:r w:rsidRPr="000A5E20">
        <w:rPr>
          <w:rFonts w:ascii="Arial" w:hAnsi="Arial" w:cs="Arial"/>
        </w:rPr>
        <w:t>='</w:t>
      </w:r>
      <w:proofErr w:type="spellStart"/>
      <w:r w:rsidRPr="000A5E20">
        <w:rPr>
          <w:rFonts w:ascii="Arial" w:hAnsi="Arial" w:cs="Arial"/>
        </w:rPr>
        <w:t>azure_sql_connection</w:t>
      </w:r>
      <w:proofErr w:type="spellEnd"/>
      <w:r w:rsidRPr="000A5E20">
        <w:rPr>
          <w:rFonts w:ascii="Arial" w:hAnsi="Arial" w:cs="Arial"/>
        </w:rPr>
        <w:t>',</w:t>
      </w:r>
    </w:p>
    <w:p w14:paraId="5612F9A8"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 xml:space="preserve">    </w:t>
      </w:r>
      <w:proofErr w:type="spellStart"/>
      <w:r w:rsidRPr="000A5E20">
        <w:rPr>
          <w:rFonts w:ascii="Arial" w:hAnsi="Arial" w:cs="Arial"/>
        </w:rPr>
        <w:t>container_name</w:t>
      </w:r>
      <w:proofErr w:type="spellEnd"/>
      <w:r w:rsidRPr="000A5E20">
        <w:rPr>
          <w:rFonts w:ascii="Arial" w:hAnsi="Arial" w:cs="Arial"/>
        </w:rPr>
        <w:t>='ads-data',</w:t>
      </w:r>
    </w:p>
    <w:p w14:paraId="3100789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blob_name</w:t>
      </w:r>
      <w:proofErr w:type="spellEnd"/>
      <w:r w:rsidRPr="000A5E20">
        <w:rPr>
          <w:rFonts w:ascii="Arial" w:hAnsi="Arial" w:cs="Arial"/>
        </w:rPr>
        <w:t>='transformed_ads_data.csv',</w:t>
      </w:r>
    </w:p>
    <w:p w14:paraId="7A1E715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table_name</w:t>
      </w:r>
      <w:proofErr w:type="spellEnd"/>
      <w:r w:rsidRPr="000A5E20">
        <w:rPr>
          <w:rFonts w:ascii="Arial" w:hAnsi="Arial" w:cs="Arial"/>
        </w:rPr>
        <w:t>='</w:t>
      </w:r>
      <w:proofErr w:type="spellStart"/>
      <w:r w:rsidRPr="000A5E20">
        <w:rPr>
          <w:rFonts w:ascii="Arial" w:hAnsi="Arial" w:cs="Arial"/>
        </w:rPr>
        <w:t>ads_data</w:t>
      </w:r>
      <w:proofErr w:type="spellEnd"/>
      <w:r w:rsidRPr="000A5E20">
        <w:rPr>
          <w:rFonts w:ascii="Arial" w:hAnsi="Arial" w:cs="Arial"/>
        </w:rPr>
        <w:t>',</w:t>
      </w:r>
    </w:p>
    <w:p w14:paraId="7CF03EC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dag</w:t>
      </w:r>
      <w:proofErr w:type="spellEnd"/>
      <w:r w:rsidRPr="000A5E20">
        <w:rPr>
          <w:rFonts w:ascii="Arial" w:hAnsi="Arial" w:cs="Arial"/>
        </w:rPr>
        <w:t>=</w:t>
      </w:r>
      <w:proofErr w:type="spellStart"/>
      <w:r w:rsidRPr="000A5E20">
        <w:rPr>
          <w:rFonts w:ascii="Arial" w:hAnsi="Arial" w:cs="Arial"/>
        </w:rPr>
        <w:t>dag</w:t>
      </w:r>
      <w:proofErr w:type="spellEnd"/>
      <w:r w:rsidRPr="000A5E20">
        <w:rPr>
          <w:rFonts w:ascii="Arial" w:hAnsi="Arial" w:cs="Arial"/>
        </w:rPr>
        <w:t>,</w:t>
      </w:r>
    </w:p>
    <w:p w14:paraId="27A5161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034E0478" w14:textId="77777777" w:rsidR="000A5E20" w:rsidRPr="000A5E20" w:rsidRDefault="000A5E20" w:rsidP="000A5E20">
      <w:pPr>
        <w:spacing w:before="100" w:beforeAutospacing="1" w:after="100" w:afterAutospacing="1"/>
        <w:rPr>
          <w:rFonts w:ascii="Arial" w:hAnsi="Arial" w:cs="Arial"/>
        </w:rPr>
      </w:pPr>
    </w:p>
    <w:p w14:paraId="630E3054"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Define task dependencies</w:t>
      </w:r>
    </w:p>
    <w:p w14:paraId="46A8C8AA" w14:textId="32610453"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roofErr w:type="spellStart"/>
      <w:r w:rsidRPr="000A5E20">
        <w:rPr>
          <w:rFonts w:ascii="Arial" w:hAnsi="Arial" w:cs="Arial"/>
        </w:rPr>
        <w:t>fetch_facebook_ads</w:t>
      </w:r>
      <w:proofErr w:type="spellEnd"/>
      <w:r w:rsidRPr="000A5E20">
        <w:rPr>
          <w:rFonts w:ascii="Arial" w:hAnsi="Arial" w:cs="Arial"/>
        </w:rPr>
        <w:t xml:space="preserve">, </w:t>
      </w:r>
      <w:proofErr w:type="spellStart"/>
      <w:r w:rsidRPr="000A5E20">
        <w:rPr>
          <w:rFonts w:ascii="Arial" w:hAnsi="Arial" w:cs="Arial"/>
        </w:rPr>
        <w:t>fetch_google_ads</w:t>
      </w:r>
      <w:proofErr w:type="spellEnd"/>
      <w:r w:rsidRPr="000A5E20">
        <w:rPr>
          <w:rFonts w:ascii="Arial" w:hAnsi="Arial" w:cs="Arial"/>
        </w:rPr>
        <w:t xml:space="preserve">] &gt;&gt; </w:t>
      </w:r>
      <w:proofErr w:type="spellStart"/>
      <w:r w:rsidRPr="000A5E20">
        <w:rPr>
          <w:rFonts w:ascii="Arial" w:hAnsi="Arial" w:cs="Arial"/>
        </w:rPr>
        <w:t>transform_ads_data</w:t>
      </w:r>
      <w:proofErr w:type="spellEnd"/>
      <w:r w:rsidRPr="000A5E20">
        <w:rPr>
          <w:rFonts w:ascii="Arial" w:hAnsi="Arial" w:cs="Arial"/>
        </w:rPr>
        <w:t xml:space="preserve"> &gt;&gt; </w:t>
      </w:r>
      <w:proofErr w:type="spellStart"/>
      <w:r w:rsidRPr="000A5E20">
        <w:rPr>
          <w:rFonts w:ascii="Arial" w:hAnsi="Arial" w:cs="Arial"/>
        </w:rPr>
        <w:t>upload_to_azure_blob</w:t>
      </w:r>
      <w:proofErr w:type="spellEnd"/>
      <w:r w:rsidRPr="000A5E20">
        <w:rPr>
          <w:rFonts w:ascii="Arial" w:hAnsi="Arial" w:cs="Arial"/>
        </w:rPr>
        <w:t xml:space="preserve"> &gt;&gt; </w:t>
      </w:r>
      <w:proofErr w:type="spellStart"/>
      <w:r w:rsidRPr="000A5E20">
        <w:rPr>
          <w:rFonts w:ascii="Arial" w:hAnsi="Arial" w:cs="Arial"/>
        </w:rPr>
        <w:t>load_to_azure_sql</w:t>
      </w:r>
      <w:proofErr w:type="spellEnd"/>
    </w:p>
    <w:p w14:paraId="5BE5E723" w14:textId="77777777" w:rsidR="000A5E20" w:rsidRPr="000A5E20" w:rsidRDefault="000A5E20" w:rsidP="000A5E20">
      <w:pPr>
        <w:spacing w:before="100" w:beforeAutospacing="1" w:after="100" w:afterAutospacing="1"/>
        <w:rPr>
          <w:rFonts w:ascii="Arial" w:hAnsi="Arial" w:cs="Arial"/>
        </w:rPr>
      </w:pPr>
    </w:p>
    <w:p w14:paraId="651936F0" w14:textId="77777777" w:rsidR="000A5E20" w:rsidRPr="000A5E20" w:rsidRDefault="000A5E20" w:rsidP="000A5E20">
      <w:pPr>
        <w:pStyle w:val="Heading3"/>
        <w:rPr>
          <w:rFonts w:ascii="Arial" w:hAnsi="Arial" w:cs="Arial"/>
        </w:rPr>
      </w:pPr>
      <w:r w:rsidRPr="000A5E20">
        <w:rPr>
          <w:rFonts w:ascii="Arial" w:hAnsi="Arial" w:cs="Arial"/>
        </w:rPr>
        <w:t>Explanation of the DAG</w:t>
      </w:r>
    </w:p>
    <w:p w14:paraId="135D7001" w14:textId="77777777" w:rsidR="000A5E20" w:rsidRPr="000A5E20" w:rsidRDefault="000A5E20" w:rsidP="000A5E20">
      <w:pPr>
        <w:numPr>
          <w:ilvl w:val="0"/>
          <w:numId w:val="32"/>
        </w:numPr>
        <w:spacing w:before="100" w:beforeAutospacing="1" w:after="100" w:afterAutospacing="1"/>
        <w:rPr>
          <w:rFonts w:ascii="Arial" w:hAnsi="Arial" w:cs="Arial"/>
        </w:rPr>
      </w:pPr>
      <w:proofErr w:type="spellStart"/>
      <w:r w:rsidRPr="000A5E20">
        <w:rPr>
          <w:rStyle w:val="Strong"/>
          <w:rFonts w:ascii="Arial" w:hAnsi="Arial" w:cs="Arial"/>
        </w:rPr>
        <w:t>fetch_facebook_ads</w:t>
      </w:r>
      <w:proofErr w:type="spellEnd"/>
      <w:r w:rsidRPr="000A5E20">
        <w:rPr>
          <w:rFonts w:ascii="Arial" w:hAnsi="Arial" w:cs="Arial"/>
        </w:rPr>
        <w:t>: This task fetches data from the Facebook Ads API and saves it to a temporary file.</w:t>
      </w:r>
    </w:p>
    <w:p w14:paraId="029E8F8A" w14:textId="77777777" w:rsidR="000A5E20" w:rsidRPr="000A5E20" w:rsidRDefault="000A5E20" w:rsidP="000A5E20">
      <w:pPr>
        <w:numPr>
          <w:ilvl w:val="0"/>
          <w:numId w:val="32"/>
        </w:numPr>
        <w:spacing w:before="100" w:beforeAutospacing="1" w:after="100" w:afterAutospacing="1"/>
        <w:rPr>
          <w:rFonts w:ascii="Arial" w:hAnsi="Arial" w:cs="Arial"/>
        </w:rPr>
      </w:pPr>
      <w:proofErr w:type="spellStart"/>
      <w:r w:rsidRPr="000A5E20">
        <w:rPr>
          <w:rStyle w:val="Strong"/>
          <w:rFonts w:ascii="Arial" w:hAnsi="Arial" w:cs="Arial"/>
        </w:rPr>
        <w:t>fetch_google_ads</w:t>
      </w:r>
      <w:proofErr w:type="spellEnd"/>
      <w:r w:rsidRPr="000A5E20">
        <w:rPr>
          <w:rFonts w:ascii="Arial" w:hAnsi="Arial" w:cs="Arial"/>
        </w:rPr>
        <w:t>: This task fetches data from the Google Ads API and saves it to a temporary file.</w:t>
      </w:r>
    </w:p>
    <w:p w14:paraId="17F544F4" w14:textId="77777777" w:rsidR="000A5E20" w:rsidRPr="000A5E20" w:rsidRDefault="000A5E20" w:rsidP="000A5E20">
      <w:pPr>
        <w:numPr>
          <w:ilvl w:val="0"/>
          <w:numId w:val="32"/>
        </w:numPr>
        <w:spacing w:before="100" w:beforeAutospacing="1" w:after="100" w:afterAutospacing="1"/>
        <w:rPr>
          <w:rFonts w:ascii="Arial" w:hAnsi="Arial" w:cs="Arial"/>
        </w:rPr>
      </w:pPr>
      <w:proofErr w:type="spellStart"/>
      <w:r w:rsidRPr="000A5E20">
        <w:rPr>
          <w:rStyle w:val="Strong"/>
          <w:rFonts w:ascii="Arial" w:hAnsi="Arial" w:cs="Arial"/>
        </w:rPr>
        <w:t>transform_ads_data</w:t>
      </w:r>
      <w:proofErr w:type="spellEnd"/>
      <w:r w:rsidRPr="000A5E20">
        <w:rPr>
          <w:rFonts w:ascii="Arial" w:hAnsi="Arial" w:cs="Arial"/>
        </w:rPr>
        <w:t>: This task reads the raw data from the temporary files, transforms it (e.g., cleaning, normalizing), and saves the transformed data to a CSV file.</w:t>
      </w:r>
    </w:p>
    <w:p w14:paraId="3762F160" w14:textId="77777777" w:rsidR="000A5E20" w:rsidRPr="000A5E20" w:rsidRDefault="000A5E20" w:rsidP="000A5E20">
      <w:pPr>
        <w:numPr>
          <w:ilvl w:val="0"/>
          <w:numId w:val="32"/>
        </w:numPr>
        <w:spacing w:before="100" w:beforeAutospacing="1" w:after="100" w:afterAutospacing="1"/>
        <w:rPr>
          <w:rFonts w:ascii="Arial" w:hAnsi="Arial" w:cs="Arial"/>
        </w:rPr>
      </w:pPr>
      <w:proofErr w:type="spellStart"/>
      <w:r w:rsidRPr="000A5E20">
        <w:rPr>
          <w:rStyle w:val="Strong"/>
          <w:rFonts w:ascii="Arial" w:hAnsi="Arial" w:cs="Arial"/>
        </w:rPr>
        <w:t>upload_to_azure_blob</w:t>
      </w:r>
      <w:proofErr w:type="spellEnd"/>
      <w:r w:rsidRPr="000A5E20">
        <w:rPr>
          <w:rFonts w:ascii="Arial" w:hAnsi="Arial" w:cs="Arial"/>
        </w:rPr>
        <w:t>: This task uploads the transformed CSV file to Azure Blob Storage.</w:t>
      </w:r>
    </w:p>
    <w:p w14:paraId="69D2CB36" w14:textId="77777777" w:rsidR="000A5E20" w:rsidRPr="000A5E20" w:rsidRDefault="000A5E20" w:rsidP="000A5E20">
      <w:pPr>
        <w:numPr>
          <w:ilvl w:val="0"/>
          <w:numId w:val="32"/>
        </w:numPr>
        <w:spacing w:before="100" w:beforeAutospacing="1" w:after="100" w:afterAutospacing="1"/>
        <w:rPr>
          <w:rFonts w:ascii="Arial" w:hAnsi="Arial" w:cs="Arial"/>
        </w:rPr>
      </w:pPr>
      <w:proofErr w:type="spellStart"/>
      <w:r w:rsidRPr="000A5E20">
        <w:rPr>
          <w:rStyle w:val="Strong"/>
          <w:rFonts w:ascii="Arial" w:hAnsi="Arial" w:cs="Arial"/>
        </w:rPr>
        <w:t>load_to_azure_sql</w:t>
      </w:r>
      <w:proofErr w:type="spellEnd"/>
      <w:r w:rsidRPr="000A5E20">
        <w:rPr>
          <w:rFonts w:ascii="Arial" w:hAnsi="Arial" w:cs="Arial"/>
        </w:rPr>
        <w:t>: This task loads the transformed data from Azure Blob Storage into an Azure SQL Database.</w:t>
      </w:r>
    </w:p>
    <w:p w14:paraId="56CAC091" w14:textId="77777777" w:rsidR="000A5E20" w:rsidRPr="000A5E20" w:rsidRDefault="000A5E20" w:rsidP="000A5E20">
      <w:pPr>
        <w:pStyle w:val="Heading3"/>
        <w:rPr>
          <w:rFonts w:ascii="Arial" w:hAnsi="Arial" w:cs="Arial"/>
        </w:rPr>
      </w:pPr>
      <w:r w:rsidRPr="000A5E20">
        <w:rPr>
          <w:rFonts w:ascii="Arial" w:hAnsi="Arial" w:cs="Arial"/>
        </w:rPr>
        <w:t>Benefits of Using Apache Airflow for ETL</w:t>
      </w:r>
    </w:p>
    <w:p w14:paraId="3B4A4E5F" w14:textId="77777777" w:rsidR="000A5E20" w:rsidRPr="000A5E20" w:rsidRDefault="000A5E20" w:rsidP="000A5E20">
      <w:pPr>
        <w:numPr>
          <w:ilvl w:val="0"/>
          <w:numId w:val="33"/>
        </w:numPr>
        <w:spacing w:before="100" w:beforeAutospacing="1" w:after="100" w:afterAutospacing="1"/>
        <w:rPr>
          <w:rFonts w:ascii="Arial" w:hAnsi="Arial" w:cs="Arial"/>
        </w:rPr>
      </w:pPr>
      <w:r w:rsidRPr="000A5E20">
        <w:rPr>
          <w:rStyle w:val="Strong"/>
          <w:rFonts w:ascii="Arial" w:hAnsi="Arial" w:cs="Arial"/>
        </w:rPr>
        <w:t>Modularity</w:t>
      </w:r>
      <w:r w:rsidRPr="000A5E20">
        <w:rPr>
          <w:rFonts w:ascii="Arial" w:hAnsi="Arial" w:cs="Arial"/>
        </w:rPr>
        <w:t>: Each task is a separate Python function, making it easy to modify and test.</w:t>
      </w:r>
    </w:p>
    <w:p w14:paraId="2CAD683B" w14:textId="77777777" w:rsidR="000A5E20" w:rsidRPr="000A5E20" w:rsidRDefault="000A5E20" w:rsidP="000A5E20">
      <w:pPr>
        <w:numPr>
          <w:ilvl w:val="0"/>
          <w:numId w:val="33"/>
        </w:numPr>
        <w:spacing w:before="100" w:beforeAutospacing="1" w:after="100" w:afterAutospacing="1"/>
        <w:rPr>
          <w:rFonts w:ascii="Arial" w:hAnsi="Arial" w:cs="Arial"/>
        </w:rPr>
      </w:pPr>
      <w:r w:rsidRPr="000A5E20">
        <w:rPr>
          <w:rStyle w:val="Strong"/>
          <w:rFonts w:ascii="Arial" w:hAnsi="Arial" w:cs="Arial"/>
        </w:rPr>
        <w:t>Scheduling</w:t>
      </w:r>
      <w:r w:rsidRPr="000A5E20">
        <w:rPr>
          <w:rFonts w:ascii="Arial" w:hAnsi="Arial" w:cs="Arial"/>
        </w:rPr>
        <w:t>: Airflow provides robust scheduling capabilities to run ETL processes at defined intervals.</w:t>
      </w:r>
    </w:p>
    <w:p w14:paraId="1384717C" w14:textId="77777777" w:rsidR="000A5E20" w:rsidRPr="000A5E20" w:rsidRDefault="000A5E20" w:rsidP="000A5E20">
      <w:pPr>
        <w:numPr>
          <w:ilvl w:val="0"/>
          <w:numId w:val="33"/>
        </w:numPr>
        <w:spacing w:before="100" w:beforeAutospacing="1" w:after="100" w:afterAutospacing="1"/>
        <w:rPr>
          <w:rFonts w:ascii="Arial" w:hAnsi="Arial" w:cs="Arial"/>
        </w:rPr>
      </w:pPr>
      <w:r w:rsidRPr="000A5E20">
        <w:rPr>
          <w:rStyle w:val="Strong"/>
          <w:rFonts w:ascii="Arial" w:hAnsi="Arial" w:cs="Arial"/>
        </w:rPr>
        <w:t>Dependency Management</w:t>
      </w:r>
      <w:r w:rsidRPr="000A5E20">
        <w:rPr>
          <w:rFonts w:ascii="Arial" w:hAnsi="Arial" w:cs="Arial"/>
        </w:rPr>
        <w:t>: It ensures tasks are executed in the correct order based on their dependencies.</w:t>
      </w:r>
    </w:p>
    <w:p w14:paraId="5B02518D" w14:textId="77777777" w:rsidR="000A5E20" w:rsidRPr="000A5E20" w:rsidRDefault="000A5E20" w:rsidP="000A5E20">
      <w:pPr>
        <w:numPr>
          <w:ilvl w:val="0"/>
          <w:numId w:val="33"/>
        </w:numPr>
        <w:spacing w:before="100" w:beforeAutospacing="1" w:after="100" w:afterAutospacing="1"/>
        <w:rPr>
          <w:rFonts w:ascii="Arial" w:hAnsi="Arial" w:cs="Arial"/>
        </w:rPr>
      </w:pPr>
      <w:r w:rsidRPr="000A5E20">
        <w:rPr>
          <w:rStyle w:val="Strong"/>
          <w:rFonts w:ascii="Arial" w:hAnsi="Arial" w:cs="Arial"/>
        </w:rPr>
        <w:t>Scalability</w:t>
      </w:r>
      <w:r w:rsidRPr="000A5E20">
        <w:rPr>
          <w:rFonts w:ascii="Arial" w:hAnsi="Arial" w:cs="Arial"/>
        </w:rPr>
        <w:t>: Airflow can scale out to manage more tasks or more complex workflows.</w:t>
      </w:r>
    </w:p>
    <w:p w14:paraId="02FF6E36" w14:textId="77777777" w:rsidR="000A5E20" w:rsidRPr="000A5E20" w:rsidRDefault="000A5E20" w:rsidP="000A5E20">
      <w:pPr>
        <w:numPr>
          <w:ilvl w:val="0"/>
          <w:numId w:val="33"/>
        </w:numPr>
        <w:spacing w:before="100" w:beforeAutospacing="1" w:after="100" w:afterAutospacing="1"/>
        <w:rPr>
          <w:rFonts w:ascii="Arial" w:hAnsi="Arial" w:cs="Arial"/>
        </w:rPr>
      </w:pPr>
      <w:r w:rsidRPr="000A5E20">
        <w:rPr>
          <w:rStyle w:val="Strong"/>
          <w:rFonts w:ascii="Arial" w:hAnsi="Arial" w:cs="Arial"/>
        </w:rPr>
        <w:t>Monitoring and Alerting</w:t>
      </w:r>
      <w:r w:rsidRPr="000A5E20">
        <w:rPr>
          <w:rFonts w:ascii="Arial" w:hAnsi="Arial" w:cs="Arial"/>
        </w:rPr>
        <w:t>: Built-in features for monitoring workflows and alerting on failures help maintain data pipeline reliability.</w:t>
      </w:r>
    </w:p>
    <w:p w14:paraId="5EA8155B" w14:textId="77777777" w:rsidR="000A5E20" w:rsidRPr="000A5E20" w:rsidRDefault="000A5E20" w:rsidP="000A5E20">
      <w:pPr>
        <w:spacing w:before="100" w:beforeAutospacing="1" w:after="100" w:afterAutospacing="1"/>
        <w:rPr>
          <w:rFonts w:ascii="Arial" w:hAnsi="Arial" w:cs="Arial"/>
        </w:rPr>
      </w:pPr>
    </w:p>
    <w:p w14:paraId="2783FB89" w14:textId="3C45BF3D" w:rsidR="000A5E20" w:rsidRPr="000A5E20" w:rsidRDefault="000A5E20" w:rsidP="000A5E20">
      <w:pPr>
        <w:spacing w:before="100" w:beforeAutospacing="1" w:after="100" w:afterAutospacing="1"/>
        <w:rPr>
          <w:rFonts w:ascii="Arial" w:hAnsi="Arial" w:cs="Arial"/>
        </w:rPr>
      </w:pPr>
      <w:r w:rsidRPr="000A5E20">
        <w:rPr>
          <w:rFonts w:ascii="Arial" w:hAnsi="Arial" w:cs="Arial"/>
        </w:rPr>
        <w:t>**Section 4: Kubernetes Integration**</w:t>
      </w:r>
    </w:p>
    <w:p w14:paraId="0D5578E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4. Explain the role of Kubernetes in deploying and managing ETL pipelines. How can</w:t>
      </w:r>
    </w:p>
    <w:p w14:paraId="4C8F71B0" w14:textId="230D2B36" w:rsidR="000A5E20" w:rsidRPr="000A5E20" w:rsidRDefault="000A5E20" w:rsidP="000A5E20">
      <w:pPr>
        <w:spacing w:before="100" w:beforeAutospacing="1" w:after="100" w:afterAutospacing="1"/>
        <w:rPr>
          <w:rFonts w:ascii="Arial" w:hAnsi="Arial" w:cs="Arial"/>
        </w:rPr>
      </w:pPr>
      <w:r w:rsidRPr="000A5E20">
        <w:rPr>
          <w:rFonts w:ascii="Arial" w:hAnsi="Arial" w:cs="Arial"/>
        </w:rPr>
        <w:t>Kubernetes ensure scalability, fault tolerance, and resource optimization for ETL tasks?</w:t>
      </w:r>
    </w:p>
    <w:p w14:paraId="6033EE92" w14:textId="120C12B7" w:rsidR="000A5E20" w:rsidRPr="000A5E20" w:rsidRDefault="000A5E20" w:rsidP="000A5E20">
      <w:pPr>
        <w:spacing w:before="100" w:beforeAutospacing="1" w:after="100" w:afterAutospacing="1"/>
        <w:rPr>
          <w:rFonts w:ascii="Arial" w:hAnsi="Arial" w:cs="Arial"/>
        </w:rPr>
      </w:pPr>
      <w:r w:rsidRPr="000A5E20">
        <w:rPr>
          <w:rFonts w:ascii="Arial" w:hAnsi="Arial" w:cs="Arial"/>
        </w:rPr>
        <w:t>Answer with explanation:</w:t>
      </w:r>
    </w:p>
    <w:p w14:paraId="7346C36B" w14:textId="77777777" w:rsidR="000A5E20" w:rsidRPr="000A5E20" w:rsidRDefault="000A5E20" w:rsidP="000A5E20">
      <w:pPr>
        <w:pStyle w:val="NormalWeb"/>
        <w:rPr>
          <w:rFonts w:ascii="Arial" w:hAnsi="Arial" w:cs="Arial"/>
        </w:rPr>
      </w:pPr>
      <w:r w:rsidRPr="000A5E20">
        <w:rPr>
          <w:rFonts w:ascii="Arial" w:hAnsi="Arial" w:cs="Arial"/>
        </w:rPr>
        <w:t>Kubernetes is an open-source container orchestration platform that automates the deployment, scaling, and management of containerized applications. For ETL pipelines, Kubernetes provides a robust and flexible environment to ensure that these processes run efficiently, reliably, and at scale.</w:t>
      </w:r>
    </w:p>
    <w:p w14:paraId="7CC3C8EB" w14:textId="77777777" w:rsidR="000A5E20" w:rsidRPr="000A5E20" w:rsidRDefault="000A5E20" w:rsidP="000A5E20">
      <w:pPr>
        <w:pStyle w:val="Heading3"/>
        <w:rPr>
          <w:rFonts w:ascii="Arial" w:hAnsi="Arial" w:cs="Arial"/>
        </w:rPr>
      </w:pPr>
      <w:r w:rsidRPr="000A5E20">
        <w:rPr>
          <w:rFonts w:ascii="Arial" w:hAnsi="Arial" w:cs="Arial"/>
        </w:rPr>
        <w:t>How Kubernetes Ensures Scalability, Fault Tolerance, and Resource Optimization for ETL Tasks</w:t>
      </w:r>
    </w:p>
    <w:p w14:paraId="7DFFD288" w14:textId="77777777" w:rsidR="000A5E20" w:rsidRPr="000A5E20" w:rsidRDefault="000A5E20" w:rsidP="000A5E20">
      <w:pPr>
        <w:pStyle w:val="Heading4"/>
        <w:rPr>
          <w:rFonts w:ascii="Arial" w:hAnsi="Arial" w:cs="Arial"/>
        </w:rPr>
      </w:pPr>
      <w:r w:rsidRPr="000A5E20">
        <w:rPr>
          <w:rFonts w:ascii="Arial" w:hAnsi="Arial" w:cs="Arial"/>
        </w:rPr>
        <w:t>1. Scalability</w:t>
      </w:r>
    </w:p>
    <w:p w14:paraId="5A3CB2A7"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Horizontal Scaling:</w:t>
      </w:r>
    </w:p>
    <w:p w14:paraId="659E8543" w14:textId="77777777" w:rsidR="000A5E20" w:rsidRPr="000A5E20" w:rsidRDefault="000A5E20" w:rsidP="000A5E20">
      <w:pPr>
        <w:numPr>
          <w:ilvl w:val="0"/>
          <w:numId w:val="34"/>
        </w:numPr>
        <w:spacing w:before="100" w:beforeAutospacing="1" w:after="100" w:afterAutospacing="1"/>
        <w:rPr>
          <w:rFonts w:ascii="Arial" w:hAnsi="Arial" w:cs="Arial"/>
        </w:rPr>
      </w:pPr>
      <w:r w:rsidRPr="000A5E20">
        <w:rPr>
          <w:rStyle w:val="Strong"/>
          <w:rFonts w:ascii="Arial" w:hAnsi="Arial" w:cs="Arial"/>
        </w:rPr>
        <w:t>Auto-Scaling</w:t>
      </w:r>
      <w:r w:rsidRPr="000A5E20">
        <w:rPr>
          <w:rFonts w:ascii="Arial" w:hAnsi="Arial" w:cs="Arial"/>
        </w:rPr>
        <w:t xml:space="preserve">: Kubernetes can automatically scale ETL jobs based on demand using the Horizontal Pod </w:t>
      </w:r>
      <w:proofErr w:type="spellStart"/>
      <w:r w:rsidRPr="000A5E20">
        <w:rPr>
          <w:rFonts w:ascii="Arial" w:hAnsi="Arial" w:cs="Arial"/>
        </w:rPr>
        <w:t>Autoscaler</w:t>
      </w:r>
      <w:proofErr w:type="spellEnd"/>
      <w:r w:rsidRPr="000A5E20">
        <w:rPr>
          <w:rFonts w:ascii="Arial" w:hAnsi="Arial" w:cs="Arial"/>
        </w:rPr>
        <w:t xml:space="preserve"> (HPA). This ensures that the system can handle varying loads by adding or removing pod replicas as needed.</w:t>
      </w:r>
    </w:p>
    <w:p w14:paraId="0D6B37F4" w14:textId="77777777" w:rsidR="000A5E20" w:rsidRPr="000A5E20" w:rsidRDefault="000A5E20" w:rsidP="000A5E20">
      <w:pPr>
        <w:numPr>
          <w:ilvl w:val="0"/>
          <w:numId w:val="34"/>
        </w:numPr>
        <w:spacing w:before="100" w:beforeAutospacing="1" w:after="100" w:afterAutospacing="1"/>
        <w:rPr>
          <w:rFonts w:ascii="Arial" w:hAnsi="Arial" w:cs="Arial"/>
        </w:rPr>
      </w:pPr>
      <w:r w:rsidRPr="000A5E20">
        <w:rPr>
          <w:rStyle w:val="Strong"/>
          <w:rFonts w:ascii="Arial" w:hAnsi="Arial" w:cs="Arial"/>
        </w:rPr>
        <w:t>Job Parallelism</w:t>
      </w:r>
      <w:r w:rsidRPr="000A5E20">
        <w:rPr>
          <w:rFonts w:ascii="Arial" w:hAnsi="Arial" w:cs="Arial"/>
        </w:rPr>
        <w:t xml:space="preserve">: Kubernetes Jobs and </w:t>
      </w:r>
      <w:proofErr w:type="spellStart"/>
      <w:r w:rsidRPr="000A5E20">
        <w:rPr>
          <w:rFonts w:ascii="Arial" w:hAnsi="Arial" w:cs="Arial"/>
        </w:rPr>
        <w:t>CronJobs</w:t>
      </w:r>
      <w:proofErr w:type="spellEnd"/>
      <w:r w:rsidRPr="000A5E20">
        <w:rPr>
          <w:rFonts w:ascii="Arial" w:hAnsi="Arial" w:cs="Arial"/>
        </w:rPr>
        <w:t xml:space="preserve"> can be configured to run multiple parallel instances of an ETL task, distributing the workload across available nodes.</w:t>
      </w:r>
    </w:p>
    <w:p w14:paraId="654E5299"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Vertical Scaling:</w:t>
      </w:r>
    </w:p>
    <w:p w14:paraId="08C391F3" w14:textId="77777777" w:rsidR="000A5E20" w:rsidRPr="000A5E20" w:rsidRDefault="000A5E20" w:rsidP="000A5E20">
      <w:pPr>
        <w:numPr>
          <w:ilvl w:val="0"/>
          <w:numId w:val="35"/>
        </w:numPr>
        <w:spacing w:before="100" w:beforeAutospacing="1" w:after="100" w:afterAutospacing="1"/>
        <w:rPr>
          <w:rFonts w:ascii="Arial" w:hAnsi="Arial" w:cs="Arial"/>
        </w:rPr>
      </w:pPr>
      <w:r w:rsidRPr="000A5E20">
        <w:rPr>
          <w:rStyle w:val="Strong"/>
          <w:rFonts w:ascii="Arial" w:hAnsi="Arial" w:cs="Arial"/>
        </w:rPr>
        <w:t>Resource Requests and Limits</w:t>
      </w:r>
      <w:r w:rsidRPr="000A5E20">
        <w:rPr>
          <w:rFonts w:ascii="Arial" w:hAnsi="Arial" w:cs="Arial"/>
        </w:rPr>
        <w:t>: Kubernetes allows setting resource requests and limits for each container. This ensures that containers get the required CPU and memory resources while preventing any single container from monopolizing node resources.</w:t>
      </w:r>
    </w:p>
    <w:p w14:paraId="51C2CD00" w14:textId="77777777" w:rsidR="000A5E20" w:rsidRPr="000A5E20" w:rsidRDefault="000A5E20" w:rsidP="000A5E20">
      <w:pPr>
        <w:pStyle w:val="Heading4"/>
        <w:rPr>
          <w:rFonts w:ascii="Arial" w:hAnsi="Arial" w:cs="Arial"/>
        </w:rPr>
      </w:pPr>
      <w:r w:rsidRPr="000A5E20">
        <w:rPr>
          <w:rFonts w:ascii="Arial" w:hAnsi="Arial" w:cs="Arial"/>
        </w:rPr>
        <w:t>2. Fault Tolerance</w:t>
      </w:r>
    </w:p>
    <w:p w14:paraId="393F5BE8"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Automatic Restarts:</w:t>
      </w:r>
    </w:p>
    <w:p w14:paraId="4EB5A421" w14:textId="77777777" w:rsidR="000A5E20" w:rsidRPr="000A5E20" w:rsidRDefault="000A5E20" w:rsidP="000A5E20">
      <w:pPr>
        <w:numPr>
          <w:ilvl w:val="0"/>
          <w:numId w:val="36"/>
        </w:numPr>
        <w:spacing w:before="100" w:beforeAutospacing="1" w:after="100" w:afterAutospacing="1"/>
        <w:rPr>
          <w:rFonts w:ascii="Arial" w:hAnsi="Arial" w:cs="Arial"/>
        </w:rPr>
      </w:pPr>
      <w:r w:rsidRPr="000A5E20">
        <w:rPr>
          <w:rStyle w:val="Strong"/>
          <w:rFonts w:ascii="Arial" w:hAnsi="Arial" w:cs="Arial"/>
        </w:rPr>
        <w:t>Pod Lifecycle Management</w:t>
      </w:r>
      <w:r w:rsidRPr="000A5E20">
        <w:rPr>
          <w:rFonts w:ascii="Arial" w:hAnsi="Arial" w:cs="Arial"/>
        </w:rPr>
        <w:t xml:space="preserve">: Kubernetes can automatically restart failed pods using </w:t>
      </w:r>
      <w:proofErr w:type="spellStart"/>
      <w:r w:rsidRPr="000A5E20">
        <w:rPr>
          <w:rFonts w:ascii="Arial" w:hAnsi="Arial" w:cs="Arial"/>
        </w:rPr>
        <w:t>RestartPolicy</w:t>
      </w:r>
      <w:proofErr w:type="spellEnd"/>
      <w:r w:rsidRPr="000A5E20">
        <w:rPr>
          <w:rFonts w:ascii="Arial" w:hAnsi="Arial" w:cs="Arial"/>
        </w:rPr>
        <w:t xml:space="preserve"> settings. For instance, setting </w:t>
      </w:r>
      <w:proofErr w:type="spellStart"/>
      <w:r w:rsidRPr="000A5E20">
        <w:rPr>
          <w:rStyle w:val="HTMLCode"/>
          <w:rFonts w:ascii="Arial" w:eastAsiaTheme="majorEastAsia" w:hAnsi="Arial" w:cs="Arial"/>
        </w:rPr>
        <w:t>RestartPolicy</w:t>
      </w:r>
      <w:proofErr w:type="spellEnd"/>
      <w:r w:rsidRPr="000A5E20">
        <w:rPr>
          <w:rStyle w:val="HTMLCode"/>
          <w:rFonts w:ascii="Arial" w:eastAsiaTheme="majorEastAsia" w:hAnsi="Arial" w:cs="Arial"/>
        </w:rPr>
        <w:t xml:space="preserve">: </w:t>
      </w:r>
      <w:proofErr w:type="spellStart"/>
      <w:r w:rsidRPr="000A5E20">
        <w:rPr>
          <w:rStyle w:val="HTMLCode"/>
          <w:rFonts w:ascii="Arial" w:eastAsiaTheme="majorEastAsia" w:hAnsi="Arial" w:cs="Arial"/>
        </w:rPr>
        <w:t>OnFailure</w:t>
      </w:r>
      <w:proofErr w:type="spellEnd"/>
      <w:r w:rsidRPr="000A5E20">
        <w:rPr>
          <w:rFonts w:ascii="Arial" w:hAnsi="Arial" w:cs="Arial"/>
        </w:rPr>
        <w:t xml:space="preserve"> ensures that pods are restarted if they encounter an error.</w:t>
      </w:r>
    </w:p>
    <w:p w14:paraId="29665F74" w14:textId="77777777" w:rsidR="000A5E20" w:rsidRPr="000A5E20" w:rsidRDefault="000A5E20" w:rsidP="000A5E20">
      <w:pPr>
        <w:numPr>
          <w:ilvl w:val="0"/>
          <w:numId w:val="36"/>
        </w:numPr>
        <w:spacing w:before="100" w:beforeAutospacing="1" w:after="100" w:afterAutospacing="1"/>
        <w:rPr>
          <w:rFonts w:ascii="Arial" w:hAnsi="Arial" w:cs="Arial"/>
        </w:rPr>
      </w:pPr>
      <w:r w:rsidRPr="000A5E20">
        <w:rPr>
          <w:rStyle w:val="Strong"/>
          <w:rFonts w:ascii="Arial" w:hAnsi="Arial" w:cs="Arial"/>
        </w:rPr>
        <w:t>Health Checks</w:t>
      </w:r>
      <w:r w:rsidRPr="000A5E20">
        <w:rPr>
          <w:rFonts w:ascii="Arial" w:hAnsi="Arial" w:cs="Arial"/>
        </w:rPr>
        <w:t>: Liveness and readiness probes can be configured to monitor the health of ETL tasks. If a container fails a liveness check, Kubernetes will restart it.</w:t>
      </w:r>
    </w:p>
    <w:p w14:paraId="5768BA55"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Job Management:</w:t>
      </w:r>
    </w:p>
    <w:p w14:paraId="67C13CDF" w14:textId="77777777" w:rsidR="000A5E20" w:rsidRPr="000A5E20" w:rsidRDefault="000A5E20" w:rsidP="000A5E20">
      <w:pPr>
        <w:numPr>
          <w:ilvl w:val="0"/>
          <w:numId w:val="37"/>
        </w:numPr>
        <w:spacing w:before="100" w:beforeAutospacing="1" w:after="100" w:afterAutospacing="1"/>
        <w:rPr>
          <w:rFonts w:ascii="Arial" w:hAnsi="Arial" w:cs="Arial"/>
        </w:rPr>
      </w:pPr>
      <w:r w:rsidRPr="000A5E20">
        <w:rPr>
          <w:rStyle w:val="Strong"/>
          <w:rFonts w:ascii="Arial" w:hAnsi="Arial" w:cs="Arial"/>
        </w:rPr>
        <w:t>Kubernetes Jobs</w:t>
      </w:r>
      <w:r w:rsidRPr="000A5E20">
        <w:rPr>
          <w:rFonts w:ascii="Arial" w:hAnsi="Arial" w:cs="Arial"/>
        </w:rPr>
        <w:t>: Jobs are used to run batch processing tasks. Kubernetes ensures that a job completes successfully, restarting pods if necessary.</w:t>
      </w:r>
    </w:p>
    <w:p w14:paraId="7B4929B9" w14:textId="77777777" w:rsidR="000A5E20" w:rsidRPr="000A5E20" w:rsidRDefault="000A5E20" w:rsidP="000A5E20">
      <w:pPr>
        <w:numPr>
          <w:ilvl w:val="0"/>
          <w:numId w:val="37"/>
        </w:numPr>
        <w:spacing w:before="100" w:beforeAutospacing="1" w:after="100" w:afterAutospacing="1"/>
        <w:rPr>
          <w:rFonts w:ascii="Arial" w:hAnsi="Arial" w:cs="Arial"/>
        </w:rPr>
      </w:pPr>
      <w:proofErr w:type="spellStart"/>
      <w:r w:rsidRPr="000A5E20">
        <w:rPr>
          <w:rStyle w:val="Strong"/>
          <w:rFonts w:ascii="Arial" w:hAnsi="Arial" w:cs="Arial"/>
        </w:rPr>
        <w:lastRenderedPageBreak/>
        <w:t>CronJobs</w:t>
      </w:r>
      <w:proofErr w:type="spellEnd"/>
      <w:r w:rsidRPr="000A5E20">
        <w:rPr>
          <w:rFonts w:ascii="Arial" w:hAnsi="Arial" w:cs="Arial"/>
        </w:rPr>
        <w:t xml:space="preserve">: </w:t>
      </w:r>
      <w:proofErr w:type="spellStart"/>
      <w:r w:rsidRPr="000A5E20">
        <w:rPr>
          <w:rFonts w:ascii="Arial" w:hAnsi="Arial" w:cs="Arial"/>
        </w:rPr>
        <w:t>CronJobs</w:t>
      </w:r>
      <w:proofErr w:type="spellEnd"/>
      <w:r w:rsidRPr="000A5E20">
        <w:rPr>
          <w:rFonts w:ascii="Arial" w:hAnsi="Arial" w:cs="Arial"/>
        </w:rPr>
        <w:t xml:space="preserve"> are used for scheduled tasks. They ensure that ETL jobs run at specified times and manage the lifecycle of the pods running these tasks.</w:t>
      </w:r>
    </w:p>
    <w:p w14:paraId="40D2A1EE" w14:textId="77777777" w:rsidR="000A5E20" w:rsidRPr="000A5E20" w:rsidRDefault="000A5E20" w:rsidP="000A5E20">
      <w:pPr>
        <w:pStyle w:val="Heading4"/>
        <w:rPr>
          <w:rFonts w:ascii="Arial" w:hAnsi="Arial" w:cs="Arial"/>
        </w:rPr>
      </w:pPr>
      <w:r w:rsidRPr="000A5E20">
        <w:rPr>
          <w:rFonts w:ascii="Arial" w:hAnsi="Arial" w:cs="Arial"/>
        </w:rPr>
        <w:t>3. Resource Optimization</w:t>
      </w:r>
    </w:p>
    <w:p w14:paraId="6B9B0DBC"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Efficient Resource Utilization:</w:t>
      </w:r>
    </w:p>
    <w:p w14:paraId="366AE32D" w14:textId="77777777" w:rsidR="000A5E20" w:rsidRPr="000A5E20" w:rsidRDefault="000A5E20" w:rsidP="000A5E20">
      <w:pPr>
        <w:numPr>
          <w:ilvl w:val="0"/>
          <w:numId w:val="38"/>
        </w:numPr>
        <w:spacing w:before="100" w:beforeAutospacing="1" w:after="100" w:afterAutospacing="1"/>
        <w:rPr>
          <w:rFonts w:ascii="Arial" w:hAnsi="Arial" w:cs="Arial"/>
        </w:rPr>
      </w:pPr>
      <w:r w:rsidRPr="000A5E20">
        <w:rPr>
          <w:rStyle w:val="Strong"/>
          <w:rFonts w:ascii="Arial" w:hAnsi="Arial" w:cs="Arial"/>
        </w:rPr>
        <w:t>Resource Quotas and Limits</w:t>
      </w:r>
      <w:r w:rsidRPr="000A5E20">
        <w:rPr>
          <w:rFonts w:ascii="Arial" w:hAnsi="Arial" w:cs="Arial"/>
        </w:rPr>
        <w:t>: Administrators can set quotas to limit the total amount of resources (CPU, memory) that can be used by ETL tasks within a namespace. This helps prevent resource contention and ensures fair resource allocation.</w:t>
      </w:r>
    </w:p>
    <w:p w14:paraId="3D9A152E" w14:textId="77777777" w:rsidR="000A5E20" w:rsidRPr="000A5E20" w:rsidRDefault="000A5E20" w:rsidP="000A5E20">
      <w:pPr>
        <w:numPr>
          <w:ilvl w:val="0"/>
          <w:numId w:val="38"/>
        </w:numPr>
        <w:spacing w:before="100" w:beforeAutospacing="1" w:after="100" w:afterAutospacing="1"/>
        <w:rPr>
          <w:rFonts w:ascii="Arial" w:hAnsi="Arial" w:cs="Arial"/>
        </w:rPr>
      </w:pPr>
      <w:r w:rsidRPr="000A5E20">
        <w:rPr>
          <w:rStyle w:val="Strong"/>
          <w:rFonts w:ascii="Arial" w:hAnsi="Arial" w:cs="Arial"/>
        </w:rPr>
        <w:t>Node Affinity and Anti-Affinity</w:t>
      </w:r>
      <w:r w:rsidRPr="000A5E20">
        <w:rPr>
          <w:rFonts w:ascii="Arial" w:hAnsi="Arial" w:cs="Arial"/>
        </w:rPr>
        <w:t>: These features allow specifying rules for pod placement on nodes. For example, ETL tasks that require high I/O operations can be scheduled on nodes with fast storage, while less critical tasks can be placed on standard nodes.</w:t>
      </w:r>
    </w:p>
    <w:p w14:paraId="5B2B6BC3"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Cost Efficiency:</w:t>
      </w:r>
    </w:p>
    <w:p w14:paraId="2BD200D1" w14:textId="77777777" w:rsidR="000A5E20" w:rsidRPr="000A5E20" w:rsidRDefault="000A5E20" w:rsidP="000A5E20">
      <w:pPr>
        <w:numPr>
          <w:ilvl w:val="0"/>
          <w:numId w:val="39"/>
        </w:numPr>
        <w:spacing w:before="100" w:beforeAutospacing="1" w:after="100" w:afterAutospacing="1"/>
        <w:rPr>
          <w:rFonts w:ascii="Arial" w:hAnsi="Arial" w:cs="Arial"/>
        </w:rPr>
      </w:pPr>
      <w:r w:rsidRPr="000A5E20">
        <w:rPr>
          <w:rStyle w:val="Strong"/>
          <w:rFonts w:ascii="Arial" w:hAnsi="Arial" w:cs="Arial"/>
        </w:rPr>
        <w:t>Spot Instances</w:t>
      </w:r>
      <w:r w:rsidRPr="000A5E20">
        <w:rPr>
          <w:rFonts w:ascii="Arial" w:hAnsi="Arial" w:cs="Arial"/>
        </w:rPr>
        <w:t>: Kubernetes can be configured to use spot instances (preemptible VMs) for running non-critical ETL tasks, significantly reducing costs.</w:t>
      </w:r>
    </w:p>
    <w:p w14:paraId="327617C3" w14:textId="77777777" w:rsidR="000A5E20" w:rsidRPr="000A5E20" w:rsidRDefault="000A5E20" w:rsidP="000A5E20">
      <w:pPr>
        <w:numPr>
          <w:ilvl w:val="0"/>
          <w:numId w:val="39"/>
        </w:numPr>
        <w:spacing w:before="100" w:beforeAutospacing="1" w:after="100" w:afterAutospacing="1"/>
        <w:rPr>
          <w:rFonts w:ascii="Arial" w:hAnsi="Arial" w:cs="Arial"/>
        </w:rPr>
      </w:pPr>
      <w:r w:rsidRPr="000A5E20">
        <w:rPr>
          <w:rStyle w:val="Strong"/>
          <w:rFonts w:ascii="Arial" w:hAnsi="Arial" w:cs="Arial"/>
        </w:rPr>
        <w:t xml:space="preserve">Cluster </w:t>
      </w:r>
      <w:proofErr w:type="spellStart"/>
      <w:r w:rsidRPr="000A5E20">
        <w:rPr>
          <w:rStyle w:val="Strong"/>
          <w:rFonts w:ascii="Arial" w:hAnsi="Arial" w:cs="Arial"/>
        </w:rPr>
        <w:t>Autoscaler</w:t>
      </w:r>
      <w:proofErr w:type="spellEnd"/>
      <w:r w:rsidRPr="000A5E20">
        <w:rPr>
          <w:rFonts w:ascii="Arial" w:hAnsi="Arial" w:cs="Arial"/>
        </w:rPr>
        <w:t>: This component automatically adjusts the size of the Kubernetes cluster based on the current needs of the workloads, scaling down to save costs when demand is low and scaling up to meet increased workload demands.</w:t>
      </w:r>
    </w:p>
    <w:p w14:paraId="7413E048" w14:textId="77777777" w:rsidR="000A5E20" w:rsidRPr="000A5E20" w:rsidRDefault="000A5E20" w:rsidP="000A5E20">
      <w:pPr>
        <w:spacing w:before="100" w:beforeAutospacing="1" w:after="100" w:afterAutospacing="1"/>
        <w:rPr>
          <w:rFonts w:ascii="Arial" w:hAnsi="Arial" w:cs="Arial"/>
        </w:rPr>
      </w:pPr>
    </w:p>
    <w:p w14:paraId="760FE9ED" w14:textId="77777777" w:rsidR="000A5E20" w:rsidRPr="000A5E20" w:rsidRDefault="000A5E20" w:rsidP="000A5E20">
      <w:pPr>
        <w:spacing w:before="100" w:beforeAutospacing="1" w:after="100" w:afterAutospacing="1"/>
        <w:rPr>
          <w:rFonts w:ascii="Arial" w:hAnsi="Arial" w:cs="Arial"/>
        </w:rPr>
      </w:pPr>
    </w:p>
    <w:p w14:paraId="79267175" w14:textId="77777777" w:rsidR="000A5E20" w:rsidRPr="000A5E20" w:rsidRDefault="000A5E20" w:rsidP="000A5E20">
      <w:pPr>
        <w:spacing w:before="100" w:beforeAutospacing="1" w:after="100" w:afterAutospacing="1"/>
        <w:rPr>
          <w:rFonts w:ascii="Arial" w:hAnsi="Arial" w:cs="Arial"/>
        </w:rPr>
      </w:pPr>
    </w:p>
    <w:p w14:paraId="4A2293EC" w14:textId="77777777" w:rsidR="000A5E20" w:rsidRPr="000A5E20" w:rsidRDefault="000A5E20" w:rsidP="000A5E20">
      <w:pPr>
        <w:spacing w:before="100" w:beforeAutospacing="1" w:after="100" w:afterAutospacing="1"/>
        <w:rPr>
          <w:rFonts w:ascii="Arial" w:hAnsi="Arial" w:cs="Arial"/>
        </w:rPr>
      </w:pPr>
    </w:p>
    <w:p w14:paraId="0B666B9F" w14:textId="77777777" w:rsidR="000A5E20" w:rsidRPr="000A5E20" w:rsidRDefault="000A5E20" w:rsidP="000A5E20">
      <w:pPr>
        <w:spacing w:before="100" w:beforeAutospacing="1" w:after="100" w:afterAutospacing="1"/>
        <w:rPr>
          <w:rFonts w:ascii="Arial" w:hAnsi="Arial" w:cs="Arial"/>
        </w:rPr>
      </w:pPr>
    </w:p>
    <w:p w14:paraId="4B26C8CD" w14:textId="77777777" w:rsidR="000A5E20" w:rsidRPr="000A5E20" w:rsidRDefault="000A5E20" w:rsidP="000A5E20">
      <w:pPr>
        <w:spacing w:before="100" w:beforeAutospacing="1" w:after="100" w:afterAutospacing="1"/>
        <w:rPr>
          <w:rFonts w:ascii="Arial" w:hAnsi="Arial" w:cs="Arial"/>
        </w:rPr>
      </w:pPr>
    </w:p>
    <w:p w14:paraId="4FCD3D0A" w14:textId="77777777" w:rsidR="000A5E20" w:rsidRPr="000A5E20" w:rsidRDefault="000A5E20" w:rsidP="000A5E20">
      <w:pPr>
        <w:spacing w:before="100" w:beforeAutospacing="1" w:after="100" w:afterAutospacing="1"/>
        <w:rPr>
          <w:rFonts w:ascii="Arial" w:hAnsi="Arial" w:cs="Arial"/>
        </w:rPr>
      </w:pPr>
    </w:p>
    <w:p w14:paraId="43AD5720" w14:textId="77777777" w:rsidR="000A5E20" w:rsidRPr="000A5E20" w:rsidRDefault="000A5E20" w:rsidP="000A5E20">
      <w:pPr>
        <w:spacing w:before="100" w:beforeAutospacing="1" w:after="100" w:afterAutospacing="1"/>
        <w:rPr>
          <w:rFonts w:ascii="Arial" w:hAnsi="Arial" w:cs="Arial"/>
        </w:rPr>
      </w:pPr>
    </w:p>
    <w:p w14:paraId="160ED33F" w14:textId="77777777" w:rsidR="000A5E20" w:rsidRPr="000A5E20" w:rsidRDefault="000A5E20" w:rsidP="000A5E20">
      <w:pPr>
        <w:spacing w:before="100" w:beforeAutospacing="1" w:after="100" w:afterAutospacing="1"/>
        <w:rPr>
          <w:rFonts w:ascii="Arial" w:hAnsi="Arial" w:cs="Arial"/>
        </w:rPr>
      </w:pPr>
    </w:p>
    <w:p w14:paraId="6FB414BE" w14:textId="77777777" w:rsidR="000A5E20" w:rsidRPr="000A5E20" w:rsidRDefault="000A5E20" w:rsidP="000A5E20">
      <w:pPr>
        <w:spacing w:before="100" w:beforeAutospacing="1" w:after="100" w:afterAutospacing="1"/>
        <w:rPr>
          <w:rFonts w:ascii="Arial" w:hAnsi="Arial" w:cs="Arial"/>
        </w:rPr>
      </w:pPr>
    </w:p>
    <w:p w14:paraId="326CC107" w14:textId="77777777" w:rsidR="000A5E20" w:rsidRPr="000A5E20" w:rsidRDefault="000A5E20" w:rsidP="000A5E20">
      <w:pPr>
        <w:spacing w:before="100" w:beforeAutospacing="1" w:after="100" w:afterAutospacing="1"/>
        <w:rPr>
          <w:rFonts w:ascii="Arial" w:hAnsi="Arial" w:cs="Arial"/>
        </w:rPr>
      </w:pPr>
    </w:p>
    <w:p w14:paraId="3A2B8ECE" w14:textId="77777777" w:rsidR="000A5E20" w:rsidRDefault="000A5E20" w:rsidP="000A5E20">
      <w:pPr>
        <w:spacing w:before="100" w:beforeAutospacing="1" w:after="100" w:afterAutospacing="1"/>
        <w:rPr>
          <w:rFonts w:ascii="Arial" w:hAnsi="Arial" w:cs="Arial"/>
        </w:rPr>
      </w:pPr>
    </w:p>
    <w:p w14:paraId="2EED2BFB" w14:textId="725B0AC4"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**Section 5: Data Transformation**</w:t>
      </w:r>
    </w:p>
    <w:p w14:paraId="5BBD11D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5. Given a JSON data sample from Facebook Ads containing ad performance metrics, write</w:t>
      </w:r>
    </w:p>
    <w:p w14:paraId="7F61BD1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a Python function to transform this data into a structured format suitable for storage in an</w:t>
      </w:r>
    </w:p>
    <w:p w14:paraId="5EF3465E" w14:textId="63A01BB5" w:rsidR="000A5E20" w:rsidRPr="000A5E20" w:rsidRDefault="000A5E20" w:rsidP="000A5E20">
      <w:pPr>
        <w:spacing w:before="100" w:beforeAutospacing="1" w:after="100" w:afterAutospacing="1"/>
        <w:rPr>
          <w:rFonts w:ascii="Arial" w:hAnsi="Arial" w:cs="Arial"/>
        </w:rPr>
      </w:pPr>
      <w:r w:rsidRPr="000A5E20">
        <w:rPr>
          <w:rFonts w:ascii="Arial" w:hAnsi="Arial" w:cs="Arial"/>
        </w:rPr>
        <w:t>AWS Redshift database.</w:t>
      </w:r>
    </w:p>
    <w:p w14:paraId="7A2376CD" w14:textId="3CBD52FD" w:rsidR="000A5E20" w:rsidRPr="000A5E20" w:rsidRDefault="000A5E20" w:rsidP="000A5E20">
      <w:pPr>
        <w:spacing w:before="100" w:beforeAutospacing="1" w:after="100" w:afterAutospacing="1"/>
        <w:rPr>
          <w:rFonts w:ascii="Arial" w:hAnsi="Arial" w:cs="Arial"/>
        </w:rPr>
      </w:pPr>
      <w:r w:rsidRPr="000A5E20">
        <w:rPr>
          <w:rFonts w:ascii="Arial" w:hAnsi="Arial" w:cs="Arial"/>
        </w:rPr>
        <w:t>Answer with explanation:</w:t>
      </w:r>
    </w:p>
    <w:p w14:paraId="2A1210D2"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t xml:space="preserve">To transform JSON data from Facebook Ads into a structured format suitable for storage in an AWS Redshift database, we will use the </w:t>
      </w:r>
      <w:r w:rsidRPr="000A5E20">
        <w:rPr>
          <w:rFonts w:ascii="Arial" w:eastAsia="Times New Roman" w:hAnsi="Arial" w:cs="Arial"/>
          <w:kern w:val="0"/>
          <w:sz w:val="20"/>
          <w:szCs w:val="20"/>
          <w:lang w:eastAsia="en-GB"/>
          <w14:ligatures w14:val="none"/>
        </w:rPr>
        <w:t>pandas</w:t>
      </w:r>
      <w:r w:rsidRPr="000A5E20">
        <w:rPr>
          <w:rFonts w:ascii="Arial" w:eastAsia="Times New Roman" w:hAnsi="Arial" w:cs="Arial"/>
          <w:kern w:val="0"/>
          <w:lang w:eastAsia="en-GB"/>
          <w14:ligatures w14:val="none"/>
        </w:rPr>
        <w:t xml:space="preserve"> library in Python to read, process, and structure the data. The final output will be a CSV file that can be loaded into Redshift.</w:t>
      </w:r>
    </w:p>
    <w:p w14:paraId="121C2474"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kern w:val="0"/>
          <w:lang w:eastAsia="en-GB"/>
          <w14:ligatures w14:val="none"/>
        </w:rPr>
        <w:t>Here’s a step-by-step example:</w:t>
      </w:r>
    </w:p>
    <w:p w14:paraId="5CAF39A6" w14:textId="77777777" w:rsidR="000A5E20" w:rsidRPr="000A5E20" w:rsidRDefault="000A5E20" w:rsidP="000A5E20">
      <w:pPr>
        <w:numPr>
          <w:ilvl w:val="0"/>
          <w:numId w:val="4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Read the JSON data</w:t>
      </w:r>
    </w:p>
    <w:p w14:paraId="49438865" w14:textId="77777777" w:rsidR="000A5E20" w:rsidRPr="000A5E20" w:rsidRDefault="000A5E20" w:rsidP="000A5E20">
      <w:pPr>
        <w:numPr>
          <w:ilvl w:val="0"/>
          <w:numId w:val="4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Normalize and structure the data</w:t>
      </w:r>
    </w:p>
    <w:p w14:paraId="3ED46488" w14:textId="77777777" w:rsidR="000A5E20" w:rsidRPr="000A5E20" w:rsidRDefault="000A5E20" w:rsidP="000A5E20">
      <w:pPr>
        <w:numPr>
          <w:ilvl w:val="0"/>
          <w:numId w:val="4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Convert to a format suitable for Redshift (CSV)</w:t>
      </w:r>
    </w:p>
    <w:p w14:paraId="75218713" w14:textId="77777777" w:rsidR="000A5E20" w:rsidRPr="000A5E20" w:rsidRDefault="000A5E20" w:rsidP="000A5E20">
      <w:pPr>
        <w:numPr>
          <w:ilvl w:val="0"/>
          <w:numId w:val="40"/>
        </w:numPr>
        <w:spacing w:before="100" w:beforeAutospacing="1" w:after="100" w:afterAutospacing="1"/>
        <w:rPr>
          <w:rFonts w:ascii="Arial" w:eastAsia="Times New Roman" w:hAnsi="Arial" w:cs="Arial"/>
          <w:kern w:val="0"/>
          <w:lang w:eastAsia="en-GB"/>
          <w14:ligatures w14:val="none"/>
        </w:rPr>
      </w:pPr>
      <w:r w:rsidRPr="000A5E20">
        <w:rPr>
          <w:rFonts w:ascii="Arial" w:eastAsia="Times New Roman" w:hAnsi="Arial" w:cs="Arial"/>
          <w:b/>
          <w:bCs/>
          <w:kern w:val="0"/>
          <w:lang w:eastAsia="en-GB"/>
          <w14:ligatures w14:val="none"/>
        </w:rPr>
        <w:t>Save the transformed data to a file</w:t>
      </w:r>
    </w:p>
    <w:p w14:paraId="2B00A1CF" w14:textId="1D1FBEBB" w:rsidR="000A5E20" w:rsidRPr="000A5E20" w:rsidRDefault="000A5E20" w:rsidP="000A5E20">
      <w:pPr>
        <w:spacing w:before="100" w:beforeAutospacing="1" w:after="100" w:afterAutospacing="1"/>
        <w:rPr>
          <w:rFonts w:ascii="Arial" w:hAnsi="Arial" w:cs="Arial"/>
        </w:rPr>
      </w:pPr>
      <w:r w:rsidRPr="000A5E20">
        <w:rPr>
          <w:rFonts w:ascii="Arial" w:hAnsi="Arial" w:cs="Arial"/>
        </w:rPr>
        <w:t>Let's assume the JSON data from Facebook Ads looks like this:</w:t>
      </w:r>
    </w:p>
    <w:p w14:paraId="6BC77DC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5F31AEE2"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
    <w:p w14:paraId="100F01B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ad_id</w:t>
      </w:r>
      <w:proofErr w:type="spellEnd"/>
      <w:r w:rsidRPr="000A5E20">
        <w:rPr>
          <w:rFonts w:ascii="Arial" w:hAnsi="Arial" w:cs="Arial"/>
        </w:rPr>
        <w:t>": "12345",</w:t>
      </w:r>
    </w:p>
    <w:p w14:paraId="2AC1E615"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ad_name</w:t>
      </w:r>
      <w:proofErr w:type="spellEnd"/>
      <w:r w:rsidRPr="000A5E20">
        <w:rPr>
          <w:rFonts w:ascii="Arial" w:hAnsi="Arial" w:cs="Arial"/>
        </w:rPr>
        <w:t>": "Ad 1",</w:t>
      </w:r>
    </w:p>
    <w:p w14:paraId="6BA47F3B"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campaign_id</w:t>
      </w:r>
      <w:proofErr w:type="spellEnd"/>
      <w:r w:rsidRPr="000A5E20">
        <w:rPr>
          <w:rFonts w:ascii="Arial" w:hAnsi="Arial" w:cs="Arial"/>
        </w:rPr>
        <w:t>": "54321",</w:t>
      </w:r>
    </w:p>
    <w:p w14:paraId="20B1DED7"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"impressions": 1000,</w:t>
      </w:r>
    </w:p>
    <w:p w14:paraId="62BEA0DD"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"clicks": 150,</w:t>
      </w:r>
    </w:p>
    <w:p w14:paraId="462E386B"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"spend": 50.0,</w:t>
      </w:r>
    </w:p>
    <w:p w14:paraId="76373D8E"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date_start</w:t>
      </w:r>
      <w:proofErr w:type="spellEnd"/>
      <w:r w:rsidRPr="000A5E20">
        <w:rPr>
          <w:rFonts w:ascii="Arial" w:hAnsi="Arial" w:cs="Arial"/>
        </w:rPr>
        <w:t>": "2023-01-01",</w:t>
      </w:r>
    </w:p>
    <w:p w14:paraId="404164E0"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date_end</w:t>
      </w:r>
      <w:proofErr w:type="spellEnd"/>
      <w:r w:rsidRPr="000A5E20">
        <w:rPr>
          <w:rFonts w:ascii="Arial" w:hAnsi="Arial" w:cs="Arial"/>
        </w:rPr>
        <w:t>": "2023-01-01"</w:t>
      </w:r>
    </w:p>
    <w:p w14:paraId="27C7BB9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
    <w:p w14:paraId="347578D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
    <w:p w14:paraId="19AA6F4F"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 xml:space="preserve">        "</w:t>
      </w:r>
      <w:proofErr w:type="spellStart"/>
      <w:r w:rsidRPr="000A5E20">
        <w:rPr>
          <w:rFonts w:ascii="Arial" w:hAnsi="Arial" w:cs="Arial"/>
        </w:rPr>
        <w:t>ad_id</w:t>
      </w:r>
      <w:proofErr w:type="spellEnd"/>
      <w:r w:rsidRPr="000A5E20">
        <w:rPr>
          <w:rFonts w:ascii="Arial" w:hAnsi="Arial" w:cs="Arial"/>
        </w:rPr>
        <w:t>": "12346",</w:t>
      </w:r>
    </w:p>
    <w:p w14:paraId="3A7CE5F1"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ad_name</w:t>
      </w:r>
      <w:proofErr w:type="spellEnd"/>
      <w:r w:rsidRPr="000A5E20">
        <w:rPr>
          <w:rFonts w:ascii="Arial" w:hAnsi="Arial" w:cs="Arial"/>
        </w:rPr>
        <w:t>": "Ad 2",</w:t>
      </w:r>
    </w:p>
    <w:p w14:paraId="648E29E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campaign_id</w:t>
      </w:r>
      <w:proofErr w:type="spellEnd"/>
      <w:r w:rsidRPr="000A5E20">
        <w:rPr>
          <w:rFonts w:ascii="Arial" w:hAnsi="Arial" w:cs="Arial"/>
        </w:rPr>
        <w:t>": "54322",</w:t>
      </w:r>
    </w:p>
    <w:p w14:paraId="3CE9D36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"impressions": 2000,</w:t>
      </w:r>
    </w:p>
    <w:p w14:paraId="71605D33"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"clicks": 300,</w:t>
      </w:r>
    </w:p>
    <w:p w14:paraId="18E4699C"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"spend": 75.0,</w:t>
      </w:r>
    </w:p>
    <w:p w14:paraId="0DB457B9"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date_start</w:t>
      </w:r>
      <w:proofErr w:type="spellEnd"/>
      <w:r w:rsidRPr="000A5E20">
        <w:rPr>
          <w:rFonts w:ascii="Arial" w:hAnsi="Arial" w:cs="Arial"/>
        </w:rPr>
        <w:t>": "2023-01-01",</w:t>
      </w:r>
    </w:p>
    <w:p w14:paraId="5A9603B6"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roofErr w:type="spellStart"/>
      <w:r w:rsidRPr="000A5E20">
        <w:rPr>
          <w:rFonts w:ascii="Arial" w:hAnsi="Arial" w:cs="Arial"/>
        </w:rPr>
        <w:t>date_end</w:t>
      </w:r>
      <w:proofErr w:type="spellEnd"/>
      <w:r w:rsidRPr="000A5E20">
        <w:rPr>
          <w:rFonts w:ascii="Arial" w:hAnsi="Arial" w:cs="Arial"/>
        </w:rPr>
        <w:t>": "2023-01-01"</w:t>
      </w:r>
    </w:p>
    <w:p w14:paraId="48193D1A" w14:textId="77777777" w:rsidR="000A5E20" w:rsidRPr="000A5E20" w:rsidRDefault="000A5E20" w:rsidP="000A5E20">
      <w:pPr>
        <w:spacing w:before="100" w:beforeAutospacing="1" w:after="100" w:afterAutospacing="1"/>
        <w:rPr>
          <w:rFonts w:ascii="Arial" w:hAnsi="Arial" w:cs="Arial"/>
        </w:rPr>
      </w:pPr>
      <w:r w:rsidRPr="000A5E20">
        <w:rPr>
          <w:rFonts w:ascii="Arial" w:hAnsi="Arial" w:cs="Arial"/>
        </w:rPr>
        <w:t xml:space="preserve">    }</w:t>
      </w:r>
    </w:p>
    <w:p w14:paraId="664EAB88" w14:textId="0B49DC13" w:rsidR="000A5E20" w:rsidRPr="000A5E20" w:rsidRDefault="000A5E20" w:rsidP="000A5E20">
      <w:pPr>
        <w:spacing w:before="100" w:beforeAutospacing="1" w:after="100" w:afterAutospacing="1"/>
        <w:rPr>
          <w:rFonts w:ascii="Arial" w:hAnsi="Arial" w:cs="Arial"/>
        </w:rPr>
      </w:pPr>
      <w:r w:rsidRPr="000A5E20">
        <w:rPr>
          <w:rFonts w:ascii="Arial" w:hAnsi="Arial" w:cs="Arial"/>
        </w:rPr>
        <w:t>]</w:t>
      </w:r>
    </w:p>
    <w:p w14:paraId="4FDC2DE6" w14:textId="77777777" w:rsidR="000A5E20" w:rsidRPr="000A5E20" w:rsidRDefault="000A5E20" w:rsidP="000A5E20">
      <w:pPr>
        <w:pStyle w:val="Heading3"/>
        <w:rPr>
          <w:rFonts w:ascii="Arial" w:hAnsi="Arial" w:cs="Arial"/>
        </w:rPr>
      </w:pPr>
      <w:r w:rsidRPr="000A5E20">
        <w:rPr>
          <w:rFonts w:ascii="Arial" w:hAnsi="Arial" w:cs="Arial"/>
        </w:rPr>
        <w:t>Python Function to Transform Data</w:t>
      </w:r>
    </w:p>
    <w:p w14:paraId="4CD9B003" w14:textId="77777777" w:rsidR="000A5E20" w:rsidRPr="000A5E20" w:rsidRDefault="000A5E20" w:rsidP="000A5E20">
      <w:pPr>
        <w:pStyle w:val="NormalWeb"/>
        <w:rPr>
          <w:rFonts w:ascii="Arial" w:hAnsi="Arial" w:cs="Arial"/>
        </w:rPr>
      </w:pPr>
      <w:r w:rsidRPr="000A5E20">
        <w:rPr>
          <w:rFonts w:ascii="Arial" w:hAnsi="Arial" w:cs="Arial"/>
        </w:rPr>
        <w:t>Here's a Python function that reads this JSON data, transforms it, and saves it as a CSV file.</w:t>
      </w:r>
    </w:p>
    <w:p w14:paraId="18A24DDD" w14:textId="77777777" w:rsidR="000A5E20" w:rsidRPr="000A5E20" w:rsidRDefault="000A5E20" w:rsidP="000A5E20">
      <w:pPr>
        <w:pStyle w:val="HTMLPreformatted"/>
        <w:rPr>
          <w:rFonts w:ascii="Arial" w:hAnsi="Arial" w:cs="Arial"/>
        </w:rPr>
      </w:pPr>
      <w:r w:rsidRPr="000A5E20">
        <w:rPr>
          <w:rFonts w:ascii="Arial" w:hAnsi="Arial" w:cs="Arial"/>
        </w:rPr>
        <w:t xml:space="preserve">import </w:t>
      </w:r>
      <w:proofErr w:type="spellStart"/>
      <w:r w:rsidRPr="000A5E20">
        <w:rPr>
          <w:rFonts w:ascii="Arial" w:hAnsi="Arial" w:cs="Arial"/>
        </w:rPr>
        <w:t>json</w:t>
      </w:r>
      <w:proofErr w:type="spellEnd"/>
    </w:p>
    <w:p w14:paraId="2591D939" w14:textId="77777777" w:rsidR="000A5E20" w:rsidRPr="000A5E20" w:rsidRDefault="000A5E20" w:rsidP="000A5E20">
      <w:pPr>
        <w:pStyle w:val="HTMLPreformatted"/>
        <w:rPr>
          <w:rFonts w:ascii="Arial" w:hAnsi="Arial" w:cs="Arial"/>
        </w:rPr>
      </w:pPr>
      <w:r w:rsidRPr="000A5E20">
        <w:rPr>
          <w:rFonts w:ascii="Arial" w:hAnsi="Arial" w:cs="Arial"/>
        </w:rPr>
        <w:t>import pandas as pd</w:t>
      </w:r>
    </w:p>
    <w:p w14:paraId="6747338D" w14:textId="77777777" w:rsidR="000A5E20" w:rsidRPr="000A5E20" w:rsidRDefault="000A5E20" w:rsidP="000A5E20">
      <w:pPr>
        <w:pStyle w:val="HTMLPreformatted"/>
        <w:rPr>
          <w:rFonts w:ascii="Arial" w:hAnsi="Arial" w:cs="Arial"/>
        </w:rPr>
      </w:pPr>
    </w:p>
    <w:p w14:paraId="31918BE1" w14:textId="77777777" w:rsidR="000A5E20" w:rsidRPr="000A5E20" w:rsidRDefault="000A5E20" w:rsidP="000A5E20">
      <w:pPr>
        <w:pStyle w:val="HTMLPreformatted"/>
        <w:rPr>
          <w:rFonts w:ascii="Arial" w:hAnsi="Arial" w:cs="Arial"/>
        </w:rPr>
      </w:pPr>
      <w:r w:rsidRPr="000A5E20">
        <w:rPr>
          <w:rFonts w:ascii="Arial" w:hAnsi="Arial" w:cs="Arial"/>
        </w:rPr>
        <w:t xml:space="preserve">def </w:t>
      </w:r>
      <w:proofErr w:type="spellStart"/>
      <w:r w:rsidRPr="000A5E20">
        <w:rPr>
          <w:rFonts w:ascii="Arial" w:hAnsi="Arial" w:cs="Arial"/>
        </w:rPr>
        <w:t>transform_facebook_ads_data</w:t>
      </w:r>
      <w:proofErr w:type="spellEnd"/>
      <w:r w:rsidRPr="000A5E20">
        <w:rPr>
          <w:rFonts w:ascii="Arial" w:hAnsi="Arial" w:cs="Arial"/>
        </w:rPr>
        <w:t>(</w:t>
      </w:r>
      <w:proofErr w:type="spellStart"/>
      <w:r w:rsidRPr="000A5E20">
        <w:rPr>
          <w:rFonts w:ascii="Arial" w:hAnsi="Arial" w:cs="Arial"/>
        </w:rPr>
        <w:t>json_data</w:t>
      </w:r>
      <w:proofErr w:type="spellEnd"/>
      <w:r w:rsidRPr="000A5E20">
        <w:rPr>
          <w:rFonts w:ascii="Arial" w:hAnsi="Arial" w:cs="Arial"/>
        </w:rPr>
        <w:t>):</w:t>
      </w:r>
    </w:p>
    <w:p w14:paraId="37B0008B"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7611AB1C" w14:textId="77777777" w:rsidR="000A5E20" w:rsidRPr="000A5E20" w:rsidRDefault="000A5E20" w:rsidP="000A5E20">
      <w:pPr>
        <w:pStyle w:val="HTMLPreformatted"/>
        <w:rPr>
          <w:rFonts w:ascii="Arial" w:hAnsi="Arial" w:cs="Arial"/>
        </w:rPr>
      </w:pPr>
      <w:r w:rsidRPr="000A5E20">
        <w:rPr>
          <w:rFonts w:ascii="Arial" w:hAnsi="Arial" w:cs="Arial"/>
        </w:rPr>
        <w:t xml:space="preserve">    Transform Facebook Ads JSON data into a structured format suitable for AWS Redshift.</w:t>
      </w:r>
    </w:p>
    <w:p w14:paraId="1EDE507A" w14:textId="77777777" w:rsidR="000A5E20" w:rsidRPr="000A5E20" w:rsidRDefault="000A5E20" w:rsidP="000A5E20">
      <w:pPr>
        <w:pStyle w:val="HTMLPreformatted"/>
        <w:rPr>
          <w:rFonts w:ascii="Arial" w:hAnsi="Arial" w:cs="Arial"/>
        </w:rPr>
      </w:pPr>
    </w:p>
    <w:p w14:paraId="51C2232C" w14:textId="77777777" w:rsidR="000A5E20" w:rsidRPr="000A5E20" w:rsidRDefault="000A5E20" w:rsidP="000A5E20">
      <w:pPr>
        <w:pStyle w:val="HTMLPreformatted"/>
        <w:rPr>
          <w:rFonts w:ascii="Arial" w:hAnsi="Arial" w:cs="Arial"/>
        </w:rPr>
      </w:pPr>
      <w:r w:rsidRPr="000A5E20">
        <w:rPr>
          <w:rFonts w:ascii="Arial" w:hAnsi="Arial" w:cs="Arial"/>
        </w:rPr>
        <w:t xml:space="preserve">    Parameters:</w:t>
      </w:r>
    </w:p>
    <w:p w14:paraId="1FCC3A6F"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json_data</w:t>
      </w:r>
      <w:proofErr w:type="spellEnd"/>
      <w:r w:rsidRPr="000A5E20">
        <w:rPr>
          <w:rFonts w:ascii="Arial" w:hAnsi="Arial" w:cs="Arial"/>
        </w:rPr>
        <w:t xml:space="preserve"> (str): JSON data as a string.</w:t>
      </w:r>
    </w:p>
    <w:p w14:paraId="78EA79EE" w14:textId="77777777" w:rsidR="000A5E20" w:rsidRPr="000A5E20" w:rsidRDefault="000A5E20" w:rsidP="000A5E20">
      <w:pPr>
        <w:pStyle w:val="HTMLPreformatted"/>
        <w:rPr>
          <w:rFonts w:ascii="Arial" w:hAnsi="Arial" w:cs="Arial"/>
        </w:rPr>
      </w:pPr>
    </w:p>
    <w:p w14:paraId="565495D9" w14:textId="77777777" w:rsidR="000A5E20" w:rsidRPr="000A5E20" w:rsidRDefault="000A5E20" w:rsidP="000A5E20">
      <w:pPr>
        <w:pStyle w:val="HTMLPreformatted"/>
        <w:rPr>
          <w:rFonts w:ascii="Arial" w:hAnsi="Arial" w:cs="Arial"/>
        </w:rPr>
      </w:pPr>
      <w:r w:rsidRPr="000A5E20">
        <w:rPr>
          <w:rFonts w:ascii="Arial" w:hAnsi="Arial" w:cs="Arial"/>
        </w:rPr>
        <w:t xml:space="preserve">    Returns:</w:t>
      </w:r>
    </w:p>
    <w:p w14:paraId="06057F60" w14:textId="77777777" w:rsidR="000A5E20" w:rsidRPr="000A5E20" w:rsidRDefault="000A5E20" w:rsidP="000A5E20">
      <w:pPr>
        <w:pStyle w:val="HTMLPreformatted"/>
        <w:rPr>
          <w:rFonts w:ascii="Arial" w:hAnsi="Arial" w:cs="Arial"/>
        </w:rPr>
      </w:pPr>
      <w:r w:rsidRPr="000A5E20">
        <w:rPr>
          <w:rFonts w:ascii="Arial" w:hAnsi="Arial" w:cs="Arial"/>
        </w:rPr>
        <w:t xml:space="preserve">    None: Saves the transformed data as a CSV file.</w:t>
      </w:r>
    </w:p>
    <w:p w14:paraId="1BF43BAD"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03A21F5D" w14:textId="77777777" w:rsidR="000A5E20" w:rsidRPr="000A5E20" w:rsidRDefault="000A5E20" w:rsidP="000A5E20">
      <w:pPr>
        <w:pStyle w:val="HTMLPreformatted"/>
        <w:rPr>
          <w:rFonts w:ascii="Arial" w:hAnsi="Arial" w:cs="Arial"/>
        </w:rPr>
      </w:pPr>
      <w:r w:rsidRPr="000A5E20">
        <w:rPr>
          <w:rFonts w:ascii="Arial" w:hAnsi="Arial" w:cs="Arial"/>
        </w:rPr>
        <w:t xml:space="preserve">    # Parse the JSON data</w:t>
      </w:r>
    </w:p>
    <w:p w14:paraId="7D99D925"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ads_data</w:t>
      </w:r>
      <w:proofErr w:type="spellEnd"/>
      <w:r w:rsidRPr="000A5E20">
        <w:rPr>
          <w:rFonts w:ascii="Arial" w:hAnsi="Arial" w:cs="Arial"/>
        </w:rPr>
        <w:t xml:space="preserve"> = </w:t>
      </w:r>
      <w:proofErr w:type="spellStart"/>
      <w:r w:rsidRPr="000A5E20">
        <w:rPr>
          <w:rFonts w:ascii="Arial" w:hAnsi="Arial" w:cs="Arial"/>
        </w:rPr>
        <w:t>json.loads</w:t>
      </w:r>
      <w:proofErr w:type="spellEnd"/>
      <w:r w:rsidRPr="000A5E20">
        <w:rPr>
          <w:rFonts w:ascii="Arial" w:hAnsi="Arial" w:cs="Arial"/>
        </w:rPr>
        <w:t>(</w:t>
      </w:r>
      <w:proofErr w:type="spellStart"/>
      <w:r w:rsidRPr="000A5E20">
        <w:rPr>
          <w:rFonts w:ascii="Arial" w:hAnsi="Arial" w:cs="Arial"/>
        </w:rPr>
        <w:t>json_data</w:t>
      </w:r>
      <w:proofErr w:type="spellEnd"/>
      <w:r w:rsidRPr="000A5E20">
        <w:rPr>
          <w:rFonts w:ascii="Arial" w:hAnsi="Arial" w:cs="Arial"/>
        </w:rPr>
        <w:t>)</w:t>
      </w:r>
    </w:p>
    <w:p w14:paraId="122C60A6"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4B846BB0" w14:textId="77777777" w:rsidR="000A5E20" w:rsidRPr="000A5E20" w:rsidRDefault="000A5E20" w:rsidP="000A5E20">
      <w:pPr>
        <w:pStyle w:val="HTMLPreformatted"/>
        <w:rPr>
          <w:rFonts w:ascii="Arial" w:hAnsi="Arial" w:cs="Arial"/>
        </w:rPr>
      </w:pPr>
      <w:r w:rsidRPr="000A5E20">
        <w:rPr>
          <w:rFonts w:ascii="Arial" w:hAnsi="Arial" w:cs="Arial"/>
        </w:rPr>
        <w:t xml:space="preserve">    # Convert to a pandas </w:t>
      </w:r>
      <w:proofErr w:type="spellStart"/>
      <w:r w:rsidRPr="000A5E20">
        <w:rPr>
          <w:rFonts w:ascii="Arial" w:hAnsi="Arial" w:cs="Arial"/>
        </w:rPr>
        <w:t>DataFrame</w:t>
      </w:r>
      <w:proofErr w:type="spellEnd"/>
    </w:p>
    <w:p w14:paraId="32241F4C"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df</w:t>
      </w:r>
      <w:proofErr w:type="spellEnd"/>
      <w:r w:rsidRPr="000A5E20">
        <w:rPr>
          <w:rFonts w:ascii="Arial" w:hAnsi="Arial" w:cs="Arial"/>
        </w:rPr>
        <w:t xml:space="preserve"> = </w:t>
      </w:r>
      <w:proofErr w:type="spellStart"/>
      <w:r w:rsidRPr="000A5E20">
        <w:rPr>
          <w:rFonts w:ascii="Arial" w:hAnsi="Arial" w:cs="Arial"/>
        </w:rPr>
        <w:t>pd.DataFrame</w:t>
      </w:r>
      <w:proofErr w:type="spellEnd"/>
      <w:r w:rsidRPr="000A5E20">
        <w:rPr>
          <w:rFonts w:ascii="Arial" w:hAnsi="Arial" w:cs="Arial"/>
        </w:rPr>
        <w:t>(</w:t>
      </w:r>
      <w:proofErr w:type="spellStart"/>
      <w:r w:rsidRPr="000A5E20">
        <w:rPr>
          <w:rFonts w:ascii="Arial" w:hAnsi="Arial" w:cs="Arial"/>
        </w:rPr>
        <w:t>ads_data</w:t>
      </w:r>
      <w:proofErr w:type="spellEnd"/>
      <w:r w:rsidRPr="000A5E20">
        <w:rPr>
          <w:rFonts w:ascii="Arial" w:hAnsi="Arial" w:cs="Arial"/>
        </w:rPr>
        <w:t>)</w:t>
      </w:r>
    </w:p>
    <w:p w14:paraId="2ED170B7"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3DDE89C" w14:textId="77777777" w:rsidR="000A5E20" w:rsidRPr="000A5E20" w:rsidRDefault="000A5E20" w:rsidP="000A5E20">
      <w:pPr>
        <w:pStyle w:val="HTMLPreformatted"/>
        <w:rPr>
          <w:rFonts w:ascii="Arial" w:hAnsi="Arial" w:cs="Arial"/>
        </w:rPr>
      </w:pPr>
      <w:r w:rsidRPr="000A5E20">
        <w:rPr>
          <w:rFonts w:ascii="Arial" w:hAnsi="Arial" w:cs="Arial"/>
        </w:rPr>
        <w:t xml:space="preserve">    # Ensure all necessary columns are present</w:t>
      </w:r>
    </w:p>
    <w:p w14:paraId="63317120"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required_columns</w:t>
      </w:r>
      <w:proofErr w:type="spellEnd"/>
      <w:r w:rsidRPr="000A5E20">
        <w:rPr>
          <w:rFonts w:ascii="Arial" w:hAnsi="Arial" w:cs="Arial"/>
        </w:rPr>
        <w:t xml:space="preserve"> = [</w:t>
      </w:r>
    </w:p>
    <w:p w14:paraId="7ACDCB43"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ad_id</w:t>
      </w:r>
      <w:proofErr w:type="spellEnd"/>
      <w:r w:rsidRPr="000A5E20">
        <w:rPr>
          <w:rFonts w:ascii="Arial" w:hAnsi="Arial" w:cs="Arial"/>
        </w:rPr>
        <w:t>", "</w:t>
      </w:r>
      <w:proofErr w:type="spellStart"/>
      <w:r w:rsidRPr="000A5E20">
        <w:rPr>
          <w:rFonts w:ascii="Arial" w:hAnsi="Arial" w:cs="Arial"/>
        </w:rPr>
        <w:t>ad_name</w:t>
      </w:r>
      <w:proofErr w:type="spellEnd"/>
      <w:r w:rsidRPr="000A5E20">
        <w:rPr>
          <w:rFonts w:ascii="Arial" w:hAnsi="Arial" w:cs="Arial"/>
        </w:rPr>
        <w:t>", "</w:t>
      </w:r>
      <w:proofErr w:type="spellStart"/>
      <w:r w:rsidRPr="000A5E20">
        <w:rPr>
          <w:rFonts w:ascii="Arial" w:hAnsi="Arial" w:cs="Arial"/>
        </w:rPr>
        <w:t>campaign_id</w:t>
      </w:r>
      <w:proofErr w:type="spellEnd"/>
      <w:r w:rsidRPr="000A5E20">
        <w:rPr>
          <w:rFonts w:ascii="Arial" w:hAnsi="Arial" w:cs="Arial"/>
        </w:rPr>
        <w:t>", "impressions",</w:t>
      </w:r>
    </w:p>
    <w:p w14:paraId="43FBC618" w14:textId="77777777" w:rsidR="000A5E20" w:rsidRPr="000A5E20" w:rsidRDefault="000A5E20" w:rsidP="000A5E20">
      <w:pPr>
        <w:pStyle w:val="HTMLPreformatted"/>
        <w:rPr>
          <w:rFonts w:ascii="Arial" w:hAnsi="Arial" w:cs="Arial"/>
        </w:rPr>
      </w:pPr>
      <w:r w:rsidRPr="000A5E20">
        <w:rPr>
          <w:rFonts w:ascii="Arial" w:hAnsi="Arial" w:cs="Arial"/>
        </w:rPr>
        <w:t xml:space="preserve">        "clicks", "spend", "</w:t>
      </w:r>
      <w:proofErr w:type="spellStart"/>
      <w:r w:rsidRPr="000A5E20">
        <w:rPr>
          <w:rFonts w:ascii="Arial" w:hAnsi="Arial" w:cs="Arial"/>
        </w:rPr>
        <w:t>date_start</w:t>
      </w:r>
      <w:proofErr w:type="spellEnd"/>
      <w:r w:rsidRPr="000A5E20">
        <w:rPr>
          <w:rFonts w:ascii="Arial" w:hAnsi="Arial" w:cs="Arial"/>
        </w:rPr>
        <w:t>", "</w:t>
      </w:r>
      <w:proofErr w:type="spellStart"/>
      <w:r w:rsidRPr="000A5E20">
        <w:rPr>
          <w:rFonts w:ascii="Arial" w:hAnsi="Arial" w:cs="Arial"/>
        </w:rPr>
        <w:t>date_end</w:t>
      </w:r>
      <w:proofErr w:type="spellEnd"/>
      <w:r w:rsidRPr="000A5E20">
        <w:rPr>
          <w:rFonts w:ascii="Arial" w:hAnsi="Arial" w:cs="Arial"/>
        </w:rPr>
        <w:t>"</w:t>
      </w:r>
    </w:p>
    <w:p w14:paraId="2CEB7131"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5F6242E9" w14:textId="77777777" w:rsidR="000A5E20" w:rsidRPr="000A5E20" w:rsidRDefault="000A5E20" w:rsidP="000A5E20">
      <w:pPr>
        <w:pStyle w:val="HTMLPreformatted"/>
        <w:rPr>
          <w:rFonts w:ascii="Arial" w:hAnsi="Arial" w:cs="Arial"/>
        </w:rPr>
      </w:pPr>
      <w:r w:rsidRPr="000A5E20">
        <w:rPr>
          <w:rFonts w:ascii="Arial" w:hAnsi="Arial" w:cs="Arial"/>
        </w:rPr>
        <w:t xml:space="preserve">    for col in </w:t>
      </w:r>
      <w:proofErr w:type="spellStart"/>
      <w:r w:rsidRPr="000A5E20">
        <w:rPr>
          <w:rFonts w:ascii="Arial" w:hAnsi="Arial" w:cs="Arial"/>
        </w:rPr>
        <w:t>required_columns</w:t>
      </w:r>
      <w:proofErr w:type="spellEnd"/>
      <w:r w:rsidRPr="000A5E20">
        <w:rPr>
          <w:rFonts w:ascii="Arial" w:hAnsi="Arial" w:cs="Arial"/>
        </w:rPr>
        <w:t>:</w:t>
      </w:r>
    </w:p>
    <w:p w14:paraId="57ADC3E1" w14:textId="77777777" w:rsidR="000A5E20" w:rsidRPr="000A5E20" w:rsidRDefault="000A5E20" w:rsidP="000A5E20">
      <w:pPr>
        <w:pStyle w:val="HTMLPreformatted"/>
        <w:rPr>
          <w:rFonts w:ascii="Arial" w:hAnsi="Arial" w:cs="Arial"/>
        </w:rPr>
      </w:pPr>
      <w:r w:rsidRPr="000A5E20">
        <w:rPr>
          <w:rFonts w:ascii="Arial" w:hAnsi="Arial" w:cs="Arial"/>
        </w:rPr>
        <w:t xml:space="preserve">        if col not in </w:t>
      </w:r>
      <w:proofErr w:type="spellStart"/>
      <w:r w:rsidRPr="000A5E20">
        <w:rPr>
          <w:rFonts w:ascii="Arial" w:hAnsi="Arial" w:cs="Arial"/>
        </w:rPr>
        <w:t>df.columns</w:t>
      </w:r>
      <w:proofErr w:type="spellEnd"/>
      <w:r w:rsidRPr="000A5E20">
        <w:rPr>
          <w:rFonts w:ascii="Arial" w:hAnsi="Arial" w:cs="Arial"/>
        </w:rPr>
        <w:t>:</w:t>
      </w:r>
    </w:p>
    <w:p w14:paraId="40406368"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df</w:t>
      </w:r>
      <w:proofErr w:type="spellEnd"/>
      <w:r w:rsidRPr="000A5E20">
        <w:rPr>
          <w:rFonts w:ascii="Arial" w:hAnsi="Arial" w:cs="Arial"/>
        </w:rPr>
        <w:t>[col] = None</w:t>
      </w:r>
    </w:p>
    <w:p w14:paraId="0132705D"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070D62A0" w14:textId="77777777" w:rsidR="000A5E20" w:rsidRPr="000A5E20" w:rsidRDefault="000A5E20" w:rsidP="000A5E20">
      <w:pPr>
        <w:pStyle w:val="HTMLPreformatted"/>
        <w:rPr>
          <w:rFonts w:ascii="Arial" w:hAnsi="Arial" w:cs="Arial"/>
        </w:rPr>
      </w:pPr>
      <w:r w:rsidRPr="000A5E20">
        <w:rPr>
          <w:rFonts w:ascii="Arial" w:hAnsi="Arial" w:cs="Arial"/>
        </w:rPr>
        <w:t xml:space="preserve">    # Reorder and select the required columns</w:t>
      </w:r>
    </w:p>
    <w:p w14:paraId="278D4881"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df</w:t>
      </w:r>
      <w:proofErr w:type="spellEnd"/>
      <w:r w:rsidRPr="000A5E20">
        <w:rPr>
          <w:rFonts w:ascii="Arial" w:hAnsi="Arial" w:cs="Arial"/>
        </w:rPr>
        <w:t xml:space="preserve"> = </w:t>
      </w:r>
      <w:proofErr w:type="spellStart"/>
      <w:r w:rsidRPr="000A5E20">
        <w:rPr>
          <w:rFonts w:ascii="Arial" w:hAnsi="Arial" w:cs="Arial"/>
        </w:rPr>
        <w:t>df</w:t>
      </w:r>
      <w:proofErr w:type="spellEnd"/>
      <w:r w:rsidRPr="000A5E20">
        <w:rPr>
          <w:rFonts w:ascii="Arial" w:hAnsi="Arial" w:cs="Arial"/>
        </w:rPr>
        <w:t>[</w:t>
      </w:r>
      <w:proofErr w:type="spellStart"/>
      <w:r w:rsidRPr="000A5E20">
        <w:rPr>
          <w:rFonts w:ascii="Arial" w:hAnsi="Arial" w:cs="Arial"/>
        </w:rPr>
        <w:t>required_columns</w:t>
      </w:r>
      <w:proofErr w:type="spellEnd"/>
      <w:r w:rsidRPr="000A5E20">
        <w:rPr>
          <w:rFonts w:ascii="Arial" w:hAnsi="Arial" w:cs="Arial"/>
        </w:rPr>
        <w:t>]</w:t>
      </w:r>
    </w:p>
    <w:p w14:paraId="72233A90" w14:textId="77777777" w:rsidR="000A5E20" w:rsidRPr="000A5E20" w:rsidRDefault="000A5E20" w:rsidP="000A5E20">
      <w:pPr>
        <w:pStyle w:val="HTMLPreformatted"/>
        <w:rPr>
          <w:rFonts w:ascii="Arial" w:hAnsi="Arial" w:cs="Arial"/>
        </w:rPr>
      </w:pPr>
      <w:r w:rsidRPr="000A5E20">
        <w:rPr>
          <w:rFonts w:ascii="Arial" w:hAnsi="Arial" w:cs="Arial"/>
        </w:rPr>
        <w:lastRenderedPageBreak/>
        <w:t xml:space="preserve">    </w:t>
      </w:r>
    </w:p>
    <w:p w14:paraId="4C8AA9A0" w14:textId="77777777" w:rsidR="000A5E20" w:rsidRPr="000A5E20" w:rsidRDefault="000A5E20" w:rsidP="000A5E20">
      <w:pPr>
        <w:pStyle w:val="HTMLPreformatted"/>
        <w:rPr>
          <w:rFonts w:ascii="Arial" w:hAnsi="Arial" w:cs="Arial"/>
        </w:rPr>
      </w:pPr>
      <w:r w:rsidRPr="000A5E20">
        <w:rPr>
          <w:rFonts w:ascii="Arial" w:hAnsi="Arial" w:cs="Arial"/>
        </w:rPr>
        <w:t xml:space="preserve">    # Transform the data if necessary (e.g., converting data types)</w:t>
      </w:r>
    </w:p>
    <w:p w14:paraId="7E9A3238"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df</w:t>
      </w:r>
      <w:proofErr w:type="spellEnd"/>
      <w:r w:rsidRPr="000A5E20">
        <w:rPr>
          <w:rFonts w:ascii="Arial" w:hAnsi="Arial" w:cs="Arial"/>
        </w:rPr>
        <w:t>["</w:t>
      </w:r>
      <w:proofErr w:type="spellStart"/>
      <w:r w:rsidRPr="000A5E20">
        <w:rPr>
          <w:rFonts w:ascii="Arial" w:hAnsi="Arial" w:cs="Arial"/>
        </w:rPr>
        <w:t>date_start</w:t>
      </w:r>
      <w:proofErr w:type="spellEnd"/>
      <w:r w:rsidRPr="000A5E20">
        <w:rPr>
          <w:rFonts w:ascii="Arial" w:hAnsi="Arial" w:cs="Arial"/>
        </w:rPr>
        <w:t xml:space="preserve">"] = </w:t>
      </w:r>
      <w:proofErr w:type="spellStart"/>
      <w:r w:rsidRPr="000A5E20">
        <w:rPr>
          <w:rFonts w:ascii="Arial" w:hAnsi="Arial" w:cs="Arial"/>
        </w:rPr>
        <w:t>pd.to_datetime</w:t>
      </w:r>
      <w:proofErr w:type="spellEnd"/>
      <w:r w:rsidRPr="000A5E20">
        <w:rPr>
          <w:rFonts w:ascii="Arial" w:hAnsi="Arial" w:cs="Arial"/>
        </w:rPr>
        <w:t>(</w:t>
      </w:r>
      <w:proofErr w:type="spellStart"/>
      <w:r w:rsidRPr="000A5E20">
        <w:rPr>
          <w:rFonts w:ascii="Arial" w:hAnsi="Arial" w:cs="Arial"/>
        </w:rPr>
        <w:t>df</w:t>
      </w:r>
      <w:proofErr w:type="spellEnd"/>
      <w:r w:rsidRPr="000A5E20">
        <w:rPr>
          <w:rFonts w:ascii="Arial" w:hAnsi="Arial" w:cs="Arial"/>
        </w:rPr>
        <w:t>["</w:t>
      </w:r>
      <w:proofErr w:type="spellStart"/>
      <w:r w:rsidRPr="000A5E20">
        <w:rPr>
          <w:rFonts w:ascii="Arial" w:hAnsi="Arial" w:cs="Arial"/>
        </w:rPr>
        <w:t>date_start</w:t>
      </w:r>
      <w:proofErr w:type="spellEnd"/>
      <w:r w:rsidRPr="000A5E20">
        <w:rPr>
          <w:rFonts w:ascii="Arial" w:hAnsi="Arial" w:cs="Arial"/>
        </w:rPr>
        <w:t>"])</w:t>
      </w:r>
    </w:p>
    <w:p w14:paraId="7C85790A" w14:textId="77777777"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df</w:t>
      </w:r>
      <w:proofErr w:type="spellEnd"/>
      <w:r w:rsidRPr="000A5E20">
        <w:rPr>
          <w:rFonts w:ascii="Arial" w:hAnsi="Arial" w:cs="Arial"/>
        </w:rPr>
        <w:t>["</w:t>
      </w:r>
      <w:proofErr w:type="spellStart"/>
      <w:r w:rsidRPr="000A5E20">
        <w:rPr>
          <w:rFonts w:ascii="Arial" w:hAnsi="Arial" w:cs="Arial"/>
        </w:rPr>
        <w:t>date_end</w:t>
      </w:r>
      <w:proofErr w:type="spellEnd"/>
      <w:r w:rsidRPr="000A5E20">
        <w:rPr>
          <w:rFonts w:ascii="Arial" w:hAnsi="Arial" w:cs="Arial"/>
        </w:rPr>
        <w:t xml:space="preserve">"] = </w:t>
      </w:r>
      <w:proofErr w:type="spellStart"/>
      <w:r w:rsidRPr="000A5E20">
        <w:rPr>
          <w:rFonts w:ascii="Arial" w:hAnsi="Arial" w:cs="Arial"/>
        </w:rPr>
        <w:t>pd.to_datetime</w:t>
      </w:r>
      <w:proofErr w:type="spellEnd"/>
      <w:r w:rsidRPr="000A5E20">
        <w:rPr>
          <w:rFonts w:ascii="Arial" w:hAnsi="Arial" w:cs="Arial"/>
        </w:rPr>
        <w:t>(</w:t>
      </w:r>
      <w:proofErr w:type="spellStart"/>
      <w:r w:rsidRPr="000A5E20">
        <w:rPr>
          <w:rFonts w:ascii="Arial" w:hAnsi="Arial" w:cs="Arial"/>
        </w:rPr>
        <w:t>df</w:t>
      </w:r>
      <w:proofErr w:type="spellEnd"/>
      <w:r w:rsidRPr="000A5E20">
        <w:rPr>
          <w:rFonts w:ascii="Arial" w:hAnsi="Arial" w:cs="Arial"/>
        </w:rPr>
        <w:t>["</w:t>
      </w:r>
      <w:proofErr w:type="spellStart"/>
      <w:r w:rsidRPr="000A5E20">
        <w:rPr>
          <w:rFonts w:ascii="Arial" w:hAnsi="Arial" w:cs="Arial"/>
        </w:rPr>
        <w:t>date_end</w:t>
      </w:r>
      <w:proofErr w:type="spellEnd"/>
      <w:r w:rsidRPr="000A5E20">
        <w:rPr>
          <w:rFonts w:ascii="Arial" w:hAnsi="Arial" w:cs="Arial"/>
        </w:rPr>
        <w:t>"])</w:t>
      </w:r>
    </w:p>
    <w:p w14:paraId="278167A6"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2A721E40" w14:textId="77777777" w:rsidR="000A5E20" w:rsidRPr="000A5E20" w:rsidRDefault="000A5E20" w:rsidP="000A5E20">
      <w:pPr>
        <w:pStyle w:val="HTMLPreformatted"/>
        <w:rPr>
          <w:rFonts w:ascii="Arial" w:hAnsi="Arial" w:cs="Arial"/>
        </w:rPr>
      </w:pPr>
      <w:r w:rsidRPr="000A5E20">
        <w:rPr>
          <w:rFonts w:ascii="Arial" w:hAnsi="Arial" w:cs="Arial"/>
        </w:rPr>
        <w:t xml:space="preserve">    # Save the </w:t>
      </w:r>
      <w:proofErr w:type="spellStart"/>
      <w:r w:rsidRPr="000A5E20">
        <w:rPr>
          <w:rFonts w:ascii="Arial" w:hAnsi="Arial" w:cs="Arial"/>
        </w:rPr>
        <w:t>DataFrame</w:t>
      </w:r>
      <w:proofErr w:type="spellEnd"/>
      <w:r w:rsidRPr="000A5E20">
        <w:rPr>
          <w:rFonts w:ascii="Arial" w:hAnsi="Arial" w:cs="Arial"/>
        </w:rPr>
        <w:t xml:space="preserve"> to a CSV file</w:t>
      </w:r>
    </w:p>
    <w:p w14:paraId="47FB6703" w14:textId="76FF5A02" w:rsidR="000A5E20" w:rsidRPr="000A5E20" w:rsidRDefault="000A5E20" w:rsidP="000A5E20">
      <w:pPr>
        <w:pStyle w:val="HTMLPreformatted"/>
        <w:rPr>
          <w:rFonts w:ascii="Arial" w:hAnsi="Arial" w:cs="Arial"/>
        </w:rPr>
      </w:pPr>
      <w:r w:rsidRPr="000A5E20">
        <w:rPr>
          <w:rFonts w:ascii="Arial" w:hAnsi="Arial" w:cs="Arial"/>
        </w:rPr>
        <w:t xml:space="preserve">    </w:t>
      </w:r>
      <w:proofErr w:type="spellStart"/>
      <w:r w:rsidRPr="000A5E20">
        <w:rPr>
          <w:rFonts w:ascii="Arial" w:hAnsi="Arial" w:cs="Arial"/>
        </w:rPr>
        <w:t>df.to_csv</w:t>
      </w:r>
      <w:proofErr w:type="spellEnd"/>
      <w:r w:rsidRPr="000A5E20">
        <w:rPr>
          <w:rFonts w:ascii="Arial" w:hAnsi="Arial" w:cs="Arial"/>
        </w:rPr>
        <w:t>('/path/to/transformed_ads_data.csv', index=False</w:t>
      </w:r>
    </w:p>
    <w:p w14:paraId="017F0ABF" w14:textId="77777777" w:rsidR="000A5E20" w:rsidRPr="000A5E20" w:rsidRDefault="000A5E20" w:rsidP="000A5E20">
      <w:pPr>
        <w:pStyle w:val="HTMLPreformatted"/>
        <w:rPr>
          <w:rFonts w:ascii="Arial" w:hAnsi="Arial" w:cs="Arial"/>
        </w:rPr>
      </w:pPr>
    </w:p>
    <w:p w14:paraId="09FBE2C3" w14:textId="77777777" w:rsidR="000A5E20" w:rsidRPr="000A5E20" w:rsidRDefault="000A5E20" w:rsidP="000A5E20">
      <w:pPr>
        <w:pStyle w:val="HTMLPreformatted"/>
        <w:rPr>
          <w:rFonts w:ascii="Arial" w:hAnsi="Arial" w:cs="Arial"/>
        </w:rPr>
      </w:pPr>
    </w:p>
    <w:p w14:paraId="1CFB7C0B" w14:textId="77777777" w:rsidR="000A5E20" w:rsidRPr="000A5E20" w:rsidRDefault="000A5E20" w:rsidP="000A5E20">
      <w:pPr>
        <w:pStyle w:val="HTMLPreformatted"/>
        <w:rPr>
          <w:rFonts w:ascii="Arial" w:hAnsi="Arial" w:cs="Arial"/>
        </w:rPr>
      </w:pPr>
    </w:p>
    <w:p w14:paraId="00F0401B" w14:textId="77777777" w:rsidR="000A5E20" w:rsidRPr="000A5E20" w:rsidRDefault="000A5E20" w:rsidP="000A5E20">
      <w:pPr>
        <w:pStyle w:val="HTMLPreformatted"/>
        <w:rPr>
          <w:rFonts w:ascii="Arial" w:hAnsi="Arial" w:cs="Arial"/>
        </w:rPr>
      </w:pPr>
    </w:p>
    <w:p w14:paraId="49BC95EF" w14:textId="77777777" w:rsidR="000A5E20" w:rsidRPr="000A5E20" w:rsidRDefault="000A5E20" w:rsidP="000A5E20">
      <w:pPr>
        <w:pStyle w:val="HTMLPreformatted"/>
        <w:rPr>
          <w:rFonts w:ascii="Arial" w:hAnsi="Arial" w:cs="Arial"/>
        </w:rPr>
      </w:pPr>
    </w:p>
    <w:p w14:paraId="7CE77423" w14:textId="77777777" w:rsidR="000A5E20" w:rsidRPr="000A5E20" w:rsidRDefault="000A5E20" w:rsidP="000A5E20">
      <w:pPr>
        <w:pStyle w:val="HTMLPreformatted"/>
        <w:rPr>
          <w:rFonts w:ascii="Arial" w:hAnsi="Arial" w:cs="Arial"/>
        </w:rPr>
      </w:pPr>
    </w:p>
    <w:p w14:paraId="20F30AB2" w14:textId="77777777" w:rsidR="000A5E20" w:rsidRPr="000A5E20" w:rsidRDefault="000A5E20" w:rsidP="000A5E20">
      <w:pPr>
        <w:pStyle w:val="HTMLPreformatted"/>
        <w:rPr>
          <w:rFonts w:ascii="Arial" w:hAnsi="Arial" w:cs="Arial"/>
        </w:rPr>
      </w:pPr>
    </w:p>
    <w:p w14:paraId="1A18864D" w14:textId="77777777" w:rsidR="000A5E20" w:rsidRDefault="000A5E20" w:rsidP="000A5E20">
      <w:pPr>
        <w:pStyle w:val="HTMLPreformatted"/>
        <w:rPr>
          <w:rFonts w:ascii="Arial" w:hAnsi="Arial" w:cs="Arial"/>
        </w:rPr>
      </w:pPr>
    </w:p>
    <w:p w14:paraId="1F545F00" w14:textId="77777777" w:rsidR="000A5E20" w:rsidRDefault="000A5E20" w:rsidP="000A5E20">
      <w:pPr>
        <w:pStyle w:val="HTMLPreformatted"/>
        <w:rPr>
          <w:rFonts w:ascii="Arial" w:hAnsi="Arial" w:cs="Arial"/>
        </w:rPr>
      </w:pPr>
    </w:p>
    <w:p w14:paraId="1A6141F0" w14:textId="77777777" w:rsidR="000A5E20" w:rsidRDefault="000A5E20" w:rsidP="000A5E20">
      <w:pPr>
        <w:pStyle w:val="HTMLPreformatted"/>
        <w:rPr>
          <w:rFonts w:ascii="Arial" w:hAnsi="Arial" w:cs="Arial"/>
        </w:rPr>
      </w:pPr>
    </w:p>
    <w:p w14:paraId="37E7A7BE" w14:textId="77777777" w:rsidR="000A5E20" w:rsidRDefault="000A5E20" w:rsidP="000A5E20">
      <w:pPr>
        <w:pStyle w:val="HTMLPreformatted"/>
        <w:rPr>
          <w:rFonts w:ascii="Arial" w:hAnsi="Arial" w:cs="Arial"/>
        </w:rPr>
      </w:pPr>
    </w:p>
    <w:p w14:paraId="1FAF3747" w14:textId="77777777" w:rsidR="000A5E20" w:rsidRDefault="000A5E20" w:rsidP="000A5E20">
      <w:pPr>
        <w:pStyle w:val="HTMLPreformatted"/>
        <w:rPr>
          <w:rFonts w:ascii="Arial" w:hAnsi="Arial" w:cs="Arial"/>
        </w:rPr>
      </w:pPr>
    </w:p>
    <w:p w14:paraId="320FEB8E" w14:textId="77777777" w:rsidR="000A5E20" w:rsidRDefault="000A5E20" w:rsidP="000A5E20">
      <w:pPr>
        <w:pStyle w:val="HTMLPreformatted"/>
        <w:rPr>
          <w:rFonts w:ascii="Arial" w:hAnsi="Arial" w:cs="Arial"/>
        </w:rPr>
      </w:pPr>
    </w:p>
    <w:p w14:paraId="682EAC62" w14:textId="77777777" w:rsidR="000A5E20" w:rsidRDefault="000A5E20" w:rsidP="000A5E20">
      <w:pPr>
        <w:pStyle w:val="HTMLPreformatted"/>
        <w:rPr>
          <w:rFonts w:ascii="Arial" w:hAnsi="Arial" w:cs="Arial"/>
        </w:rPr>
      </w:pPr>
    </w:p>
    <w:p w14:paraId="24C9FB89" w14:textId="77777777" w:rsidR="000A5E20" w:rsidRDefault="000A5E20" w:rsidP="000A5E20">
      <w:pPr>
        <w:pStyle w:val="HTMLPreformatted"/>
        <w:rPr>
          <w:rFonts w:ascii="Arial" w:hAnsi="Arial" w:cs="Arial"/>
        </w:rPr>
      </w:pPr>
    </w:p>
    <w:p w14:paraId="306FE3C5" w14:textId="77777777" w:rsidR="000A5E20" w:rsidRDefault="000A5E20" w:rsidP="000A5E20">
      <w:pPr>
        <w:pStyle w:val="HTMLPreformatted"/>
        <w:rPr>
          <w:rFonts w:ascii="Arial" w:hAnsi="Arial" w:cs="Arial"/>
        </w:rPr>
      </w:pPr>
    </w:p>
    <w:p w14:paraId="3E485C4A" w14:textId="77777777" w:rsidR="000A5E20" w:rsidRDefault="000A5E20" w:rsidP="000A5E20">
      <w:pPr>
        <w:pStyle w:val="HTMLPreformatted"/>
        <w:rPr>
          <w:rFonts w:ascii="Arial" w:hAnsi="Arial" w:cs="Arial"/>
        </w:rPr>
      </w:pPr>
    </w:p>
    <w:p w14:paraId="748AD5A8" w14:textId="77777777" w:rsidR="000A5E20" w:rsidRDefault="000A5E20" w:rsidP="000A5E20">
      <w:pPr>
        <w:pStyle w:val="HTMLPreformatted"/>
        <w:rPr>
          <w:rFonts w:ascii="Arial" w:hAnsi="Arial" w:cs="Arial"/>
        </w:rPr>
      </w:pPr>
    </w:p>
    <w:p w14:paraId="0B550309" w14:textId="77777777" w:rsidR="000A5E20" w:rsidRDefault="000A5E20" w:rsidP="000A5E20">
      <w:pPr>
        <w:pStyle w:val="HTMLPreformatted"/>
        <w:rPr>
          <w:rFonts w:ascii="Arial" w:hAnsi="Arial" w:cs="Arial"/>
        </w:rPr>
      </w:pPr>
    </w:p>
    <w:p w14:paraId="6910DE6E" w14:textId="77777777" w:rsidR="000A5E20" w:rsidRDefault="000A5E20" w:rsidP="000A5E20">
      <w:pPr>
        <w:pStyle w:val="HTMLPreformatted"/>
        <w:rPr>
          <w:rFonts w:ascii="Arial" w:hAnsi="Arial" w:cs="Arial"/>
        </w:rPr>
      </w:pPr>
    </w:p>
    <w:p w14:paraId="66DFF340" w14:textId="77777777" w:rsidR="000A5E20" w:rsidRDefault="000A5E20" w:rsidP="000A5E20">
      <w:pPr>
        <w:pStyle w:val="HTMLPreformatted"/>
        <w:rPr>
          <w:rFonts w:ascii="Arial" w:hAnsi="Arial" w:cs="Arial"/>
        </w:rPr>
      </w:pPr>
    </w:p>
    <w:p w14:paraId="332E1A04" w14:textId="77777777" w:rsidR="000A5E20" w:rsidRDefault="000A5E20" w:rsidP="000A5E20">
      <w:pPr>
        <w:pStyle w:val="HTMLPreformatted"/>
        <w:rPr>
          <w:rFonts w:ascii="Arial" w:hAnsi="Arial" w:cs="Arial"/>
        </w:rPr>
      </w:pPr>
    </w:p>
    <w:p w14:paraId="0AED3161" w14:textId="77777777" w:rsidR="000A5E20" w:rsidRDefault="000A5E20" w:rsidP="000A5E20">
      <w:pPr>
        <w:pStyle w:val="HTMLPreformatted"/>
        <w:rPr>
          <w:rFonts w:ascii="Arial" w:hAnsi="Arial" w:cs="Arial"/>
        </w:rPr>
      </w:pPr>
    </w:p>
    <w:p w14:paraId="422F02B1" w14:textId="77777777" w:rsidR="000A5E20" w:rsidRDefault="000A5E20" w:rsidP="000A5E20">
      <w:pPr>
        <w:pStyle w:val="HTMLPreformatted"/>
        <w:rPr>
          <w:rFonts w:ascii="Arial" w:hAnsi="Arial" w:cs="Arial"/>
        </w:rPr>
      </w:pPr>
    </w:p>
    <w:p w14:paraId="7A280711" w14:textId="77777777" w:rsidR="000A5E20" w:rsidRDefault="000A5E20" w:rsidP="000A5E20">
      <w:pPr>
        <w:pStyle w:val="HTMLPreformatted"/>
        <w:rPr>
          <w:rFonts w:ascii="Arial" w:hAnsi="Arial" w:cs="Arial"/>
        </w:rPr>
      </w:pPr>
    </w:p>
    <w:p w14:paraId="6BC8F0F0" w14:textId="77777777" w:rsidR="000A5E20" w:rsidRDefault="000A5E20" w:rsidP="000A5E20">
      <w:pPr>
        <w:pStyle w:val="HTMLPreformatted"/>
        <w:rPr>
          <w:rFonts w:ascii="Arial" w:hAnsi="Arial" w:cs="Arial"/>
        </w:rPr>
      </w:pPr>
    </w:p>
    <w:p w14:paraId="474DDE10" w14:textId="77777777" w:rsidR="000A5E20" w:rsidRDefault="000A5E20" w:rsidP="000A5E20">
      <w:pPr>
        <w:pStyle w:val="HTMLPreformatted"/>
        <w:rPr>
          <w:rFonts w:ascii="Arial" w:hAnsi="Arial" w:cs="Arial"/>
        </w:rPr>
      </w:pPr>
    </w:p>
    <w:p w14:paraId="4D74F074" w14:textId="77777777" w:rsidR="000A5E20" w:rsidRDefault="000A5E20" w:rsidP="000A5E20">
      <w:pPr>
        <w:pStyle w:val="HTMLPreformatted"/>
        <w:rPr>
          <w:rFonts w:ascii="Arial" w:hAnsi="Arial" w:cs="Arial"/>
        </w:rPr>
      </w:pPr>
    </w:p>
    <w:p w14:paraId="2757F4B6" w14:textId="77777777" w:rsidR="000A5E20" w:rsidRDefault="000A5E20" w:rsidP="000A5E20">
      <w:pPr>
        <w:pStyle w:val="HTMLPreformatted"/>
        <w:rPr>
          <w:rFonts w:ascii="Arial" w:hAnsi="Arial" w:cs="Arial"/>
        </w:rPr>
      </w:pPr>
    </w:p>
    <w:p w14:paraId="4ABCD4C1" w14:textId="77777777" w:rsidR="000A5E20" w:rsidRDefault="000A5E20" w:rsidP="000A5E20">
      <w:pPr>
        <w:pStyle w:val="HTMLPreformatted"/>
        <w:rPr>
          <w:rFonts w:ascii="Arial" w:hAnsi="Arial" w:cs="Arial"/>
        </w:rPr>
      </w:pPr>
    </w:p>
    <w:p w14:paraId="72424634" w14:textId="77777777" w:rsidR="000A5E20" w:rsidRDefault="000A5E20" w:rsidP="000A5E20">
      <w:pPr>
        <w:pStyle w:val="HTMLPreformatted"/>
        <w:rPr>
          <w:rFonts w:ascii="Arial" w:hAnsi="Arial" w:cs="Arial"/>
        </w:rPr>
      </w:pPr>
    </w:p>
    <w:p w14:paraId="62860159" w14:textId="77777777" w:rsidR="000A5E20" w:rsidRDefault="000A5E20" w:rsidP="000A5E20">
      <w:pPr>
        <w:pStyle w:val="HTMLPreformatted"/>
        <w:rPr>
          <w:rFonts w:ascii="Arial" w:hAnsi="Arial" w:cs="Arial"/>
        </w:rPr>
      </w:pPr>
    </w:p>
    <w:p w14:paraId="617C4DB4" w14:textId="77777777" w:rsidR="000A5E20" w:rsidRDefault="000A5E20" w:rsidP="000A5E20">
      <w:pPr>
        <w:pStyle w:val="HTMLPreformatted"/>
        <w:rPr>
          <w:rFonts w:ascii="Arial" w:hAnsi="Arial" w:cs="Arial"/>
        </w:rPr>
      </w:pPr>
    </w:p>
    <w:p w14:paraId="27AF1E4F" w14:textId="77777777" w:rsidR="000A5E20" w:rsidRDefault="000A5E20" w:rsidP="000A5E20">
      <w:pPr>
        <w:pStyle w:val="HTMLPreformatted"/>
        <w:rPr>
          <w:rFonts w:ascii="Arial" w:hAnsi="Arial" w:cs="Arial"/>
        </w:rPr>
      </w:pPr>
    </w:p>
    <w:p w14:paraId="6F7F4D94" w14:textId="77777777" w:rsidR="000A5E20" w:rsidRDefault="000A5E20" w:rsidP="000A5E20">
      <w:pPr>
        <w:pStyle w:val="HTMLPreformatted"/>
        <w:rPr>
          <w:rFonts w:ascii="Arial" w:hAnsi="Arial" w:cs="Arial"/>
        </w:rPr>
      </w:pPr>
    </w:p>
    <w:p w14:paraId="29FDC3A2" w14:textId="77777777" w:rsidR="000A5E20" w:rsidRDefault="000A5E20" w:rsidP="000A5E20">
      <w:pPr>
        <w:pStyle w:val="HTMLPreformatted"/>
        <w:rPr>
          <w:rFonts w:ascii="Arial" w:hAnsi="Arial" w:cs="Arial"/>
        </w:rPr>
      </w:pPr>
    </w:p>
    <w:p w14:paraId="48AD4912" w14:textId="77777777" w:rsidR="000A5E20" w:rsidRDefault="000A5E20" w:rsidP="000A5E20">
      <w:pPr>
        <w:pStyle w:val="HTMLPreformatted"/>
        <w:rPr>
          <w:rFonts w:ascii="Arial" w:hAnsi="Arial" w:cs="Arial"/>
        </w:rPr>
      </w:pPr>
    </w:p>
    <w:p w14:paraId="347C87E9" w14:textId="77777777" w:rsidR="000A5E20" w:rsidRDefault="000A5E20" w:rsidP="000A5E20">
      <w:pPr>
        <w:pStyle w:val="HTMLPreformatted"/>
        <w:rPr>
          <w:rFonts w:ascii="Arial" w:hAnsi="Arial" w:cs="Arial"/>
        </w:rPr>
      </w:pPr>
    </w:p>
    <w:p w14:paraId="70F15A7E" w14:textId="77777777" w:rsidR="000A5E20" w:rsidRDefault="000A5E20" w:rsidP="000A5E20">
      <w:pPr>
        <w:pStyle w:val="HTMLPreformatted"/>
        <w:rPr>
          <w:rFonts w:ascii="Arial" w:hAnsi="Arial" w:cs="Arial"/>
        </w:rPr>
      </w:pPr>
    </w:p>
    <w:p w14:paraId="320247E2" w14:textId="77777777" w:rsidR="000A5E20" w:rsidRDefault="000A5E20" w:rsidP="000A5E20">
      <w:pPr>
        <w:pStyle w:val="HTMLPreformatted"/>
        <w:rPr>
          <w:rFonts w:ascii="Arial" w:hAnsi="Arial" w:cs="Arial"/>
        </w:rPr>
      </w:pPr>
    </w:p>
    <w:p w14:paraId="51E4D320" w14:textId="77777777" w:rsidR="000A5E20" w:rsidRDefault="000A5E20" w:rsidP="000A5E20">
      <w:pPr>
        <w:pStyle w:val="HTMLPreformatted"/>
        <w:rPr>
          <w:rFonts w:ascii="Arial" w:hAnsi="Arial" w:cs="Arial"/>
        </w:rPr>
      </w:pPr>
    </w:p>
    <w:p w14:paraId="3745909D" w14:textId="77777777" w:rsidR="000A5E20" w:rsidRDefault="000A5E20" w:rsidP="000A5E20">
      <w:pPr>
        <w:pStyle w:val="HTMLPreformatted"/>
        <w:rPr>
          <w:rFonts w:ascii="Arial" w:hAnsi="Arial" w:cs="Arial"/>
        </w:rPr>
      </w:pPr>
    </w:p>
    <w:p w14:paraId="0AFB7C6F" w14:textId="77777777" w:rsidR="000A5E20" w:rsidRDefault="000A5E20" w:rsidP="000A5E20">
      <w:pPr>
        <w:pStyle w:val="HTMLPreformatted"/>
        <w:rPr>
          <w:rFonts w:ascii="Arial" w:hAnsi="Arial" w:cs="Arial"/>
        </w:rPr>
      </w:pPr>
    </w:p>
    <w:p w14:paraId="1F888616" w14:textId="77777777" w:rsidR="000A5E20" w:rsidRDefault="000A5E20" w:rsidP="000A5E20">
      <w:pPr>
        <w:pStyle w:val="HTMLPreformatted"/>
        <w:rPr>
          <w:rFonts w:ascii="Arial" w:hAnsi="Arial" w:cs="Arial"/>
        </w:rPr>
      </w:pPr>
    </w:p>
    <w:p w14:paraId="590F8D6F" w14:textId="77777777" w:rsidR="000A5E20" w:rsidRDefault="000A5E20" w:rsidP="000A5E20">
      <w:pPr>
        <w:pStyle w:val="HTMLPreformatted"/>
        <w:rPr>
          <w:rFonts w:ascii="Arial" w:hAnsi="Arial" w:cs="Arial"/>
        </w:rPr>
      </w:pPr>
    </w:p>
    <w:p w14:paraId="729685DF" w14:textId="77777777" w:rsidR="000A5E20" w:rsidRDefault="000A5E20" w:rsidP="000A5E20">
      <w:pPr>
        <w:pStyle w:val="HTMLPreformatted"/>
        <w:rPr>
          <w:rFonts w:ascii="Arial" w:hAnsi="Arial" w:cs="Arial"/>
        </w:rPr>
      </w:pPr>
    </w:p>
    <w:p w14:paraId="323EDB36" w14:textId="77777777" w:rsidR="000A5E20" w:rsidRDefault="000A5E20" w:rsidP="000A5E20">
      <w:pPr>
        <w:pStyle w:val="HTMLPreformatted"/>
        <w:rPr>
          <w:rFonts w:ascii="Arial" w:hAnsi="Arial" w:cs="Arial"/>
        </w:rPr>
      </w:pPr>
    </w:p>
    <w:p w14:paraId="4C0A8B60" w14:textId="77777777" w:rsidR="000A5E20" w:rsidRDefault="000A5E20" w:rsidP="000A5E20">
      <w:pPr>
        <w:pStyle w:val="HTMLPreformatted"/>
        <w:rPr>
          <w:rFonts w:ascii="Arial" w:hAnsi="Arial" w:cs="Arial"/>
        </w:rPr>
      </w:pPr>
    </w:p>
    <w:p w14:paraId="32707AEB" w14:textId="77777777" w:rsidR="000A5E20" w:rsidRDefault="000A5E20" w:rsidP="000A5E20">
      <w:pPr>
        <w:pStyle w:val="HTMLPreformatted"/>
        <w:rPr>
          <w:rFonts w:ascii="Arial" w:hAnsi="Arial" w:cs="Arial"/>
        </w:rPr>
      </w:pPr>
    </w:p>
    <w:p w14:paraId="478A0AC4" w14:textId="77777777" w:rsidR="000A5E20" w:rsidRDefault="000A5E20" w:rsidP="000A5E20">
      <w:pPr>
        <w:pStyle w:val="HTMLPreformatted"/>
        <w:rPr>
          <w:rFonts w:ascii="Arial" w:hAnsi="Arial" w:cs="Arial"/>
        </w:rPr>
      </w:pPr>
    </w:p>
    <w:p w14:paraId="46D5FB3B" w14:textId="77777777" w:rsidR="000A5E20" w:rsidRDefault="000A5E20" w:rsidP="000A5E20">
      <w:pPr>
        <w:pStyle w:val="HTMLPreformatted"/>
        <w:rPr>
          <w:rFonts w:ascii="Arial" w:hAnsi="Arial" w:cs="Arial"/>
        </w:rPr>
      </w:pPr>
    </w:p>
    <w:p w14:paraId="07F44A94" w14:textId="77777777" w:rsidR="000A5E20" w:rsidRDefault="000A5E20" w:rsidP="000A5E20">
      <w:pPr>
        <w:pStyle w:val="HTMLPreformatted"/>
        <w:rPr>
          <w:rFonts w:ascii="Arial" w:hAnsi="Arial" w:cs="Arial"/>
        </w:rPr>
      </w:pPr>
    </w:p>
    <w:p w14:paraId="74E84410" w14:textId="77777777" w:rsidR="000A5E20" w:rsidRDefault="000A5E20" w:rsidP="000A5E20">
      <w:pPr>
        <w:pStyle w:val="HTMLPreformatted"/>
        <w:rPr>
          <w:rFonts w:ascii="Arial" w:hAnsi="Arial" w:cs="Arial"/>
        </w:rPr>
      </w:pPr>
    </w:p>
    <w:p w14:paraId="63030692" w14:textId="41DDCC02" w:rsidR="000A5E20" w:rsidRPr="000A5E20" w:rsidRDefault="000A5E20" w:rsidP="000A5E20">
      <w:pPr>
        <w:pStyle w:val="HTMLPreformatted"/>
        <w:rPr>
          <w:rFonts w:ascii="Arial" w:hAnsi="Arial" w:cs="Arial"/>
        </w:rPr>
      </w:pPr>
      <w:r w:rsidRPr="000A5E20">
        <w:rPr>
          <w:rFonts w:ascii="Arial" w:hAnsi="Arial" w:cs="Arial"/>
        </w:rPr>
        <w:lastRenderedPageBreak/>
        <w:t>**Section 6: Error Handling and Monitoring**</w:t>
      </w:r>
    </w:p>
    <w:p w14:paraId="061FFEE9" w14:textId="77777777" w:rsidR="000A5E20" w:rsidRPr="000A5E20" w:rsidRDefault="000A5E20" w:rsidP="000A5E20">
      <w:pPr>
        <w:pStyle w:val="HTMLPreformatted"/>
        <w:rPr>
          <w:rFonts w:ascii="Arial" w:hAnsi="Arial" w:cs="Arial"/>
        </w:rPr>
      </w:pPr>
      <w:r w:rsidRPr="000A5E20">
        <w:rPr>
          <w:rFonts w:ascii="Arial" w:hAnsi="Arial" w:cs="Arial"/>
        </w:rPr>
        <w:t>6. Describe strategies for handling errors that may occur during the ETL process. How would</w:t>
      </w:r>
    </w:p>
    <w:p w14:paraId="1482EB64" w14:textId="77777777" w:rsidR="000A5E20" w:rsidRPr="000A5E20" w:rsidRDefault="000A5E20" w:rsidP="000A5E20">
      <w:pPr>
        <w:pStyle w:val="HTMLPreformatted"/>
        <w:rPr>
          <w:rFonts w:ascii="Arial" w:hAnsi="Arial" w:cs="Arial"/>
        </w:rPr>
      </w:pPr>
      <w:r w:rsidRPr="000A5E20">
        <w:rPr>
          <w:rFonts w:ascii="Arial" w:hAnsi="Arial" w:cs="Arial"/>
        </w:rPr>
        <w:t>you set up monitoring and alerting mechanisms to ensure the health and performance of the</w:t>
      </w:r>
    </w:p>
    <w:p w14:paraId="4DF24D36" w14:textId="7D8D1E63" w:rsidR="000A5E20" w:rsidRPr="000A5E20" w:rsidRDefault="000A5E20" w:rsidP="000A5E20">
      <w:pPr>
        <w:pStyle w:val="HTMLPreformatted"/>
        <w:rPr>
          <w:rFonts w:ascii="Arial" w:hAnsi="Arial" w:cs="Arial"/>
        </w:rPr>
      </w:pPr>
      <w:r w:rsidRPr="000A5E20">
        <w:rPr>
          <w:rFonts w:ascii="Arial" w:hAnsi="Arial" w:cs="Arial"/>
        </w:rPr>
        <w:t>ETL pipelines?</w:t>
      </w:r>
    </w:p>
    <w:p w14:paraId="386B4BE0" w14:textId="77777777" w:rsidR="000A5E20" w:rsidRPr="000A5E20" w:rsidRDefault="000A5E20" w:rsidP="000A5E20">
      <w:pPr>
        <w:pStyle w:val="HTMLPreformatted"/>
        <w:rPr>
          <w:rFonts w:ascii="Arial" w:hAnsi="Arial" w:cs="Arial"/>
        </w:rPr>
      </w:pPr>
    </w:p>
    <w:p w14:paraId="54E143A1" w14:textId="76FDBF41" w:rsidR="000A5E20" w:rsidRPr="000A5E20" w:rsidRDefault="000A5E20" w:rsidP="000A5E20">
      <w:pPr>
        <w:pStyle w:val="HTMLPreformatted"/>
        <w:rPr>
          <w:rFonts w:ascii="Arial" w:hAnsi="Arial" w:cs="Arial"/>
        </w:rPr>
      </w:pPr>
      <w:r w:rsidRPr="000A5E20">
        <w:rPr>
          <w:rFonts w:ascii="Arial" w:hAnsi="Arial" w:cs="Arial"/>
        </w:rPr>
        <w:t>Answer with explanation:</w:t>
      </w:r>
    </w:p>
    <w:p w14:paraId="15D4CE06" w14:textId="77777777" w:rsidR="000A5E20" w:rsidRPr="000A5E20" w:rsidRDefault="000A5E20" w:rsidP="000A5E20">
      <w:pPr>
        <w:pStyle w:val="HTMLPreformatted"/>
        <w:rPr>
          <w:rFonts w:ascii="Arial" w:hAnsi="Arial" w:cs="Arial"/>
        </w:rPr>
      </w:pPr>
    </w:p>
    <w:p w14:paraId="7324D1A4" w14:textId="77777777" w:rsidR="000A5E20" w:rsidRPr="000A5E20" w:rsidRDefault="000A5E20" w:rsidP="000A5E20">
      <w:pPr>
        <w:pStyle w:val="Heading3"/>
        <w:rPr>
          <w:rFonts w:ascii="Arial" w:hAnsi="Arial" w:cs="Arial"/>
        </w:rPr>
      </w:pPr>
      <w:r w:rsidRPr="000A5E20">
        <w:rPr>
          <w:rFonts w:ascii="Arial" w:hAnsi="Arial" w:cs="Arial"/>
        </w:rPr>
        <w:t>Strategies for Handling Errors in ETL Processes</w:t>
      </w:r>
    </w:p>
    <w:p w14:paraId="668B7145" w14:textId="77777777" w:rsidR="000A5E20" w:rsidRPr="000A5E20" w:rsidRDefault="000A5E20" w:rsidP="000A5E20">
      <w:pPr>
        <w:pStyle w:val="NormalWeb"/>
        <w:rPr>
          <w:rFonts w:ascii="Arial" w:hAnsi="Arial" w:cs="Arial"/>
        </w:rPr>
      </w:pPr>
      <w:r w:rsidRPr="000A5E20">
        <w:rPr>
          <w:rFonts w:ascii="Arial" w:hAnsi="Arial" w:cs="Arial"/>
        </w:rPr>
        <w:t>Handling errors effectively in ETL processes is critical to ensure data integrity and pipeline reliability. Here are some strategies to handle errors:</w:t>
      </w:r>
    </w:p>
    <w:p w14:paraId="0E85451A" w14:textId="77777777" w:rsidR="000A5E20" w:rsidRPr="000A5E20" w:rsidRDefault="000A5E20" w:rsidP="000A5E20">
      <w:pPr>
        <w:pStyle w:val="NormalWeb"/>
        <w:numPr>
          <w:ilvl w:val="0"/>
          <w:numId w:val="41"/>
        </w:numPr>
        <w:rPr>
          <w:rFonts w:ascii="Arial" w:hAnsi="Arial" w:cs="Arial"/>
        </w:rPr>
      </w:pPr>
      <w:r w:rsidRPr="000A5E20">
        <w:rPr>
          <w:rStyle w:val="Strong"/>
          <w:rFonts w:ascii="Arial" w:eastAsiaTheme="majorEastAsia" w:hAnsi="Arial" w:cs="Arial"/>
        </w:rPr>
        <w:t>Data Validation and Cleansing</w:t>
      </w:r>
      <w:r w:rsidRPr="000A5E20">
        <w:rPr>
          <w:rFonts w:ascii="Arial" w:hAnsi="Arial" w:cs="Arial"/>
        </w:rPr>
        <w:t>:</w:t>
      </w:r>
    </w:p>
    <w:p w14:paraId="29B8B28A"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Input Validation</w:t>
      </w:r>
      <w:r w:rsidRPr="000A5E20">
        <w:rPr>
          <w:rFonts w:ascii="Arial" w:hAnsi="Arial" w:cs="Arial"/>
        </w:rPr>
        <w:t>: Validate incoming data against a schema or set of rules to ensure it meets the required format and quality.</w:t>
      </w:r>
    </w:p>
    <w:p w14:paraId="2DA62589"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Cleansing</w:t>
      </w:r>
      <w:r w:rsidRPr="000A5E20">
        <w:rPr>
          <w:rFonts w:ascii="Arial" w:hAnsi="Arial" w:cs="Arial"/>
        </w:rPr>
        <w:t>: Implement data cleansing steps to handle missing values, duplicates, and inconsistent data.</w:t>
      </w:r>
    </w:p>
    <w:p w14:paraId="59FAC499" w14:textId="77777777" w:rsidR="000A5E20" w:rsidRPr="000A5E20" w:rsidRDefault="000A5E20" w:rsidP="000A5E20">
      <w:pPr>
        <w:pStyle w:val="NormalWeb"/>
        <w:numPr>
          <w:ilvl w:val="0"/>
          <w:numId w:val="41"/>
        </w:numPr>
        <w:rPr>
          <w:rFonts w:ascii="Arial" w:hAnsi="Arial" w:cs="Arial"/>
        </w:rPr>
      </w:pPr>
      <w:r w:rsidRPr="000A5E20">
        <w:rPr>
          <w:rStyle w:val="Strong"/>
          <w:rFonts w:ascii="Arial" w:eastAsiaTheme="majorEastAsia" w:hAnsi="Arial" w:cs="Arial"/>
        </w:rPr>
        <w:t>Error Logging and Auditing</w:t>
      </w:r>
      <w:r w:rsidRPr="000A5E20">
        <w:rPr>
          <w:rFonts w:ascii="Arial" w:hAnsi="Arial" w:cs="Arial"/>
        </w:rPr>
        <w:t>:</w:t>
      </w:r>
    </w:p>
    <w:p w14:paraId="0454F488"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Comprehensive Logging</w:t>
      </w:r>
      <w:r w:rsidRPr="000A5E20">
        <w:rPr>
          <w:rFonts w:ascii="Arial" w:hAnsi="Arial" w:cs="Arial"/>
        </w:rPr>
        <w:t>: Log every step of the ETL process, including successful operations and errors. Logs should include detailed information such as timestamps, error messages, and context.</w:t>
      </w:r>
    </w:p>
    <w:p w14:paraId="4A35BBCE"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Audit Trails</w:t>
      </w:r>
      <w:r w:rsidRPr="000A5E20">
        <w:rPr>
          <w:rFonts w:ascii="Arial" w:hAnsi="Arial" w:cs="Arial"/>
        </w:rPr>
        <w:t>: Maintain audit trails for critical operations to track changes and diagnose issues.</w:t>
      </w:r>
    </w:p>
    <w:p w14:paraId="0A72A2BC" w14:textId="77777777" w:rsidR="000A5E20" w:rsidRPr="000A5E20" w:rsidRDefault="000A5E20" w:rsidP="000A5E20">
      <w:pPr>
        <w:pStyle w:val="NormalWeb"/>
        <w:numPr>
          <w:ilvl w:val="0"/>
          <w:numId w:val="41"/>
        </w:numPr>
        <w:rPr>
          <w:rFonts w:ascii="Arial" w:hAnsi="Arial" w:cs="Arial"/>
        </w:rPr>
      </w:pPr>
      <w:r w:rsidRPr="000A5E20">
        <w:rPr>
          <w:rStyle w:val="Strong"/>
          <w:rFonts w:ascii="Arial" w:eastAsiaTheme="majorEastAsia" w:hAnsi="Arial" w:cs="Arial"/>
        </w:rPr>
        <w:t>Retry Mechanisms</w:t>
      </w:r>
      <w:r w:rsidRPr="000A5E20">
        <w:rPr>
          <w:rFonts w:ascii="Arial" w:hAnsi="Arial" w:cs="Arial"/>
        </w:rPr>
        <w:t>:</w:t>
      </w:r>
    </w:p>
    <w:p w14:paraId="6AD9B20D"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Automatic Retries</w:t>
      </w:r>
      <w:r w:rsidRPr="000A5E20">
        <w:rPr>
          <w:rFonts w:ascii="Arial" w:hAnsi="Arial" w:cs="Arial"/>
        </w:rPr>
        <w:t>: Implement automatic retries for transient errors such as network issues or temporary unavailability of resources.</w:t>
      </w:r>
    </w:p>
    <w:p w14:paraId="3C909FEC"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Exponential Backoff</w:t>
      </w:r>
      <w:r w:rsidRPr="000A5E20">
        <w:rPr>
          <w:rFonts w:ascii="Arial" w:hAnsi="Arial" w:cs="Arial"/>
        </w:rPr>
        <w:t>: Use exponential backoff strategies for retries to avoid overwhelming the system.</w:t>
      </w:r>
    </w:p>
    <w:p w14:paraId="1353FCAD" w14:textId="77777777" w:rsidR="000A5E20" w:rsidRPr="000A5E20" w:rsidRDefault="000A5E20" w:rsidP="000A5E20">
      <w:pPr>
        <w:pStyle w:val="NormalWeb"/>
        <w:numPr>
          <w:ilvl w:val="0"/>
          <w:numId w:val="41"/>
        </w:numPr>
        <w:rPr>
          <w:rFonts w:ascii="Arial" w:hAnsi="Arial" w:cs="Arial"/>
        </w:rPr>
      </w:pPr>
      <w:r w:rsidRPr="000A5E20">
        <w:rPr>
          <w:rStyle w:val="Strong"/>
          <w:rFonts w:ascii="Arial" w:eastAsiaTheme="majorEastAsia" w:hAnsi="Arial" w:cs="Arial"/>
        </w:rPr>
        <w:t>Graceful Error Handling</w:t>
      </w:r>
      <w:r w:rsidRPr="000A5E20">
        <w:rPr>
          <w:rFonts w:ascii="Arial" w:hAnsi="Arial" w:cs="Arial"/>
        </w:rPr>
        <w:t>:</w:t>
      </w:r>
    </w:p>
    <w:p w14:paraId="18112775"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Fail Gracefully</w:t>
      </w:r>
      <w:r w:rsidRPr="000A5E20">
        <w:rPr>
          <w:rFonts w:ascii="Arial" w:hAnsi="Arial" w:cs="Arial"/>
        </w:rPr>
        <w:t>: Design ETL tasks to fail gracefully, ensuring that a single failure does not bring down the entire pipeline.</w:t>
      </w:r>
    </w:p>
    <w:p w14:paraId="6523663A"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Fallback Procedures</w:t>
      </w:r>
      <w:r w:rsidRPr="000A5E20">
        <w:rPr>
          <w:rFonts w:ascii="Arial" w:hAnsi="Arial" w:cs="Arial"/>
        </w:rPr>
        <w:t>: Implement fallback procedures to handle partial failures, such as moving bad data to a quarantine area for later inspection.</w:t>
      </w:r>
    </w:p>
    <w:p w14:paraId="1A15BE27" w14:textId="77777777" w:rsidR="000A5E20" w:rsidRPr="000A5E20" w:rsidRDefault="000A5E20" w:rsidP="000A5E20">
      <w:pPr>
        <w:pStyle w:val="NormalWeb"/>
        <w:numPr>
          <w:ilvl w:val="0"/>
          <w:numId w:val="41"/>
        </w:numPr>
        <w:rPr>
          <w:rFonts w:ascii="Arial" w:hAnsi="Arial" w:cs="Arial"/>
        </w:rPr>
      </w:pPr>
      <w:r w:rsidRPr="000A5E20">
        <w:rPr>
          <w:rStyle w:val="Strong"/>
          <w:rFonts w:ascii="Arial" w:eastAsiaTheme="majorEastAsia" w:hAnsi="Arial" w:cs="Arial"/>
        </w:rPr>
        <w:t>Transactional Integrity</w:t>
      </w:r>
      <w:r w:rsidRPr="000A5E20">
        <w:rPr>
          <w:rFonts w:ascii="Arial" w:hAnsi="Arial" w:cs="Arial"/>
        </w:rPr>
        <w:t>:</w:t>
      </w:r>
    </w:p>
    <w:p w14:paraId="4F2C940A"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Atomic Transactions</w:t>
      </w:r>
      <w:r w:rsidRPr="000A5E20">
        <w:rPr>
          <w:rFonts w:ascii="Arial" w:hAnsi="Arial" w:cs="Arial"/>
        </w:rPr>
        <w:t>: Ensure that data operations are atomic, meaning they either complete fully or not at all, to maintain consistency.</w:t>
      </w:r>
    </w:p>
    <w:p w14:paraId="7C383479"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Commit/Rollback Mechanisms</w:t>
      </w:r>
      <w:r w:rsidRPr="000A5E20">
        <w:rPr>
          <w:rFonts w:ascii="Arial" w:hAnsi="Arial" w:cs="Arial"/>
        </w:rPr>
        <w:t>: Use commit/rollback mechanisms to revert changes in case of failures.</w:t>
      </w:r>
    </w:p>
    <w:p w14:paraId="1341F4EE" w14:textId="77777777" w:rsidR="000A5E20" w:rsidRPr="000A5E20" w:rsidRDefault="000A5E20" w:rsidP="000A5E20">
      <w:pPr>
        <w:pStyle w:val="NormalWeb"/>
        <w:numPr>
          <w:ilvl w:val="0"/>
          <w:numId w:val="41"/>
        </w:numPr>
        <w:rPr>
          <w:rFonts w:ascii="Arial" w:hAnsi="Arial" w:cs="Arial"/>
        </w:rPr>
      </w:pPr>
      <w:r w:rsidRPr="000A5E20">
        <w:rPr>
          <w:rStyle w:val="Strong"/>
          <w:rFonts w:ascii="Arial" w:eastAsiaTheme="majorEastAsia" w:hAnsi="Arial" w:cs="Arial"/>
        </w:rPr>
        <w:t>Notifications and Alerts</w:t>
      </w:r>
      <w:r w:rsidRPr="000A5E20">
        <w:rPr>
          <w:rFonts w:ascii="Arial" w:hAnsi="Arial" w:cs="Arial"/>
        </w:rPr>
        <w:t>:</w:t>
      </w:r>
    </w:p>
    <w:p w14:paraId="645E0262"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Real-time Alerts</w:t>
      </w:r>
      <w:r w:rsidRPr="000A5E20">
        <w:rPr>
          <w:rFonts w:ascii="Arial" w:hAnsi="Arial" w:cs="Arial"/>
        </w:rPr>
        <w:t>: Set up real-time alerts for critical failures to enable quick responses.</w:t>
      </w:r>
    </w:p>
    <w:p w14:paraId="058E6516" w14:textId="77777777" w:rsidR="000A5E20" w:rsidRPr="000A5E20" w:rsidRDefault="000A5E20" w:rsidP="000A5E20">
      <w:pPr>
        <w:numPr>
          <w:ilvl w:val="1"/>
          <w:numId w:val="41"/>
        </w:numPr>
        <w:spacing w:before="100" w:beforeAutospacing="1" w:after="100" w:afterAutospacing="1"/>
        <w:rPr>
          <w:rFonts w:ascii="Arial" w:hAnsi="Arial" w:cs="Arial"/>
        </w:rPr>
      </w:pPr>
      <w:r w:rsidRPr="000A5E20">
        <w:rPr>
          <w:rStyle w:val="Strong"/>
          <w:rFonts w:ascii="Arial" w:hAnsi="Arial" w:cs="Arial"/>
        </w:rPr>
        <w:t>Summarized Reports</w:t>
      </w:r>
      <w:r w:rsidRPr="000A5E20">
        <w:rPr>
          <w:rFonts w:ascii="Arial" w:hAnsi="Arial" w:cs="Arial"/>
        </w:rPr>
        <w:t xml:space="preserve">: Generate summarized error reports to review and </w:t>
      </w:r>
      <w:proofErr w:type="spellStart"/>
      <w:r w:rsidRPr="000A5E20">
        <w:rPr>
          <w:rFonts w:ascii="Arial" w:hAnsi="Arial" w:cs="Arial"/>
        </w:rPr>
        <w:t>analyze</w:t>
      </w:r>
      <w:proofErr w:type="spellEnd"/>
      <w:r w:rsidRPr="000A5E20">
        <w:rPr>
          <w:rFonts w:ascii="Arial" w:hAnsi="Arial" w:cs="Arial"/>
        </w:rPr>
        <w:t xml:space="preserve"> trends over time.</w:t>
      </w:r>
    </w:p>
    <w:p w14:paraId="42C8BDA8" w14:textId="77777777" w:rsidR="000A5E20" w:rsidRPr="000A5E20" w:rsidRDefault="000A5E20" w:rsidP="000A5E20">
      <w:pPr>
        <w:pStyle w:val="Heading3"/>
        <w:rPr>
          <w:rFonts w:ascii="Arial" w:hAnsi="Arial" w:cs="Arial"/>
        </w:rPr>
      </w:pPr>
      <w:r w:rsidRPr="000A5E20">
        <w:rPr>
          <w:rFonts w:ascii="Arial" w:hAnsi="Arial" w:cs="Arial"/>
        </w:rPr>
        <w:t>Setting Up Monitoring and Alerting Mechanisms</w:t>
      </w:r>
    </w:p>
    <w:p w14:paraId="2A20A682" w14:textId="77777777" w:rsidR="000A5E20" w:rsidRPr="000A5E20" w:rsidRDefault="000A5E20" w:rsidP="000A5E20">
      <w:pPr>
        <w:pStyle w:val="NormalWeb"/>
        <w:numPr>
          <w:ilvl w:val="0"/>
          <w:numId w:val="42"/>
        </w:numPr>
        <w:rPr>
          <w:rFonts w:ascii="Arial" w:hAnsi="Arial" w:cs="Arial"/>
        </w:rPr>
      </w:pPr>
      <w:r w:rsidRPr="000A5E20">
        <w:rPr>
          <w:rStyle w:val="Strong"/>
          <w:rFonts w:ascii="Arial" w:eastAsiaTheme="majorEastAsia" w:hAnsi="Arial" w:cs="Arial"/>
        </w:rPr>
        <w:t>Monitoring Tools and Techniques</w:t>
      </w:r>
      <w:r w:rsidRPr="000A5E20">
        <w:rPr>
          <w:rFonts w:ascii="Arial" w:hAnsi="Arial" w:cs="Arial"/>
        </w:rPr>
        <w:t>:</w:t>
      </w:r>
    </w:p>
    <w:p w14:paraId="41A07FD9"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lastRenderedPageBreak/>
        <w:t>Application Monitoring</w:t>
      </w:r>
      <w:r w:rsidRPr="000A5E20">
        <w:rPr>
          <w:rFonts w:ascii="Arial" w:hAnsi="Arial" w:cs="Arial"/>
        </w:rPr>
        <w:t>: Use tools like Prometheus, Grafana, or Cloud-native monitoring solutions (e.g., Azure Monitor, AWS CloudWatch) to track ETL pipeline health and performance.</w:t>
      </w:r>
    </w:p>
    <w:p w14:paraId="455591A1"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Log Aggregation</w:t>
      </w:r>
      <w:r w:rsidRPr="000A5E20">
        <w:rPr>
          <w:rFonts w:ascii="Arial" w:hAnsi="Arial" w:cs="Arial"/>
        </w:rPr>
        <w:t xml:space="preserve">: Use centralized logging solutions like ELK Stack (Elasticsearch, Logstash, Kibana), Azure Log Analytics, or AWS CloudWatch Logs to collect and </w:t>
      </w:r>
      <w:proofErr w:type="spellStart"/>
      <w:r w:rsidRPr="000A5E20">
        <w:rPr>
          <w:rFonts w:ascii="Arial" w:hAnsi="Arial" w:cs="Arial"/>
        </w:rPr>
        <w:t>analyze</w:t>
      </w:r>
      <w:proofErr w:type="spellEnd"/>
      <w:r w:rsidRPr="000A5E20">
        <w:rPr>
          <w:rFonts w:ascii="Arial" w:hAnsi="Arial" w:cs="Arial"/>
        </w:rPr>
        <w:t xml:space="preserve"> logs from different parts of the ETL process.</w:t>
      </w:r>
    </w:p>
    <w:p w14:paraId="7EC0B99B" w14:textId="77777777" w:rsidR="000A5E20" w:rsidRPr="000A5E20" w:rsidRDefault="000A5E20" w:rsidP="000A5E20">
      <w:pPr>
        <w:pStyle w:val="NormalWeb"/>
        <w:numPr>
          <w:ilvl w:val="0"/>
          <w:numId w:val="42"/>
        </w:numPr>
        <w:rPr>
          <w:rFonts w:ascii="Arial" w:hAnsi="Arial" w:cs="Arial"/>
        </w:rPr>
      </w:pPr>
      <w:r w:rsidRPr="000A5E20">
        <w:rPr>
          <w:rStyle w:val="Strong"/>
          <w:rFonts w:ascii="Arial" w:eastAsiaTheme="majorEastAsia" w:hAnsi="Arial" w:cs="Arial"/>
        </w:rPr>
        <w:t>Key Metrics to Monitor</w:t>
      </w:r>
      <w:r w:rsidRPr="000A5E20">
        <w:rPr>
          <w:rFonts w:ascii="Arial" w:hAnsi="Arial" w:cs="Arial"/>
        </w:rPr>
        <w:t>:</w:t>
      </w:r>
    </w:p>
    <w:p w14:paraId="429D73A2"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Execution Time</w:t>
      </w:r>
      <w:r w:rsidRPr="000A5E20">
        <w:rPr>
          <w:rFonts w:ascii="Arial" w:hAnsi="Arial" w:cs="Arial"/>
        </w:rPr>
        <w:t>: Monitor the execution time of ETL tasks to detect performance bottlenecks.</w:t>
      </w:r>
    </w:p>
    <w:p w14:paraId="2D69DF26"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Success/Failure Rates</w:t>
      </w:r>
      <w:r w:rsidRPr="000A5E20">
        <w:rPr>
          <w:rFonts w:ascii="Arial" w:hAnsi="Arial" w:cs="Arial"/>
        </w:rPr>
        <w:t>: Track the success and failure rates of ETL jobs to identify issues quickly.</w:t>
      </w:r>
    </w:p>
    <w:p w14:paraId="51A291B7"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Data Quality Metrics</w:t>
      </w:r>
      <w:r w:rsidRPr="000A5E20">
        <w:rPr>
          <w:rFonts w:ascii="Arial" w:hAnsi="Arial" w:cs="Arial"/>
        </w:rPr>
        <w:t>: Monitor data quality metrics such as the number of duplicates, missing values, and schema violations.</w:t>
      </w:r>
    </w:p>
    <w:p w14:paraId="64BCFC4F"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Resource Utilization</w:t>
      </w:r>
      <w:r w:rsidRPr="000A5E20">
        <w:rPr>
          <w:rFonts w:ascii="Arial" w:hAnsi="Arial" w:cs="Arial"/>
        </w:rPr>
        <w:t>: Keep an eye on resource utilization (CPU, memory, disk I/O) to ensure optimal performance.</w:t>
      </w:r>
    </w:p>
    <w:p w14:paraId="412852F1" w14:textId="77777777" w:rsidR="000A5E20" w:rsidRPr="000A5E20" w:rsidRDefault="000A5E20" w:rsidP="000A5E20">
      <w:pPr>
        <w:pStyle w:val="NormalWeb"/>
        <w:numPr>
          <w:ilvl w:val="0"/>
          <w:numId w:val="42"/>
        </w:numPr>
        <w:rPr>
          <w:rFonts w:ascii="Arial" w:hAnsi="Arial" w:cs="Arial"/>
        </w:rPr>
      </w:pPr>
      <w:r w:rsidRPr="000A5E20">
        <w:rPr>
          <w:rStyle w:val="Strong"/>
          <w:rFonts w:ascii="Arial" w:eastAsiaTheme="majorEastAsia" w:hAnsi="Arial" w:cs="Arial"/>
        </w:rPr>
        <w:t>Alerting Mechanisms</w:t>
      </w:r>
      <w:r w:rsidRPr="000A5E20">
        <w:rPr>
          <w:rFonts w:ascii="Arial" w:hAnsi="Arial" w:cs="Arial"/>
        </w:rPr>
        <w:t>:</w:t>
      </w:r>
    </w:p>
    <w:p w14:paraId="4302C523"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Threshold-based Alerts</w:t>
      </w:r>
      <w:r w:rsidRPr="000A5E20">
        <w:rPr>
          <w:rFonts w:ascii="Arial" w:hAnsi="Arial" w:cs="Arial"/>
        </w:rPr>
        <w:t>: Set up threshold-based alerts for key metrics (e.g., high error rates, prolonged execution times) to notify administrators of potential issues.</w:t>
      </w:r>
    </w:p>
    <w:p w14:paraId="5C51A488"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Anomaly Detection</w:t>
      </w:r>
      <w:r w:rsidRPr="000A5E20">
        <w:rPr>
          <w:rFonts w:ascii="Arial" w:hAnsi="Arial" w:cs="Arial"/>
        </w:rPr>
        <w:t>: Use anomaly detection techniques to identify unusual patterns that may indicate underlying problems.</w:t>
      </w:r>
    </w:p>
    <w:p w14:paraId="4321E6EC" w14:textId="77777777" w:rsidR="000A5E20" w:rsidRPr="000A5E20" w:rsidRDefault="000A5E20" w:rsidP="000A5E20">
      <w:pPr>
        <w:numPr>
          <w:ilvl w:val="1"/>
          <w:numId w:val="42"/>
        </w:numPr>
        <w:spacing w:before="100" w:beforeAutospacing="1" w:after="100" w:afterAutospacing="1"/>
        <w:rPr>
          <w:rFonts w:ascii="Arial" w:hAnsi="Arial" w:cs="Arial"/>
        </w:rPr>
      </w:pPr>
      <w:r w:rsidRPr="000A5E20">
        <w:rPr>
          <w:rStyle w:val="Strong"/>
          <w:rFonts w:ascii="Arial" w:hAnsi="Arial" w:cs="Arial"/>
        </w:rPr>
        <w:t>Integration with Communication Tools</w:t>
      </w:r>
      <w:r w:rsidRPr="000A5E20">
        <w:rPr>
          <w:rFonts w:ascii="Arial" w:hAnsi="Arial" w:cs="Arial"/>
        </w:rPr>
        <w:t>: Integrate alerting systems with communication tools like Slack, Microsoft Teams, or email to ensure timely notifications to the relevant personnel.</w:t>
      </w:r>
    </w:p>
    <w:p w14:paraId="06A4CCB2" w14:textId="77777777" w:rsidR="000A5E20" w:rsidRPr="000A5E20" w:rsidRDefault="000A5E20" w:rsidP="000A5E20">
      <w:pPr>
        <w:pStyle w:val="Heading3"/>
        <w:rPr>
          <w:rFonts w:ascii="Arial" w:hAnsi="Arial" w:cs="Arial"/>
        </w:rPr>
      </w:pPr>
      <w:r w:rsidRPr="000A5E20">
        <w:rPr>
          <w:rFonts w:ascii="Arial" w:hAnsi="Arial" w:cs="Arial"/>
        </w:rPr>
        <w:t>Example: Monitoring and Alerting with Azure Monitor</w:t>
      </w:r>
    </w:p>
    <w:p w14:paraId="7B4D7DC9" w14:textId="77777777" w:rsidR="000A5E20" w:rsidRPr="000A5E20" w:rsidRDefault="000A5E20" w:rsidP="000A5E20">
      <w:pPr>
        <w:pStyle w:val="NormalWeb"/>
        <w:rPr>
          <w:rFonts w:ascii="Arial" w:hAnsi="Arial" w:cs="Arial"/>
        </w:rPr>
      </w:pPr>
      <w:r w:rsidRPr="000A5E20">
        <w:rPr>
          <w:rFonts w:ascii="Arial" w:hAnsi="Arial" w:cs="Arial"/>
        </w:rPr>
        <w:t>Azure Monitor can be used to track the health and performance of ETL pipelines running on Azure services. Here's how to set it up:</w:t>
      </w:r>
    </w:p>
    <w:p w14:paraId="66DF7FE7" w14:textId="77777777" w:rsidR="000A5E20" w:rsidRPr="000A5E20" w:rsidRDefault="000A5E20" w:rsidP="000A5E20">
      <w:pPr>
        <w:pStyle w:val="NormalWeb"/>
        <w:numPr>
          <w:ilvl w:val="0"/>
          <w:numId w:val="43"/>
        </w:numPr>
        <w:rPr>
          <w:rFonts w:ascii="Arial" w:hAnsi="Arial" w:cs="Arial"/>
        </w:rPr>
      </w:pPr>
      <w:r w:rsidRPr="000A5E20">
        <w:rPr>
          <w:rStyle w:val="Strong"/>
          <w:rFonts w:ascii="Arial" w:eastAsiaTheme="majorEastAsia" w:hAnsi="Arial" w:cs="Arial"/>
        </w:rPr>
        <w:t>Enable Monitoring</w:t>
      </w:r>
      <w:r w:rsidRPr="000A5E20">
        <w:rPr>
          <w:rFonts w:ascii="Arial" w:hAnsi="Arial" w:cs="Arial"/>
        </w:rPr>
        <w:t>:</w:t>
      </w:r>
    </w:p>
    <w:p w14:paraId="273AB2BC" w14:textId="77777777" w:rsidR="000A5E20" w:rsidRPr="000A5E20" w:rsidRDefault="000A5E20" w:rsidP="000A5E20">
      <w:pPr>
        <w:numPr>
          <w:ilvl w:val="1"/>
          <w:numId w:val="43"/>
        </w:numPr>
        <w:spacing w:before="100" w:beforeAutospacing="1" w:after="100" w:afterAutospacing="1"/>
        <w:rPr>
          <w:rFonts w:ascii="Arial" w:hAnsi="Arial" w:cs="Arial"/>
        </w:rPr>
      </w:pPr>
      <w:r w:rsidRPr="000A5E20">
        <w:rPr>
          <w:rFonts w:ascii="Arial" w:hAnsi="Arial" w:cs="Arial"/>
        </w:rPr>
        <w:t>Enable monitoring for Azure Data Factory, Azure SQL Database, and other relevant services.</w:t>
      </w:r>
    </w:p>
    <w:p w14:paraId="11E7ACC4" w14:textId="77777777" w:rsidR="000A5E20" w:rsidRPr="000A5E20" w:rsidRDefault="000A5E20" w:rsidP="000A5E20">
      <w:pPr>
        <w:numPr>
          <w:ilvl w:val="1"/>
          <w:numId w:val="43"/>
        </w:numPr>
        <w:spacing w:before="100" w:beforeAutospacing="1" w:after="100" w:afterAutospacing="1"/>
        <w:rPr>
          <w:rFonts w:ascii="Arial" w:hAnsi="Arial" w:cs="Arial"/>
        </w:rPr>
      </w:pPr>
      <w:r w:rsidRPr="000A5E20">
        <w:rPr>
          <w:rFonts w:ascii="Arial" w:hAnsi="Arial" w:cs="Arial"/>
        </w:rPr>
        <w:t>Collect metrics, logs, and traces from these services.</w:t>
      </w:r>
    </w:p>
    <w:p w14:paraId="7FDBA634" w14:textId="77777777" w:rsidR="000A5E20" w:rsidRPr="000A5E20" w:rsidRDefault="000A5E20" w:rsidP="000A5E20">
      <w:pPr>
        <w:pStyle w:val="NormalWeb"/>
        <w:numPr>
          <w:ilvl w:val="0"/>
          <w:numId w:val="43"/>
        </w:numPr>
        <w:rPr>
          <w:rFonts w:ascii="Arial" w:hAnsi="Arial" w:cs="Arial"/>
        </w:rPr>
      </w:pPr>
      <w:r w:rsidRPr="000A5E20">
        <w:rPr>
          <w:rStyle w:val="Strong"/>
          <w:rFonts w:ascii="Arial" w:eastAsiaTheme="majorEastAsia" w:hAnsi="Arial" w:cs="Arial"/>
        </w:rPr>
        <w:t>Configure Alerts</w:t>
      </w:r>
      <w:r w:rsidRPr="000A5E20">
        <w:rPr>
          <w:rFonts w:ascii="Arial" w:hAnsi="Arial" w:cs="Arial"/>
        </w:rPr>
        <w:t>:</w:t>
      </w:r>
    </w:p>
    <w:p w14:paraId="28841247" w14:textId="77777777" w:rsidR="000A5E20" w:rsidRPr="000A5E20" w:rsidRDefault="000A5E20" w:rsidP="000A5E20">
      <w:pPr>
        <w:numPr>
          <w:ilvl w:val="1"/>
          <w:numId w:val="43"/>
        </w:numPr>
        <w:spacing w:before="100" w:beforeAutospacing="1" w:after="100" w:afterAutospacing="1"/>
        <w:rPr>
          <w:rFonts w:ascii="Arial" w:hAnsi="Arial" w:cs="Arial"/>
        </w:rPr>
      </w:pPr>
      <w:r w:rsidRPr="000A5E20">
        <w:rPr>
          <w:rFonts w:ascii="Arial" w:hAnsi="Arial" w:cs="Arial"/>
        </w:rPr>
        <w:t>Create alert rules in Azure Monitor for specific conditions (e.g., ETL job failures, high resource usage).</w:t>
      </w:r>
    </w:p>
    <w:p w14:paraId="6DBDEB28" w14:textId="77777777" w:rsidR="000A5E20" w:rsidRPr="000A5E20" w:rsidRDefault="000A5E20" w:rsidP="000A5E20">
      <w:pPr>
        <w:numPr>
          <w:ilvl w:val="1"/>
          <w:numId w:val="43"/>
        </w:numPr>
        <w:spacing w:before="100" w:beforeAutospacing="1" w:after="100" w:afterAutospacing="1"/>
        <w:rPr>
          <w:rFonts w:ascii="Arial" w:hAnsi="Arial" w:cs="Arial"/>
        </w:rPr>
      </w:pPr>
      <w:r w:rsidRPr="000A5E20">
        <w:rPr>
          <w:rFonts w:ascii="Arial" w:hAnsi="Arial" w:cs="Arial"/>
        </w:rPr>
        <w:t>Define actions for alerts, such as sending notifications to administrators via email, SMS, or integrating with incident management tools.</w:t>
      </w:r>
    </w:p>
    <w:p w14:paraId="29F354AB" w14:textId="77777777" w:rsidR="000A5E20" w:rsidRPr="000A5E20" w:rsidRDefault="000A5E20" w:rsidP="000A5E20">
      <w:pPr>
        <w:pStyle w:val="NormalWeb"/>
        <w:numPr>
          <w:ilvl w:val="0"/>
          <w:numId w:val="43"/>
        </w:numPr>
        <w:rPr>
          <w:rFonts w:ascii="Arial" w:hAnsi="Arial" w:cs="Arial"/>
        </w:rPr>
      </w:pPr>
      <w:r w:rsidRPr="000A5E20">
        <w:rPr>
          <w:rStyle w:val="Strong"/>
          <w:rFonts w:ascii="Arial" w:eastAsiaTheme="majorEastAsia" w:hAnsi="Arial" w:cs="Arial"/>
        </w:rPr>
        <w:t>Dashboards</w:t>
      </w:r>
      <w:r w:rsidRPr="000A5E20">
        <w:rPr>
          <w:rFonts w:ascii="Arial" w:hAnsi="Arial" w:cs="Arial"/>
        </w:rPr>
        <w:t>:</w:t>
      </w:r>
    </w:p>
    <w:p w14:paraId="7703F69D" w14:textId="77777777" w:rsidR="000A5E20" w:rsidRPr="000A5E20" w:rsidRDefault="000A5E20" w:rsidP="000A5E20">
      <w:pPr>
        <w:numPr>
          <w:ilvl w:val="1"/>
          <w:numId w:val="43"/>
        </w:numPr>
        <w:spacing w:before="100" w:beforeAutospacing="1" w:after="100" w:afterAutospacing="1"/>
        <w:rPr>
          <w:rFonts w:ascii="Arial" w:hAnsi="Arial" w:cs="Arial"/>
        </w:rPr>
      </w:pPr>
      <w:r w:rsidRPr="000A5E20">
        <w:rPr>
          <w:rFonts w:ascii="Arial" w:hAnsi="Arial" w:cs="Arial"/>
        </w:rPr>
        <w:t>Create custom dashboards in Azure Monitor or Power BI to visualize ETL pipeline performance and health metrics.</w:t>
      </w:r>
    </w:p>
    <w:p w14:paraId="6E18E4B6" w14:textId="77777777" w:rsidR="000A5E20" w:rsidRPr="000A5E20" w:rsidRDefault="000A5E20" w:rsidP="000A5E20">
      <w:pPr>
        <w:numPr>
          <w:ilvl w:val="1"/>
          <w:numId w:val="43"/>
        </w:numPr>
        <w:spacing w:before="100" w:beforeAutospacing="1" w:after="100" w:afterAutospacing="1"/>
        <w:rPr>
          <w:rFonts w:ascii="Arial" w:hAnsi="Arial" w:cs="Arial"/>
        </w:rPr>
      </w:pPr>
      <w:r w:rsidRPr="000A5E20">
        <w:rPr>
          <w:rFonts w:ascii="Arial" w:hAnsi="Arial" w:cs="Arial"/>
        </w:rPr>
        <w:t>Include charts, graphs, and tables to track key metrics in real-time.</w:t>
      </w:r>
    </w:p>
    <w:p w14:paraId="36052389" w14:textId="77777777" w:rsidR="000A5E20" w:rsidRDefault="000A5E20" w:rsidP="000A5E20">
      <w:pPr>
        <w:pStyle w:val="HTMLPreformatted"/>
        <w:rPr>
          <w:rFonts w:ascii="Arial" w:hAnsi="Arial" w:cs="Arial"/>
        </w:rPr>
      </w:pPr>
    </w:p>
    <w:p w14:paraId="3BEBD175" w14:textId="77777777" w:rsidR="000A5E20" w:rsidRDefault="000A5E20" w:rsidP="000A5E20">
      <w:pPr>
        <w:pStyle w:val="HTMLPreformatted"/>
        <w:rPr>
          <w:rFonts w:ascii="Arial" w:hAnsi="Arial" w:cs="Arial"/>
        </w:rPr>
      </w:pPr>
    </w:p>
    <w:p w14:paraId="0B8E3B5E" w14:textId="77777777" w:rsidR="000A5E20" w:rsidRDefault="000A5E20" w:rsidP="000A5E20">
      <w:pPr>
        <w:pStyle w:val="HTMLPreformatted"/>
        <w:rPr>
          <w:rFonts w:ascii="Arial" w:hAnsi="Arial" w:cs="Arial"/>
        </w:rPr>
      </w:pPr>
    </w:p>
    <w:p w14:paraId="0A3E3DC7" w14:textId="77777777" w:rsidR="000A5E20" w:rsidRDefault="000A5E20" w:rsidP="000A5E20">
      <w:pPr>
        <w:pStyle w:val="HTMLPreformatted"/>
        <w:rPr>
          <w:rFonts w:ascii="Arial" w:hAnsi="Arial" w:cs="Arial"/>
        </w:rPr>
      </w:pPr>
    </w:p>
    <w:p w14:paraId="4C977257" w14:textId="77777777" w:rsidR="000A5E20" w:rsidRDefault="000A5E20" w:rsidP="000A5E20">
      <w:pPr>
        <w:pStyle w:val="HTMLPreformatted"/>
        <w:rPr>
          <w:rFonts w:ascii="Arial" w:hAnsi="Arial" w:cs="Arial"/>
        </w:rPr>
      </w:pPr>
    </w:p>
    <w:p w14:paraId="493EB79F" w14:textId="77777777" w:rsidR="000A5E20" w:rsidRDefault="000A5E20" w:rsidP="000A5E20">
      <w:pPr>
        <w:pStyle w:val="HTMLPreformatted"/>
        <w:rPr>
          <w:rFonts w:ascii="Arial" w:hAnsi="Arial" w:cs="Arial"/>
        </w:rPr>
      </w:pPr>
    </w:p>
    <w:p w14:paraId="5F7D4AE7" w14:textId="690A3FCE" w:rsidR="000A5E20" w:rsidRPr="000A5E20" w:rsidRDefault="000A5E20" w:rsidP="000A5E20">
      <w:pPr>
        <w:pStyle w:val="HTMLPreformatted"/>
        <w:rPr>
          <w:rFonts w:ascii="Arial" w:hAnsi="Arial" w:cs="Arial"/>
        </w:rPr>
      </w:pPr>
      <w:r w:rsidRPr="000A5E20">
        <w:rPr>
          <w:rFonts w:ascii="Arial" w:hAnsi="Arial" w:cs="Arial"/>
        </w:rPr>
        <w:lastRenderedPageBreak/>
        <w:t>**Section 7: Security and Compliance**</w:t>
      </w:r>
    </w:p>
    <w:p w14:paraId="64AF5662" w14:textId="77777777" w:rsidR="000A5E20" w:rsidRPr="000A5E20" w:rsidRDefault="000A5E20" w:rsidP="000A5E20">
      <w:pPr>
        <w:pStyle w:val="HTMLPreformatted"/>
        <w:rPr>
          <w:rFonts w:ascii="Arial" w:hAnsi="Arial" w:cs="Arial"/>
        </w:rPr>
      </w:pPr>
      <w:r w:rsidRPr="000A5E20">
        <w:rPr>
          <w:rFonts w:ascii="Arial" w:hAnsi="Arial" w:cs="Arial"/>
        </w:rPr>
        <w:t>7. Data security is crucial when dealing with sensitive user information. Describe the</w:t>
      </w:r>
    </w:p>
    <w:p w14:paraId="3591DEF8" w14:textId="77777777" w:rsidR="000A5E20" w:rsidRPr="000A5E20" w:rsidRDefault="000A5E20" w:rsidP="000A5E20">
      <w:pPr>
        <w:pStyle w:val="HTMLPreformatted"/>
        <w:rPr>
          <w:rFonts w:ascii="Arial" w:hAnsi="Arial" w:cs="Arial"/>
        </w:rPr>
      </w:pPr>
      <w:r w:rsidRPr="000A5E20">
        <w:rPr>
          <w:rFonts w:ascii="Arial" w:hAnsi="Arial" w:cs="Arial"/>
        </w:rPr>
        <w:t>measures you would take to ensure data security and compliance with relevant regulations</w:t>
      </w:r>
    </w:p>
    <w:p w14:paraId="649F6138" w14:textId="3823A31D" w:rsidR="000A5E20" w:rsidRPr="000A5E20" w:rsidRDefault="000A5E20" w:rsidP="000A5E20">
      <w:pPr>
        <w:pStyle w:val="HTMLPreformatted"/>
        <w:rPr>
          <w:rFonts w:ascii="Arial" w:hAnsi="Arial" w:cs="Arial"/>
        </w:rPr>
      </w:pPr>
      <w:r w:rsidRPr="000A5E20">
        <w:rPr>
          <w:rFonts w:ascii="Arial" w:hAnsi="Arial" w:cs="Arial"/>
        </w:rPr>
        <w:t>while pulling and storing data from different sources.</w:t>
      </w:r>
    </w:p>
    <w:p w14:paraId="7F93C879" w14:textId="77777777" w:rsidR="000A5E20" w:rsidRPr="000A5E20" w:rsidRDefault="000A5E20" w:rsidP="000A5E20">
      <w:pPr>
        <w:pStyle w:val="HTMLPreformatted"/>
        <w:rPr>
          <w:rFonts w:ascii="Arial" w:hAnsi="Arial" w:cs="Arial"/>
        </w:rPr>
      </w:pPr>
    </w:p>
    <w:p w14:paraId="1104A552" w14:textId="5C4E2C33" w:rsidR="000A5E20" w:rsidRPr="000A5E20" w:rsidRDefault="000A5E20" w:rsidP="000A5E20">
      <w:pPr>
        <w:pStyle w:val="HTMLPreformatted"/>
        <w:rPr>
          <w:rFonts w:ascii="Arial" w:hAnsi="Arial" w:cs="Arial"/>
        </w:rPr>
      </w:pPr>
      <w:r w:rsidRPr="000A5E20">
        <w:rPr>
          <w:rFonts w:ascii="Arial" w:hAnsi="Arial" w:cs="Arial"/>
        </w:rPr>
        <w:t>Answer with explanation:</w:t>
      </w:r>
    </w:p>
    <w:p w14:paraId="03A990F5" w14:textId="77777777" w:rsidR="000A5E20" w:rsidRPr="000A5E20" w:rsidRDefault="000A5E20" w:rsidP="000A5E20">
      <w:pPr>
        <w:pStyle w:val="HTMLPreformatted"/>
        <w:rPr>
          <w:rFonts w:ascii="Arial" w:hAnsi="Arial" w:cs="Arial"/>
        </w:rPr>
      </w:pPr>
    </w:p>
    <w:p w14:paraId="6A933ECE" w14:textId="77777777" w:rsidR="000A5E20" w:rsidRPr="000A5E20" w:rsidRDefault="000A5E20" w:rsidP="000A5E20">
      <w:pPr>
        <w:pStyle w:val="Heading3"/>
        <w:rPr>
          <w:rFonts w:ascii="Arial" w:hAnsi="Arial" w:cs="Arial"/>
        </w:rPr>
      </w:pPr>
      <w:r w:rsidRPr="000A5E20">
        <w:rPr>
          <w:rFonts w:ascii="Arial" w:hAnsi="Arial" w:cs="Arial"/>
        </w:rPr>
        <w:t>Measures to Ensure Data Security and Compliance in ETL Processes</w:t>
      </w:r>
    </w:p>
    <w:p w14:paraId="2DDD4C8A" w14:textId="77777777" w:rsidR="000A5E20" w:rsidRPr="000A5E20" w:rsidRDefault="000A5E20" w:rsidP="000A5E20">
      <w:pPr>
        <w:pStyle w:val="NormalWeb"/>
        <w:rPr>
          <w:rFonts w:ascii="Arial" w:hAnsi="Arial" w:cs="Arial"/>
        </w:rPr>
      </w:pPr>
      <w:r w:rsidRPr="000A5E20">
        <w:rPr>
          <w:rFonts w:ascii="Arial" w:hAnsi="Arial" w:cs="Arial"/>
        </w:rPr>
        <w:t>When dealing with sensitive user information, ensuring data security and compliance with relevant regulations is paramount. Here are several key measures to achieve this:</w:t>
      </w:r>
    </w:p>
    <w:p w14:paraId="1DCE0C99" w14:textId="77777777" w:rsidR="000A5E20" w:rsidRPr="000A5E20" w:rsidRDefault="000A5E20" w:rsidP="000A5E20">
      <w:pPr>
        <w:pStyle w:val="Heading4"/>
        <w:rPr>
          <w:rFonts w:ascii="Arial" w:hAnsi="Arial" w:cs="Arial"/>
        </w:rPr>
      </w:pPr>
      <w:r w:rsidRPr="000A5E20">
        <w:rPr>
          <w:rFonts w:ascii="Arial" w:hAnsi="Arial" w:cs="Arial"/>
        </w:rPr>
        <w:t>1. Data Encryption</w:t>
      </w:r>
    </w:p>
    <w:p w14:paraId="04C6017C"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In-Transit Encryption:</w:t>
      </w:r>
    </w:p>
    <w:p w14:paraId="3B33927E" w14:textId="77777777" w:rsidR="000A5E20" w:rsidRPr="000A5E20" w:rsidRDefault="000A5E20" w:rsidP="000A5E20">
      <w:pPr>
        <w:numPr>
          <w:ilvl w:val="0"/>
          <w:numId w:val="44"/>
        </w:numPr>
        <w:spacing w:before="100" w:beforeAutospacing="1" w:after="100" w:afterAutospacing="1"/>
        <w:rPr>
          <w:rFonts w:ascii="Arial" w:hAnsi="Arial" w:cs="Arial"/>
        </w:rPr>
      </w:pPr>
      <w:r w:rsidRPr="000A5E20">
        <w:rPr>
          <w:rStyle w:val="Strong"/>
          <w:rFonts w:ascii="Arial" w:hAnsi="Arial" w:cs="Arial"/>
        </w:rPr>
        <w:t>TLS/SSL</w:t>
      </w:r>
      <w:r w:rsidRPr="000A5E20">
        <w:rPr>
          <w:rFonts w:ascii="Arial" w:hAnsi="Arial" w:cs="Arial"/>
        </w:rPr>
        <w:t>: Use Transport Layer Security (TLS) or Secure Sockets Layer (SSL) to encrypt data while it is being transmitted between sources, ETL processes, and storage systems.</w:t>
      </w:r>
    </w:p>
    <w:p w14:paraId="4487B833"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At-Rest Encryption:</w:t>
      </w:r>
    </w:p>
    <w:p w14:paraId="25B260DC" w14:textId="77777777" w:rsidR="000A5E20" w:rsidRPr="000A5E20" w:rsidRDefault="000A5E20" w:rsidP="000A5E20">
      <w:pPr>
        <w:numPr>
          <w:ilvl w:val="0"/>
          <w:numId w:val="45"/>
        </w:numPr>
        <w:spacing w:before="100" w:beforeAutospacing="1" w:after="100" w:afterAutospacing="1"/>
        <w:rPr>
          <w:rFonts w:ascii="Arial" w:hAnsi="Arial" w:cs="Arial"/>
        </w:rPr>
      </w:pPr>
      <w:r w:rsidRPr="000A5E20">
        <w:rPr>
          <w:rStyle w:val="Strong"/>
          <w:rFonts w:ascii="Arial" w:hAnsi="Arial" w:cs="Arial"/>
        </w:rPr>
        <w:t>Database Encryption</w:t>
      </w:r>
      <w:r w:rsidRPr="000A5E20">
        <w:rPr>
          <w:rFonts w:ascii="Arial" w:hAnsi="Arial" w:cs="Arial"/>
        </w:rPr>
        <w:t>: Encrypt data stored in databases using built-in encryption features like Transparent Data Encryption (TDE) in SQL databases or server-side encryption in cloud storage services (e.g., AWS S3, Azure Blob Storage).</w:t>
      </w:r>
    </w:p>
    <w:p w14:paraId="473A93B7" w14:textId="77777777" w:rsidR="000A5E20" w:rsidRPr="000A5E20" w:rsidRDefault="000A5E20" w:rsidP="000A5E20">
      <w:pPr>
        <w:numPr>
          <w:ilvl w:val="0"/>
          <w:numId w:val="45"/>
        </w:numPr>
        <w:spacing w:before="100" w:beforeAutospacing="1" w:after="100" w:afterAutospacing="1"/>
        <w:rPr>
          <w:rFonts w:ascii="Arial" w:hAnsi="Arial" w:cs="Arial"/>
        </w:rPr>
      </w:pPr>
      <w:r w:rsidRPr="000A5E20">
        <w:rPr>
          <w:rStyle w:val="Strong"/>
          <w:rFonts w:ascii="Arial" w:hAnsi="Arial" w:cs="Arial"/>
        </w:rPr>
        <w:t>File Encryption</w:t>
      </w:r>
      <w:r w:rsidRPr="000A5E20">
        <w:rPr>
          <w:rFonts w:ascii="Arial" w:hAnsi="Arial" w:cs="Arial"/>
        </w:rPr>
        <w:t>: Encrypt files before storing them in file systems or cloud storage using encryption standards like AES-256.</w:t>
      </w:r>
    </w:p>
    <w:p w14:paraId="2D41AB5F" w14:textId="77777777" w:rsidR="000A5E20" w:rsidRPr="000A5E20" w:rsidRDefault="000A5E20" w:rsidP="000A5E20">
      <w:pPr>
        <w:pStyle w:val="Heading4"/>
        <w:rPr>
          <w:rFonts w:ascii="Arial" w:hAnsi="Arial" w:cs="Arial"/>
        </w:rPr>
      </w:pPr>
      <w:r w:rsidRPr="000A5E20">
        <w:rPr>
          <w:rFonts w:ascii="Arial" w:hAnsi="Arial" w:cs="Arial"/>
        </w:rPr>
        <w:t>2. Access Control</w:t>
      </w:r>
    </w:p>
    <w:p w14:paraId="4B5837D3"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Authentication:</w:t>
      </w:r>
    </w:p>
    <w:p w14:paraId="12626B1A" w14:textId="77777777" w:rsidR="000A5E20" w:rsidRPr="000A5E20" w:rsidRDefault="000A5E20" w:rsidP="000A5E20">
      <w:pPr>
        <w:numPr>
          <w:ilvl w:val="0"/>
          <w:numId w:val="46"/>
        </w:numPr>
        <w:spacing w:before="100" w:beforeAutospacing="1" w:after="100" w:afterAutospacing="1"/>
        <w:rPr>
          <w:rFonts w:ascii="Arial" w:hAnsi="Arial" w:cs="Arial"/>
        </w:rPr>
      </w:pPr>
      <w:r w:rsidRPr="000A5E20">
        <w:rPr>
          <w:rStyle w:val="Strong"/>
          <w:rFonts w:ascii="Arial" w:hAnsi="Arial" w:cs="Arial"/>
        </w:rPr>
        <w:t>Strong Authentication</w:t>
      </w:r>
      <w:r w:rsidRPr="000A5E20">
        <w:rPr>
          <w:rFonts w:ascii="Arial" w:hAnsi="Arial" w:cs="Arial"/>
        </w:rPr>
        <w:t>: Use multi-factor authentication (MFA) for accessing ETL tools, data sources, and storage systems.</w:t>
      </w:r>
    </w:p>
    <w:p w14:paraId="64B388EE" w14:textId="77777777" w:rsidR="000A5E20" w:rsidRPr="000A5E20" w:rsidRDefault="000A5E20" w:rsidP="000A5E20">
      <w:pPr>
        <w:numPr>
          <w:ilvl w:val="0"/>
          <w:numId w:val="46"/>
        </w:numPr>
        <w:spacing w:before="100" w:beforeAutospacing="1" w:after="100" w:afterAutospacing="1"/>
        <w:rPr>
          <w:rFonts w:ascii="Arial" w:hAnsi="Arial" w:cs="Arial"/>
        </w:rPr>
      </w:pPr>
      <w:r w:rsidRPr="000A5E20">
        <w:rPr>
          <w:rStyle w:val="Strong"/>
          <w:rFonts w:ascii="Arial" w:hAnsi="Arial" w:cs="Arial"/>
        </w:rPr>
        <w:t>OAuth and API Keys</w:t>
      </w:r>
      <w:r w:rsidRPr="000A5E20">
        <w:rPr>
          <w:rFonts w:ascii="Arial" w:hAnsi="Arial" w:cs="Arial"/>
        </w:rPr>
        <w:t>: Use OAuth tokens or API keys for secure access to external APIs (e.g., Facebook Ads, Google Ads).</w:t>
      </w:r>
    </w:p>
    <w:p w14:paraId="5698ED0C"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Authorization:</w:t>
      </w:r>
    </w:p>
    <w:p w14:paraId="43CAD65A" w14:textId="77777777" w:rsidR="000A5E20" w:rsidRPr="000A5E20" w:rsidRDefault="000A5E20" w:rsidP="000A5E20">
      <w:pPr>
        <w:numPr>
          <w:ilvl w:val="0"/>
          <w:numId w:val="47"/>
        </w:numPr>
        <w:spacing w:before="100" w:beforeAutospacing="1" w:after="100" w:afterAutospacing="1"/>
        <w:rPr>
          <w:rFonts w:ascii="Arial" w:hAnsi="Arial" w:cs="Arial"/>
        </w:rPr>
      </w:pPr>
      <w:r w:rsidRPr="000A5E20">
        <w:rPr>
          <w:rStyle w:val="Strong"/>
          <w:rFonts w:ascii="Arial" w:hAnsi="Arial" w:cs="Arial"/>
        </w:rPr>
        <w:t>Role-Based Access Control (RBAC)</w:t>
      </w:r>
      <w:r w:rsidRPr="000A5E20">
        <w:rPr>
          <w:rFonts w:ascii="Arial" w:hAnsi="Arial" w:cs="Arial"/>
        </w:rPr>
        <w:t>: Implement RBAC to ensure users have the minimum level of access required to perform their tasks.</w:t>
      </w:r>
    </w:p>
    <w:p w14:paraId="578E113D" w14:textId="77777777" w:rsidR="000A5E20" w:rsidRPr="000A5E20" w:rsidRDefault="000A5E20" w:rsidP="000A5E20">
      <w:pPr>
        <w:numPr>
          <w:ilvl w:val="0"/>
          <w:numId w:val="47"/>
        </w:numPr>
        <w:spacing w:before="100" w:beforeAutospacing="1" w:after="100" w:afterAutospacing="1"/>
        <w:rPr>
          <w:rFonts w:ascii="Arial" w:hAnsi="Arial" w:cs="Arial"/>
        </w:rPr>
      </w:pPr>
      <w:r w:rsidRPr="000A5E20">
        <w:rPr>
          <w:rStyle w:val="Strong"/>
          <w:rFonts w:ascii="Arial" w:hAnsi="Arial" w:cs="Arial"/>
        </w:rPr>
        <w:t>Least Privilege Principle</w:t>
      </w:r>
      <w:r w:rsidRPr="000A5E20">
        <w:rPr>
          <w:rFonts w:ascii="Arial" w:hAnsi="Arial" w:cs="Arial"/>
        </w:rPr>
        <w:t>: Grant permissions based on the least privilege principle, ensuring users and applications can only access the data and resources necessary for their function.</w:t>
      </w:r>
    </w:p>
    <w:p w14:paraId="00382323" w14:textId="77777777" w:rsidR="000A5E20" w:rsidRPr="000A5E20" w:rsidRDefault="000A5E20" w:rsidP="000A5E20">
      <w:pPr>
        <w:pStyle w:val="Heading4"/>
        <w:rPr>
          <w:rFonts w:ascii="Arial" w:hAnsi="Arial" w:cs="Arial"/>
        </w:rPr>
      </w:pPr>
      <w:r w:rsidRPr="000A5E20">
        <w:rPr>
          <w:rFonts w:ascii="Arial" w:hAnsi="Arial" w:cs="Arial"/>
        </w:rPr>
        <w:t>3. Data Masking and Anonymization</w:t>
      </w:r>
    </w:p>
    <w:p w14:paraId="04A89E41"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Data Masking:</w:t>
      </w:r>
    </w:p>
    <w:p w14:paraId="53CBE15B" w14:textId="77777777" w:rsidR="000A5E20" w:rsidRPr="000A5E20" w:rsidRDefault="000A5E20" w:rsidP="000A5E20">
      <w:pPr>
        <w:numPr>
          <w:ilvl w:val="0"/>
          <w:numId w:val="48"/>
        </w:numPr>
        <w:spacing w:before="100" w:beforeAutospacing="1" w:after="100" w:afterAutospacing="1"/>
        <w:rPr>
          <w:rFonts w:ascii="Arial" w:hAnsi="Arial" w:cs="Arial"/>
        </w:rPr>
      </w:pPr>
      <w:r w:rsidRPr="000A5E20">
        <w:rPr>
          <w:rStyle w:val="Strong"/>
          <w:rFonts w:ascii="Arial" w:hAnsi="Arial" w:cs="Arial"/>
        </w:rPr>
        <w:lastRenderedPageBreak/>
        <w:t>Mask Sensitive Data</w:t>
      </w:r>
      <w:r w:rsidRPr="000A5E20">
        <w:rPr>
          <w:rFonts w:ascii="Arial" w:hAnsi="Arial" w:cs="Arial"/>
        </w:rPr>
        <w:t>: Mask sensitive data fields such as PII (Personally Identifiable Information) before processing or storing it. For example, replace actual values with anonymized or pseudonymized values.</w:t>
      </w:r>
    </w:p>
    <w:p w14:paraId="4F913BAE"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Data Anonymization:</w:t>
      </w:r>
    </w:p>
    <w:p w14:paraId="11AB712F" w14:textId="77777777" w:rsidR="000A5E20" w:rsidRPr="000A5E20" w:rsidRDefault="000A5E20" w:rsidP="000A5E20">
      <w:pPr>
        <w:numPr>
          <w:ilvl w:val="0"/>
          <w:numId w:val="49"/>
        </w:numPr>
        <w:spacing w:before="100" w:beforeAutospacing="1" w:after="100" w:afterAutospacing="1"/>
        <w:rPr>
          <w:rFonts w:ascii="Arial" w:hAnsi="Arial" w:cs="Arial"/>
        </w:rPr>
      </w:pPr>
      <w:r w:rsidRPr="000A5E20">
        <w:rPr>
          <w:rStyle w:val="Strong"/>
          <w:rFonts w:ascii="Arial" w:hAnsi="Arial" w:cs="Arial"/>
        </w:rPr>
        <w:t>Remove Identifiable Information</w:t>
      </w:r>
      <w:r w:rsidRPr="000A5E20">
        <w:rPr>
          <w:rFonts w:ascii="Arial" w:hAnsi="Arial" w:cs="Arial"/>
        </w:rPr>
        <w:t>: Anonymize data to remove or obscure identifiable information, ensuring that the data cannot be traced back to individuals.</w:t>
      </w:r>
    </w:p>
    <w:p w14:paraId="7921CBEC" w14:textId="77777777" w:rsidR="000A5E20" w:rsidRPr="000A5E20" w:rsidRDefault="000A5E20" w:rsidP="000A5E20">
      <w:pPr>
        <w:pStyle w:val="Heading4"/>
        <w:rPr>
          <w:rFonts w:ascii="Arial" w:hAnsi="Arial" w:cs="Arial"/>
        </w:rPr>
      </w:pPr>
      <w:r w:rsidRPr="000A5E20">
        <w:rPr>
          <w:rFonts w:ascii="Arial" w:hAnsi="Arial" w:cs="Arial"/>
        </w:rPr>
        <w:t>4. Compliance with Regulations</w:t>
      </w:r>
    </w:p>
    <w:p w14:paraId="20991140"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Regulatory Compliance:</w:t>
      </w:r>
    </w:p>
    <w:p w14:paraId="2B37891C" w14:textId="77777777" w:rsidR="000A5E20" w:rsidRPr="000A5E20" w:rsidRDefault="000A5E20" w:rsidP="000A5E20">
      <w:pPr>
        <w:numPr>
          <w:ilvl w:val="0"/>
          <w:numId w:val="50"/>
        </w:numPr>
        <w:spacing w:before="100" w:beforeAutospacing="1" w:after="100" w:afterAutospacing="1"/>
        <w:rPr>
          <w:rFonts w:ascii="Arial" w:hAnsi="Arial" w:cs="Arial"/>
        </w:rPr>
      </w:pPr>
      <w:r w:rsidRPr="000A5E20">
        <w:rPr>
          <w:rStyle w:val="Strong"/>
          <w:rFonts w:ascii="Arial" w:hAnsi="Arial" w:cs="Arial"/>
        </w:rPr>
        <w:t>GDPR</w:t>
      </w:r>
      <w:r w:rsidRPr="000A5E20">
        <w:rPr>
          <w:rFonts w:ascii="Arial" w:hAnsi="Arial" w:cs="Arial"/>
        </w:rPr>
        <w:t>: Comply with the General Data Protection Regulation by ensuring data subjects' rights, maintaining data protection impact assessments (DPIAs), and implementing necessary safeguards for international data transfers.</w:t>
      </w:r>
    </w:p>
    <w:p w14:paraId="0C93CE3E" w14:textId="77777777" w:rsidR="000A5E20" w:rsidRPr="000A5E20" w:rsidRDefault="000A5E20" w:rsidP="000A5E20">
      <w:pPr>
        <w:numPr>
          <w:ilvl w:val="0"/>
          <w:numId w:val="50"/>
        </w:numPr>
        <w:spacing w:before="100" w:beforeAutospacing="1" w:after="100" w:afterAutospacing="1"/>
        <w:rPr>
          <w:rFonts w:ascii="Arial" w:hAnsi="Arial" w:cs="Arial"/>
        </w:rPr>
      </w:pPr>
      <w:r w:rsidRPr="000A5E20">
        <w:rPr>
          <w:rStyle w:val="Strong"/>
          <w:rFonts w:ascii="Arial" w:hAnsi="Arial" w:cs="Arial"/>
        </w:rPr>
        <w:t>CCPA</w:t>
      </w:r>
      <w:r w:rsidRPr="000A5E20">
        <w:rPr>
          <w:rFonts w:ascii="Arial" w:hAnsi="Arial" w:cs="Arial"/>
        </w:rPr>
        <w:t>: Adhere to the California Consumer Privacy Act by allowing consumers to opt-out of data selling, providing data access, and ensuring data deletion upon request.</w:t>
      </w:r>
    </w:p>
    <w:p w14:paraId="1D5BD68D" w14:textId="77777777" w:rsidR="000A5E20" w:rsidRPr="000A5E20" w:rsidRDefault="000A5E20" w:rsidP="000A5E20">
      <w:pPr>
        <w:numPr>
          <w:ilvl w:val="0"/>
          <w:numId w:val="50"/>
        </w:numPr>
        <w:spacing w:before="100" w:beforeAutospacing="1" w:after="100" w:afterAutospacing="1"/>
        <w:rPr>
          <w:rFonts w:ascii="Arial" w:hAnsi="Arial" w:cs="Arial"/>
        </w:rPr>
      </w:pPr>
      <w:r w:rsidRPr="000A5E20">
        <w:rPr>
          <w:rStyle w:val="Strong"/>
          <w:rFonts w:ascii="Arial" w:hAnsi="Arial" w:cs="Arial"/>
        </w:rPr>
        <w:t>HIPAA</w:t>
      </w:r>
      <w:r w:rsidRPr="000A5E20">
        <w:rPr>
          <w:rFonts w:ascii="Arial" w:hAnsi="Arial" w:cs="Arial"/>
        </w:rPr>
        <w:t>: For healthcare-related data, comply with the Health Insurance Portability and Accountability Act by protecting patient data and ensuring secure data handling.</w:t>
      </w:r>
    </w:p>
    <w:p w14:paraId="67429146"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Data Governance:</w:t>
      </w:r>
    </w:p>
    <w:p w14:paraId="7FCC1127" w14:textId="77777777" w:rsidR="000A5E20" w:rsidRPr="000A5E20" w:rsidRDefault="000A5E20" w:rsidP="000A5E20">
      <w:pPr>
        <w:numPr>
          <w:ilvl w:val="0"/>
          <w:numId w:val="51"/>
        </w:numPr>
        <w:spacing w:before="100" w:beforeAutospacing="1" w:after="100" w:afterAutospacing="1"/>
        <w:rPr>
          <w:rFonts w:ascii="Arial" w:hAnsi="Arial" w:cs="Arial"/>
        </w:rPr>
      </w:pPr>
      <w:r w:rsidRPr="000A5E20">
        <w:rPr>
          <w:rStyle w:val="Strong"/>
          <w:rFonts w:ascii="Arial" w:hAnsi="Arial" w:cs="Arial"/>
        </w:rPr>
        <w:t>Data Classification</w:t>
      </w:r>
      <w:r w:rsidRPr="000A5E20">
        <w:rPr>
          <w:rFonts w:ascii="Arial" w:hAnsi="Arial" w:cs="Arial"/>
        </w:rPr>
        <w:t>: Classify data based on sensitivity and implement appropriate handling measures.</w:t>
      </w:r>
    </w:p>
    <w:p w14:paraId="52BB067E" w14:textId="77777777" w:rsidR="000A5E20" w:rsidRPr="000A5E20" w:rsidRDefault="000A5E20" w:rsidP="000A5E20">
      <w:pPr>
        <w:numPr>
          <w:ilvl w:val="0"/>
          <w:numId w:val="51"/>
        </w:numPr>
        <w:spacing w:before="100" w:beforeAutospacing="1" w:after="100" w:afterAutospacing="1"/>
        <w:rPr>
          <w:rFonts w:ascii="Arial" w:hAnsi="Arial" w:cs="Arial"/>
        </w:rPr>
      </w:pPr>
      <w:r w:rsidRPr="000A5E20">
        <w:rPr>
          <w:rStyle w:val="Strong"/>
          <w:rFonts w:ascii="Arial" w:hAnsi="Arial" w:cs="Arial"/>
        </w:rPr>
        <w:t>Audit Trails</w:t>
      </w:r>
      <w:r w:rsidRPr="000A5E20">
        <w:rPr>
          <w:rFonts w:ascii="Arial" w:hAnsi="Arial" w:cs="Arial"/>
        </w:rPr>
        <w:t>: Maintain detailed audit logs for all data access and processing activities to ensure accountability and traceability.</w:t>
      </w:r>
    </w:p>
    <w:p w14:paraId="6BF4FD3E" w14:textId="77777777" w:rsidR="000A5E20" w:rsidRPr="000A5E20" w:rsidRDefault="000A5E20" w:rsidP="000A5E20">
      <w:pPr>
        <w:pStyle w:val="Heading4"/>
        <w:rPr>
          <w:rFonts w:ascii="Arial" w:hAnsi="Arial" w:cs="Arial"/>
        </w:rPr>
      </w:pPr>
      <w:r w:rsidRPr="000A5E20">
        <w:rPr>
          <w:rFonts w:ascii="Arial" w:hAnsi="Arial" w:cs="Arial"/>
        </w:rPr>
        <w:t>5. Network Security</w:t>
      </w:r>
    </w:p>
    <w:p w14:paraId="30A41BD3"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Firewalls and VPCs:</w:t>
      </w:r>
    </w:p>
    <w:p w14:paraId="22CC4180" w14:textId="77777777" w:rsidR="000A5E20" w:rsidRPr="000A5E20" w:rsidRDefault="000A5E20" w:rsidP="000A5E20">
      <w:pPr>
        <w:numPr>
          <w:ilvl w:val="0"/>
          <w:numId w:val="52"/>
        </w:numPr>
        <w:spacing w:before="100" w:beforeAutospacing="1" w:after="100" w:afterAutospacing="1"/>
        <w:rPr>
          <w:rFonts w:ascii="Arial" w:hAnsi="Arial" w:cs="Arial"/>
        </w:rPr>
      </w:pPr>
      <w:r w:rsidRPr="000A5E20">
        <w:rPr>
          <w:rStyle w:val="Strong"/>
          <w:rFonts w:ascii="Arial" w:hAnsi="Arial" w:cs="Arial"/>
        </w:rPr>
        <w:t>Firewalls</w:t>
      </w:r>
      <w:r w:rsidRPr="000A5E20">
        <w:rPr>
          <w:rFonts w:ascii="Arial" w:hAnsi="Arial" w:cs="Arial"/>
        </w:rPr>
        <w:t>: Use firewalls to control and monitor incoming and outgoing network traffic based on security rules.</w:t>
      </w:r>
    </w:p>
    <w:p w14:paraId="10F988CB" w14:textId="77777777" w:rsidR="000A5E20" w:rsidRPr="000A5E20" w:rsidRDefault="000A5E20" w:rsidP="000A5E20">
      <w:pPr>
        <w:numPr>
          <w:ilvl w:val="0"/>
          <w:numId w:val="52"/>
        </w:numPr>
        <w:spacing w:before="100" w:beforeAutospacing="1" w:after="100" w:afterAutospacing="1"/>
        <w:rPr>
          <w:rFonts w:ascii="Arial" w:hAnsi="Arial" w:cs="Arial"/>
        </w:rPr>
      </w:pPr>
      <w:r w:rsidRPr="000A5E20">
        <w:rPr>
          <w:rStyle w:val="Strong"/>
          <w:rFonts w:ascii="Arial" w:hAnsi="Arial" w:cs="Arial"/>
        </w:rPr>
        <w:t>VPCs</w:t>
      </w:r>
      <w:r w:rsidRPr="000A5E20">
        <w:rPr>
          <w:rFonts w:ascii="Arial" w:hAnsi="Arial" w:cs="Arial"/>
        </w:rPr>
        <w:t>: Deploy ETL processes and data storage within Virtual Private Clouds (VPCs) to isolate them from the public internet.</w:t>
      </w:r>
    </w:p>
    <w:p w14:paraId="50019D8D"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VPNs and Private Links:</w:t>
      </w:r>
    </w:p>
    <w:p w14:paraId="690600D6" w14:textId="77777777" w:rsidR="000A5E20" w:rsidRPr="000A5E20" w:rsidRDefault="000A5E20" w:rsidP="000A5E20">
      <w:pPr>
        <w:numPr>
          <w:ilvl w:val="0"/>
          <w:numId w:val="53"/>
        </w:numPr>
        <w:spacing w:before="100" w:beforeAutospacing="1" w:after="100" w:afterAutospacing="1"/>
        <w:rPr>
          <w:rFonts w:ascii="Arial" w:hAnsi="Arial" w:cs="Arial"/>
        </w:rPr>
      </w:pPr>
      <w:r w:rsidRPr="000A5E20">
        <w:rPr>
          <w:rStyle w:val="Strong"/>
          <w:rFonts w:ascii="Arial" w:hAnsi="Arial" w:cs="Arial"/>
        </w:rPr>
        <w:t>VPN</w:t>
      </w:r>
      <w:r w:rsidRPr="000A5E20">
        <w:rPr>
          <w:rFonts w:ascii="Arial" w:hAnsi="Arial" w:cs="Arial"/>
        </w:rPr>
        <w:t>: Use Virtual Private Networks (VPNs) to securely connect to data sources and storage systems.</w:t>
      </w:r>
    </w:p>
    <w:p w14:paraId="265B110C" w14:textId="77777777" w:rsidR="000A5E20" w:rsidRPr="000A5E20" w:rsidRDefault="000A5E20" w:rsidP="000A5E20">
      <w:pPr>
        <w:numPr>
          <w:ilvl w:val="0"/>
          <w:numId w:val="53"/>
        </w:numPr>
        <w:spacing w:before="100" w:beforeAutospacing="1" w:after="100" w:afterAutospacing="1"/>
        <w:rPr>
          <w:rFonts w:ascii="Arial" w:hAnsi="Arial" w:cs="Arial"/>
        </w:rPr>
      </w:pPr>
      <w:r w:rsidRPr="000A5E20">
        <w:rPr>
          <w:rStyle w:val="Strong"/>
          <w:rFonts w:ascii="Arial" w:hAnsi="Arial" w:cs="Arial"/>
        </w:rPr>
        <w:t>Private Links</w:t>
      </w:r>
      <w:r w:rsidRPr="000A5E20">
        <w:rPr>
          <w:rFonts w:ascii="Arial" w:hAnsi="Arial" w:cs="Arial"/>
        </w:rPr>
        <w:t>: Utilize private endpoints or private links provided by cloud providers to ensure secure and private communication between services.</w:t>
      </w:r>
    </w:p>
    <w:p w14:paraId="0EA9C424" w14:textId="77777777" w:rsidR="000A5E20" w:rsidRPr="000A5E20" w:rsidRDefault="000A5E20" w:rsidP="000A5E20">
      <w:pPr>
        <w:pStyle w:val="Heading4"/>
        <w:rPr>
          <w:rFonts w:ascii="Arial" w:hAnsi="Arial" w:cs="Arial"/>
        </w:rPr>
      </w:pPr>
      <w:r w:rsidRPr="000A5E20">
        <w:rPr>
          <w:rFonts w:ascii="Arial" w:hAnsi="Arial" w:cs="Arial"/>
        </w:rPr>
        <w:t>6. Monitoring and Incident Response</w:t>
      </w:r>
    </w:p>
    <w:p w14:paraId="21D65732"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Continuous Monitoring:</w:t>
      </w:r>
    </w:p>
    <w:p w14:paraId="36DBE2E5" w14:textId="77777777" w:rsidR="000A5E20" w:rsidRPr="000A5E20" w:rsidRDefault="000A5E20" w:rsidP="000A5E20">
      <w:pPr>
        <w:numPr>
          <w:ilvl w:val="0"/>
          <w:numId w:val="54"/>
        </w:numPr>
        <w:spacing w:before="100" w:beforeAutospacing="1" w:after="100" w:afterAutospacing="1"/>
        <w:rPr>
          <w:rFonts w:ascii="Arial" w:hAnsi="Arial" w:cs="Arial"/>
        </w:rPr>
      </w:pPr>
      <w:r w:rsidRPr="000A5E20">
        <w:rPr>
          <w:rStyle w:val="Strong"/>
          <w:rFonts w:ascii="Arial" w:hAnsi="Arial" w:cs="Arial"/>
        </w:rPr>
        <w:lastRenderedPageBreak/>
        <w:t>SIEM</w:t>
      </w:r>
      <w:r w:rsidRPr="000A5E20">
        <w:rPr>
          <w:rFonts w:ascii="Arial" w:hAnsi="Arial" w:cs="Arial"/>
        </w:rPr>
        <w:t>: Implement Security Information and Event Management (SIEM) tools to monitor, detect, and respond to security incidents.</w:t>
      </w:r>
    </w:p>
    <w:p w14:paraId="2C9C3AD7" w14:textId="77777777" w:rsidR="000A5E20" w:rsidRPr="000A5E20" w:rsidRDefault="000A5E20" w:rsidP="000A5E20">
      <w:pPr>
        <w:numPr>
          <w:ilvl w:val="0"/>
          <w:numId w:val="54"/>
        </w:numPr>
        <w:spacing w:before="100" w:beforeAutospacing="1" w:after="100" w:afterAutospacing="1"/>
        <w:rPr>
          <w:rFonts w:ascii="Arial" w:hAnsi="Arial" w:cs="Arial"/>
        </w:rPr>
      </w:pPr>
      <w:r w:rsidRPr="000A5E20">
        <w:rPr>
          <w:rStyle w:val="Strong"/>
          <w:rFonts w:ascii="Arial" w:hAnsi="Arial" w:cs="Arial"/>
        </w:rPr>
        <w:t>Alerts</w:t>
      </w:r>
      <w:r w:rsidRPr="000A5E20">
        <w:rPr>
          <w:rFonts w:ascii="Arial" w:hAnsi="Arial" w:cs="Arial"/>
        </w:rPr>
        <w:t>: Set up alerts for suspicious activities, such as unauthorized access attempts or data exfiltration.</w:t>
      </w:r>
    </w:p>
    <w:p w14:paraId="008A272C" w14:textId="77777777" w:rsidR="000A5E20" w:rsidRPr="000A5E20" w:rsidRDefault="000A5E20" w:rsidP="000A5E20">
      <w:pPr>
        <w:pStyle w:val="NormalWeb"/>
        <w:rPr>
          <w:rFonts w:ascii="Arial" w:hAnsi="Arial" w:cs="Arial"/>
        </w:rPr>
      </w:pPr>
      <w:r w:rsidRPr="000A5E20">
        <w:rPr>
          <w:rStyle w:val="Strong"/>
          <w:rFonts w:ascii="Arial" w:eastAsiaTheme="majorEastAsia" w:hAnsi="Arial" w:cs="Arial"/>
        </w:rPr>
        <w:t>Incident Response Plan:</w:t>
      </w:r>
    </w:p>
    <w:p w14:paraId="4F0D6706" w14:textId="77777777" w:rsidR="000A5E20" w:rsidRPr="000A5E20" w:rsidRDefault="000A5E20" w:rsidP="000A5E20">
      <w:pPr>
        <w:numPr>
          <w:ilvl w:val="0"/>
          <w:numId w:val="55"/>
        </w:numPr>
        <w:spacing w:before="100" w:beforeAutospacing="1" w:after="100" w:afterAutospacing="1"/>
        <w:rPr>
          <w:rFonts w:ascii="Arial" w:hAnsi="Arial" w:cs="Arial"/>
        </w:rPr>
      </w:pPr>
      <w:r w:rsidRPr="000A5E20">
        <w:rPr>
          <w:rStyle w:val="Strong"/>
          <w:rFonts w:ascii="Arial" w:hAnsi="Arial" w:cs="Arial"/>
        </w:rPr>
        <w:t>IR Plan</w:t>
      </w:r>
      <w:r w:rsidRPr="000A5E20">
        <w:rPr>
          <w:rFonts w:ascii="Arial" w:hAnsi="Arial" w:cs="Arial"/>
        </w:rPr>
        <w:t>: Develop and maintain an incident response plan to quickly and effectively address security breaches and data loss incidents.</w:t>
      </w:r>
    </w:p>
    <w:p w14:paraId="5036392E" w14:textId="77777777" w:rsidR="000A5E20" w:rsidRPr="000A5E20" w:rsidRDefault="000A5E20" w:rsidP="000A5E20">
      <w:pPr>
        <w:numPr>
          <w:ilvl w:val="0"/>
          <w:numId w:val="55"/>
        </w:numPr>
        <w:spacing w:before="100" w:beforeAutospacing="1" w:after="100" w:afterAutospacing="1"/>
        <w:rPr>
          <w:rFonts w:ascii="Arial" w:hAnsi="Arial" w:cs="Arial"/>
        </w:rPr>
      </w:pPr>
      <w:r w:rsidRPr="000A5E20">
        <w:rPr>
          <w:rStyle w:val="Strong"/>
          <w:rFonts w:ascii="Arial" w:hAnsi="Arial" w:cs="Arial"/>
        </w:rPr>
        <w:t>Regular Drills</w:t>
      </w:r>
      <w:r w:rsidRPr="000A5E20">
        <w:rPr>
          <w:rFonts w:ascii="Arial" w:hAnsi="Arial" w:cs="Arial"/>
        </w:rPr>
        <w:t>: Conduct regular drills and simulations to ensure the response team is prepared for real incidents.</w:t>
      </w:r>
    </w:p>
    <w:p w14:paraId="4B3C8382" w14:textId="77777777" w:rsidR="000A5E20" w:rsidRPr="000A5E20" w:rsidRDefault="000A5E20" w:rsidP="000A5E20">
      <w:pPr>
        <w:pStyle w:val="Heading3"/>
        <w:rPr>
          <w:rFonts w:ascii="Arial" w:hAnsi="Arial" w:cs="Arial"/>
        </w:rPr>
      </w:pPr>
      <w:r w:rsidRPr="000A5E20">
        <w:rPr>
          <w:rFonts w:ascii="Arial" w:hAnsi="Arial" w:cs="Arial"/>
        </w:rPr>
        <w:t>Example Implementation in an ETL Pipeline</w:t>
      </w:r>
    </w:p>
    <w:p w14:paraId="6B8DFE59" w14:textId="77777777" w:rsidR="000A5E20" w:rsidRPr="000A5E20" w:rsidRDefault="000A5E20" w:rsidP="000A5E20">
      <w:pPr>
        <w:pStyle w:val="NormalWeb"/>
        <w:rPr>
          <w:rFonts w:ascii="Arial" w:hAnsi="Arial" w:cs="Arial"/>
        </w:rPr>
      </w:pPr>
      <w:r w:rsidRPr="000A5E20">
        <w:rPr>
          <w:rFonts w:ascii="Arial" w:hAnsi="Arial" w:cs="Arial"/>
        </w:rPr>
        <w:t>Let's outline how these measures can be applied in an ETL pipeline involving data extraction from Facebook Ads and Google Ads, transformation, and loading into an AWS Redshift database.</w:t>
      </w:r>
    </w:p>
    <w:p w14:paraId="41637A4B" w14:textId="77777777" w:rsidR="000A5E20" w:rsidRPr="000A5E20" w:rsidRDefault="000A5E20" w:rsidP="000A5E20">
      <w:pPr>
        <w:pStyle w:val="NormalWeb"/>
        <w:numPr>
          <w:ilvl w:val="0"/>
          <w:numId w:val="56"/>
        </w:numPr>
        <w:rPr>
          <w:rFonts w:ascii="Arial" w:hAnsi="Arial" w:cs="Arial"/>
        </w:rPr>
      </w:pPr>
      <w:r w:rsidRPr="000A5E20">
        <w:rPr>
          <w:rStyle w:val="Strong"/>
          <w:rFonts w:ascii="Arial" w:eastAsiaTheme="majorEastAsia" w:hAnsi="Arial" w:cs="Arial"/>
        </w:rPr>
        <w:t>Data Encryption</w:t>
      </w:r>
      <w:r w:rsidRPr="000A5E20">
        <w:rPr>
          <w:rFonts w:ascii="Arial" w:hAnsi="Arial" w:cs="Arial"/>
        </w:rPr>
        <w:t>:</w:t>
      </w:r>
    </w:p>
    <w:p w14:paraId="2057608C"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Use HTTPS to securely connect to Facebook Ads and Google Ads APIs.</w:t>
      </w:r>
    </w:p>
    <w:p w14:paraId="531F9168"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Store data in an encrypted format in AWS S3 using server-side encryption (SSE-S3 or SSE-KMS).</w:t>
      </w:r>
    </w:p>
    <w:p w14:paraId="7D1A259C"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Enable encryption for data at rest in AWS Redshift using AWS KMS.</w:t>
      </w:r>
    </w:p>
    <w:p w14:paraId="6F21C1E9" w14:textId="77777777" w:rsidR="000A5E20" w:rsidRPr="000A5E20" w:rsidRDefault="000A5E20" w:rsidP="000A5E20">
      <w:pPr>
        <w:pStyle w:val="NormalWeb"/>
        <w:numPr>
          <w:ilvl w:val="0"/>
          <w:numId w:val="56"/>
        </w:numPr>
        <w:rPr>
          <w:rFonts w:ascii="Arial" w:hAnsi="Arial" w:cs="Arial"/>
        </w:rPr>
      </w:pPr>
      <w:r w:rsidRPr="000A5E20">
        <w:rPr>
          <w:rStyle w:val="Strong"/>
          <w:rFonts w:ascii="Arial" w:eastAsiaTheme="majorEastAsia" w:hAnsi="Arial" w:cs="Arial"/>
        </w:rPr>
        <w:t>Access Control</w:t>
      </w:r>
      <w:r w:rsidRPr="000A5E20">
        <w:rPr>
          <w:rFonts w:ascii="Arial" w:hAnsi="Arial" w:cs="Arial"/>
        </w:rPr>
        <w:t>:</w:t>
      </w:r>
    </w:p>
    <w:p w14:paraId="7D190B97"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Use IAM roles and policies in AWS to control access to S3 and Redshift.</w:t>
      </w:r>
    </w:p>
    <w:p w14:paraId="44DE9B1D"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Implement MFA for accessing AWS Management Console and APIs.</w:t>
      </w:r>
    </w:p>
    <w:p w14:paraId="2AF179BC"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Use OAuth tokens to authenticate API requests to Facebook Ads and Google Ads.</w:t>
      </w:r>
    </w:p>
    <w:p w14:paraId="0CD7DEBE" w14:textId="77777777" w:rsidR="000A5E20" w:rsidRPr="000A5E20" w:rsidRDefault="000A5E20" w:rsidP="000A5E20">
      <w:pPr>
        <w:pStyle w:val="NormalWeb"/>
        <w:numPr>
          <w:ilvl w:val="0"/>
          <w:numId w:val="56"/>
        </w:numPr>
        <w:rPr>
          <w:rFonts w:ascii="Arial" w:hAnsi="Arial" w:cs="Arial"/>
        </w:rPr>
      </w:pPr>
      <w:r w:rsidRPr="000A5E20">
        <w:rPr>
          <w:rStyle w:val="Strong"/>
          <w:rFonts w:ascii="Arial" w:eastAsiaTheme="majorEastAsia" w:hAnsi="Arial" w:cs="Arial"/>
        </w:rPr>
        <w:t>Data Masking and Anonymization</w:t>
      </w:r>
      <w:r w:rsidRPr="000A5E20">
        <w:rPr>
          <w:rFonts w:ascii="Arial" w:hAnsi="Arial" w:cs="Arial"/>
        </w:rPr>
        <w:t>:</w:t>
      </w:r>
    </w:p>
    <w:p w14:paraId="5088D067"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Mask or anonymize sensitive fields such as user identifiers and IP addresses during the transformation stage before loading data into Redshift.</w:t>
      </w:r>
    </w:p>
    <w:p w14:paraId="2BAFCDCB" w14:textId="77777777" w:rsidR="000A5E20" w:rsidRPr="000A5E20" w:rsidRDefault="000A5E20" w:rsidP="000A5E20">
      <w:pPr>
        <w:pStyle w:val="NormalWeb"/>
        <w:numPr>
          <w:ilvl w:val="0"/>
          <w:numId w:val="56"/>
        </w:numPr>
        <w:rPr>
          <w:rFonts w:ascii="Arial" w:hAnsi="Arial" w:cs="Arial"/>
        </w:rPr>
      </w:pPr>
      <w:r w:rsidRPr="000A5E20">
        <w:rPr>
          <w:rStyle w:val="Strong"/>
          <w:rFonts w:ascii="Arial" w:eastAsiaTheme="majorEastAsia" w:hAnsi="Arial" w:cs="Arial"/>
        </w:rPr>
        <w:t>Compliance</w:t>
      </w:r>
      <w:r w:rsidRPr="000A5E20">
        <w:rPr>
          <w:rFonts w:ascii="Arial" w:hAnsi="Arial" w:cs="Arial"/>
        </w:rPr>
        <w:t>:</w:t>
      </w:r>
    </w:p>
    <w:p w14:paraId="1276BE70"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Ensure GDPR compliance by anonymizing data and maintaining data processing records.</w:t>
      </w:r>
    </w:p>
    <w:p w14:paraId="7074926C"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Implement user consent mechanisms for data collection and processing.</w:t>
      </w:r>
    </w:p>
    <w:p w14:paraId="43221ADE"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Regularly review and update privacy policies and data handling procedures.</w:t>
      </w:r>
    </w:p>
    <w:p w14:paraId="0E6D8434" w14:textId="77777777" w:rsidR="000A5E20" w:rsidRPr="000A5E20" w:rsidRDefault="000A5E20" w:rsidP="000A5E20">
      <w:pPr>
        <w:pStyle w:val="NormalWeb"/>
        <w:numPr>
          <w:ilvl w:val="0"/>
          <w:numId w:val="56"/>
        </w:numPr>
        <w:rPr>
          <w:rFonts w:ascii="Arial" w:hAnsi="Arial" w:cs="Arial"/>
        </w:rPr>
      </w:pPr>
      <w:r w:rsidRPr="000A5E20">
        <w:rPr>
          <w:rStyle w:val="Strong"/>
          <w:rFonts w:ascii="Arial" w:eastAsiaTheme="majorEastAsia" w:hAnsi="Arial" w:cs="Arial"/>
        </w:rPr>
        <w:t>Network Security</w:t>
      </w:r>
      <w:r w:rsidRPr="000A5E20">
        <w:rPr>
          <w:rFonts w:ascii="Arial" w:hAnsi="Arial" w:cs="Arial"/>
        </w:rPr>
        <w:t>:</w:t>
      </w:r>
    </w:p>
    <w:p w14:paraId="1A75724B"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Place ETL processes in a secure VPC and use security groups to control access.</w:t>
      </w:r>
    </w:p>
    <w:p w14:paraId="26AE71F4"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 xml:space="preserve">Use AWS </w:t>
      </w:r>
      <w:proofErr w:type="spellStart"/>
      <w:r w:rsidRPr="000A5E20">
        <w:rPr>
          <w:rFonts w:ascii="Arial" w:hAnsi="Arial" w:cs="Arial"/>
        </w:rPr>
        <w:t>PrivateLink</w:t>
      </w:r>
      <w:proofErr w:type="spellEnd"/>
      <w:r w:rsidRPr="000A5E20">
        <w:rPr>
          <w:rFonts w:ascii="Arial" w:hAnsi="Arial" w:cs="Arial"/>
        </w:rPr>
        <w:t xml:space="preserve"> to securely access Redshift and other AWS services without traversing the public internet.</w:t>
      </w:r>
    </w:p>
    <w:p w14:paraId="0D5654CB" w14:textId="77777777" w:rsidR="000A5E20" w:rsidRPr="000A5E20" w:rsidRDefault="000A5E20" w:rsidP="000A5E20">
      <w:pPr>
        <w:pStyle w:val="NormalWeb"/>
        <w:numPr>
          <w:ilvl w:val="0"/>
          <w:numId w:val="56"/>
        </w:numPr>
        <w:rPr>
          <w:rFonts w:ascii="Arial" w:hAnsi="Arial" w:cs="Arial"/>
        </w:rPr>
      </w:pPr>
      <w:r w:rsidRPr="000A5E20">
        <w:rPr>
          <w:rStyle w:val="Strong"/>
          <w:rFonts w:ascii="Arial" w:eastAsiaTheme="majorEastAsia" w:hAnsi="Arial" w:cs="Arial"/>
        </w:rPr>
        <w:t>Monitoring and Incident Response</w:t>
      </w:r>
      <w:r w:rsidRPr="000A5E20">
        <w:rPr>
          <w:rFonts w:ascii="Arial" w:hAnsi="Arial" w:cs="Arial"/>
        </w:rPr>
        <w:t>:</w:t>
      </w:r>
    </w:p>
    <w:p w14:paraId="43FF973C"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Use AWS CloudWatch and CloudTrail to monitor and log activities in the ETL pipeline.</w:t>
      </w:r>
    </w:p>
    <w:p w14:paraId="3F59A812"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lastRenderedPageBreak/>
        <w:t>Set up CloudWatch Alarms to notify the team of any unusual activities or potential security incidents.</w:t>
      </w:r>
    </w:p>
    <w:p w14:paraId="6D919B1F" w14:textId="77777777" w:rsidR="000A5E20" w:rsidRPr="000A5E20" w:rsidRDefault="000A5E20" w:rsidP="000A5E20">
      <w:pPr>
        <w:numPr>
          <w:ilvl w:val="1"/>
          <w:numId w:val="56"/>
        </w:numPr>
        <w:spacing w:before="100" w:beforeAutospacing="1" w:after="100" w:afterAutospacing="1"/>
        <w:rPr>
          <w:rFonts w:ascii="Arial" w:hAnsi="Arial" w:cs="Arial"/>
        </w:rPr>
      </w:pPr>
      <w:r w:rsidRPr="000A5E20">
        <w:rPr>
          <w:rFonts w:ascii="Arial" w:hAnsi="Arial" w:cs="Arial"/>
        </w:rPr>
        <w:t>Develop an incident response plan and conduct regular security drills.</w:t>
      </w:r>
    </w:p>
    <w:p w14:paraId="51800F82" w14:textId="77777777" w:rsidR="000A5E20" w:rsidRPr="000A5E20" w:rsidRDefault="000A5E20" w:rsidP="000A5E20">
      <w:pPr>
        <w:pStyle w:val="HTMLPreformatted"/>
        <w:rPr>
          <w:rFonts w:ascii="Arial" w:hAnsi="Arial" w:cs="Arial"/>
        </w:rPr>
      </w:pPr>
    </w:p>
    <w:p w14:paraId="05B9E188" w14:textId="77777777" w:rsidR="000A5E20" w:rsidRPr="000A5E20" w:rsidRDefault="000A5E20" w:rsidP="000A5E20">
      <w:pPr>
        <w:pStyle w:val="HTMLPreformatted"/>
        <w:rPr>
          <w:rFonts w:ascii="Arial" w:hAnsi="Arial" w:cs="Arial"/>
        </w:rPr>
      </w:pPr>
    </w:p>
    <w:p w14:paraId="75B8999C" w14:textId="77777777" w:rsidR="000A5E20" w:rsidRPr="000A5E20" w:rsidRDefault="000A5E20" w:rsidP="000A5E20">
      <w:pPr>
        <w:pStyle w:val="HTMLPreformatted"/>
        <w:rPr>
          <w:rFonts w:ascii="Arial" w:hAnsi="Arial" w:cs="Arial"/>
        </w:rPr>
      </w:pPr>
    </w:p>
    <w:p w14:paraId="3B3707CC" w14:textId="77777777" w:rsidR="000A5E20" w:rsidRPr="000A5E20" w:rsidRDefault="000A5E20" w:rsidP="000A5E20">
      <w:pPr>
        <w:pStyle w:val="HTMLPreformatted"/>
        <w:rPr>
          <w:rFonts w:ascii="Arial" w:hAnsi="Arial" w:cs="Arial"/>
        </w:rPr>
      </w:pPr>
    </w:p>
    <w:p w14:paraId="43D0F318" w14:textId="77777777" w:rsidR="000A5E20" w:rsidRPr="000A5E20" w:rsidRDefault="000A5E20" w:rsidP="000A5E20">
      <w:pPr>
        <w:pStyle w:val="HTMLPreformatted"/>
        <w:rPr>
          <w:rFonts w:ascii="Arial" w:hAnsi="Arial" w:cs="Arial"/>
        </w:rPr>
      </w:pPr>
    </w:p>
    <w:p w14:paraId="322F8118" w14:textId="77777777" w:rsidR="000A5E20" w:rsidRPr="000A5E20" w:rsidRDefault="000A5E20" w:rsidP="000A5E20">
      <w:pPr>
        <w:pStyle w:val="HTMLPreformatted"/>
        <w:rPr>
          <w:rFonts w:ascii="Arial" w:hAnsi="Arial" w:cs="Arial"/>
        </w:rPr>
      </w:pPr>
    </w:p>
    <w:p w14:paraId="183AE203" w14:textId="77777777" w:rsidR="000A5E20" w:rsidRPr="000A5E20" w:rsidRDefault="000A5E20" w:rsidP="000A5E20">
      <w:pPr>
        <w:pStyle w:val="HTMLPreformatted"/>
        <w:rPr>
          <w:rFonts w:ascii="Arial" w:hAnsi="Arial" w:cs="Arial"/>
        </w:rPr>
      </w:pPr>
    </w:p>
    <w:p w14:paraId="04123945" w14:textId="77777777" w:rsidR="000A5E20" w:rsidRPr="000A5E20" w:rsidRDefault="000A5E20" w:rsidP="000A5E20">
      <w:pPr>
        <w:pStyle w:val="HTMLPreformatted"/>
        <w:rPr>
          <w:rFonts w:ascii="Arial" w:hAnsi="Arial" w:cs="Arial"/>
        </w:rPr>
      </w:pPr>
    </w:p>
    <w:p w14:paraId="08D38687" w14:textId="77777777" w:rsidR="000A5E20" w:rsidRPr="000A5E20" w:rsidRDefault="000A5E20" w:rsidP="000A5E20">
      <w:pPr>
        <w:pStyle w:val="HTMLPreformatted"/>
        <w:rPr>
          <w:rFonts w:ascii="Arial" w:hAnsi="Arial" w:cs="Arial"/>
        </w:rPr>
      </w:pPr>
    </w:p>
    <w:p w14:paraId="6D927349" w14:textId="77777777" w:rsidR="000A5E20" w:rsidRPr="000A5E20" w:rsidRDefault="000A5E20" w:rsidP="000A5E20">
      <w:pPr>
        <w:pStyle w:val="HTMLPreformatted"/>
        <w:rPr>
          <w:rFonts w:ascii="Arial" w:hAnsi="Arial" w:cs="Arial"/>
        </w:rPr>
      </w:pPr>
    </w:p>
    <w:p w14:paraId="715308EC" w14:textId="77777777" w:rsidR="000A5E20" w:rsidRPr="000A5E20" w:rsidRDefault="000A5E20" w:rsidP="000A5E20">
      <w:pPr>
        <w:pStyle w:val="HTMLPreformatted"/>
        <w:rPr>
          <w:rFonts w:ascii="Arial" w:hAnsi="Arial" w:cs="Arial"/>
        </w:rPr>
      </w:pPr>
    </w:p>
    <w:p w14:paraId="693C7343" w14:textId="77777777" w:rsidR="000A5E20" w:rsidRPr="000A5E20" w:rsidRDefault="000A5E20" w:rsidP="000A5E20">
      <w:pPr>
        <w:pStyle w:val="HTMLPreformatted"/>
        <w:rPr>
          <w:rFonts w:ascii="Arial" w:hAnsi="Arial" w:cs="Arial"/>
        </w:rPr>
      </w:pPr>
    </w:p>
    <w:p w14:paraId="698813A0" w14:textId="77777777" w:rsidR="000A5E20" w:rsidRPr="000A5E20" w:rsidRDefault="000A5E20" w:rsidP="000A5E20">
      <w:pPr>
        <w:pStyle w:val="HTMLPreformatted"/>
        <w:rPr>
          <w:rFonts w:ascii="Arial" w:hAnsi="Arial" w:cs="Arial"/>
        </w:rPr>
      </w:pPr>
    </w:p>
    <w:p w14:paraId="733A486B" w14:textId="77777777" w:rsidR="000A5E20" w:rsidRPr="000A5E20" w:rsidRDefault="000A5E20" w:rsidP="000A5E20">
      <w:pPr>
        <w:pStyle w:val="HTMLPreformatted"/>
        <w:rPr>
          <w:rFonts w:ascii="Arial" w:hAnsi="Arial" w:cs="Arial"/>
        </w:rPr>
      </w:pPr>
    </w:p>
    <w:p w14:paraId="79FC6D2B" w14:textId="77777777" w:rsidR="000A5E20" w:rsidRPr="000A5E20" w:rsidRDefault="000A5E20" w:rsidP="000A5E20">
      <w:pPr>
        <w:pStyle w:val="HTMLPreformatted"/>
        <w:rPr>
          <w:rFonts w:ascii="Arial" w:hAnsi="Arial" w:cs="Arial"/>
        </w:rPr>
      </w:pPr>
    </w:p>
    <w:p w14:paraId="4A42B71C" w14:textId="77777777" w:rsidR="000A5E20" w:rsidRPr="000A5E20" w:rsidRDefault="000A5E20" w:rsidP="000A5E20">
      <w:pPr>
        <w:pStyle w:val="HTMLPreformatted"/>
        <w:rPr>
          <w:rFonts w:ascii="Arial" w:hAnsi="Arial" w:cs="Arial"/>
        </w:rPr>
      </w:pPr>
    </w:p>
    <w:p w14:paraId="104CB239" w14:textId="77777777" w:rsidR="000A5E20" w:rsidRPr="000A5E20" w:rsidRDefault="000A5E20" w:rsidP="000A5E20">
      <w:pPr>
        <w:pStyle w:val="HTMLPreformatted"/>
        <w:rPr>
          <w:rFonts w:ascii="Arial" w:hAnsi="Arial" w:cs="Arial"/>
        </w:rPr>
      </w:pPr>
    </w:p>
    <w:p w14:paraId="52CF22AD" w14:textId="77777777" w:rsidR="000A5E20" w:rsidRPr="000A5E20" w:rsidRDefault="000A5E20" w:rsidP="000A5E20">
      <w:pPr>
        <w:pStyle w:val="HTMLPreformatted"/>
        <w:rPr>
          <w:rFonts w:ascii="Arial" w:hAnsi="Arial" w:cs="Arial"/>
        </w:rPr>
      </w:pPr>
    </w:p>
    <w:p w14:paraId="09E97FC4" w14:textId="77777777" w:rsidR="000A5E20" w:rsidRPr="000A5E20" w:rsidRDefault="000A5E20" w:rsidP="000A5E20">
      <w:pPr>
        <w:pStyle w:val="HTMLPreformatted"/>
        <w:rPr>
          <w:rFonts w:ascii="Arial" w:hAnsi="Arial" w:cs="Arial"/>
        </w:rPr>
      </w:pPr>
    </w:p>
    <w:p w14:paraId="25249B05" w14:textId="77777777" w:rsidR="000A5E20" w:rsidRPr="000A5E20" w:rsidRDefault="000A5E20" w:rsidP="000A5E20">
      <w:pPr>
        <w:pStyle w:val="HTMLPreformatted"/>
        <w:rPr>
          <w:rFonts w:ascii="Arial" w:hAnsi="Arial" w:cs="Arial"/>
        </w:rPr>
      </w:pPr>
    </w:p>
    <w:p w14:paraId="48C58908" w14:textId="77777777" w:rsidR="000A5E20" w:rsidRPr="000A5E20" w:rsidRDefault="000A5E20" w:rsidP="000A5E20">
      <w:pPr>
        <w:pStyle w:val="HTMLPreformatted"/>
        <w:rPr>
          <w:rFonts w:ascii="Arial" w:hAnsi="Arial" w:cs="Arial"/>
        </w:rPr>
      </w:pPr>
    </w:p>
    <w:p w14:paraId="34D6633C" w14:textId="77777777" w:rsidR="000A5E20" w:rsidRPr="000A5E20" w:rsidRDefault="000A5E20" w:rsidP="000A5E20">
      <w:pPr>
        <w:pStyle w:val="HTMLPreformatted"/>
        <w:rPr>
          <w:rFonts w:ascii="Arial" w:hAnsi="Arial" w:cs="Arial"/>
        </w:rPr>
      </w:pPr>
    </w:p>
    <w:p w14:paraId="4C4D0438" w14:textId="77777777" w:rsidR="000A5E20" w:rsidRPr="000A5E20" w:rsidRDefault="000A5E20" w:rsidP="000A5E20">
      <w:pPr>
        <w:pStyle w:val="HTMLPreformatted"/>
        <w:rPr>
          <w:rFonts w:ascii="Arial" w:hAnsi="Arial" w:cs="Arial"/>
        </w:rPr>
      </w:pPr>
    </w:p>
    <w:p w14:paraId="5B2BF292" w14:textId="77777777" w:rsidR="000A5E20" w:rsidRPr="000A5E20" w:rsidRDefault="000A5E20" w:rsidP="000A5E20">
      <w:pPr>
        <w:pStyle w:val="HTMLPreformatted"/>
        <w:rPr>
          <w:rFonts w:ascii="Arial" w:hAnsi="Arial" w:cs="Arial"/>
        </w:rPr>
      </w:pPr>
    </w:p>
    <w:p w14:paraId="34E64E27" w14:textId="77777777" w:rsidR="000A5E20" w:rsidRPr="000A5E20" w:rsidRDefault="000A5E20" w:rsidP="000A5E20">
      <w:pPr>
        <w:pStyle w:val="HTMLPreformatted"/>
        <w:rPr>
          <w:rFonts w:ascii="Arial" w:hAnsi="Arial" w:cs="Arial"/>
        </w:rPr>
      </w:pPr>
    </w:p>
    <w:p w14:paraId="75B933EB" w14:textId="77777777" w:rsidR="000A5E20" w:rsidRPr="000A5E20" w:rsidRDefault="000A5E20" w:rsidP="000A5E20">
      <w:pPr>
        <w:pStyle w:val="HTMLPreformatted"/>
        <w:rPr>
          <w:rFonts w:ascii="Arial" w:hAnsi="Arial" w:cs="Arial"/>
        </w:rPr>
      </w:pPr>
    </w:p>
    <w:p w14:paraId="58BBC344" w14:textId="77777777" w:rsidR="000A5E20" w:rsidRPr="000A5E20" w:rsidRDefault="000A5E20" w:rsidP="000A5E20">
      <w:pPr>
        <w:pStyle w:val="HTMLPreformatted"/>
        <w:rPr>
          <w:rFonts w:ascii="Arial" w:hAnsi="Arial" w:cs="Arial"/>
        </w:rPr>
      </w:pPr>
    </w:p>
    <w:p w14:paraId="2972D439" w14:textId="77777777" w:rsidR="000A5E20" w:rsidRPr="000A5E20" w:rsidRDefault="000A5E20" w:rsidP="000A5E20">
      <w:pPr>
        <w:pStyle w:val="HTMLPreformatted"/>
        <w:rPr>
          <w:rFonts w:ascii="Arial" w:hAnsi="Arial" w:cs="Arial"/>
        </w:rPr>
      </w:pPr>
    </w:p>
    <w:p w14:paraId="1C62F4EC" w14:textId="77777777" w:rsidR="000A5E20" w:rsidRPr="000A5E20" w:rsidRDefault="000A5E20" w:rsidP="000A5E20">
      <w:pPr>
        <w:pStyle w:val="HTMLPreformatted"/>
        <w:rPr>
          <w:rFonts w:ascii="Arial" w:hAnsi="Arial" w:cs="Arial"/>
        </w:rPr>
      </w:pPr>
    </w:p>
    <w:p w14:paraId="03AFB5BB" w14:textId="77777777" w:rsidR="000A5E20" w:rsidRPr="000A5E20" w:rsidRDefault="000A5E20" w:rsidP="000A5E20">
      <w:pPr>
        <w:pStyle w:val="HTMLPreformatted"/>
        <w:rPr>
          <w:rFonts w:ascii="Arial" w:hAnsi="Arial" w:cs="Arial"/>
        </w:rPr>
      </w:pPr>
    </w:p>
    <w:p w14:paraId="2C6CC5E5" w14:textId="77777777" w:rsidR="000A5E20" w:rsidRPr="000A5E20" w:rsidRDefault="000A5E20" w:rsidP="000A5E20">
      <w:pPr>
        <w:pStyle w:val="HTMLPreformatted"/>
        <w:rPr>
          <w:rFonts w:ascii="Arial" w:hAnsi="Arial" w:cs="Arial"/>
        </w:rPr>
      </w:pPr>
    </w:p>
    <w:p w14:paraId="25A0EE1F" w14:textId="77777777" w:rsidR="000A5E20" w:rsidRPr="000A5E20" w:rsidRDefault="000A5E20" w:rsidP="000A5E20">
      <w:pPr>
        <w:pStyle w:val="HTMLPreformatted"/>
        <w:rPr>
          <w:rFonts w:ascii="Arial" w:hAnsi="Arial" w:cs="Arial"/>
        </w:rPr>
      </w:pPr>
    </w:p>
    <w:p w14:paraId="76091B9B" w14:textId="77777777" w:rsidR="000A5E20" w:rsidRPr="000A5E20" w:rsidRDefault="000A5E20" w:rsidP="000A5E20">
      <w:pPr>
        <w:pStyle w:val="HTMLPreformatted"/>
        <w:rPr>
          <w:rFonts w:ascii="Arial" w:hAnsi="Arial" w:cs="Arial"/>
        </w:rPr>
      </w:pPr>
    </w:p>
    <w:p w14:paraId="6256DFA2" w14:textId="77777777" w:rsidR="000A5E20" w:rsidRPr="000A5E20" w:rsidRDefault="000A5E20" w:rsidP="000A5E20">
      <w:pPr>
        <w:pStyle w:val="HTMLPreformatted"/>
        <w:rPr>
          <w:rFonts w:ascii="Arial" w:hAnsi="Arial" w:cs="Arial"/>
        </w:rPr>
      </w:pPr>
    </w:p>
    <w:p w14:paraId="34DFE79A" w14:textId="77777777" w:rsidR="000A5E20" w:rsidRPr="000A5E20" w:rsidRDefault="000A5E20" w:rsidP="000A5E20">
      <w:pPr>
        <w:pStyle w:val="HTMLPreformatted"/>
        <w:rPr>
          <w:rFonts w:ascii="Arial" w:hAnsi="Arial" w:cs="Arial"/>
        </w:rPr>
      </w:pPr>
    </w:p>
    <w:p w14:paraId="75F7119D" w14:textId="77777777" w:rsidR="000A5E20" w:rsidRPr="000A5E20" w:rsidRDefault="000A5E20" w:rsidP="000A5E20">
      <w:pPr>
        <w:pStyle w:val="HTMLPreformatted"/>
        <w:rPr>
          <w:rFonts w:ascii="Arial" w:hAnsi="Arial" w:cs="Arial"/>
        </w:rPr>
      </w:pPr>
    </w:p>
    <w:p w14:paraId="157BE18A" w14:textId="77777777" w:rsidR="000A5E20" w:rsidRPr="000A5E20" w:rsidRDefault="000A5E20" w:rsidP="000A5E20">
      <w:pPr>
        <w:pStyle w:val="HTMLPreformatted"/>
        <w:rPr>
          <w:rFonts w:ascii="Arial" w:hAnsi="Arial" w:cs="Arial"/>
        </w:rPr>
      </w:pPr>
    </w:p>
    <w:p w14:paraId="1CDA3A8B" w14:textId="77777777" w:rsidR="000A5E20" w:rsidRPr="000A5E20" w:rsidRDefault="000A5E20" w:rsidP="000A5E20">
      <w:pPr>
        <w:pStyle w:val="HTMLPreformatted"/>
        <w:rPr>
          <w:rFonts w:ascii="Arial" w:hAnsi="Arial" w:cs="Arial"/>
        </w:rPr>
      </w:pPr>
    </w:p>
    <w:p w14:paraId="7F426132" w14:textId="77777777" w:rsidR="000A5E20" w:rsidRPr="000A5E20" w:rsidRDefault="000A5E20" w:rsidP="000A5E20">
      <w:pPr>
        <w:pStyle w:val="HTMLPreformatted"/>
        <w:rPr>
          <w:rFonts w:ascii="Arial" w:hAnsi="Arial" w:cs="Arial"/>
        </w:rPr>
      </w:pPr>
    </w:p>
    <w:p w14:paraId="491B49F6" w14:textId="77777777" w:rsidR="000A5E20" w:rsidRPr="000A5E20" w:rsidRDefault="000A5E20" w:rsidP="000A5E20">
      <w:pPr>
        <w:pStyle w:val="HTMLPreformatted"/>
        <w:rPr>
          <w:rFonts w:ascii="Arial" w:hAnsi="Arial" w:cs="Arial"/>
        </w:rPr>
      </w:pPr>
    </w:p>
    <w:p w14:paraId="6215129A" w14:textId="77777777" w:rsidR="000A5E20" w:rsidRPr="000A5E20" w:rsidRDefault="000A5E20" w:rsidP="000A5E20">
      <w:pPr>
        <w:pStyle w:val="HTMLPreformatted"/>
        <w:rPr>
          <w:rFonts w:ascii="Arial" w:hAnsi="Arial" w:cs="Arial"/>
        </w:rPr>
      </w:pPr>
    </w:p>
    <w:p w14:paraId="4DE46D0A" w14:textId="77777777" w:rsidR="000A5E20" w:rsidRPr="000A5E20" w:rsidRDefault="000A5E20" w:rsidP="000A5E20">
      <w:pPr>
        <w:pStyle w:val="HTMLPreformatted"/>
        <w:rPr>
          <w:rFonts w:ascii="Arial" w:hAnsi="Arial" w:cs="Arial"/>
        </w:rPr>
      </w:pPr>
    </w:p>
    <w:p w14:paraId="3368DA95" w14:textId="77777777" w:rsidR="000A5E20" w:rsidRPr="000A5E20" w:rsidRDefault="000A5E20" w:rsidP="000A5E20">
      <w:pPr>
        <w:pStyle w:val="HTMLPreformatted"/>
        <w:rPr>
          <w:rFonts w:ascii="Arial" w:hAnsi="Arial" w:cs="Arial"/>
        </w:rPr>
      </w:pPr>
    </w:p>
    <w:p w14:paraId="1B3766EA" w14:textId="77777777" w:rsidR="000A5E20" w:rsidRPr="000A5E20" w:rsidRDefault="000A5E20" w:rsidP="000A5E20">
      <w:pPr>
        <w:pStyle w:val="HTMLPreformatted"/>
        <w:rPr>
          <w:rFonts w:ascii="Arial" w:hAnsi="Arial" w:cs="Arial"/>
        </w:rPr>
      </w:pPr>
    </w:p>
    <w:p w14:paraId="75B71EAB" w14:textId="77777777" w:rsidR="000A5E20" w:rsidRPr="000A5E20" w:rsidRDefault="000A5E20" w:rsidP="000A5E20">
      <w:pPr>
        <w:pStyle w:val="HTMLPreformatted"/>
        <w:rPr>
          <w:rFonts w:ascii="Arial" w:hAnsi="Arial" w:cs="Arial"/>
        </w:rPr>
      </w:pPr>
    </w:p>
    <w:p w14:paraId="3072767E" w14:textId="77777777" w:rsidR="000A5E20" w:rsidRPr="000A5E20" w:rsidRDefault="000A5E20" w:rsidP="000A5E20">
      <w:pPr>
        <w:pStyle w:val="HTMLPreformatted"/>
        <w:rPr>
          <w:rFonts w:ascii="Arial" w:hAnsi="Arial" w:cs="Arial"/>
        </w:rPr>
      </w:pPr>
    </w:p>
    <w:p w14:paraId="41080698" w14:textId="77777777" w:rsidR="000A5E20" w:rsidRPr="000A5E20" w:rsidRDefault="000A5E20" w:rsidP="000A5E20">
      <w:pPr>
        <w:pStyle w:val="HTMLPreformatted"/>
        <w:rPr>
          <w:rFonts w:ascii="Arial" w:hAnsi="Arial" w:cs="Arial"/>
        </w:rPr>
      </w:pPr>
    </w:p>
    <w:p w14:paraId="37171ED2" w14:textId="77777777" w:rsidR="000A5E20" w:rsidRPr="000A5E20" w:rsidRDefault="000A5E20" w:rsidP="000A5E20">
      <w:pPr>
        <w:pStyle w:val="HTMLPreformatted"/>
        <w:rPr>
          <w:rFonts w:ascii="Arial" w:hAnsi="Arial" w:cs="Arial"/>
        </w:rPr>
      </w:pPr>
    </w:p>
    <w:p w14:paraId="4042B714" w14:textId="77777777" w:rsidR="000A5E20" w:rsidRPr="000A5E20" w:rsidRDefault="000A5E20" w:rsidP="000A5E20">
      <w:pPr>
        <w:pStyle w:val="HTMLPreformatted"/>
        <w:rPr>
          <w:rFonts w:ascii="Arial" w:hAnsi="Arial" w:cs="Arial"/>
        </w:rPr>
      </w:pPr>
    </w:p>
    <w:p w14:paraId="0726B143" w14:textId="77777777" w:rsidR="000A5E20" w:rsidRDefault="000A5E20" w:rsidP="000A5E20">
      <w:pPr>
        <w:pStyle w:val="HTMLPreformatted"/>
        <w:rPr>
          <w:rFonts w:ascii="Arial" w:hAnsi="Arial" w:cs="Arial"/>
        </w:rPr>
      </w:pPr>
    </w:p>
    <w:p w14:paraId="4496C9EC" w14:textId="77777777" w:rsidR="000A5E20" w:rsidRDefault="000A5E20" w:rsidP="000A5E20">
      <w:pPr>
        <w:pStyle w:val="HTMLPreformatted"/>
        <w:rPr>
          <w:rFonts w:ascii="Arial" w:hAnsi="Arial" w:cs="Arial"/>
        </w:rPr>
      </w:pPr>
    </w:p>
    <w:p w14:paraId="498DCE92" w14:textId="77777777" w:rsidR="000A5E20" w:rsidRDefault="000A5E20" w:rsidP="000A5E20">
      <w:pPr>
        <w:pStyle w:val="HTMLPreformatted"/>
        <w:rPr>
          <w:rFonts w:ascii="Arial" w:hAnsi="Arial" w:cs="Arial"/>
        </w:rPr>
      </w:pPr>
    </w:p>
    <w:p w14:paraId="4389C5C1" w14:textId="77777777" w:rsidR="000A5E20" w:rsidRDefault="000A5E20" w:rsidP="000A5E20">
      <w:pPr>
        <w:pStyle w:val="HTMLPreformatted"/>
        <w:rPr>
          <w:rFonts w:ascii="Arial" w:hAnsi="Arial" w:cs="Arial"/>
        </w:rPr>
      </w:pPr>
    </w:p>
    <w:p w14:paraId="634476D0" w14:textId="77777777" w:rsidR="000A5E20" w:rsidRDefault="000A5E20" w:rsidP="000A5E20">
      <w:pPr>
        <w:pStyle w:val="HTMLPreformatted"/>
        <w:rPr>
          <w:rFonts w:ascii="Arial" w:hAnsi="Arial" w:cs="Arial"/>
        </w:rPr>
      </w:pPr>
    </w:p>
    <w:p w14:paraId="0C9F0B16" w14:textId="77777777" w:rsidR="000A5E20" w:rsidRPr="000A5E20" w:rsidRDefault="000A5E20" w:rsidP="000A5E20">
      <w:pPr>
        <w:pStyle w:val="HTMLPreformatted"/>
        <w:rPr>
          <w:rFonts w:ascii="Arial" w:hAnsi="Arial" w:cs="Arial"/>
        </w:rPr>
      </w:pPr>
    </w:p>
    <w:p w14:paraId="0F89EE13" w14:textId="77777777" w:rsidR="000A5E20" w:rsidRPr="000A5E20" w:rsidRDefault="000A5E20" w:rsidP="000A5E20">
      <w:pPr>
        <w:pStyle w:val="HTMLPreformatted"/>
        <w:rPr>
          <w:rFonts w:ascii="Arial" w:hAnsi="Arial" w:cs="Arial"/>
        </w:rPr>
      </w:pPr>
      <w:r w:rsidRPr="000A5E20">
        <w:rPr>
          <w:rFonts w:ascii="Arial" w:hAnsi="Arial" w:cs="Arial"/>
        </w:rPr>
        <w:lastRenderedPageBreak/>
        <w:t>**Section 8: Performance Optimization**</w:t>
      </w:r>
    </w:p>
    <w:p w14:paraId="397EFBDC" w14:textId="77777777" w:rsidR="000A5E20" w:rsidRPr="000A5E20" w:rsidRDefault="000A5E20" w:rsidP="000A5E20">
      <w:pPr>
        <w:pStyle w:val="HTMLPreformatted"/>
        <w:rPr>
          <w:rFonts w:ascii="Arial" w:hAnsi="Arial" w:cs="Arial"/>
        </w:rPr>
      </w:pPr>
      <w:r w:rsidRPr="000A5E20">
        <w:rPr>
          <w:rFonts w:ascii="Arial" w:hAnsi="Arial" w:cs="Arial"/>
        </w:rPr>
        <w:t>8. Discuss potential performance bottlenecks that might arise in the ETL process, particularly</w:t>
      </w:r>
    </w:p>
    <w:p w14:paraId="57910029" w14:textId="77777777" w:rsidR="000A5E20" w:rsidRPr="000A5E20" w:rsidRDefault="000A5E20" w:rsidP="000A5E20">
      <w:pPr>
        <w:pStyle w:val="HTMLPreformatted"/>
        <w:rPr>
          <w:rFonts w:ascii="Arial" w:hAnsi="Arial" w:cs="Arial"/>
        </w:rPr>
      </w:pPr>
      <w:r w:rsidRPr="000A5E20">
        <w:rPr>
          <w:rFonts w:ascii="Arial" w:hAnsi="Arial" w:cs="Arial"/>
        </w:rPr>
        <w:t>when dealing with large volumes of data. How would you optimize the ETL pipeline to</w:t>
      </w:r>
    </w:p>
    <w:p w14:paraId="1014BF65" w14:textId="70C00B8B" w:rsidR="000A5E20" w:rsidRPr="000A5E20" w:rsidRDefault="000A5E20" w:rsidP="000A5E20">
      <w:pPr>
        <w:pStyle w:val="HTMLPreformatted"/>
        <w:rPr>
          <w:rFonts w:ascii="Arial" w:hAnsi="Arial" w:cs="Arial"/>
        </w:rPr>
      </w:pPr>
      <w:r w:rsidRPr="000A5E20">
        <w:rPr>
          <w:rFonts w:ascii="Arial" w:hAnsi="Arial" w:cs="Arial"/>
        </w:rPr>
        <w:t>ensure efficient data processing?</w:t>
      </w:r>
    </w:p>
    <w:p w14:paraId="7EF115DC" w14:textId="77777777" w:rsidR="000A5E20" w:rsidRPr="000A5E20" w:rsidRDefault="000A5E20" w:rsidP="000A5E20">
      <w:pPr>
        <w:pStyle w:val="HTMLPreformatted"/>
        <w:rPr>
          <w:rFonts w:ascii="Arial" w:hAnsi="Arial" w:cs="Arial"/>
        </w:rPr>
      </w:pPr>
    </w:p>
    <w:p w14:paraId="1DC7302C" w14:textId="1CBFA7E4" w:rsidR="000A5E20" w:rsidRPr="000A5E20" w:rsidRDefault="000A5E20" w:rsidP="000A5E20">
      <w:pPr>
        <w:pStyle w:val="HTMLPreformatted"/>
        <w:rPr>
          <w:rFonts w:ascii="Arial" w:hAnsi="Arial" w:cs="Arial"/>
        </w:rPr>
      </w:pPr>
      <w:r w:rsidRPr="000A5E20">
        <w:rPr>
          <w:rFonts w:ascii="Arial" w:hAnsi="Arial" w:cs="Arial"/>
        </w:rPr>
        <w:t>Answer with explanation:</w:t>
      </w:r>
    </w:p>
    <w:p w14:paraId="1942CDBC" w14:textId="77777777" w:rsidR="000A5E20" w:rsidRPr="000A5E20" w:rsidRDefault="000A5E20" w:rsidP="000A5E20">
      <w:pPr>
        <w:pStyle w:val="HTMLPreformatted"/>
        <w:rPr>
          <w:rFonts w:ascii="Arial" w:hAnsi="Arial" w:cs="Arial"/>
        </w:rPr>
      </w:pPr>
    </w:p>
    <w:p w14:paraId="04DD7CD4" w14:textId="77777777" w:rsidR="000A5E20" w:rsidRPr="000A5E20" w:rsidRDefault="000A5E20" w:rsidP="000A5E20">
      <w:pPr>
        <w:pStyle w:val="Heading3"/>
        <w:rPr>
          <w:rFonts w:ascii="Arial" w:hAnsi="Arial" w:cs="Arial"/>
        </w:rPr>
      </w:pPr>
      <w:r w:rsidRPr="000A5E20">
        <w:rPr>
          <w:rFonts w:ascii="Arial" w:hAnsi="Arial" w:cs="Arial"/>
        </w:rPr>
        <w:t>Potential Performance Bottlenecks in the ETL Process</w:t>
      </w:r>
    </w:p>
    <w:p w14:paraId="400A78CE" w14:textId="77777777" w:rsidR="000A5E20" w:rsidRPr="000A5E20" w:rsidRDefault="000A5E20" w:rsidP="000A5E20">
      <w:pPr>
        <w:pStyle w:val="NormalWeb"/>
        <w:rPr>
          <w:rFonts w:ascii="Arial" w:hAnsi="Arial" w:cs="Arial"/>
        </w:rPr>
      </w:pPr>
      <w:r w:rsidRPr="000A5E20">
        <w:rPr>
          <w:rFonts w:ascii="Arial" w:hAnsi="Arial" w:cs="Arial"/>
        </w:rPr>
        <w:t>When dealing with large volumes of data in ETL processes, several performance bottlenecks can arise:</w:t>
      </w:r>
    </w:p>
    <w:p w14:paraId="6CC93B9E" w14:textId="77777777" w:rsidR="000A5E20" w:rsidRPr="000A5E20" w:rsidRDefault="000A5E20" w:rsidP="000A5E20">
      <w:pPr>
        <w:pStyle w:val="NormalWeb"/>
        <w:numPr>
          <w:ilvl w:val="0"/>
          <w:numId w:val="57"/>
        </w:numPr>
        <w:rPr>
          <w:rFonts w:ascii="Arial" w:hAnsi="Arial" w:cs="Arial"/>
        </w:rPr>
      </w:pPr>
      <w:r w:rsidRPr="000A5E20">
        <w:rPr>
          <w:rStyle w:val="Strong"/>
          <w:rFonts w:ascii="Arial" w:eastAsiaTheme="majorEastAsia" w:hAnsi="Arial" w:cs="Arial"/>
        </w:rPr>
        <w:t>Data Extraction</w:t>
      </w:r>
      <w:r w:rsidRPr="000A5E20">
        <w:rPr>
          <w:rFonts w:ascii="Arial" w:hAnsi="Arial" w:cs="Arial"/>
        </w:rPr>
        <w:t>:</w:t>
      </w:r>
    </w:p>
    <w:p w14:paraId="7F0112DB"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API Rate Limits</w:t>
      </w:r>
      <w:r w:rsidRPr="000A5E20">
        <w:rPr>
          <w:rFonts w:ascii="Arial" w:hAnsi="Arial" w:cs="Arial"/>
        </w:rPr>
        <w:t>: When extracting data from APIs (e.g., Facebook Ads, Google Ads), rate limits can throttle the data extraction process.</w:t>
      </w:r>
    </w:p>
    <w:p w14:paraId="673D6281"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Network Latency</w:t>
      </w:r>
      <w:r w:rsidRPr="000A5E20">
        <w:rPr>
          <w:rFonts w:ascii="Arial" w:hAnsi="Arial" w:cs="Arial"/>
        </w:rPr>
        <w:t>: High latency in network connections can slow down data transfers.</w:t>
      </w:r>
    </w:p>
    <w:p w14:paraId="38F8CDF3"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Source System Load</w:t>
      </w:r>
      <w:r w:rsidRPr="000A5E20">
        <w:rPr>
          <w:rFonts w:ascii="Arial" w:hAnsi="Arial" w:cs="Arial"/>
        </w:rPr>
        <w:t>: Querying source systems with large volumes of data can impact their performance.</w:t>
      </w:r>
    </w:p>
    <w:p w14:paraId="3C01AA03" w14:textId="77777777" w:rsidR="000A5E20" w:rsidRPr="000A5E20" w:rsidRDefault="000A5E20" w:rsidP="000A5E20">
      <w:pPr>
        <w:pStyle w:val="NormalWeb"/>
        <w:numPr>
          <w:ilvl w:val="0"/>
          <w:numId w:val="57"/>
        </w:numPr>
        <w:rPr>
          <w:rFonts w:ascii="Arial" w:hAnsi="Arial" w:cs="Arial"/>
        </w:rPr>
      </w:pPr>
      <w:r w:rsidRPr="000A5E20">
        <w:rPr>
          <w:rStyle w:val="Strong"/>
          <w:rFonts w:ascii="Arial" w:eastAsiaTheme="majorEastAsia" w:hAnsi="Arial" w:cs="Arial"/>
        </w:rPr>
        <w:t>Data Transformation</w:t>
      </w:r>
      <w:r w:rsidRPr="000A5E20">
        <w:rPr>
          <w:rFonts w:ascii="Arial" w:hAnsi="Arial" w:cs="Arial"/>
        </w:rPr>
        <w:t>:</w:t>
      </w:r>
    </w:p>
    <w:p w14:paraId="26E3FA8D"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Complex Transformations</w:t>
      </w:r>
      <w:r w:rsidRPr="000A5E20">
        <w:rPr>
          <w:rFonts w:ascii="Arial" w:hAnsi="Arial" w:cs="Arial"/>
        </w:rPr>
        <w:t>: CPU and memory-intensive transformations (e.g., joins, aggregations, and data cleaning) can slow down processing.</w:t>
      </w:r>
    </w:p>
    <w:p w14:paraId="130FB550"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I/O Bottlenecks</w:t>
      </w:r>
      <w:r w:rsidRPr="000A5E20">
        <w:rPr>
          <w:rFonts w:ascii="Arial" w:hAnsi="Arial" w:cs="Arial"/>
        </w:rPr>
        <w:t>: Reading from and writing to storage can be slow if the underlying I/O system is not optimized.</w:t>
      </w:r>
    </w:p>
    <w:p w14:paraId="5CAB797B"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Single-threaded Processing</w:t>
      </w:r>
      <w:r w:rsidRPr="000A5E20">
        <w:rPr>
          <w:rFonts w:ascii="Arial" w:hAnsi="Arial" w:cs="Arial"/>
        </w:rPr>
        <w:t>: Using a single thread for processing can lead to underutilization of available CPU resources.</w:t>
      </w:r>
    </w:p>
    <w:p w14:paraId="39603F19" w14:textId="77777777" w:rsidR="000A5E20" w:rsidRPr="000A5E20" w:rsidRDefault="000A5E20" w:rsidP="000A5E20">
      <w:pPr>
        <w:pStyle w:val="NormalWeb"/>
        <w:numPr>
          <w:ilvl w:val="0"/>
          <w:numId w:val="57"/>
        </w:numPr>
        <w:rPr>
          <w:rFonts w:ascii="Arial" w:hAnsi="Arial" w:cs="Arial"/>
        </w:rPr>
      </w:pPr>
      <w:r w:rsidRPr="000A5E20">
        <w:rPr>
          <w:rStyle w:val="Strong"/>
          <w:rFonts w:ascii="Arial" w:eastAsiaTheme="majorEastAsia" w:hAnsi="Arial" w:cs="Arial"/>
        </w:rPr>
        <w:t>Data Loading</w:t>
      </w:r>
      <w:r w:rsidRPr="000A5E20">
        <w:rPr>
          <w:rFonts w:ascii="Arial" w:hAnsi="Arial" w:cs="Arial"/>
        </w:rPr>
        <w:t>:</w:t>
      </w:r>
    </w:p>
    <w:p w14:paraId="3C616CA3"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Bulk Load Performance</w:t>
      </w:r>
      <w:r w:rsidRPr="000A5E20">
        <w:rPr>
          <w:rFonts w:ascii="Arial" w:hAnsi="Arial" w:cs="Arial"/>
        </w:rPr>
        <w:t>: Loading large volumes of data into databases can be slow if the database is not optimized for bulk inserts.</w:t>
      </w:r>
    </w:p>
    <w:p w14:paraId="009178CB"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Index Maintenance</w:t>
      </w:r>
      <w:r w:rsidRPr="000A5E20">
        <w:rPr>
          <w:rFonts w:ascii="Arial" w:hAnsi="Arial" w:cs="Arial"/>
        </w:rPr>
        <w:t>: Maintaining indexes during data loads can significantly slow down the loading process.</w:t>
      </w:r>
    </w:p>
    <w:p w14:paraId="67D3B379" w14:textId="77777777" w:rsidR="000A5E20" w:rsidRPr="000A5E20" w:rsidRDefault="000A5E20" w:rsidP="000A5E20">
      <w:pPr>
        <w:numPr>
          <w:ilvl w:val="1"/>
          <w:numId w:val="57"/>
        </w:numPr>
        <w:spacing w:before="100" w:beforeAutospacing="1" w:after="100" w:afterAutospacing="1"/>
        <w:rPr>
          <w:rFonts w:ascii="Arial" w:hAnsi="Arial" w:cs="Arial"/>
        </w:rPr>
      </w:pPr>
      <w:r w:rsidRPr="000A5E20">
        <w:rPr>
          <w:rStyle w:val="Strong"/>
          <w:rFonts w:ascii="Arial" w:hAnsi="Arial" w:cs="Arial"/>
        </w:rPr>
        <w:t>Transaction Overhead</w:t>
      </w:r>
      <w:r w:rsidRPr="000A5E20">
        <w:rPr>
          <w:rFonts w:ascii="Arial" w:hAnsi="Arial" w:cs="Arial"/>
        </w:rPr>
        <w:t>: Ensuring ACID (Atomicity, Consistency, Isolation, Durability) properties can introduce overhead, especially for large transactions.</w:t>
      </w:r>
    </w:p>
    <w:p w14:paraId="3F991DD9" w14:textId="77777777" w:rsidR="000A5E20" w:rsidRPr="000A5E20" w:rsidRDefault="000A5E20" w:rsidP="000A5E20">
      <w:pPr>
        <w:pStyle w:val="Heading3"/>
        <w:rPr>
          <w:rFonts w:ascii="Arial" w:hAnsi="Arial" w:cs="Arial"/>
        </w:rPr>
      </w:pPr>
      <w:r w:rsidRPr="000A5E20">
        <w:rPr>
          <w:rFonts w:ascii="Arial" w:hAnsi="Arial" w:cs="Arial"/>
        </w:rPr>
        <w:t>Optimizing the ETL Pipeline</w:t>
      </w:r>
    </w:p>
    <w:p w14:paraId="701ADA8E" w14:textId="77777777" w:rsidR="000A5E20" w:rsidRPr="000A5E20" w:rsidRDefault="000A5E20" w:rsidP="000A5E20">
      <w:pPr>
        <w:pStyle w:val="NormalWeb"/>
        <w:rPr>
          <w:rFonts w:ascii="Arial" w:hAnsi="Arial" w:cs="Arial"/>
        </w:rPr>
      </w:pPr>
      <w:r w:rsidRPr="000A5E20">
        <w:rPr>
          <w:rFonts w:ascii="Arial" w:hAnsi="Arial" w:cs="Arial"/>
        </w:rPr>
        <w:t>To ensure efficient data processing, various optimization strategies can be implemented at different stages of the ETL pipeline.</w:t>
      </w:r>
    </w:p>
    <w:p w14:paraId="513F79CA" w14:textId="77777777" w:rsidR="000A5E20" w:rsidRPr="000A5E20" w:rsidRDefault="000A5E20" w:rsidP="000A5E20">
      <w:pPr>
        <w:pStyle w:val="Heading4"/>
        <w:rPr>
          <w:rFonts w:ascii="Arial" w:hAnsi="Arial" w:cs="Arial"/>
        </w:rPr>
      </w:pPr>
      <w:r w:rsidRPr="000A5E20">
        <w:rPr>
          <w:rFonts w:ascii="Arial" w:hAnsi="Arial" w:cs="Arial"/>
        </w:rPr>
        <w:t>1. Optimizing Data Extraction</w:t>
      </w:r>
    </w:p>
    <w:p w14:paraId="0B300C22" w14:textId="77777777" w:rsidR="000A5E20" w:rsidRPr="000A5E20" w:rsidRDefault="000A5E20" w:rsidP="000A5E20">
      <w:pPr>
        <w:numPr>
          <w:ilvl w:val="0"/>
          <w:numId w:val="58"/>
        </w:numPr>
        <w:spacing w:before="100" w:beforeAutospacing="1" w:after="100" w:afterAutospacing="1"/>
        <w:rPr>
          <w:rFonts w:ascii="Arial" w:hAnsi="Arial" w:cs="Arial"/>
        </w:rPr>
      </w:pPr>
      <w:r w:rsidRPr="000A5E20">
        <w:rPr>
          <w:rStyle w:val="Strong"/>
          <w:rFonts w:ascii="Arial" w:hAnsi="Arial" w:cs="Arial"/>
        </w:rPr>
        <w:t>Incremental Loads</w:t>
      </w:r>
      <w:r w:rsidRPr="000A5E20">
        <w:rPr>
          <w:rFonts w:ascii="Arial" w:hAnsi="Arial" w:cs="Arial"/>
        </w:rPr>
        <w:t>: Instead of extracting all data at once, implement incremental data extraction to fetch only the changes since the last extraction.</w:t>
      </w:r>
    </w:p>
    <w:p w14:paraId="4D4E2E58" w14:textId="77777777" w:rsidR="000A5E20" w:rsidRPr="000A5E20" w:rsidRDefault="000A5E20" w:rsidP="000A5E20">
      <w:pPr>
        <w:numPr>
          <w:ilvl w:val="0"/>
          <w:numId w:val="58"/>
        </w:numPr>
        <w:spacing w:before="100" w:beforeAutospacing="1" w:after="100" w:afterAutospacing="1"/>
        <w:rPr>
          <w:rFonts w:ascii="Arial" w:hAnsi="Arial" w:cs="Arial"/>
        </w:rPr>
      </w:pPr>
      <w:r w:rsidRPr="000A5E20">
        <w:rPr>
          <w:rStyle w:val="Strong"/>
          <w:rFonts w:ascii="Arial" w:hAnsi="Arial" w:cs="Arial"/>
        </w:rPr>
        <w:t>Parallel Extraction</w:t>
      </w:r>
      <w:r w:rsidRPr="000A5E20">
        <w:rPr>
          <w:rFonts w:ascii="Arial" w:hAnsi="Arial" w:cs="Arial"/>
        </w:rPr>
        <w:t>: Use parallel processing to extract data from multiple sources or partitions simultaneously.</w:t>
      </w:r>
    </w:p>
    <w:p w14:paraId="4B54D670" w14:textId="77777777" w:rsidR="000A5E20" w:rsidRPr="000A5E20" w:rsidRDefault="000A5E20" w:rsidP="000A5E20">
      <w:pPr>
        <w:numPr>
          <w:ilvl w:val="0"/>
          <w:numId w:val="58"/>
        </w:numPr>
        <w:spacing w:before="100" w:beforeAutospacing="1" w:after="100" w:afterAutospacing="1"/>
        <w:rPr>
          <w:rFonts w:ascii="Arial" w:hAnsi="Arial" w:cs="Arial"/>
        </w:rPr>
      </w:pPr>
      <w:r w:rsidRPr="000A5E20">
        <w:rPr>
          <w:rStyle w:val="Strong"/>
          <w:rFonts w:ascii="Arial" w:hAnsi="Arial" w:cs="Arial"/>
        </w:rPr>
        <w:t>Efficient Querying</w:t>
      </w:r>
      <w:r w:rsidRPr="000A5E20">
        <w:rPr>
          <w:rFonts w:ascii="Arial" w:hAnsi="Arial" w:cs="Arial"/>
        </w:rPr>
        <w:t>: Optimize source queries to fetch only the necessary data, using appropriate filtering and indexing.</w:t>
      </w:r>
    </w:p>
    <w:p w14:paraId="10B352D1" w14:textId="77777777" w:rsidR="000A5E20" w:rsidRPr="000A5E20" w:rsidRDefault="000A5E20" w:rsidP="000A5E20">
      <w:pPr>
        <w:pStyle w:val="Heading4"/>
        <w:rPr>
          <w:rFonts w:ascii="Arial" w:hAnsi="Arial" w:cs="Arial"/>
        </w:rPr>
      </w:pPr>
      <w:r w:rsidRPr="000A5E20">
        <w:rPr>
          <w:rFonts w:ascii="Arial" w:hAnsi="Arial" w:cs="Arial"/>
        </w:rPr>
        <w:lastRenderedPageBreak/>
        <w:t>2. Optimizing Data Transformation</w:t>
      </w:r>
    </w:p>
    <w:p w14:paraId="4A7CE462" w14:textId="77777777" w:rsidR="000A5E20" w:rsidRPr="000A5E20" w:rsidRDefault="000A5E20" w:rsidP="000A5E20">
      <w:pPr>
        <w:numPr>
          <w:ilvl w:val="0"/>
          <w:numId w:val="59"/>
        </w:numPr>
        <w:spacing w:before="100" w:beforeAutospacing="1" w:after="100" w:afterAutospacing="1"/>
        <w:rPr>
          <w:rFonts w:ascii="Arial" w:hAnsi="Arial" w:cs="Arial"/>
        </w:rPr>
      </w:pPr>
      <w:r w:rsidRPr="000A5E20">
        <w:rPr>
          <w:rStyle w:val="Strong"/>
          <w:rFonts w:ascii="Arial" w:hAnsi="Arial" w:cs="Arial"/>
        </w:rPr>
        <w:t>In-memory Processing</w:t>
      </w:r>
      <w:r w:rsidRPr="000A5E20">
        <w:rPr>
          <w:rFonts w:ascii="Arial" w:hAnsi="Arial" w:cs="Arial"/>
        </w:rPr>
        <w:t>: Use in-memory data processing frameworks like Apache Spark to speed up transformations.</w:t>
      </w:r>
    </w:p>
    <w:p w14:paraId="34524FE1" w14:textId="77777777" w:rsidR="000A5E20" w:rsidRPr="000A5E20" w:rsidRDefault="000A5E20" w:rsidP="000A5E20">
      <w:pPr>
        <w:numPr>
          <w:ilvl w:val="0"/>
          <w:numId w:val="59"/>
        </w:numPr>
        <w:spacing w:before="100" w:beforeAutospacing="1" w:after="100" w:afterAutospacing="1"/>
        <w:rPr>
          <w:rFonts w:ascii="Arial" w:hAnsi="Arial" w:cs="Arial"/>
        </w:rPr>
      </w:pPr>
      <w:r w:rsidRPr="000A5E20">
        <w:rPr>
          <w:rStyle w:val="Strong"/>
          <w:rFonts w:ascii="Arial" w:hAnsi="Arial" w:cs="Arial"/>
        </w:rPr>
        <w:t>Batch Processing</w:t>
      </w:r>
      <w:r w:rsidRPr="000A5E20">
        <w:rPr>
          <w:rFonts w:ascii="Arial" w:hAnsi="Arial" w:cs="Arial"/>
        </w:rPr>
        <w:t>: Process data in batches to reduce the overhead of frequent I/O operations.</w:t>
      </w:r>
    </w:p>
    <w:p w14:paraId="54CF4121" w14:textId="77777777" w:rsidR="000A5E20" w:rsidRPr="000A5E20" w:rsidRDefault="000A5E20" w:rsidP="000A5E20">
      <w:pPr>
        <w:numPr>
          <w:ilvl w:val="0"/>
          <w:numId w:val="59"/>
        </w:numPr>
        <w:spacing w:before="100" w:beforeAutospacing="1" w:after="100" w:afterAutospacing="1"/>
        <w:rPr>
          <w:rFonts w:ascii="Arial" w:hAnsi="Arial" w:cs="Arial"/>
        </w:rPr>
      </w:pPr>
      <w:r w:rsidRPr="000A5E20">
        <w:rPr>
          <w:rStyle w:val="Strong"/>
          <w:rFonts w:ascii="Arial" w:hAnsi="Arial" w:cs="Arial"/>
        </w:rPr>
        <w:t>Pipeline Parallelism</w:t>
      </w:r>
      <w:r w:rsidRPr="000A5E20">
        <w:rPr>
          <w:rFonts w:ascii="Arial" w:hAnsi="Arial" w:cs="Arial"/>
        </w:rPr>
        <w:t>: Break down transformations into stages that can be processed in parallel.</w:t>
      </w:r>
    </w:p>
    <w:p w14:paraId="2E027963" w14:textId="77777777" w:rsidR="000A5E20" w:rsidRPr="000A5E20" w:rsidRDefault="000A5E20" w:rsidP="000A5E20">
      <w:pPr>
        <w:numPr>
          <w:ilvl w:val="0"/>
          <w:numId w:val="59"/>
        </w:numPr>
        <w:spacing w:before="100" w:beforeAutospacing="1" w:after="100" w:afterAutospacing="1"/>
        <w:rPr>
          <w:rFonts w:ascii="Arial" w:hAnsi="Arial" w:cs="Arial"/>
        </w:rPr>
      </w:pPr>
      <w:r w:rsidRPr="000A5E20">
        <w:rPr>
          <w:rStyle w:val="Strong"/>
          <w:rFonts w:ascii="Arial" w:hAnsi="Arial" w:cs="Arial"/>
        </w:rPr>
        <w:t>Avoid Unnecessary Computations</w:t>
      </w:r>
      <w:r w:rsidRPr="000A5E20">
        <w:rPr>
          <w:rFonts w:ascii="Arial" w:hAnsi="Arial" w:cs="Arial"/>
        </w:rPr>
        <w:t>: Cache intermediate results and reuse them to avoid redundant computations.</w:t>
      </w:r>
    </w:p>
    <w:p w14:paraId="2FF7A21C" w14:textId="77777777" w:rsidR="000A5E20" w:rsidRPr="000A5E20" w:rsidRDefault="000A5E20" w:rsidP="000A5E20">
      <w:pPr>
        <w:pStyle w:val="Heading4"/>
        <w:rPr>
          <w:rFonts w:ascii="Arial" w:hAnsi="Arial" w:cs="Arial"/>
        </w:rPr>
      </w:pPr>
      <w:r w:rsidRPr="000A5E20">
        <w:rPr>
          <w:rFonts w:ascii="Arial" w:hAnsi="Arial" w:cs="Arial"/>
        </w:rPr>
        <w:t>3. Optimizing Data Loading</w:t>
      </w:r>
    </w:p>
    <w:p w14:paraId="4A12C92A" w14:textId="77777777" w:rsidR="000A5E20" w:rsidRPr="000A5E20" w:rsidRDefault="000A5E20" w:rsidP="000A5E20">
      <w:pPr>
        <w:numPr>
          <w:ilvl w:val="0"/>
          <w:numId w:val="60"/>
        </w:numPr>
        <w:spacing w:before="100" w:beforeAutospacing="1" w:after="100" w:afterAutospacing="1"/>
        <w:rPr>
          <w:rFonts w:ascii="Arial" w:hAnsi="Arial" w:cs="Arial"/>
        </w:rPr>
      </w:pPr>
      <w:r w:rsidRPr="000A5E20">
        <w:rPr>
          <w:rStyle w:val="Strong"/>
          <w:rFonts w:ascii="Arial" w:hAnsi="Arial" w:cs="Arial"/>
        </w:rPr>
        <w:t>Bulk Inserts</w:t>
      </w:r>
      <w:r w:rsidRPr="000A5E20">
        <w:rPr>
          <w:rFonts w:ascii="Arial" w:hAnsi="Arial" w:cs="Arial"/>
        </w:rPr>
        <w:t>: Use bulk insert operations to load large volumes of data efficiently.</w:t>
      </w:r>
    </w:p>
    <w:p w14:paraId="4DBC248D" w14:textId="77777777" w:rsidR="000A5E20" w:rsidRPr="000A5E20" w:rsidRDefault="000A5E20" w:rsidP="000A5E20">
      <w:pPr>
        <w:numPr>
          <w:ilvl w:val="0"/>
          <w:numId w:val="60"/>
        </w:numPr>
        <w:spacing w:before="100" w:beforeAutospacing="1" w:after="100" w:afterAutospacing="1"/>
        <w:rPr>
          <w:rFonts w:ascii="Arial" w:hAnsi="Arial" w:cs="Arial"/>
        </w:rPr>
      </w:pPr>
      <w:r w:rsidRPr="000A5E20">
        <w:rPr>
          <w:rStyle w:val="Strong"/>
          <w:rFonts w:ascii="Arial" w:hAnsi="Arial" w:cs="Arial"/>
        </w:rPr>
        <w:t>Disable Indexes and Constraints</w:t>
      </w:r>
      <w:r w:rsidRPr="000A5E20">
        <w:rPr>
          <w:rFonts w:ascii="Arial" w:hAnsi="Arial" w:cs="Arial"/>
        </w:rPr>
        <w:t>: Temporarily disable indexes and constraints during data loads and re-enable them afterward to speed up the loading process.</w:t>
      </w:r>
    </w:p>
    <w:p w14:paraId="45D31C53" w14:textId="77777777" w:rsidR="000A5E20" w:rsidRPr="000A5E20" w:rsidRDefault="000A5E20" w:rsidP="000A5E20">
      <w:pPr>
        <w:numPr>
          <w:ilvl w:val="0"/>
          <w:numId w:val="60"/>
        </w:numPr>
        <w:spacing w:before="100" w:beforeAutospacing="1" w:after="100" w:afterAutospacing="1"/>
        <w:rPr>
          <w:rFonts w:ascii="Arial" w:hAnsi="Arial" w:cs="Arial"/>
        </w:rPr>
      </w:pPr>
      <w:r w:rsidRPr="000A5E20">
        <w:rPr>
          <w:rStyle w:val="Strong"/>
          <w:rFonts w:ascii="Arial" w:hAnsi="Arial" w:cs="Arial"/>
        </w:rPr>
        <w:t>Partitioning</w:t>
      </w:r>
      <w:r w:rsidRPr="000A5E20">
        <w:rPr>
          <w:rFonts w:ascii="Arial" w:hAnsi="Arial" w:cs="Arial"/>
        </w:rPr>
        <w:t>: Use table partitioning to improve load performance and query efficiency.</w:t>
      </w:r>
    </w:p>
    <w:p w14:paraId="4EF27398" w14:textId="77777777" w:rsidR="000A5E20" w:rsidRPr="000A5E20" w:rsidRDefault="000A5E20" w:rsidP="000A5E20">
      <w:pPr>
        <w:numPr>
          <w:ilvl w:val="0"/>
          <w:numId w:val="60"/>
        </w:numPr>
        <w:spacing w:before="100" w:beforeAutospacing="1" w:after="100" w:afterAutospacing="1"/>
        <w:rPr>
          <w:rFonts w:ascii="Arial" w:hAnsi="Arial" w:cs="Arial"/>
        </w:rPr>
      </w:pPr>
      <w:r w:rsidRPr="000A5E20">
        <w:rPr>
          <w:rStyle w:val="Strong"/>
          <w:rFonts w:ascii="Arial" w:hAnsi="Arial" w:cs="Arial"/>
        </w:rPr>
        <w:t>Database Tuning</w:t>
      </w:r>
      <w:r w:rsidRPr="000A5E20">
        <w:rPr>
          <w:rFonts w:ascii="Arial" w:hAnsi="Arial" w:cs="Arial"/>
        </w:rPr>
        <w:t>: Optimize database configurations, such as increasing the write-ahead log (WAL) buffer size and tuning other performance-related parameters.</w:t>
      </w:r>
    </w:p>
    <w:p w14:paraId="46496715" w14:textId="77777777" w:rsidR="000A5E20" w:rsidRPr="000A5E20" w:rsidRDefault="000A5E20" w:rsidP="000A5E20">
      <w:pPr>
        <w:pStyle w:val="Heading4"/>
        <w:rPr>
          <w:rFonts w:ascii="Arial" w:hAnsi="Arial" w:cs="Arial"/>
        </w:rPr>
      </w:pPr>
      <w:r w:rsidRPr="000A5E20">
        <w:rPr>
          <w:rFonts w:ascii="Arial" w:hAnsi="Arial" w:cs="Arial"/>
        </w:rPr>
        <w:t>4. General Performance Optimization Techniques</w:t>
      </w:r>
    </w:p>
    <w:p w14:paraId="09047ACE" w14:textId="77777777" w:rsidR="000A5E20" w:rsidRPr="000A5E20" w:rsidRDefault="000A5E20" w:rsidP="000A5E20">
      <w:pPr>
        <w:numPr>
          <w:ilvl w:val="0"/>
          <w:numId w:val="61"/>
        </w:numPr>
        <w:spacing w:before="100" w:beforeAutospacing="1" w:after="100" w:afterAutospacing="1"/>
        <w:rPr>
          <w:rFonts w:ascii="Arial" w:hAnsi="Arial" w:cs="Arial"/>
        </w:rPr>
      </w:pPr>
      <w:r w:rsidRPr="000A5E20">
        <w:rPr>
          <w:rStyle w:val="Strong"/>
          <w:rFonts w:ascii="Arial" w:hAnsi="Arial" w:cs="Arial"/>
        </w:rPr>
        <w:t>Resource Scaling</w:t>
      </w:r>
      <w:r w:rsidRPr="000A5E20">
        <w:rPr>
          <w:rFonts w:ascii="Arial" w:hAnsi="Arial" w:cs="Arial"/>
        </w:rPr>
        <w:t>: Scale up or scale out the infrastructure to handle large volumes of data. Use cloud resources that can be dynamically scaled based on demand.</w:t>
      </w:r>
    </w:p>
    <w:p w14:paraId="0BE7F313" w14:textId="77777777" w:rsidR="000A5E20" w:rsidRPr="000A5E20" w:rsidRDefault="000A5E20" w:rsidP="000A5E20">
      <w:pPr>
        <w:numPr>
          <w:ilvl w:val="0"/>
          <w:numId w:val="61"/>
        </w:numPr>
        <w:spacing w:before="100" w:beforeAutospacing="1" w:after="100" w:afterAutospacing="1"/>
        <w:rPr>
          <w:rFonts w:ascii="Arial" w:hAnsi="Arial" w:cs="Arial"/>
        </w:rPr>
      </w:pPr>
      <w:r w:rsidRPr="000A5E20">
        <w:rPr>
          <w:rStyle w:val="Strong"/>
          <w:rFonts w:ascii="Arial" w:hAnsi="Arial" w:cs="Arial"/>
        </w:rPr>
        <w:t>Monitoring and Profiling</w:t>
      </w:r>
      <w:r w:rsidRPr="000A5E20">
        <w:rPr>
          <w:rFonts w:ascii="Arial" w:hAnsi="Arial" w:cs="Arial"/>
        </w:rPr>
        <w:t>: Continuously monitor the ETL pipeline performance and profile different stages to identify and address bottlenecks.</w:t>
      </w:r>
    </w:p>
    <w:p w14:paraId="5C64E941" w14:textId="77777777" w:rsidR="000A5E20" w:rsidRPr="000A5E20" w:rsidRDefault="000A5E20" w:rsidP="000A5E20">
      <w:pPr>
        <w:numPr>
          <w:ilvl w:val="0"/>
          <w:numId w:val="61"/>
        </w:numPr>
        <w:spacing w:before="100" w:beforeAutospacing="1" w:after="100" w:afterAutospacing="1"/>
        <w:rPr>
          <w:rFonts w:ascii="Arial" w:hAnsi="Arial" w:cs="Arial"/>
        </w:rPr>
      </w:pPr>
      <w:r w:rsidRPr="000A5E20">
        <w:rPr>
          <w:rStyle w:val="Strong"/>
          <w:rFonts w:ascii="Arial" w:hAnsi="Arial" w:cs="Arial"/>
        </w:rPr>
        <w:t>Asynchronous Processing</w:t>
      </w:r>
      <w:r w:rsidRPr="000A5E20">
        <w:rPr>
          <w:rFonts w:ascii="Arial" w:hAnsi="Arial" w:cs="Arial"/>
        </w:rPr>
        <w:t>: Use asynchronous processing to overlap I/O operations with computation, reducing idle times.</w:t>
      </w:r>
    </w:p>
    <w:p w14:paraId="27368F95" w14:textId="77777777" w:rsidR="000A5E20" w:rsidRPr="000A5E20" w:rsidRDefault="000A5E20" w:rsidP="000A5E20">
      <w:pPr>
        <w:pStyle w:val="HTMLPreformatted"/>
        <w:rPr>
          <w:rFonts w:ascii="Arial" w:hAnsi="Arial" w:cs="Arial"/>
        </w:rPr>
      </w:pPr>
    </w:p>
    <w:p w14:paraId="3EBC2BE5" w14:textId="77777777" w:rsidR="000A5E20" w:rsidRPr="000A5E20" w:rsidRDefault="000A5E20" w:rsidP="000A5E20">
      <w:pPr>
        <w:pStyle w:val="HTMLPreformatted"/>
        <w:rPr>
          <w:rFonts w:ascii="Arial" w:hAnsi="Arial" w:cs="Arial"/>
        </w:rPr>
      </w:pPr>
    </w:p>
    <w:p w14:paraId="3DA22B7E" w14:textId="77777777" w:rsidR="000A5E20" w:rsidRPr="000A5E20" w:rsidRDefault="000A5E20" w:rsidP="000A5E20">
      <w:pPr>
        <w:pStyle w:val="HTMLPreformatted"/>
        <w:rPr>
          <w:rFonts w:ascii="Arial" w:hAnsi="Arial" w:cs="Arial"/>
        </w:rPr>
      </w:pPr>
    </w:p>
    <w:p w14:paraId="5EE7860D" w14:textId="77777777" w:rsidR="000A5E20" w:rsidRPr="000A5E20" w:rsidRDefault="000A5E20" w:rsidP="000A5E20">
      <w:pPr>
        <w:pStyle w:val="HTMLPreformatted"/>
        <w:rPr>
          <w:rFonts w:ascii="Arial" w:hAnsi="Arial" w:cs="Arial"/>
        </w:rPr>
      </w:pPr>
    </w:p>
    <w:p w14:paraId="0E32EFF8" w14:textId="77777777" w:rsidR="000A5E20" w:rsidRPr="000A5E20" w:rsidRDefault="000A5E20" w:rsidP="000A5E20">
      <w:pPr>
        <w:pStyle w:val="HTMLPreformatted"/>
        <w:rPr>
          <w:rFonts w:ascii="Arial" w:hAnsi="Arial" w:cs="Arial"/>
        </w:rPr>
      </w:pPr>
    </w:p>
    <w:p w14:paraId="76618CFB" w14:textId="77777777" w:rsidR="000A5E20" w:rsidRPr="000A5E20" w:rsidRDefault="000A5E20" w:rsidP="000A5E20">
      <w:pPr>
        <w:pStyle w:val="HTMLPreformatted"/>
        <w:rPr>
          <w:rFonts w:ascii="Arial" w:hAnsi="Arial" w:cs="Arial"/>
        </w:rPr>
      </w:pPr>
    </w:p>
    <w:p w14:paraId="6A696097" w14:textId="77777777" w:rsidR="000A5E20" w:rsidRPr="000A5E20" w:rsidRDefault="000A5E20" w:rsidP="000A5E20">
      <w:pPr>
        <w:pStyle w:val="HTMLPreformatted"/>
        <w:rPr>
          <w:rFonts w:ascii="Arial" w:hAnsi="Arial" w:cs="Arial"/>
        </w:rPr>
      </w:pPr>
    </w:p>
    <w:p w14:paraId="3604F658" w14:textId="77777777" w:rsidR="000A5E20" w:rsidRPr="000A5E20" w:rsidRDefault="000A5E20" w:rsidP="000A5E20">
      <w:pPr>
        <w:pStyle w:val="HTMLPreformatted"/>
        <w:rPr>
          <w:rFonts w:ascii="Arial" w:hAnsi="Arial" w:cs="Arial"/>
        </w:rPr>
      </w:pPr>
    </w:p>
    <w:p w14:paraId="6B0209D5" w14:textId="77777777" w:rsidR="000A5E20" w:rsidRPr="000A5E20" w:rsidRDefault="000A5E20" w:rsidP="000A5E20">
      <w:pPr>
        <w:pStyle w:val="HTMLPreformatted"/>
        <w:rPr>
          <w:rFonts w:ascii="Arial" w:hAnsi="Arial" w:cs="Arial"/>
        </w:rPr>
      </w:pPr>
    </w:p>
    <w:p w14:paraId="5CE30BEF" w14:textId="77777777" w:rsidR="000A5E20" w:rsidRPr="000A5E20" w:rsidRDefault="000A5E20" w:rsidP="000A5E20">
      <w:pPr>
        <w:pStyle w:val="HTMLPreformatted"/>
        <w:rPr>
          <w:rFonts w:ascii="Arial" w:hAnsi="Arial" w:cs="Arial"/>
        </w:rPr>
      </w:pPr>
    </w:p>
    <w:p w14:paraId="77DD0BA4" w14:textId="77777777" w:rsidR="000A5E20" w:rsidRPr="000A5E20" w:rsidRDefault="000A5E20" w:rsidP="000A5E20">
      <w:pPr>
        <w:pStyle w:val="HTMLPreformatted"/>
        <w:rPr>
          <w:rFonts w:ascii="Arial" w:hAnsi="Arial" w:cs="Arial"/>
        </w:rPr>
      </w:pPr>
    </w:p>
    <w:p w14:paraId="0E63F36D" w14:textId="77777777" w:rsidR="000A5E20" w:rsidRPr="000A5E20" w:rsidRDefault="000A5E20" w:rsidP="000A5E20">
      <w:pPr>
        <w:pStyle w:val="HTMLPreformatted"/>
        <w:rPr>
          <w:rFonts w:ascii="Arial" w:hAnsi="Arial" w:cs="Arial"/>
        </w:rPr>
      </w:pPr>
    </w:p>
    <w:p w14:paraId="29316ACC" w14:textId="77777777" w:rsidR="000A5E20" w:rsidRPr="000A5E20" w:rsidRDefault="000A5E20" w:rsidP="000A5E20">
      <w:pPr>
        <w:pStyle w:val="HTMLPreformatted"/>
        <w:rPr>
          <w:rFonts w:ascii="Arial" w:hAnsi="Arial" w:cs="Arial"/>
        </w:rPr>
      </w:pPr>
    </w:p>
    <w:p w14:paraId="543ADCB5" w14:textId="77777777" w:rsidR="000A5E20" w:rsidRPr="000A5E20" w:rsidRDefault="000A5E20" w:rsidP="000A5E20">
      <w:pPr>
        <w:pStyle w:val="HTMLPreformatted"/>
        <w:rPr>
          <w:rFonts w:ascii="Arial" w:hAnsi="Arial" w:cs="Arial"/>
        </w:rPr>
      </w:pPr>
    </w:p>
    <w:p w14:paraId="24BFED2F" w14:textId="77777777" w:rsidR="000A5E20" w:rsidRPr="000A5E20" w:rsidRDefault="000A5E20" w:rsidP="000A5E20">
      <w:pPr>
        <w:pStyle w:val="HTMLPreformatted"/>
        <w:rPr>
          <w:rFonts w:ascii="Arial" w:hAnsi="Arial" w:cs="Arial"/>
        </w:rPr>
      </w:pPr>
    </w:p>
    <w:p w14:paraId="5C422B2C" w14:textId="77777777" w:rsidR="000A5E20" w:rsidRDefault="000A5E20" w:rsidP="000A5E20">
      <w:pPr>
        <w:pStyle w:val="HTMLPreformatted"/>
        <w:rPr>
          <w:rFonts w:ascii="Arial" w:hAnsi="Arial" w:cs="Arial"/>
        </w:rPr>
      </w:pPr>
    </w:p>
    <w:p w14:paraId="36A912CD" w14:textId="77777777" w:rsidR="000A5E20" w:rsidRDefault="000A5E20" w:rsidP="000A5E20">
      <w:pPr>
        <w:pStyle w:val="HTMLPreformatted"/>
        <w:rPr>
          <w:rFonts w:ascii="Arial" w:hAnsi="Arial" w:cs="Arial"/>
        </w:rPr>
      </w:pPr>
    </w:p>
    <w:p w14:paraId="1DA4AF19" w14:textId="77777777" w:rsidR="000A5E20" w:rsidRDefault="000A5E20" w:rsidP="000A5E20">
      <w:pPr>
        <w:pStyle w:val="HTMLPreformatted"/>
        <w:rPr>
          <w:rFonts w:ascii="Arial" w:hAnsi="Arial" w:cs="Arial"/>
        </w:rPr>
      </w:pPr>
    </w:p>
    <w:p w14:paraId="4F5F7B69" w14:textId="77777777" w:rsidR="000A5E20" w:rsidRDefault="000A5E20" w:rsidP="000A5E20">
      <w:pPr>
        <w:pStyle w:val="HTMLPreformatted"/>
        <w:rPr>
          <w:rFonts w:ascii="Arial" w:hAnsi="Arial" w:cs="Arial"/>
        </w:rPr>
      </w:pPr>
    </w:p>
    <w:p w14:paraId="128BB024" w14:textId="51DE11D8" w:rsidR="000A5E20" w:rsidRPr="000A5E20" w:rsidRDefault="000A5E20" w:rsidP="000A5E20">
      <w:pPr>
        <w:pStyle w:val="HTMLPreformatted"/>
        <w:rPr>
          <w:rFonts w:ascii="Arial" w:hAnsi="Arial" w:cs="Arial"/>
        </w:rPr>
      </w:pPr>
      <w:r w:rsidRPr="000A5E20">
        <w:rPr>
          <w:rFonts w:ascii="Arial" w:hAnsi="Arial" w:cs="Arial"/>
        </w:rPr>
        <w:lastRenderedPageBreak/>
        <w:t>**Section 9: Documentation and Collaboration**</w:t>
      </w:r>
    </w:p>
    <w:p w14:paraId="13F10170" w14:textId="77777777" w:rsidR="000A5E20" w:rsidRPr="000A5E20" w:rsidRDefault="000A5E20" w:rsidP="000A5E20">
      <w:pPr>
        <w:pStyle w:val="HTMLPreformatted"/>
        <w:rPr>
          <w:rFonts w:ascii="Arial" w:hAnsi="Arial" w:cs="Arial"/>
        </w:rPr>
      </w:pPr>
      <w:r w:rsidRPr="000A5E20">
        <w:rPr>
          <w:rFonts w:ascii="Arial" w:hAnsi="Arial" w:cs="Arial"/>
        </w:rPr>
        <w:t>9. How important is documentation in the context of ETL pipeline development? Describe the</w:t>
      </w:r>
    </w:p>
    <w:p w14:paraId="1FD0ED8C" w14:textId="77777777" w:rsidR="000A5E20" w:rsidRPr="000A5E20" w:rsidRDefault="000A5E20" w:rsidP="000A5E20">
      <w:pPr>
        <w:pStyle w:val="HTMLPreformatted"/>
        <w:rPr>
          <w:rFonts w:ascii="Arial" w:hAnsi="Arial" w:cs="Arial"/>
        </w:rPr>
      </w:pPr>
      <w:r w:rsidRPr="000A5E20">
        <w:rPr>
          <w:rFonts w:ascii="Arial" w:hAnsi="Arial" w:cs="Arial"/>
        </w:rPr>
        <w:t>components you would include in documentation to ensure seamless collaboration with</w:t>
      </w:r>
    </w:p>
    <w:p w14:paraId="19A741C7" w14:textId="77777777" w:rsidR="000A5E20" w:rsidRPr="000A5E20" w:rsidRDefault="000A5E20" w:rsidP="000A5E20">
      <w:pPr>
        <w:pStyle w:val="Heading3"/>
        <w:rPr>
          <w:rFonts w:ascii="Arial" w:hAnsi="Arial" w:cs="Arial"/>
        </w:rPr>
      </w:pPr>
      <w:r w:rsidRPr="000A5E20">
        <w:rPr>
          <w:rFonts w:ascii="Arial" w:hAnsi="Arial" w:cs="Arial"/>
        </w:rPr>
        <w:t>other team members and future maintainers of the pipeline.</w:t>
      </w:r>
      <w:r w:rsidRPr="000A5E20">
        <w:rPr>
          <w:rFonts w:ascii="Arial" w:hAnsi="Arial" w:cs="Arial"/>
        </w:rPr>
        <w:br/>
      </w:r>
      <w:r w:rsidRPr="000A5E20">
        <w:rPr>
          <w:rFonts w:ascii="Arial" w:hAnsi="Arial" w:cs="Arial"/>
        </w:rPr>
        <w:br/>
        <w:t>Answer with explanation:</w:t>
      </w:r>
      <w:r w:rsidRPr="000A5E20">
        <w:rPr>
          <w:rFonts w:ascii="Arial" w:hAnsi="Arial" w:cs="Arial"/>
        </w:rPr>
        <w:br/>
      </w:r>
      <w:r w:rsidRPr="000A5E20">
        <w:rPr>
          <w:rFonts w:ascii="Arial" w:hAnsi="Arial" w:cs="Arial"/>
        </w:rPr>
        <w:br/>
      </w:r>
      <w:r w:rsidRPr="000A5E20">
        <w:rPr>
          <w:rFonts w:ascii="Arial" w:hAnsi="Arial" w:cs="Arial"/>
        </w:rPr>
        <w:t>Importance of Documentation in ETL Pipeline Development</w:t>
      </w:r>
    </w:p>
    <w:p w14:paraId="4093228B" w14:textId="77777777" w:rsidR="000A5E20" w:rsidRPr="000A5E20" w:rsidRDefault="000A5E20" w:rsidP="000A5E20">
      <w:pPr>
        <w:pStyle w:val="NormalWeb"/>
        <w:rPr>
          <w:rFonts w:ascii="Arial" w:hAnsi="Arial" w:cs="Arial"/>
        </w:rPr>
      </w:pPr>
      <w:r w:rsidRPr="000A5E20">
        <w:rPr>
          <w:rFonts w:ascii="Arial" w:hAnsi="Arial" w:cs="Arial"/>
        </w:rPr>
        <w:t>Documentation plays a crucial role in ETL pipeline development for several reasons:</w:t>
      </w:r>
    </w:p>
    <w:p w14:paraId="67A111A0" w14:textId="77777777" w:rsidR="000A5E20" w:rsidRPr="000A5E20" w:rsidRDefault="000A5E20" w:rsidP="000A5E20">
      <w:pPr>
        <w:numPr>
          <w:ilvl w:val="0"/>
          <w:numId w:val="62"/>
        </w:numPr>
        <w:spacing w:before="100" w:beforeAutospacing="1" w:after="100" w:afterAutospacing="1"/>
        <w:rPr>
          <w:rFonts w:ascii="Arial" w:hAnsi="Arial" w:cs="Arial"/>
        </w:rPr>
      </w:pPr>
      <w:r w:rsidRPr="000A5E20">
        <w:rPr>
          <w:rStyle w:val="Strong"/>
          <w:rFonts w:ascii="Arial" w:hAnsi="Arial" w:cs="Arial"/>
        </w:rPr>
        <w:t>Knowledge Sharing</w:t>
      </w:r>
      <w:r w:rsidRPr="000A5E20">
        <w:rPr>
          <w:rFonts w:ascii="Arial" w:hAnsi="Arial" w:cs="Arial"/>
        </w:rPr>
        <w:t>: Documentation helps share knowledge about the pipeline's design, implementation, and operation among team members.</w:t>
      </w:r>
    </w:p>
    <w:p w14:paraId="292E0CE1" w14:textId="77777777" w:rsidR="000A5E20" w:rsidRPr="000A5E20" w:rsidRDefault="000A5E20" w:rsidP="000A5E20">
      <w:pPr>
        <w:numPr>
          <w:ilvl w:val="0"/>
          <w:numId w:val="62"/>
        </w:numPr>
        <w:spacing w:before="100" w:beforeAutospacing="1" w:after="100" w:afterAutospacing="1"/>
        <w:rPr>
          <w:rFonts w:ascii="Arial" w:hAnsi="Arial" w:cs="Arial"/>
        </w:rPr>
      </w:pPr>
      <w:r w:rsidRPr="000A5E20">
        <w:rPr>
          <w:rStyle w:val="Strong"/>
          <w:rFonts w:ascii="Arial" w:hAnsi="Arial" w:cs="Arial"/>
        </w:rPr>
        <w:t>Onboarding New Team Members</w:t>
      </w:r>
      <w:r w:rsidRPr="000A5E20">
        <w:rPr>
          <w:rFonts w:ascii="Arial" w:hAnsi="Arial" w:cs="Arial"/>
        </w:rPr>
        <w:t>: Detailed documentation allows new team members to quickly understand the pipeline's architecture, components, and processes.</w:t>
      </w:r>
    </w:p>
    <w:p w14:paraId="66B0E0D6" w14:textId="77777777" w:rsidR="000A5E20" w:rsidRPr="000A5E20" w:rsidRDefault="000A5E20" w:rsidP="000A5E20">
      <w:pPr>
        <w:numPr>
          <w:ilvl w:val="0"/>
          <w:numId w:val="62"/>
        </w:numPr>
        <w:spacing w:before="100" w:beforeAutospacing="1" w:after="100" w:afterAutospacing="1"/>
        <w:rPr>
          <w:rFonts w:ascii="Arial" w:hAnsi="Arial" w:cs="Arial"/>
        </w:rPr>
      </w:pPr>
      <w:r w:rsidRPr="000A5E20">
        <w:rPr>
          <w:rStyle w:val="Strong"/>
          <w:rFonts w:ascii="Arial" w:hAnsi="Arial" w:cs="Arial"/>
        </w:rPr>
        <w:t>Maintainability</w:t>
      </w:r>
      <w:r w:rsidRPr="000A5E20">
        <w:rPr>
          <w:rFonts w:ascii="Arial" w:hAnsi="Arial" w:cs="Arial"/>
        </w:rPr>
        <w:t>: Well-documented pipelines are easier to maintain and troubleshoot, reducing downtime and enhancing productivity.</w:t>
      </w:r>
    </w:p>
    <w:p w14:paraId="2AAE6E6D" w14:textId="77777777" w:rsidR="000A5E20" w:rsidRPr="000A5E20" w:rsidRDefault="000A5E20" w:rsidP="000A5E20">
      <w:pPr>
        <w:numPr>
          <w:ilvl w:val="0"/>
          <w:numId w:val="62"/>
        </w:numPr>
        <w:spacing w:before="100" w:beforeAutospacing="1" w:after="100" w:afterAutospacing="1"/>
        <w:rPr>
          <w:rFonts w:ascii="Arial" w:hAnsi="Arial" w:cs="Arial"/>
        </w:rPr>
      </w:pPr>
      <w:r w:rsidRPr="000A5E20">
        <w:rPr>
          <w:rStyle w:val="Strong"/>
          <w:rFonts w:ascii="Arial" w:hAnsi="Arial" w:cs="Arial"/>
        </w:rPr>
        <w:t>Compliance and Auditing</w:t>
      </w:r>
      <w:r w:rsidRPr="000A5E20">
        <w:rPr>
          <w:rFonts w:ascii="Arial" w:hAnsi="Arial" w:cs="Arial"/>
        </w:rPr>
        <w:t>: Documentation ensures that the pipeline meets regulatory requirements and can be audited effectively.</w:t>
      </w:r>
    </w:p>
    <w:p w14:paraId="00CF08AB" w14:textId="77777777" w:rsidR="000A5E20" w:rsidRPr="000A5E20" w:rsidRDefault="000A5E20" w:rsidP="000A5E20">
      <w:pPr>
        <w:numPr>
          <w:ilvl w:val="0"/>
          <w:numId w:val="62"/>
        </w:numPr>
        <w:spacing w:before="100" w:beforeAutospacing="1" w:after="100" w:afterAutospacing="1"/>
        <w:rPr>
          <w:rFonts w:ascii="Arial" w:hAnsi="Arial" w:cs="Arial"/>
        </w:rPr>
      </w:pPr>
      <w:r w:rsidRPr="000A5E20">
        <w:rPr>
          <w:rStyle w:val="Strong"/>
          <w:rFonts w:ascii="Arial" w:hAnsi="Arial" w:cs="Arial"/>
        </w:rPr>
        <w:t>Collaboration</w:t>
      </w:r>
      <w:r w:rsidRPr="000A5E20">
        <w:rPr>
          <w:rFonts w:ascii="Arial" w:hAnsi="Arial" w:cs="Arial"/>
        </w:rPr>
        <w:t>: Documentation facilitates collaboration among team members by providing a common reference point for discussions and decision-making.</w:t>
      </w:r>
    </w:p>
    <w:p w14:paraId="218C3D06" w14:textId="77777777" w:rsidR="000A5E20" w:rsidRPr="000A5E20" w:rsidRDefault="000A5E20" w:rsidP="000A5E20">
      <w:pPr>
        <w:pStyle w:val="Heading3"/>
        <w:rPr>
          <w:rFonts w:ascii="Arial" w:hAnsi="Arial" w:cs="Arial"/>
        </w:rPr>
      </w:pPr>
      <w:r w:rsidRPr="000A5E20">
        <w:rPr>
          <w:rFonts w:ascii="Arial" w:hAnsi="Arial" w:cs="Arial"/>
        </w:rPr>
        <w:t>Components of Documentation for ETL Pipeline Collaboration</w:t>
      </w:r>
    </w:p>
    <w:p w14:paraId="1C0DCBCD" w14:textId="77777777" w:rsidR="000A5E20" w:rsidRPr="000A5E20" w:rsidRDefault="000A5E20" w:rsidP="000A5E20">
      <w:pPr>
        <w:pStyle w:val="NormalWeb"/>
        <w:rPr>
          <w:rFonts w:ascii="Arial" w:hAnsi="Arial" w:cs="Arial"/>
        </w:rPr>
      </w:pPr>
      <w:r w:rsidRPr="000A5E20">
        <w:rPr>
          <w:rFonts w:ascii="Arial" w:hAnsi="Arial" w:cs="Arial"/>
        </w:rPr>
        <w:t>To ensure seamless collaboration with other team members and future maintainers of the pipeline, the documentation should include the following components:</w:t>
      </w:r>
    </w:p>
    <w:p w14:paraId="5850346D"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Overview</w:t>
      </w:r>
      <w:r w:rsidRPr="000A5E20">
        <w:rPr>
          <w:rFonts w:ascii="Arial" w:hAnsi="Arial" w:cs="Arial"/>
        </w:rPr>
        <w:t>:</w:t>
      </w:r>
    </w:p>
    <w:p w14:paraId="17F81D98"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Purpose</w:t>
      </w:r>
      <w:r w:rsidRPr="000A5E20">
        <w:rPr>
          <w:rFonts w:ascii="Arial" w:hAnsi="Arial" w:cs="Arial"/>
        </w:rPr>
        <w:t>: Explain the purpose and objectives of the ETL pipeline.</w:t>
      </w:r>
    </w:p>
    <w:p w14:paraId="2493FFE0"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Scope</w:t>
      </w:r>
      <w:r w:rsidRPr="000A5E20">
        <w:rPr>
          <w:rFonts w:ascii="Arial" w:hAnsi="Arial" w:cs="Arial"/>
        </w:rPr>
        <w:t>: Define the scope of the pipeline, including the types of data processed and supported use cases.</w:t>
      </w:r>
    </w:p>
    <w:p w14:paraId="5CCBFBEE"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Audience</w:t>
      </w:r>
      <w:r w:rsidRPr="000A5E20">
        <w:rPr>
          <w:rFonts w:ascii="Arial" w:hAnsi="Arial" w:cs="Arial"/>
        </w:rPr>
        <w:t>: Identify the target audience for the documentation, such as developers, data engineers, or business analysts.</w:t>
      </w:r>
    </w:p>
    <w:p w14:paraId="188CC536"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Architecture</w:t>
      </w:r>
      <w:r w:rsidRPr="000A5E20">
        <w:rPr>
          <w:rFonts w:ascii="Arial" w:hAnsi="Arial" w:cs="Arial"/>
        </w:rPr>
        <w:t>:</w:t>
      </w:r>
    </w:p>
    <w:p w14:paraId="6B7663BC"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High-Level Architecture Diagram</w:t>
      </w:r>
      <w:r w:rsidRPr="000A5E20">
        <w:rPr>
          <w:rFonts w:ascii="Arial" w:hAnsi="Arial" w:cs="Arial"/>
        </w:rPr>
        <w:t>: Provide a visual representation of the ETL pipeline's architecture, including data sources, transformation processes, and target systems.</w:t>
      </w:r>
    </w:p>
    <w:p w14:paraId="37DD0933"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Component Descriptions</w:t>
      </w:r>
      <w:r w:rsidRPr="000A5E20">
        <w:rPr>
          <w:rFonts w:ascii="Arial" w:hAnsi="Arial" w:cs="Arial"/>
        </w:rPr>
        <w:t>: Describe each component of the architecture, including its function, inputs, outputs, and dependencies.</w:t>
      </w:r>
    </w:p>
    <w:p w14:paraId="35B6C491"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Data Flow Diagram</w:t>
      </w:r>
      <w:r w:rsidRPr="000A5E20">
        <w:rPr>
          <w:rFonts w:ascii="Arial" w:hAnsi="Arial" w:cs="Arial"/>
        </w:rPr>
        <w:t>:</w:t>
      </w:r>
    </w:p>
    <w:p w14:paraId="3F9FBCC0"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Flowchart</w:t>
      </w:r>
      <w:r w:rsidRPr="000A5E20">
        <w:rPr>
          <w:rFonts w:ascii="Arial" w:hAnsi="Arial" w:cs="Arial"/>
        </w:rPr>
        <w:t>: Create a flowchart illustrating the data flow through the pipeline, depicting each step from data extraction to loading.</w:t>
      </w:r>
    </w:p>
    <w:p w14:paraId="6E18F5ED"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Data Sources and Destinations</w:t>
      </w:r>
      <w:r w:rsidRPr="000A5E20">
        <w:rPr>
          <w:rFonts w:ascii="Arial" w:hAnsi="Arial" w:cs="Arial"/>
        </w:rPr>
        <w:t>: Clearly indicate the sources of data and the destinations where processed data is loaded.</w:t>
      </w:r>
    </w:p>
    <w:p w14:paraId="4E9F7FAE"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ETL Process</w:t>
      </w:r>
      <w:r w:rsidRPr="000A5E20">
        <w:rPr>
          <w:rFonts w:ascii="Arial" w:hAnsi="Arial" w:cs="Arial"/>
        </w:rPr>
        <w:t>:</w:t>
      </w:r>
    </w:p>
    <w:p w14:paraId="57F21658"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Data Extraction</w:t>
      </w:r>
      <w:r w:rsidRPr="000A5E20">
        <w:rPr>
          <w:rFonts w:ascii="Arial" w:hAnsi="Arial" w:cs="Arial"/>
        </w:rPr>
        <w:t>: Describe how data is extracted from source systems, including APIs, databases, or files.</w:t>
      </w:r>
    </w:p>
    <w:p w14:paraId="7D500987"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lastRenderedPageBreak/>
        <w:t>Data Transformation</w:t>
      </w:r>
      <w:r w:rsidRPr="000A5E20">
        <w:rPr>
          <w:rFonts w:ascii="Arial" w:hAnsi="Arial" w:cs="Arial"/>
        </w:rPr>
        <w:t>: Explain the transformation logic applied to the data, including data cleansing, enrichment, and aggregation.</w:t>
      </w:r>
    </w:p>
    <w:p w14:paraId="028A7EE7"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Data Loading</w:t>
      </w:r>
      <w:r w:rsidRPr="000A5E20">
        <w:rPr>
          <w:rFonts w:ascii="Arial" w:hAnsi="Arial" w:cs="Arial"/>
        </w:rPr>
        <w:t>: Detail the process of loading transformed data into target systems, such as data warehouses or databases.</w:t>
      </w:r>
    </w:p>
    <w:p w14:paraId="163304F7"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Technologies Used</w:t>
      </w:r>
      <w:r w:rsidRPr="000A5E20">
        <w:rPr>
          <w:rFonts w:ascii="Arial" w:hAnsi="Arial" w:cs="Arial"/>
        </w:rPr>
        <w:t>:</w:t>
      </w:r>
    </w:p>
    <w:p w14:paraId="3E522F2E"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ETL Tools</w:t>
      </w:r>
      <w:r w:rsidRPr="000A5E20">
        <w:rPr>
          <w:rFonts w:ascii="Arial" w:hAnsi="Arial" w:cs="Arial"/>
        </w:rPr>
        <w:t>: List the ETL tools and frameworks used in the pipeline, along with their versions.</w:t>
      </w:r>
    </w:p>
    <w:p w14:paraId="71E8D212"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Programming Languages</w:t>
      </w:r>
      <w:r w:rsidRPr="000A5E20">
        <w:rPr>
          <w:rFonts w:ascii="Arial" w:hAnsi="Arial" w:cs="Arial"/>
        </w:rPr>
        <w:t>: Specify the programming languages (e.g., Python, SQL) and libraries used for development.</w:t>
      </w:r>
    </w:p>
    <w:p w14:paraId="0BCFFEFE"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Configuration and Setup</w:t>
      </w:r>
      <w:r w:rsidRPr="000A5E20">
        <w:rPr>
          <w:rFonts w:ascii="Arial" w:hAnsi="Arial" w:cs="Arial"/>
        </w:rPr>
        <w:t>:</w:t>
      </w:r>
    </w:p>
    <w:p w14:paraId="457612E4"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Environment Setup</w:t>
      </w:r>
      <w:r w:rsidRPr="000A5E20">
        <w:rPr>
          <w:rFonts w:ascii="Arial" w:hAnsi="Arial" w:cs="Arial"/>
        </w:rPr>
        <w:t>: Provide instructions for setting up development, testing, and production environments.</w:t>
      </w:r>
    </w:p>
    <w:p w14:paraId="5DBF8CA5"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Configuration Parameters</w:t>
      </w:r>
      <w:r w:rsidRPr="000A5E20">
        <w:rPr>
          <w:rFonts w:ascii="Arial" w:hAnsi="Arial" w:cs="Arial"/>
        </w:rPr>
        <w:t>: Document configuration parameters such as API keys, database connection strings, and credentials.</w:t>
      </w:r>
    </w:p>
    <w:p w14:paraId="18836B4A"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Monitoring and Logging</w:t>
      </w:r>
      <w:r w:rsidRPr="000A5E20">
        <w:rPr>
          <w:rFonts w:ascii="Arial" w:hAnsi="Arial" w:cs="Arial"/>
        </w:rPr>
        <w:t>:</w:t>
      </w:r>
    </w:p>
    <w:p w14:paraId="04B7A517"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Monitoring Metrics</w:t>
      </w:r>
      <w:r w:rsidRPr="000A5E20">
        <w:rPr>
          <w:rFonts w:ascii="Arial" w:hAnsi="Arial" w:cs="Arial"/>
        </w:rPr>
        <w:t>: Outline the key performance indicators (KPIs) and metrics monitored in the pipeline, along with their thresholds.</w:t>
      </w:r>
    </w:p>
    <w:p w14:paraId="14452778"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Logging</w:t>
      </w:r>
      <w:r w:rsidRPr="000A5E20">
        <w:rPr>
          <w:rFonts w:ascii="Arial" w:hAnsi="Arial" w:cs="Arial"/>
        </w:rPr>
        <w:t>: Describe the logging mechanisms used to capture events, errors, and debugging information.</w:t>
      </w:r>
    </w:p>
    <w:p w14:paraId="3C07DE57"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Maintenance and Troubleshooting</w:t>
      </w:r>
      <w:r w:rsidRPr="000A5E20">
        <w:rPr>
          <w:rFonts w:ascii="Arial" w:hAnsi="Arial" w:cs="Arial"/>
        </w:rPr>
        <w:t>:</w:t>
      </w:r>
    </w:p>
    <w:p w14:paraId="14E98ED8"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Maintenance Procedures</w:t>
      </w:r>
      <w:r w:rsidRPr="000A5E20">
        <w:rPr>
          <w:rFonts w:ascii="Arial" w:hAnsi="Arial" w:cs="Arial"/>
        </w:rPr>
        <w:t>: Document procedures for routine maintenance tasks, such as data refreshes, schema updates, and software upgrades.</w:t>
      </w:r>
    </w:p>
    <w:p w14:paraId="5F19A2C6"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Troubleshooting Guide</w:t>
      </w:r>
      <w:r w:rsidRPr="000A5E20">
        <w:rPr>
          <w:rFonts w:ascii="Arial" w:hAnsi="Arial" w:cs="Arial"/>
        </w:rPr>
        <w:t>: Provide a troubleshooting guide with common issues, their possible causes, and recommended solutions.</w:t>
      </w:r>
    </w:p>
    <w:p w14:paraId="75866982"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Dependencies and Integration</w:t>
      </w:r>
      <w:r w:rsidRPr="000A5E20">
        <w:rPr>
          <w:rFonts w:ascii="Arial" w:hAnsi="Arial" w:cs="Arial"/>
        </w:rPr>
        <w:t>:</w:t>
      </w:r>
    </w:p>
    <w:p w14:paraId="408A896D"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External Systems</w:t>
      </w:r>
      <w:r w:rsidRPr="000A5E20">
        <w:rPr>
          <w:rFonts w:ascii="Arial" w:hAnsi="Arial" w:cs="Arial"/>
        </w:rPr>
        <w:t>: Identify external systems and services integrated with the pipeline, such as authentication providers or third-party APIs.</w:t>
      </w:r>
    </w:p>
    <w:p w14:paraId="1DC6F557"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Dependency Management</w:t>
      </w:r>
      <w:r w:rsidRPr="000A5E20">
        <w:rPr>
          <w:rFonts w:ascii="Arial" w:hAnsi="Arial" w:cs="Arial"/>
        </w:rPr>
        <w:t>: Document dependencies on external libraries, frameworks, or services, including version compatibility considerations.</w:t>
      </w:r>
    </w:p>
    <w:p w14:paraId="74BEBCCE"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Security and Compliance</w:t>
      </w:r>
      <w:r w:rsidRPr="000A5E20">
        <w:rPr>
          <w:rFonts w:ascii="Arial" w:hAnsi="Arial" w:cs="Arial"/>
        </w:rPr>
        <w:t>:</w:t>
      </w:r>
    </w:p>
    <w:p w14:paraId="545E1F80"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Data Security</w:t>
      </w:r>
      <w:r w:rsidRPr="000A5E20">
        <w:rPr>
          <w:rFonts w:ascii="Arial" w:hAnsi="Arial" w:cs="Arial"/>
        </w:rPr>
        <w:t>: Explain how sensitive data is handled and protected throughout the pipeline.</w:t>
      </w:r>
    </w:p>
    <w:p w14:paraId="39EB444C"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Compliance</w:t>
      </w:r>
      <w:r w:rsidRPr="000A5E20">
        <w:rPr>
          <w:rFonts w:ascii="Arial" w:hAnsi="Arial" w:cs="Arial"/>
        </w:rPr>
        <w:t>: Document compliance with relevant regulations (e.g., GDPR, HIPAA) and data governance policies.</w:t>
      </w:r>
    </w:p>
    <w:p w14:paraId="11A7E670" w14:textId="77777777" w:rsidR="000A5E20" w:rsidRPr="000A5E20" w:rsidRDefault="000A5E20" w:rsidP="000A5E20">
      <w:pPr>
        <w:pStyle w:val="NormalWeb"/>
        <w:numPr>
          <w:ilvl w:val="0"/>
          <w:numId w:val="63"/>
        </w:numPr>
        <w:rPr>
          <w:rFonts w:ascii="Arial" w:hAnsi="Arial" w:cs="Arial"/>
        </w:rPr>
      </w:pPr>
      <w:r w:rsidRPr="000A5E20">
        <w:rPr>
          <w:rStyle w:val="Strong"/>
          <w:rFonts w:ascii="Arial" w:eastAsiaTheme="majorEastAsia" w:hAnsi="Arial" w:cs="Arial"/>
        </w:rPr>
        <w:t>Version Control</w:t>
      </w:r>
      <w:r w:rsidRPr="000A5E20">
        <w:rPr>
          <w:rFonts w:ascii="Arial" w:hAnsi="Arial" w:cs="Arial"/>
        </w:rPr>
        <w:t>:</w:t>
      </w:r>
    </w:p>
    <w:p w14:paraId="71400D75" w14:textId="77777777" w:rsidR="000A5E20" w:rsidRPr="000A5E20" w:rsidRDefault="000A5E20" w:rsidP="000A5E20">
      <w:pPr>
        <w:numPr>
          <w:ilvl w:val="1"/>
          <w:numId w:val="63"/>
        </w:numPr>
        <w:spacing w:before="100" w:beforeAutospacing="1" w:after="100" w:afterAutospacing="1"/>
        <w:rPr>
          <w:rFonts w:ascii="Arial" w:hAnsi="Arial" w:cs="Arial"/>
        </w:rPr>
      </w:pPr>
      <w:r w:rsidRPr="000A5E20">
        <w:rPr>
          <w:rStyle w:val="Strong"/>
          <w:rFonts w:ascii="Arial" w:hAnsi="Arial" w:cs="Arial"/>
        </w:rPr>
        <w:t>Repository Information</w:t>
      </w:r>
      <w:r w:rsidRPr="000A5E20">
        <w:rPr>
          <w:rFonts w:ascii="Arial" w:hAnsi="Arial" w:cs="Arial"/>
        </w:rPr>
        <w:t>: Provide details about the version control repository (e.g., Git), including branch conventions, commit guidelines, and branching strategies.</w:t>
      </w:r>
    </w:p>
    <w:p w14:paraId="3FFB0495" w14:textId="4151393D" w:rsidR="000A5E20" w:rsidRPr="000A5E20" w:rsidRDefault="000A5E20" w:rsidP="000A5E20">
      <w:pPr>
        <w:pStyle w:val="HTMLPreformatted"/>
        <w:rPr>
          <w:rFonts w:ascii="Arial" w:hAnsi="Arial" w:cs="Arial"/>
        </w:rPr>
      </w:pPr>
    </w:p>
    <w:p w14:paraId="6FF7CFB8" w14:textId="77777777" w:rsidR="000A5E20" w:rsidRPr="000A5E20" w:rsidRDefault="000A5E20" w:rsidP="000A5E20">
      <w:pPr>
        <w:pStyle w:val="HTMLPreformatted"/>
        <w:rPr>
          <w:rFonts w:ascii="Arial" w:hAnsi="Arial" w:cs="Arial"/>
        </w:rPr>
      </w:pPr>
    </w:p>
    <w:p w14:paraId="48B2BDC4" w14:textId="77777777" w:rsidR="000A5E20" w:rsidRDefault="000A5E20" w:rsidP="000A5E20">
      <w:pPr>
        <w:pStyle w:val="HTMLPreformatted"/>
        <w:rPr>
          <w:rFonts w:ascii="Arial" w:hAnsi="Arial" w:cs="Arial"/>
        </w:rPr>
      </w:pPr>
    </w:p>
    <w:p w14:paraId="499B70A6" w14:textId="77777777" w:rsidR="000A5E20" w:rsidRDefault="000A5E20" w:rsidP="000A5E20">
      <w:pPr>
        <w:pStyle w:val="HTMLPreformatted"/>
        <w:rPr>
          <w:rFonts w:ascii="Arial" w:hAnsi="Arial" w:cs="Arial"/>
        </w:rPr>
      </w:pPr>
    </w:p>
    <w:p w14:paraId="2BB0FB0D" w14:textId="77777777" w:rsidR="000A5E20" w:rsidRDefault="000A5E20" w:rsidP="000A5E20">
      <w:pPr>
        <w:pStyle w:val="HTMLPreformatted"/>
        <w:rPr>
          <w:rFonts w:ascii="Arial" w:hAnsi="Arial" w:cs="Arial"/>
        </w:rPr>
      </w:pPr>
    </w:p>
    <w:p w14:paraId="59688A86" w14:textId="77777777" w:rsidR="000A5E20" w:rsidRDefault="000A5E20" w:rsidP="000A5E20">
      <w:pPr>
        <w:pStyle w:val="HTMLPreformatted"/>
        <w:rPr>
          <w:rFonts w:ascii="Arial" w:hAnsi="Arial" w:cs="Arial"/>
        </w:rPr>
      </w:pPr>
    </w:p>
    <w:p w14:paraId="3307F178" w14:textId="77777777" w:rsidR="000A5E20" w:rsidRDefault="000A5E20" w:rsidP="000A5E20">
      <w:pPr>
        <w:pStyle w:val="HTMLPreformatted"/>
        <w:rPr>
          <w:rFonts w:ascii="Arial" w:hAnsi="Arial" w:cs="Arial"/>
        </w:rPr>
      </w:pPr>
    </w:p>
    <w:p w14:paraId="4401660D" w14:textId="77777777" w:rsidR="000A5E20" w:rsidRDefault="000A5E20" w:rsidP="000A5E20">
      <w:pPr>
        <w:pStyle w:val="HTMLPreformatted"/>
        <w:rPr>
          <w:rFonts w:ascii="Arial" w:hAnsi="Arial" w:cs="Arial"/>
        </w:rPr>
      </w:pPr>
    </w:p>
    <w:p w14:paraId="29039A0E" w14:textId="77777777" w:rsidR="000A5E20" w:rsidRPr="000A5E20" w:rsidRDefault="000A5E20" w:rsidP="000A5E20">
      <w:pPr>
        <w:pStyle w:val="HTMLPreformatted"/>
        <w:rPr>
          <w:rFonts w:ascii="Arial" w:hAnsi="Arial" w:cs="Arial"/>
        </w:rPr>
      </w:pPr>
    </w:p>
    <w:p w14:paraId="4D2495DD" w14:textId="77777777" w:rsidR="000A5E20" w:rsidRPr="000A5E20" w:rsidRDefault="000A5E20" w:rsidP="000A5E20">
      <w:pPr>
        <w:pStyle w:val="HTMLPreformatted"/>
        <w:rPr>
          <w:rFonts w:ascii="Arial" w:hAnsi="Arial" w:cs="Arial"/>
        </w:rPr>
      </w:pPr>
    </w:p>
    <w:p w14:paraId="0BB0996A" w14:textId="77777777" w:rsidR="000A5E20" w:rsidRPr="000A5E20" w:rsidRDefault="000A5E20" w:rsidP="000A5E20">
      <w:pPr>
        <w:pStyle w:val="HTMLPreformatted"/>
        <w:rPr>
          <w:rFonts w:ascii="Arial" w:hAnsi="Arial" w:cs="Arial"/>
        </w:rPr>
      </w:pPr>
    </w:p>
    <w:p w14:paraId="339CCD36" w14:textId="77777777" w:rsidR="000A5E20" w:rsidRPr="000A5E20" w:rsidRDefault="000A5E20" w:rsidP="000A5E20">
      <w:pPr>
        <w:pStyle w:val="HTMLPreformatted"/>
        <w:rPr>
          <w:rFonts w:ascii="Arial" w:hAnsi="Arial" w:cs="Arial"/>
        </w:rPr>
      </w:pPr>
      <w:r w:rsidRPr="000A5E20">
        <w:rPr>
          <w:rFonts w:ascii="Arial" w:hAnsi="Arial" w:cs="Arial"/>
        </w:rPr>
        <w:lastRenderedPageBreak/>
        <w:t xml:space="preserve">                     +------------------+</w:t>
      </w:r>
    </w:p>
    <w:p w14:paraId="2179697C" w14:textId="77777777" w:rsidR="000A5E20" w:rsidRPr="000A5E20" w:rsidRDefault="000A5E20" w:rsidP="000A5E20">
      <w:pPr>
        <w:pStyle w:val="HTMLPreformatted"/>
        <w:rPr>
          <w:rFonts w:ascii="Arial" w:hAnsi="Arial" w:cs="Arial"/>
        </w:rPr>
      </w:pPr>
      <w:r w:rsidRPr="000A5E20">
        <w:rPr>
          <w:rFonts w:ascii="Arial" w:hAnsi="Arial" w:cs="Arial"/>
        </w:rPr>
        <w:t xml:space="preserve">                     |   Data Sources   |</w:t>
      </w:r>
    </w:p>
    <w:p w14:paraId="49D07DDB"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5E792328"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6846A53F"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793E5B6B"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68460989" w14:textId="77777777" w:rsidR="000A5E20" w:rsidRPr="000A5E20" w:rsidRDefault="000A5E20" w:rsidP="000A5E20">
      <w:pPr>
        <w:pStyle w:val="HTMLPreformatted"/>
        <w:rPr>
          <w:rFonts w:ascii="Arial" w:hAnsi="Arial" w:cs="Arial"/>
        </w:rPr>
      </w:pPr>
      <w:r w:rsidRPr="000A5E20">
        <w:rPr>
          <w:rFonts w:ascii="Arial" w:hAnsi="Arial" w:cs="Arial"/>
        </w:rPr>
        <w:t xml:space="preserve">                     |   Data Extraction|</w:t>
      </w:r>
    </w:p>
    <w:p w14:paraId="61E8BBBD"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8771BE0"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4C752E86"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4686B5D4"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8FA561D" w14:textId="77777777" w:rsidR="000A5E20" w:rsidRPr="000A5E20" w:rsidRDefault="000A5E20" w:rsidP="000A5E20">
      <w:pPr>
        <w:pStyle w:val="HTMLPreformatted"/>
        <w:rPr>
          <w:rFonts w:ascii="Arial" w:hAnsi="Arial" w:cs="Arial"/>
        </w:rPr>
      </w:pPr>
      <w:r w:rsidRPr="000A5E20">
        <w:rPr>
          <w:rFonts w:ascii="Arial" w:hAnsi="Arial" w:cs="Arial"/>
        </w:rPr>
        <w:t xml:space="preserve">                     |  Data Transformation|</w:t>
      </w:r>
    </w:p>
    <w:p w14:paraId="76C6770A"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6D1B90A"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26B47898"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74832F64"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67BDF6CD" w14:textId="77777777" w:rsidR="000A5E20" w:rsidRPr="000A5E20" w:rsidRDefault="000A5E20" w:rsidP="000A5E20">
      <w:pPr>
        <w:pStyle w:val="HTMLPreformatted"/>
        <w:rPr>
          <w:rFonts w:ascii="Arial" w:hAnsi="Arial" w:cs="Arial"/>
        </w:rPr>
      </w:pPr>
      <w:r w:rsidRPr="000A5E20">
        <w:rPr>
          <w:rFonts w:ascii="Arial" w:hAnsi="Arial" w:cs="Arial"/>
        </w:rPr>
        <w:t xml:space="preserve">                     |    Data Loading   |</w:t>
      </w:r>
    </w:p>
    <w:p w14:paraId="7DB210D4"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33C869C"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404D03C"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37B5652A"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44F6CE28" w14:textId="77777777" w:rsidR="000A5E20" w:rsidRPr="000A5E20" w:rsidRDefault="000A5E20" w:rsidP="000A5E20">
      <w:pPr>
        <w:pStyle w:val="HTMLPreformatted"/>
        <w:rPr>
          <w:rFonts w:ascii="Arial" w:hAnsi="Arial" w:cs="Arial"/>
        </w:rPr>
      </w:pPr>
      <w:r w:rsidRPr="000A5E20">
        <w:rPr>
          <w:rFonts w:ascii="Arial" w:hAnsi="Arial" w:cs="Arial"/>
        </w:rPr>
        <w:t xml:space="preserve">                     |    Target System  |</w:t>
      </w:r>
    </w:p>
    <w:p w14:paraId="67B77E12" w14:textId="4B4F9C76" w:rsidR="000A5E20" w:rsidRPr="000A5E20" w:rsidRDefault="000A5E20" w:rsidP="000A5E20">
      <w:pPr>
        <w:pStyle w:val="HTMLPreformatted"/>
        <w:rPr>
          <w:rFonts w:ascii="Arial" w:hAnsi="Arial" w:cs="Arial"/>
        </w:rPr>
      </w:pPr>
      <w:r w:rsidRPr="000A5E20">
        <w:rPr>
          <w:rFonts w:ascii="Arial" w:hAnsi="Arial" w:cs="Arial"/>
        </w:rPr>
        <w:t xml:space="preserve">                     +------------------+</w:t>
      </w:r>
    </w:p>
    <w:p w14:paraId="4B44BC98" w14:textId="77777777" w:rsidR="000A5E20" w:rsidRPr="000A5E20" w:rsidRDefault="000A5E20" w:rsidP="000A5E20">
      <w:pPr>
        <w:pStyle w:val="HTMLPreformatted"/>
        <w:rPr>
          <w:rFonts w:ascii="Arial" w:hAnsi="Arial" w:cs="Arial"/>
        </w:rPr>
      </w:pPr>
    </w:p>
    <w:p w14:paraId="174E8C60" w14:textId="4ED0B317" w:rsidR="000A5E20" w:rsidRPr="000A5E20" w:rsidRDefault="000A5E20" w:rsidP="000A5E20">
      <w:pPr>
        <w:pStyle w:val="HTMLPreformatted"/>
        <w:rPr>
          <w:rFonts w:ascii="Arial" w:hAnsi="Arial" w:cs="Arial"/>
        </w:rPr>
      </w:pPr>
      <w:r w:rsidRPr="000A5E20">
        <w:rPr>
          <w:rFonts w:ascii="Arial" w:hAnsi="Arial" w:cs="Arial"/>
        </w:rPr>
        <w:t>Fig: A</w:t>
      </w:r>
      <w:r w:rsidRPr="000A5E20">
        <w:rPr>
          <w:rFonts w:ascii="Arial" w:hAnsi="Arial" w:cs="Arial"/>
        </w:rPr>
        <w:t>n example flow diagram illustrating the data flow in an ETL pipeline</w:t>
      </w:r>
    </w:p>
    <w:p w14:paraId="5F8D685A" w14:textId="77777777" w:rsidR="000A5E20" w:rsidRPr="000A5E20" w:rsidRDefault="000A5E20" w:rsidP="000A5E20">
      <w:pPr>
        <w:pStyle w:val="HTMLPreformatted"/>
        <w:rPr>
          <w:rFonts w:ascii="Arial" w:hAnsi="Arial" w:cs="Arial"/>
        </w:rPr>
      </w:pPr>
    </w:p>
    <w:p w14:paraId="60060249" w14:textId="77777777" w:rsidR="000A5E20" w:rsidRPr="000A5E20" w:rsidRDefault="000A5E20" w:rsidP="000A5E20">
      <w:pPr>
        <w:pStyle w:val="HTMLPreformatted"/>
        <w:rPr>
          <w:rFonts w:ascii="Arial" w:hAnsi="Arial" w:cs="Arial"/>
        </w:rPr>
      </w:pPr>
    </w:p>
    <w:p w14:paraId="4EF1F7D1" w14:textId="77777777" w:rsidR="000A5E20" w:rsidRPr="000A5E20" w:rsidRDefault="000A5E20" w:rsidP="000A5E20">
      <w:pPr>
        <w:pStyle w:val="HTMLPreformatted"/>
        <w:rPr>
          <w:rFonts w:ascii="Arial" w:hAnsi="Arial" w:cs="Arial"/>
        </w:rPr>
      </w:pPr>
    </w:p>
    <w:p w14:paraId="6EEE15E4" w14:textId="77777777" w:rsidR="000A5E20" w:rsidRPr="000A5E20" w:rsidRDefault="000A5E20" w:rsidP="000A5E20">
      <w:pPr>
        <w:pStyle w:val="HTMLPreformatted"/>
        <w:rPr>
          <w:rFonts w:ascii="Arial" w:hAnsi="Arial" w:cs="Arial"/>
        </w:rPr>
      </w:pPr>
    </w:p>
    <w:p w14:paraId="05A3196A" w14:textId="77777777" w:rsidR="000A5E20" w:rsidRPr="000A5E20" w:rsidRDefault="000A5E20" w:rsidP="000A5E20">
      <w:pPr>
        <w:pStyle w:val="HTMLPreformatted"/>
        <w:rPr>
          <w:rFonts w:ascii="Arial" w:hAnsi="Arial" w:cs="Arial"/>
        </w:rPr>
      </w:pPr>
    </w:p>
    <w:p w14:paraId="31196D01" w14:textId="77777777" w:rsidR="000A5E20" w:rsidRPr="000A5E20" w:rsidRDefault="000A5E20" w:rsidP="000A5E20">
      <w:pPr>
        <w:pStyle w:val="HTMLPreformatted"/>
        <w:rPr>
          <w:rFonts w:ascii="Arial" w:hAnsi="Arial" w:cs="Arial"/>
        </w:rPr>
      </w:pPr>
    </w:p>
    <w:p w14:paraId="7F603289" w14:textId="77777777" w:rsidR="000A5E20" w:rsidRPr="000A5E20" w:rsidRDefault="000A5E20" w:rsidP="000A5E20">
      <w:pPr>
        <w:pStyle w:val="HTMLPreformatted"/>
        <w:rPr>
          <w:rFonts w:ascii="Arial" w:hAnsi="Arial" w:cs="Arial"/>
        </w:rPr>
      </w:pPr>
    </w:p>
    <w:p w14:paraId="480BF5E9" w14:textId="77777777" w:rsidR="000A5E20" w:rsidRPr="000A5E20" w:rsidRDefault="000A5E20" w:rsidP="000A5E20">
      <w:pPr>
        <w:pStyle w:val="HTMLPreformatted"/>
        <w:rPr>
          <w:rFonts w:ascii="Arial" w:hAnsi="Arial" w:cs="Arial"/>
        </w:rPr>
      </w:pPr>
    </w:p>
    <w:p w14:paraId="43125501" w14:textId="77777777" w:rsidR="000A5E20" w:rsidRPr="000A5E20" w:rsidRDefault="000A5E20" w:rsidP="000A5E20">
      <w:pPr>
        <w:pStyle w:val="HTMLPreformatted"/>
        <w:rPr>
          <w:rFonts w:ascii="Arial" w:hAnsi="Arial" w:cs="Arial"/>
        </w:rPr>
      </w:pPr>
    </w:p>
    <w:p w14:paraId="78698B47" w14:textId="77777777" w:rsidR="000A5E20" w:rsidRPr="000A5E20" w:rsidRDefault="000A5E20" w:rsidP="000A5E20">
      <w:pPr>
        <w:pStyle w:val="HTMLPreformatted"/>
        <w:rPr>
          <w:rFonts w:ascii="Arial" w:hAnsi="Arial" w:cs="Arial"/>
        </w:rPr>
      </w:pPr>
    </w:p>
    <w:p w14:paraId="1EC655D7" w14:textId="77777777" w:rsidR="000A5E20" w:rsidRPr="000A5E20" w:rsidRDefault="000A5E20" w:rsidP="000A5E20">
      <w:pPr>
        <w:pStyle w:val="HTMLPreformatted"/>
        <w:rPr>
          <w:rFonts w:ascii="Arial" w:hAnsi="Arial" w:cs="Arial"/>
        </w:rPr>
      </w:pPr>
    </w:p>
    <w:p w14:paraId="2803D3F7" w14:textId="77777777" w:rsidR="000A5E20" w:rsidRPr="000A5E20" w:rsidRDefault="000A5E20" w:rsidP="000A5E20">
      <w:pPr>
        <w:pStyle w:val="HTMLPreformatted"/>
        <w:rPr>
          <w:rFonts w:ascii="Arial" w:hAnsi="Arial" w:cs="Arial"/>
        </w:rPr>
      </w:pPr>
    </w:p>
    <w:p w14:paraId="0AED2836" w14:textId="77777777" w:rsidR="000A5E20" w:rsidRPr="000A5E20" w:rsidRDefault="000A5E20" w:rsidP="000A5E20">
      <w:pPr>
        <w:pStyle w:val="HTMLPreformatted"/>
        <w:rPr>
          <w:rFonts w:ascii="Arial" w:hAnsi="Arial" w:cs="Arial"/>
        </w:rPr>
      </w:pPr>
    </w:p>
    <w:p w14:paraId="0965BDF0" w14:textId="77777777" w:rsidR="000A5E20" w:rsidRPr="000A5E20" w:rsidRDefault="000A5E20" w:rsidP="000A5E20">
      <w:pPr>
        <w:pStyle w:val="HTMLPreformatted"/>
        <w:rPr>
          <w:rFonts w:ascii="Arial" w:hAnsi="Arial" w:cs="Arial"/>
        </w:rPr>
      </w:pPr>
    </w:p>
    <w:p w14:paraId="37D33767" w14:textId="77777777" w:rsidR="000A5E20" w:rsidRPr="000A5E20" w:rsidRDefault="000A5E20" w:rsidP="000A5E20">
      <w:pPr>
        <w:pStyle w:val="HTMLPreformatted"/>
        <w:rPr>
          <w:rFonts w:ascii="Arial" w:hAnsi="Arial" w:cs="Arial"/>
        </w:rPr>
      </w:pPr>
    </w:p>
    <w:p w14:paraId="71FB284C" w14:textId="77777777" w:rsidR="000A5E20" w:rsidRPr="000A5E20" w:rsidRDefault="000A5E20" w:rsidP="000A5E20">
      <w:pPr>
        <w:pStyle w:val="HTMLPreformatted"/>
        <w:rPr>
          <w:rFonts w:ascii="Arial" w:hAnsi="Arial" w:cs="Arial"/>
        </w:rPr>
      </w:pPr>
    </w:p>
    <w:p w14:paraId="5146E0D5" w14:textId="77777777" w:rsidR="000A5E20" w:rsidRPr="000A5E20" w:rsidRDefault="000A5E20" w:rsidP="000A5E20">
      <w:pPr>
        <w:pStyle w:val="HTMLPreformatted"/>
        <w:rPr>
          <w:rFonts w:ascii="Arial" w:hAnsi="Arial" w:cs="Arial"/>
        </w:rPr>
      </w:pPr>
    </w:p>
    <w:p w14:paraId="65D8AD47" w14:textId="77777777" w:rsidR="000A5E20" w:rsidRPr="000A5E20" w:rsidRDefault="000A5E20" w:rsidP="000A5E20">
      <w:pPr>
        <w:pStyle w:val="HTMLPreformatted"/>
        <w:rPr>
          <w:rFonts w:ascii="Arial" w:hAnsi="Arial" w:cs="Arial"/>
        </w:rPr>
      </w:pPr>
    </w:p>
    <w:p w14:paraId="74980E0B" w14:textId="77777777" w:rsidR="000A5E20" w:rsidRPr="000A5E20" w:rsidRDefault="000A5E20" w:rsidP="000A5E20">
      <w:pPr>
        <w:pStyle w:val="HTMLPreformatted"/>
        <w:rPr>
          <w:rFonts w:ascii="Arial" w:hAnsi="Arial" w:cs="Arial"/>
        </w:rPr>
      </w:pPr>
    </w:p>
    <w:p w14:paraId="581D8C3B" w14:textId="77777777" w:rsidR="000A5E20" w:rsidRPr="000A5E20" w:rsidRDefault="000A5E20" w:rsidP="000A5E20">
      <w:pPr>
        <w:pStyle w:val="HTMLPreformatted"/>
        <w:rPr>
          <w:rFonts w:ascii="Arial" w:hAnsi="Arial" w:cs="Arial"/>
        </w:rPr>
      </w:pPr>
    </w:p>
    <w:p w14:paraId="1D3AEEB3" w14:textId="77777777" w:rsidR="000A5E20" w:rsidRPr="000A5E20" w:rsidRDefault="000A5E20" w:rsidP="000A5E20">
      <w:pPr>
        <w:pStyle w:val="HTMLPreformatted"/>
        <w:rPr>
          <w:rFonts w:ascii="Arial" w:hAnsi="Arial" w:cs="Arial"/>
        </w:rPr>
      </w:pPr>
    </w:p>
    <w:p w14:paraId="6009BF20" w14:textId="77777777" w:rsidR="000A5E20" w:rsidRPr="000A5E20" w:rsidRDefault="000A5E20" w:rsidP="000A5E20">
      <w:pPr>
        <w:pStyle w:val="HTMLPreformatted"/>
        <w:rPr>
          <w:rFonts w:ascii="Arial" w:hAnsi="Arial" w:cs="Arial"/>
        </w:rPr>
      </w:pPr>
    </w:p>
    <w:p w14:paraId="2DAEE0DD" w14:textId="77777777" w:rsidR="000A5E20" w:rsidRPr="000A5E20" w:rsidRDefault="000A5E20" w:rsidP="000A5E20">
      <w:pPr>
        <w:pStyle w:val="HTMLPreformatted"/>
        <w:rPr>
          <w:rFonts w:ascii="Arial" w:hAnsi="Arial" w:cs="Arial"/>
        </w:rPr>
      </w:pPr>
    </w:p>
    <w:p w14:paraId="65CCE61B" w14:textId="77777777" w:rsidR="000A5E20" w:rsidRPr="000A5E20" w:rsidRDefault="000A5E20" w:rsidP="000A5E20">
      <w:pPr>
        <w:pStyle w:val="HTMLPreformatted"/>
        <w:rPr>
          <w:rFonts w:ascii="Arial" w:hAnsi="Arial" w:cs="Arial"/>
        </w:rPr>
      </w:pPr>
    </w:p>
    <w:p w14:paraId="457039DE" w14:textId="77777777" w:rsidR="000A5E20" w:rsidRPr="000A5E20" w:rsidRDefault="000A5E20" w:rsidP="000A5E20">
      <w:pPr>
        <w:pStyle w:val="HTMLPreformatted"/>
        <w:rPr>
          <w:rFonts w:ascii="Arial" w:hAnsi="Arial" w:cs="Arial"/>
        </w:rPr>
      </w:pPr>
    </w:p>
    <w:p w14:paraId="37081C42" w14:textId="77777777" w:rsidR="000A5E20" w:rsidRPr="000A5E20" w:rsidRDefault="000A5E20" w:rsidP="000A5E20">
      <w:pPr>
        <w:pStyle w:val="HTMLPreformatted"/>
        <w:rPr>
          <w:rFonts w:ascii="Arial" w:hAnsi="Arial" w:cs="Arial"/>
        </w:rPr>
      </w:pPr>
    </w:p>
    <w:p w14:paraId="6664A12B" w14:textId="77777777" w:rsidR="000A5E20" w:rsidRPr="000A5E20" w:rsidRDefault="000A5E20" w:rsidP="000A5E20">
      <w:pPr>
        <w:pStyle w:val="HTMLPreformatted"/>
        <w:rPr>
          <w:rFonts w:ascii="Arial" w:hAnsi="Arial" w:cs="Arial"/>
        </w:rPr>
      </w:pPr>
    </w:p>
    <w:p w14:paraId="1F6C8E29" w14:textId="77777777" w:rsidR="000A5E20" w:rsidRPr="000A5E20" w:rsidRDefault="000A5E20" w:rsidP="000A5E20">
      <w:pPr>
        <w:pStyle w:val="HTMLPreformatted"/>
        <w:rPr>
          <w:rFonts w:ascii="Arial" w:hAnsi="Arial" w:cs="Arial"/>
        </w:rPr>
      </w:pPr>
    </w:p>
    <w:p w14:paraId="00823F46" w14:textId="77777777" w:rsidR="000A5E20" w:rsidRPr="000A5E20" w:rsidRDefault="000A5E20" w:rsidP="000A5E20">
      <w:pPr>
        <w:pStyle w:val="HTMLPreformatted"/>
        <w:rPr>
          <w:rFonts w:ascii="Arial" w:hAnsi="Arial" w:cs="Arial"/>
        </w:rPr>
      </w:pPr>
    </w:p>
    <w:p w14:paraId="72F88329" w14:textId="77777777" w:rsidR="000A5E20" w:rsidRPr="000A5E20" w:rsidRDefault="000A5E20" w:rsidP="000A5E20">
      <w:pPr>
        <w:pStyle w:val="HTMLPreformatted"/>
        <w:rPr>
          <w:rFonts w:ascii="Arial" w:hAnsi="Arial" w:cs="Arial"/>
        </w:rPr>
      </w:pPr>
    </w:p>
    <w:p w14:paraId="40271183" w14:textId="77777777" w:rsidR="000A5E20" w:rsidRPr="000A5E20" w:rsidRDefault="000A5E20" w:rsidP="000A5E20">
      <w:pPr>
        <w:pStyle w:val="HTMLPreformatted"/>
        <w:rPr>
          <w:rFonts w:ascii="Arial" w:hAnsi="Arial" w:cs="Arial"/>
        </w:rPr>
      </w:pPr>
    </w:p>
    <w:p w14:paraId="2A491975" w14:textId="77777777" w:rsidR="000A5E20" w:rsidRPr="000A5E20" w:rsidRDefault="000A5E20" w:rsidP="000A5E20">
      <w:pPr>
        <w:pStyle w:val="HTMLPreformatted"/>
        <w:rPr>
          <w:rFonts w:ascii="Arial" w:hAnsi="Arial" w:cs="Arial"/>
        </w:rPr>
      </w:pPr>
    </w:p>
    <w:p w14:paraId="4810AD95" w14:textId="77777777" w:rsidR="000A5E20" w:rsidRPr="000A5E20" w:rsidRDefault="000A5E20" w:rsidP="000A5E20">
      <w:pPr>
        <w:pStyle w:val="HTMLPreformatted"/>
        <w:rPr>
          <w:rFonts w:ascii="Arial" w:hAnsi="Arial" w:cs="Arial"/>
        </w:rPr>
      </w:pPr>
    </w:p>
    <w:p w14:paraId="27D145C2" w14:textId="77777777" w:rsidR="000A5E20" w:rsidRPr="000A5E20" w:rsidRDefault="000A5E20" w:rsidP="000A5E20">
      <w:pPr>
        <w:pStyle w:val="HTMLPreformatted"/>
        <w:rPr>
          <w:rFonts w:ascii="Arial" w:hAnsi="Arial" w:cs="Arial"/>
        </w:rPr>
      </w:pPr>
    </w:p>
    <w:p w14:paraId="6EA4D4BA" w14:textId="77777777" w:rsidR="000A5E20" w:rsidRPr="000A5E20" w:rsidRDefault="000A5E20" w:rsidP="000A5E20">
      <w:pPr>
        <w:pStyle w:val="HTMLPreformatted"/>
        <w:rPr>
          <w:rFonts w:ascii="Arial" w:hAnsi="Arial" w:cs="Arial"/>
        </w:rPr>
      </w:pPr>
    </w:p>
    <w:p w14:paraId="44D2A2B3" w14:textId="77777777" w:rsidR="000A5E20" w:rsidRPr="000A5E20" w:rsidRDefault="000A5E20" w:rsidP="000A5E20">
      <w:pPr>
        <w:pStyle w:val="HTMLPreformatted"/>
        <w:rPr>
          <w:rFonts w:ascii="Arial" w:hAnsi="Arial" w:cs="Arial"/>
        </w:rPr>
      </w:pPr>
    </w:p>
    <w:p w14:paraId="30340C89" w14:textId="77777777" w:rsidR="000A5E20" w:rsidRPr="000A5E20" w:rsidRDefault="000A5E20" w:rsidP="000A5E20">
      <w:pPr>
        <w:pStyle w:val="HTMLPreformatted"/>
        <w:rPr>
          <w:rFonts w:ascii="Arial" w:hAnsi="Arial" w:cs="Arial"/>
        </w:rPr>
      </w:pPr>
      <w:r w:rsidRPr="000A5E20">
        <w:rPr>
          <w:rFonts w:ascii="Arial" w:hAnsi="Arial" w:cs="Arial"/>
        </w:rPr>
        <w:t>**Section 10: Real-world Scenario**</w:t>
      </w:r>
    </w:p>
    <w:p w14:paraId="57D1C360" w14:textId="77777777" w:rsidR="000A5E20" w:rsidRPr="000A5E20" w:rsidRDefault="000A5E20" w:rsidP="000A5E20">
      <w:pPr>
        <w:pStyle w:val="HTMLPreformatted"/>
        <w:rPr>
          <w:rFonts w:ascii="Arial" w:hAnsi="Arial" w:cs="Arial"/>
        </w:rPr>
      </w:pPr>
      <w:r w:rsidRPr="000A5E20">
        <w:rPr>
          <w:rFonts w:ascii="Arial" w:hAnsi="Arial" w:cs="Arial"/>
        </w:rPr>
        <w:t xml:space="preserve">10. You have been given a scenario where </w:t>
      </w:r>
      <w:proofErr w:type="spellStart"/>
      <w:r w:rsidRPr="000A5E20">
        <w:rPr>
          <w:rFonts w:ascii="Arial" w:hAnsi="Arial" w:cs="Arial"/>
        </w:rPr>
        <w:t>CleverTap's</w:t>
      </w:r>
      <w:proofErr w:type="spellEnd"/>
      <w:r w:rsidRPr="000A5E20">
        <w:rPr>
          <w:rFonts w:ascii="Arial" w:hAnsi="Arial" w:cs="Arial"/>
        </w:rPr>
        <w:t xml:space="preserve"> API structure has changed, affecting</w:t>
      </w:r>
    </w:p>
    <w:p w14:paraId="25413163" w14:textId="77777777" w:rsidR="000A5E20" w:rsidRPr="000A5E20" w:rsidRDefault="000A5E20" w:rsidP="000A5E20">
      <w:pPr>
        <w:pStyle w:val="HTMLPreformatted"/>
        <w:rPr>
          <w:rFonts w:ascii="Arial" w:hAnsi="Arial" w:cs="Arial"/>
        </w:rPr>
      </w:pPr>
      <w:r w:rsidRPr="000A5E20">
        <w:rPr>
          <w:rFonts w:ascii="Arial" w:hAnsi="Arial" w:cs="Arial"/>
        </w:rPr>
        <w:t>your ETL pipeline. Explain the steps you would take to adapt your existing pipeline to</w:t>
      </w:r>
    </w:p>
    <w:p w14:paraId="435D385E" w14:textId="511071F0" w:rsidR="000A5E20" w:rsidRPr="000A5E20" w:rsidRDefault="000A5E20" w:rsidP="000A5E20">
      <w:pPr>
        <w:pStyle w:val="HTMLPreformatted"/>
        <w:rPr>
          <w:rFonts w:ascii="Arial" w:hAnsi="Arial" w:cs="Arial"/>
        </w:rPr>
      </w:pPr>
      <w:r w:rsidRPr="000A5E20">
        <w:rPr>
          <w:rFonts w:ascii="Arial" w:hAnsi="Arial" w:cs="Arial"/>
        </w:rPr>
        <w:t>accommodate this change while minimizing disruptions.</w:t>
      </w:r>
    </w:p>
    <w:p w14:paraId="55BAA678" w14:textId="77777777" w:rsidR="000A5E20" w:rsidRPr="000A5E20" w:rsidRDefault="000A5E20" w:rsidP="000A5E20">
      <w:pPr>
        <w:pStyle w:val="HTMLPreformatted"/>
        <w:rPr>
          <w:rFonts w:ascii="Arial" w:hAnsi="Arial" w:cs="Arial"/>
        </w:rPr>
      </w:pPr>
    </w:p>
    <w:p w14:paraId="00A71861" w14:textId="794BB73E" w:rsidR="000A5E20" w:rsidRPr="000A5E20" w:rsidRDefault="000A5E20" w:rsidP="000A5E20">
      <w:pPr>
        <w:pStyle w:val="HTMLPreformatted"/>
        <w:rPr>
          <w:rFonts w:ascii="Arial" w:hAnsi="Arial" w:cs="Arial"/>
        </w:rPr>
      </w:pPr>
      <w:r w:rsidRPr="000A5E20">
        <w:rPr>
          <w:rFonts w:ascii="Arial" w:hAnsi="Arial" w:cs="Arial"/>
        </w:rPr>
        <w:t>Answer with explanation:</w:t>
      </w:r>
    </w:p>
    <w:p w14:paraId="6E01B459" w14:textId="77777777" w:rsidR="000A5E20" w:rsidRPr="000A5E20" w:rsidRDefault="000A5E20" w:rsidP="000A5E20">
      <w:pPr>
        <w:pStyle w:val="HTMLPreformatted"/>
        <w:rPr>
          <w:rFonts w:ascii="Arial" w:hAnsi="Arial" w:cs="Arial"/>
        </w:rPr>
      </w:pPr>
    </w:p>
    <w:p w14:paraId="675F4856" w14:textId="77777777" w:rsidR="000A5E20" w:rsidRPr="000A5E20" w:rsidRDefault="000A5E20" w:rsidP="000A5E20">
      <w:pPr>
        <w:pStyle w:val="Heading3"/>
        <w:rPr>
          <w:rFonts w:ascii="Arial" w:hAnsi="Arial" w:cs="Arial"/>
        </w:rPr>
      </w:pPr>
      <w:r w:rsidRPr="000A5E20">
        <w:rPr>
          <w:rFonts w:ascii="Arial" w:hAnsi="Arial" w:cs="Arial"/>
        </w:rPr>
        <w:t xml:space="preserve">Adapting ETL Pipeline to </w:t>
      </w:r>
      <w:proofErr w:type="spellStart"/>
      <w:r w:rsidRPr="000A5E20">
        <w:rPr>
          <w:rFonts w:ascii="Arial" w:hAnsi="Arial" w:cs="Arial"/>
        </w:rPr>
        <w:t>CleverTap</w:t>
      </w:r>
      <w:proofErr w:type="spellEnd"/>
      <w:r w:rsidRPr="000A5E20">
        <w:rPr>
          <w:rFonts w:ascii="Arial" w:hAnsi="Arial" w:cs="Arial"/>
        </w:rPr>
        <w:t xml:space="preserve"> API Changes</w:t>
      </w:r>
    </w:p>
    <w:p w14:paraId="4D66FEEE" w14:textId="77777777" w:rsidR="000A5E20" w:rsidRPr="000A5E20" w:rsidRDefault="000A5E20" w:rsidP="000A5E20">
      <w:pPr>
        <w:pStyle w:val="NormalWeb"/>
        <w:rPr>
          <w:rFonts w:ascii="Arial" w:hAnsi="Arial" w:cs="Arial"/>
        </w:rPr>
      </w:pPr>
      <w:r w:rsidRPr="000A5E20">
        <w:rPr>
          <w:rFonts w:ascii="Arial" w:hAnsi="Arial" w:cs="Arial"/>
        </w:rPr>
        <w:t xml:space="preserve">When </w:t>
      </w:r>
      <w:proofErr w:type="spellStart"/>
      <w:r w:rsidRPr="000A5E20">
        <w:rPr>
          <w:rFonts w:ascii="Arial" w:hAnsi="Arial" w:cs="Arial"/>
        </w:rPr>
        <w:t>CleverTap's</w:t>
      </w:r>
      <w:proofErr w:type="spellEnd"/>
      <w:r w:rsidRPr="000A5E20">
        <w:rPr>
          <w:rFonts w:ascii="Arial" w:hAnsi="Arial" w:cs="Arial"/>
        </w:rPr>
        <w:t xml:space="preserve"> API structure changes, it's essential to adapt the existing ETL pipeline to ensure continued functionality while minimizing disruptions. Here are the steps to achieve this:</w:t>
      </w:r>
    </w:p>
    <w:p w14:paraId="034EDBB0" w14:textId="77777777" w:rsidR="000A5E20" w:rsidRPr="000A5E20" w:rsidRDefault="000A5E20" w:rsidP="000A5E20">
      <w:pPr>
        <w:pStyle w:val="Heading3"/>
        <w:rPr>
          <w:rFonts w:ascii="Arial" w:hAnsi="Arial" w:cs="Arial"/>
        </w:rPr>
      </w:pPr>
      <w:r w:rsidRPr="000A5E20">
        <w:rPr>
          <w:rFonts w:ascii="Arial" w:hAnsi="Arial" w:cs="Arial"/>
        </w:rPr>
        <w:t xml:space="preserve">Step 1: </w:t>
      </w:r>
      <w:proofErr w:type="spellStart"/>
      <w:r w:rsidRPr="000A5E20">
        <w:rPr>
          <w:rFonts w:ascii="Arial" w:hAnsi="Arial" w:cs="Arial"/>
        </w:rPr>
        <w:t>Analyze</w:t>
      </w:r>
      <w:proofErr w:type="spellEnd"/>
      <w:r w:rsidRPr="000A5E20">
        <w:rPr>
          <w:rFonts w:ascii="Arial" w:hAnsi="Arial" w:cs="Arial"/>
        </w:rPr>
        <w:t xml:space="preserve"> API Changes</w:t>
      </w:r>
    </w:p>
    <w:p w14:paraId="034E9FA5" w14:textId="77777777" w:rsidR="000A5E20" w:rsidRPr="000A5E20" w:rsidRDefault="000A5E20" w:rsidP="000A5E20">
      <w:pPr>
        <w:numPr>
          <w:ilvl w:val="0"/>
          <w:numId w:val="64"/>
        </w:numPr>
        <w:spacing w:before="100" w:beforeAutospacing="1" w:after="100" w:afterAutospacing="1"/>
        <w:rPr>
          <w:rFonts w:ascii="Arial" w:hAnsi="Arial" w:cs="Arial"/>
        </w:rPr>
      </w:pPr>
      <w:r w:rsidRPr="000A5E20">
        <w:rPr>
          <w:rStyle w:val="Strong"/>
          <w:rFonts w:ascii="Arial" w:hAnsi="Arial" w:cs="Arial"/>
        </w:rPr>
        <w:t>Review Documentation</w:t>
      </w:r>
      <w:r w:rsidRPr="000A5E20">
        <w:rPr>
          <w:rFonts w:ascii="Arial" w:hAnsi="Arial" w:cs="Arial"/>
        </w:rPr>
        <w:t xml:space="preserve">: Study the updated </w:t>
      </w:r>
      <w:proofErr w:type="spellStart"/>
      <w:r w:rsidRPr="000A5E20">
        <w:rPr>
          <w:rFonts w:ascii="Arial" w:hAnsi="Arial" w:cs="Arial"/>
        </w:rPr>
        <w:t>CleverTap</w:t>
      </w:r>
      <w:proofErr w:type="spellEnd"/>
      <w:r w:rsidRPr="000A5E20">
        <w:rPr>
          <w:rFonts w:ascii="Arial" w:hAnsi="Arial" w:cs="Arial"/>
        </w:rPr>
        <w:t xml:space="preserve"> API documentation to understand the changes in endpoints, request parameters, response formats, and authentication methods.</w:t>
      </w:r>
    </w:p>
    <w:p w14:paraId="7A4F32F7" w14:textId="77777777" w:rsidR="000A5E20" w:rsidRPr="000A5E20" w:rsidRDefault="000A5E20" w:rsidP="000A5E20">
      <w:pPr>
        <w:numPr>
          <w:ilvl w:val="0"/>
          <w:numId w:val="64"/>
        </w:numPr>
        <w:spacing w:before="100" w:beforeAutospacing="1" w:after="100" w:afterAutospacing="1"/>
        <w:rPr>
          <w:rFonts w:ascii="Arial" w:hAnsi="Arial" w:cs="Arial"/>
        </w:rPr>
      </w:pPr>
      <w:r w:rsidRPr="000A5E20">
        <w:rPr>
          <w:rStyle w:val="Strong"/>
          <w:rFonts w:ascii="Arial" w:hAnsi="Arial" w:cs="Arial"/>
        </w:rPr>
        <w:t>Identify Impact</w:t>
      </w:r>
      <w:r w:rsidRPr="000A5E20">
        <w:rPr>
          <w:rFonts w:ascii="Arial" w:hAnsi="Arial" w:cs="Arial"/>
        </w:rPr>
        <w:t>: Determine which parts of the ETL pipeline are affected by the API changes, including data extraction, transformation, and loading stages.</w:t>
      </w:r>
    </w:p>
    <w:p w14:paraId="4B631D25" w14:textId="77777777" w:rsidR="000A5E20" w:rsidRPr="000A5E20" w:rsidRDefault="000A5E20" w:rsidP="000A5E20">
      <w:pPr>
        <w:numPr>
          <w:ilvl w:val="0"/>
          <w:numId w:val="64"/>
        </w:numPr>
        <w:spacing w:before="100" w:beforeAutospacing="1" w:after="100" w:afterAutospacing="1"/>
        <w:rPr>
          <w:rFonts w:ascii="Arial" w:hAnsi="Arial" w:cs="Arial"/>
        </w:rPr>
      </w:pPr>
      <w:r w:rsidRPr="000A5E20">
        <w:rPr>
          <w:rStyle w:val="Strong"/>
          <w:rFonts w:ascii="Arial" w:hAnsi="Arial" w:cs="Arial"/>
        </w:rPr>
        <w:t>Assess Dependencies</w:t>
      </w:r>
      <w:r w:rsidRPr="000A5E20">
        <w:rPr>
          <w:rFonts w:ascii="Arial" w:hAnsi="Arial" w:cs="Arial"/>
        </w:rPr>
        <w:t xml:space="preserve">: Identify any downstream systems or processes that rely on data from </w:t>
      </w:r>
      <w:proofErr w:type="spellStart"/>
      <w:r w:rsidRPr="000A5E20">
        <w:rPr>
          <w:rFonts w:ascii="Arial" w:hAnsi="Arial" w:cs="Arial"/>
        </w:rPr>
        <w:t>CleverTap</w:t>
      </w:r>
      <w:proofErr w:type="spellEnd"/>
      <w:r w:rsidRPr="000A5E20">
        <w:rPr>
          <w:rFonts w:ascii="Arial" w:hAnsi="Arial" w:cs="Arial"/>
        </w:rPr>
        <w:t xml:space="preserve"> and assess their compatibility with the updated API.</w:t>
      </w:r>
    </w:p>
    <w:p w14:paraId="3461EA89" w14:textId="77777777" w:rsidR="000A5E20" w:rsidRPr="000A5E20" w:rsidRDefault="000A5E20" w:rsidP="000A5E20">
      <w:pPr>
        <w:pStyle w:val="Heading3"/>
        <w:rPr>
          <w:rFonts w:ascii="Arial" w:hAnsi="Arial" w:cs="Arial"/>
        </w:rPr>
      </w:pPr>
      <w:r w:rsidRPr="000A5E20">
        <w:rPr>
          <w:rFonts w:ascii="Arial" w:hAnsi="Arial" w:cs="Arial"/>
        </w:rPr>
        <w:t>Step 2: Update ETL Pipeline Components</w:t>
      </w:r>
    </w:p>
    <w:p w14:paraId="2B6F584C" w14:textId="77777777" w:rsidR="000A5E20" w:rsidRPr="000A5E20" w:rsidRDefault="000A5E20" w:rsidP="000A5E20">
      <w:pPr>
        <w:pStyle w:val="NormalWeb"/>
        <w:numPr>
          <w:ilvl w:val="0"/>
          <w:numId w:val="65"/>
        </w:numPr>
        <w:rPr>
          <w:rFonts w:ascii="Arial" w:hAnsi="Arial" w:cs="Arial"/>
        </w:rPr>
      </w:pPr>
      <w:r w:rsidRPr="000A5E20">
        <w:rPr>
          <w:rStyle w:val="Strong"/>
          <w:rFonts w:ascii="Arial" w:eastAsiaTheme="majorEastAsia" w:hAnsi="Arial" w:cs="Arial"/>
        </w:rPr>
        <w:t>Data Extraction</w:t>
      </w:r>
      <w:r w:rsidRPr="000A5E20">
        <w:rPr>
          <w:rFonts w:ascii="Arial" w:hAnsi="Arial" w:cs="Arial"/>
        </w:rPr>
        <w:t>:</w:t>
      </w:r>
    </w:p>
    <w:p w14:paraId="699B1CDF" w14:textId="77777777" w:rsidR="000A5E20" w:rsidRPr="000A5E20" w:rsidRDefault="000A5E20" w:rsidP="000A5E20">
      <w:pPr>
        <w:numPr>
          <w:ilvl w:val="1"/>
          <w:numId w:val="65"/>
        </w:numPr>
        <w:spacing w:before="100" w:beforeAutospacing="1" w:after="100" w:afterAutospacing="1"/>
        <w:rPr>
          <w:rFonts w:ascii="Arial" w:hAnsi="Arial" w:cs="Arial"/>
        </w:rPr>
      </w:pPr>
      <w:r w:rsidRPr="000A5E20">
        <w:rPr>
          <w:rStyle w:val="Strong"/>
          <w:rFonts w:ascii="Arial" w:hAnsi="Arial" w:cs="Arial"/>
        </w:rPr>
        <w:t>Modify API Requests</w:t>
      </w:r>
      <w:r w:rsidRPr="000A5E20">
        <w:rPr>
          <w:rFonts w:ascii="Arial" w:hAnsi="Arial" w:cs="Arial"/>
        </w:rPr>
        <w:t xml:space="preserve">: Update the API endpoints and request parameters in the data extraction component of the pipeline to align with the new </w:t>
      </w:r>
      <w:proofErr w:type="spellStart"/>
      <w:r w:rsidRPr="000A5E20">
        <w:rPr>
          <w:rFonts w:ascii="Arial" w:hAnsi="Arial" w:cs="Arial"/>
        </w:rPr>
        <w:t>CleverTap</w:t>
      </w:r>
      <w:proofErr w:type="spellEnd"/>
      <w:r w:rsidRPr="000A5E20">
        <w:rPr>
          <w:rFonts w:ascii="Arial" w:hAnsi="Arial" w:cs="Arial"/>
        </w:rPr>
        <w:t xml:space="preserve"> API structure.</w:t>
      </w:r>
    </w:p>
    <w:p w14:paraId="7EAF78DD" w14:textId="77777777" w:rsidR="000A5E20" w:rsidRPr="000A5E20" w:rsidRDefault="000A5E20" w:rsidP="000A5E20">
      <w:pPr>
        <w:numPr>
          <w:ilvl w:val="1"/>
          <w:numId w:val="65"/>
        </w:numPr>
        <w:spacing w:before="100" w:beforeAutospacing="1" w:after="100" w:afterAutospacing="1"/>
        <w:rPr>
          <w:rFonts w:ascii="Arial" w:hAnsi="Arial" w:cs="Arial"/>
        </w:rPr>
      </w:pPr>
      <w:r w:rsidRPr="000A5E20">
        <w:rPr>
          <w:rStyle w:val="Strong"/>
          <w:rFonts w:ascii="Arial" w:hAnsi="Arial" w:cs="Arial"/>
        </w:rPr>
        <w:t>Handle Authentication Changes</w:t>
      </w:r>
      <w:r w:rsidRPr="000A5E20">
        <w:rPr>
          <w:rFonts w:ascii="Arial" w:hAnsi="Arial" w:cs="Arial"/>
        </w:rPr>
        <w:t>: Implement any changes to authentication methods required by the updated API, such as API key rotation or OAuth token management.</w:t>
      </w:r>
    </w:p>
    <w:p w14:paraId="2CBCBF08" w14:textId="77777777" w:rsidR="000A5E20" w:rsidRPr="000A5E20" w:rsidRDefault="000A5E20" w:rsidP="000A5E20">
      <w:pPr>
        <w:pStyle w:val="NormalWeb"/>
        <w:numPr>
          <w:ilvl w:val="0"/>
          <w:numId w:val="65"/>
        </w:numPr>
        <w:rPr>
          <w:rFonts w:ascii="Arial" w:hAnsi="Arial" w:cs="Arial"/>
        </w:rPr>
      </w:pPr>
      <w:r w:rsidRPr="000A5E20">
        <w:rPr>
          <w:rStyle w:val="Strong"/>
          <w:rFonts w:ascii="Arial" w:eastAsiaTheme="majorEastAsia" w:hAnsi="Arial" w:cs="Arial"/>
        </w:rPr>
        <w:t>Data Transformation</w:t>
      </w:r>
      <w:r w:rsidRPr="000A5E20">
        <w:rPr>
          <w:rFonts w:ascii="Arial" w:hAnsi="Arial" w:cs="Arial"/>
        </w:rPr>
        <w:t>:</w:t>
      </w:r>
    </w:p>
    <w:p w14:paraId="5FF95C6A" w14:textId="77777777" w:rsidR="000A5E20" w:rsidRPr="000A5E20" w:rsidRDefault="000A5E20" w:rsidP="000A5E20">
      <w:pPr>
        <w:numPr>
          <w:ilvl w:val="1"/>
          <w:numId w:val="65"/>
        </w:numPr>
        <w:spacing w:before="100" w:beforeAutospacing="1" w:after="100" w:afterAutospacing="1"/>
        <w:rPr>
          <w:rFonts w:ascii="Arial" w:hAnsi="Arial" w:cs="Arial"/>
        </w:rPr>
      </w:pPr>
      <w:r w:rsidRPr="000A5E20">
        <w:rPr>
          <w:rStyle w:val="Strong"/>
          <w:rFonts w:ascii="Arial" w:hAnsi="Arial" w:cs="Arial"/>
        </w:rPr>
        <w:t>Adjust Data Parsing Logic</w:t>
      </w:r>
      <w:r w:rsidRPr="000A5E20">
        <w:rPr>
          <w:rFonts w:ascii="Arial" w:hAnsi="Arial" w:cs="Arial"/>
        </w:rPr>
        <w:t>: Modify data parsing logic in the transformation stage to accommodate changes in the structure or format of the API response.</w:t>
      </w:r>
    </w:p>
    <w:p w14:paraId="7C5B256C" w14:textId="77777777" w:rsidR="000A5E20" w:rsidRPr="000A5E20" w:rsidRDefault="000A5E20" w:rsidP="000A5E20">
      <w:pPr>
        <w:numPr>
          <w:ilvl w:val="1"/>
          <w:numId w:val="65"/>
        </w:numPr>
        <w:spacing w:before="100" w:beforeAutospacing="1" w:after="100" w:afterAutospacing="1"/>
        <w:rPr>
          <w:rFonts w:ascii="Arial" w:hAnsi="Arial" w:cs="Arial"/>
        </w:rPr>
      </w:pPr>
      <w:r w:rsidRPr="000A5E20">
        <w:rPr>
          <w:rStyle w:val="Strong"/>
          <w:rFonts w:ascii="Arial" w:hAnsi="Arial" w:cs="Arial"/>
        </w:rPr>
        <w:t>Update Data Mapping</w:t>
      </w:r>
      <w:r w:rsidRPr="000A5E20">
        <w:rPr>
          <w:rFonts w:ascii="Arial" w:hAnsi="Arial" w:cs="Arial"/>
        </w:rPr>
        <w:t>: Update mappings between API fields and target data warehouse columns to reflect changes in data schema.</w:t>
      </w:r>
    </w:p>
    <w:p w14:paraId="4FB7950C" w14:textId="77777777" w:rsidR="000A5E20" w:rsidRPr="000A5E20" w:rsidRDefault="000A5E20" w:rsidP="000A5E20">
      <w:pPr>
        <w:pStyle w:val="NormalWeb"/>
        <w:numPr>
          <w:ilvl w:val="0"/>
          <w:numId w:val="65"/>
        </w:numPr>
        <w:rPr>
          <w:rFonts w:ascii="Arial" w:hAnsi="Arial" w:cs="Arial"/>
        </w:rPr>
      </w:pPr>
      <w:r w:rsidRPr="000A5E20">
        <w:rPr>
          <w:rStyle w:val="Strong"/>
          <w:rFonts w:ascii="Arial" w:eastAsiaTheme="majorEastAsia" w:hAnsi="Arial" w:cs="Arial"/>
        </w:rPr>
        <w:t>Data Loading</w:t>
      </w:r>
      <w:r w:rsidRPr="000A5E20">
        <w:rPr>
          <w:rFonts w:ascii="Arial" w:hAnsi="Arial" w:cs="Arial"/>
        </w:rPr>
        <w:t>:</w:t>
      </w:r>
    </w:p>
    <w:p w14:paraId="50DDCE17" w14:textId="77777777" w:rsidR="000A5E20" w:rsidRPr="000A5E20" w:rsidRDefault="000A5E20" w:rsidP="000A5E20">
      <w:pPr>
        <w:numPr>
          <w:ilvl w:val="1"/>
          <w:numId w:val="65"/>
        </w:numPr>
        <w:spacing w:before="100" w:beforeAutospacing="1" w:after="100" w:afterAutospacing="1"/>
        <w:rPr>
          <w:rFonts w:ascii="Arial" w:hAnsi="Arial" w:cs="Arial"/>
        </w:rPr>
      </w:pPr>
      <w:r w:rsidRPr="000A5E20">
        <w:rPr>
          <w:rStyle w:val="Strong"/>
          <w:rFonts w:ascii="Arial" w:hAnsi="Arial" w:cs="Arial"/>
        </w:rPr>
        <w:t>Revise Data Loading Logic</w:t>
      </w:r>
      <w:r w:rsidRPr="000A5E20">
        <w:rPr>
          <w:rFonts w:ascii="Arial" w:hAnsi="Arial" w:cs="Arial"/>
        </w:rPr>
        <w:t xml:space="preserve">: Adapt data loading processes to incorporate any changes in the format or structure of data extracted from the </w:t>
      </w:r>
      <w:proofErr w:type="spellStart"/>
      <w:r w:rsidRPr="000A5E20">
        <w:rPr>
          <w:rFonts w:ascii="Arial" w:hAnsi="Arial" w:cs="Arial"/>
        </w:rPr>
        <w:t>CleverTap</w:t>
      </w:r>
      <w:proofErr w:type="spellEnd"/>
      <w:r w:rsidRPr="000A5E20">
        <w:rPr>
          <w:rFonts w:ascii="Arial" w:hAnsi="Arial" w:cs="Arial"/>
        </w:rPr>
        <w:t xml:space="preserve"> API.</w:t>
      </w:r>
    </w:p>
    <w:p w14:paraId="6838354D" w14:textId="77777777" w:rsidR="000A5E20" w:rsidRPr="000A5E20" w:rsidRDefault="000A5E20" w:rsidP="000A5E20">
      <w:pPr>
        <w:numPr>
          <w:ilvl w:val="1"/>
          <w:numId w:val="65"/>
        </w:numPr>
        <w:spacing w:before="100" w:beforeAutospacing="1" w:after="100" w:afterAutospacing="1"/>
        <w:rPr>
          <w:rFonts w:ascii="Arial" w:hAnsi="Arial" w:cs="Arial"/>
        </w:rPr>
      </w:pPr>
      <w:r w:rsidRPr="000A5E20">
        <w:rPr>
          <w:rStyle w:val="Strong"/>
          <w:rFonts w:ascii="Arial" w:hAnsi="Arial" w:cs="Arial"/>
        </w:rPr>
        <w:t>Handle Error Cases</w:t>
      </w:r>
      <w:r w:rsidRPr="000A5E20">
        <w:rPr>
          <w:rFonts w:ascii="Arial" w:hAnsi="Arial" w:cs="Arial"/>
        </w:rPr>
        <w:t>: Implement error handling mechanisms to deal with potential issues arising from API changes, such as missing fields or unexpected data formats.</w:t>
      </w:r>
    </w:p>
    <w:p w14:paraId="4F61A8DB" w14:textId="77777777" w:rsidR="000A5E20" w:rsidRPr="000A5E20" w:rsidRDefault="000A5E20" w:rsidP="000A5E20">
      <w:pPr>
        <w:pStyle w:val="Heading3"/>
        <w:rPr>
          <w:rFonts w:ascii="Arial" w:hAnsi="Arial" w:cs="Arial"/>
        </w:rPr>
      </w:pPr>
      <w:r w:rsidRPr="000A5E20">
        <w:rPr>
          <w:rFonts w:ascii="Arial" w:hAnsi="Arial" w:cs="Arial"/>
        </w:rPr>
        <w:lastRenderedPageBreak/>
        <w:t>Step 3: Test and Validate Changes</w:t>
      </w:r>
    </w:p>
    <w:p w14:paraId="7097CA40" w14:textId="77777777" w:rsidR="000A5E20" w:rsidRPr="000A5E20" w:rsidRDefault="000A5E20" w:rsidP="000A5E20">
      <w:pPr>
        <w:numPr>
          <w:ilvl w:val="0"/>
          <w:numId w:val="66"/>
        </w:numPr>
        <w:spacing w:before="100" w:beforeAutospacing="1" w:after="100" w:afterAutospacing="1"/>
        <w:rPr>
          <w:rFonts w:ascii="Arial" w:hAnsi="Arial" w:cs="Arial"/>
        </w:rPr>
      </w:pPr>
      <w:r w:rsidRPr="000A5E20">
        <w:rPr>
          <w:rStyle w:val="Strong"/>
          <w:rFonts w:ascii="Arial" w:hAnsi="Arial" w:cs="Arial"/>
        </w:rPr>
        <w:t>Unit Testing</w:t>
      </w:r>
      <w:r w:rsidRPr="000A5E20">
        <w:rPr>
          <w:rFonts w:ascii="Arial" w:hAnsi="Arial" w:cs="Arial"/>
        </w:rPr>
        <w:t>: Conduct unit tests to verify that individual components of the ETL pipeline function correctly with the updated API.</w:t>
      </w:r>
    </w:p>
    <w:p w14:paraId="0A36DA49" w14:textId="77777777" w:rsidR="000A5E20" w:rsidRPr="000A5E20" w:rsidRDefault="000A5E20" w:rsidP="000A5E20">
      <w:pPr>
        <w:numPr>
          <w:ilvl w:val="0"/>
          <w:numId w:val="66"/>
        </w:numPr>
        <w:spacing w:before="100" w:beforeAutospacing="1" w:after="100" w:afterAutospacing="1"/>
        <w:rPr>
          <w:rFonts w:ascii="Arial" w:hAnsi="Arial" w:cs="Arial"/>
        </w:rPr>
      </w:pPr>
      <w:r w:rsidRPr="000A5E20">
        <w:rPr>
          <w:rStyle w:val="Strong"/>
          <w:rFonts w:ascii="Arial" w:hAnsi="Arial" w:cs="Arial"/>
        </w:rPr>
        <w:t>Integration Testing</w:t>
      </w:r>
      <w:r w:rsidRPr="000A5E20">
        <w:rPr>
          <w:rFonts w:ascii="Arial" w:hAnsi="Arial" w:cs="Arial"/>
        </w:rPr>
        <w:t>: Perform integration tests to ensure seamless interaction between different stages of the pipeline and validate end-to-end data flow.</w:t>
      </w:r>
    </w:p>
    <w:p w14:paraId="7560DEAF" w14:textId="77777777" w:rsidR="000A5E20" w:rsidRPr="000A5E20" w:rsidRDefault="000A5E20" w:rsidP="000A5E20">
      <w:pPr>
        <w:numPr>
          <w:ilvl w:val="0"/>
          <w:numId w:val="66"/>
        </w:numPr>
        <w:spacing w:before="100" w:beforeAutospacing="1" w:after="100" w:afterAutospacing="1"/>
        <w:rPr>
          <w:rFonts w:ascii="Arial" w:hAnsi="Arial" w:cs="Arial"/>
        </w:rPr>
      </w:pPr>
      <w:r w:rsidRPr="000A5E20">
        <w:rPr>
          <w:rStyle w:val="Strong"/>
          <w:rFonts w:ascii="Arial" w:hAnsi="Arial" w:cs="Arial"/>
        </w:rPr>
        <w:t>Data Consistency Checks</w:t>
      </w:r>
      <w:r w:rsidRPr="000A5E20">
        <w:rPr>
          <w:rFonts w:ascii="Arial" w:hAnsi="Arial" w:cs="Arial"/>
        </w:rPr>
        <w:t>: Validate data consistency and integrity after the pipeline updates to ensure that transformed data remains accurate and reliable.</w:t>
      </w:r>
    </w:p>
    <w:p w14:paraId="204BDA4F" w14:textId="77777777" w:rsidR="000A5E20" w:rsidRPr="000A5E20" w:rsidRDefault="000A5E20" w:rsidP="000A5E20">
      <w:pPr>
        <w:numPr>
          <w:ilvl w:val="0"/>
          <w:numId w:val="66"/>
        </w:numPr>
        <w:spacing w:before="100" w:beforeAutospacing="1" w:after="100" w:afterAutospacing="1"/>
        <w:rPr>
          <w:rFonts w:ascii="Arial" w:hAnsi="Arial" w:cs="Arial"/>
        </w:rPr>
      </w:pPr>
      <w:r w:rsidRPr="000A5E20">
        <w:rPr>
          <w:rStyle w:val="Strong"/>
          <w:rFonts w:ascii="Arial" w:hAnsi="Arial" w:cs="Arial"/>
        </w:rPr>
        <w:t>Performance Testing</w:t>
      </w:r>
      <w:r w:rsidRPr="000A5E20">
        <w:rPr>
          <w:rFonts w:ascii="Arial" w:hAnsi="Arial" w:cs="Arial"/>
        </w:rPr>
        <w:t>: Assess the performance impact of the API changes on the ETL pipeline and optimize as necessary.</w:t>
      </w:r>
    </w:p>
    <w:p w14:paraId="1902D069" w14:textId="77777777" w:rsidR="000A5E20" w:rsidRPr="000A5E20" w:rsidRDefault="000A5E20" w:rsidP="000A5E20">
      <w:pPr>
        <w:pStyle w:val="Heading3"/>
        <w:rPr>
          <w:rFonts w:ascii="Arial" w:hAnsi="Arial" w:cs="Arial"/>
        </w:rPr>
      </w:pPr>
      <w:r w:rsidRPr="000A5E20">
        <w:rPr>
          <w:rFonts w:ascii="Arial" w:hAnsi="Arial" w:cs="Arial"/>
        </w:rPr>
        <w:t>Step 4: Implement Monitoring and Alerting</w:t>
      </w:r>
    </w:p>
    <w:p w14:paraId="1C01F91B" w14:textId="77777777" w:rsidR="000A5E20" w:rsidRPr="000A5E20" w:rsidRDefault="000A5E20" w:rsidP="000A5E20">
      <w:pPr>
        <w:numPr>
          <w:ilvl w:val="0"/>
          <w:numId w:val="67"/>
        </w:numPr>
        <w:spacing w:before="100" w:beforeAutospacing="1" w:after="100" w:afterAutospacing="1"/>
        <w:rPr>
          <w:rFonts w:ascii="Arial" w:hAnsi="Arial" w:cs="Arial"/>
        </w:rPr>
      </w:pPr>
      <w:r w:rsidRPr="000A5E20">
        <w:rPr>
          <w:rStyle w:val="Strong"/>
          <w:rFonts w:ascii="Arial" w:hAnsi="Arial" w:cs="Arial"/>
        </w:rPr>
        <w:t>Monitoring</w:t>
      </w:r>
      <w:r w:rsidRPr="000A5E20">
        <w:rPr>
          <w:rFonts w:ascii="Arial" w:hAnsi="Arial" w:cs="Arial"/>
        </w:rPr>
        <w:t>: Set up monitoring tools to track the performance and health of the ETL pipeline in real-time, including API response times, data processing latency, and error rates.</w:t>
      </w:r>
    </w:p>
    <w:p w14:paraId="12BE33B0" w14:textId="77777777" w:rsidR="000A5E20" w:rsidRPr="000A5E20" w:rsidRDefault="000A5E20" w:rsidP="000A5E20">
      <w:pPr>
        <w:numPr>
          <w:ilvl w:val="0"/>
          <w:numId w:val="67"/>
        </w:numPr>
        <w:spacing w:before="100" w:beforeAutospacing="1" w:after="100" w:afterAutospacing="1"/>
        <w:rPr>
          <w:rFonts w:ascii="Arial" w:hAnsi="Arial" w:cs="Arial"/>
        </w:rPr>
      </w:pPr>
      <w:r w:rsidRPr="000A5E20">
        <w:rPr>
          <w:rStyle w:val="Strong"/>
          <w:rFonts w:ascii="Arial" w:hAnsi="Arial" w:cs="Arial"/>
        </w:rPr>
        <w:t>Alerting</w:t>
      </w:r>
      <w:r w:rsidRPr="000A5E20">
        <w:rPr>
          <w:rFonts w:ascii="Arial" w:hAnsi="Arial" w:cs="Arial"/>
        </w:rPr>
        <w:t>: Configure alerting mechanisms to notify relevant stakeholders promptly in case of any anomalies, errors, or performance degradation detected in the pipeline.</w:t>
      </w:r>
    </w:p>
    <w:p w14:paraId="25D1A73A" w14:textId="77777777" w:rsidR="000A5E20" w:rsidRPr="000A5E20" w:rsidRDefault="000A5E20" w:rsidP="000A5E20">
      <w:pPr>
        <w:pStyle w:val="Heading3"/>
        <w:rPr>
          <w:rFonts w:ascii="Arial" w:hAnsi="Arial" w:cs="Arial"/>
        </w:rPr>
      </w:pPr>
      <w:r w:rsidRPr="000A5E20">
        <w:rPr>
          <w:rFonts w:ascii="Arial" w:hAnsi="Arial" w:cs="Arial"/>
        </w:rPr>
        <w:t>Step 5: Documentation and Knowledge Sharing</w:t>
      </w:r>
    </w:p>
    <w:p w14:paraId="77093010" w14:textId="77777777" w:rsidR="000A5E20" w:rsidRPr="000A5E20" w:rsidRDefault="000A5E20" w:rsidP="000A5E20">
      <w:pPr>
        <w:numPr>
          <w:ilvl w:val="0"/>
          <w:numId w:val="68"/>
        </w:numPr>
        <w:spacing w:before="100" w:beforeAutospacing="1" w:after="100" w:afterAutospacing="1"/>
        <w:rPr>
          <w:rFonts w:ascii="Arial" w:hAnsi="Arial" w:cs="Arial"/>
        </w:rPr>
      </w:pPr>
      <w:r w:rsidRPr="000A5E20">
        <w:rPr>
          <w:rStyle w:val="Strong"/>
          <w:rFonts w:ascii="Arial" w:hAnsi="Arial" w:cs="Arial"/>
        </w:rPr>
        <w:t>Update Documentation</w:t>
      </w:r>
      <w:r w:rsidRPr="000A5E20">
        <w:rPr>
          <w:rFonts w:ascii="Arial" w:hAnsi="Arial" w:cs="Arial"/>
        </w:rPr>
        <w:t>: Document the changes made to the ETL pipeline, including modifications to API endpoints, data transformations, and loading processes.</w:t>
      </w:r>
    </w:p>
    <w:p w14:paraId="3685C768" w14:textId="77777777" w:rsidR="000A5E20" w:rsidRPr="000A5E20" w:rsidRDefault="000A5E20" w:rsidP="000A5E20">
      <w:pPr>
        <w:numPr>
          <w:ilvl w:val="0"/>
          <w:numId w:val="68"/>
        </w:numPr>
        <w:spacing w:before="100" w:beforeAutospacing="1" w:after="100" w:afterAutospacing="1"/>
        <w:rPr>
          <w:rFonts w:ascii="Arial" w:hAnsi="Arial" w:cs="Arial"/>
        </w:rPr>
      </w:pPr>
      <w:r w:rsidRPr="000A5E20">
        <w:rPr>
          <w:rStyle w:val="Strong"/>
          <w:rFonts w:ascii="Arial" w:hAnsi="Arial" w:cs="Arial"/>
        </w:rPr>
        <w:t>Knowledge Sharing</w:t>
      </w:r>
      <w:r w:rsidRPr="000A5E20">
        <w:rPr>
          <w:rFonts w:ascii="Arial" w:hAnsi="Arial" w:cs="Arial"/>
        </w:rPr>
        <w:t>: Share knowledge about the updated pipeline with other team members through documentation, training sessions, or team meetings to ensure everyone is aware of the changes and their implications.</w:t>
      </w:r>
    </w:p>
    <w:p w14:paraId="0BF2ED66" w14:textId="77777777" w:rsidR="000A5E20" w:rsidRPr="000A5E20" w:rsidRDefault="000A5E20" w:rsidP="000A5E20">
      <w:pPr>
        <w:spacing w:before="100" w:beforeAutospacing="1" w:after="100" w:afterAutospacing="1"/>
        <w:rPr>
          <w:rFonts w:ascii="Arial" w:hAnsi="Arial" w:cs="Arial"/>
        </w:rPr>
      </w:pPr>
    </w:p>
    <w:p w14:paraId="2CAD4E72" w14:textId="77777777" w:rsidR="000A5E20" w:rsidRPr="000A5E20" w:rsidRDefault="000A5E20" w:rsidP="000A5E20">
      <w:pPr>
        <w:spacing w:before="100" w:beforeAutospacing="1" w:after="100" w:afterAutospacing="1"/>
        <w:rPr>
          <w:rFonts w:ascii="Arial" w:hAnsi="Arial" w:cs="Arial"/>
        </w:rPr>
      </w:pPr>
    </w:p>
    <w:p w14:paraId="1D891DC4" w14:textId="77777777" w:rsidR="000A5E20" w:rsidRPr="000A5E20" w:rsidRDefault="000A5E20" w:rsidP="000A5E20">
      <w:pPr>
        <w:spacing w:before="100" w:beforeAutospacing="1" w:after="100" w:afterAutospacing="1"/>
        <w:rPr>
          <w:rFonts w:ascii="Arial" w:hAnsi="Arial" w:cs="Arial"/>
        </w:rPr>
      </w:pPr>
    </w:p>
    <w:p w14:paraId="47E84FE7" w14:textId="77777777" w:rsidR="000A5E20" w:rsidRPr="000A5E20" w:rsidRDefault="000A5E20" w:rsidP="000A5E20">
      <w:pPr>
        <w:spacing w:before="100" w:beforeAutospacing="1" w:after="100" w:afterAutospacing="1"/>
        <w:rPr>
          <w:rFonts w:ascii="Arial" w:hAnsi="Arial" w:cs="Arial"/>
        </w:rPr>
      </w:pPr>
    </w:p>
    <w:p w14:paraId="6F2B9D5C" w14:textId="77777777" w:rsidR="000A5E20" w:rsidRPr="000A5E20" w:rsidRDefault="000A5E20" w:rsidP="000A5E20">
      <w:pPr>
        <w:spacing w:before="100" w:beforeAutospacing="1" w:after="100" w:afterAutospacing="1"/>
        <w:rPr>
          <w:rFonts w:ascii="Arial" w:hAnsi="Arial" w:cs="Arial"/>
        </w:rPr>
      </w:pPr>
    </w:p>
    <w:p w14:paraId="0D197316" w14:textId="77777777" w:rsidR="000A5E20" w:rsidRPr="000A5E20" w:rsidRDefault="000A5E20" w:rsidP="000A5E20">
      <w:pPr>
        <w:spacing w:before="100" w:beforeAutospacing="1" w:after="100" w:afterAutospacing="1"/>
        <w:rPr>
          <w:rFonts w:ascii="Arial" w:hAnsi="Arial" w:cs="Arial"/>
        </w:rPr>
      </w:pPr>
    </w:p>
    <w:p w14:paraId="2E23CCDB" w14:textId="77777777" w:rsidR="000A5E20" w:rsidRPr="000A5E20" w:rsidRDefault="000A5E20" w:rsidP="000A5E20">
      <w:pPr>
        <w:spacing w:before="100" w:beforeAutospacing="1" w:after="100" w:afterAutospacing="1"/>
        <w:rPr>
          <w:rFonts w:ascii="Arial" w:hAnsi="Arial" w:cs="Arial"/>
        </w:rPr>
      </w:pPr>
    </w:p>
    <w:p w14:paraId="1B7C405F" w14:textId="77777777" w:rsidR="000A5E20" w:rsidRPr="000A5E20" w:rsidRDefault="000A5E20" w:rsidP="000A5E20">
      <w:pPr>
        <w:spacing w:before="100" w:beforeAutospacing="1" w:after="100" w:afterAutospacing="1"/>
        <w:rPr>
          <w:rFonts w:ascii="Arial" w:hAnsi="Arial" w:cs="Arial"/>
        </w:rPr>
      </w:pPr>
    </w:p>
    <w:p w14:paraId="03F046D4" w14:textId="77777777" w:rsidR="000A5E20" w:rsidRPr="000A5E20" w:rsidRDefault="000A5E20" w:rsidP="000A5E20">
      <w:pPr>
        <w:spacing w:before="100" w:beforeAutospacing="1" w:after="100" w:afterAutospacing="1"/>
        <w:rPr>
          <w:rFonts w:ascii="Arial" w:hAnsi="Arial" w:cs="Arial"/>
        </w:rPr>
      </w:pPr>
    </w:p>
    <w:p w14:paraId="6860FD2B" w14:textId="77777777" w:rsidR="000A5E20" w:rsidRDefault="000A5E20" w:rsidP="000A5E20">
      <w:pPr>
        <w:spacing w:before="100" w:beforeAutospacing="1" w:after="100" w:afterAutospacing="1"/>
        <w:rPr>
          <w:rFonts w:ascii="Arial" w:hAnsi="Arial" w:cs="Arial"/>
        </w:rPr>
      </w:pPr>
    </w:p>
    <w:p w14:paraId="46CB9FB5" w14:textId="0A39D9B0" w:rsidR="000A5E20" w:rsidRPr="000A5E20" w:rsidRDefault="000A5E20" w:rsidP="000A5E20">
      <w:pPr>
        <w:spacing w:before="100" w:beforeAutospacing="1" w:after="100" w:afterAutospacing="1"/>
        <w:rPr>
          <w:rFonts w:ascii="Arial" w:hAnsi="Arial" w:cs="Arial"/>
        </w:rPr>
      </w:pPr>
      <w:r w:rsidRPr="000A5E20">
        <w:rPr>
          <w:rFonts w:ascii="Arial" w:hAnsi="Arial" w:cs="Arial"/>
        </w:rPr>
        <w:lastRenderedPageBreak/>
        <w:t>Flow Diagram for Adaptation Process</w:t>
      </w:r>
    </w:p>
    <w:p w14:paraId="278950F0"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59F2D257" w14:textId="77777777" w:rsidR="000A5E20" w:rsidRPr="000A5E20" w:rsidRDefault="000A5E20" w:rsidP="000A5E20">
      <w:pPr>
        <w:pStyle w:val="HTMLPreformatted"/>
        <w:rPr>
          <w:rFonts w:ascii="Arial" w:hAnsi="Arial" w:cs="Arial"/>
        </w:rPr>
      </w:pPr>
      <w:r w:rsidRPr="000A5E20">
        <w:rPr>
          <w:rFonts w:ascii="Arial" w:hAnsi="Arial" w:cs="Arial"/>
        </w:rPr>
        <w:t xml:space="preserve">                           |   </w:t>
      </w:r>
      <w:proofErr w:type="spellStart"/>
      <w:r w:rsidRPr="000A5E20">
        <w:rPr>
          <w:rFonts w:ascii="Arial" w:hAnsi="Arial" w:cs="Arial"/>
        </w:rPr>
        <w:t>Analyze</w:t>
      </w:r>
      <w:proofErr w:type="spellEnd"/>
      <w:r w:rsidRPr="000A5E20">
        <w:rPr>
          <w:rFonts w:ascii="Arial" w:hAnsi="Arial" w:cs="Arial"/>
        </w:rPr>
        <w:t xml:space="preserve"> API     |</w:t>
      </w:r>
    </w:p>
    <w:p w14:paraId="537C3490" w14:textId="77777777" w:rsidR="000A5E20" w:rsidRPr="000A5E20" w:rsidRDefault="000A5E20" w:rsidP="000A5E20">
      <w:pPr>
        <w:pStyle w:val="HTMLPreformatted"/>
        <w:rPr>
          <w:rFonts w:ascii="Arial" w:hAnsi="Arial" w:cs="Arial"/>
        </w:rPr>
      </w:pPr>
      <w:r w:rsidRPr="000A5E20">
        <w:rPr>
          <w:rFonts w:ascii="Arial" w:hAnsi="Arial" w:cs="Arial"/>
        </w:rPr>
        <w:t xml:space="preserve">                           |      Changes      |</w:t>
      </w:r>
    </w:p>
    <w:p w14:paraId="5EF953CC"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1E10B0FF"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0162F218"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4BEE32D3"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0C2093A9" w14:textId="77777777" w:rsidR="000A5E20" w:rsidRPr="000A5E20" w:rsidRDefault="000A5E20" w:rsidP="000A5E20">
      <w:pPr>
        <w:pStyle w:val="HTMLPreformatted"/>
        <w:rPr>
          <w:rFonts w:ascii="Arial" w:hAnsi="Arial" w:cs="Arial"/>
        </w:rPr>
      </w:pPr>
      <w:r w:rsidRPr="000A5E20">
        <w:rPr>
          <w:rFonts w:ascii="Arial" w:hAnsi="Arial" w:cs="Arial"/>
        </w:rPr>
        <w:t xml:space="preserve">                           |  Update ETL       |</w:t>
      </w:r>
    </w:p>
    <w:p w14:paraId="58CD7284" w14:textId="77777777" w:rsidR="000A5E20" w:rsidRPr="000A5E20" w:rsidRDefault="000A5E20" w:rsidP="000A5E20">
      <w:pPr>
        <w:pStyle w:val="HTMLPreformatted"/>
        <w:rPr>
          <w:rFonts w:ascii="Arial" w:hAnsi="Arial" w:cs="Arial"/>
        </w:rPr>
      </w:pPr>
      <w:r w:rsidRPr="000A5E20">
        <w:rPr>
          <w:rFonts w:ascii="Arial" w:hAnsi="Arial" w:cs="Arial"/>
        </w:rPr>
        <w:t xml:space="preserve">                           |   Components      |</w:t>
      </w:r>
    </w:p>
    <w:p w14:paraId="5CAF0DAA"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42AC192F"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5F4F0587"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7593E3A2"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4590A4A7" w14:textId="77777777" w:rsidR="000A5E20" w:rsidRPr="000A5E20" w:rsidRDefault="000A5E20" w:rsidP="000A5E20">
      <w:pPr>
        <w:pStyle w:val="HTMLPreformatted"/>
        <w:rPr>
          <w:rFonts w:ascii="Arial" w:hAnsi="Arial" w:cs="Arial"/>
        </w:rPr>
      </w:pPr>
      <w:r w:rsidRPr="000A5E20">
        <w:rPr>
          <w:rFonts w:ascii="Arial" w:hAnsi="Arial" w:cs="Arial"/>
        </w:rPr>
        <w:t xml:space="preserve">                           |  Test and Validate|</w:t>
      </w:r>
    </w:p>
    <w:p w14:paraId="59097C99" w14:textId="77777777" w:rsidR="000A5E20" w:rsidRPr="000A5E20" w:rsidRDefault="000A5E20" w:rsidP="000A5E20">
      <w:pPr>
        <w:pStyle w:val="HTMLPreformatted"/>
        <w:rPr>
          <w:rFonts w:ascii="Arial" w:hAnsi="Arial" w:cs="Arial"/>
        </w:rPr>
      </w:pPr>
      <w:r w:rsidRPr="000A5E20">
        <w:rPr>
          <w:rFonts w:ascii="Arial" w:hAnsi="Arial" w:cs="Arial"/>
        </w:rPr>
        <w:t xml:space="preserve">                           |      Changes      |</w:t>
      </w:r>
    </w:p>
    <w:p w14:paraId="5BFDE2EE"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5F7AD23"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79B9E809"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6C0796AE"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7A2C8353" w14:textId="77777777" w:rsidR="000A5E20" w:rsidRPr="000A5E20" w:rsidRDefault="000A5E20" w:rsidP="000A5E20">
      <w:pPr>
        <w:pStyle w:val="HTMLPreformatted"/>
        <w:rPr>
          <w:rFonts w:ascii="Arial" w:hAnsi="Arial" w:cs="Arial"/>
        </w:rPr>
      </w:pPr>
      <w:r w:rsidRPr="000A5E20">
        <w:rPr>
          <w:rFonts w:ascii="Arial" w:hAnsi="Arial" w:cs="Arial"/>
        </w:rPr>
        <w:t xml:space="preserve">                           | Implement         |</w:t>
      </w:r>
    </w:p>
    <w:p w14:paraId="18B6F992" w14:textId="77777777" w:rsidR="000A5E20" w:rsidRPr="000A5E20" w:rsidRDefault="000A5E20" w:rsidP="000A5E20">
      <w:pPr>
        <w:pStyle w:val="HTMLPreformatted"/>
        <w:rPr>
          <w:rFonts w:ascii="Arial" w:hAnsi="Arial" w:cs="Arial"/>
        </w:rPr>
      </w:pPr>
      <w:r w:rsidRPr="000A5E20">
        <w:rPr>
          <w:rFonts w:ascii="Arial" w:hAnsi="Arial" w:cs="Arial"/>
        </w:rPr>
        <w:t xml:space="preserve">                           | Monitoring and    |</w:t>
      </w:r>
    </w:p>
    <w:p w14:paraId="3E91179A" w14:textId="77777777" w:rsidR="000A5E20" w:rsidRPr="000A5E20" w:rsidRDefault="000A5E20" w:rsidP="000A5E20">
      <w:pPr>
        <w:pStyle w:val="HTMLPreformatted"/>
        <w:rPr>
          <w:rFonts w:ascii="Arial" w:hAnsi="Arial" w:cs="Arial"/>
        </w:rPr>
      </w:pPr>
      <w:r w:rsidRPr="000A5E20">
        <w:rPr>
          <w:rFonts w:ascii="Arial" w:hAnsi="Arial" w:cs="Arial"/>
        </w:rPr>
        <w:t xml:space="preserve">                           |     Alerting      |</w:t>
      </w:r>
    </w:p>
    <w:p w14:paraId="5F43464F"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32ED3CF6"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5248714C" w14:textId="77777777" w:rsidR="000A5E20" w:rsidRPr="000A5E20" w:rsidRDefault="000A5E20" w:rsidP="000A5E20">
      <w:pPr>
        <w:pStyle w:val="HTMLPreformatted"/>
        <w:rPr>
          <w:rFonts w:ascii="Arial" w:hAnsi="Arial" w:cs="Arial"/>
        </w:rPr>
      </w:pPr>
      <w:r w:rsidRPr="000A5E20">
        <w:rPr>
          <w:rFonts w:ascii="Arial" w:hAnsi="Arial" w:cs="Arial"/>
        </w:rPr>
        <w:t xml:space="preserve">                                    v</w:t>
      </w:r>
    </w:p>
    <w:p w14:paraId="402F58D6" w14:textId="77777777" w:rsidR="000A5E20" w:rsidRPr="000A5E20" w:rsidRDefault="000A5E20" w:rsidP="000A5E20">
      <w:pPr>
        <w:pStyle w:val="HTMLPreformatted"/>
        <w:rPr>
          <w:rFonts w:ascii="Arial" w:hAnsi="Arial" w:cs="Arial"/>
        </w:rPr>
      </w:pPr>
      <w:r w:rsidRPr="000A5E20">
        <w:rPr>
          <w:rFonts w:ascii="Arial" w:hAnsi="Arial" w:cs="Arial"/>
        </w:rPr>
        <w:t xml:space="preserve">                           +-------------------+</w:t>
      </w:r>
    </w:p>
    <w:p w14:paraId="736FD69E" w14:textId="77777777" w:rsidR="000A5E20" w:rsidRPr="000A5E20" w:rsidRDefault="000A5E20" w:rsidP="000A5E20">
      <w:pPr>
        <w:pStyle w:val="HTMLPreformatted"/>
        <w:rPr>
          <w:rFonts w:ascii="Arial" w:hAnsi="Arial" w:cs="Arial"/>
        </w:rPr>
      </w:pPr>
      <w:r w:rsidRPr="000A5E20">
        <w:rPr>
          <w:rFonts w:ascii="Arial" w:hAnsi="Arial" w:cs="Arial"/>
        </w:rPr>
        <w:t xml:space="preserve">                           | Documentation and |</w:t>
      </w:r>
    </w:p>
    <w:p w14:paraId="2489532D" w14:textId="77777777" w:rsidR="000A5E20" w:rsidRPr="000A5E20" w:rsidRDefault="000A5E20" w:rsidP="000A5E20">
      <w:pPr>
        <w:pStyle w:val="HTMLPreformatted"/>
        <w:rPr>
          <w:rFonts w:ascii="Arial" w:hAnsi="Arial" w:cs="Arial"/>
        </w:rPr>
      </w:pPr>
      <w:r w:rsidRPr="000A5E20">
        <w:rPr>
          <w:rFonts w:ascii="Arial" w:hAnsi="Arial" w:cs="Arial"/>
        </w:rPr>
        <w:t xml:space="preserve">                           |  Knowledge Sharing|</w:t>
      </w:r>
    </w:p>
    <w:p w14:paraId="4735A806" w14:textId="4348AEDA" w:rsidR="000A5E20" w:rsidRPr="000A5E20" w:rsidRDefault="000A5E20" w:rsidP="000A5E20">
      <w:pPr>
        <w:pStyle w:val="HTMLPreformatted"/>
        <w:rPr>
          <w:rFonts w:ascii="Arial" w:hAnsi="Arial" w:cs="Arial"/>
        </w:rPr>
      </w:pPr>
      <w:r w:rsidRPr="000A5E20">
        <w:rPr>
          <w:rFonts w:ascii="Arial" w:hAnsi="Arial" w:cs="Arial"/>
        </w:rPr>
        <w:t xml:space="preserve">                           +-------------------+</w:t>
      </w:r>
    </w:p>
    <w:p w14:paraId="7946887C" w14:textId="77777777" w:rsidR="000A5E20" w:rsidRPr="000A5E20" w:rsidRDefault="000A5E20" w:rsidP="000A5E20">
      <w:pPr>
        <w:spacing w:before="100" w:beforeAutospacing="1" w:after="100" w:afterAutospacing="1"/>
        <w:rPr>
          <w:rFonts w:ascii="Arial" w:eastAsia="Times New Roman" w:hAnsi="Arial" w:cs="Arial"/>
          <w:kern w:val="0"/>
          <w:lang w:eastAsia="en-GB"/>
          <w14:ligatures w14:val="none"/>
        </w:rPr>
      </w:pPr>
    </w:p>
    <w:p w14:paraId="79F83E9E" w14:textId="5E41453A" w:rsidR="000A5E20" w:rsidRPr="000A5E20" w:rsidRDefault="000A5E20" w:rsidP="000A5E20">
      <w:pPr>
        <w:rPr>
          <w:rFonts w:ascii="Arial" w:hAnsi="Arial" w:cs="Arial"/>
        </w:rPr>
      </w:pPr>
      <w:r w:rsidRPr="000A5E20">
        <w:rPr>
          <w:rFonts w:ascii="Arial" w:hAnsi="Arial" w:cs="Arial"/>
        </w:rPr>
        <w:t xml:space="preserve">Adapting an ETL pipeline to accommodate changes in </w:t>
      </w:r>
      <w:proofErr w:type="spellStart"/>
      <w:r w:rsidRPr="000A5E20">
        <w:rPr>
          <w:rFonts w:ascii="Arial" w:hAnsi="Arial" w:cs="Arial"/>
        </w:rPr>
        <w:t>CleverTap's</w:t>
      </w:r>
      <w:proofErr w:type="spellEnd"/>
      <w:r w:rsidRPr="000A5E20">
        <w:rPr>
          <w:rFonts w:ascii="Arial" w:hAnsi="Arial" w:cs="Arial"/>
        </w:rPr>
        <w:t xml:space="preserve"> API involves </w:t>
      </w:r>
      <w:proofErr w:type="spellStart"/>
      <w:r w:rsidRPr="000A5E20">
        <w:rPr>
          <w:rFonts w:ascii="Arial" w:hAnsi="Arial" w:cs="Arial"/>
        </w:rPr>
        <w:t>analyzing</w:t>
      </w:r>
      <w:proofErr w:type="spellEnd"/>
      <w:r w:rsidRPr="000A5E20">
        <w:rPr>
          <w:rFonts w:ascii="Arial" w:hAnsi="Arial" w:cs="Arial"/>
        </w:rPr>
        <w:t xml:space="preserve"> the changes, updating pipeline components, testing and validating the changes, implementing monitoring and alerting, and documenting the modifications. By following these steps and ensuring thorough testing and validation, disruptions to the ETL pipeline can be minimized, and the pipeline can continue to function effectively with the updated API structure.</w:t>
      </w:r>
    </w:p>
    <w:sectPr w:rsidR="000A5E20" w:rsidRPr="000A5E20" w:rsidSect="000A5E2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ADFF9" w14:textId="77777777" w:rsidR="00340925" w:rsidRDefault="00340925" w:rsidP="000A5E20">
      <w:r>
        <w:separator/>
      </w:r>
    </w:p>
  </w:endnote>
  <w:endnote w:type="continuationSeparator" w:id="0">
    <w:p w14:paraId="004ABCF5" w14:textId="77777777" w:rsidR="00340925" w:rsidRDefault="00340925" w:rsidP="000A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B637" w14:textId="77777777" w:rsidR="000A5E20" w:rsidRDefault="000A5E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9C7E" w14:textId="77777777" w:rsidR="000A5E20" w:rsidRDefault="000A5E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E3B0" w14:textId="77777777" w:rsidR="000A5E20" w:rsidRDefault="000A5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667A" w14:textId="77777777" w:rsidR="00340925" w:rsidRDefault="00340925" w:rsidP="000A5E20">
      <w:r>
        <w:separator/>
      </w:r>
    </w:p>
  </w:footnote>
  <w:footnote w:type="continuationSeparator" w:id="0">
    <w:p w14:paraId="2345054C" w14:textId="77777777" w:rsidR="00340925" w:rsidRDefault="00340925" w:rsidP="000A5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94BDD" w14:textId="6246DDA0" w:rsidR="000A5E20" w:rsidRDefault="00340925">
    <w:pPr>
      <w:pStyle w:val="Header"/>
    </w:pPr>
    <w:r>
      <w:rPr>
        <w:noProof/>
      </w:rPr>
      <w:pict w14:anchorId="53B12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57.9pt;height:178.05pt;rotation:315;z-index:-251651072;mso-wrap-edited:f;mso-width-percent:0;mso-height-percent:0;mso-position-horizontal:center;mso-position-horizontal-relative:margin;mso-position-vertical:center;mso-position-vertical-relative:margin;mso-width-percent:0;mso-height-percent:0" o:allowincell="f" fillcolor="#00b0f0" stroked="f">
          <v:textpath style="font-family:&quot;Arial&quot;;font-size:1pt;font-style:italic" string="Zocke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C0D0" w14:textId="7A60A340" w:rsidR="000A5E20" w:rsidRDefault="00340925">
    <w:pPr>
      <w:pStyle w:val="Header"/>
    </w:pPr>
    <w:r>
      <w:rPr>
        <w:noProof/>
      </w:rPr>
      <w:pict w14:anchorId="6863CD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457.9pt;height:178.05pt;rotation:315;z-index:-251646976;mso-wrap-edited:f;mso-width-percent:0;mso-height-percent:0;mso-position-horizontal:center;mso-position-horizontal-relative:margin;mso-position-vertical:center;mso-position-vertical-relative:margin;mso-width-percent:0;mso-height-percent:0" o:allowincell="f" fillcolor="#00b0f0" stroked="f">
          <v:textpath style="font-family:&quot;Arial&quot;;font-size:1pt;font-style:italic" string="Zocke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720C" w14:textId="2C161AEB" w:rsidR="000A5E20" w:rsidRDefault="00340925">
    <w:pPr>
      <w:pStyle w:val="Header"/>
    </w:pPr>
    <w:r>
      <w:rPr>
        <w:noProof/>
      </w:rPr>
      <w:pict w14:anchorId="67137C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457.9pt;height:178.05pt;rotation:315;z-index:-251655168;mso-wrap-edited:f;mso-width-percent:0;mso-height-percent:0;mso-position-horizontal:center;mso-position-horizontal-relative:margin;mso-position-vertical:center;mso-position-vertical-relative:margin;mso-width-percent:0;mso-height-percent:0" o:allowincell="f" fillcolor="#00b0f0" stroked="f">
          <v:textpath style="font-family:&quot;Arial&quot;;font-size:1pt;font-style:italic" string="Zocke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500"/>
    <w:multiLevelType w:val="multilevel"/>
    <w:tmpl w:val="4770F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97AEA"/>
    <w:multiLevelType w:val="multilevel"/>
    <w:tmpl w:val="7E2C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C61CC"/>
    <w:multiLevelType w:val="multilevel"/>
    <w:tmpl w:val="4DF4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46FDB"/>
    <w:multiLevelType w:val="multilevel"/>
    <w:tmpl w:val="0324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A0778"/>
    <w:multiLevelType w:val="multilevel"/>
    <w:tmpl w:val="5E8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D07B2"/>
    <w:multiLevelType w:val="multilevel"/>
    <w:tmpl w:val="D0A0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D74D9"/>
    <w:multiLevelType w:val="multilevel"/>
    <w:tmpl w:val="FC0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62426"/>
    <w:multiLevelType w:val="multilevel"/>
    <w:tmpl w:val="EA902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649A2"/>
    <w:multiLevelType w:val="multilevel"/>
    <w:tmpl w:val="3828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0726E"/>
    <w:multiLevelType w:val="multilevel"/>
    <w:tmpl w:val="6A4C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1BD8"/>
    <w:multiLevelType w:val="multilevel"/>
    <w:tmpl w:val="E55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20458"/>
    <w:multiLevelType w:val="multilevel"/>
    <w:tmpl w:val="C8F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A04BC"/>
    <w:multiLevelType w:val="multilevel"/>
    <w:tmpl w:val="8C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C7EEC"/>
    <w:multiLevelType w:val="multilevel"/>
    <w:tmpl w:val="CE9A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D49BB"/>
    <w:multiLevelType w:val="multilevel"/>
    <w:tmpl w:val="A816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F3658"/>
    <w:multiLevelType w:val="multilevel"/>
    <w:tmpl w:val="03FA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714C0D"/>
    <w:multiLevelType w:val="multilevel"/>
    <w:tmpl w:val="8D4C1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01840"/>
    <w:multiLevelType w:val="multilevel"/>
    <w:tmpl w:val="086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36B19"/>
    <w:multiLevelType w:val="multilevel"/>
    <w:tmpl w:val="CD12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A0810"/>
    <w:multiLevelType w:val="multilevel"/>
    <w:tmpl w:val="FAF05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54534"/>
    <w:multiLevelType w:val="multilevel"/>
    <w:tmpl w:val="5CE6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BB50BA"/>
    <w:multiLevelType w:val="multilevel"/>
    <w:tmpl w:val="7EC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B797C"/>
    <w:multiLevelType w:val="multilevel"/>
    <w:tmpl w:val="D56C0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460815"/>
    <w:multiLevelType w:val="multilevel"/>
    <w:tmpl w:val="85D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244BC"/>
    <w:multiLevelType w:val="multilevel"/>
    <w:tmpl w:val="321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A6817"/>
    <w:multiLevelType w:val="multilevel"/>
    <w:tmpl w:val="298E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6324B1"/>
    <w:multiLevelType w:val="multilevel"/>
    <w:tmpl w:val="B6A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D60D9"/>
    <w:multiLevelType w:val="multilevel"/>
    <w:tmpl w:val="4AE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83CE0"/>
    <w:multiLevelType w:val="multilevel"/>
    <w:tmpl w:val="327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27440"/>
    <w:multiLevelType w:val="multilevel"/>
    <w:tmpl w:val="283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753112"/>
    <w:multiLevelType w:val="multilevel"/>
    <w:tmpl w:val="8ED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17B95"/>
    <w:multiLevelType w:val="multilevel"/>
    <w:tmpl w:val="D1B6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C188E"/>
    <w:multiLevelType w:val="multilevel"/>
    <w:tmpl w:val="508E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387090"/>
    <w:multiLevelType w:val="multilevel"/>
    <w:tmpl w:val="455C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C7532E"/>
    <w:multiLevelType w:val="multilevel"/>
    <w:tmpl w:val="8EE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E244F0"/>
    <w:multiLevelType w:val="multilevel"/>
    <w:tmpl w:val="DDC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3655A"/>
    <w:multiLevelType w:val="multilevel"/>
    <w:tmpl w:val="F8AA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E35DF"/>
    <w:multiLevelType w:val="multilevel"/>
    <w:tmpl w:val="D83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A39BF"/>
    <w:multiLevelType w:val="multilevel"/>
    <w:tmpl w:val="0366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9C5F9F"/>
    <w:multiLevelType w:val="multilevel"/>
    <w:tmpl w:val="1F54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743C6"/>
    <w:multiLevelType w:val="multilevel"/>
    <w:tmpl w:val="B042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58696A"/>
    <w:multiLevelType w:val="multilevel"/>
    <w:tmpl w:val="8D8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030E7C"/>
    <w:multiLevelType w:val="multilevel"/>
    <w:tmpl w:val="AF5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1547B6"/>
    <w:multiLevelType w:val="multilevel"/>
    <w:tmpl w:val="966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261D33"/>
    <w:multiLevelType w:val="multilevel"/>
    <w:tmpl w:val="AB26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4B1E3F"/>
    <w:multiLevelType w:val="multilevel"/>
    <w:tmpl w:val="31D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0553D9"/>
    <w:multiLevelType w:val="multilevel"/>
    <w:tmpl w:val="F362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4F448C"/>
    <w:multiLevelType w:val="multilevel"/>
    <w:tmpl w:val="C088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5A0973"/>
    <w:multiLevelType w:val="multilevel"/>
    <w:tmpl w:val="68AE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036AE0"/>
    <w:multiLevelType w:val="multilevel"/>
    <w:tmpl w:val="C55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EF33AF"/>
    <w:multiLevelType w:val="multilevel"/>
    <w:tmpl w:val="1AD2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63720A"/>
    <w:multiLevelType w:val="multilevel"/>
    <w:tmpl w:val="970E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956B80"/>
    <w:multiLevelType w:val="multilevel"/>
    <w:tmpl w:val="C1A2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BF315E"/>
    <w:multiLevelType w:val="multilevel"/>
    <w:tmpl w:val="2194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8B64EA"/>
    <w:multiLevelType w:val="multilevel"/>
    <w:tmpl w:val="4C8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C3B9B"/>
    <w:multiLevelType w:val="multilevel"/>
    <w:tmpl w:val="E0E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A09CB"/>
    <w:multiLevelType w:val="multilevel"/>
    <w:tmpl w:val="C6B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373E94"/>
    <w:multiLevelType w:val="multilevel"/>
    <w:tmpl w:val="C85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1733BE"/>
    <w:multiLevelType w:val="multilevel"/>
    <w:tmpl w:val="7CFC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5F735A"/>
    <w:multiLevelType w:val="multilevel"/>
    <w:tmpl w:val="1570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F44625"/>
    <w:multiLevelType w:val="multilevel"/>
    <w:tmpl w:val="56B24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4D0773"/>
    <w:multiLevelType w:val="multilevel"/>
    <w:tmpl w:val="CFAC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653118"/>
    <w:multiLevelType w:val="multilevel"/>
    <w:tmpl w:val="2F0E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82C25"/>
    <w:multiLevelType w:val="multilevel"/>
    <w:tmpl w:val="8A4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E410E2"/>
    <w:multiLevelType w:val="multilevel"/>
    <w:tmpl w:val="D6A6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CC2A6E"/>
    <w:multiLevelType w:val="multilevel"/>
    <w:tmpl w:val="E13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5B3847"/>
    <w:multiLevelType w:val="multilevel"/>
    <w:tmpl w:val="810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2E0A8E"/>
    <w:multiLevelType w:val="multilevel"/>
    <w:tmpl w:val="25D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740322">
    <w:abstractNumId w:val="43"/>
  </w:num>
  <w:num w:numId="2" w16cid:durableId="829252159">
    <w:abstractNumId w:val="9"/>
  </w:num>
  <w:num w:numId="3" w16cid:durableId="1406804571">
    <w:abstractNumId w:val="40"/>
  </w:num>
  <w:num w:numId="4" w16cid:durableId="479734399">
    <w:abstractNumId w:val="25"/>
  </w:num>
  <w:num w:numId="5" w16cid:durableId="1578634484">
    <w:abstractNumId w:val="6"/>
  </w:num>
  <w:num w:numId="6" w16cid:durableId="1075400334">
    <w:abstractNumId w:val="11"/>
  </w:num>
  <w:num w:numId="7" w16cid:durableId="679741723">
    <w:abstractNumId w:val="46"/>
  </w:num>
  <w:num w:numId="8" w16cid:durableId="187374995">
    <w:abstractNumId w:val="5"/>
  </w:num>
  <w:num w:numId="9" w16cid:durableId="1335110336">
    <w:abstractNumId w:val="30"/>
  </w:num>
  <w:num w:numId="10" w16cid:durableId="1191141091">
    <w:abstractNumId w:val="36"/>
  </w:num>
  <w:num w:numId="11" w16cid:durableId="1343822868">
    <w:abstractNumId w:val="62"/>
  </w:num>
  <w:num w:numId="12" w16cid:durableId="1678651646">
    <w:abstractNumId w:val="45"/>
  </w:num>
  <w:num w:numId="13" w16cid:durableId="1106776771">
    <w:abstractNumId w:val="61"/>
  </w:num>
  <w:num w:numId="14" w16cid:durableId="658535724">
    <w:abstractNumId w:val="2"/>
  </w:num>
  <w:num w:numId="15" w16cid:durableId="1660309431">
    <w:abstractNumId w:val="47"/>
  </w:num>
  <w:num w:numId="16" w16cid:durableId="1397775322">
    <w:abstractNumId w:val="49"/>
  </w:num>
  <w:num w:numId="17" w16cid:durableId="1338997203">
    <w:abstractNumId w:val="55"/>
  </w:num>
  <w:num w:numId="18" w16cid:durableId="471485431">
    <w:abstractNumId w:val="63"/>
  </w:num>
  <w:num w:numId="19" w16cid:durableId="1894272335">
    <w:abstractNumId w:val="1"/>
  </w:num>
  <w:num w:numId="20" w16cid:durableId="924147949">
    <w:abstractNumId w:val="13"/>
  </w:num>
  <w:num w:numId="21" w16cid:durableId="1586568255">
    <w:abstractNumId w:val="27"/>
  </w:num>
  <w:num w:numId="22" w16cid:durableId="1761175130">
    <w:abstractNumId w:val="41"/>
  </w:num>
  <w:num w:numId="23" w16cid:durableId="1413044658">
    <w:abstractNumId w:val="32"/>
  </w:num>
  <w:num w:numId="24" w16cid:durableId="479349759">
    <w:abstractNumId w:val="35"/>
  </w:num>
  <w:num w:numId="25" w16cid:durableId="926890279">
    <w:abstractNumId w:val="21"/>
  </w:num>
  <w:num w:numId="26" w16cid:durableId="1828940448">
    <w:abstractNumId w:val="39"/>
  </w:num>
  <w:num w:numId="27" w16cid:durableId="499085027">
    <w:abstractNumId w:val="37"/>
  </w:num>
  <w:num w:numId="28" w16cid:durableId="2121293891">
    <w:abstractNumId w:val="26"/>
  </w:num>
  <w:num w:numId="29" w16cid:durableId="790368433">
    <w:abstractNumId w:val="19"/>
  </w:num>
  <w:num w:numId="30" w16cid:durableId="1619601168">
    <w:abstractNumId w:val="12"/>
  </w:num>
  <w:num w:numId="31" w16cid:durableId="1091925479">
    <w:abstractNumId w:val="20"/>
  </w:num>
  <w:num w:numId="32" w16cid:durableId="1056471861">
    <w:abstractNumId w:val="64"/>
  </w:num>
  <w:num w:numId="33" w16cid:durableId="1183856814">
    <w:abstractNumId w:val="66"/>
  </w:num>
  <w:num w:numId="34" w16cid:durableId="265888897">
    <w:abstractNumId w:val="23"/>
  </w:num>
  <w:num w:numId="35" w16cid:durableId="602491439">
    <w:abstractNumId w:val="14"/>
  </w:num>
  <w:num w:numId="36" w16cid:durableId="1056972325">
    <w:abstractNumId w:val="28"/>
  </w:num>
  <w:num w:numId="37" w16cid:durableId="186019729">
    <w:abstractNumId w:val="18"/>
  </w:num>
  <w:num w:numId="38" w16cid:durableId="524291388">
    <w:abstractNumId w:val="51"/>
  </w:num>
  <w:num w:numId="39" w16cid:durableId="1835027127">
    <w:abstractNumId w:val="54"/>
  </w:num>
  <w:num w:numId="40" w16cid:durableId="67384803">
    <w:abstractNumId w:val="3"/>
  </w:num>
  <w:num w:numId="41" w16cid:durableId="542256128">
    <w:abstractNumId w:val="44"/>
  </w:num>
  <w:num w:numId="42" w16cid:durableId="1327590967">
    <w:abstractNumId w:val="22"/>
  </w:num>
  <w:num w:numId="43" w16cid:durableId="459229038">
    <w:abstractNumId w:val="60"/>
  </w:num>
  <w:num w:numId="44" w16cid:durableId="1716268737">
    <w:abstractNumId w:val="17"/>
  </w:num>
  <w:num w:numId="45" w16cid:durableId="307830635">
    <w:abstractNumId w:val="42"/>
  </w:num>
  <w:num w:numId="46" w16cid:durableId="588077984">
    <w:abstractNumId w:val="59"/>
  </w:num>
  <w:num w:numId="47" w16cid:durableId="943265895">
    <w:abstractNumId w:val="38"/>
  </w:num>
  <w:num w:numId="48" w16cid:durableId="2049181982">
    <w:abstractNumId w:val="53"/>
  </w:num>
  <w:num w:numId="49" w16cid:durableId="142627336">
    <w:abstractNumId w:val="50"/>
  </w:num>
  <w:num w:numId="50" w16cid:durableId="739597237">
    <w:abstractNumId w:val="34"/>
  </w:num>
  <w:num w:numId="51" w16cid:durableId="1586112993">
    <w:abstractNumId w:val="4"/>
  </w:num>
  <w:num w:numId="52" w16cid:durableId="1148283203">
    <w:abstractNumId w:val="33"/>
  </w:num>
  <w:num w:numId="53" w16cid:durableId="1915821419">
    <w:abstractNumId w:val="57"/>
  </w:num>
  <w:num w:numId="54" w16cid:durableId="1014769110">
    <w:abstractNumId w:val="24"/>
  </w:num>
  <w:num w:numId="55" w16cid:durableId="644043204">
    <w:abstractNumId w:val="29"/>
  </w:num>
  <w:num w:numId="56" w16cid:durableId="1755323840">
    <w:abstractNumId w:val="7"/>
  </w:num>
  <w:num w:numId="57" w16cid:durableId="1370910717">
    <w:abstractNumId w:val="8"/>
  </w:num>
  <w:num w:numId="58" w16cid:durableId="1492481076">
    <w:abstractNumId w:val="65"/>
  </w:num>
  <w:num w:numId="59" w16cid:durableId="1645117050">
    <w:abstractNumId w:val="31"/>
  </w:num>
  <w:num w:numId="60" w16cid:durableId="1476600196">
    <w:abstractNumId w:val="48"/>
  </w:num>
  <w:num w:numId="61" w16cid:durableId="395738037">
    <w:abstractNumId w:val="56"/>
  </w:num>
  <w:num w:numId="62" w16cid:durableId="1508246585">
    <w:abstractNumId w:val="15"/>
  </w:num>
  <w:num w:numId="63" w16cid:durableId="209847246">
    <w:abstractNumId w:val="16"/>
  </w:num>
  <w:num w:numId="64" w16cid:durableId="1398938932">
    <w:abstractNumId w:val="67"/>
  </w:num>
  <w:num w:numId="65" w16cid:durableId="452361251">
    <w:abstractNumId w:val="0"/>
  </w:num>
  <w:num w:numId="66" w16cid:durableId="149254571">
    <w:abstractNumId w:val="10"/>
  </w:num>
  <w:num w:numId="67" w16cid:durableId="1400439393">
    <w:abstractNumId w:val="52"/>
  </w:num>
  <w:num w:numId="68" w16cid:durableId="1403328751">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20"/>
    <w:rsid w:val="000A5E20"/>
    <w:rsid w:val="00340925"/>
    <w:rsid w:val="005F28F8"/>
    <w:rsid w:val="00637A1D"/>
    <w:rsid w:val="00914102"/>
    <w:rsid w:val="0096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972AB"/>
  <w15:chartTrackingRefBased/>
  <w15:docId w15:val="{9924537C-58B3-8E45-BB3C-7D4FDB26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5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5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E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E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E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E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A5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5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E20"/>
    <w:rPr>
      <w:rFonts w:eastAsiaTheme="majorEastAsia" w:cstheme="majorBidi"/>
      <w:color w:val="272727" w:themeColor="text1" w:themeTint="D8"/>
    </w:rPr>
  </w:style>
  <w:style w:type="paragraph" w:styleId="Title">
    <w:name w:val="Title"/>
    <w:basedOn w:val="Normal"/>
    <w:next w:val="Normal"/>
    <w:link w:val="TitleChar"/>
    <w:uiPriority w:val="10"/>
    <w:qFormat/>
    <w:rsid w:val="000A5E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E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E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5E20"/>
    <w:rPr>
      <w:i/>
      <w:iCs/>
      <w:color w:val="404040" w:themeColor="text1" w:themeTint="BF"/>
    </w:rPr>
  </w:style>
  <w:style w:type="paragraph" w:styleId="ListParagraph">
    <w:name w:val="List Paragraph"/>
    <w:basedOn w:val="Normal"/>
    <w:uiPriority w:val="34"/>
    <w:qFormat/>
    <w:rsid w:val="000A5E20"/>
    <w:pPr>
      <w:ind w:left="720"/>
      <w:contextualSpacing/>
    </w:pPr>
  </w:style>
  <w:style w:type="character" w:styleId="IntenseEmphasis">
    <w:name w:val="Intense Emphasis"/>
    <w:basedOn w:val="DefaultParagraphFont"/>
    <w:uiPriority w:val="21"/>
    <w:qFormat/>
    <w:rsid w:val="000A5E20"/>
    <w:rPr>
      <w:i/>
      <w:iCs/>
      <w:color w:val="0F4761" w:themeColor="accent1" w:themeShade="BF"/>
    </w:rPr>
  </w:style>
  <w:style w:type="paragraph" w:styleId="IntenseQuote">
    <w:name w:val="Intense Quote"/>
    <w:basedOn w:val="Normal"/>
    <w:next w:val="Normal"/>
    <w:link w:val="IntenseQuoteChar"/>
    <w:uiPriority w:val="30"/>
    <w:qFormat/>
    <w:rsid w:val="000A5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E20"/>
    <w:rPr>
      <w:i/>
      <w:iCs/>
      <w:color w:val="0F4761" w:themeColor="accent1" w:themeShade="BF"/>
    </w:rPr>
  </w:style>
  <w:style w:type="character" w:styleId="IntenseReference">
    <w:name w:val="Intense Reference"/>
    <w:basedOn w:val="DefaultParagraphFont"/>
    <w:uiPriority w:val="32"/>
    <w:qFormat/>
    <w:rsid w:val="000A5E20"/>
    <w:rPr>
      <w:b/>
      <w:bCs/>
      <w:smallCaps/>
      <w:color w:val="0F4761" w:themeColor="accent1" w:themeShade="BF"/>
      <w:spacing w:val="5"/>
    </w:rPr>
  </w:style>
  <w:style w:type="character" w:styleId="Strong">
    <w:name w:val="Strong"/>
    <w:basedOn w:val="DefaultParagraphFont"/>
    <w:uiPriority w:val="22"/>
    <w:qFormat/>
    <w:rsid w:val="000A5E20"/>
    <w:rPr>
      <w:b/>
      <w:bCs/>
    </w:rPr>
  </w:style>
  <w:style w:type="paragraph" w:styleId="NormalWeb">
    <w:name w:val="Normal (Web)"/>
    <w:basedOn w:val="Normal"/>
    <w:uiPriority w:val="99"/>
    <w:semiHidden/>
    <w:unhideWhenUsed/>
    <w:rsid w:val="000A5E2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0A5E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5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A5E20"/>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0A5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E20"/>
    <w:pPr>
      <w:tabs>
        <w:tab w:val="center" w:pos="4513"/>
        <w:tab w:val="right" w:pos="9026"/>
      </w:tabs>
    </w:pPr>
  </w:style>
  <w:style w:type="character" w:customStyle="1" w:styleId="HeaderChar">
    <w:name w:val="Header Char"/>
    <w:basedOn w:val="DefaultParagraphFont"/>
    <w:link w:val="Header"/>
    <w:uiPriority w:val="99"/>
    <w:rsid w:val="000A5E20"/>
  </w:style>
  <w:style w:type="paragraph" w:styleId="Footer">
    <w:name w:val="footer"/>
    <w:basedOn w:val="Normal"/>
    <w:link w:val="FooterChar"/>
    <w:uiPriority w:val="99"/>
    <w:unhideWhenUsed/>
    <w:rsid w:val="000A5E20"/>
    <w:pPr>
      <w:tabs>
        <w:tab w:val="center" w:pos="4513"/>
        <w:tab w:val="right" w:pos="9026"/>
      </w:tabs>
    </w:pPr>
  </w:style>
  <w:style w:type="character" w:customStyle="1" w:styleId="FooterChar">
    <w:name w:val="Footer Char"/>
    <w:basedOn w:val="DefaultParagraphFont"/>
    <w:link w:val="Footer"/>
    <w:uiPriority w:val="99"/>
    <w:rsid w:val="000A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594">
      <w:bodyDiv w:val="1"/>
      <w:marLeft w:val="0"/>
      <w:marRight w:val="0"/>
      <w:marTop w:val="0"/>
      <w:marBottom w:val="0"/>
      <w:divBdr>
        <w:top w:val="none" w:sz="0" w:space="0" w:color="auto"/>
        <w:left w:val="none" w:sz="0" w:space="0" w:color="auto"/>
        <w:bottom w:val="none" w:sz="0" w:space="0" w:color="auto"/>
        <w:right w:val="none" w:sz="0" w:space="0" w:color="auto"/>
      </w:divBdr>
    </w:div>
    <w:div w:id="34818468">
      <w:bodyDiv w:val="1"/>
      <w:marLeft w:val="0"/>
      <w:marRight w:val="0"/>
      <w:marTop w:val="0"/>
      <w:marBottom w:val="0"/>
      <w:divBdr>
        <w:top w:val="none" w:sz="0" w:space="0" w:color="auto"/>
        <w:left w:val="none" w:sz="0" w:space="0" w:color="auto"/>
        <w:bottom w:val="none" w:sz="0" w:space="0" w:color="auto"/>
        <w:right w:val="none" w:sz="0" w:space="0" w:color="auto"/>
      </w:divBdr>
    </w:div>
    <w:div w:id="177354389">
      <w:bodyDiv w:val="1"/>
      <w:marLeft w:val="0"/>
      <w:marRight w:val="0"/>
      <w:marTop w:val="0"/>
      <w:marBottom w:val="0"/>
      <w:divBdr>
        <w:top w:val="none" w:sz="0" w:space="0" w:color="auto"/>
        <w:left w:val="none" w:sz="0" w:space="0" w:color="auto"/>
        <w:bottom w:val="none" w:sz="0" w:space="0" w:color="auto"/>
        <w:right w:val="none" w:sz="0" w:space="0" w:color="auto"/>
      </w:divBdr>
    </w:div>
    <w:div w:id="237911985">
      <w:bodyDiv w:val="1"/>
      <w:marLeft w:val="0"/>
      <w:marRight w:val="0"/>
      <w:marTop w:val="0"/>
      <w:marBottom w:val="0"/>
      <w:divBdr>
        <w:top w:val="none" w:sz="0" w:space="0" w:color="auto"/>
        <w:left w:val="none" w:sz="0" w:space="0" w:color="auto"/>
        <w:bottom w:val="none" w:sz="0" w:space="0" w:color="auto"/>
        <w:right w:val="none" w:sz="0" w:space="0" w:color="auto"/>
      </w:divBdr>
    </w:div>
    <w:div w:id="367072330">
      <w:bodyDiv w:val="1"/>
      <w:marLeft w:val="0"/>
      <w:marRight w:val="0"/>
      <w:marTop w:val="0"/>
      <w:marBottom w:val="0"/>
      <w:divBdr>
        <w:top w:val="none" w:sz="0" w:space="0" w:color="auto"/>
        <w:left w:val="none" w:sz="0" w:space="0" w:color="auto"/>
        <w:bottom w:val="none" w:sz="0" w:space="0" w:color="auto"/>
        <w:right w:val="none" w:sz="0" w:space="0" w:color="auto"/>
      </w:divBdr>
    </w:div>
    <w:div w:id="544829573">
      <w:bodyDiv w:val="1"/>
      <w:marLeft w:val="0"/>
      <w:marRight w:val="0"/>
      <w:marTop w:val="0"/>
      <w:marBottom w:val="0"/>
      <w:divBdr>
        <w:top w:val="none" w:sz="0" w:space="0" w:color="auto"/>
        <w:left w:val="none" w:sz="0" w:space="0" w:color="auto"/>
        <w:bottom w:val="none" w:sz="0" w:space="0" w:color="auto"/>
        <w:right w:val="none" w:sz="0" w:space="0" w:color="auto"/>
      </w:divBdr>
    </w:div>
    <w:div w:id="707724609">
      <w:bodyDiv w:val="1"/>
      <w:marLeft w:val="0"/>
      <w:marRight w:val="0"/>
      <w:marTop w:val="0"/>
      <w:marBottom w:val="0"/>
      <w:divBdr>
        <w:top w:val="none" w:sz="0" w:space="0" w:color="auto"/>
        <w:left w:val="none" w:sz="0" w:space="0" w:color="auto"/>
        <w:bottom w:val="none" w:sz="0" w:space="0" w:color="auto"/>
        <w:right w:val="none" w:sz="0" w:space="0" w:color="auto"/>
      </w:divBdr>
    </w:div>
    <w:div w:id="813570805">
      <w:bodyDiv w:val="1"/>
      <w:marLeft w:val="0"/>
      <w:marRight w:val="0"/>
      <w:marTop w:val="0"/>
      <w:marBottom w:val="0"/>
      <w:divBdr>
        <w:top w:val="none" w:sz="0" w:space="0" w:color="auto"/>
        <w:left w:val="none" w:sz="0" w:space="0" w:color="auto"/>
        <w:bottom w:val="none" w:sz="0" w:space="0" w:color="auto"/>
        <w:right w:val="none" w:sz="0" w:space="0" w:color="auto"/>
      </w:divBdr>
    </w:div>
    <w:div w:id="823085591">
      <w:bodyDiv w:val="1"/>
      <w:marLeft w:val="0"/>
      <w:marRight w:val="0"/>
      <w:marTop w:val="0"/>
      <w:marBottom w:val="0"/>
      <w:divBdr>
        <w:top w:val="none" w:sz="0" w:space="0" w:color="auto"/>
        <w:left w:val="none" w:sz="0" w:space="0" w:color="auto"/>
        <w:bottom w:val="none" w:sz="0" w:space="0" w:color="auto"/>
        <w:right w:val="none" w:sz="0" w:space="0" w:color="auto"/>
      </w:divBdr>
      <w:divsChild>
        <w:div w:id="540244158">
          <w:marLeft w:val="0"/>
          <w:marRight w:val="0"/>
          <w:marTop w:val="0"/>
          <w:marBottom w:val="0"/>
          <w:divBdr>
            <w:top w:val="none" w:sz="0" w:space="0" w:color="auto"/>
            <w:left w:val="none" w:sz="0" w:space="0" w:color="auto"/>
            <w:bottom w:val="none" w:sz="0" w:space="0" w:color="auto"/>
            <w:right w:val="none" w:sz="0" w:space="0" w:color="auto"/>
          </w:divBdr>
          <w:divsChild>
            <w:div w:id="17593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976">
      <w:bodyDiv w:val="1"/>
      <w:marLeft w:val="0"/>
      <w:marRight w:val="0"/>
      <w:marTop w:val="0"/>
      <w:marBottom w:val="0"/>
      <w:divBdr>
        <w:top w:val="none" w:sz="0" w:space="0" w:color="auto"/>
        <w:left w:val="none" w:sz="0" w:space="0" w:color="auto"/>
        <w:bottom w:val="none" w:sz="0" w:space="0" w:color="auto"/>
        <w:right w:val="none" w:sz="0" w:space="0" w:color="auto"/>
      </w:divBdr>
    </w:div>
    <w:div w:id="1299532612">
      <w:bodyDiv w:val="1"/>
      <w:marLeft w:val="0"/>
      <w:marRight w:val="0"/>
      <w:marTop w:val="0"/>
      <w:marBottom w:val="0"/>
      <w:divBdr>
        <w:top w:val="none" w:sz="0" w:space="0" w:color="auto"/>
        <w:left w:val="none" w:sz="0" w:space="0" w:color="auto"/>
        <w:bottom w:val="none" w:sz="0" w:space="0" w:color="auto"/>
        <w:right w:val="none" w:sz="0" w:space="0" w:color="auto"/>
      </w:divBdr>
    </w:div>
    <w:div w:id="206040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32</Pages>
  <Words>6825</Words>
  <Characters>38903</Characters>
  <Application>Microsoft Office Word</Application>
  <DocSecurity>0</DocSecurity>
  <Lines>324</Lines>
  <Paragraphs>91</Paragraphs>
  <ScaleCrop>false</ScaleCrop>
  <Company/>
  <LinksUpToDate>false</LinksUpToDate>
  <CharactersWithSpaces>45637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Shrivastava</dc:creator>
  <cp:keywords/>
  <dc:description/>
  <cp:lastModifiedBy>Kanishka Shrivastava</cp:lastModifiedBy>
  <cp:revision>1</cp:revision>
  <dcterms:created xsi:type="dcterms:W3CDTF">2024-06-11T07:40:00Z</dcterms:created>
  <dcterms:modified xsi:type="dcterms:W3CDTF">2024-06-11T08:05:00Z</dcterms:modified>
</cp:coreProperties>
</file>