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0427" w14:textId="7DB670B9" w:rsidR="009F0355" w:rsidRPr="00EF65FB" w:rsidRDefault="002B1C59" w:rsidP="002B1C59">
      <w:pPr>
        <w:jc w:val="center"/>
      </w:pPr>
      <w:r w:rsidRPr="00EF65FB">
        <w:t>SUBJECT-1</w:t>
      </w:r>
    </w:p>
    <w:p w14:paraId="018EF8A9" w14:textId="6428FE63" w:rsidR="002B1C59" w:rsidRPr="00EF65FB" w:rsidRDefault="001C7F8D" w:rsidP="002B1C59">
      <w:r>
        <w:t xml:space="preserve">Male /42 years of Age </w:t>
      </w:r>
    </w:p>
    <w:p w14:paraId="6D408B67" w14:textId="6030ECBF" w:rsidR="002B1C59" w:rsidRPr="00EF65FB" w:rsidRDefault="002B1C59" w:rsidP="002B1C59"/>
    <w:p w14:paraId="3FB86EAE" w14:textId="77777777" w:rsidR="008C643B" w:rsidRPr="00EF65FB" w:rsidRDefault="008C643B" w:rsidP="008C643B">
      <w:pPr>
        <w:rPr>
          <w:rFonts w:cstheme="minorHAnsi"/>
        </w:rPr>
      </w:pPr>
      <w:r w:rsidRPr="00EF65FB">
        <w:rPr>
          <w:rFonts w:cstheme="minorHAnsi"/>
        </w:rPr>
        <w:t xml:space="preserve">(I) HEALTH INFORMATION SEEKING ONLINE </w:t>
      </w:r>
    </w:p>
    <w:p w14:paraId="03091407" w14:textId="0E51FEDA" w:rsidR="008C643B" w:rsidRPr="00EF65FB" w:rsidRDefault="008C643B" w:rsidP="002B1C59"/>
    <w:p w14:paraId="54D7E793" w14:textId="77777777" w:rsidR="00EF65FB" w:rsidRDefault="008C643B" w:rsidP="008C643B">
      <w:pPr>
        <w:rPr>
          <w:rFonts w:cstheme="minorHAnsi"/>
          <w:bCs/>
        </w:rPr>
      </w:pPr>
      <w:r w:rsidRPr="00EF65FB">
        <w:rPr>
          <w:rFonts w:cstheme="minorHAnsi"/>
          <w:bCs/>
        </w:rPr>
        <w:t xml:space="preserve">1: </w:t>
      </w:r>
    </w:p>
    <w:p w14:paraId="412169A0" w14:textId="2C01ABF3" w:rsidR="008C643B" w:rsidRPr="00EF65FB" w:rsidRDefault="00B56324" w:rsidP="008C643B">
      <w:pPr>
        <w:rPr>
          <w:rFonts w:cstheme="minorHAnsi"/>
        </w:rPr>
      </w:pPr>
      <w:r>
        <w:rPr>
          <w:rFonts w:cstheme="minorHAnsi"/>
          <w:bCs/>
        </w:rPr>
        <w:t>SUBJECT</w:t>
      </w:r>
      <w:r w:rsidR="00EF65FB">
        <w:rPr>
          <w:rFonts w:cstheme="minorHAnsi"/>
          <w:bCs/>
        </w:rPr>
        <w:t>: I</w:t>
      </w:r>
      <w:r w:rsidR="008C643B" w:rsidRPr="00EF65FB">
        <w:rPr>
          <w:rFonts w:cstheme="minorHAnsi"/>
          <w:bCs/>
        </w:rPr>
        <w:t>’ve done some research on coconut oil. And mostly in the US people will say that coconut oil is not good for you. I don’t find that to be true. If you do….I don’t know, I think it’s part of being a researcher and knowing how to search the internet, and I go back to a lot of  “indigenous” people from centuries ago, and decades ago, and how they lived and how they’re healthy, and I’m like ok. They lived to be these ages and they had this proper diet and stuff like that. So that’s what I mean, I just research and find my truth. I don’t go by the main…like they say saccharin is good for you, that’s rat poison, I don’t believe that. But I’m not here to change people’s minds. I just do what I need to do.”</w:t>
      </w:r>
    </w:p>
    <w:p w14:paraId="3AD3C4DE" w14:textId="77777777" w:rsidR="008C643B" w:rsidRPr="00EF65FB" w:rsidRDefault="008C643B" w:rsidP="008C643B">
      <w:pPr>
        <w:rPr>
          <w:rFonts w:cstheme="minorHAnsi"/>
          <w:bCs/>
        </w:rPr>
      </w:pPr>
    </w:p>
    <w:p w14:paraId="02B55B7D" w14:textId="77777777" w:rsidR="00EF65FB" w:rsidRDefault="008C643B" w:rsidP="008C643B">
      <w:pPr>
        <w:rPr>
          <w:rFonts w:cstheme="minorHAnsi"/>
          <w:bCs/>
        </w:rPr>
      </w:pPr>
      <w:r w:rsidRPr="00EF65FB">
        <w:rPr>
          <w:rFonts w:cstheme="minorHAnsi"/>
          <w:bCs/>
        </w:rPr>
        <w:t xml:space="preserve">2 </w:t>
      </w:r>
    </w:p>
    <w:p w14:paraId="140BBC97" w14:textId="0E0C6FE9" w:rsidR="008C643B" w:rsidRPr="00EF65FB" w:rsidRDefault="00B56324" w:rsidP="00B56324">
      <w:pPr>
        <w:rPr>
          <w:rFonts w:cstheme="minorHAnsi"/>
        </w:rPr>
      </w:pPr>
      <w:r>
        <w:rPr>
          <w:rFonts w:cstheme="minorHAnsi"/>
          <w:bCs/>
        </w:rPr>
        <w:t>SUBJECT</w:t>
      </w:r>
      <w:r w:rsidR="00EF65FB">
        <w:rPr>
          <w:rFonts w:cstheme="minorHAnsi"/>
          <w:bCs/>
        </w:rPr>
        <w:t xml:space="preserve">: </w:t>
      </w:r>
      <w:r w:rsidR="001C7F8D">
        <w:rPr>
          <w:rFonts w:cstheme="minorHAnsi"/>
          <w:bCs/>
        </w:rPr>
        <w:t>“</w:t>
      </w:r>
      <w:r w:rsidR="008C643B" w:rsidRPr="00EF65FB">
        <w:rPr>
          <w:rFonts w:cstheme="minorHAnsi"/>
          <w:bCs/>
        </w:rPr>
        <w:t>I research a lot of herbs and stuff. Or some medications. I look up stuff if someone wants to give me something, I look it up to see what it is</w:t>
      </w:r>
      <w:r>
        <w:rPr>
          <w:rFonts w:cstheme="minorHAnsi"/>
          <w:bCs/>
        </w:rPr>
        <w:t>.”</w:t>
      </w:r>
    </w:p>
    <w:p w14:paraId="51601B04" w14:textId="77777777" w:rsidR="00B56324" w:rsidRDefault="00B56324" w:rsidP="008C643B">
      <w:pPr>
        <w:spacing w:before="100" w:beforeAutospacing="1" w:after="100" w:afterAutospacing="1"/>
        <w:rPr>
          <w:rFonts w:cstheme="minorHAnsi"/>
        </w:rPr>
      </w:pPr>
    </w:p>
    <w:p w14:paraId="214EA5BA" w14:textId="6E2B3231" w:rsidR="008C643B" w:rsidRPr="00EF65FB" w:rsidRDefault="00EF65FB" w:rsidP="008C643B">
      <w:pPr>
        <w:spacing w:before="100" w:beforeAutospacing="1" w:after="100" w:afterAutospacing="1"/>
        <w:rPr>
          <w:rFonts w:cstheme="minorHAnsi"/>
        </w:rPr>
      </w:pPr>
      <w:r>
        <w:rPr>
          <w:rFonts w:cstheme="minorHAnsi"/>
        </w:rPr>
        <w:t>Interviewer</w:t>
      </w:r>
      <w:r w:rsidR="008C643B" w:rsidRPr="00EF65FB">
        <w:rPr>
          <w:rFonts w:cstheme="minorHAnsi"/>
        </w:rPr>
        <w:t xml:space="preserve">: </w:t>
      </w:r>
      <w:r w:rsidR="001C7F8D">
        <w:rPr>
          <w:rFonts w:cstheme="minorHAnsi"/>
        </w:rPr>
        <w:t>“</w:t>
      </w:r>
      <w:r w:rsidR="008C643B" w:rsidRPr="00EF65FB">
        <w:rPr>
          <w:rFonts w:cstheme="minorHAnsi"/>
        </w:rPr>
        <w:t>Was there any instance recently where you searched for your own symptoms or one of your own challenges?</w:t>
      </w:r>
      <w:r w:rsidR="001C7F8D">
        <w:rPr>
          <w:rFonts w:cstheme="minorHAnsi"/>
        </w:rPr>
        <w:t>”</w:t>
      </w:r>
      <w:r w:rsidR="008C643B" w:rsidRPr="00EF65FB">
        <w:rPr>
          <w:rFonts w:cstheme="minorHAnsi"/>
        </w:rPr>
        <w:t xml:space="preserve"> </w:t>
      </w:r>
    </w:p>
    <w:p w14:paraId="72C2E8B2" w14:textId="26B4A7AD" w:rsidR="00EF65FB" w:rsidRDefault="008C643B" w:rsidP="008C643B">
      <w:pPr>
        <w:spacing w:before="100" w:beforeAutospacing="1" w:after="100" w:afterAutospacing="1"/>
        <w:rPr>
          <w:rFonts w:cstheme="minorHAnsi"/>
        </w:rPr>
      </w:pPr>
      <w:r w:rsidRPr="00EF65FB">
        <w:rPr>
          <w:rFonts w:cstheme="minorHAnsi"/>
        </w:rPr>
        <w:t xml:space="preserve">3. </w:t>
      </w:r>
    </w:p>
    <w:p w14:paraId="6138A53D" w14:textId="0E151487" w:rsidR="008C643B" w:rsidRPr="00EF65FB" w:rsidRDefault="00B56324" w:rsidP="008C643B">
      <w:pPr>
        <w:spacing w:before="100" w:beforeAutospacing="1" w:after="100" w:afterAutospacing="1"/>
        <w:rPr>
          <w:rFonts w:cstheme="minorHAnsi"/>
        </w:rPr>
      </w:pPr>
      <w:r>
        <w:rPr>
          <w:rFonts w:cstheme="minorHAnsi"/>
          <w:bCs/>
        </w:rPr>
        <w:t>SUBJECT</w:t>
      </w:r>
      <w:r w:rsidR="008C643B" w:rsidRPr="00EF65FB">
        <w:rPr>
          <w:rFonts w:cstheme="minorHAnsi"/>
        </w:rPr>
        <w:t xml:space="preserve">: </w:t>
      </w:r>
      <w:r>
        <w:rPr>
          <w:rFonts w:cstheme="minorHAnsi"/>
        </w:rPr>
        <w:t>“</w:t>
      </w:r>
      <w:r w:rsidR="008C643B" w:rsidRPr="00EF65FB">
        <w:rPr>
          <w:rFonts w:cstheme="minorHAnsi"/>
        </w:rPr>
        <w:t>Yes. When I was nearly diagnosed, I searched for the relation between HIV and enterophenea. I was asking myself whether they had a connection with one another and was it manageable. Does it affect one another? It gave me a better understanding that they individually affect one another. One is with lymphocytes and one is with neutrophylls. They target two different areas of my immune functionality. They can both be carried forward in ways, but indirectly they do affect one another. They both in themselves are manageable with proper care. I started to look up for natural things like switching to fruits that help to generate better health and heal gastro intestinal problems. I did a research about Amish medicines and homeopathic medicines</w:t>
      </w:r>
      <w:r w:rsidR="001C7F8D">
        <w:rPr>
          <w:rFonts w:cstheme="minorHAnsi"/>
        </w:rPr>
        <w:t>.”</w:t>
      </w:r>
    </w:p>
    <w:p w14:paraId="1BC39FBD" w14:textId="74C7AB9C" w:rsidR="008C643B" w:rsidRPr="00EF65FB" w:rsidRDefault="008C643B" w:rsidP="002B1C59"/>
    <w:p w14:paraId="4397DAA6" w14:textId="77777777" w:rsidR="00400008" w:rsidRPr="00EF65FB" w:rsidRDefault="00400008" w:rsidP="00400008">
      <w:pPr>
        <w:rPr>
          <w:rFonts w:cstheme="minorHAnsi"/>
          <w:color w:val="000000" w:themeColor="text1"/>
        </w:rPr>
      </w:pPr>
      <w:r w:rsidRPr="00EF65FB">
        <w:rPr>
          <w:rFonts w:cstheme="minorHAnsi"/>
          <w:color w:val="000000" w:themeColor="text1"/>
        </w:rPr>
        <w:t>II. RESPONDENTS EXHIBITED CRITICAL ONLINE INFORMATION LITERACY SKILLS</w:t>
      </w:r>
    </w:p>
    <w:p w14:paraId="0D2C3529" w14:textId="77777777" w:rsidR="00400008" w:rsidRPr="00EF65FB" w:rsidRDefault="00400008" w:rsidP="008C643B">
      <w:pPr>
        <w:rPr>
          <w:rFonts w:cstheme="minorHAnsi"/>
        </w:rPr>
      </w:pPr>
    </w:p>
    <w:p w14:paraId="33305D3C" w14:textId="77777777" w:rsidR="00EF65FB" w:rsidRDefault="008C643B" w:rsidP="008C643B">
      <w:pPr>
        <w:rPr>
          <w:rFonts w:cstheme="minorHAnsi"/>
        </w:rPr>
      </w:pPr>
      <w:r w:rsidRPr="00EF65FB">
        <w:rPr>
          <w:rFonts w:cstheme="minorHAnsi"/>
        </w:rPr>
        <w:t xml:space="preserve">1: </w:t>
      </w:r>
    </w:p>
    <w:p w14:paraId="5D49FCAE" w14:textId="1E817B96" w:rsidR="008C643B" w:rsidRPr="00EF65FB" w:rsidRDefault="00B56324" w:rsidP="008C643B">
      <w:pPr>
        <w:rPr>
          <w:rFonts w:cstheme="minorHAnsi"/>
          <w:bCs/>
        </w:rPr>
      </w:pPr>
      <w:r>
        <w:rPr>
          <w:rFonts w:cstheme="minorHAnsi"/>
          <w:bCs/>
        </w:rPr>
        <w:t>SUBJECT</w:t>
      </w:r>
      <w:r w:rsidR="00EF65FB">
        <w:rPr>
          <w:rFonts w:cstheme="minorHAnsi"/>
          <w:bCs/>
        </w:rPr>
        <w:t>:</w:t>
      </w:r>
      <w:r w:rsidR="00EF65FB" w:rsidRPr="00EF65FB">
        <w:rPr>
          <w:rFonts w:cstheme="minorHAnsi"/>
        </w:rPr>
        <w:t xml:space="preserve"> </w:t>
      </w:r>
      <w:r w:rsidR="008C643B" w:rsidRPr="00EF65FB">
        <w:rPr>
          <w:rFonts w:cstheme="minorHAnsi"/>
        </w:rPr>
        <w:t>“</w:t>
      </w:r>
      <w:r w:rsidR="008C643B" w:rsidRPr="00EF65FB">
        <w:rPr>
          <w:rFonts w:cstheme="minorHAnsi"/>
          <w:bCs/>
        </w:rPr>
        <w:t>It depends on what it looks like from the beginning. If it has that little lock on the corner on top then I know it’s a secured site and I know I can sit back and relax a little bit. That helps quite a bit.”</w:t>
      </w:r>
    </w:p>
    <w:p w14:paraId="005BD087" w14:textId="7CB5CD34" w:rsidR="008C643B" w:rsidRDefault="008C643B" w:rsidP="008C643B">
      <w:pPr>
        <w:rPr>
          <w:rFonts w:cstheme="minorHAnsi"/>
          <w:bCs/>
        </w:rPr>
      </w:pPr>
    </w:p>
    <w:p w14:paraId="7C51FD56" w14:textId="77777777" w:rsidR="00EF65FB" w:rsidRPr="00EF65FB" w:rsidRDefault="00EF65FB" w:rsidP="008C643B">
      <w:pPr>
        <w:rPr>
          <w:rFonts w:cstheme="minorHAnsi"/>
          <w:bCs/>
        </w:rPr>
      </w:pPr>
    </w:p>
    <w:p w14:paraId="6D09368D" w14:textId="77777777" w:rsidR="00B56324" w:rsidRDefault="00B56324" w:rsidP="008C643B">
      <w:pPr>
        <w:rPr>
          <w:rFonts w:cstheme="minorHAnsi"/>
          <w:bCs/>
        </w:rPr>
      </w:pPr>
    </w:p>
    <w:p w14:paraId="38FB9BEF" w14:textId="77777777" w:rsidR="00B56324" w:rsidRDefault="00B56324" w:rsidP="008C643B">
      <w:pPr>
        <w:rPr>
          <w:rFonts w:cstheme="minorHAnsi"/>
          <w:bCs/>
        </w:rPr>
      </w:pPr>
    </w:p>
    <w:p w14:paraId="64F99FD6" w14:textId="57C6EF0B" w:rsidR="00400008" w:rsidRPr="00EF65FB" w:rsidRDefault="00400008" w:rsidP="008C643B">
      <w:pPr>
        <w:rPr>
          <w:rFonts w:cstheme="minorHAnsi"/>
          <w:bCs/>
        </w:rPr>
      </w:pPr>
      <w:r w:rsidRPr="00EF65FB">
        <w:rPr>
          <w:rFonts w:cstheme="minorHAnsi"/>
          <w:bCs/>
        </w:rPr>
        <w:lastRenderedPageBreak/>
        <w:t>USING ONLINE FORUMS</w:t>
      </w:r>
      <w:r w:rsidR="00EF65FB">
        <w:rPr>
          <w:rFonts w:cstheme="minorHAnsi"/>
          <w:bCs/>
        </w:rPr>
        <w:t xml:space="preserve"> and SEEKING INFORMATION</w:t>
      </w:r>
      <w:r w:rsidRPr="00EF65FB">
        <w:rPr>
          <w:rFonts w:cstheme="minorHAnsi"/>
          <w:bCs/>
        </w:rPr>
        <w:t>-</w:t>
      </w:r>
      <w:r w:rsidR="00B56324">
        <w:rPr>
          <w:rFonts w:cstheme="minorHAnsi"/>
          <w:bCs/>
        </w:rPr>
        <w:t>(</w:t>
      </w:r>
      <w:r w:rsidRPr="00EF65FB">
        <w:rPr>
          <w:rFonts w:cstheme="minorHAnsi"/>
          <w:bCs/>
        </w:rPr>
        <w:t>DOUBLE CODING</w:t>
      </w:r>
      <w:r w:rsidR="00B56324">
        <w:rPr>
          <w:rFonts w:cstheme="minorHAnsi"/>
          <w:bCs/>
        </w:rPr>
        <w:t>)</w:t>
      </w:r>
    </w:p>
    <w:p w14:paraId="3DC8F19E" w14:textId="77777777" w:rsidR="00400008" w:rsidRPr="00EF65FB" w:rsidRDefault="00400008" w:rsidP="008C643B">
      <w:pPr>
        <w:rPr>
          <w:rFonts w:cstheme="minorHAnsi"/>
          <w:bCs/>
        </w:rPr>
      </w:pPr>
    </w:p>
    <w:p w14:paraId="354BD6DB" w14:textId="77777777" w:rsidR="00EF65FB" w:rsidRDefault="008C643B" w:rsidP="008C643B">
      <w:pPr>
        <w:rPr>
          <w:rFonts w:cstheme="minorHAnsi"/>
          <w:bCs/>
        </w:rPr>
      </w:pPr>
      <w:r w:rsidRPr="00EF65FB">
        <w:rPr>
          <w:rFonts w:cstheme="minorHAnsi"/>
          <w:bCs/>
        </w:rPr>
        <w:t>2:</w:t>
      </w:r>
    </w:p>
    <w:p w14:paraId="5D5B7AB2" w14:textId="59C1404E" w:rsidR="008C643B" w:rsidRPr="00EF65FB" w:rsidRDefault="00B56324" w:rsidP="008C643B">
      <w:pPr>
        <w:rPr>
          <w:rFonts w:cstheme="minorHAnsi"/>
          <w:bCs/>
        </w:rPr>
      </w:pPr>
      <w:r>
        <w:rPr>
          <w:rFonts w:cstheme="minorHAnsi"/>
          <w:bCs/>
        </w:rPr>
        <w:t>SUBJECT</w:t>
      </w:r>
      <w:r w:rsidR="00EF65FB">
        <w:rPr>
          <w:rFonts w:cstheme="minorHAnsi"/>
          <w:bCs/>
        </w:rPr>
        <w:t xml:space="preserve">: </w:t>
      </w:r>
      <w:r w:rsidR="008C643B" w:rsidRPr="00EF65FB">
        <w:rPr>
          <w:rFonts w:cstheme="minorHAnsi"/>
          <w:bCs/>
        </w:rPr>
        <w:t>“</w:t>
      </w:r>
      <w:r w:rsidR="008C643B" w:rsidRPr="00EF65FB">
        <w:rPr>
          <w:rFonts w:cstheme="minorHAnsi"/>
        </w:rPr>
        <w:t>When I am looking at an information I try not to look at people’s opinions and try and look into facts because everyone has a certain opinion and our writing takes things into consideration which adversely affects many people and this is an occurrence that happens to a lot of people that are experiencing this. That will be something very hard to ignore. But not everything happens to everybody, whether it is experiences, symptoms or side effects. It’s really a mess and we need to take out a lot of information and be aware of it. If you are trying different therapies, then there is one such possibility. We should have the facts in hand</w:t>
      </w:r>
      <w:r w:rsidR="001C7F8D">
        <w:rPr>
          <w:rFonts w:cstheme="minorHAnsi"/>
        </w:rPr>
        <w:t>.</w:t>
      </w:r>
      <w:r w:rsidR="008C643B" w:rsidRPr="00EF65FB">
        <w:rPr>
          <w:rFonts w:cstheme="minorHAnsi"/>
        </w:rPr>
        <w:t>”</w:t>
      </w:r>
    </w:p>
    <w:p w14:paraId="6077074C" w14:textId="515FDD21" w:rsidR="004802D7" w:rsidRPr="00EF65FB" w:rsidRDefault="004802D7" w:rsidP="002B1C59"/>
    <w:p w14:paraId="65B311C1" w14:textId="21BCFFFE" w:rsidR="004802D7" w:rsidRPr="00EF65FB" w:rsidRDefault="004802D7" w:rsidP="002B1C59"/>
    <w:p w14:paraId="0010F00C" w14:textId="65CCD231" w:rsidR="004802D7" w:rsidRPr="00EF65FB" w:rsidRDefault="004802D7" w:rsidP="004802D7">
      <w:pPr>
        <w:rPr>
          <w:rFonts w:cstheme="minorHAnsi"/>
        </w:rPr>
      </w:pPr>
      <w:r w:rsidRPr="00EF65FB">
        <w:rPr>
          <w:rFonts w:cstheme="minorHAnsi"/>
        </w:rPr>
        <w:t xml:space="preserve">(III) RESPONDENTS ACTIVELY FACTORED HEALTH INFORMATION INTO THEIR DISCUSIONS WITH HEALTH CARE WORKERS </w:t>
      </w:r>
    </w:p>
    <w:p w14:paraId="511E6526" w14:textId="77777777" w:rsidR="008B628C" w:rsidRDefault="004802D7" w:rsidP="004802D7">
      <w:pPr>
        <w:spacing w:before="100" w:beforeAutospacing="1" w:after="100" w:afterAutospacing="1"/>
        <w:rPr>
          <w:rFonts w:cstheme="minorHAnsi"/>
          <w:bCs/>
        </w:rPr>
      </w:pPr>
      <w:r w:rsidRPr="00EF65FB">
        <w:rPr>
          <w:rFonts w:cstheme="minorHAnsi"/>
          <w:bCs/>
        </w:rPr>
        <w:t xml:space="preserve">1: </w:t>
      </w:r>
    </w:p>
    <w:p w14:paraId="24D5A0B4" w14:textId="3CD79FF3" w:rsidR="004802D7" w:rsidRPr="00EF65FB" w:rsidRDefault="008B628C" w:rsidP="004802D7">
      <w:pPr>
        <w:spacing w:before="100" w:beforeAutospacing="1" w:after="100" w:afterAutospacing="1"/>
        <w:rPr>
          <w:rFonts w:cstheme="minorHAnsi"/>
          <w:bCs/>
        </w:rPr>
      </w:pPr>
      <w:r>
        <w:rPr>
          <w:rFonts w:cstheme="minorHAnsi"/>
          <w:bCs/>
        </w:rPr>
        <w:t xml:space="preserve">SUBJECT: </w:t>
      </w:r>
      <w:r w:rsidR="004802D7" w:rsidRPr="00EF65FB">
        <w:rPr>
          <w:rFonts w:cstheme="minorHAnsi"/>
          <w:bCs/>
        </w:rPr>
        <w:t>“Yes. In the instance of my thyroid. I brought up a test that I was given told and learnt about this particular company I have on my web, life extension. They’re for treatment and prevention and they had a different test than what I thought I was given. It says most doctors or healthcare providers rather, don’t use the best testing for thyroid and everything.  And I suggested the new way and I don’t know, I don’t think I got a response. But I felt a little like well doctors do what they do. They use the test that they got and I just….I haven’t really felt like I got that result where I wanted. I did the testing myself. And it was called a Basil test where you do your temperature in the mornings before you even get out of bed. And you did that for a week or two weeks and I recorded it on paper and was gonna take it to my doctor. But they had already diagnosed me with low thyroid. So I just kind go with that since it’s a free clinic.”</w:t>
      </w:r>
    </w:p>
    <w:p w14:paraId="5F1D6557" w14:textId="158E633C" w:rsidR="008B628C" w:rsidRDefault="004802D7" w:rsidP="004802D7">
      <w:pPr>
        <w:spacing w:before="100" w:beforeAutospacing="1" w:after="100" w:afterAutospacing="1"/>
        <w:rPr>
          <w:rFonts w:cstheme="minorHAnsi"/>
          <w:bCs/>
        </w:rPr>
      </w:pPr>
      <w:r w:rsidRPr="00EF65FB">
        <w:rPr>
          <w:rFonts w:cstheme="minorHAnsi"/>
          <w:bCs/>
        </w:rPr>
        <w:t>2</w:t>
      </w:r>
    </w:p>
    <w:p w14:paraId="3282D08A" w14:textId="34EBBDDA" w:rsidR="004802D7" w:rsidRPr="00EF65FB" w:rsidRDefault="008B628C" w:rsidP="004802D7">
      <w:pPr>
        <w:spacing w:before="100" w:beforeAutospacing="1" w:after="100" w:afterAutospacing="1"/>
        <w:rPr>
          <w:rFonts w:cstheme="minorHAnsi"/>
        </w:rPr>
      </w:pPr>
      <w:r>
        <w:rPr>
          <w:rFonts w:cstheme="minorHAnsi"/>
          <w:bCs/>
        </w:rPr>
        <w:t xml:space="preserve">SUBJECT: </w:t>
      </w:r>
      <w:r w:rsidR="004802D7" w:rsidRPr="00EF65FB">
        <w:rPr>
          <w:rFonts w:cstheme="minorHAnsi"/>
          <w:bCs/>
        </w:rPr>
        <w:t xml:space="preserve"> “</w:t>
      </w:r>
      <w:r w:rsidR="004802D7" w:rsidRPr="00EF65FB">
        <w:rPr>
          <w:rFonts w:cstheme="minorHAnsi"/>
        </w:rPr>
        <w:t>yes, there is a certain hormone they used to inject and I got that information and printed it out and took it to my doctor. She looked into it and we ended up using it.”</w:t>
      </w:r>
    </w:p>
    <w:p w14:paraId="18484B17" w14:textId="28756402" w:rsidR="00A61F8A" w:rsidRPr="00EF65FB" w:rsidRDefault="00A61F8A" w:rsidP="004802D7">
      <w:pPr>
        <w:spacing w:before="100" w:beforeAutospacing="1" w:after="100" w:afterAutospacing="1"/>
        <w:rPr>
          <w:rFonts w:cstheme="minorHAnsi"/>
        </w:rPr>
      </w:pPr>
    </w:p>
    <w:p w14:paraId="795698B5" w14:textId="77777777" w:rsidR="00A61F8A" w:rsidRPr="00EF65FB" w:rsidRDefault="00A61F8A" w:rsidP="00A61F8A">
      <w:pPr>
        <w:spacing w:before="100" w:beforeAutospacing="1" w:after="100" w:afterAutospacing="1"/>
        <w:rPr>
          <w:rFonts w:cstheme="minorHAnsi"/>
        </w:rPr>
      </w:pPr>
      <w:r w:rsidRPr="00EF65FB">
        <w:rPr>
          <w:rFonts w:cstheme="minorHAnsi"/>
        </w:rPr>
        <w:t xml:space="preserve">(IV) SENSE OF EMPOWERMENT </w:t>
      </w:r>
    </w:p>
    <w:p w14:paraId="69740616" w14:textId="77777777" w:rsidR="008B628C" w:rsidRDefault="00A61F8A" w:rsidP="00A61F8A">
      <w:pPr>
        <w:spacing w:before="100" w:beforeAutospacing="1" w:after="100" w:afterAutospacing="1"/>
        <w:rPr>
          <w:rFonts w:cstheme="minorHAnsi"/>
          <w:bCs/>
        </w:rPr>
      </w:pPr>
      <w:r w:rsidRPr="00EF65FB">
        <w:rPr>
          <w:rFonts w:cstheme="minorHAnsi"/>
          <w:bCs/>
        </w:rPr>
        <w:t xml:space="preserve">1: </w:t>
      </w:r>
    </w:p>
    <w:p w14:paraId="0A2D3F4F" w14:textId="1AFCDBB5" w:rsidR="00A61F8A" w:rsidRPr="00EF65FB" w:rsidRDefault="008B628C" w:rsidP="00A61F8A">
      <w:pPr>
        <w:spacing w:before="100" w:beforeAutospacing="1" w:after="100" w:afterAutospacing="1"/>
        <w:rPr>
          <w:rFonts w:cstheme="minorHAnsi"/>
          <w:bCs/>
        </w:rPr>
      </w:pPr>
      <w:r>
        <w:rPr>
          <w:rFonts w:cstheme="minorHAnsi"/>
          <w:bCs/>
        </w:rPr>
        <w:t>SUBJECT:</w:t>
      </w:r>
      <w:r w:rsidRPr="00EF65FB">
        <w:rPr>
          <w:rFonts w:cstheme="minorHAnsi"/>
          <w:bCs/>
        </w:rPr>
        <w:t xml:space="preserve"> </w:t>
      </w:r>
      <w:r w:rsidR="00A61F8A" w:rsidRPr="00EF65FB">
        <w:rPr>
          <w:rFonts w:cstheme="minorHAnsi"/>
          <w:bCs/>
        </w:rPr>
        <w:t xml:space="preserve"> </w:t>
      </w:r>
      <w:r>
        <w:rPr>
          <w:rFonts w:cstheme="minorHAnsi"/>
          <w:bCs/>
        </w:rPr>
        <w:t>“</w:t>
      </w:r>
      <w:r w:rsidR="00A61F8A" w:rsidRPr="00EF65FB">
        <w:rPr>
          <w:rFonts w:cstheme="minorHAnsi"/>
          <w:bCs/>
        </w:rPr>
        <w:t>For example</w:t>
      </w:r>
      <w:r>
        <w:rPr>
          <w:rFonts w:cstheme="minorHAnsi"/>
          <w:bCs/>
        </w:rPr>
        <w:t>,</w:t>
      </w:r>
      <w:r w:rsidR="00A61F8A" w:rsidRPr="00EF65FB">
        <w:rPr>
          <w:rFonts w:cstheme="minorHAnsi"/>
          <w:bCs/>
        </w:rPr>
        <w:t xml:space="preserve"> I will look up whatever drug I’m taking, I will look it up on the internet to find out as much as I can about it.”</w:t>
      </w:r>
    </w:p>
    <w:p w14:paraId="04E26E61" w14:textId="55FB1262" w:rsidR="00A61F8A" w:rsidRPr="00EF65FB" w:rsidRDefault="008B628C" w:rsidP="00A61F8A">
      <w:pPr>
        <w:spacing w:before="100" w:beforeAutospacing="1" w:after="100" w:afterAutospacing="1"/>
        <w:rPr>
          <w:rFonts w:cstheme="minorHAnsi"/>
          <w:bCs/>
        </w:rPr>
      </w:pPr>
      <w:r>
        <w:rPr>
          <w:rFonts w:cstheme="minorHAnsi"/>
          <w:bCs/>
        </w:rPr>
        <w:t>INTERVIEWER</w:t>
      </w:r>
      <w:r w:rsidR="00A61F8A" w:rsidRPr="00EF65FB">
        <w:rPr>
          <w:rFonts w:cstheme="minorHAnsi"/>
          <w:bCs/>
        </w:rPr>
        <w:t>: Tell me a story or tell me an incident where doing that actually helped you a lot. Like tell me something.”</w:t>
      </w:r>
    </w:p>
    <w:p w14:paraId="44E3C582" w14:textId="77777777" w:rsidR="001C7F8D" w:rsidRDefault="001C7F8D" w:rsidP="00A61F8A">
      <w:pPr>
        <w:spacing w:before="100" w:beforeAutospacing="1" w:after="100" w:afterAutospacing="1"/>
        <w:rPr>
          <w:rFonts w:cstheme="minorHAnsi"/>
          <w:bCs/>
        </w:rPr>
      </w:pPr>
    </w:p>
    <w:p w14:paraId="40AED11D" w14:textId="7DA8842E" w:rsidR="00B56324" w:rsidRDefault="00A61F8A" w:rsidP="00A61F8A">
      <w:pPr>
        <w:spacing w:before="100" w:beforeAutospacing="1" w:after="100" w:afterAutospacing="1"/>
        <w:rPr>
          <w:rFonts w:cstheme="minorHAnsi"/>
          <w:bCs/>
        </w:rPr>
      </w:pPr>
      <w:r w:rsidRPr="00EF65FB">
        <w:rPr>
          <w:rFonts w:cstheme="minorHAnsi"/>
          <w:bCs/>
        </w:rPr>
        <w:lastRenderedPageBreak/>
        <w:t xml:space="preserve">2: </w:t>
      </w:r>
    </w:p>
    <w:p w14:paraId="7DB126F2" w14:textId="76088A4E" w:rsidR="00A61F8A" w:rsidRPr="00EF65FB" w:rsidRDefault="00B56324" w:rsidP="00A61F8A">
      <w:pPr>
        <w:spacing w:before="100" w:beforeAutospacing="1" w:after="100" w:afterAutospacing="1"/>
        <w:rPr>
          <w:rFonts w:cstheme="minorHAnsi"/>
          <w:bCs/>
        </w:rPr>
      </w:pPr>
      <w:r>
        <w:rPr>
          <w:rFonts w:cstheme="minorHAnsi"/>
          <w:bCs/>
        </w:rPr>
        <w:t>SUBJECT:</w:t>
      </w:r>
      <w:r w:rsidR="00A61F8A" w:rsidRPr="00EF65FB">
        <w:rPr>
          <w:rFonts w:cstheme="minorHAnsi"/>
          <w:bCs/>
        </w:rPr>
        <w:t xml:space="preserve"> </w:t>
      </w:r>
      <w:r>
        <w:rPr>
          <w:rFonts w:cstheme="minorHAnsi"/>
          <w:bCs/>
        </w:rPr>
        <w:t>“</w:t>
      </w:r>
      <w:r w:rsidR="00A61F8A" w:rsidRPr="00EF65FB">
        <w:rPr>
          <w:rFonts w:cstheme="minorHAnsi"/>
          <w:bCs/>
        </w:rPr>
        <w:t>Ok there is this simple one. I was taking this Zyprexa</w:t>
      </w:r>
      <w:r w:rsidR="008B628C">
        <w:rPr>
          <w:rFonts w:cstheme="minorHAnsi"/>
          <w:bCs/>
        </w:rPr>
        <w:t>…</w:t>
      </w:r>
      <w:r w:rsidR="00A61F8A" w:rsidRPr="00EF65FB">
        <w:rPr>
          <w:rFonts w:cstheme="minorHAnsi"/>
          <w:bCs/>
        </w:rPr>
        <w:t>”</w:t>
      </w:r>
    </w:p>
    <w:p w14:paraId="10301C76" w14:textId="1AC023CE" w:rsidR="00A61F8A" w:rsidRPr="00EF65FB" w:rsidRDefault="008B628C" w:rsidP="00A61F8A">
      <w:pPr>
        <w:spacing w:before="100" w:beforeAutospacing="1" w:after="100" w:afterAutospacing="1"/>
        <w:rPr>
          <w:rFonts w:cstheme="minorHAnsi"/>
          <w:bCs/>
        </w:rPr>
      </w:pPr>
      <w:r>
        <w:rPr>
          <w:rFonts w:cstheme="minorHAnsi"/>
          <w:bCs/>
        </w:rPr>
        <w:t>INTERVIEWER</w:t>
      </w:r>
      <w:r w:rsidR="00A61F8A" w:rsidRPr="00EF65FB">
        <w:rPr>
          <w:rFonts w:cstheme="minorHAnsi"/>
          <w:bCs/>
        </w:rPr>
        <w:t xml:space="preserve">: </w:t>
      </w:r>
      <w:r w:rsidR="001C7F8D">
        <w:rPr>
          <w:rFonts w:cstheme="minorHAnsi"/>
          <w:bCs/>
        </w:rPr>
        <w:t>“</w:t>
      </w:r>
      <w:r w:rsidR="00A61F8A" w:rsidRPr="00EF65FB">
        <w:rPr>
          <w:rFonts w:cstheme="minorHAnsi"/>
          <w:bCs/>
        </w:rPr>
        <w:t>What do you take it for?”</w:t>
      </w:r>
    </w:p>
    <w:p w14:paraId="20C088CD" w14:textId="2FD02714" w:rsidR="00A61F8A" w:rsidRPr="00EF65FB" w:rsidRDefault="00B56324" w:rsidP="00A61F8A">
      <w:pPr>
        <w:spacing w:before="100" w:beforeAutospacing="1" w:after="100" w:afterAutospacing="1"/>
        <w:rPr>
          <w:rFonts w:cstheme="minorHAnsi"/>
          <w:bCs/>
        </w:rPr>
      </w:pPr>
      <w:r>
        <w:rPr>
          <w:rFonts w:cstheme="minorHAnsi"/>
          <w:bCs/>
        </w:rPr>
        <w:t xml:space="preserve">SUBJECT: </w:t>
      </w:r>
      <w:r w:rsidRPr="00EF65FB">
        <w:rPr>
          <w:rFonts w:cstheme="minorHAnsi"/>
          <w:bCs/>
        </w:rPr>
        <w:t xml:space="preserve"> </w:t>
      </w:r>
      <w:r w:rsidR="00A61F8A" w:rsidRPr="00EF65FB">
        <w:rPr>
          <w:rFonts w:cstheme="minorHAnsi"/>
          <w:bCs/>
        </w:rPr>
        <w:t>“Just depression.”</w:t>
      </w:r>
    </w:p>
    <w:p w14:paraId="154CE137" w14:textId="1EC3F964" w:rsidR="00A61F8A" w:rsidRPr="00EF65FB" w:rsidRDefault="00A61F8A" w:rsidP="00A61F8A">
      <w:pPr>
        <w:spacing w:before="100" w:beforeAutospacing="1" w:after="100" w:afterAutospacing="1"/>
        <w:rPr>
          <w:rFonts w:cstheme="minorHAnsi"/>
          <w:bCs/>
        </w:rPr>
      </w:pPr>
      <w:r w:rsidRPr="00EF65FB">
        <w:rPr>
          <w:rFonts w:cstheme="minorHAnsi"/>
          <w:bCs/>
        </w:rPr>
        <w:t>“</w:t>
      </w:r>
      <w:r w:rsidR="008B628C">
        <w:rPr>
          <w:rFonts w:cstheme="minorHAnsi"/>
          <w:bCs/>
        </w:rPr>
        <w:t>INTERVIEWER</w:t>
      </w:r>
      <w:r w:rsidRPr="00EF65FB">
        <w:rPr>
          <w:rFonts w:cstheme="minorHAnsi"/>
          <w:bCs/>
        </w:rPr>
        <w:t xml:space="preserve">: </w:t>
      </w:r>
      <w:r w:rsidR="001C7F8D">
        <w:rPr>
          <w:rFonts w:cstheme="minorHAnsi"/>
          <w:bCs/>
        </w:rPr>
        <w:t>“</w:t>
      </w:r>
      <w:r w:rsidRPr="00EF65FB">
        <w:rPr>
          <w:rFonts w:cstheme="minorHAnsi"/>
          <w:bCs/>
        </w:rPr>
        <w:t xml:space="preserve">Ok.” </w:t>
      </w:r>
    </w:p>
    <w:p w14:paraId="7E0192C7" w14:textId="77777777" w:rsidR="00B56324" w:rsidRDefault="00A61F8A" w:rsidP="00A61F8A">
      <w:pPr>
        <w:spacing w:before="100" w:beforeAutospacing="1" w:after="100" w:afterAutospacing="1"/>
        <w:rPr>
          <w:rFonts w:cstheme="minorHAnsi"/>
          <w:bCs/>
        </w:rPr>
      </w:pPr>
      <w:r w:rsidRPr="00EF65FB">
        <w:rPr>
          <w:rFonts w:cstheme="minorHAnsi"/>
          <w:bCs/>
        </w:rPr>
        <w:t>3:</w:t>
      </w:r>
      <w:r w:rsidR="00B56324" w:rsidRPr="00B56324">
        <w:rPr>
          <w:rFonts w:cstheme="minorHAnsi"/>
          <w:bCs/>
        </w:rPr>
        <w:t xml:space="preserve"> </w:t>
      </w:r>
    </w:p>
    <w:p w14:paraId="234FAB3D" w14:textId="0211C00E" w:rsidR="00A61F8A" w:rsidRPr="00EF65FB" w:rsidRDefault="00B56324" w:rsidP="00A61F8A">
      <w:pPr>
        <w:spacing w:before="100" w:beforeAutospacing="1" w:after="100" w:afterAutospacing="1"/>
        <w:rPr>
          <w:rFonts w:cstheme="minorHAnsi"/>
          <w:bCs/>
        </w:rPr>
      </w:pPr>
      <w:r>
        <w:rPr>
          <w:rFonts w:cstheme="minorHAnsi"/>
          <w:bCs/>
        </w:rPr>
        <w:t>SUBJECT:</w:t>
      </w:r>
      <w:r w:rsidR="00A61F8A" w:rsidRPr="00EF65FB">
        <w:rPr>
          <w:rFonts w:cstheme="minorHAnsi"/>
          <w:bCs/>
        </w:rPr>
        <w:t xml:space="preserve"> </w:t>
      </w:r>
      <w:r>
        <w:rPr>
          <w:rFonts w:cstheme="minorHAnsi"/>
          <w:bCs/>
        </w:rPr>
        <w:t>“</w:t>
      </w:r>
      <w:r w:rsidR="00A61F8A" w:rsidRPr="00EF65FB">
        <w:rPr>
          <w:rFonts w:cstheme="minorHAnsi"/>
          <w:bCs/>
        </w:rPr>
        <w:t>And I got on the internet and I found out that actually I could have more than what I was being prescribed. And so when I went and talked to my doctor I said hey I looked on the internet and it said I could have up to this much. And he said hey you’re right, and so he gave me up to that much. So that was very positive.”</w:t>
      </w:r>
    </w:p>
    <w:p w14:paraId="42690566" w14:textId="1B2E7CE9" w:rsidR="00A61F8A" w:rsidRPr="00EF65FB" w:rsidRDefault="00B56324" w:rsidP="00A61F8A">
      <w:pPr>
        <w:spacing w:before="100" w:beforeAutospacing="1" w:after="100" w:afterAutospacing="1"/>
        <w:rPr>
          <w:rFonts w:cstheme="minorHAnsi"/>
          <w:bCs/>
        </w:rPr>
      </w:pPr>
      <w:r>
        <w:rPr>
          <w:rFonts w:cstheme="minorHAnsi"/>
          <w:bCs/>
        </w:rPr>
        <w:t>INTERVIEWER</w:t>
      </w:r>
      <w:r w:rsidR="00A61F8A" w:rsidRPr="00EF65FB">
        <w:rPr>
          <w:rFonts w:cstheme="minorHAnsi"/>
          <w:bCs/>
        </w:rPr>
        <w:t xml:space="preserve">: </w:t>
      </w:r>
      <w:r w:rsidR="001C7F8D">
        <w:rPr>
          <w:rFonts w:cstheme="minorHAnsi"/>
          <w:bCs/>
        </w:rPr>
        <w:t>“</w:t>
      </w:r>
      <w:r w:rsidR="00A61F8A" w:rsidRPr="00EF65FB">
        <w:rPr>
          <w:rFonts w:cstheme="minorHAnsi"/>
          <w:bCs/>
        </w:rPr>
        <w:t xml:space="preserve">How did you feel after this? </w:t>
      </w:r>
    </w:p>
    <w:p w14:paraId="0957A2EB" w14:textId="77777777" w:rsidR="00B56324" w:rsidRDefault="00A61F8A" w:rsidP="00A61F8A">
      <w:pPr>
        <w:spacing w:before="100" w:beforeAutospacing="1" w:after="100" w:afterAutospacing="1"/>
        <w:rPr>
          <w:rFonts w:cstheme="minorHAnsi"/>
          <w:bCs/>
        </w:rPr>
      </w:pPr>
      <w:r w:rsidRPr="00EF65FB">
        <w:rPr>
          <w:rFonts w:cstheme="minorHAnsi"/>
          <w:bCs/>
        </w:rPr>
        <w:t xml:space="preserve">4: </w:t>
      </w:r>
    </w:p>
    <w:p w14:paraId="5200E369" w14:textId="3C193F22" w:rsidR="00A61F8A" w:rsidRPr="00EF65FB" w:rsidRDefault="00B56324" w:rsidP="00A61F8A">
      <w:pPr>
        <w:spacing w:before="100" w:beforeAutospacing="1" w:after="100" w:afterAutospacing="1"/>
        <w:rPr>
          <w:rFonts w:cstheme="minorHAnsi"/>
          <w:bCs/>
        </w:rPr>
      </w:pPr>
      <w:r>
        <w:rPr>
          <w:rFonts w:cstheme="minorHAnsi"/>
          <w:bCs/>
        </w:rPr>
        <w:t>SUBJECT:</w:t>
      </w:r>
      <w:r w:rsidR="00A61F8A" w:rsidRPr="00EF65FB">
        <w:rPr>
          <w:rFonts w:cstheme="minorHAnsi"/>
          <w:bCs/>
        </w:rPr>
        <w:t xml:space="preserve"> </w:t>
      </w:r>
      <w:r w:rsidR="001C7F8D">
        <w:rPr>
          <w:rFonts w:cstheme="minorHAnsi"/>
          <w:bCs/>
        </w:rPr>
        <w:t>“</w:t>
      </w:r>
      <w:r w:rsidR="00A61F8A" w:rsidRPr="00EF65FB">
        <w:rPr>
          <w:rFonts w:cstheme="minorHAnsi"/>
          <w:bCs/>
        </w:rPr>
        <w:t>Oh yeah. That was a big deal. And then another time it was Remeron that I am taking right now, I did the same thing with that and they said that yeah you can have more than what I am taking. I’m gonna go and see the doctor in a month and I am gonna tell him that I can take more of this stuff than what you gave me. And I’m pretty sure he will do that too.”</w:t>
      </w:r>
      <w:r w:rsidR="0059534B" w:rsidRPr="00EF65FB">
        <w:rPr>
          <w:rFonts w:cstheme="minorHAnsi"/>
          <w:bCs/>
        </w:rPr>
        <w:t xml:space="preserve"> That made me feel in control of my life, my health and my ability to manage it</w:t>
      </w:r>
      <w:r w:rsidR="001C7F8D">
        <w:rPr>
          <w:rFonts w:cstheme="minorHAnsi"/>
          <w:bCs/>
        </w:rPr>
        <w:t>”</w:t>
      </w:r>
      <w:r w:rsidR="0059534B" w:rsidRPr="00EF65FB">
        <w:rPr>
          <w:rFonts w:cstheme="minorHAnsi"/>
          <w:bCs/>
        </w:rPr>
        <w:t xml:space="preserve"> </w:t>
      </w:r>
    </w:p>
    <w:p w14:paraId="3A8A7279" w14:textId="77777777" w:rsidR="00A61F8A" w:rsidRPr="00EF65FB" w:rsidRDefault="00A61F8A" w:rsidP="004802D7">
      <w:pPr>
        <w:spacing w:before="100" w:beforeAutospacing="1" w:after="100" w:afterAutospacing="1"/>
        <w:rPr>
          <w:rFonts w:cstheme="minorHAnsi"/>
        </w:rPr>
      </w:pPr>
    </w:p>
    <w:p w14:paraId="6AB575CF" w14:textId="77777777" w:rsidR="004802D7" w:rsidRPr="00EF65FB" w:rsidRDefault="004802D7" w:rsidP="002B1C59"/>
    <w:sectPr w:rsidR="004802D7" w:rsidRPr="00EF65FB" w:rsidSect="009268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59"/>
    <w:rsid w:val="00001B84"/>
    <w:rsid w:val="00007DCF"/>
    <w:rsid w:val="00023825"/>
    <w:rsid w:val="0002606C"/>
    <w:rsid w:val="000300BF"/>
    <w:rsid w:val="000361E8"/>
    <w:rsid w:val="00040B87"/>
    <w:rsid w:val="00040DFE"/>
    <w:rsid w:val="000442E7"/>
    <w:rsid w:val="000536E8"/>
    <w:rsid w:val="00060202"/>
    <w:rsid w:val="00081AFE"/>
    <w:rsid w:val="0009572E"/>
    <w:rsid w:val="0009681B"/>
    <w:rsid w:val="000A4E4E"/>
    <w:rsid w:val="000B62FD"/>
    <w:rsid w:val="000B7ADE"/>
    <w:rsid w:val="000C49F8"/>
    <w:rsid w:val="000D1EB3"/>
    <w:rsid w:val="000D3049"/>
    <w:rsid w:val="000D4D1B"/>
    <w:rsid w:val="000D6E5D"/>
    <w:rsid w:val="000E0908"/>
    <w:rsid w:val="000E7B65"/>
    <w:rsid w:val="000F0527"/>
    <w:rsid w:val="000F15B1"/>
    <w:rsid w:val="00101A9C"/>
    <w:rsid w:val="001046F5"/>
    <w:rsid w:val="00120B21"/>
    <w:rsid w:val="00120E85"/>
    <w:rsid w:val="00122B1B"/>
    <w:rsid w:val="00122F52"/>
    <w:rsid w:val="0013027E"/>
    <w:rsid w:val="00140898"/>
    <w:rsid w:val="00142DFE"/>
    <w:rsid w:val="00143936"/>
    <w:rsid w:val="00156704"/>
    <w:rsid w:val="00157BBA"/>
    <w:rsid w:val="00171035"/>
    <w:rsid w:val="00182681"/>
    <w:rsid w:val="00183C3A"/>
    <w:rsid w:val="001843F7"/>
    <w:rsid w:val="001909FF"/>
    <w:rsid w:val="00196AB0"/>
    <w:rsid w:val="001C3344"/>
    <w:rsid w:val="001C7D91"/>
    <w:rsid w:val="001C7F8D"/>
    <w:rsid w:val="001E297E"/>
    <w:rsid w:val="001E521D"/>
    <w:rsid w:val="001F6CF4"/>
    <w:rsid w:val="00217157"/>
    <w:rsid w:val="002426AE"/>
    <w:rsid w:val="002435A5"/>
    <w:rsid w:val="00243720"/>
    <w:rsid w:val="00244239"/>
    <w:rsid w:val="002477EB"/>
    <w:rsid w:val="00251126"/>
    <w:rsid w:val="002566F8"/>
    <w:rsid w:val="00265117"/>
    <w:rsid w:val="00271BE7"/>
    <w:rsid w:val="0027218A"/>
    <w:rsid w:val="0027780F"/>
    <w:rsid w:val="0028491D"/>
    <w:rsid w:val="00291299"/>
    <w:rsid w:val="002914DF"/>
    <w:rsid w:val="0029705D"/>
    <w:rsid w:val="002B1C59"/>
    <w:rsid w:val="002D0C17"/>
    <w:rsid w:val="002F3C3A"/>
    <w:rsid w:val="00303580"/>
    <w:rsid w:val="00304148"/>
    <w:rsid w:val="00306B7A"/>
    <w:rsid w:val="003133AA"/>
    <w:rsid w:val="0031735A"/>
    <w:rsid w:val="0031777F"/>
    <w:rsid w:val="00327731"/>
    <w:rsid w:val="00330A15"/>
    <w:rsid w:val="00335497"/>
    <w:rsid w:val="00340A4B"/>
    <w:rsid w:val="00341331"/>
    <w:rsid w:val="00345C17"/>
    <w:rsid w:val="0034709D"/>
    <w:rsid w:val="00347D65"/>
    <w:rsid w:val="00353C2E"/>
    <w:rsid w:val="0036251E"/>
    <w:rsid w:val="00364BC5"/>
    <w:rsid w:val="00366290"/>
    <w:rsid w:val="003770C3"/>
    <w:rsid w:val="003904A5"/>
    <w:rsid w:val="00394FFD"/>
    <w:rsid w:val="003963A1"/>
    <w:rsid w:val="003B2722"/>
    <w:rsid w:val="003B487F"/>
    <w:rsid w:val="003C2006"/>
    <w:rsid w:val="003C375C"/>
    <w:rsid w:val="003D07D4"/>
    <w:rsid w:val="003D7F13"/>
    <w:rsid w:val="003F2705"/>
    <w:rsid w:val="003F41E8"/>
    <w:rsid w:val="003F649B"/>
    <w:rsid w:val="003F6D61"/>
    <w:rsid w:val="00400008"/>
    <w:rsid w:val="004067A8"/>
    <w:rsid w:val="0042188E"/>
    <w:rsid w:val="00423771"/>
    <w:rsid w:val="00426546"/>
    <w:rsid w:val="00433F8E"/>
    <w:rsid w:val="004377B5"/>
    <w:rsid w:val="00441FE0"/>
    <w:rsid w:val="00443BB9"/>
    <w:rsid w:val="004537F2"/>
    <w:rsid w:val="00466E18"/>
    <w:rsid w:val="00467C67"/>
    <w:rsid w:val="004802D7"/>
    <w:rsid w:val="004824B3"/>
    <w:rsid w:val="004971EF"/>
    <w:rsid w:val="004A2729"/>
    <w:rsid w:val="004A43A2"/>
    <w:rsid w:val="004B6EDA"/>
    <w:rsid w:val="004C3E79"/>
    <w:rsid w:val="004C60AB"/>
    <w:rsid w:val="004D4350"/>
    <w:rsid w:val="004F231E"/>
    <w:rsid w:val="004F59AF"/>
    <w:rsid w:val="004F6C42"/>
    <w:rsid w:val="0053143C"/>
    <w:rsid w:val="00531B95"/>
    <w:rsid w:val="0054465C"/>
    <w:rsid w:val="0055206F"/>
    <w:rsid w:val="00552563"/>
    <w:rsid w:val="00560C91"/>
    <w:rsid w:val="00577E31"/>
    <w:rsid w:val="00580F9A"/>
    <w:rsid w:val="00581F5F"/>
    <w:rsid w:val="00583A15"/>
    <w:rsid w:val="00591C73"/>
    <w:rsid w:val="005920D9"/>
    <w:rsid w:val="0059534B"/>
    <w:rsid w:val="005A122D"/>
    <w:rsid w:val="005B3572"/>
    <w:rsid w:val="005D1047"/>
    <w:rsid w:val="005E14BD"/>
    <w:rsid w:val="005F2288"/>
    <w:rsid w:val="006002A0"/>
    <w:rsid w:val="0060230F"/>
    <w:rsid w:val="00610A75"/>
    <w:rsid w:val="00615172"/>
    <w:rsid w:val="00626DD3"/>
    <w:rsid w:val="006322D6"/>
    <w:rsid w:val="00635448"/>
    <w:rsid w:val="00652890"/>
    <w:rsid w:val="006608CC"/>
    <w:rsid w:val="00681BE1"/>
    <w:rsid w:val="006820DA"/>
    <w:rsid w:val="00687577"/>
    <w:rsid w:val="0069128E"/>
    <w:rsid w:val="006A17CD"/>
    <w:rsid w:val="006A5F1D"/>
    <w:rsid w:val="006D2DBB"/>
    <w:rsid w:val="006D356A"/>
    <w:rsid w:val="006E0F7D"/>
    <w:rsid w:val="006F657C"/>
    <w:rsid w:val="006F6E55"/>
    <w:rsid w:val="007000CE"/>
    <w:rsid w:val="0070598D"/>
    <w:rsid w:val="0071104A"/>
    <w:rsid w:val="00713425"/>
    <w:rsid w:val="00713877"/>
    <w:rsid w:val="0071649F"/>
    <w:rsid w:val="00725929"/>
    <w:rsid w:val="00725FAD"/>
    <w:rsid w:val="00731A2C"/>
    <w:rsid w:val="00744E89"/>
    <w:rsid w:val="007707C5"/>
    <w:rsid w:val="007740DF"/>
    <w:rsid w:val="00775DDD"/>
    <w:rsid w:val="007762CE"/>
    <w:rsid w:val="0077736E"/>
    <w:rsid w:val="007801CF"/>
    <w:rsid w:val="00793F50"/>
    <w:rsid w:val="00794EC3"/>
    <w:rsid w:val="007968E2"/>
    <w:rsid w:val="007A1897"/>
    <w:rsid w:val="007A3CD5"/>
    <w:rsid w:val="007A656C"/>
    <w:rsid w:val="007B5D94"/>
    <w:rsid w:val="007C169F"/>
    <w:rsid w:val="007C239A"/>
    <w:rsid w:val="007C789B"/>
    <w:rsid w:val="007D03D6"/>
    <w:rsid w:val="007E7576"/>
    <w:rsid w:val="007F3F51"/>
    <w:rsid w:val="007F4407"/>
    <w:rsid w:val="007F5424"/>
    <w:rsid w:val="0080477D"/>
    <w:rsid w:val="00804A23"/>
    <w:rsid w:val="00807A0C"/>
    <w:rsid w:val="008127A8"/>
    <w:rsid w:val="0082598F"/>
    <w:rsid w:val="008261C7"/>
    <w:rsid w:val="0083137C"/>
    <w:rsid w:val="008324A4"/>
    <w:rsid w:val="00835BFB"/>
    <w:rsid w:val="0085105C"/>
    <w:rsid w:val="00851D63"/>
    <w:rsid w:val="0085534C"/>
    <w:rsid w:val="00861CEF"/>
    <w:rsid w:val="0086335E"/>
    <w:rsid w:val="00864FFC"/>
    <w:rsid w:val="008663D5"/>
    <w:rsid w:val="0087387D"/>
    <w:rsid w:val="00876AE7"/>
    <w:rsid w:val="008A0FEE"/>
    <w:rsid w:val="008B628C"/>
    <w:rsid w:val="008C643B"/>
    <w:rsid w:val="008D1631"/>
    <w:rsid w:val="008D7656"/>
    <w:rsid w:val="008E0756"/>
    <w:rsid w:val="008E1468"/>
    <w:rsid w:val="008E5B9A"/>
    <w:rsid w:val="008F0A8A"/>
    <w:rsid w:val="008F2F93"/>
    <w:rsid w:val="008F6C05"/>
    <w:rsid w:val="00902DB7"/>
    <w:rsid w:val="009065F0"/>
    <w:rsid w:val="00922D50"/>
    <w:rsid w:val="009268C9"/>
    <w:rsid w:val="00930728"/>
    <w:rsid w:val="00934C0F"/>
    <w:rsid w:val="00937E90"/>
    <w:rsid w:val="00942D55"/>
    <w:rsid w:val="009556B3"/>
    <w:rsid w:val="00972F54"/>
    <w:rsid w:val="00980668"/>
    <w:rsid w:val="0098520F"/>
    <w:rsid w:val="00996E4B"/>
    <w:rsid w:val="009A48C3"/>
    <w:rsid w:val="009B70D7"/>
    <w:rsid w:val="009D23B1"/>
    <w:rsid w:val="009E7CEB"/>
    <w:rsid w:val="009F01F2"/>
    <w:rsid w:val="00A00698"/>
    <w:rsid w:val="00A019FD"/>
    <w:rsid w:val="00A0214A"/>
    <w:rsid w:val="00A03534"/>
    <w:rsid w:val="00A210C4"/>
    <w:rsid w:val="00A33662"/>
    <w:rsid w:val="00A53E6B"/>
    <w:rsid w:val="00A6006A"/>
    <w:rsid w:val="00A60C7E"/>
    <w:rsid w:val="00A61F8A"/>
    <w:rsid w:val="00A63493"/>
    <w:rsid w:val="00A63AB0"/>
    <w:rsid w:val="00A8097F"/>
    <w:rsid w:val="00A8281C"/>
    <w:rsid w:val="00A85737"/>
    <w:rsid w:val="00A85EB3"/>
    <w:rsid w:val="00A913D4"/>
    <w:rsid w:val="00A94BBB"/>
    <w:rsid w:val="00AA5EAD"/>
    <w:rsid w:val="00AA652D"/>
    <w:rsid w:val="00AB2FBC"/>
    <w:rsid w:val="00AD12C1"/>
    <w:rsid w:val="00AD1FF8"/>
    <w:rsid w:val="00AD40D8"/>
    <w:rsid w:val="00AD6845"/>
    <w:rsid w:val="00AD7B49"/>
    <w:rsid w:val="00AF14D6"/>
    <w:rsid w:val="00AF1D39"/>
    <w:rsid w:val="00B00925"/>
    <w:rsid w:val="00B04879"/>
    <w:rsid w:val="00B06848"/>
    <w:rsid w:val="00B11994"/>
    <w:rsid w:val="00B23534"/>
    <w:rsid w:val="00B23A7F"/>
    <w:rsid w:val="00B2407B"/>
    <w:rsid w:val="00B25320"/>
    <w:rsid w:val="00B26331"/>
    <w:rsid w:val="00B36E22"/>
    <w:rsid w:val="00B52843"/>
    <w:rsid w:val="00B54F46"/>
    <w:rsid w:val="00B56324"/>
    <w:rsid w:val="00B6145A"/>
    <w:rsid w:val="00B64FDA"/>
    <w:rsid w:val="00B773BD"/>
    <w:rsid w:val="00B83398"/>
    <w:rsid w:val="00B87FF2"/>
    <w:rsid w:val="00B90525"/>
    <w:rsid w:val="00BB01F3"/>
    <w:rsid w:val="00BB7924"/>
    <w:rsid w:val="00BC0EFF"/>
    <w:rsid w:val="00BC3289"/>
    <w:rsid w:val="00BC49B6"/>
    <w:rsid w:val="00BE026A"/>
    <w:rsid w:val="00BE22C6"/>
    <w:rsid w:val="00BF649B"/>
    <w:rsid w:val="00C00426"/>
    <w:rsid w:val="00C13BEA"/>
    <w:rsid w:val="00C26D88"/>
    <w:rsid w:val="00C27D90"/>
    <w:rsid w:val="00C34171"/>
    <w:rsid w:val="00C36CAE"/>
    <w:rsid w:val="00C379B1"/>
    <w:rsid w:val="00C418E8"/>
    <w:rsid w:val="00C44D2D"/>
    <w:rsid w:val="00C46826"/>
    <w:rsid w:val="00C52B4C"/>
    <w:rsid w:val="00C5419D"/>
    <w:rsid w:val="00C57583"/>
    <w:rsid w:val="00C651AC"/>
    <w:rsid w:val="00C81AAC"/>
    <w:rsid w:val="00C90FF9"/>
    <w:rsid w:val="00CA769E"/>
    <w:rsid w:val="00CB53A8"/>
    <w:rsid w:val="00CC58EB"/>
    <w:rsid w:val="00CC6D17"/>
    <w:rsid w:val="00CD32E1"/>
    <w:rsid w:val="00CD50ED"/>
    <w:rsid w:val="00CE23E4"/>
    <w:rsid w:val="00CE32F4"/>
    <w:rsid w:val="00CE4BFB"/>
    <w:rsid w:val="00CF01CC"/>
    <w:rsid w:val="00D05474"/>
    <w:rsid w:val="00D12385"/>
    <w:rsid w:val="00D14FCB"/>
    <w:rsid w:val="00D26E92"/>
    <w:rsid w:val="00D27C52"/>
    <w:rsid w:val="00D41340"/>
    <w:rsid w:val="00D42ECB"/>
    <w:rsid w:val="00D44E55"/>
    <w:rsid w:val="00D53808"/>
    <w:rsid w:val="00D54156"/>
    <w:rsid w:val="00D54E86"/>
    <w:rsid w:val="00D571AA"/>
    <w:rsid w:val="00D60140"/>
    <w:rsid w:val="00D6162C"/>
    <w:rsid w:val="00D64C25"/>
    <w:rsid w:val="00D723FF"/>
    <w:rsid w:val="00D745C5"/>
    <w:rsid w:val="00D84832"/>
    <w:rsid w:val="00DB62B3"/>
    <w:rsid w:val="00DB6AD7"/>
    <w:rsid w:val="00DC2EF0"/>
    <w:rsid w:val="00DD0224"/>
    <w:rsid w:val="00DD309E"/>
    <w:rsid w:val="00DE6E2E"/>
    <w:rsid w:val="00DF4777"/>
    <w:rsid w:val="00DF4E90"/>
    <w:rsid w:val="00E05A7F"/>
    <w:rsid w:val="00E22BC9"/>
    <w:rsid w:val="00E234CD"/>
    <w:rsid w:val="00E35BE0"/>
    <w:rsid w:val="00E4409E"/>
    <w:rsid w:val="00E806C8"/>
    <w:rsid w:val="00E8172E"/>
    <w:rsid w:val="00E9282C"/>
    <w:rsid w:val="00EB2A5C"/>
    <w:rsid w:val="00EC13A8"/>
    <w:rsid w:val="00ED0C0F"/>
    <w:rsid w:val="00ED2C60"/>
    <w:rsid w:val="00ED4A5B"/>
    <w:rsid w:val="00ED4F88"/>
    <w:rsid w:val="00ED5A94"/>
    <w:rsid w:val="00EE0541"/>
    <w:rsid w:val="00EF464A"/>
    <w:rsid w:val="00EF65FB"/>
    <w:rsid w:val="00F01BD9"/>
    <w:rsid w:val="00F044D7"/>
    <w:rsid w:val="00F04B0A"/>
    <w:rsid w:val="00F12C1C"/>
    <w:rsid w:val="00F207A9"/>
    <w:rsid w:val="00F2232C"/>
    <w:rsid w:val="00F24145"/>
    <w:rsid w:val="00F270D7"/>
    <w:rsid w:val="00F30AE9"/>
    <w:rsid w:val="00F33817"/>
    <w:rsid w:val="00F33827"/>
    <w:rsid w:val="00F375AF"/>
    <w:rsid w:val="00F41D6A"/>
    <w:rsid w:val="00F54B1E"/>
    <w:rsid w:val="00F646EC"/>
    <w:rsid w:val="00F70977"/>
    <w:rsid w:val="00F74241"/>
    <w:rsid w:val="00F74857"/>
    <w:rsid w:val="00F85FC7"/>
    <w:rsid w:val="00F90A95"/>
    <w:rsid w:val="00F93270"/>
    <w:rsid w:val="00F94ECE"/>
    <w:rsid w:val="00FB5E4B"/>
    <w:rsid w:val="00FF4EB2"/>
    <w:rsid w:val="00FF7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9B1E1E"/>
  <w14:defaultImageDpi w14:val="32767"/>
  <w15:chartTrackingRefBased/>
  <w15:docId w15:val="{2B3015F8-4215-1648-B153-E27D94BB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Ratandeep Suri</dc:creator>
  <cp:keywords/>
  <dc:description/>
  <cp:lastModifiedBy>Microsoft Office User</cp:lastModifiedBy>
  <cp:revision>2</cp:revision>
  <dcterms:created xsi:type="dcterms:W3CDTF">2021-11-16T04:10:00Z</dcterms:created>
  <dcterms:modified xsi:type="dcterms:W3CDTF">2021-11-16T04:10:00Z</dcterms:modified>
</cp:coreProperties>
</file>