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76B683" w14:textId="02E4060B" w:rsidR="00323A5B" w:rsidRDefault="00323A5B" w:rsidP="00323A5B">
      <w:pPr>
        <w:tabs>
          <w:tab w:val="left" w:pos="3105"/>
        </w:tabs>
        <w:rPr>
          <w:rFonts w:ascii="Times New Roman" w:hAnsi="Times New Roman" w:cs="Times New Roman"/>
          <w:b/>
          <w:bCs/>
          <w:sz w:val="36"/>
          <w:szCs w:val="36"/>
        </w:rPr>
      </w:pPr>
      <w:r>
        <w:rPr>
          <w:rFonts w:ascii="Times New Roman" w:hAnsi="Times New Roman" w:cs="Times New Roman"/>
          <w:b/>
          <w:bCs/>
          <w:sz w:val="36"/>
          <w:szCs w:val="36"/>
        </w:rPr>
        <w:tab/>
      </w:r>
      <w:r>
        <w:rPr>
          <w:noProof/>
        </w:rPr>
        <w:drawing>
          <wp:inline distT="0" distB="0" distL="0" distR="0" wp14:anchorId="00C882E8" wp14:editId="5F67FEBD">
            <wp:extent cx="6105525" cy="1833880"/>
            <wp:effectExtent l="0" t="0" r="9525" b="0"/>
            <wp:docPr id="923941666" name="Picture 1" descr="A blue triangle with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941666" name="Picture 1" descr="A blue triangle with a black background&#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05525" cy="1833880"/>
                    </a:xfrm>
                    <a:prstGeom prst="rect">
                      <a:avLst/>
                    </a:prstGeom>
                    <a:noFill/>
                    <a:ln>
                      <a:noFill/>
                    </a:ln>
                  </pic:spPr>
                </pic:pic>
              </a:graphicData>
            </a:graphic>
          </wp:inline>
        </w:drawing>
      </w:r>
    </w:p>
    <w:p w14:paraId="78D4EE43" w14:textId="77777777" w:rsidR="00323A5B" w:rsidRDefault="00323A5B" w:rsidP="00323A5B">
      <w:pPr>
        <w:rPr>
          <w:rFonts w:ascii="Times New Roman" w:hAnsi="Times New Roman" w:cs="Times New Roman"/>
          <w:b/>
          <w:bCs/>
          <w:sz w:val="36"/>
          <w:szCs w:val="36"/>
        </w:rPr>
      </w:pPr>
    </w:p>
    <w:p w14:paraId="1CF036EB" w14:textId="60F02C00" w:rsidR="006A2A15" w:rsidRDefault="006A2A15" w:rsidP="00323A5B">
      <w:pPr>
        <w:jc w:val="center"/>
        <w:rPr>
          <w:rFonts w:ascii="Times New Roman" w:hAnsi="Times New Roman" w:cs="Times New Roman"/>
          <w:b/>
          <w:bCs/>
          <w:sz w:val="36"/>
          <w:szCs w:val="36"/>
        </w:rPr>
      </w:pPr>
      <w:r w:rsidRPr="009F210A">
        <w:rPr>
          <w:rFonts w:ascii="Times New Roman" w:hAnsi="Times New Roman" w:cs="Times New Roman"/>
          <w:b/>
          <w:bCs/>
          <w:sz w:val="36"/>
          <w:szCs w:val="36"/>
        </w:rPr>
        <w:t>REPORT</w:t>
      </w:r>
      <w:r w:rsidR="00740D6E" w:rsidRPr="009F210A">
        <w:rPr>
          <w:rFonts w:ascii="Times New Roman" w:hAnsi="Times New Roman" w:cs="Times New Roman"/>
          <w:b/>
          <w:bCs/>
          <w:sz w:val="36"/>
          <w:szCs w:val="36"/>
        </w:rPr>
        <w:t>- PHASE 1</w:t>
      </w:r>
    </w:p>
    <w:p w14:paraId="552C9C5A" w14:textId="781D3D74" w:rsidR="009F210A" w:rsidRDefault="009F210A" w:rsidP="006A2A15">
      <w:pPr>
        <w:jc w:val="center"/>
        <w:rPr>
          <w:rFonts w:ascii="Times New Roman" w:hAnsi="Times New Roman" w:cs="Times New Roman"/>
          <w:b/>
          <w:bCs/>
          <w:sz w:val="36"/>
          <w:szCs w:val="36"/>
        </w:rPr>
      </w:pPr>
      <w:r w:rsidRPr="009F210A">
        <w:rPr>
          <w:rFonts w:ascii="Times New Roman" w:hAnsi="Times New Roman" w:cs="Times New Roman"/>
          <w:b/>
          <w:bCs/>
          <w:sz w:val="36"/>
          <w:szCs w:val="36"/>
        </w:rPr>
        <w:t>AI-Powered Peer Tutoring &amp; Study Planne</w:t>
      </w:r>
    </w:p>
    <w:p w14:paraId="4599954C" w14:textId="77777777" w:rsidR="009F210A" w:rsidRPr="009F210A" w:rsidRDefault="009F210A" w:rsidP="006A2A15">
      <w:pPr>
        <w:jc w:val="center"/>
        <w:rPr>
          <w:rFonts w:ascii="Times New Roman" w:hAnsi="Times New Roman" w:cs="Times New Roman"/>
          <w:b/>
          <w:bCs/>
          <w:sz w:val="36"/>
          <w:szCs w:val="36"/>
        </w:rPr>
      </w:pPr>
    </w:p>
    <w:p w14:paraId="22ADE66D" w14:textId="2A0BBD32" w:rsidR="006A2A15" w:rsidRDefault="00740D6E" w:rsidP="006A2A15">
      <w:pPr>
        <w:rPr>
          <w:rFonts w:ascii="Times New Roman" w:hAnsi="Times New Roman" w:cs="Times New Roman"/>
          <w:b/>
          <w:bCs/>
          <w:sz w:val="24"/>
          <w:szCs w:val="24"/>
        </w:rPr>
      </w:pPr>
      <w:r w:rsidRPr="00740D6E">
        <w:rPr>
          <w:rFonts w:ascii="Times New Roman" w:hAnsi="Times New Roman" w:cs="Times New Roman"/>
          <w:b/>
          <w:bCs/>
          <w:sz w:val="24"/>
          <w:szCs w:val="24"/>
        </w:rPr>
        <w:t>Planning &amp; Proposal</w:t>
      </w:r>
      <w:r w:rsidRPr="00740D6E">
        <w:rPr>
          <w:rFonts w:ascii="Times New Roman" w:hAnsi="Times New Roman" w:cs="Times New Roman"/>
          <w:b/>
          <w:bCs/>
          <w:sz w:val="24"/>
          <w:szCs w:val="24"/>
        </w:rPr>
        <w:br/>
        <w:t xml:space="preserve">• </w:t>
      </w:r>
      <w:r w:rsidRPr="009F210A">
        <w:rPr>
          <w:rFonts w:ascii="Times New Roman" w:hAnsi="Times New Roman" w:cs="Times New Roman"/>
          <w:sz w:val="24"/>
          <w:szCs w:val="24"/>
        </w:rPr>
        <w:t>Team Lead</w:t>
      </w:r>
      <w:r w:rsidRPr="00740D6E">
        <w:rPr>
          <w:rFonts w:ascii="Times New Roman" w:hAnsi="Times New Roman" w:cs="Times New Roman"/>
          <w:b/>
          <w:bCs/>
          <w:sz w:val="24"/>
          <w:szCs w:val="24"/>
        </w:rPr>
        <w:t xml:space="preserve">: </w:t>
      </w:r>
      <w:r>
        <w:rPr>
          <w:rFonts w:ascii="Times New Roman" w:hAnsi="Times New Roman" w:cs="Times New Roman"/>
          <w:b/>
          <w:bCs/>
          <w:sz w:val="24"/>
          <w:szCs w:val="24"/>
        </w:rPr>
        <w:t>Mani Manvith Devineni</w:t>
      </w:r>
      <w:r w:rsidRPr="00740D6E">
        <w:rPr>
          <w:rFonts w:ascii="Times New Roman" w:hAnsi="Times New Roman" w:cs="Times New Roman"/>
          <w:b/>
          <w:bCs/>
          <w:sz w:val="24"/>
          <w:szCs w:val="24"/>
        </w:rPr>
        <w:br/>
        <w:t xml:space="preserve">• </w:t>
      </w:r>
      <w:r w:rsidRPr="009F210A">
        <w:rPr>
          <w:rFonts w:ascii="Times New Roman" w:hAnsi="Times New Roman" w:cs="Times New Roman"/>
          <w:sz w:val="24"/>
          <w:szCs w:val="24"/>
        </w:rPr>
        <w:t>AI Researcher</w:t>
      </w:r>
      <w:r w:rsidRPr="00740D6E">
        <w:rPr>
          <w:rFonts w:ascii="Times New Roman" w:hAnsi="Times New Roman" w:cs="Times New Roman"/>
          <w:b/>
          <w:bCs/>
          <w:sz w:val="24"/>
          <w:szCs w:val="24"/>
        </w:rPr>
        <w:t xml:space="preserve">: </w:t>
      </w:r>
      <w:r w:rsidR="009F210A">
        <w:rPr>
          <w:rFonts w:ascii="Times New Roman" w:hAnsi="Times New Roman" w:cs="Times New Roman"/>
          <w:b/>
          <w:bCs/>
          <w:sz w:val="24"/>
          <w:szCs w:val="24"/>
        </w:rPr>
        <w:t xml:space="preserve">Dedeepya Chaalika Chukka </w:t>
      </w:r>
      <w:r w:rsidRPr="00740D6E">
        <w:rPr>
          <w:rFonts w:ascii="Times New Roman" w:hAnsi="Times New Roman" w:cs="Times New Roman"/>
          <w:b/>
          <w:bCs/>
          <w:sz w:val="24"/>
          <w:szCs w:val="24"/>
        </w:rPr>
        <w:br/>
        <w:t xml:space="preserve">• </w:t>
      </w:r>
      <w:r w:rsidRPr="009F210A">
        <w:rPr>
          <w:rFonts w:ascii="Times New Roman" w:hAnsi="Times New Roman" w:cs="Times New Roman"/>
          <w:sz w:val="24"/>
          <w:szCs w:val="24"/>
        </w:rPr>
        <w:t>Documentation Lead</w:t>
      </w:r>
      <w:r w:rsidRPr="00740D6E">
        <w:rPr>
          <w:rFonts w:ascii="Times New Roman" w:hAnsi="Times New Roman" w:cs="Times New Roman"/>
          <w:b/>
          <w:bCs/>
          <w:sz w:val="24"/>
          <w:szCs w:val="24"/>
        </w:rPr>
        <w:t xml:space="preserve">: </w:t>
      </w:r>
      <w:r>
        <w:rPr>
          <w:rFonts w:ascii="Times New Roman" w:hAnsi="Times New Roman" w:cs="Times New Roman"/>
          <w:b/>
          <w:bCs/>
          <w:sz w:val="24"/>
          <w:szCs w:val="24"/>
        </w:rPr>
        <w:t>Shravan Kumar Goud Earukala</w:t>
      </w:r>
      <w:r w:rsidRPr="00740D6E">
        <w:rPr>
          <w:rFonts w:ascii="Times New Roman" w:hAnsi="Times New Roman" w:cs="Times New Roman"/>
          <w:b/>
          <w:bCs/>
          <w:sz w:val="24"/>
          <w:szCs w:val="24"/>
        </w:rPr>
        <w:br/>
        <w:t xml:space="preserve">• </w:t>
      </w:r>
      <w:r w:rsidRPr="009F210A">
        <w:rPr>
          <w:rFonts w:ascii="Times New Roman" w:hAnsi="Times New Roman" w:cs="Times New Roman"/>
          <w:sz w:val="24"/>
          <w:szCs w:val="24"/>
        </w:rPr>
        <w:t>UX Designer</w:t>
      </w:r>
      <w:r w:rsidRPr="00740D6E">
        <w:rPr>
          <w:rFonts w:ascii="Times New Roman" w:hAnsi="Times New Roman" w:cs="Times New Roman"/>
          <w:b/>
          <w:bCs/>
          <w:sz w:val="24"/>
          <w:szCs w:val="24"/>
        </w:rPr>
        <w:t xml:space="preserve">: </w:t>
      </w:r>
      <w:r w:rsidR="009F210A">
        <w:rPr>
          <w:rFonts w:ascii="Times New Roman" w:hAnsi="Times New Roman" w:cs="Times New Roman"/>
          <w:b/>
          <w:bCs/>
          <w:sz w:val="24"/>
          <w:szCs w:val="24"/>
        </w:rPr>
        <w:t>Vishnu Darimireddy</w:t>
      </w:r>
      <w:r w:rsidRPr="00740D6E">
        <w:rPr>
          <w:rFonts w:ascii="Times New Roman" w:hAnsi="Times New Roman" w:cs="Times New Roman"/>
          <w:b/>
          <w:bCs/>
          <w:sz w:val="24"/>
          <w:szCs w:val="24"/>
        </w:rPr>
        <w:br/>
        <w:t xml:space="preserve">• </w:t>
      </w:r>
      <w:r w:rsidRPr="009F210A">
        <w:rPr>
          <w:rFonts w:ascii="Times New Roman" w:hAnsi="Times New Roman" w:cs="Times New Roman"/>
          <w:sz w:val="24"/>
          <w:szCs w:val="24"/>
        </w:rPr>
        <w:t>Scrum Reporter</w:t>
      </w:r>
      <w:r w:rsidRPr="00740D6E">
        <w:rPr>
          <w:rFonts w:ascii="Times New Roman" w:hAnsi="Times New Roman" w:cs="Times New Roman"/>
          <w:b/>
          <w:bCs/>
          <w:sz w:val="24"/>
          <w:szCs w:val="24"/>
        </w:rPr>
        <w:t xml:space="preserve">: </w:t>
      </w:r>
      <w:r w:rsidR="009F210A">
        <w:rPr>
          <w:rFonts w:ascii="Times New Roman" w:hAnsi="Times New Roman" w:cs="Times New Roman"/>
          <w:b/>
          <w:bCs/>
          <w:sz w:val="24"/>
          <w:szCs w:val="24"/>
        </w:rPr>
        <w:t>Sriman Goud Emagouda</w:t>
      </w:r>
    </w:p>
    <w:p w14:paraId="55263DCF" w14:textId="77777777" w:rsidR="00EB72C3" w:rsidRPr="00740D6E" w:rsidRDefault="00EB72C3" w:rsidP="006A2A15">
      <w:pPr>
        <w:rPr>
          <w:rFonts w:ascii="Times New Roman" w:hAnsi="Times New Roman" w:cs="Times New Roman"/>
          <w:b/>
          <w:bCs/>
          <w:sz w:val="24"/>
          <w:szCs w:val="24"/>
        </w:rPr>
      </w:pPr>
    </w:p>
    <w:p w14:paraId="46778EEA" w14:textId="19746E08" w:rsidR="006A2A15" w:rsidRPr="00740D6E" w:rsidRDefault="006A2A15" w:rsidP="006A2A15">
      <w:pPr>
        <w:rPr>
          <w:rFonts w:ascii="Times New Roman" w:hAnsi="Times New Roman" w:cs="Times New Roman"/>
          <w:sz w:val="24"/>
          <w:szCs w:val="24"/>
        </w:rPr>
      </w:pPr>
      <w:r w:rsidRPr="00740D6E">
        <w:rPr>
          <w:rFonts w:ascii="Times New Roman" w:hAnsi="Times New Roman" w:cs="Times New Roman"/>
          <w:b/>
          <w:bCs/>
          <w:sz w:val="24"/>
          <w:szCs w:val="24"/>
        </w:rPr>
        <w:t>1. Introduction</w:t>
      </w:r>
    </w:p>
    <w:p w14:paraId="73B29407" w14:textId="77777777" w:rsidR="006A2A15" w:rsidRPr="00740D6E" w:rsidRDefault="006A2A15" w:rsidP="006A2A15">
      <w:pPr>
        <w:rPr>
          <w:rFonts w:ascii="Times New Roman" w:hAnsi="Times New Roman" w:cs="Times New Roman"/>
          <w:sz w:val="24"/>
          <w:szCs w:val="24"/>
        </w:rPr>
      </w:pPr>
      <w:r w:rsidRPr="00740D6E">
        <w:rPr>
          <w:rFonts w:ascii="Times New Roman" w:hAnsi="Times New Roman" w:cs="Times New Roman"/>
          <w:sz w:val="24"/>
          <w:szCs w:val="24"/>
        </w:rPr>
        <w:t>This report provides a detailed analysis of the provided Entity-Relationship (ER) Diagram and database schema for an online tutoring platform. The ER diagram serves as a blueprint for the relational database, visually representing the data entities, their attributes, and the relationships between them. The design aims to create a normalized, efficient, and scalable database to manage user information, subject specializations, study plans, and tutoring-related tasks.</w:t>
      </w:r>
    </w:p>
    <w:p w14:paraId="24E5B566" w14:textId="77777777" w:rsidR="006A2A15" w:rsidRPr="00740D6E" w:rsidRDefault="006A2A15" w:rsidP="006A2A15">
      <w:pPr>
        <w:rPr>
          <w:rFonts w:ascii="Times New Roman" w:hAnsi="Times New Roman" w:cs="Times New Roman"/>
          <w:sz w:val="24"/>
          <w:szCs w:val="24"/>
        </w:rPr>
      </w:pPr>
      <w:r w:rsidRPr="00740D6E">
        <w:rPr>
          <w:rFonts w:ascii="Times New Roman" w:hAnsi="Times New Roman" w:cs="Times New Roman"/>
          <w:b/>
          <w:bCs/>
          <w:sz w:val="24"/>
          <w:szCs w:val="24"/>
        </w:rPr>
        <w:t>2. Entity Descriptions</w:t>
      </w:r>
    </w:p>
    <w:p w14:paraId="1B6CD06A" w14:textId="77777777" w:rsidR="006A2A15" w:rsidRPr="00740D6E" w:rsidRDefault="006A2A15" w:rsidP="006A2A15">
      <w:pPr>
        <w:rPr>
          <w:rFonts w:ascii="Times New Roman" w:hAnsi="Times New Roman" w:cs="Times New Roman"/>
          <w:sz w:val="24"/>
          <w:szCs w:val="24"/>
        </w:rPr>
      </w:pPr>
      <w:r w:rsidRPr="00740D6E">
        <w:rPr>
          <w:rFonts w:ascii="Times New Roman" w:hAnsi="Times New Roman" w:cs="Times New Roman"/>
          <w:sz w:val="24"/>
          <w:szCs w:val="24"/>
        </w:rPr>
        <w:t>The database schema consists of the following ten entities (tables), each with a distinct purpose and set of attributes:</w:t>
      </w:r>
    </w:p>
    <w:p w14:paraId="38843B7D" w14:textId="77777777" w:rsidR="006A2A15" w:rsidRPr="00740D6E" w:rsidRDefault="006A2A15" w:rsidP="006A2A15">
      <w:pPr>
        <w:numPr>
          <w:ilvl w:val="0"/>
          <w:numId w:val="1"/>
        </w:numPr>
        <w:rPr>
          <w:rFonts w:ascii="Times New Roman" w:hAnsi="Times New Roman" w:cs="Times New Roman"/>
          <w:sz w:val="24"/>
          <w:szCs w:val="24"/>
        </w:rPr>
      </w:pPr>
      <w:r w:rsidRPr="00740D6E">
        <w:rPr>
          <w:rFonts w:ascii="Times New Roman" w:hAnsi="Times New Roman" w:cs="Times New Roman"/>
          <w:b/>
          <w:bCs/>
          <w:sz w:val="24"/>
          <w:szCs w:val="24"/>
        </w:rPr>
        <w:t>USER</w:t>
      </w:r>
    </w:p>
    <w:p w14:paraId="43EB011A" w14:textId="77777777" w:rsidR="006A2A15" w:rsidRPr="00740D6E" w:rsidRDefault="006A2A15" w:rsidP="006A2A15">
      <w:pPr>
        <w:numPr>
          <w:ilvl w:val="1"/>
          <w:numId w:val="1"/>
        </w:numPr>
        <w:rPr>
          <w:rFonts w:ascii="Times New Roman" w:hAnsi="Times New Roman" w:cs="Times New Roman"/>
          <w:sz w:val="24"/>
          <w:szCs w:val="24"/>
        </w:rPr>
      </w:pPr>
      <w:r w:rsidRPr="00740D6E">
        <w:rPr>
          <w:rFonts w:ascii="Times New Roman" w:hAnsi="Times New Roman" w:cs="Times New Roman"/>
          <w:b/>
          <w:bCs/>
          <w:sz w:val="24"/>
          <w:szCs w:val="24"/>
        </w:rPr>
        <w:t>Purpose:</w:t>
      </w:r>
      <w:r w:rsidRPr="00740D6E">
        <w:rPr>
          <w:rFonts w:ascii="Times New Roman" w:hAnsi="Times New Roman" w:cs="Times New Roman"/>
          <w:sz w:val="24"/>
          <w:szCs w:val="24"/>
        </w:rPr>
        <w:t xml:space="preserve"> The central table for all users of the platform, including students and tutors.</w:t>
      </w:r>
    </w:p>
    <w:p w14:paraId="2996225B" w14:textId="77777777" w:rsidR="006A2A15" w:rsidRPr="00740D6E" w:rsidRDefault="006A2A15" w:rsidP="006A2A15">
      <w:pPr>
        <w:numPr>
          <w:ilvl w:val="1"/>
          <w:numId w:val="1"/>
        </w:numPr>
        <w:rPr>
          <w:rFonts w:ascii="Times New Roman" w:hAnsi="Times New Roman" w:cs="Times New Roman"/>
          <w:sz w:val="24"/>
          <w:szCs w:val="24"/>
        </w:rPr>
      </w:pPr>
      <w:r w:rsidRPr="00740D6E">
        <w:rPr>
          <w:rFonts w:ascii="Times New Roman" w:hAnsi="Times New Roman" w:cs="Times New Roman"/>
          <w:b/>
          <w:bCs/>
          <w:sz w:val="24"/>
          <w:szCs w:val="24"/>
        </w:rPr>
        <w:t>Attributes:</w:t>
      </w:r>
    </w:p>
    <w:p w14:paraId="7FB0C3B6" w14:textId="77777777" w:rsidR="006A2A15" w:rsidRPr="00740D6E" w:rsidRDefault="006A2A15" w:rsidP="006A2A15">
      <w:pPr>
        <w:numPr>
          <w:ilvl w:val="2"/>
          <w:numId w:val="1"/>
        </w:numPr>
        <w:rPr>
          <w:rFonts w:ascii="Times New Roman" w:hAnsi="Times New Roman" w:cs="Times New Roman"/>
          <w:sz w:val="24"/>
          <w:szCs w:val="24"/>
        </w:rPr>
      </w:pPr>
      <w:r w:rsidRPr="00740D6E">
        <w:rPr>
          <w:rFonts w:ascii="Times New Roman" w:hAnsi="Times New Roman" w:cs="Times New Roman"/>
          <w:sz w:val="24"/>
          <w:szCs w:val="24"/>
        </w:rPr>
        <w:t>user_id: int, Primary Key (PK) – A unique identifier for each user.</w:t>
      </w:r>
    </w:p>
    <w:p w14:paraId="3B512856" w14:textId="77777777" w:rsidR="006A2A15" w:rsidRPr="00740D6E" w:rsidRDefault="006A2A15" w:rsidP="006A2A15">
      <w:pPr>
        <w:numPr>
          <w:ilvl w:val="2"/>
          <w:numId w:val="1"/>
        </w:numPr>
        <w:rPr>
          <w:rFonts w:ascii="Times New Roman" w:hAnsi="Times New Roman" w:cs="Times New Roman"/>
          <w:sz w:val="24"/>
          <w:szCs w:val="24"/>
        </w:rPr>
      </w:pPr>
      <w:r w:rsidRPr="00740D6E">
        <w:rPr>
          <w:rFonts w:ascii="Times New Roman" w:hAnsi="Times New Roman" w:cs="Times New Roman"/>
          <w:sz w:val="24"/>
          <w:szCs w:val="24"/>
        </w:rPr>
        <w:lastRenderedPageBreak/>
        <w:t>email: string – The user's email address.</w:t>
      </w:r>
    </w:p>
    <w:p w14:paraId="3385319A" w14:textId="77777777" w:rsidR="006A2A15" w:rsidRPr="00740D6E" w:rsidRDefault="006A2A15" w:rsidP="006A2A15">
      <w:pPr>
        <w:numPr>
          <w:ilvl w:val="2"/>
          <w:numId w:val="1"/>
        </w:numPr>
        <w:rPr>
          <w:rFonts w:ascii="Times New Roman" w:hAnsi="Times New Roman" w:cs="Times New Roman"/>
          <w:sz w:val="24"/>
          <w:szCs w:val="24"/>
        </w:rPr>
      </w:pPr>
      <w:r w:rsidRPr="00740D6E">
        <w:rPr>
          <w:rFonts w:ascii="Times New Roman" w:hAnsi="Times New Roman" w:cs="Times New Roman"/>
          <w:sz w:val="24"/>
          <w:szCs w:val="24"/>
        </w:rPr>
        <w:t>password_hash: string – The hashed password for security.</w:t>
      </w:r>
    </w:p>
    <w:p w14:paraId="17CCA9EE" w14:textId="77777777" w:rsidR="006A2A15" w:rsidRPr="00740D6E" w:rsidRDefault="006A2A15" w:rsidP="006A2A15">
      <w:pPr>
        <w:numPr>
          <w:ilvl w:val="2"/>
          <w:numId w:val="1"/>
        </w:numPr>
        <w:rPr>
          <w:rFonts w:ascii="Times New Roman" w:hAnsi="Times New Roman" w:cs="Times New Roman"/>
          <w:sz w:val="24"/>
          <w:szCs w:val="24"/>
        </w:rPr>
      </w:pPr>
      <w:r w:rsidRPr="00740D6E">
        <w:rPr>
          <w:rFonts w:ascii="Times New Roman" w:hAnsi="Times New Roman" w:cs="Times New Roman"/>
          <w:sz w:val="24"/>
          <w:szCs w:val="24"/>
        </w:rPr>
        <w:t>role: string – The user's role on the platform (e.g., 'student', 'tutor').</w:t>
      </w:r>
    </w:p>
    <w:p w14:paraId="219FBFCB" w14:textId="77777777" w:rsidR="006A2A15" w:rsidRPr="00740D6E" w:rsidRDefault="006A2A15" w:rsidP="006A2A15">
      <w:pPr>
        <w:numPr>
          <w:ilvl w:val="2"/>
          <w:numId w:val="1"/>
        </w:numPr>
        <w:rPr>
          <w:rFonts w:ascii="Times New Roman" w:hAnsi="Times New Roman" w:cs="Times New Roman"/>
          <w:sz w:val="24"/>
          <w:szCs w:val="24"/>
        </w:rPr>
      </w:pPr>
      <w:r w:rsidRPr="00740D6E">
        <w:rPr>
          <w:rFonts w:ascii="Times New Roman" w:hAnsi="Times New Roman" w:cs="Times New Roman"/>
          <w:sz w:val="24"/>
          <w:szCs w:val="24"/>
        </w:rPr>
        <w:t>created_at: datetime – Timestamp of account creation.</w:t>
      </w:r>
    </w:p>
    <w:p w14:paraId="088D884B" w14:textId="77777777" w:rsidR="006A2A15" w:rsidRPr="00740D6E" w:rsidRDefault="006A2A15" w:rsidP="006A2A15">
      <w:pPr>
        <w:numPr>
          <w:ilvl w:val="2"/>
          <w:numId w:val="1"/>
        </w:numPr>
        <w:rPr>
          <w:rFonts w:ascii="Times New Roman" w:hAnsi="Times New Roman" w:cs="Times New Roman"/>
          <w:sz w:val="24"/>
          <w:szCs w:val="24"/>
        </w:rPr>
      </w:pPr>
      <w:r w:rsidRPr="00740D6E">
        <w:rPr>
          <w:rFonts w:ascii="Times New Roman" w:hAnsi="Times New Roman" w:cs="Times New Roman"/>
          <w:sz w:val="24"/>
          <w:szCs w:val="24"/>
        </w:rPr>
        <w:t>verified: boolean – Status indicating if the user's account has been verified.</w:t>
      </w:r>
    </w:p>
    <w:p w14:paraId="38B26BE7" w14:textId="77777777" w:rsidR="006A2A15" w:rsidRPr="00740D6E" w:rsidRDefault="006A2A15" w:rsidP="006A2A15">
      <w:pPr>
        <w:numPr>
          <w:ilvl w:val="0"/>
          <w:numId w:val="1"/>
        </w:numPr>
        <w:rPr>
          <w:rFonts w:ascii="Times New Roman" w:hAnsi="Times New Roman" w:cs="Times New Roman"/>
          <w:sz w:val="24"/>
          <w:szCs w:val="24"/>
        </w:rPr>
      </w:pPr>
      <w:r w:rsidRPr="00740D6E">
        <w:rPr>
          <w:rFonts w:ascii="Times New Roman" w:hAnsi="Times New Roman" w:cs="Times New Roman"/>
          <w:b/>
          <w:bCs/>
          <w:sz w:val="24"/>
          <w:szCs w:val="24"/>
        </w:rPr>
        <w:t>PROFILE</w:t>
      </w:r>
    </w:p>
    <w:p w14:paraId="2FE261C6" w14:textId="77777777" w:rsidR="006A2A15" w:rsidRPr="00740D6E" w:rsidRDefault="006A2A15" w:rsidP="006A2A15">
      <w:pPr>
        <w:numPr>
          <w:ilvl w:val="1"/>
          <w:numId w:val="1"/>
        </w:numPr>
        <w:rPr>
          <w:rFonts w:ascii="Times New Roman" w:hAnsi="Times New Roman" w:cs="Times New Roman"/>
          <w:sz w:val="24"/>
          <w:szCs w:val="24"/>
        </w:rPr>
      </w:pPr>
      <w:r w:rsidRPr="00740D6E">
        <w:rPr>
          <w:rFonts w:ascii="Times New Roman" w:hAnsi="Times New Roman" w:cs="Times New Roman"/>
          <w:b/>
          <w:bCs/>
          <w:sz w:val="24"/>
          <w:szCs w:val="24"/>
        </w:rPr>
        <w:t>Purpose:</w:t>
      </w:r>
      <w:r w:rsidRPr="00740D6E">
        <w:rPr>
          <w:rFonts w:ascii="Times New Roman" w:hAnsi="Times New Roman" w:cs="Times New Roman"/>
          <w:sz w:val="24"/>
          <w:szCs w:val="24"/>
        </w:rPr>
        <w:t xml:space="preserve"> Stores public-facing profile information for a user.</w:t>
      </w:r>
    </w:p>
    <w:p w14:paraId="1ACDAF24" w14:textId="77777777" w:rsidR="006A2A15" w:rsidRPr="00740D6E" w:rsidRDefault="006A2A15" w:rsidP="006A2A15">
      <w:pPr>
        <w:numPr>
          <w:ilvl w:val="1"/>
          <w:numId w:val="1"/>
        </w:numPr>
        <w:rPr>
          <w:rFonts w:ascii="Times New Roman" w:hAnsi="Times New Roman" w:cs="Times New Roman"/>
          <w:sz w:val="24"/>
          <w:szCs w:val="24"/>
        </w:rPr>
      </w:pPr>
      <w:r w:rsidRPr="00740D6E">
        <w:rPr>
          <w:rFonts w:ascii="Times New Roman" w:hAnsi="Times New Roman" w:cs="Times New Roman"/>
          <w:b/>
          <w:bCs/>
          <w:sz w:val="24"/>
          <w:szCs w:val="24"/>
        </w:rPr>
        <w:t>Attributes:</w:t>
      </w:r>
    </w:p>
    <w:p w14:paraId="5FC4B31F" w14:textId="77777777" w:rsidR="006A2A15" w:rsidRPr="00740D6E" w:rsidRDefault="006A2A15" w:rsidP="006A2A15">
      <w:pPr>
        <w:numPr>
          <w:ilvl w:val="2"/>
          <w:numId w:val="1"/>
        </w:numPr>
        <w:rPr>
          <w:rFonts w:ascii="Times New Roman" w:hAnsi="Times New Roman" w:cs="Times New Roman"/>
          <w:sz w:val="24"/>
          <w:szCs w:val="24"/>
        </w:rPr>
      </w:pPr>
      <w:r w:rsidRPr="00740D6E">
        <w:rPr>
          <w:rFonts w:ascii="Times New Roman" w:hAnsi="Times New Roman" w:cs="Times New Roman"/>
          <w:sz w:val="24"/>
          <w:szCs w:val="24"/>
        </w:rPr>
        <w:t>profile_id: int, PK – Unique identifier for a profile record.</w:t>
      </w:r>
    </w:p>
    <w:p w14:paraId="18188B33" w14:textId="77777777" w:rsidR="006A2A15" w:rsidRPr="00740D6E" w:rsidRDefault="006A2A15" w:rsidP="006A2A15">
      <w:pPr>
        <w:numPr>
          <w:ilvl w:val="2"/>
          <w:numId w:val="1"/>
        </w:numPr>
        <w:rPr>
          <w:rFonts w:ascii="Times New Roman" w:hAnsi="Times New Roman" w:cs="Times New Roman"/>
          <w:sz w:val="24"/>
          <w:szCs w:val="24"/>
        </w:rPr>
      </w:pPr>
      <w:r w:rsidRPr="00740D6E">
        <w:rPr>
          <w:rFonts w:ascii="Times New Roman" w:hAnsi="Times New Roman" w:cs="Times New Roman"/>
          <w:sz w:val="24"/>
          <w:szCs w:val="24"/>
        </w:rPr>
        <w:t>user_id: int, Foreign Key (FK) – Links to the USER table.</w:t>
      </w:r>
    </w:p>
    <w:p w14:paraId="00A0DC54" w14:textId="77777777" w:rsidR="006A2A15" w:rsidRPr="00740D6E" w:rsidRDefault="006A2A15" w:rsidP="006A2A15">
      <w:pPr>
        <w:numPr>
          <w:ilvl w:val="2"/>
          <w:numId w:val="1"/>
        </w:numPr>
        <w:rPr>
          <w:rFonts w:ascii="Times New Roman" w:hAnsi="Times New Roman" w:cs="Times New Roman"/>
          <w:sz w:val="24"/>
          <w:szCs w:val="24"/>
        </w:rPr>
      </w:pPr>
      <w:r w:rsidRPr="00740D6E">
        <w:rPr>
          <w:rFonts w:ascii="Times New Roman" w:hAnsi="Times New Roman" w:cs="Times New Roman"/>
          <w:sz w:val="24"/>
          <w:szCs w:val="24"/>
        </w:rPr>
        <w:t>display_name: string – The user's preferred display name.</w:t>
      </w:r>
    </w:p>
    <w:p w14:paraId="363129DB" w14:textId="77777777" w:rsidR="006A2A15" w:rsidRPr="00740D6E" w:rsidRDefault="006A2A15" w:rsidP="006A2A15">
      <w:pPr>
        <w:numPr>
          <w:ilvl w:val="2"/>
          <w:numId w:val="1"/>
        </w:numPr>
        <w:rPr>
          <w:rFonts w:ascii="Times New Roman" w:hAnsi="Times New Roman" w:cs="Times New Roman"/>
          <w:sz w:val="24"/>
          <w:szCs w:val="24"/>
        </w:rPr>
      </w:pPr>
      <w:r w:rsidRPr="00740D6E">
        <w:rPr>
          <w:rFonts w:ascii="Times New Roman" w:hAnsi="Times New Roman" w:cs="Times New Roman"/>
          <w:sz w:val="24"/>
          <w:szCs w:val="24"/>
        </w:rPr>
        <w:t>bio: text – A short biography of the user.</w:t>
      </w:r>
    </w:p>
    <w:p w14:paraId="171F77E6" w14:textId="77777777" w:rsidR="006A2A15" w:rsidRPr="00740D6E" w:rsidRDefault="006A2A15" w:rsidP="006A2A15">
      <w:pPr>
        <w:numPr>
          <w:ilvl w:val="2"/>
          <w:numId w:val="1"/>
        </w:numPr>
        <w:rPr>
          <w:rFonts w:ascii="Times New Roman" w:hAnsi="Times New Roman" w:cs="Times New Roman"/>
          <w:sz w:val="24"/>
          <w:szCs w:val="24"/>
        </w:rPr>
      </w:pPr>
      <w:r w:rsidRPr="00740D6E">
        <w:rPr>
          <w:rFonts w:ascii="Times New Roman" w:hAnsi="Times New Roman" w:cs="Times New Roman"/>
          <w:sz w:val="24"/>
          <w:szCs w:val="24"/>
        </w:rPr>
        <w:t>rating: float – The user's overall rating.</w:t>
      </w:r>
    </w:p>
    <w:p w14:paraId="2D47807B" w14:textId="77777777" w:rsidR="006A2A15" w:rsidRPr="00740D6E" w:rsidRDefault="006A2A15" w:rsidP="006A2A15">
      <w:pPr>
        <w:numPr>
          <w:ilvl w:val="0"/>
          <w:numId w:val="1"/>
        </w:numPr>
        <w:rPr>
          <w:rFonts w:ascii="Times New Roman" w:hAnsi="Times New Roman" w:cs="Times New Roman"/>
          <w:sz w:val="24"/>
          <w:szCs w:val="24"/>
        </w:rPr>
      </w:pPr>
      <w:r w:rsidRPr="00740D6E">
        <w:rPr>
          <w:rFonts w:ascii="Times New Roman" w:hAnsi="Times New Roman" w:cs="Times New Roman"/>
          <w:b/>
          <w:bCs/>
          <w:sz w:val="24"/>
          <w:szCs w:val="24"/>
        </w:rPr>
        <w:t>SUBJECTS</w:t>
      </w:r>
    </w:p>
    <w:p w14:paraId="2B18C4ED" w14:textId="77777777" w:rsidR="006A2A15" w:rsidRPr="00740D6E" w:rsidRDefault="006A2A15" w:rsidP="006A2A15">
      <w:pPr>
        <w:numPr>
          <w:ilvl w:val="1"/>
          <w:numId w:val="1"/>
        </w:numPr>
        <w:rPr>
          <w:rFonts w:ascii="Times New Roman" w:hAnsi="Times New Roman" w:cs="Times New Roman"/>
          <w:sz w:val="24"/>
          <w:szCs w:val="24"/>
        </w:rPr>
      </w:pPr>
      <w:r w:rsidRPr="00740D6E">
        <w:rPr>
          <w:rFonts w:ascii="Times New Roman" w:hAnsi="Times New Roman" w:cs="Times New Roman"/>
          <w:b/>
          <w:bCs/>
          <w:sz w:val="24"/>
          <w:szCs w:val="24"/>
        </w:rPr>
        <w:t>Purpose:</w:t>
      </w:r>
      <w:r w:rsidRPr="00740D6E">
        <w:rPr>
          <w:rFonts w:ascii="Times New Roman" w:hAnsi="Times New Roman" w:cs="Times New Roman"/>
          <w:sz w:val="24"/>
          <w:szCs w:val="24"/>
        </w:rPr>
        <w:t xml:space="preserve"> A catalog of all academic subjects available on the platform.</w:t>
      </w:r>
    </w:p>
    <w:p w14:paraId="7047948E" w14:textId="77777777" w:rsidR="006A2A15" w:rsidRPr="00740D6E" w:rsidRDefault="006A2A15" w:rsidP="006A2A15">
      <w:pPr>
        <w:numPr>
          <w:ilvl w:val="1"/>
          <w:numId w:val="1"/>
        </w:numPr>
        <w:rPr>
          <w:rFonts w:ascii="Times New Roman" w:hAnsi="Times New Roman" w:cs="Times New Roman"/>
          <w:sz w:val="24"/>
          <w:szCs w:val="24"/>
        </w:rPr>
      </w:pPr>
      <w:r w:rsidRPr="00740D6E">
        <w:rPr>
          <w:rFonts w:ascii="Times New Roman" w:hAnsi="Times New Roman" w:cs="Times New Roman"/>
          <w:b/>
          <w:bCs/>
          <w:sz w:val="24"/>
          <w:szCs w:val="24"/>
        </w:rPr>
        <w:t>Attributes:</w:t>
      </w:r>
    </w:p>
    <w:p w14:paraId="051B1156" w14:textId="77777777" w:rsidR="006A2A15" w:rsidRPr="00740D6E" w:rsidRDefault="006A2A15" w:rsidP="006A2A15">
      <w:pPr>
        <w:numPr>
          <w:ilvl w:val="2"/>
          <w:numId w:val="1"/>
        </w:numPr>
        <w:rPr>
          <w:rFonts w:ascii="Times New Roman" w:hAnsi="Times New Roman" w:cs="Times New Roman"/>
          <w:sz w:val="24"/>
          <w:szCs w:val="24"/>
        </w:rPr>
      </w:pPr>
      <w:r w:rsidRPr="00740D6E">
        <w:rPr>
          <w:rFonts w:ascii="Times New Roman" w:hAnsi="Times New Roman" w:cs="Times New Roman"/>
          <w:sz w:val="24"/>
          <w:szCs w:val="24"/>
        </w:rPr>
        <w:t>subject_id: int, PK – Unique identifier for each subject.</w:t>
      </w:r>
    </w:p>
    <w:p w14:paraId="7A74CC8E" w14:textId="77777777" w:rsidR="006A2A15" w:rsidRPr="00740D6E" w:rsidRDefault="006A2A15" w:rsidP="006A2A15">
      <w:pPr>
        <w:numPr>
          <w:ilvl w:val="2"/>
          <w:numId w:val="1"/>
        </w:numPr>
        <w:rPr>
          <w:rFonts w:ascii="Times New Roman" w:hAnsi="Times New Roman" w:cs="Times New Roman"/>
          <w:sz w:val="24"/>
          <w:szCs w:val="24"/>
        </w:rPr>
      </w:pPr>
      <w:r w:rsidRPr="00740D6E">
        <w:rPr>
          <w:rFonts w:ascii="Times New Roman" w:hAnsi="Times New Roman" w:cs="Times New Roman"/>
          <w:sz w:val="24"/>
          <w:szCs w:val="24"/>
        </w:rPr>
        <w:t>name: string – The full name of the subject (e.g., 'Mathematics').</w:t>
      </w:r>
    </w:p>
    <w:p w14:paraId="6DD86C41" w14:textId="77777777" w:rsidR="006A2A15" w:rsidRPr="00740D6E" w:rsidRDefault="006A2A15" w:rsidP="006A2A15">
      <w:pPr>
        <w:numPr>
          <w:ilvl w:val="2"/>
          <w:numId w:val="1"/>
        </w:numPr>
        <w:rPr>
          <w:rFonts w:ascii="Times New Roman" w:hAnsi="Times New Roman" w:cs="Times New Roman"/>
          <w:sz w:val="24"/>
          <w:szCs w:val="24"/>
        </w:rPr>
      </w:pPr>
      <w:r w:rsidRPr="00740D6E">
        <w:rPr>
          <w:rFonts w:ascii="Times New Roman" w:hAnsi="Times New Roman" w:cs="Times New Roman"/>
          <w:sz w:val="24"/>
          <w:szCs w:val="24"/>
        </w:rPr>
        <w:t>code: string – A short code for the subject (e.g., 'MATH101').</w:t>
      </w:r>
    </w:p>
    <w:p w14:paraId="22BDDF71" w14:textId="77777777" w:rsidR="006A2A15" w:rsidRPr="00740D6E" w:rsidRDefault="006A2A15" w:rsidP="006A2A15">
      <w:pPr>
        <w:numPr>
          <w:ilvl w:val="0"/>
          <w:numId w:val="1"/>
        </w:numPr>
        <w:rPr>
          <w:rFonts w:ascii="Times New Roman" w:hAnsi="Times New Roman" w:cs="Times New Roman"/>
          <w:sz w:val="24"/>
          <w:szCs w:val="24"/>
        </w:rPr>
      </w:pPr>
      <w:r w:rsidRPr="00740D6E">
        <w:rPr>
          <w:rFonts w:ascii="Times New Roman" w:hAnsi="Times New Roman" w:cs="Times New Roman"/>
          <w:b/>
          <w:bCs/>
          <w:sz w:val="24"/>
          <w:szCs w:val="24"/>
        </w:rPr>
        <w:t>TUTORSUBJECT</w:t>
      </w:r>
    </w:p>
    <w:p w14:paraId="6931C631" w14:textId="77777777" w:rsidR="006A2A15" w:rsidRPr="00740D6E" w:rsidRDefault="006A2A15" w:rsidP="006A2A15">
      <w:pPr>
        <w:numPr>
          <w:ilvl w:val="1"/>
          <w:numId w:val="1"/>
        </w:numPr>
        <w:rPr>
          <w:rFonts w:ascii="Times New Roman" w:hAnsi="Times New Roman" w:cs="Times New Roman"/>
          <w:sz w:val="24"/>
          <w:szCs w:val="24"/>
        </w:rPr>
      </w:pPr>
      <w:r w:rsidRPr="00740D6E">
        <w:rPr>
          <w:rFonts w:ascii="Times New Roman" w:hAnsi="Times New Roman" w:cs="Times New Roman"/>
          <w:b/>
          <w:bCs/>
          <w:sz w:val="24"/>
          <w:szCs w:val="24"/>
        </w:rPr>
        <w:t>Purpose:</w:t>
      </w:r>
      <w:r w:rsidRPr="00740D6E">
        <w:rPr>
          <w:rFonts w:ascii="Times New Roman" w:hAnsi="Times New Roman" w:cs="Times New Roman"/>
          <w:sz w:val="24"/>
          <w:szCs w:val="24"/>
        </w:rPr>
        <w:t xml:space="preserve"> This is a junction table that resolves the many-to-many relationship between USER (tutors) and SUBJECTS. It specifies which subjects a particular tutor teaches.</w:t>
      </w:r>
    </w:p>
    <w:p w14:paraId="358D4554" w14:textId="77777777" w:rsidR="006A2A15" w:rsidRPr="00740D6E" w:rsidRDefault="006A2A15" w:rsidP="006A2A15">
      <w:pPr>
        <w:numPr>
          <w:ilvl w:val="1"/>
          <w:numId w:val="1"/>
        </w:numPr>
        <w:rPr>
          <w:rFonts w:ascii="Times New Roman" w:hAnsi="Times New Roman" w:cs="Times New Roman"/>
          <w:sz w:val="24"/>
          <w:szCs w:val="24"/>
        </w:rPr>
      </w:pPr>
      <w:r w:rsidRPr="00740D6E">
        <w:rPr>
          <w:rFonts w:ascii="Times New Roman" w:hAnsi="Times New Roman" w:cs="Times New Roman"/>
          <w:b/>
          <w:bCs/>
          <w:sz w:val="24"/>
          <w:szCs w:val="24"/>
        </w:rPr>
        <w:t>Attributes:</w:t>
      </w:r>
    </w:p>
    <w:p w14:paraId="07A98734" w14:textId="77777777" w:rsidR="006A2A15" w:rsidRPr="00740D6E" w:rsidRDefault="006A2A15" w:rsidP="006A2A15">
      <w:pPr>
        <w:numPr>
          <w:ilvl w:val="2"/>
          <w:numId w:val="1"/>
        </w:numPr>
        <w:rPr>
          <w:rFonts w:ascii="Times New Roman" w:hAnsi="Times New Roman" w:cs="Times New Roman"/>
          <w:sz w:val="24"/>
          <w:szCs w:val="24"/>
        </w:rPr>
      </w:pPr>
      <w:r w:rsidRPr="00740D6E">
        <w:rPr>
          <w:rFonts w:ascii="Times New Roman" w:hAnsi="Times New Roman" w:cs="Times New Roman"/>
          <w:sz w:val="24"/>
          <w:szCs w:val="24"/>
        </w:rPr>
        <w:t>tutorsubject_id: int, PK – Unique identifier for this relationship record.</w:t>
      </w:r>
    </w:p>
    <w:p w14:paraId="0DB487A5" w14:textId="77777777" w:rsidR="006A2A15" w:rsidRPr="00740D6E" w:rsidRDefault="006A2A15" w:rsidP="006A2A15">
      <w:pPr>
        <w:numPr>
          <w:ilvl w:val="2"/>
          <w:numId w:val="1"/>
        </w:numPr>
        <w:rPr>
          <w:rFonts w:ascii="Times New Roman" w:hAnsi="Times New Roman" w:cs="Times New Roman"/>
          <w:sz w:val="24"/>
          <w:szCs w:val="24"/>
        </w:rPr>
      </w:pPr>
      <w:r w:rsidRPr="00740D6E">
        <w:rPr>
          <w:rFonts w:ascii="Times New Roman" w:hAnsi="Times New Roman" w:cs="Times New Roman"/>
          <w:sz w:val="24"/>
          <w:szCs w:val="24"/>
        </w:rPr>
        <w:t>user_id: int, FK – Links to the USER table (for the tutor).</w:t>
      </w:r>
    </w:p>
    <w:p w14:paraId="61C48FCB" w14:textId="77777777" w:rsidR="006A2A15" w:rsidRPr="00740D6E" w:rsidRDefault="006A2A15" w:rsidP="006A2A15">
      <w:pPr>
        <w:numPr>
          <w:ilvl w:val="2"/>
          <w:numId w:val="1"/>
        </w:numPr>
        <w:rPr>
          <w:rFonts w:ascii="Times New Roman" w:hAnsi="Times New Roman" w:cs="Times New Roman"/>
          <w:sz w:val="24"/>
          <w:szCs w:val="24"/>
        </w:rPr>
      </w:pPr>
      <w:r w:rsidRPr="00740D6E">
        <w:rPr>
          <w:rFonts w:ascii="Times New Roman" w:hAnsi="Times New Roman" w:cs="Times New Roman"/>
          <w:sz w:val="24"/>
          <w:szCs w:val="24"/>
        </w:rPr>
        <w:t>subject_id: int, FK – Links to the SUBJECTS table.</w:t>
      </w:r>
    </w:p>
    <w:p w14:paraId="4CCD4A31" w14:textId="77777777" w:rsidR="006A2A15" w:rsidRPr="00740D6E" w:rsidRDefault="006A2A15" w:rsidP="006A2A15">
      <w:pPr>
        <w:numPr>
          <w:ilvl w:val="2"/>
          <w:numId w:val="1"/>
        </w:numPr>
        <w:rPr>
          <w:rFonts w:ascii="Times New Roman" w:hAnsi="Times New Roman" w:cs="Times New Roman"/>
          <w:sz w:val="24"/>
          <w:szCs w:val="24"/>
        </w:rPr>
      </w:pPr>
      <w:r w:rsidRPr="00740D6E">
        <w:rPr>
          <w:rFonts w:ascii="Times New Roman" w:hAnsi="Times New Roman" w:cs="Times New Roman"/>
          <w:sz w:val="24"/>
          <w:szCs w:val="24"/>
        </w:rPr>
        <w:t>hourly_rate: date – The hourly rate charged by the tutor for this specific subject.</w:t>
      </w:r>
    </w:p>
    <w:p w14:paraId="7AA425C5" w14:textId="77777777" w:rsidR="006A2A15" w:rsidRPr="00740D6E" w:rsidRDefault="006A2A15" w:rsidP="006A2A15">
      <w:pPr>
        <w:numPr>
          <w:ilvl w:val="2"/>
          <w:numId w:val="1"/>
        </w:numPr>
        <w:rPr>
          <w:rFonts w:ascii="Times New Roman" w:hAnsi="Times New Roman" w:cs="Times New Roman"/>
          <w:sz w:val="24"/>
          <w:szCs w:val="24"/>
        </w:rPr>
      </w:pPr>
      <w:r w:rsidRPr="00740D6E">
        <w:rPr>
          <w:rFonts w:ascii="Times New Roman" w:hAnsi="Times New Roman" w:cs="Times New Roman"/>
          <w:sz w:val="24"/>
          <w:szCs w:val="24"/>
        </w:rPr>
        <w:t>specialties: text – Specific skills or specializations within the subject.</w:t>
      </w:r>
    </w:p>
    <w:p w14:paraId="0649ECF5" w14:textId="77777777" w:rsidR="006A2A15" w:rsidRPr="00740D6E" w:rsidRDefault="006A2A15" w:rsidP="006A2A15">
      <w:pPr>
        <w:numPr>
          <w:ilvl w:val="0"/>
          <w:numId w:val="1"/>
        </w:numPr>
        <w:rPr>
          <w:rFonts w:ascii="Times New Roman" w:hAnsi="Times New Roman" w:cs="Times New Roman"/>
          <w:sz w:val="24"/>
          <w:szCs w:val="24"/>
        </w:rPr>
      </w:pPr>
      <w:r w:rsidRPr="00740D6E">
        <w:rPr>
          <w:rFonts w:ascii="Times New Roman" w:hAnsi="Times New Roman" w:cs="Times New Roman"/>
          <w:b/>
          <w:bCs/>
          <w:sz w:val="24"/>
          <w:szCs w:val="24"/>
        </w:rPr>
        <w:t>AVAILABILITY</w:t>
      </w:r>
    </w:p>
    <w:p w14:paraId="5D14262E" w14:textId="77777777" w:rsidR="006A2A15" w:rsidRPr="00740D6E" w:rsidRDefault="006A2A15" w:rsidP="006A2A15">
      <w:pPr>
        <w:numPr>
          <w:ilvl w:val="1"/>
          <w:numId w:val="1"/>
        </w:numPr>
        <w:rPr>
          <w:rFonts w:ascii="Times New Roman" w:hAnsi="Times New Roman" w:cs="Times New Roman"/>
          <w:sz w:val="24"/>
          <w:szCs w:val="24"/>
        </w:rPr>
      </w:pPr>
      <w:r w:rsidRPr="00740D6E">
        <w:rPr>
          <w:rFonts w:ascii="Times New Roman" w:hAnsi="Times New Roman" w:cs="Times New Roman"/>
          <w:b/>
          <w:bCs/>
          <w:sz w:val="24"/>
          <w:szCs w:val="24"/>
        </w:rPr>
        <w:lastRenderedPageBreak/>
        <w:t>Purpose:</w:t>
      </w:r>
      <w:r w:rsidRPr="00740D6E">
        <w:rPr>
          <w:rFonts w:ascii="Times New Roman" w:hAnsi="Times New Roman" w:cs="Times New Roman"/>
          <w:sz w:val="24"/>
          <w:szCs w:val="24"/>
        </w:rPr>
        <w:t xml:space="preserve"> Tracks a user's (likely a tutor's) available time slots.</w:t>
      </w:r>
    </w:p>
    <w:p w14:paraId="69098EDF" w14:textId="77777777" w:rsidR="006A2A15" w:rsidRPr="00740D6E" w:rsidRDefault="006A2A15" w:rsidP="006A2A15">
      <w:pPr>
        <w:numPr>
          <w:ilvl w:val="1"/>
          <w:numId w:val="1"/>
        </w:numPr>
        <w:rPr>
          <w:rFonts w:ascii="Times New Roman" w:hAnsi="Times New Roman" w:cs="Times New Roman"/>
          <w:sz w:val="24"/>
          <w:szCs w:val="24"/>
        </w:rPr>
      </w:pPr>
      <w:r w:rsidRPr="00740D6E">
        <w:rPr>
          <w:rFonts w:ascii="Times New Roman" w:hAnsi="Times New Roman" w:cs="Times New Roman"/>
          <w:b/>
          <w:bCs/>
          <w:sz w:val="24"/>
          <w:szCs w:val="24"/>
        </w:rPr>
        <w:t>Attributes:</w:t>
      </w:r>
    </w:p>
    <w:p w14:paraId="2EBAEAE3" w14:textId="77777777" w:rsidR="006A2A15" w:rsidRPr="00740D6E" w:rsidRDefault="006A2A15" w:rsidP="006A2A15">
      <w:pPr>
        <w:numPr>
          <w:ilvl w:val="2"/>
          <w:numId w:val="1"/>
        </w:numPr>
        <w:rPr>
          <w:rFonts w:ascii="Times New Roman" w:hAnsi="Times New Roman" w:cs="Times New Roman"/>
          <w:sz w:val="24"/>
          <w:szCs w:val="24"/>
        </w:rPr>
      </w:pPr>
      <w:r w:rsidRPr="00740D6E">
        <w:rPr>
          <w:rFonts w:ascii="Times New Roman" w:hAnsi="Times New Roman" w:cs="Times New Roman"/>
          <w:sz w:val="24"/>
          <w:szCs w:val="24"/>
        </w:rPr>
        <w:t>availability_id: int, PK – Unique identifier for each availability slot.</w:t>
      </w:r>
    </w:p>
    <w:p w14:paraId="53D1D331" w14:textId="77777777" w:rsidR="006A2A15" w:rsidRPr="00740D6E" w:rsidRDefault="006A2A15" w:rsidP="006A2A15">
      <w:pPr>
        <w:numPr>
          <w:ilvl w:val="2"/>
          <w:numId w:val="1"/>
        </w:numPr>
        <w:rPr>
          <w:rFonts w:ascii="Times New Roman" w:hAnsi="Times New Roman" w:cs="Times New Roman"/>
          <w:sz w:val="24"/>
          <w:szCs w:val="24"/>
        </w:rPr>
      </w:pPr>
      <w:r w:rsidRPr="00740D6E">
        <w:rPr>
          <w:rFonts w:ascii="Times New Roman" w:hAnsi="Times New Roman" w:cs="Times New Roman"/>
          <w:sz w:val="24"/>
          <w:szCs w:val="24"/>
        </w:rPr>
        <w:t>user_id: int, FK – Links to the USER table.</w:t>
      </w:r>
    </w:p>
    <w:p w14:paraId="339FD8A4" w14:textId="77777777" w:rsidR="006A2A15" w:rsidRPr="00740D6E" w:rsidRDefault="006A2A15" w:rsidP="006A2A15">
      <w:pPr>
        <w:numPr>
          <w:ilvl w:val="2"/>
          <w:numId w:val="1"/>
        </w:numPr>
        <w:rPr>
          <w:rFonts w:ascii="Times New Roman" w:hAnsi="Times New Roman" w:cs="Times New Roman"/>
          <w:sz w:val="24"/>
          <w:szCs w:val="24"/>
        </w:rPr>
      </w:pPr>
      <w:r w:rsidRPr="00740D6E">
        <w:rPr>
          <w:rFonts w:ascii="Times New Roman" w:hAnsi="Times New Roman" w:cs="Times New Roman"/>
          <w:sz w:val="24"/>
          <w:szCs w:val="24"/>
        </w:rPr>
        <w:t>start_time: date – The start date and time of the availability slot.</w:t>
      </w:r>
    </w:p>
    <w:p w14:paraId="1646DD41" w14:textId="77777777" w:rsidR="006A2A15" w:rsidRPr="00740D6E" w:rsidRDefault="006A2A15" w:rsidP="006A2A15">
      <w:pPr>
        <w:numPr>
          <w:ilvl w:val="2"/>
          <w:numId w:val="1"/>
        </w:numPr>
        <w:rPr>
          <w:rFonts w:ascii="Times New Roman" w:hAnsi="Times New Roman" w:cs="Times New Roman"/>
          <w:sz w:val="24"/>
          <w:szCs w:val="24"/>
        </w:rPr>
      </w:pPr>
      <w:r w:rsidRPr="00740D6E">
        <w:rPr>
          <w:rFonts w:ascii="Times New Roman" w:hAnsi="Times New Roman" w:cs="Times New Roman"/>
          <w:sz w:val="24"/>
          <w:szCs w:val="24"/>
        </w:rPr>
        <w:t>end_date: date – The end date and time of the availability slot.</w:t>
      </w:r>
    </w:p>
    <w:p w14:paraId="37A2B9A4" w14:textId="77777777" w:rsidR="006A2A15" w:rsidRPr="00740D6E" w:rsidRDefault="006A2A15" w:rsidP="006A2A15">
      <w:pPr>
        <w:numPr>
          <w:ilvl w:val="2"/>
          <w:numId w:val="1"/>
        </w:numPr>
        <w:rPr>
          <w:rFonts w:ascii="Times New Roman" w:hAnsi="Times New Roman" w:cs="Times New Roman"/>
          <w:sz w:val="24"/>
          <w:szCs w:val="24"/>
        </w:rPr>
      </w:pPr>
      <w:r w:rsidRPr="00740D6E">
        <w:rPr>
          <w:rFonts w:ascii="Times New Roman" w:hAnsi="Times New Roman" w:cs="Times New Roman"/>
          <w:sz w:val="24"/>
          <w:szCs w:val="24"/>
        </w:rPr>
        <w:t>completion_pct: float – Percentage completion, possibly for a task tied to this availability.</w:t>
      </w:r>
    </w:p>
    <w:p w14:paraId="78B896CD" w14:textId="77777777" w:rsidR="006A2A15" w:rsidRPr="00740D6E" w:rsidRDefault="006A2A15" w:rsidP="006A2A15">
      <w:pPr>
        <w:numPr>
          <w:ilvl w:val="0"/>
          <w:numId w:val="1"/>
        </w:numPr>
        <w:rPr>
          <w:rFonts w:ascii="Times New Roman" w:hAnsi="Times New Roman" w:cs="Times New Roman"/>
          <w:sz w:val="24"/>
          <w:szCs w:val="24"/>
        </w:rPr>
      </w:pPr>
      <w:r w:rsidRPr="00740D6E">
        <w:rPr>
          <w:rFonts w:ascii="Times New Roman" w:hAnsi="Times New Roman" w:cs="Times New Roman"/>
          <w:b/>
          <w:bCs/>
          <w:sz w:val="24"/>
          <w:szCs w:val="24"/>
        </w:rPr>
        <w:t>TASK</w:t>
      </w:r>
    </w:p>
    <w:p w14:paraId="5C7E2896" w14:textId="77777777" w:rsidR="006A2A15" w:rsidRPr="00740D6E" w:rsidRDefault="006A2A15" w:rsidP="006A2A15">
      <w:pPr>
        <w:numPr>
          <w:ilvl w:val="1"/>
          <w:numId w:val="1"/>
        </w:numPr>
        <w:rPr>
          <w:rFonts w:ascii="Times New Roman" w:hAnsi="Times New Roman" w:cs="Times New Roman"/>
          <w:sz w:val="24"/>
          <w:szCs w:val="24"/>
        </w:rPr>
      </w:pPr>
      <w:r w:rsidRPr="00740D6E">
        <w:rPr>
          <w:rFonts w:ascii="Times New Roman" w:hAnsi="Times New Roman" w:cs="Times New Roman"/>
          <w:b/>
          <w:bCs/>
          <w:sz w:val="24"/>
          <w:szCs w:val="24"/>
        </w:rPr>
        <w:t>Purpose:</w:t>
      </w:r>
      <w:r w:rsidRPr="00740D6E">
        <w:rPr>
          <w:rFonts w:ascii="Times New Roman" w:hAnsi="Times New Roman" w:cs="Times New Roman"/>
          <w:sz w:val="24"/>
          <w:szCs w:val="24"/>
        </w:rPr>
        <w:t xml:space="preserve"> Records reviews or tasks completed on the platform.</w:t>
      </w:r>
    </w:p>
    <w:p w14:paraId="6EE7F4E8" w14:textId="77777777" w:rsidR="006A2A15" w:rsidRPr="00740D6E" w:rsidRDefault="006A2A15" w:rsidP="006A2A15">
      <w:pPr>
        <w:numPr>
          <w:ilvl w:val="1"/>
          <w:numId w:val="1"/>
        </w:numPr>
        <w:rPr>
          <w:rFonts w:ascii="Times New Roman" w:hAnsi="Times New Roman" w:cs="Times New Roman"/>
          <w:sz w:val="24"/>
          <w:szCs w:val="24"/>
        </w:rPr>
      </w:pPr>
      <w:r w:rsidRPr="00740D6E">
        <w:rPr>
          <w:rFonts w:ascii="Times New Roman" w:hAnsi="Times New Roman" w:cs="Times New Roman"/>
          <w:b/>
          <w:bCs/>
          <w:sz w:val="24"/>
          <w:szCs w:val="24"/>
        </w:rPr>
        <w:t>Attributes:</w:t>
      </w:r>
    </w:p>
    <w:p w14:paraId="53AB5022" w14:textId="77777777" w:rsidR="006A2A15" w:rsidRPr="00740D6E" w:rsidRDefault="006A2A15" w:rsidP="006A2A15">
      <w:pPr>
        <w:numPr>
          <w:ilvl w:val="2"/>
          <w:numId w:val="1"/>
        </w:numPr>
        <w:rPr>
          <w:rFonts w:ascii="Times New Roman" w:hAnsi="Times New Roman" w:cs="Times New Roman"/>
          <w:sz w:val="24"/>
          <w:szCs w:val="24"/>
        </w:rPr>
      </w:pPr>
      <w:r w:rsidRPr="00740D6E">
        <w:rPr>
          <w:rFonts w:ascii="Times New Roman" w:hAnsi="Times New Roman" w:cs="Times New Roman"/>
          <w:sz w:val="24"/>
          <w:szCs w:val="24"/>
        </w:rPr>
        <w:t>review_id: int, PK – Unique identifier for the review/task.</w:t>
      </w:r>
    </w:p>
    <w:p w14:paraId="6E2DF8E6" w14:textId="77777777" w:rsidR="006A2A15" w:rsidRPr="00740D6E" w:rsidRDefault="006A2A15" w:rsidP="006A2A15">
      <w:pPr>
        <w:numPr>
          <w:ilvl w:val="2"/>
          <w:numId w:val="1"/>
        </w:numPr>
        <w:rPr>
          <w:rFonts w:ascii="Times New Roman" w:hAnsi="Times New Roman" w:cs="Times New Roman"/>
          <w:sz w:val="24"/>
          <w:szCs w:val="24"/>
        </w:rPr>
      </w:pPr>
      <w:r w:rsidRPr="00740D6E">
        <w:rPr>
          <w:rFonts w:ascii="Times New Roman" w:hAnsi="Times New Roman" w:cs="Times New Roman"/>
          <w:sz w:val="24"/>
          <w:szCs w:val="24"/>
        </w:rPr>
        <w:t>session_id: int, FK – Links to a session record (assuming a SESSION table would exist).</w:t>
      </w:r>
    </w:p>
    <w:p w14:paraId="74B27382" w14:textId="77777777" w:rsidR="006A2A15" w:rsidRPr="00740D6E" w:rsidRDefault="006A2A15" w:rsidP="006A2A15">
      <w:pPr>
        <w:numPr>
          <w:ilvl w:val="2"/>
          <w:numId w:val="1"/>
        </w:numPr>
        <w:rPr>
          <w:rFonts w:ascii="Times New Roman" w:hAnsi="Times New Roman" w:cs="Times New Roman"/>
          <w:sz w:val="24"/>
          <w:szCs w:val="24"/>
        </w:rPr>
      </w:pPr>
      <w:r w:rsidRPr="00740D6E">
        <w:rPr>
          <w:rFonts w:ascii="Times New Roman" w:hAnsi="Times New Roman" w:cs="Times New Roman"/>
          <w:sz w:val="24"/>
          <w:szCs w:val="24"/>
        </w:rPr>
        <w:t>author_id: int, FK – Links to the USER table (the user who wrote the review).</w:t>
      </w:r>
    </w:p>
    <w:p w14:paraId="7D06280D" w14:textId="77777777" w:rsidR="006A2A15" w:rsidRPr="00740D6E" w:rsidRDefault="006A2A15" w:rsidP="006A2A15">
      <w:pPr>
        <w:numPr>
          <w:ilvl w:val="2"/>
          <w:numId w:val="1"/>
        </w:numPr>
        <w:rPr>
          <w:rFonts w:ascii="Times New Roman" w:hAnsi="Times New Roman" w:cs="Times New Roman"/>
          <w:sz w:val="24"/>
          <w:szCs w:val="24"/>
        </w:rPr>
      </w:pPr>
      <w:r w:rsidRPr="00740D6E">
        <w:rPr>
          <w:rFonts w:ascii="Times New Roman" w:hAnsi="Times New Roman" w:cs="Times New Roman"/>
          <w:sz w:val="24"/>
          <w:szCs w:val="24"/>
        </w:rPr>
        <w:t>target_id: int, FK – Links to the USER table (the user being reviewed).</w:t>
      </w:r>
    </w:p>
    <w:p w14:paraId="703B753A" w14:textId="77777777" w:rsidR="006A2A15" w:rsidRPr="00740D6E" w:rsidRDefault="006A2A15" w:rsidP="006A2A15">
      <w:pPr>
        <w:numPr>
          <w:ilvl w:val="2"/>
          <w:numId w:val="1"/>
        </w:numPr>
        <w:rPr>
          <w:rFonts w:ascii="Times New Roman" w:hAnsi="Times New Roman" w:cs="Times New Roman"/>
          <w:sz w:val="24"/>
          <w:szCs w:val="24"/>
        </w:rPr>
      </w:pPr>
      <w:r w:rsidRPr="00740D6E">
        <w:rPr>
          <w:rFonts w:ascii="Times New Roman" w:hAnsi="Times New Roman" w:cs="Times New Roman"/>
          <w:sz w:val="24"/>
          <w:szCs w:val="24"/>
        </w:rPr>
        <w:t>rating: int – A numerical rating.</w:t>
      </w:r>
    </w:p>
    <w:p w14:paraId="340D31AD" w14:textId="77777777" w:rsidR="006A2A15" w:rsidRPr="00740D6E" w:rsidRDefault="006A2A15" w:rsidP="006A2A15">
      <w:pPr>
        <w:numPr>
          <w:ilvl w:val="2"/>
          <w:numId w:val="1"/>
        </w:numPr>
        <w:rPr>
          <w:rFonts w:ascii="Times New Roman" w:hAnsi="Times New Roman" w:cs="Times New Roman"/>
          <w:sz w:val="24"/>
          <w:szCs w:val="24"/>
        </w:rPr>
      </w:pPr>
      <w:r w:rsidRPr="00740D6E">
        <w:rPr>
          <w:rFonts w:ascii="Times New Roman" w:hAnsi="Times New Roman" w:cs="Times New Roman"/>
          <w:sz w:val="24"/>
          <w:szCs w:val="24"/>
        </w:rPr>
        <w:t>comment: text – The text of the review.</w:t>
      </w:r>
    </w:p>
    <w:p w14:paraId="7C045D2A" w14:textId="3881C11E" w:rsidR="006A2A15" w:rsidRPr="00F224CF" w:rsidRDefault="006A2A15" w:rsidP="00F224CF">
      <w:pPr>
        <w:numPr>
          <w:ilvl w:val="2"/>
          <w:numId w:val="1"/>
        </w:numPr>
        <w:rPr>
          <w:rFonts w:ascii="Times New Roman" w:hAnsi="Times New Roman" w:cs="Times New Roman"/>
          <w:sz w:val="24"/>
          <w:szCs w:val="24"/>
        </w:rPr>
      </w:pPr>
      <w:r w:rsidRPr="00740D6E">
        <w:rPr>
          <w:rFonts w:ascii="Times New Roman" w:hAnsi="Times New Roman" w:cs="Times New Roman"/>
          <w:sz w:val="24"/>
          <w:szCs w:val="24"/>
        </w:rPr>
        <w:t>datetime: datetime – The timestamp of the review.</w:t>
      </w:r>
    </w:p>
    <w:p w14:paraId="60584494" w14:textId="77777777" w:rsidR="006A2A15" w:rsidRPr="00740D6E" w:rsidRDefault="006A2A15" w:rsidP="006A2A15">
      <w:pPr>
        <w:numPr>
          <w:ilvl w:val="0"/>
          <w:numId w:val="1"/>
        </w:numPr>
        <w:rPr>
          <w:rFonts w:ascii="Times New Roman" w:hAnsi="Times New Roman" w:cs="Times New Roman"/>
          <w:sz w:val="24"/>
          <w:szCs w:val="24"/>
        </w:rPr>
      </w:pPr>
      <w:r w:rsidRPr="00740D6E">
        <w:rPr>
          <w:rFonts w:ascii="Times New Roman" w:hAnsi="Times New Roman" w:cs="Times New Roman"/>
          <w:b/>
          <w:bCs/>
          <w:sz w:val="24"/>
          <w:szCs w:val="24"/>
        </w:rPr>
        <w:t>STUDYPLAN</w:t>
      </w:r>
    </w:p>
    <w:p w14:paraId="354BCF63" w14:textId="77777777" w:rsidR="006A2A15" w:rsidRPr="00740D6E" w:rsidRDefault="006A2A15" w:rsidP="006A2A15">
      <w:pPr>
        <w:numPr>
          <w:ilvl w:val="1"/>
          <w:numId w:val="1"/>
        </w:numPr>
        <w:rPr>
          <w:rFonts w:ascii="Times New Roman" w:hAnsi="Times New Roman" w:cs="Times New Roman"/>
          <w:sz w:val="24"/>
          <w:szCs w:val="24"/>
        </w:rPr>
      </w:pPr>
      <w:r w:rsidRPr="00740D6E">
        <w:rPr>
          <w:rFonts w:ascii="Times New Roman" w:hAnsi="Times New Roman" w:cs="Times New Roman"/>
          <w:b/>
          <w:bCs/>
          <w:sz w:val="24"/>
          <w:szCs w:val="24"/>
        </w:rPr>
        <w:t>Purpose:</w:t>
      </w:r>
      <w:r w:rsidRPr="00740D6E">
        <w:rPr>
          <w:rFonts w:ascii="Times New Roman" w:hAnsi="Times New Roman" w:cs="Times New Roman"/>
          <w:sz w:val="24"/>
          <w:szCs w:val="24"/>
        </w:rPr>
        <w:t xml:space="preserve"> Stores personalized study plans created by or for a user.</w:t>
      </w:r>
    </w:p>
    <w:p w14:paraId="385FD8D7" w14:textId="77777777" w:rsidR="006A2A15" w:rsidRPr="00740D6E" w:rsidRDefault="006A2A15" w:rsidP="006A2A15">
      <w:pPr>
        <w:numPr>
          <w:ilvl w:val="1"/>
          <w:numId w:val="1"/>
        </w:numPr>
        <w:rPr>
          <w:rFonts w:ascii="Times New Roman" w:hAnsi="Times New Roman" w:cs="Times New Roman"/>
          <w:sz w:val="24"/>
          <w:szCs w:val="24"/>
        </w:rPr>
      </w:pPr>
      <w:r w:rsidRPr="00740D6E">
        <w:rPr>
          <w:rFonts w:ascii="Times New Roman" w:hAnsi="Times New Roman" w:cs="Times New Roman"/>
          <w:b/>
          <w:bCs/>
          <w:sz w:val="24"/>
          <w:szCs w:val="24"/>
        </w:rPr>
        <w:t>Attributes:</w:t>
      </w:r>
    </w:p>
    <w:p w14:paraId="500E7BB5" w14:textId="77777777" w:rsidR="006A2A15" w:rsidRPr="00740D6E" w:rsidRDefault="006A2A15" w:rsidP="006A2A15">
      <w:pPr>
        <w:numPr>
          <w:ilvl w:val="2"/>
          <w:numId w:val="1"/>
        </w:numPr>
        <w:rPr>
          <w:rFonts w:ascii="Times New Roman" w:hAnsi="Times New Roman" w:cs="Times New Roman"/>
          <w:sz w:val="24"/>
          <w:szCs w:val="24"/>
        </w:rPr>
      </w:pPr>
      <w:r w:rsidRPr="00740D6E">
        <w:rPr>
          <w:rFonts w:ascii="Times New Roman" w:hAnsi="Times New Roman" w:cs="Times New Roman"/>
          <w:sz w:val="24"/>
          <w:szCs w:val="24"/>
        </w:rPr>
        <w:t>plan_id: int, PK – Unique identifier for a study plan.</w:t>
      </w:r>
    </w:p>
    <w:p w14:paraId="56ACB328" w14:textId="77777777" w:rsidR="006A2A15" w:rsidRPr="00740D6E" w:rsidRDefault="006A2A15" w:rsidP="006A2A15">
      <w:pPr>
        <w:numPr>
          <w:ilvl w:val="2"/>
          <w:numId w:val="1"/>
        </w:numPr>
        <w:rPr>
          <w:rFonts w:ascii="Times New Roman" w:hAnsi="Times New Roman" w:cs="Times New Roman"/>
          <w:sz w:val="24"/>
          <w:szCs w:val="24"/>
        </w:rPr>
      </w:pPr>
      <w:r w:rsidRPr="00740D6E">
        <w:rPr>
          <w:rFonts w:ascii="Times New Roman" w:hAnsi="Times New Roman" w:cs="Times New Roman"/>
          <w:sz w:val="24"/>
          <w:szCs w:val="24"/>
        </w:rPr>
        <w:t>user_id: int, FK – Links to the USER table.</w:t>
      </w:r>
    </w:p>
    <w:p w14:paraId="3A61EEA8" w14:textId="77777777" w:rsidR="006A2A15" w:rsidRPr="00740D6E" w:rsidRDefault="006A2A15" w:rsidP="006A2A15">
      <w:pPr>
        <w:numPr>
          <w:ilvl w:val="2"/>
          <w:numId w:val="1"/>
        </w:numPr>
        <w:rPr>
          <w:rFonts w:ascii="Times New Roman" w:hAnsi="Times New Roman" w:cs="Times New Roman"/>
          <w:sz w:val="24"/>
          <w:szCs w:val="24"/>
        </w:rPr>
      </w:pPr>
      <w:r w:rsidRPr="00740D6E">
        <w:rPr>
          <w:rFonts w:ascii="Times New Roman" w:hAnsi="Times New Roman" w:cs="Times New Roman"/>
          <w:sz w:val="24"/>
          <w:szCs w:val="24"/>
        </w:rPr>
        <w:t>title: string – The title of the study plan.</w:t>
      </w:r>
    </w:p>
    <w:p w14:paraId="5A0D76CD" w14:textId="77777777" w:rsidR="006A2A15" w:rsidRPr="00740D6E" w:rsidRDefault="006A2A15" w:rsidP="006A2A15">
      <w:pPr>
        <w:numPr>
          <w:ilvl w:val="2"/>
          <w:numId w:val="1"/>
        </w:numPr>
        <w:rPr>
          <w:rFonts w:ascii="Times New Roman" w:hAnsi="Times New Roman" w:cs="Times New Roman"/>
          <w:sz w:val="24"/>
          <w:szCs w:val="24"/>
        </w:rPr>
      </w:pPr>
      <w:r w:rsidRPr="00740D6E">
        <w:rPr>
          <w:rFonts w:ascii="Times New Roman" w:hAnsi="Times New Roman" w:cs="Times New Roman"/>
          <w:sz w:val="24"/>
          <w:szCs w:val="24"/>
        </w:rPr>
        <w:t>due_date: date – The due date for the plan.</w:t>
      </w:r>
    </w:p>
    <w:p w14:paraId="51937329" w14:textId="77777777" w:rsidR="006A2A15" w:rsidRPr="00740D6E" w:rsidRDefault="006A2A15" w:rsidP="006A2A15">
      <w:pPr>
        <w:numPr>
          <w:ilvl w:val="2"/>
          <w:numId w:val="1"/>
        </w:numPr>
        <w:rPr>
          <w:rFonts w:ascii="Times New Roman" w:hAnsi="Times New Roman" w:cs="Times New Roman"/>
          <w:sz w:val="24"/>
          <w:szCs w:val="24"/>
        </w:rPr>
      </w:pPr>
      <w:r w:rsidRPr="00740D6E">
        <w:rPr>
          <w:rFonts w:ascii="Times New Roman" w:hAnsi="Times New Roman" w:cs="Times New Roman"/>
          <w:sz w:val="24"/>
          <w:szCs w:val="24"/>
        </w:rPr>
        <w:t>completed: boolean – Status indicating if the plan is completed.</w:t>
      </w:r>
    </w:p>
    <w:p w14:paraId="20B5B9D2" w14:textId="77777777" w:rsidR="006A2A15" w:rsidRPr="00740D6E" w:rsidRDefault="006A2A15" w:rsidP="006A2A15">
      <w:pPr>
        <w:numPr>
          <w:ilvl w:val="2"/>
          <w:numId w:val="1"/>
        </w:numPr>
        <w:rPr>
          <w:rFonts w:ascii="Times New Roman" w:hAnsi="Times New Roman" w:cs="Times New Roman"/>
          <w:sz w:val="24"/>
          <w:szCs w:val="24"/>
        </w:rPr>
      </w:pPr>
      <w:r w:rsidRPr="00740D6E">
        <w:rPr>
          <w:rFonts w:ascii="Times New Roman" w:hAnsi="Times New Roman" w:cs="Times New Roman"/>
          <w:sz w:val="24"/>
          <w:szCs w:val="24"/>
        </w:rPr>
        <w:t>progress_pct: float – The percentage progress of the plan.</w:t>
      </w:r>
    </w:p>
    <w:p w14:paraId="76A68387" w14:textId="77777777" w:rsidR="006A2A15" w:rsidRPr="00740D6E" w:rsidRDefault="006A2A15" w:rsidP="006A2A15">
      <w:pPr>
        <w:numPr>
          <w:ilvl w:val="0"/>
          <w:numId w:val="1"/>
        </w:numPr>
        <w:rPr>
          <w:rFonts w:ascii="Times New Roman" w:hAnsi="Times New Roman" w:cs="Times New Roman"/>
          <w:sz w:val="24"/>
          <w:szCs w:val="24"/>
        </w:rPr>
      </w:pPr>
      <w:r w:rsidRPr="00740D6E">
        <w:rPr>
          <w:rFonts w:ascii="Times New Roman" w:hAnsi="Times New Roman" w:cs="Times New Roman"/>
          <w:b/>
          <w:bCs/>
          <w:sz w:val="24"/>
          <w:szCs w:val="24"/>
        </w:rPr>
        <w:t>AIREQUEST</w:t>
      </w:r>
    </w:p>
    <w:p w14:paraId="6D10D4DE" w14:textId="77777777" w:rsidR="006A2A15" w:rsidRPr="00740D6E" w:rsidRDefault="006A2A15" w:rsidP="006A2A15">
      <w:pPr>
        <w:numPr>
          <w:ilvl w:val="1"/>
          <w:numId w:val="1"/>
        </w:numPr>
        <w:rPr>
          <w:rFonts w:ascii="Times New Roman" w:hAnsi="Times New Roman" w:cs="Times New Roman"/>
          <w:sz w:val="24"/>
          <w:szCs w:val="24"/>
        </w:rPr>
      </w:pPr>
      <w:r w:rsidRPr="00740D6E">
        <w:rPr>
          <w:rFonts w:ascii="Times New Roman" w:hAnsi="Times New Roman" w:cs="Times New Roman"/>
          <w:b/>
          <w:bCs/>
          <w:sz w:val="24"/>
          <w:szCs w:val="24"/>
        </w:rPr>
        <w:t>Purpose:</w:t>
      </w:r>
      <w:r w:rsidRPr="00740D6E">
        <w:rPr>
          <w:rFonts w:ascii="Times New Roman" w:hAnsi="Times New Roman" w:cs="Times New Roman"/>
          <w:sz w:val="24"/>
          <w:szCs w:val="24"/>
        </w:rPr>
        <w:t xml:space="preserve"> Logs requests made to an AI assistant feature.</w:t>
      </w:r>
    </w:p>
    <w:p w14:paraId="39C3282F" w14:textId="3BD02F20" w:rsidR="006A2A15" w:rsidRPr="00740D6E" w:rsidRDefault="006A2A15" w:rsidP="006A2A15">
      <w:pPr>
        <w:numPr>
          <w:ilvl w:val="1"/>
          <w:numId w:val="1"/>
        </w:numPr>
        <w:rPr>
          <w:rFonts w:ascii="Times New Roman" w:hAnsi="Times New Roman" w:cs="Times New Roman"/>
          <w:sz w:val="24"/>
          <w:szCs w:val="24"/>
        </w:rPr>
      </w:pPr>
      <w:r w:rsidRPr="00740D6E">
        <w:rPr>
          <w:rFonts w:ascii="Times New Roman" w:hAnsi="Times New Roman" w:cs="Times New Roman"/>
          <w:b/>
          <w:bCs/>
          <w:sz w:val="24"/>
          <w:szCs w:val="24"/>
        </w:rPr>
        <w:lastRenderedPageBreak/>
        <w:t>Attributes:</w:t>
      </w:r>
    </w:p>
    <w:p w14:paraId="0EE95D55" w14:textId="46BB18EB" w:rsidR="006A2A15" w:rsidRDefault="006A2A15" w:rsidP="006A2A15">
      <w:pPr>
        <w:numPr>
          <w:ilvl w:val="2"/>
          <w:numId w:val="1"/>
        </w:numPr>
        <w:rPr>
          <w:rFonts w:ascii="Times New Roman" w:hAnsi="Times New Roman" w:cs="Times New Roman"/>
          <w:sz w:val="24"/>
          <w:szCs w:val="24"/>
        </w:rPr>
      </w:pPr>
      <w:r w:rsidRPr="00740D6E">
        <w:rPr>
          <w:rFonts w:ascii="Times New Roman" w:hAnsi="Times New Roman" w:cs="Times New Roman"/>
          <w:sz w:val="24"/>
          <w:szCs w:val="24"/>
        </w:rPr>
        <w:t>airequest_id: int, PK – Unique identifier for the AI request.</w:t>
      </w:r>
    </w:p>
    <w:p w14:paraId="10803E4F" w14:textId="22E30949" w:rsidR="00F224CF" w:rsidRDefault="00F224CF" w:rsidP="006A2A15">
      <w:pPr>
        <w:numPr>
          <w:ilvl w:val="2"/>
          <w:numId w:val="1"/>
        </w:numPr>
        <w:rPr>
          <w:rFonts w:ascii="Times New Roman" w:hAnsi="Times New Roman" w:cs="Times New Roman"/>
          <w:sz w:val="24"/>
          <w:szCs w:val="24"/>
        </w:rPr>
      </w:pPr>
      <w:r w:rsidRPr="00740D6E">
        <w:rPr>
          <w:rFonts w:ascii="Times New Roman" w:hAnsi="Times New Roman" w:cs="Times New Roman"/>
          <w:sz w:val="24"/>
          <w:szCs w:val="24"/>
        </w:rPr>
        <w:t>user_id: int, FK – Links to the USER table</w:t>
      </w:r>
    </w:p>
    <w:p w14:paraId="29AE3995" w14:textId="173D91ED" w:rsidR="006A2A15" w:rsidRDefault="00F224CF" w:rsidP="00F224CF">
      <w:pPr>
        <w:ind w:left="1440"/>
        <w:rPr>
          <w:rFonts w:ascii="Times New Roman" w:hAnsi="Times New Roman" w:cs="Times New Roman"/>
          <w:sz w:val="24"/>
          <w:szCs w:val="24"/>
        </w:rPr>
      </w:pPr>
      <w:r w:rsidRPr="00F224CF">
        <w:rPr>
          <w:rFonts w:ascii="Times New Roman" w:hAnsi="Times New Roman" w:cs="Times New Roman"/>
          <w:noProof/>
          <w:sz w:val="24"/>
          <w:szCs w:val="24"/>
        </w:rPr>
        <w:drawing>
          <wp:anchor distT="0" distB="0" distL="114300" distR="114300" simplePos="0" relativeHeight="251659264" behindDoc="0" locked="0" layoutInCell="1" allowOverlap="1" wp14:anchorId="17421EC8" wp14:editId="3013E5B3">
            <wp:simplePos x="0" y="0"/>
            <wp:positionH relativeFrom="column">
              <wp:posOffset>752475</wp:posOffset>
            </wp:positionH>
            <wp:positionV relativeFrom="paragraph">
              <wp:posOffset>175260</wp:posOffset>
            </wp:positionV>
            <wp:extent cx="4067175" cy="1910715"/>
            <wp:effectExtent l="0" t="0" r="9525" b="0"/>
            <wp:wrapTopAndBottom/>
            <wp:docPr id="2053970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970666"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67175" cy="1910715"/>
                    </a:xfrm>
                    <a:prstGeom prst="rect">
                      <a:avLst/>
                    </a:prstGeom>
                  </pic:spPr>
                </pic:pic>
              </a:graphicData>
            </a:graphic>
            <wp14:sizeRelH relativeFrom="margin">
              <wp14:pctWidth>0</wp14:pctWidth>
            </wp14:sizeRelH>
            <wp14:sizeRelV relativeFrom="margin">
              <wp14:pctHeight>0</wp14:pctHeight>
            </wp14:sizeRelV>
          </wp:anchor>
        </w:drawing>
      </w:r>
    </w:p>
    <w:p w14:paraId="43CBDE30" w14:textId="10CEC90C" w:rsidR="00F224CF" w:rsidRPr="00740D6E" w:rsidRDefault="00F224CF" w:rsidP="00F224CF">
      <w:pPr>
        <w:ind w:left="2160"/>
        <w:rPr>
          <w:rFonts w:ascii="Times New Roman" w:hAnsi="Times New Roman" w:cs="Times New Roman"/>
          <w:sz w:val="24"/>
          <w:szCs w:val="24"/>
        </w:rPr>
      </w:pPr>
    </w:p>
    <w:p w14:paraId="1BE3C958" w14:textId="77777777" w:rsidR="006A2A15" w:rsidRPr="00740D6E" w:rsidRDefault="006A2A15" w:rsidP="006A2A15">
      <w:pPr>
        <w:rPr>
          <w:rFonts w:ascii="Times New Roman" w:hAnsi="Times New Roman" w:cs="Times New Roman"/>
          <w:sz w:val="24"/>
          <w:szCs w:val="24"/>
        </w:rPr>
      </w:pPr>
      <w:r w:rsidRPr="00740D6E">
        <w:rPr>
          <w:rFonts w:ascii="Times New Roman" w:hAnsi="Times New Roman" w:cs="Times New Roman"/>
          <w:b/>
          <w:bCs/>
          <w:sz w:val="24"/>
          <w:szCs w:val="24"/>
        </w:rPr>
        <w:t>3. Relationship Analysis</w:t>
      </w:r>
    </w:p>
    <w:p w14:paraId="0CB00200" w14:textId="77777777" w:rsidR="006A2A15" w:rsidRPr="00740D6E" w:rsidRDefault="006A2A15" w:rsidP="006A2A15">
      <w:pPr>
        <w:rPr>
          <w:rFonts w:ascii="Times New Roman" w:hAnsi="Times New Roman" w:cs="Times New Roman"/>
          <w:sz w:val="24"/>
          <w:szCs w:val="24"/>
        </w:rPr>
      </w:pPr>
      <w:r w:rsidRPr="00740D6E">
        <w:rPr>
          <w:rFonts w:ascii="Times New Roman" w:hAnsi="Times New Roman" w:cs="Times New Roman"/>
          <w:sz w:val="24"/>
          <w:szCs w:val="24"/>
        </w:rPr>
        <w:t>The ER diagram illustrates the following key relationships between the entities:</w:t>
      </w:r>
    </w:p>
    <w:p w14:paraId="574962FC" w14:textId="77777777" w:rsidR="006A2A15" w:rsidRPr="00740D6E" w:rsidRDefault="006A2A15" w:rsidP="006A2A15">
      <w:pPr>
        <w:numPr>
          <w:ilvl w:val="0"/>
          <w:numId w:val="2"/>
        </w:numPr>
        <w:rPr>
          <w:rFonts w:ascii="Times New Roman" w:hAnsi="Times New Roman" w:cs="Times New Roman"/>
          <w:sz w:val="24"/>
          <w:szCs w:val="24"/>
        </w:rPr>
      </w:pPr>
      <w:r w:rsidRPr="00740D6E">
        <w:rPr>
          <w:rFonts w:ascii="Times New Roman" w:hAnsi="Times New Roman" w:cs="Times New Roman"/>
          <w:b/>
          <w:bCs/>
          <w:sz w:val="24"/>
          <w:szCs w:val="24"/>
        </w:rPr>
        <w:t>One-to-One Relationship:</w:t>
      </w:r>
    </w:p>
    <w:p w14:paraId="35674519" w14:textId="77777777" w:rsidR="006A2A15" w:rsidRPr="00740D6E" w:rsidRDefault="006A2A15" w:rsidP="006A2A15">
      <w:pPr>
        <w:numPr>
          <w:ilvl w:val="1"/>
          <w:numId w:val="2"/>
        </w:numPr>
        <w:rPr>
          <w:rFonts w:ascii="Times New Roman" w:hAnsi="Times New Roman" w:cs="Times New Roman"/>
          <w:sz w:val="24"/>
          <w:szCs w:val="24"/>
        </w:rPr>
      </w:pPr>
      <w:r w:rsidRPr="00740D6E">
        <w:rPr>
          <w:rFonts w:ascii="Times New Roman" w:hAnsi="Times New Roman" w:cs="Times New Roman"/>
          <w:b/>
          <w:bCs/>
          <w:sz w:val="24"/>
          <w:szCs w:val="24"/>
        </w:rPr>
        <w:t>USER and PROFILE:</w:t>
      </w:r>
      <w:r w:rsidRPr="00740D6E">
        <w:rPr>
          <w:rFonts w:ascii="Times New Roman" w:hAnsi="Times New Roman" w:cs="Times New Roman"/>
          <w:sz w:val="24"/>
          <w:szCs w:val="24"/>
        </w:rPr>
        <w:t xml:space="preserve"> A user can have at most one profile, and a profile belongs to exactly one user. This optional relationship is indicated by the 0 near the PROFILE entity.</w:t>
      </w:r>
    </w:p>
    <w:p w14:paraId="55D2AAF8" w14:textId="77777777" w:rsidR="006A2A15" w:rsidRPr="00740D6E" w:rsidRDefault="006A2A15" w:rsidP="006A2A15">
      <w:pPr>
        <w:numPr>
          <w:ilvl w:val="0"/>
          <w:numId w:val="2"/>
        </w:numPr>
        <w:rPr>
          <w:rFonts w:ascii="Times New Roman" w:hAnsi="Times New Roman" w:cs="Times New Roman"/>
          <w:sz w:val="24"/>
          <w:szCs w:val="24"/>
        </w:rPr>
      </w:pPr>
      <w:r w:rsidRPr="00740D6E">
        <w:rPr>
          <w:rFonts w:ascii="Times New Roman" w:hAnsi="Times New Roman" w:cs="Times New Roman"/>
          <w:b/>
          <w:bCs/>
          <w:sz w:val="24"/>
          <w:szCs w:val="24"/>
        </w:rPr>
        <w:t>One-to-Many Relationships:</w:t>
      </w:r>
    </w:p>
    <w:p w14:paraId="0DF5D299" w14:textId="77777777" w:rsidR="006A2A15" w:rsidRPr="00740D6E" w:rsidRDefault="006A2A15" w:rsidP="006A2A15">
      <w:pPr>
        <w:numPr>
          <w:ilvl w:val="1"/>
          <w:numId w:val="2"/>
        </w:numPr>
        <w:rPr>
          <w:rFonts w:ascii="Times New Roman" w:hAnsi="Times New Roman" w:cs="Times New Roman"/>
          <w:sz w:val="24"/>
          <w:szCs w:val="24"/>
        </w:rPr>
      </w:pPr>
      <w:r w:rsidRPr="00740D6E">
        <w:rPr>
          <w:rFonts w:ascii="Times New Roman" w:hAnsi="Times New Roman" w:cs="Times New Roman"/>
          <w:b/>
          <w:bCs/>
          <w:sz w:val="24"/>
          <w:szCs w:val="24"/>
        </w:rPr>
        <w:t>USER to STUDYPLAN:</w:t>
      </w:r>
      <w:r w:rsidRPr="00740D6E">
        <w:rPr>
          <w:rFonts w:ascii="Times New Roman" w:hAnsi="Times New Roman" w:cs="Times New Roman"/>
          <w:sz w:val="24"/>
          <w:szCs w:val="24"/>
        </w:rPr>
        <w:t xml:space="preserve"> A user can have many study plans, but each study plan belongs to only one user.</w:t>
      </w:r>
    </w:p>
    <w:p w14:paraId="2A9CFDA4" w14:textId="77777777" w:rsidR="006A2A15" w:rsidRPr="00740D6E" w:rsidRDefault="006A2A15" w:rsidP="006A2A15">
      <w:pPr>
        <w:numPr>
          <w:ilvl w:val="1"/>
          <w:numId w:val="2"/>
        </w:numPr>
        <w:rPr>
          <w:rFonts w:ascii="Times New Roman" w:hAnsi="Times New Roman" w:cs="Times New Roman"/>
          <w:sz w:val="24"/>
          <w:szCs w:val="24"/>
        </w:rPr>
      </w:pPr>
      <w:r w:rsidRPr="00740D6E">
        <w:rPr>
          <w:rFonts w:ascii="Times New Roman" w:hAnsi="Times New Roman" w:cs="Times New Roman"/>
          <w:b/>
          <w:bCs/>
          <w:sz w:val="24"/>
          <w:szCs w:val="24"/>
        </w:rPr>
        <w:t>USER to AVAILABILITY:</w:t>
      </w:r>
      <w:r w:rsidRPr="00740D6E">
        <w:rPr>
          <w:rFonts w:ascii="Times New Roman" w:hAnsi="Times New Roman" w:cs="Times New Roman"/>
          <w:sz w:val="24"/>
          <w:szCs w:val="24"/>
        </w:rPr>
        <w:t xml:space="preserve"> A user can have multiple availability slots, but each slot is for a single user.</w:t>
      </w:r>
    </w:p>
    <w:p w14:paraId="63BB500C" w14:textId="77777777" w:rsidR="006A2A15" w:rsidRPr="00740D6E" w:rsidRDefault="006A2A15" w:rsidP="006A2A15">
      <w:pPr>
        <w:numPr>
          <w:ilvl w:val="1"/>
          <w:numId w:val="2"/>
        </w:numPr>
        <w:rPr>
          <w:rFonts w:ascii="Times New Roman" w:hAnsi="Times New Roman" w:cs="Times New Roman"/>
          <w:sz w:val="24"/>
          <w:szCs w:val="24"/>
        </w:rPr>
      </w:pPr>
      <w:r w:rsidRPr="00740D6E">
        <w:rPr>
          <w:rFonts w:ascii="Times New Roman" w:hAnsi="Times New Roman" w:cs="Times New Roman"/>
          <w:b/>
          <w:bCs/>
          <w:sz w:val="24"/>
          <w:szCs w:val="24"/>
        </w:rPr>
        <w:t>USER to AIREQUEST:</w:t>
      </w:r>
      <w:r w:rsidRPr="00740D6E">
        <w:rPr>
          <w:rFonts w:ascii="Times New Roman" w:hAnsi="Times New Roman" w:cs="Times New Roman"/>
          <w:sz w:val="24"/>
          <w:szCs w:val="24"/>
        </w:rPr>
        <w:t xml:space="preserve"> A user can make multiple AI requests, but each request is tied to a single user.</w:t>
      </w:r>
    </w:p>
    <w:p w14:paraId="23FAC38A" w14:textId="77777777" w:rsidR="006A2A15" w:rsidRPr="00740D6E" w:rsidRDefault="006A2A15" w:rsidP="006A2A15">
      <w:pPr>
        <w:numPr>
          <w:ilvl w:val="0"/>
          <w:numId w:val="2"/>
        </w:numPr>
        <w:rPr>
          <w:rFonts w:ascii="Times New Roman" w:hAnsi="Times New Roman" w:cs="Times New Roman"/>
          <w:sz w:val="24"/>
          <w:szCs w:val="24"/>
        </w:rPr>
      </w:pPr>
      <w:r w:rsidRPr="00740D6E">
        <w:rPr>
          <w:rFonts w:ascii="Times New Roman" w:hAnsi="Times New Roman" w:cs="Times New Roman"/>
          <w:b/>
          <w:bCs/>
          <w:sz w:val="24"/>
          <w:szCs w:val="24"/>
        </w:rPr>
        <w:t>Many-to-Many Relationship (Resolved):</w:t>
      </w:r>
    </w:p>
    <w:p w14:paraId="662C3D2D" w14:textId="77777777" w:rsidR="006A2A15" w:rsidRPr="00740D6E" w:rsidRDefault="006A2A15" w:rsidP="006A2A15">
      <w:pPr>
        <w:numPr>
          <w:ilvl w:val="1"/>
          <w:numId w:val="2"/>
        </w:numPr>
        <w:rPr>
          <w:rFonts w:ascii="Times New Roman" w:hAnsi="Times New Roman" w:cs="Times New Roman"/>
          <w:sz w:val="24"/>
          <w:szCs w:val="24"/>
        </w:rPr>
      </w:pPr>
      <w:r w:rsidRPr="00740D6E">
        <w:rPr>
          <w:rFonts w:ascii="Times New Roman" w:hAnsi="Times New Roman" w:cs="Times New Roman"/>
          <w:b/>
          <w:bCs/>
          <w:sz w:val="24"/>
          <w:szCs w:val="24"/>
        </w:rPr>
        <w:t>USER and SUBJECTS:</w:t>
      </w:r>
      <w:r w:rsidRPr="00740D6E">
        <w:rPr>
          <w:rFonts w:ascii="Times New Roman" w:hAnsi="Times New Roman" w:cs="Times New Roman"/>
          <w:sz w:val="24"/>
          <w:szCs w:val="24"/>
        </w:rPr>
        <w:t xml:space="preserve"> This relationship is resolved by the TUTORSUBJECT junction table. A single USER (as a tutor) can be associated with many SUBJECTS, and a single SUBJECT can be taught by many USERS. The TUTORSUBJECT table links them and holds additional data (hourly_rate, specialties) specific to that unique pairing.</w:t>
      </w:r>
    </w:p>
    <w:p w14:paraId="4A33E274" w14:textId="77777777" w:rsidR="006A2A15" w:rsidRPr="00740D6E" w:rsidRDefault="006A2A15" w:rsidP="006A2A15">
      <w:pPr>
        <w:numPr>
          <w:ilvl w:val="0"/>
          <w:numId w:val="2"/>
        </w:numPr>
        <w:rPr>
          <w:rFonts w:ascii="Times New Roman" w:hAnsi="Times New Roman" w:cs="Times New Roman"/>
          <w:sz w:val="24"/>
          <w:szCs w:val="24"/>
        </w:rPr>
      </w:pPr>
      <w:r w:rsidRPr="00740D6E">
        <w:rPr>
          <w:rFonts w:ascii="Times New Roman" w:hAnsi="Times New Roman" w:cs="Times New Roman"/>
          <w:b/>
          <w:bCs/>
          <w:sz w:val="24"/>
          <w:szCs w:val="24"/>
        </w:rPr>
        <w:t>Self-Referencing Relationship:</w:t>
      </w:r>
    </w:p>
    <w:p w14:paraId="062826AF" w14:textId="721DCFA1" w:rsidR="009F210A" w:rsidRPr="009F210A" w:rsidRDefault="009F210A" w:rsidP="009F210A">
      <w:pPr>
        <w:numPr>
          <w:ilvl w:val="1"/>
          <w:numId w:val="2"/>
        </w:num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18C4AD38" wp14:editId="6E1FD3BE">
            <wp:simplePos x="0" y="0"/>
            <wp:positionH relativeFrom="margin">
              <wp:align>center</wp:align>
            </wp:positionH>
            <wp:positionV relativeFrom="paragraph">
              <wp:posOffset>941705</wp:posOffset>
            </wp:positionV>
            <wp:extent cx="4362450" cy="2908139"/>
            <wp:effectExtent l="0" t="0" r="0" b="6985"/>
            <wp:wrapTopAndBottom/>
            <wp:docPr id="715281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281758" name="Picture 715281758"/>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62450" cy="2908139"/>
                    </a:xfrm>
                    <a:prstGeom prst="rect">
                      <a:avLst/>
                    </a:prstGeom>
                  </pic:spPr>
                </pic:pic>
              </a:graphicData>
            </a:graphic>
          </wp:anchor>
        </w:drawing>
      </w:r>
      <w:r w:rsidR="006A2A15" w:rsidRPr="00740D6E">
        <w:rPr>
          <w:rFonts w:ascii="Times New Roman" w:hAnsi="Times New Roman" w:cs="Times New Roman"/>
          <w:b/>
          <w:bCs/>
          <w:sz w:val="24"/>
          <w:szCs w:val="24"/>
        </w:rPr>
        <w:t>TASK to USER:</w:t>
      </w:r>
      <w:r w:rsidR="006A2A15" w:rsidRPr="00740D6E">
        <w:rPr>
          <w:rFonts w:ascii="Times New Roman" w:hAnsi="Times New Roman" w:cs="Times New Roman"/>
          <w:sz w:val="24"/>
          <w:szCs w:val="24"/>
        </w:rPr>
        <w:t xml:space="preserve"> The TASK table uses two foreign keys (author_id and target_id) that both reference the USER table. This allows the database to track who created a task (e.g., a review) and who the task is about (the recipient of the review), all within a single table.</w:t>
      </w:r>
    </w:p>
    <w:p w14:paraId="1A1B0BC9" w14:textId="77777777" w:rsidR="00EB72C3" w:rsidRDefault="00EB72C3" w:rsidP="006A2A15">
      <w:pPr>
        <w:rPr>
          <w:rFonts w:ascii="Times New Roman" w:hAnsi="Times New Roman" w:cs="Times New Roman"/>
          <w:b/>
          <w:bCs/>
          <w:sz w:val="24"/>
          <w:szCs w:val="24"/>
        </w:rPr>
      </w:pPr>
    </w:p>
    <w:p w14:paraId="01377B2C" w14:textId="77777777" w:rsidR="00EB72C3" w:rsidRDefault="00EB72C3" w:rsidP="006A2A15">
      <w:pPr>
        <w:rPr>
          <w:rFonts w:ascii="Times New Roman" w:hAnsi="Times New Roman" w:cs="Times New Roman"/>
          <w:b/>
          <w:bCs/>
          <w:sz w:val="24"/>
          <w:szCs w:val="24"/>
        </w:rPr>
      </w:pPr>
    </w:p>
    <w:p w14:paraId="7F78BD54" w14:textId="62D5BF6C" w:rsidR="00EB72C3" w:rsidRDefault="00E12CE2" w:rsidP="006A2A15">
      <w:pPr>
        <w:rPr>
          <w:rFonts w:ascii="Times New Roman" w:hAnsi="Times New Roman" w:cs="Times New Roman"/>
          <w:b/>
          <w:bCs/>
          <w:sz w:val="24"/>
          <w:szCs w:val="24"/>
        </w:rPr>
      </w:pPr>
      <w:r>
        <w:rPr>
          <w:rFonts w:ascii="Times New Roman" w:hAnsi="Times New Roman" w:cs="Times New Roman"/>
          <w:b/>
          <w:bCs/>
          <w:sz w:val="24"/>
          <w:szCs w:val="24"/>
        </w:rPr>
        <w:t>4.Basic Outline</w:t>
      </w:r>
    </w:p>
    <w:p w14:paraId="43306E59" w14:textId="47663DA4" w:rsidR="00E12CE2" w:rsidRDefault="00E12CE2" w:rsidP="00E12CE2">
      <w:pPr>
        <w:jc w:val="center"/>
        <w:rPr>
          <w:rFonts w:ascii="Times New Roman" w:hAnsi="Times New Roman" w:cs="Times New Roman"/>
          <w:b/>
          <w:bCs/>
          <w:sz w:val="24"/>
          <w:szCs w:val="24"/>
        </w:rPr>
      </w:pPr>
      <w:r>
        <w:rPr>
          <w:rFonts w:ascii="Times New Roman" w:hAnsi="Times New Roman" w:cs="Times New Roman"/>
          <w:b/>
          <w:bCs/>
          <w:sz w:val="24"/>
          <w:szCs w:val="24"/>
        </w:rPr>
        <w:t>Homepage</w:t>
      </w:r>
    </w:p>
    <w:p w14:paraId="06EE5D83" w14:textId="54F198FE" w:rsidR="00E12CE2" w:rsidRDefault="000D32A2" w:rsidP="000D32A2">
      <w:pPr>
        <w:jc w:val="center"/>
        <w:rPr>
          <w:rFonts w:ascii="Times New Roman" w:hAnsi="Times New Roman" w:cs="Times New Roman"/>
          <w:b/>
          <w:bCs/>
          <w:sz w:val="24"/>
          <w:szCs w:val="24"/>
        </w:rPr>
      </w:pPr>
      <w:r w:rsidRPr="000D32A2">
        <w:rPr>
          <w:rFonts w:ascii="Times New Roman" w:hAnsi="Times New Roman" w:cs="Times New Roman"/>
          <w:b/>
          <w:bCs/>
          <w:sz w:val="24"/>
          <w:szCs w:val="24"/>
        </w:rPr>
        <w:drawing>
          <wp:inline distT="0" distB="0" distL="0" distR="0" wp14:anchorId="53873A04" wp14:editId="6A7C9B63">
            <wp:extent cx="4521997" cy="3779520"/>
            <wp:effectExtent l="0" t="0" r="0" b="0"/>
            <wp:docPr id="133195837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958377" name="Picture 1" descr="A screenshot of a computer&#10;&#10;AI-generated content may be incorrect."/>
                    <pic:cNvPicPr/>
                  </pic:nvPicPr>
                  <pic:blipFill>
                    <a:blip r:embed="rId8"/>
                    <a:stretch>
                      <a:fillRect/>
                    </a:stretch>
                  </pic:blipFill>
                  <pic:spPr>
                    <a:xfrm>
                      <a:off x="0" y="0"/>
                      <a:ext cx="4540638" cy="3795100"/>
                    </a:xfrm>
                    <a:prstGeom prst="rect">
                      <a:avLst/>
                    </a:prstGeom>
                  </pic:spPr>
                </pic:pic>
              </a:graphicData>
            </a:graphic>
          </wp:inline>
        </w:drawing>
      </w:r>
    </w:p>
    <w:p w14:paraId="10450EF9" w14:textId="72641835" w:rsidR="00E12CE2" w:rsidRDefault="00E12CE2" w:rsidP="006A2A15">
      <w:pPr>
        <w:rPr>
          <w:rFonts w:ascii="Times New Roman" w:hAnsi="Times New Roman" w:cs="Times New Roman"/>
          <w:b/>
          <w:bCs/>
          <w:sz w:val="24"/>
          <w:szCs w:val="24"/>
        </w:rPr>
      </w:pPr>
    </w:p>
    <w:p w14:paraId="1DA93400" w14:textId="77777777" w:rsidR="00E12CE2" w:rsidRDefault="00E12CE2" w:rsidP="006A2A15">
      <w:pPr>
        <w:rPr>
          <w:rFonts w:ascii="Times New Roman" w:hAnsi="Times New Roman" w:cs="Times New Roman"/>
          <w:b/>
          <w:bCs/>
          <w:sz w:val="24"/>
          <w:szCs w:val="24"/>
        </w:rPr>
      </w:pPr>
    </w:p>
    <w:p w14:paraId="5204DB12" w14:textId="34D27926" w:rsidR="00E12CE2" w:rsidRDefault="000D32A2" w:rsidP="000D32A2">
      <w:pPr>
        <w:jc w:val="center"/>
        <w:rPr>
          <w:rFonts w:ascii="Times New Roman" w:hAnsi="Times New Roman" w:cs="Times New Roman"/>
          <w:b/>
          <w:bCs/>
          <w:sz w:val="24"/>
          <w:szCs w:val="24"/>
        </w:rPr>
      </w:pPr>
      <w:r w:rsidRPr="000D32A2">
        <w:rPr>
          <w:rFonts w:ascii="Times New Roman" w:hAnsi="Times New Roman" w:cs="Times New Roman"/>
          <w:b/>
          <w:bCs/>
          <w:sz w:val="24"/>
          <w:szCs w:val="24"/>
        </w:rPr>
        <w:drawing>
          <wp:inline distT="0" distB="0" distL="0" distR="0" wp14:anchorId="097E733C" wp14:editId="0FC23207">
            <wp:extent cx="4572000" cy="3824352"/>
            <wp:effectExtent l="0" t="0" r="0" b="5080"/>
            <wp:docPr id="6730751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07516" name="Picture 1" descr="A screenshot of a computer&#10;&#10;AI-generated content may be incorrect."/>
                    <pic:cNvPicPr/>
                  </pic:nvPicPr>
                  <pic:blipFill>
                    <a:blip r:embed="rId9"/>
                    <a:stretch>
                      <a:fillRect/>
                    </a:stretch>
                  </pic:blipFill>
                  <pic:spPr>
                    <a:xfrm>
                      <a:off x="0" y="0"/>
                      <a:ext cx="4592349" cy="3841374"/>
                    </a:xfrm>
                    <a:prstGeom prst="rect">
                      <a:avLst/>
                    </a:prstGeom>
                  </pic:spPr>
                </pic:pic>
              </a:graphicData>
            </a:graphic>
          </wp:inline>
        </w:drawing>
      </w:r>
    </w:p>
    <w:p w14:paraId="0517FD31" w14:textId="74C0C9CB" w:rsidR="000D32A2" w:rsidRDefault="000D32A2" w:rsidP="000D32A2">
      <w:pPr>
        <w:jc w:val="center"/>
        <w:rPr>
          <w:rFonts w:ascii="Times New Roman" w:hAnsi="Times New Roman" w:cs="Times New Roman"/>
          <w:b/>
          <w:bCs/>
          <w:sz w:val="24"/>
          <w:szCs w:val="24"/>
        </w:rPr>
      </w:pPr>
      <w:r w:rsidRPr="000D32A2">
        <w:rPr>
          <w:rFonts w:ascii="Times New Roman" w:hAnsi="Times New Roman" w:cs="Times New Roman"/>
          <w:b/>
          <w:bCs/>
          <w:sz w:val="24"/>
          <w:szCs w:val="24"/>
        </w:rPr>
        <w:drawing>
          <wp:inline distT="0" distB="0" distL="0" distR="0" wp14:anchorId="230A6543" wp14:editId="53B1FC10">
            <wp:extent cx="4640580" cy="3888914"/>
            <wp:effectExtent l="0" t="0" r="7620" b="0"/>
            <wp:docPr id="179638518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385180" name="Picture 1" descr="A screenshot of a computer&#10;&#10;AI-generated content may be incorrect."/>
                    <pic:cNvPicPr/>
                  </pic:nvPicPr>
                  <pic:blipFill>
                    <a:blip r:embed="rId10"/>
                    <a:stretch>
                      <a:fillRect/>
                    </a:stretch>
                  </pic:blipFill>
                  <pic:spPr>
                    <a:xfrm>
                      <a:off x="0" y="0"/>
                      <a:ext cx="4654444" cy="3900533"/>
                    </a:xfrm>
                    <a:prstGeom prst="rect">
                      <a:avLst/>
                    </a:prstGeom>
                  </pic:spPr>
                </pic:pic>
              </a:graphicData>
            </a:graphic>
          </wp:inline>
        </w:drawing>
      </w:r>
    </w:p>
    <w:p w14:paraId="1F41A753" w14:textId="77777777" w:rsidR="00E12CE2" w:rsidRDefault="00E12CE2" w:rsidP="006A2A15">
      <w:pPr>
        <w:rPr>
          <w:rFonts w:ascii="Times New Roman" w:hAnsi="Times New Roman" w:cs="Times New Roman"/>
          <w:b/>
          <w:bCs/>
          <w:sz w:val="24"/>
          <w:szCs w:val="24"/>
        </w:rPr>
      </w:pPr>
    </w:p>
    <w:p w14:paraId="4F23D08D" w14:textId="3782BAF3" w:rsidR="00E12CE2" w:rsidRDefault="00E12CE2" w:rsidP="006A2A15">
      <w:pPr>
        <w:rPr>
          <w:rFonts w:ascii="Times New Roman" w:hAnsi="Times New Roman" w:cs="Times New Roman"/>
          <w:b/>
          <w:bCs/>
          <w:sz w:val="24"/>
          <w:szCs w:val="24"/>
        </w:rPr>
      </w:pPr>
    </w:p>
    <w:p w14:paraId="23075305" w14:textId="49A585B0" w:rsidR="006A2A15" w:rsidRPr="00740D6E" w:rsidRDefault="00EB72C3" w:rsidP="006A2A15">
      <w:pPr>
        <w:rPr>
          <w:rFonts w:ascii="Times New Roman" w:hAnsi="Times New Roman" w:cs="Times New Roman"/>
          <w:sz w:val="24"/>
          <w:szCs w:val="24"/>
        </w:rPr>
      </w:pPr>
      <w:r>
        <w:rPr>
          <w:rFonts w:ascii="Times New Roman" w:hAnsi="Times New Roman" w:cs="Times New Roman"/>
          <w:b/>
          <w:bCs/>
          <w:sz w:val="24"/>
          <w:szCs w:val="24"/>
        </w:rPr>
        <w:t>5</w:t>
      </w:r>
      <w:r w:rsidR="006A2A15" w:rsidRPr="00740D6E">
        <w:rPr>
          <w:rFonts w:ascii="Times New Roman" w:hAnsi="Times New Roman" w:cs="Times New Roman"/>
          <w:b/>
          <w:bCs/>
          <w:sz w:val="24"/>
          <w:szCs w:val="24"/>
        </w:rPr>
        <w:t>. Conclusion</w:t>
      </w:r>
    </w:p>
    <w:p w14:paraId="6B089B90" w14:textId="19FB6562" w:rsidR="006A2A15" w:rsidRPr="00740D6E" w:rsidRDefault="006A2A15" w:rsidP="006A2A15">
      <w:pPr>
        <w:rPr>
          <w:rFonts w:ascii="Times New Roman" w:hAnsi="Times New Roman" w:cs="Times New Roman"/>
          <w:sz w:val="24"/>
          <w:szCs w:val="24"/>
        </w:rPr>
      </w:pPr>
      <w:r w:rsidRPr="00740D6E">
        <w:rPr>
          <w:rFonts w:ascii="Times New Roman" w:hAnsi="Times New Roman" w:cs="Times New Roman"/>
          <w:sz w:val="24"/>
          <w:szCs w:val="24"/>
        </w:rPr>
        <w:t>The ER diagram and schema represent a well-structured and normalized database design for the tutoring platform. The use of separate entities for distinct data types, such as users, subjects, and study plans, prevents data redundancy. The correct resolution of the many-to-many relationship between users and subjects using a junction table demonstrates a sound understanding of relational database principles. The design is robust and can be extended in the future to include additional functionalities, such as a dedicated SESSION table to manage the lifecycle of tutoring sessions.</w:t>
      </w:r>
    </w:p>
    <w:p w14:paraId="7754DC73" w14:textId="4F951298" w:rsidR="000C59B9" w:rsidRPr="00740D6E" w:rsidRDefault="000C59B9">
      <w:pPr>
        <w:rPr>
          <w:rFonts w:ascii="Times New Roman" w:hAnsi="Times New Roman" w:cs="Times New Roman"/>
          <w:sz w:val="24"/>
          <w:szCs w:val="24"/>
        </w:rPr>
      </w:pPr>
    </w:p>
    <w:sectPr w:rsidR="000C59B9" w:rsidRPr="00740D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813913"/>
    <w:multiLevelType w:val="multilevel"/>
    <w:tmpl w:val="82D25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060E62"/>
    <w:multiLevelType w:val="multilevel"/>
    <w:tmpl w:val="11D44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3007893">
    <w:abstractNumId w:val="0"/>
  </w:num>
  <w:num w:numId="2" w16cid:durableId="7392123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A15"/>
    <w:rsid w:val="00027B00"/>
    <w:rsid w:val="000C59B9"/>
    <w:rsid w:val="000D32A2"/>
    <w:rsid w:val="00323A5B"/>
    <w:rsid w:val="00444048"/>
    <w:rsid w:val="006A2A15"/>
    <w:rsid w:val="00740D6E"/>
    <w:rsid w:val="008B0B2B"/>
    <w:rsid w:val="00911A15"/>
    <w:rsid w:val="009F210A"/>
    <w:rsid w:val="00E12CE2"/>
    <w:rsid w:val="00E61F79"/>
    <w:rsid w:val="00EB72C3"/>
    <w:rsid w:val="00F224CF"/>
    <w:rsid w:val="00F550D6"/>
    <w:rsid w:val="00FE3E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0B5F2"/>
  <w15:chartTrackingRefBased/>
  <w15:docId w15:val="{A3D4C2DE-DBBE-4809-A5E1-127732760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2A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A2A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A2A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A2A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A2A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A2A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2A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2A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2A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A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A2A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A2A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A2A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A2A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A2A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2A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2A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2A15"/>
    <w:rPr>
      <w:rFonts w:eastAsiaTheme="majorEastAsia" w:cstheme="majorBidi"/>
      <w:color w:val="272727" w:themeColor="text1" w:themeTint="D8"/>
    </w:rPr>
  </w:style>
  <w:style w:type="paragraph" w:styleId="Title">
    <w:name w:val="Title"/>
    <w:basedOn w:val="Normal"/>
    <w:next w:val="Normal"/>
    <w:link w:val="TitleChar"/>
    <w:uiPriority w:val="10"/>
    <w:qFormat/>
    <w:rsid w:val="006A2A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A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A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2A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2A15"/>
    <w:pPr>
      <w:spacing w:before="160"/>
      <w:jc w:val="center"/>
    </w:pPr>
    <w:rPr>
      <w:i/>
      <w:iCs/>
      <w:color w:val="404040" w:themeColor="text1" w:themeTint="BF"/>
    </w:rPr>
  </w:style>
  <w:style w:type="character" w:customStyle="1" w:styleId="QuoteChar">
    <w:name w:val="Quote Char"/>
    <w:basedOn w:val="DefaultParagraphFont"/>
    <w:link w:val="Quote"/>
    <w:uiPriority w:val="29"/>
    <w:rsid w:val="006A2A15"/>
    <w:rPr>
      <w:i/>
      <w:iCs/>
      <w:color w:val="404040" w:themeColor="text1" w:themeTint="BF"/>
    </w:rPr>
  </w:style>
  <w:style w:type="paragraph" w:styleId="ListParagraph">
    <w:name w:val="List Paragraph"/>
    <w:basedOn w:val="Normal"/>
    <w:uiPriority w:val="34"/>
    <w:qFormat/>
    <w:rsid w:val="006A2A15"/>
    <w:pPr>
      <w:ind w:left="720"/>
      <w:contextualSpacing/>
    </w:pPr>
  </w:style>
  <w:style w:type="character" w:styleId="IntenseEmphasis">
    <w:name w:val="Intense Emphasis"/>
    <w:basedOn w:val="DefaultParagraphFont"/>
    <w:uiPriority w:val="21"/>
    <w:qFormat/>
    <w:rsid w:val="006A2A15"/>
    <w:rPr>
      <w:i/>
      <w:iCs/>
      <w:color w:val="2F5496" w:themeColor="accent1" w:themeShade="BF"/>
    </w:rPr>
  </w:style>
  <w:style w:type="paragraph" w:styleId="IntenseQuote">
    <w:name w:val="Intense Quote"/>
    <w:basedOn w:val="Normal"/>
    <w:next w:val="Normal"/>
    <w:link w:val="IntenseQuoteChar"/>
    <w:uiPriority w:val="30"/>
    <w:qFormat/>
    <w:rsid w:val="006A2A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A2A15"/>
    <w:rPr>
      <w:i/>
      <w:iCs/>
      <w:color w:val="2F5496" w:themeColor="accent1" w:themeShade="BF"/>
    </w:rPr>
  </w:style>
  <w:style w:type="character" w:styleId="IntenseReference">
    <w:name w:val="Intense Reference"/>
    <w:basedOn w:val="DefaultParagraphFont"/>
    <w:uiPriority w:val="32"/>
    <w:qFormat/>
    <w:rsid w:val="006A2A1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897</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 goud</dc:creator>
  <cp:keywords/>
  <dc:description/>
  <cp:lastModifiedBy>Mani Manvith Devineni</cp:lastModifiedBy>
  <cp:revision>2</cp:revision>
  <cp:lastPrinted>2025-09-16T17:58:00Z</cp:lastPrinted>
  <dcterms:created xsi:type="dcterms:W3CDTF">2025-09-16T18:55:00Z</dcterms:created>
  <dcterms:modified xsi:type="dcterms:W3CDTF">2025-09-16T18:55:00Z</dcterms:modified>
</cp:coreProperties>
</file>