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2435181"/>
        <w:docPartObj>
          <w:docPartGallery w:val="Table of Contents"/>
          <w:docPartUnique/>
        </w:docPartObj>
      </w:sdtPr>
      <w:sdtEndPr>
        <w:rPr>
          <w:b/>
          <w:bCs/>
          <w:noProof/>
        </w:rPr>
      </w:sdtEndPr>
      <w:sdtContent>
        <w:p w14:paraId="284EE8F7" w14:textId="77777777" w:rsidR="00C339A3" w:rsidRPr="00C339A3" w:rsidRDefault="00C339A3" w:rsidP="00C339A3">
          <w:pPr>
            <w:pStyle w:val="TOCHeading"/>
            <w:jc w:val="center"/>
            <w:rPr>
              <w:rFonts w:asciiTheme="majorBidi" w:hAnsiTheme="majorBidi"/>
              <w:b/>
              <w:bCs/>
              <w:color w:val="000000" w:themeColor="text1"/>
            </w:rPr>
          </w:pPr>
          <w:r w:rsidRPr="00C339A3">
            <w:rPr>
              <w:rFonts w:asciiTheme="majorBidi" w:hAnsiTheme="majorBidi"/>
              <w:b/>
              <w:bCs/>
              <w:color w:val="000000" w:themeColor="text1"/>
            </w:rPr>
            <w:t>Table of Contents</w:t>
          </w:r>
        </w:p>
        <w:p w14:paraId="764C1EBF" w14:textId="77777777" w:rsidR="00C339A3" w:rsidRDefault="00C339A3" w:rsidP="00C339A3">
          <w:pPr>
            <w:pStyle w:val="TOC1"/>
            <w:tabs>
              <w:tab w:val="right" w:leader="dot" w:pos="9350"/>
            </w:tabs>
            <w:rPr>
              <w:noProof/>
            </w:rPr>
          </w:pPr>
          <w:r>
            <w:fldChar w:fldCharType="begin"/>
          </w:r>
          <w:r>
            <w:instrText xml:space="preserve"> TOC \o "1-3" \h \z \u </w:instrText>
          </w:r>
          <w:r>
            <w:fldChar w:fldCharType="separate"/>
          </w:r>
          <w:hyperlink w:anchor="_Toc164630486" w:history="1"/>
        </w:p>
        <w:p w14:paraId="61448F7A" w14:textId="77777777" w:rsidR="00C339A3" w:rsidRDefault="00000000">
          <w:pPr>
            <w:pStyle w:val="TOC2"/>
            <w:tabs>
              <w:tab w:val="right" w:leader="dot" w:pos="9350"/>
            </w:tabs>
            <w:rPr>
              <w:noProof/>
            </w:rPr>
          </w:pPr>
          <w:hyperlink w:anchor="_Toc164630487" w:history="1">
            <w:r w:rsidR="00C339A3" w:rsidRPr="00227DC9">
              <w:rPr>
                <w:rStyle w:val="Hyperlink"/>
                <w:rFonts w:asciiTheme="majorBidi" w:hAnsiTheme="majorBidi"/>
                <w:b/>
                <w:bCs/>
                <w:noProof/>
              </w:rPr>
              <w:t>1.1 Objective</w:t>
            </w:r>
            <w:r w:rsidR="00C339A3">
              <w:rPr>
                <w:noProof/>
                <w:webHidden/>
              </w:rPr>
              <w:tab/>
            </w:r>
            <w:r w:rsidR="00C339A3">
              <w:rPr>
                <w:noProof/>
                <w:webHidden/>
              </w:rPr>
              <w:fldChar w:fldCharType="begin"/>
            </w:r>
            <w:r w:rsidR="00C339A3">
              <w:rPr>
                <w:noProof/>
                <w:webHidden/>
              </w:rPr>
              <w:instrText xml:space="preserve"> PAGEREF _Toc164630487 \h </w:instrText>
            </w:r>
            <w:r w:rsidR="00C339A3">
              <w:rPr>
                <w:noProof/>
                <w:webHidden/>
              </w:rPr>
            </w:r>
            <w:r w:rsidR="00C339A3">
              <w:rPr>
                <w:noProof/>
                <w:webHidden/>
              </w:rPr>
              <w:fldChar w:fldCharType="separate"/>
            </w:r>
            <w:r w:rsidR="00C339A3">
              <w:rPr>
                <w:noProof/>
                <w:webHidden/>
              </w:rPr>
              <w:t>1</w:t>
            </w:r>
            <w:r w:rsidR="00C339A3">
              <w:rPr>
                <w:noProof/>
                <w:webHidden/>
              </w:rPr>
              <w:fldChar w:fldCharType="end"/>
            </w:r>
          </w:hyperlink>
        </w:p>
        <w:p w14:paraId="1E413289" w14:textId="77777777" w:rsidR="00C339A3" w:rsidRDefault="00000000">
          <w:pPr>
            <w:pStyle w:val="TOC2"/>
            <w:tabs>
              <w:tab w:val="right" w:leader="dot" w:pos="9350"/>
            </w:tabs>
            <w:rPr>
              <w:noProof/>
            </w:rPr>
          </w:pPr>
          <w:hyperlink w:anchor="_Toc164630488" w:history="1">
            <w:r w:rsidR="00C339A3" w:rsidRPr="00227DC9">
              <w:rPr>
                <w:rStyle w:val="Hyperlink"/>
                <w:rFonts w:asciiTheme="majorBidi" w:hAnsiTheme="majorBidi"/>
                <w:b/>
                <w:bCs/>
                <w:noProof/>
              </w:rPr>
              <w:t>1.2 Importance</w:t>
            </w:r>
            <w:r w:rsidR="00C339A3">
              <w:rPr>
                <w:noProof/>
                <w:webHidden/>
              </w:rPr>
              <w:tab/>
            </w:r>
            <w:r w:rsidR="00C339A3">
              <w:rPr>
                <w:noProof/>
                <w:webHidden/>
              </w:rPr>
              <w:fldChar w:fldCharType="begin"/>
            </w:r>
            <w:r w:rsidR="00C339A3">
              <w:rPr>
                <w:noProof/>
                <w:webHidden/>
              </w:rPr>
              <w:instrText xml:space="preserve"> PAGEREF _Toc164630488 \h </w:instrText>
            </w:r>
            <w:r w:rsidR="00C339A3">
              <w:rPr>
                <w:noProof/>
                <w:webHidden/>
              </w:rPr>
            </w:r>
            <w:r w:rsidR="00C339A3">
              <w:rPr>
                <w:noProof/>
                <w:webHidden/>
              </w:rPr>
              <w:fldChar w:fldCharType="separate"/>
            </w:r>
            <w:r w:rsidR="00C339A3">
              <w:rPr>
                <w:noProof/>
                <w:webHidden/>
              </w:rPr>
              <w:t>1</w:t>
            </w:r>
            <w:r w:rsidR="00C339A3">
              <w:rPr>
                <w:noProof/>
                <w:webHidden/>
              </w:rPr>
              <w:fldChar w:fldCharType="end"/>
            </w:r>
          </w:hyperlink>
        </w:p>
        <w:p w14:paraId="463C64DF" w14:textId="77777777" w:rsidR="00C339A3" w:rsidRDefault="00000000">
          <w:pPr>
            <w:pStyle w:val="TOC2"/>
            <w:tabs>
              <w:tab w:val="right" w:leader="dot" w:pos="9350"/>
            </w:tabs>
            <w:rPr>
              <w:noProof/>
            </w:rPr>
          </w:pPr>
          <w:hyperlink w:anchor="_Toc164630489" w:history="1">
            <w:r w:rsidR="00C339A3" w:rsidRPr="00227DC9">
              <w:rPr>
                <w:rStyle w:val="Hyperlink"/>
                <w:rFonts w:asciiTheme="majorBidi" w:hAnsiTheme="majorBidi"/>
                <w:b/>
                <w:bCs/>
                <w:noProof/>
              </w:rPr>
              <w:t>1.3 Overview</w:t>
            </w:r>
            <w:r w:rsidR="00C339A3">
              <w:rPr>
                <w:noProof/>
                <w:webHidden/>
              </w:rPr>
              <w:tab/>
            </w:r>
            <w:r w:rsidR="00C339A3">
              <w:rPr>
                <w:noProof/>
                <w:webHidden/>
              </w:rPr>
              <w:fldChar w:fldCharType="begin"/>
            </w:r>
            <w:r w:rsidR="00C339A3">
              <w:rPr>
                <w:noProof/>
                <w:webHidden/>
              </w:rPr>
              <w:instrText xml:space="preserve"> PAGEREF _Toc164630489 \h </w:instrText>
            </w:r>
            <w:r w:rsidR="00C339A3">
              <w:rPr>
                <w:noProof/>
                <w:webHidden/>
              </w:rPr>
            </w:r>
            <w:r w:rsidR="00C339A3">
              <w:rPr>
                <w:noProof/>
                <w:webHidden/>
              </w:rPr>
              <w:fldChar w:fldCharType="separate"/>
            </w:r>
            <w:r w:rsidR="00C339A3">
              <w:rPr>
                <w:noProof/>
                <w:webHidden/>
              </w:rPr>
              <w:t>1</w:t>
            </w:r>
            <w:r w:rsidR="00C339A3">
              <w:rPr>
                <w:noProof/>
                <w:webHidden/>
              </w:rPr>
              <w:fldChar w:fldCharType="end"/>
            </w:r>
          </w:hyperlink>
        </w:p>
        <w:p w14:paraId="15F69435" w14:textId="77777777" w:rsidR="00C339A3" w:rsidRDefault="00000000">
          <w:pPr>
            <w:pStyle w:val="TOC1"/>
            <w:tabs>
              <w:tab w:val="right" w:leader="dot" w:pos="9350"/>
            </w:tabs>
            <w:rPr>
              <w:noProof/>
            </w:rPr>
          </w:pPr>
          <w:hyperlink w:anchor="_Toc164630490" w:history="1">
            <w:r w:rsidR="00C339A3" w:rsidRPr="00227DC9">
              <w:rPr>
                <w:rStyle w:val="Hyperlink"/>
                <w:rFonts w:asciiTheme="majorBidi" w:hAnsiTheme="majorBidi"/>
                <w:b/>
                <w:bCs/>
                <w:noProof/>
              </w:rPr>
              <w:t>2. Literature Review</w:t>
            </w:r>
            <w:r w:rsidR="00C339A3">
              <w:rPr>
                <w:noProof/>
                <w:webHidden/>
              </w:rPr>
              <w:tab/>
            </w:r>
            <w:r w:rsidR="00C339A3">
              <w:rPr>
                <w:noProof/>
                <w:webHidden/>
              </w:rPr>
              <w:fldChar w:fldCharType="begin"/>
            </w:r>
            <w:r w:rsidR="00C339A3">
              <w:rPr>
                <w:noProof/>
                <w:webHidden/>
              </w:rPr>
              <w:instrText xml:space="preserve"> PAGEREF _Toc164630490 \h </w:instrText>
            </w:r>
            <w:r w:rsidR="00C339A3">
              <w:rPr>
                <w:noProof/>
                <w:webHidden/>
              </w:rPr>
            </w:r>
            <w:r w:rsidR="00C339A3">
              <w:rPr>
                <w:noProof/>
                <w:webHidden/>
              </w:rPr>
              <w:fldChar w:fldCharType="separate"/>
            </w:r>
            <w:r w:rsidR="00C339A3">
              <w:rPr>
                <w:noProof/>
                <w:webHidden/>
              </w:rPr>
              <w:t>2</w:t>
            </w:r>
            <w:r w:rsidR="00C339A3">
              <w:rPr>
                <w:noProof/>
                <w:webHidden/>
              </w:rPr>
              <w:fldChar w:fldCharType="end"/>
            </w:r>
          </w:hyperlink>
        </w:p>
        <w:p w14:paraId="2FA07CE3" w14:textId="77777777" w:rsidR="00C339A3" w:rsidRDefault="00000000">
          <w:pPr>
            <w:pStyle w:val="TOC2"/>
            <w:tabs>
              <w:tab w:val="right" w:leader="dot" w:pos="9350"/>
            </w:tabs>
            <w:rPr>
              <w:noProof/>
            </w:rPr>
          </w:pPr>
          <w:hyperlink w:anchor="_Toc164630491" w:history="1">
            <w:r w:rsidR="00C339A3" w:rsidRPr="00227DC9">
              <w:rPr>
                <w:rStyle w:val="Hyperlink"/>
                <w:rFonts w:asciiTheme="majorBidi" w:hAnsiTheme="majorBidi"/>
                <w:b/>
                <w:bCs/>
                <w:noProof/>
              </w:rPr>
              <w:t>2.1 Previous Work</w:t>
            </w:r>
            <w:r w:rsidR="00C339A3">
              <w:rPr>
                <w:noProof/>
                <w:webHidden/>
              </w:rPr>
              <w:tab/>
            </w:r>
            <w:r w:rsidR="00C339A3">
              <w:rPr>
                <w:noProof/>
                <w:webHidden/>
              </w:rPr>
              <w:fldChar w:fldCharType="begin"/>
            </w:r>
            <w:r w:rsidR="00C339A3">
              <w:rPr>
                <w:noProof/>
                <w:webHidden/>
              </w:rPr>
              <w:instrText xml:space="preserve"> PAGEREF _Toc164630491 \h </w:instrText>
            </w:r>
            <w:r w:rsidR="00C339A3">
              <w:rPr>
                <w:noProof/>
                <w:webHidden/>
              </w:rPr>
            </w:r>
            <w:r w:rsidR="00C339A3">
              <w:rPr>
                <w:noProof/>
                <w:webHidden/>
              </w:rPr>
              <w:fldChar w:fldCharType="separate"/>
            </w:r>
            <w:r w:rsidR="00C339A3">
              <w:rPr>
                <w:noProof/>
                <w:webHidden/>
              </w:rPr>
              <w:t>2</w:t>
            </w:r>
            <w:r w:rsidR="00C339A3">
              <w:rPr>
                <w:noProof/>
                <w:webHidden/>
              </w:rPr>
              <w:fldChar w:fldCharType="end"/>
            </w:r>
          </w:hyperlink>
        </w:p>
        <w:p w14:paraId="3AE3DCD1" w14:textId="77777777" w:rsidR="00C339A3" w:rsidRDefault="00000000">
          <w:pPr>
            <w:pStyle w:val="TOC2"/>
            <w:tabs>
              <w:tab w:val="right" w:leader="dot" w:pos="9350"/>
            </w:tabs>
            <w:rPr>
              <w:noProof/>
            </w:rPr>
          </w:pPr>
          <w:hyperlink w:anchor="_Toc164630492" w:history="1">
            <w:r w:rsidR="00C339A3" w:rsidRPr="00227DC9">
              <w:rPr>
                <w:rStyle w:val="Hyperlink"/>
                <w:rFonts w:asciiTheme="majorBidi" w:hAnsiTheme="majorBidi"/>
                <w:b/>
                <w:bCs/>
                <w:noProof/>
              </w:rPr>
              <w:t>2.2 Technological Advancements</w:t>
            </w:r>
            <w:r w:rsidR="00C339A3">
              <w:rPr>
                <w:noProof/>
                <w:webHidden/>
              </w:rPr>
              <w:tab/>
            </w:r>
            <w:r w:rsidR="00C339A3">
              <w:rPr>
                <w:noProof/>
                <w:webHidden/>
              </w:rPr>
              <w:fldChar w:fldCharType="begin"/>
            </w:r>
            <w:r w:rsidR="00C339A3">
              <w:rPr>
                <w:noProof/>
                <w:webHidden/>
              </w:rPr>
              <w:instrText xml:space="preserve"> PAGEREF _Toc164630492 \h </w:instrText>
            </w:r>
            <w:r w:rsidR="00C339A3">
              <w:rPr>
                <w:noProof/>
                <w:webHidden/>
              </w:rPr>
            </w:r>
            <w:r w:rsidR="00C339A3">
              <w:rPr>
                <w:noProof/>
                <w:webHidden/>
              </w:rPr>
              <w:fldChar w:fldCharType="separate"/>
            </w:r>
            <w:r w:rsidR="00C339A3">
              <w:rPr>
                <w:noProof/>
                <w:webHidden/>
              </w:rPr>
              <w:t>2</w:t>
            </w:r>
            <w:r w:rsidR="00C339A3">
              <w:rPr>
                <w:noProof/>
                <w:webHidden/>
              </w:rPr>
              <w:fldChar w:fldCharType="end"/>
            </w:r>
          </w:hyperlink>
        </w:p>
        <w:p w14:paraId="529B1B49" w14:textId="77777777" w:rsidR="00C339A3" w:rsidRDefault="00000000">
          <w:pPr>
            <w:pStyle w:val="TOC2"/>
            <w:tabs>
              <w:tab w:val="right" w:leader="dot" w:pos="9350"/>
            </w:tabs>
            <w:rPr>
              <w:noProof/>
            </w:rPr>
          </w:pPr>
          <w:hyperlink w:anchor="_Toc164630493" w:history="1">
            <w:r w:rsidR="00C339A3" w:rsidRPr="00227DC9">
              <w:rPr>
                <w:rStyle w:val="Hyperlink"/>
                <w:rFonts w:asciiTheme="majorBidi" w:hAnsiTheme="majorBidi"/>
                <w:b/>
                <w:bCs/>
                <w:noProof/>
              </w:rPr>
              <w:t>2.3 Gaps and Opportunities</w:t>
            </w:r>
            <w:r w:rsidR="00C339A3">
              <w:rPr>
                <w:noProof/>
                <w:webHidden/>
              </w:rPr>
              <w:tab/>
            </w:r>
            <w:r w:rsidR="00C339A3">
              <w:rPr>
                <w:noProof/>
                <w:webHidden/>
              </w:rPr>
              <w:fldChar w:fldCharType="begin"/>
            </w:r>
            <w:r w:rsidR="00C339A3">
              <w:rPr>
                <w:noProof/>
                <w:webHidden/>
              </w:rPr>
              <w:instrText xml:space="preserve"> PAGEREF _Toc164630493 \h </w:instrText>
            </w:r>
            <w:r w:rsidR="00C339A3">
              <w:rPr>
                <w:noProof/>
                <w:webHidden/>
              </w:rPr>
            </w:r>
            <w:r w:rsidR="00C339A3">
              <w:rPr>
                <w:noProof/>
                <w:webHidden/>
              </w:rPr>
              <w:fldChar w:fldCharType="separate"/>
            </w:r>
            <w:r w:rsidR="00C339A3">
              <w:rPr>
                <w:noProof/>
                <w:webHidden/>
              </w:rPr>
              <w:t>2</w:t>
            </w:r>
            <w:r w:rsidR="00C339A3">
              <w:rPr>
                <w:noProof/>
                <w:webHidden/>
              </w:rPr>
              <w:fldChar w:fldCharType="end"/>
            </w:r>
          </w:hyperlink>
        </w:p>
        <w:p w14:paraId="2372A5CC" w14:textId="77777777" w:rsidR="00C339A3" w:rsidRDefault="00000000">
          <w:pPr>
            <w:pStyle w:val="TOC1"/>
            <w:tabs>
              <w:tab w:val="right" w:leader="dot" w:pos="9350"/>
            </w:tabs>
            <w:rPr>
              <w:noProof/>
            </w:rPr>
          </w:pPr>
          <w:hyperlink w:anchor="_Toc164630494" w:history="1">
            <w:r w:rsidR="00C339A3" w:rsidRPr="00227DC9">
              <w:rPr>
                <w:rStyle w:val="Hyperlink"/>
                <w:rFonts w:asciiTheme="majorBidi" w:hAnsiTheme="majorBidi"/>
                <w:b/>
                <w:bCs/>
                <w:noProof/>
              </w:rPr>
              <w:t>3. Data Collection and Preparation</w:t>
            </w:r>
            <w:r w:rsidR="00C339A3">
              <w:rPr>
                <w:noProof/>
                <w:webHidden/>
              </w:rPr>
              <w:tab/>
            </w:r>
            <w:r w:rsidR="00C339A3">
              <w:rPr>
                <w:noProof/>
                <w:webHidden/>
              </w:rPr>
              <w:fldChar w:fldCharType="begin"/>
            </w:r>
            <w:r w:rsidR="00C339A3">
              <w:rPr>
                <w:noProof/>
                <w:webHidden/>
              </w:rPr>
              <w:instrText xml:space="preserve"> PAGEREF _Toc164630494 \h </w:instrText>
            </w:r>
            <w:r w:rsidR="00C339A3">
              <w:rPr>
                <w:noProof/>
                <w:webHidden/>
              </w:rPr>
            </w:r>
            <w:r w:rsidR="00C339A3">
              <w:rPr>
                <w:noProof/>
                <w:webHidden/>
              </w:rPr>
              <w:fldChar w:fldCharType="separate"/>
            </w:r>
            <w:r w:rsidR="00C339A3">
              <w:rPr>
                <w:noProof/>
                <w:webHidden/>
              </w:rPr>
              <w:t>3</w:t>
            </w:r>
            <w:r w:rsidR="00C339A3">
              <w:rPr>
                <w:noProof/>
                <w:webHidden/>
              </w:rPr>
              <w:fldChar w:fldCharType="end"/>
            </w:r>
          </w:hyperlink>
        </w:p>
        <w:p w14:paraId="004F5AA1" w14:textId="77777777" w:rsidR="00C339A3" w:rsidRDefault="00000000">
          <w:pPr>
            <w:pStyle w:val="TOC2"/>
            <w:tabs>
              <w:tab w:val="right" w:leader="dot" w:pos="9350"/>
            </w:tabs>
            <w:rPr>
              <w:noProof/>
            </w:rPr>
          </w:pPr>
          <w:hyperlink w:anchor="_Toc164630495" w:history="1">
            <w:r w:rsidR="00C339A3" w:rsidRPr="00227DC9">
              <w:rPr>
                <w:rStyle w:val="Hyperlink"/>
                <w:rFonts w:asciiTheme="majorBidi" w:hAnsiTheme="majorBidi"/>
                <w:b/>
                <w:bCs/>
                <w:noProof/>
              </w:rPr>
              <w:t>3.1 Data Source</w:t>
            </w:r>
            <w:r w:rsidR="00C339A3">
              <w:rPr>
                <w:noProof/>
                <w:webHidden/>
              </w:rPr>
              <w:tab/>
            </w:r>
            <w:r w:rsidR="00C339A3">
              <w:rPr>
                <w:noProof/>
                <w:webHidden/>
              </w:rPr>
              <w:fldChar w:fldCharType="begin"/>
            </w:r>
            <w:r w:rsidR="00C339A3">
              <w:rPr>
                <w:noProof/>
                <w:webHidden/>
              </w:rPr>
              <w:instrText xml:space="preserve"> PAGEREF _Toc164630495 \h </w:instrText>
            </w:r>
            <w:r w:rsidR="00C339A3">
              <w:rPr>
                <w:noProof/>
                <w:webHidden/>
              </w:rPr>
            </w:r>
            <w:r w:rsidR="00C339A3">
              <w:rPr>
                <w:noProof/>
                <w:webHidden/>
              </w:rPr>
              <w:fldChar w:fldCharType="separate"/>
            </w:r>
            <w:r w:rsidR="00C339A3">
              <w:rPr>
                <w:noProof/>
                <w:webHidden/>
              </w:rPr>
              <w:t>3</w:t>
            </w:r>
            <w:r w:rsidR="00C339A3">
              <w:rPr>
                <w:noProof/>
                <w:webHidden/>
              </w:rPr>
              <w:fldChar w:fldCharType="end"/>
            </w:r>
          </w:hyperlink>
        </w:p>
        <w:p w14:paraId="7F548BF4" w14:textId="77777777" w:rsidR="00C339A3" w:rsidRDefault="00000000">
          <w:pPr>
            <w:pStyle w:val="TOC2"/>
            <w:tabs>
              <w:tab w:val="right" w:leader="dot" w:pos="9350"/>
            </w:tabs>
            <w:rPr>
              <w:noProof/>
            </w:rPr>
          </w:pPr>
          <w:hyperlink w:anchor="_Toc164630496" w:history="1">
            <w:r w:rsidR="00C339A3" w:rsidRPr="00227DC9">
              <w:rPr>
                <w:rStyle w:val="Hyperlink"/>
                <w:rFonts w:asciiTheme="majorBidi" w:hAnsiTheme="majorBidi"/>
                <w:b/>
                <w:bCs/>
                <w:noProof/>
              </w:rPr>
              <w:t>3.2 Dataset Description</w:t>
            </w:r>
            <w:r w:rsidR="00C339A3">
              <w:rPr>
                <w:noProof/>
                <w:webHidden/>
              </w:rPr>
              <w:tab/>
            </w:r>
            <w:r w:rsidR="00C339A3">
              <w:rPr>
                <w:noProof/>
                <w:webHidden/>
              </w:rPr>
              <w:fldChar w:fldCharType="begin"/>
            </w:r>
            <w:r w:rsidR="00C339A3">
              <w:rPr>
                <w:noProof/>
                <w:webHidden/>
              </w:rPr>
              <w:instrText xml:space="preserve"> PAGEREF _Toc164630496 \h </w:instrText>
            </w:r>
            <w:r w:rsidR="00C339A3">
              <w:rPr>
                <w:noProof/>
                <w:webHidden/>
              </w:rPr>
            </w:r>
            <w:r w:rsidR="00C339A3">
              <w:rPr>
                <w:noProof/>
                <w:webHidden/>
              </w:rPr>
              <w:fldChar w:fldCharType="separate"/>
            </w:r>
            <w:r w:rsidR="00C339A3">
              <w:rPr>
                <w:noProof/>
                <w:webHidden/>
              </w:rPr>
              <w:t>3</w:t>
            </w:r>
            <w:r w:rsidR="00C339A3">
              <w:rPr>
                <w:noProof/>
                <w:webHidden/>
              </w:rPr>
              <w:fldChar w:fldCharType="end"/>
            </w:r>
          </w:hyperlink>
        </w:p>
        <w:p w14:paraId="698A1C0E" w14:textId="77777777" w:rsidR="00C339A3" w:rsidRDefault="00000000">
          <w:pPr>
            <w:pStyle w:val="TOC2"/>
            <w:tabs>
              <w:tab w:val="right" w:leader="dot" w:pos="9350"/>
            </w:tabs>
            <w:rPr>
              <w:noProof/>
            </w:rPr>
          </w:pPr>
          <w:hyperlink w:anchor="_Toc164630497" w:history="1">
            <w:r w:rsidR="00C339A3" w:rsidRPr="00227DC9">
              <w:rPr>
                <w:rStyle w:val="Hyperlink"/>
                <w:rFonts w:asciiTheme="majorBidi" w:hAnsiTheme="majorBidi"/>
                <w:b/>
                <w:bCs/>
                <w:noProof/>
              </w:rPr>
              <w:t>3.3 Preprocessing Steps</w:t>
            </w:r>
            <w:r w:rsidR="00C339A3">
              <w:rPr>
                <w:noProof/>
                <w:webHidden/>
              </w:rPr>
              <w:tab/>
            </w:r>
            <w:r w:rsidR="00C339A3">
              <w:rPr>
                <w:noProof/>
                <w:webHidden/>
              </w:rPr>
              <w:fldChar w:fldCharType="begin"/>
            </w:r>
            <w:r w:rsidR="00C339A3">
              <w:rPr>
                <w:noProof/>
                <w:webHidden/>
              </w:rPr>
              <w:instrText xml:space="preserve"> PAGEREF _Toc164630497 \h </w:instrText>
            </w:r>
            <w:r w:rsidR="00C339A3">
              <w:rPr>
                <w:noProof/>
                <w:webHidden/>
              </w:rPr>
            </w:r>
            <w:r w:rsidR="00C339A3">
              <w:rPr>
                <w:noProof/>
                <w:webHidden/>
              </w:rPr>
              <w:fldChar w:fldCharType="separate"/>
            </w:r>
            <w:r w:rsidR="00C339A3">
              <w:rPr>
                <w:noProof/>
                <w:webHidden/>
              </w:rPr>
              <w:t>3</w:t>
            </w:r>
            <w:r w:rsidR="00C339A3">
              <w:rPr>
                <w:noProof/>
                <w:webHidden/>
              </w:rPr>
              <w:fldChar w:fldCharType="end"/>
            </w:r>
          </w:hyperlink>
        </w:p>
        <w:p w14:paraId="72633C72" w14:textId="77777777" w:rsidR="00C339A3" w:rsidRDefault="00000000">
          <w:pPr>
            <w:pStyle w:val="TOC1"/>
            <w:tabs>
              <w:tab w:val="right" w:leader="dot" w:pos="9350"/>
            </w:tabs>
            <w:rPr>
              <w:noProof/>
            </w:rPr>
          </w:pPr>
          <w:hyperlink w:anchor="_Toc164630498" w:history="1">
            <w:r w:rsidR="00C339A3" w:rsidRPr="00227DC9">
              <w:rPr>
                <w:rStyle w:val="Hyperlink"/>
                <w:rFonts w:asciiTheme="majorBidi" w:hAnsiTheme="majorBidi"/>
                <w:b/>
                <w:bCs/>
                <w:noProof/>
              </w:rPr>
              <w:t>4 Model Design and Architecture</w:t>
            </w:r>
            <w:r w:rsidR="00C339A3">
              <w:rPr>
                <w:noProof/>
                <w:webHidden/>
              </w:rPr>
              <w:tab/>
            </w:r>
            <w:r w:rsidR="00C339A3">
              <w:rPr>
                <w:noProof/>
                <w:webHidden/>
              </w:rPr>
              <w:fldChar w:fldCharType="begin"/>
            </w:r>
            <w:r w:rsidR="00C339A3">
              <w:rPr>
                <w:noProof/>
                <w:webHidden/>
              </w:rPr>
              <w:instrText xml:space="preserve"> PAGEREF _Toc164630498 \h </w:instrText>
            </w:r>
            <w:r w:rsidR="00C339A3">
              <w:rPr>
                <w:noProof/>
                <w:webHidden/>
              </w:rPr>
            </w:r>
            <w:r w:rsidR="00C339A3">
              <w:rPr>
                <w:noProof/>
                <w:webHidden/>
              </w:rPr>
              <w:fldChar w:fldCharType="separate"/>
            </w:r>
            <w:r w:rsidR="00C339A3">
              <w:rPr>
                <w:noProof/>
                <w:webHidden/>
              </w:rPr>
              <w:t>4</w:t>
            </w:r>
            <w:r w:rsidR="00C339A3">
              <w:rPr>
                <w:noProof/>
                <w:webHidden/>
              </w:rPr>
              <w:fldChar w:fldCharType="end"/>
            </w:r>
          </w:hyperlink>
        </w:p>
        <w:p w14:paraId="6412C8D0" w14:textId="77777777" w:rsidR="00C339A3" w:rsidRDefault="00000000">
          <w:pPr>
            <w:pStyle w:val="TOC2"/>
            <w:tabs>
              <w:tab w:val="right" w:leader="dot" w:pos="9350"/>
            </w:tabs>
            <w:rPr>
              <w:noProof/>
            </w:rPr>
          </w:pPr>
          <w:hyperlink w:anchor="_Toc164630499" w:history="1">
            <w:r w:rsidR="00C339A3" w:rsidRPr="00227DC9">
              <w:rPr>
                <w:rStyle w:val="Hyperlink"/>
                <w:rFonts w:asciiTheme="majorBidi" w:hAnsiTheme="majorBidi"/>
                <w:b/>
                <w:bCs/>
                <w:noProof/>
              </w:rPr>
              <w:t>4.1 Choice of Model</w:t>
            </w:r>
            <w:r w:rsidR="00C339A3">
              <w:rPr>
                <w:noProof/>
                <w:webHidden/>
              </w:rPr>
              <w:tab/>
            </w:r>
            <w:r w:rsidR="00C339A3">
              <w:rPr>
                <w:noProof/>
                <w:webHidden/>
              </w:rPr>
              <w:fldChar w:fldCharType="begin"/>
            </w:r>
            <w:r w:rsidR="00C339A3">
              <w:rPr>
                <w:noProof/>
                <w:webHidden/>
              </w:rPr>
              <w:instrText xml:space="preserve"> PAGEREF _Toc164630499 \h </w:instrText>
            </w:r>
            <w:r w:rsidR="00C339A3">
              <w:rPr>
                <w:noProof/>
                <w:webHidden/>
              </w:rPr>
            </w:r>
            <w:r w:rsidR="00C339A3">
              <w:rPr>
                <w:noProof/>
                <w:webHidden/>
              </w:rPr>
              <w:fldChar w:fldCharType="separate"/>
            </w:r>
            <w:r w:rsidR="00C339A3">
              <w:rPr>
                <w:noProof/>
                <w:webHidden/>
              </w:rPr>
              <w:t>4</w:t>
            </w:r>
            <w:r w:rsidR="00C339A3">
              <w:rPr>
                <w:noProof/>
                <w:webHidden/>
              </w:rPr>
              <w:fldChar w:fldCharType="end"/>
            </w:r>
          </w:hyperlink>
        </w:p>
        <w:p w14:paraId="3FAEC6E1" w14:textId="77777777" w:rsidR="00C339A3" w:rsidRDefault="00000000">
          <w:pPr>
            <w:pStyle w:val="TOC2"/>
            <w:tabs>
              <w:tab w:val="right" w:leader="dot" w:pos="9350"/>
            </w:tabs>
            <w:rPr>
              <w:noProof/>
            </w:rPr>
          </w:pPr>
          <w:hyperlink w:anchor="_Toc164630500" w:history="1">
            <w:r w:rsidR="00C339A3" w:rsidRPr="00227DC9">
              <w:rPr>
                <w:rStyle w:val="Hyperlink"/>
                <w:rFonts w:asciiTheme="majorBidi" w:hAnsiTheme="majorBidi"/>
                <w:b/>
                <w:bCs/>
                <w:noProof/>
              </w:rPr>
              <w:t>4.2 Architecture Overview</w:t>
            </w:r>
            <w:r w:rsidR="00C339A3">
              <w:rPr>
                <w:noProof/>
                <w:webHidden/>
              </w:rPr>
              <w:tab/>
            </w:r>
            <w:r w:rsidR="00C339A3">
              <w:rPr>
                <w:noProof/>
                <w:webHidden/>
              </w:rPr>
              <w:fldChar w:fldCharType="begin"/>
            </w:r>
            <w:r w:rsidR="00C339A3">
              <w:rPr>
                <w:noProof/>
                <w:webHidden/>
              </w:rPr>
              <w:instrText xml:space="preserve"> PAGEREF _Toc164630500 \h </w:instrText>
            </w:r>
            <w:r w:rsidR="00C339A3">
              <w:rPr>
                <w:noProof/>
                <w:webHidden/>
              </w:rPr>
            </w:r>
            <w:r w:rsidR="00C339A3">
              <w:rPr>
                <w:noProof/>
                <w:webHidden/>
              </w:rPr>
              <w:fldChar w:fldCharType="separate"/>
            </w:r>
            <w:r w:rsidR="00C339A3">
              <w:rPr>
                <w:noProof/>
                <w:webHidden/>
              </w:rPr>
              <w:t>4</w:t>
            </w:r>
            <w:r w:rsidR="00C339A3">
              <w:rPr>
                <w:noProof/>
                <w:webHidden/>
              </w:rPr>
              <w:fldChar w:fldCharType="end"/>
            </w:r>
          </w:hyperlink>
        </w:p>
        <w:p w14:paraId="2F106E1F" w14:textId="77777777" w:rsidR="00C339A3" w:rsidRDefault="00000000">
          <w:pPr>
            <w:pStyle w:val="TOC2"/>
            <w:tabs>
              <w:tab w:val="right" w:leader="dot" w:pos="9350"/>
            </w:tabs>
            <w:rPr>
              <w:noProof/>
            </w:rPr>
          </w:pPr>
          <w:hyperlink w:anchor="_Toc164630501" w:history="1">
            <w:r w:rsidR="00C339A3" w:rsidRPr="00227DC9">
              <w:rPr>
                <w:rStyle w:val="Hyperlink"/>
                <w:rFonts w:asciiTheme="majorBidi" w:hAnsiTheme="majorBidi"/>
                <w:b/>
                <w:bCs/>
                <w:noProof/>
              </w:rPr>
              <w:t>4.3 Hyperparameters</w:t>
            </w:r>
            <w:r w:rsidR="00C339A3">
              <w:rPr>
                <w:noProof/>
                <w:webHidden/>
              </w:rPr>
              <w:tab/>
            </w:r>
            <w:r w:rsidR="00C339A3">
              <w:rPr>
                <w:noProof/>
                <w:webHidden/>
              </w:rPr>
              <w:fldChar w:fldCharType="begin"/>
            </w:r>
            <w:r w:rsidR="00C339A3">
              <w:rPr>
                <w:noProof/>
                <w:webHidden/>
              </w:rPr>
              <w:instrText xml:space="preserve"> PAGEREF _Toc164630501 \h </w:instrText>
            </w:r>
            <w:r w:rsidR="00C339A3">
              <w:rPr>
                <w:noProof/>
                <w:webHidden/>
              </w:rPr>
            </w:r>
            <w:r w:rsidR="00C339A3">
              <w:rPr>
                <w:noProof/>
                <w:webHidden/>
              </w:rPr>
              <w:fldChar w:fldCharType="separate"/>
            </w:r>
            <w:r w:rsidR="00C339A3">
              <w:rPr>
                <w:noProof/>
                <w:webHidden/>
              </w:rPr>
              <w:t>5</w:t>
            </w:r>
            <w:r w:rsidR="00C339A3">
              <w:rPr>
                <w:noProof/>
                <w:webHidden/>
              </w:rPr>
              <w:fldChar w:fldCharType="end"/>
            </w:r>
          </w:hyperlink>
        </w:p>
        <w:p w14:paraId="245D6093" w14:textId="32201582" w:rsidR="00C339A3" w:rsidRDefault="00000000">
          <w:pPr>
            <w:pStyle w:val="TOC1"/>
            <w:tabs>
              <w:tab w:val="right" w:leader="dot" w:pos="9350"/>
            </w:tabs>
            <w:rPr>
              <w:noProof/>
            </w:rPr>
          </w:pPr>
          <w:hyperlink w:anchor="_Toc164630502" w:history="1">
            <w:r w:rsidR="00C339A3" w:rsidRPr="00227DC9">
              <w:rPr>
                <w:rStyle w:val="Hyperlink"/>
                <w:rFonts w:asciiTheme="majorBidi" w:hAnsiTheme="majorBidi"/>
                <w:b/>
                <w:bCs/>
                <w:noProof/>
              </w:rPr>
              <w:t>5. Training</w:t>
            </w:r>
            <w:r w:rsidR="00B1648C">
              <w:rPr>
                <w:rStyle w:val="Hyperlink"/>
                <w:rFonts w:asciiTheme="majorBidi" w:hAnsiTheme="majorBidi"/>
                <w:b/>
                <w:bCs/>
                <w:noProof/>
              </w:rPr>
              <w:t xml:space="preserve"> </w:t>
            </w:r>
            <w:r w:rsidR="00C339A3" w:rsidRPr="00227DC9">
              <w:rPr>
                <w:rStyle w:val="Hyperlink"/>
                <w:rFonts w:asciiTheme="majorBidi" w:hAnsiTheme="majorBidi"/>
                <w:b/>
                <w:bCs/>
                <w:noProof/>
              </w:rPr>
              <w:t>Model</w:t>
            </w:r>
            <w:r w:rsidR="00C339A3">
              <w:rPr>
                <w:noProof/>
                <w:webHidden/>
              </w:rPr>
              <w:tab/>
            </w:r>
            <w:r w:rsidR="00C339A3">
              <w:rPr>
                <w:noProof/>
                <w:webHidden/>
              </w:rPr>
              <w:fldChar w:fldCharType="begin"/>
            </w:r>
            <w:r w:rsidR="00C339A3">
              <w:rPr>
                <w:noProof/>
                <w:webHidden/>
              </w:rPr>
              <w:instrText xml:space="preserve"> PAGEREF _Toc164630502 \h </w:instrText>
            </w:r>
            <w:r w:rsidR="00C339A3">
              <w:rPr>
                <w:noProof/>
                <w:webHidden/>
              </w:rPr>
            </w:r>
            <w:r w:rsidR="00C339A3">
              <w:rPr>
                <w:noProof/>
                <w:webHidden/>
              </w:rPr>
              <w:fldChar w:fldCharType="separate"/>
            </w:r>
            <w:r w:rsidR="00C339A3">
              <w:rPr>
                <w:noProof/>
                <w:webHidden/>
              </w:rPr>
              <w:t>5</w:t>
            </w:r>
            <w:r w:rsidR="00C339A3">
              <w:rPr>
                <w:noProof/>
                <w:webHidden/>
              </w:rPr>
              <w:fldChar w:fldCharType="end"/>
            </w:r>
          </w:hyperlink>
        </w:p>
        <w:p w14:paraId="2D4E9B8E" w14:textId="77777777" w:rsidR="00C339A3" w:rsidRDefault="00000000">
          <w:pPr>
            <w:pStyle w:val="TOC2"/>
            <w:tabs>
              <w:tab w:val="right" w:leader="dot" w:pos="9350"/>
            </w:tabs>
            <w:rPr>
              <w:noProof/>
            </w:rPr>
          </w:pPr>
          <w:hyperlink w:anchor="_Toc164630503" w:history="1">
            <w:r w:rsidR="00C339A3" w:rsidRPr="00227DC9">
              <w:rPr>
                <w:rStyle w:val="Hyperlink"/>
                <w:rFonts w:asciiTheme="majorBidi" w:hAnsiTheme="majorBidi"/>
                <w:b/>
                <w:bCs/>
                <w:noProof/>
              </w:rPr>
              <w:t>5.1 Training Process</w:t>
            </w:r>
            <w:r w:rsidR="00C339A3">
              <w:rPr>
                <w:noProof/>
                <w:webHidden/>
              </w:rPr>
              <w:tab/>
            </w:r>
            <w:r w:rsidR="00C339A3">
              <w:rPr>
                <w:noProof/>
                <w:webHidden/>
              </w:rPr>
              <w:fldChar w:fldCharType="begin"/>
            </w:r>
            <w:r w:rsidR="00C339A3">
              <w:rPr>
                <w:noProof/>
                <w:webHidden/>
              </w:rPr>
              <w:instrText xml:space="preserve"> PAGEREF _Toc164630503 \h </w:instrText>
            </w:r>
            <w:r w:rsidR="00C339A3">
              <w:rPr>
                <w:noProof/>
                <w:webHidden/>
              </w:rPr>
            </w:r>
            <w:r w:rsidR="00C339A3">
              <w:rPr>
                <w:noProof/>
                <w:webHidden/>
              </w:rPr>
              <w:fldChar w:fldCharType="separate"/>
            </w:r>
            <w:r w:rsidR="00C339A3">
              <w:rPr>
                <w:noProof/>
                <w:webHidden/>
              </w:rPr>
              <w:t>5</w:t>
            </w:r>
            <w:r w:rsidR="00C339A3">
              <w:rPr>
                <w:noProof/>
                <w:webHidden/>
              </w:rPr>
              <w:fldChar w:fldCharType="end"/>
            </w:r>
          </w:hyperlink>
        </w:p>
        <w:p w14:paraId="3BB25A3F" w14:textId="77777777" w:rsidR="00C339A3" w:rsidRDefault="00000000">
          <w:pPr>
            <w:pStyle w:val="TOC2"/>
            <w:tabs>
              <w:tab w:val="right" w:leader="dot" w:pos="9350"/>
            </w:tabs>
            <w:rPr>
              <w:noProof/>
            </w:rPr>
          </w:pPr>
          <w:hyperlink w:anchor="_Toc164630504" w:history="1">
            <w:r w:rsidR="00C339A3" w:rsidRPr="00227DC9">
              <w:rPr>
                <w:rStyle w:val="Hyperlink"/>
                <w:rFonts w:asciiTheme="majorBidi" w:hAnsiTheme="majorBidi"/>
                <w:b/>
                <w:bCs/>
                <w:noProof/>
              </w:rPr>
              <w:t>5.2 Optimization Techniques</w:t>
            </w:r>
            <w:r w:rsidR="00C339A3">
              <w:rPr>
                <w:noProof/>
                <w:webHidden/>
              </w:rPr>
              <w:tab/>
            </w:r>
            <w:r w:rsidR="00C339A3">
              <w:rPr>
                <w:noProof/>
                <w:webHidden/>
              </w:rPr>
              <w:fldChar w:fldCharType="begin"/>
            </w:r>
            <w:r w:rsidR="00C339A3">
              <w:rPr>
                <w:noProof/>
                <w:webHidden/>
              </w:rPr>
              <w:instrText xml:space="preserve"> PAGEREF _Toc164630504 \h </w:instrText>
            </w:r>
            <w:r w:rsidR="00C339A3">
              <w:rPr>
                <w:noProof/>
                <w:webHidden/>
              </w:rPr>
            </w:r>
            <w:r w:rsidR="00C339A3">
              <w:rPr>
                <w:noProof/>
                <w:webHidden/>
              </w:rPr>
              <w:fldChar w:fldCharType="separate"/>
            </w:r>
            <w:r w:rsidR="00C339A3">
              <w:rPr>
                <w:noProof/>
                <w:webHidden/>
              </w:rPr>
              <w:t>6</w:t>
            </w:r>
            <w:r w:rsidR="00C339A3">
              <w:rPr>
                <w:noProof/>
                <w:webHidden/>
              </w:rPr>
              <w:fldChar w:fldCharType="end"/>
            </w:r>
          </w:hyperlink>
        </w:p>
        <w:p w14:paraId="443CFD8D" w14:textId="77777777" w:rsidR="00C339A3" w:rsidRDefault="00000000">
          <w:pPr>
            <w:pStyle w:val="TOC2"/>
            <w:tabs>
              <w:tab w:val="right" w:leader="dot" w:pos="9350"/>
            </w:tabs>
            <w:rPr>
              <w:noProof/>
            </w:rPr>
          </w:pPr>
          <w:hyperlink w:anchor="_Toc164630505" w:history="1">
            <w:r w:rsidR="00C339A3" w:rsidRPr="00227DC9">
              <w:rPr>
                <w:rStyle w:val="Hyperlink"/>
                <w:rFonts w:asciiTheme="majorBidi" w:hAnsiTheme="majorBidi"/>
                <w:b/>
                <w:bCs/>
                <w:noProof/>
              </w:rPr>
              <w:t>5.3 Overfitting Prevention</w:t>
            </w:r>
            <w:r w:rsidR="00C339A3">
              <w:rPr>
                <w:noProof/>
                <w:webHidden/>
              </w:rPr>
              <w:tab/>
            </w:r>
            <w:r w:rsidR="00C339A3">
              <w:rPr>
                <w:noProof/>
                <w:webHidden/>
              </w:rPr>
              <w:fldChar w:fldCharType="begin"/>
            </w:r>
            <w:r w:rsidR="00C339A3">
              <w:rPr>
                <w:noProof/>
                <w:webHidden/>
              </w:rPr>
              <w:instrText xml:space="preserve"> PAGEREF _Toc164630505 \h </w:instrText>
            </w:r>
            <w:r w:rsidR="00C339A3">
              <w:rPr>
                <w:noProof/>
                <w:webHidden/>
              </w:rPr>
            </w:r>
            <w:r w:rsidR="00C339A3">
              <w:rPr>
                <w:noProof/>
                <w:webHidden/>
              </w:rPr>
              <w:fldChar w:fldCharType="separate"/>
            </w:r>
            <w:r w:rsidR="00C339A3">
              <w:rPr>
                <w:noProof/>
                <w:webHidden/>
              </w:rPr>
              <w:t>6</w:t>
            </w:r>
            <w:r w:rsidR="00C339A3">
              <w:rPr>
                <w:noProof/>
                <w:webHidden/>
              </w:rPr>
              <w:fldChar w:fldCharType="end"/>
            </w:r>
          </w:hyperlink>
        </w:p>
        <w:p w14:paraId="72D7DBD1" w14:textId="77777777" w:rsidR="00C339A3" w:rsidRDefault="00000000">
          <w:pPr>
            <w:pStyle w:val="TOC1"/>
            <w:tabs>
              <w:tab w:val="right" w:leader="dot" w:pos="9350"/>
            </w:tabs>
            <w:rPr>
              <w:noProof/>
            </w:rPr>
          </w:pPr>
          <w:hyperlink w:anchor="_Toc164630506" w:history="1">
            <w:r w:rsidR="00C339A3" w:rsidRPr="00227DC9">
              <w:rPr>
                <w:rStyle w:val="Hyperlink"/>
                <w:rFonts w:asciiTheme="majorBidi" w:hAnsiTheme="majorBidi"/>
                <w:b/>
                <w:bCs/>
                <w:noProof/>
              </w:rPr>
              <w:t>6. Evaluation and Results</w:t>
            </w:r>
            <w:r w:rsidR="00C339A3">
              <w:rPr>
                <w:noProof/>
                <w:webHidden/>
              </w:rPr>
              <w:tab/>
            </w:r>
            <w:r w:rsidR="00C339A3">
              <w:rPr>
                <w:noProof/>
                <w:webHidden/>
              </w:rPr>
              <w:fldChar w:fldCharType="begin"/>
            </w:r>
            <w:r w:rsidR="00C339A3">
              <w:rPr>
                <w:noProof/>
                <w:webHidden/>
              </w:rPr>
              <w:instrText xml:space="preserve"> PAGEREF _Toc164630506 \h </w:instrText>
            </w:r>
            <w:r w:rsidR="00C339A3">
              <w:rPr>
                <w:noProof/>
                <w:webHidden/>
              </w:rPr>
            </w:r>
            <w:r w:rsidR="00C339A3">
              <w:rPr>
                <w:noProof/>
                <w:webHidden/>
              </w:rPr>
              <w:fldChar w:fldCharType="separate"/>
            </w:r>
            <w:r w:rsidR="00C339A3">
              <w:rPr>
                <w:noProof/>
                <w:webHidden/>
              </w:rPr>
              <w:t>6</w:t>
            </w:r>
            <w:r w:rsidR="00C339A3">
              <w:rPr>
                <w:noProof/>
                <w:webHidden/>
              </w:rPr>
              <w:fldChar w:fldCharType="end"/>
            </w:r>
          </w:hyperlink>
        </w:p>
        <w:p w14:paraId="5E18D9B5" w14:textId="77777777" w:rsidR="00C339A3" w:rsidRDefault="00000000">
          <w:pPr>
            <w:pStyle w:val="TOC2"/>
            <w:tabs>
              <w:tab w:val="right" w:leader="dot" w:pos="9350"/>
            </w:tabs>
            <w:rPr>
              <w:noProof/>
            </w:rPr>
          </w:pPr>
          <w:hyperlink w:anchor="_Toc164630507" w:history="1">
            <w:r w:rsidR="00C339A3" w:rsidRPr="00227DC9">
              <w:rPr>
                <w:rStyle w:val="Hyperlink"/>
                <w:rFonts w:asciiTheme="majorBidi" w:hAnsiTheme="majorBidi"/>
                <w:b/>
                <w:bCs/>
                <w:noProof/>
              </w:rPr>
              <w:t>6.1 Performance Metrics</w:t>
            </w:r>
            <w:r w:rsidR="00C339A3">
              <w:rPr>
                <w:noProof/>
                <w:webHidden/>
              </w:rPr>
              <w:tab/>
            </w:r>
            <w:r w:rsidR="00C339A3">
              <w:rPr>
                <w:noProof/>
                <w:webHidden/>
              </w:rPr>
              <w:fldChar w:fldCharType="begin"/>
            </w:r>
            <w:r w:rsidR="00C339A3">
              <w:rPr>
                <w:noProof/>
                <w:webHidden/>
              </w:rPr>
              <w:instrText xml:space="preserve"> PAGEREF _Toc164630507 \h </w:instrText>
            </w:r>
            <w:r w:rsidR="00C339A3">
              <w:rPr>
                <w:noProof/>
                <w:webHidden/>
              </w:rPr>
            </w:r>
            <w:r w:rsidR="00C339A3">
              <w:rPr>
                <w:noProof/>
                <w:webHidden/>
              </w:rPr>
              <w:fldChar w:fldCharType="separate"/>
            </w:r>
            <w:r w:rsidR="00C339A3">
              <w:rPr>
                <w:noProof/>
                <w:webHidden/>
              </w:rPr>
              <w:t>6</w:t>
            </w:r>
            <w:r w:rsidR="00C339A3">
              <w:rPr>
                <w:noProof/>
                <w:webHidden/>
              </w:rPr>
              <w:fldChar w:fldCharType="end"/>
            </w:r>
          </w:hyperlink>
        </w:p>
        <w:p w14:paraId="7A64ED76" w14:textId="77777777" w:rsidR="00C339A3" w:rsidRDefault="00000000">
          <w:pPr>
            <w:pStyle w:val="TOC2"/>
            <w:tabs>
              <w:tab w:val="right" w:leader="dot" w:pos="9350"/>
            </w:tabs>
            <w:rPr>
              <w:noProof/>
            </w:rPr>
          </w:pPr>
          <w:hyperlink w:anchor="_Toc164630508" w:history="1">
            <w:r w:rsidR="00C339A3" w:rsidRPr="00227DC9">
              <w:rPr>
                <w:rStyle w:val="Hyperlink"/>
                <w:rFonts w:asciiTheme="majorBidi" w:hAnsiTheme="majorBidi"/>
                <w:b/>
                <w:bCs/>
                <w:noProof/>
              </w:rPr>
              <w:t>6.2 Results Analysis</w:t>
            </w:r>
            <w:r w:rsidR="00C339A3">
              <w:rPr>
                <w:noProof/>
                <w:webHidden/>
              </w:rPr>
              <w:tab/>
            </w:r>
            <w:r w:rsidR="00C339A3">
              <w:rPr>
                <w:noProof/>
                <w:webHidden/>
              </w:rPr>
              <w:fldChar w:fldCharType="begin"/>
            </w:r>
            <w:r w:rsidR="00C339A3">
              <w:rPr>
                <w:noProof/>
                <w:webHidden/>
              </w:rPr>
              <w:instrText xml:space="preserve"> PAGEREF _Toc164630508 \h </w:instrText>
            </w:r>
            <w:r w:rsidR="00C339A3">
              <w:rPr>
                <w:noProof/>
                <w:webHidden/>
              </w:rPr>
            </w:r>
            <w:r w:rsidR="00C339A3">
              <w:rPr>
                <w:noProof/>
                <w:webHidden/>
              </w:rPr>
              <w:fldChar w:fldCharType="separate"/>
            </w:r>
            <w:r w:rsidR="00C339A3">
              <w:rPr>
                <w:noProof/>
                <w:webHidden/>
              </w:rPr>
              <w:t>7</w:t>
            </w:r>
            <w:r w:rsidR="00C339A3">
              <w:rPr>
                <w:noProof/>
                <w:webHidden/>
              </w:rPr>
              <w:fldChar w:fldCharType="end"/>
            </w:r>
          </w:hyperlink>
        </w:p>
        <w:p w14:paraId="0CF6B99D" w14:textId="77777777" w:rsidR="00C339A3" w:rsidRDefault="00000000">
          <w:pPr>
            <w:pStyle w:val="TOC2"/>
            <w:tabs>
              <w:tab w:val="right" w:leader="dot" w:pos="9350"/>
            </w:tabs>
            <w:rPr>
              <w:noProof/>
            </w:rPr>
          </w:pPr>
          <w:hyperlink w:anchor="_Toc164630509" w:history="1">
            <w:r w:rsidR="00C339A3" w:rsidRPr="00227DC9">
              <w:rPr>
                <w:rStyle w:val="Hyperlink"/>
                <w:rFonts w:asciiTheme="majorBidi" w:hAnsiTheme="majorBidi"/>
                <w:b/>
                <w:bCs/>
                <w:noProof/>
              </w:rPr>
              <w:t>6.3 Visualization</w:t>
            </w:r>
            <w:r w:rsidR="00C339A3">
              <w:rPr>
                <w:noProof/>
                <w:webHidden/>
              </w:rPr>
              <w:tab/>
            </w:r>
            <w:r w:rsidR="00C339A3">
              <w:rPr>
                <w:noProof/>
                <w:webHidden/>
              </w:rPr>
              <w:fldChar w:fldCharType="begin"/>
            </w:r>
            <w:r w:rsidR="00C339A3">
              <w:rPr>
                <w:noProof/>
                <w:webHidden/>
              </w:rPr>
              <w:instrText xml:space="preserve"> PAGEREF _Toc164630509 \h </w:instrText>
            </w:r>
            <w:r w:rsidR="00C339A3">
              <w:rPr>
                <w:noProof/>
                <w:webHidden/>
              </w:rPr>
            </w:r>
            <w:r w:rsidR="00C339A3">
              <w:rPr>
                <w:noProof/>
                <w:webHidden/>
              </w:rPr>
              <w:fldChar w:fldCharType="separate"/>
            </w:r>
            <w:r w:rsidR="00C339A3">
              <w:rPr>
                <w:noProof/>
                <w:webHidden/>
              </w:rPr>
              <w:t>7</w:t>
            </w:r>
            <w:r w:rsidR="00C339A3">
              <w:rPr>
                <w:noProof/>
                <w:webHidden/>
              </w:rPr>
              <w:fldChar w:fldCharType="end"/>
            </w:r>
          </w:hyperlink>
        </w:p>
        <w:p w14:paraId="703B652B" w14:textId="77777777" w:rsidR="00C339A3" w:rsidRDefault="00000000">
          <w:pPr>
            <w:pStyle w:val="TOC1"/>
            <w:tabs>
              <w:tab w:val="right" w:leader="dot" w:pos="9350"/>
            </w:tabs>
            <w:rPr>
              <w:noProof/>
            </w:rPr>
          </w:pPr>
          <w:hyperlink w:anchor="_Toc164630510" w:history="1">
            <w:r w:rsidR="00C339A3" w:rsidRPr="00227DC9">
              <w:rPr>
                <w:rStyle w:val="Hyperlink"/>
                <w:rFonts w:asciiTheme="majorBidi" w:hAnsiTheme="majorBidi"/>
                <w:b/>
                <w:bCs/>
                <w:noProof/>
              </w:rPr>
              <w:t>7. Interpretation of Results</w:t>
            </w:r>
            <w:r w:rsidR="00C339A3">
              <w:rPr>
                <w:noProof/>
                <w:webHidden/>
              </w:rPr>
              <w:tab/>
            </w:r>
            <w:r w:rsidR="00C339A3">
              <w:rPr>
                <w:noProof/>
                <w:webHidden/>
              </w:rPr>
              <w:fldChar w:fldCharType="begin"/>
            </w:r>
            <w:r w:rsidR="00C339A3">
              <w:rPr>
                <w:noProof/>
                <w:webHidden/>
              </w:rPr>
              <w:instrText xml:space="preserve"> PAGEREF _Toc164630510 \h </w:instrText>
            </w:r>
            <w:r w:rsidR="00C339A3">
              <w:rPr>
                <w:noProof/>
                <w:webHidden/>
              </w:rPr>
            </w:r>
            <w:r w:rsidR="00C339A3">
              <w:rPr>
                <w:noProof/>
                <w:webHidden/>
              </w:rPr>
              <w:fldChar w:fldCharType="separate"/>
            </w:r>
            <w:r w:rsidR="00C339A3">
              <w:rPr>
                <w:noProof/>
                <w:webHidden/>
              </w:rPr>
              <w:t>8</w:t>
            </w:r>
            <w:r w:rsidR="00C339A3">
              <w:rPr>
                <w:noProof/>
                <w:webHidden/>
              </w:rPr>
              <w:fldChar w:fldCharType="end"/>
            </w:r>
          </w:hyperlink>
        </w:p>
        <w:p w14:paraId="31A5181C" w14:textId="77777777" w:rsidR="00C339A3" w:rsidRDefault="00000000">
          <w:pPr>
            <w:pStyle w:val="TOC1"/>
            <w:tabs>
              <w:tab w:val="right" w:leader="dot" w:pos="9350"/>
            </w:tabs>
            <w:rPr>
              <w:noProof/>
            </w:rPr>
          </w:pPr>
          <w:hyperlink w:anchor="_Toc164630511" w:history="1">
            <w:r w:rsidR="00C339A3" w:rsidRPr="00227DC9">
              <w:rPr>
                <w:rStyle w:val="Hyperlink"/>
                <w:rFonts w:asciiTheme="majorBidi" w:hAnsiTheme="majorBidi"/>
                <w:b/>
                <w:bCs/>
                <w:noProof/>
              </w:rPr>
              <w:t>8. Conclusion</w:t>
            </w:r>
            <w:r w:rsidR="00C339A3">
              <w:rPr>
                <w:noProof/>
                <w:webHidden/>
              </w:rPr>
              <w:tab/>
            </w:r>
            <w:r w:rsidR="00C339A3">
              <w:rPr>
                <w:noProof/>
                <w:webHidden/>
              </w:rPr>
              <w:fldChar w:fldCharType="begin"/>
            </w:r>
            <w:r w:rsidR="00C339A3">
              <w:rPr>
                <w:noProof/>
                <w:webHidden/>
              </w:rPr>
              <w:instrText xml:space="preserve"> PAGEREF _Toc164630511 \h </w:instrText>
            </w:r>
            <w:r w:rsidR="00C339A3">
              <w:rPr>
                <w:noProof/>
                <w:webHidden/>
              </w:rPr>
            </w:r>
            <w:r w:rsidR="00C339A3">
              <w:rPr>
                <w:noProof/>
                <w:webHidden/>
              </w:rPr>
              <w:fldChar w:fldCharType="separate"/>
            </w:r>
            <w:r w:rsidR="00C339A3">
              <w:rPr>
                <w:noProof/>
                <w:webHidden/>
              </w:rPr>
              <w:t>9</w:t>
            </w:r>
            <w:r w:rsidR="00C339A3">
              <w:rPr>
                <w:noProof/>
                <w:webHidden/>
              </w:rPr>
              <w:fldChar w:fldCharType="end"/>
            </w:r>
          </w:hyperlink>
        </w:p>
        <w:p w14:paraId="259ABCD2" w14:textId="77777777" w:rsidR="00C339A3" w:rsidRDefault="00000000">
          <w:pPr>
            <w:pStyle w:val="TOC1"/>
            <w:tabs>
              <w:tab w:val="right" w:leader="dot" w:pos="9350"/>
            </w:tabs>
            <w:rPr>
              <w:noProof/>
            </w:rPr>
          </w:pPr>
          <w:hyperlink w:anchor="_Toc164630512" w:history="1">
            <w:r w:rsidR="00C339A3" w:rsidRPr="00227DC9">
              <w:rPr>
                <w:rStyle w:val="Hyperlink"/>
                <w:rFonts w:asciiTheme="majorBidi" w:hAnsiTheme="majorBidi"/>
                <w:b/>
                <w:bCs/>
                <w:noProof/>
              </w:rPr>
              <w:t>9. References</w:t>
            </w:r>
            <w:r w:rsidR="00C339A3">
              <w:rPr>
                <w:noProof/>
                <w:webHidden/>
              </w:rPr>
              <w:tab/>
            </w:r>
            <w:r w:rsidR="00C339A3">
              <w:rPr>
                <w:noProof/>
                <w:webHidden/>
              </w:rPr>
              <w:fldChar w:fldCharType="begin"/>
            </w:r>
            <w:r w:rsidR="00C339A3">
              <w:rPr>
                <w:noProof/>
                <w:webHidden/>
              </w:rPr>
              <w:instrText xml:space="preserve"> PAGEREF _Toc164630512 \h </w:instrText>
            </w:r>
            <w:r w:rsidR="00C339A3">
              <w:rPr>
                <w:noProof/>
                <w:webHidden/>
              </w:rPr>
            </w:r>
            <w:r w:rsidR="00C339A3">
              <w:rPr>
                <w:noProof/>
                <w:webHidden/>
              </w:rPr>
              <w:fldChar w:fldCharType="separate"/>
            </w:r>
            <w:r w:rsidR="00C339A3">
              <w:rPr>
                <w:noProof/>
                <w:webHidden/>
              </w:rPr>
              <w:t>10</w:t>
            </w:r>
            <w:r w:rsidR="00C339A3">
              <w:rPr>
                <w:noProof/>
                <w:webHidden/>
              </w:rPr>
              <w:fldChar w:fldCharType="end"/>
            </w:r>
          </w:hyperlink>
        </w:p>
        <w:p w14:paraId="3C4A852D" w14:textId="77777777" w:rsidR="00C339A3" w:rsidRDefault="00C339A3">
          <w:r>
            <w:rPr>
              <w:b/>
              <w:bCs/>
              <w:noProof/>
            </w:rPr>
            <w:fldChar w:fldCharType="end"/>
          </w:r>
        </w:p>
      </w:sdtContent>
    </w:sdt>
    <w:p w14:paraId="11E3F4BB" w14:textId="77777777" w:rsidR="00C339A3" w:rsidRDefault="00C339A3">
      <w:pPr>
        <w:rPr>
          <w:rFonts w:asciiTheme="majorBidi" w:eastAsiaTheme="majorEastAsia" w:hAnsiTheme="majorBidi" w:cstheme="majorBidi"/>
          <w:b/>
          <w:bCs/>
          <w:color w:val="000000" w:themeColor="text1"/>
          <w:sz w:val="32"/>
          <w:szCs w:val="32"/>
        </w:rPr>
      </w:pPr>
      <w:bookmarkStart w:id="0" w:name="_Toc164630486"/>
      <w:r>
        <w:rPr>
          <w:rFonts w:asciiTheme="majorBidi" w:hAnsiTheme="majorBidi"/>
          <w:b/>
          <w:bCs/>
          <w:color w:val="000000" w:themeColor="text1"/>
        </w:rPr>
        <w:br w:type="page"/>
      </w:r>
    </w:p>
    <w:p w14:paraId="71305431" w14:textId="77777777" w:rsidR="00240EDD" w:rsidRPr="00240EDD" w:rsidRDefault="00240EDD" w:rsidP="00240EDD">
      <w:pPr>
        <w:pStyle w:val="Heading1"/>
        <w:rPr>
          <w:rFonts w:asciiTheme="majorBidi" w:hAnsiTheme="majorBidi"/>
          <w:b/>
          <w:bCs/>
          <w:color w:val="000000" w:themeColor="text1"/>
        </w:rPr>
      </w:pPr>
      <w:r>
        <w:rPr>
          <w:rFonts w:asciiTheme="majorBidi" w:hAnsiTheme="majorBidi"/>
          <w:b/>
          <w:bCs/>
          <w:color w:val="000000" w:themeColor="text1"/>
        </w:rPr>
        <w:lastRenderedPageBreak/>
        <w:t xml:space="preserve">1. </w:t>
      </w:r>
      <w:r w:rsidRPr="00240EDD">
        <w:rPr>
          <w:rFonts w:asciiTheme="majorBidi" w:hAnsiTheme="majorBidi"/>
          <w:b/>
          <w:bCs/>
          <w:color w:val="000000" w:themeColor="text1"/>
        </w:rPr>
        <w:t>Introduction</w:t>
      </w:r>
      <w:bookmarkEnd w:id="0"/>
    </w:p>
    <w:p w14:paraId="661AC6B9" w14:textId="77777777" w:rsidR="00240EDD" w:rsidRPr="001F4AA9" w:rsidRDefault="00240EDD" w:rsidP="001F4AA9">
      <w:pPr>
        <w:pStyle w:val="Heading2"/>
        <w:rPr>
          <w:rFonts w:asciiTheme="majorBidi" w:hAnsiTheme="majorBidi"/>
          <w:b/>
          <w:bCs/>
          <w:color w:val="000000" w:themeColor="text1"/>
        </w:rPr>
      </w:pPr>
      <w:bookmarkStart w:id="1" w:name="_Toc164630487"/>
      <w:r w:rsidRPr="001F4AA9">
        <w:rPr>
          <w:rFonts w:asciiTheme="majorBidi" w:hAnsiTheme="majorBidi"/>
          <w:b/>
          <w:bCs/>
          <w:color w:val="000000" w:themeColor="text1"/>
        </w:rPr>
        <w:t>1.1 Objective</w:t>
      </w:r>
      <w:bookmarkEnd w:id="1"/>
    </w:p>
    <w:p w14:paraId="2C4688D7" w14:textId="57153991"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The goal of this project is to make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strong machine learning model that can reliably tell whether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picture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person's face is happy or sad using deep learning. Modern artificial intelligence uses facial movements to figure out how people are feeling and make interactions between people and computers better. Deep neural networks called convolutional neural networks (CNNs) are used in this study to build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strong predictor. CNNs are especially good at analyzing visual data.</w:t>
      </w:r>
    </w:p>
    <w:p w14:paraId="28FC6D95" w14:textId="77777777" w:rsidR="00240EDD" w:rsidRPr="001F4AA9" w:rsidRDefault="00240EDD" w:rsidP="001F4AA9">
      <w:pPr>
        <w:pStyle w:val="Heading2"/>
        <w:rPr>
          <w:rFonts w:asciiTheme="majorBidi" w:hAnsiTheme="majorBidi"/>
          <w:b/>
          <w:bCs/>
          <w:color w:val="000000" w:themeColor="text1"/>
        </w:rPr>
      </w:pPr>
      <w:bookmarkStart w:id="2" w:name="_Toc164630488"/>
      <w:r w:rsidRPr="001F4AA9">
        <w:rPr>
          <w:rFonts w:asciiTheme="majorBidi" w:hAnsiTheme="majorBidi"/>
          <w:b/>
          <w:bCs/>
          <w:color w:val="000000" w:themeColor="text1"/>
        </w:rPr>
        <w:t>1.2 Importance</w:t>
      </w:r>
      <w:bookmarkEnd w:id="2"/>
    </w:p>
    <w:p w14:paraId="7704BFEC" w14:textId="1F5A14C1"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In many areas, it is useful for computers to be able to understand how people feel. Li and Deng (2020) say that emotion recognition can help with spying by picking up on strange or suspicious facial expressions. Using automated emotion recognition to watch patients can help caregivers find patients who can't talk who are upset (Ko, 2018). Emotion recognition can also let service bots adapt their behaviors to how customers are feeling, which can make customers happier and more engaged (Zeng et al., 2009). Adding emotion recognition to systems can make them better in many areas and make them more sensitive to people's wants and situations</w:t>
      </w:r>
      <w:r w:rsidR="00240EDD" w:rsidRPr="00240EDD">
        <w:rPr>
          <w:rFonts w:asciiTheme="majorBidi" w:hAnsiTheme="majorBidi" w:cstheme="majorBidi"/>
          <w:sz w:val="24"/>
          <w:szCs w:val="24"/>
        </w:rPr>
        <w:t>.</w:t>
      </w:r>
    </w:p>
    <w:p w14:paraId="0C43B5ED" w14:textId="77777777" w:rsidR="00240EDD" w:rsidRPr="001F4AA9" w:rsidRDefault="00240EDD" w:rsidP="001F4AA9">
      <w:pPr>
        <w:pStyle w:val="Heading2"/>
        <w:rPr>
          <w:rFonts w:asciiTheme="majorBidi" w:hAnsiTheme="majorBidi"/>
          <w:b/>
          <w:bCs/>
          <w:color w:val="000000" w:themeColor="text1"/>
        </w:rPr>
      </w:pPr>
      <w:bookmarkStart w:id="3" w:name="_Toc164630489"/>
      <w:r w:rsidRPr="001F4AA9">
        <w:rPr>
          <w:rFonts w:asciiTheme="majorBidi" w:hAnsiTheme="majorBidi"/>
          <w:b/>
          <w:bCs/>
          <w:color w:val="000000" w:themeColor="text1"/>
        </w:rPr>
        <w:t>1.3 Overview</w:t>
      </w:r>
      <w:bookmarkEnd w:id="3"/>
    </w:p>
    <w:p w14:paraId="1CA6FBDF" w14:textId="2D4451E2"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There are new machine learning and deep learning tools that we use for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project. They are TensorFlow, Keras</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PyTorch. Abadi et al. (2016) say that TensorFlow and Keras are common ways to build and use machine learning models, especially deep learning models for very large datasets. PyTorch's dynamic computation networks let you change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layout of models, which is good for experimental designs (Paszke et al., 2019). These technologies make CNNs possible. CNNs automatically pull features from pictures, which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important step in recognizing emotions. These techniques are used to create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that can learn from</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set of labeled photos of faces to tell</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difference between sad and happy looks. The sections that follow talk about getting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information ready, building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training it</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evaluating it</w:t>
      </w:r>
      <w:r w:rsidR="00240EDD" w:rsidRPr="00240EDD">
        <w:rPr>
          <w:rFonts w:asciiTheme="majorBidi" w:hAnsiTheme="majorBidi" w:cstheme="majorBidi"/>
          <w:sz w:val="24"/>
          <w:szCs w:val="24"/>
        </w:rPr>
        <w:t>.</w:t>
      </w:r>
    </w:p>
    <w:p w14:paraId="4D196B62" w14:textId="77777777" w:rsidR="00240EDD" w:rsidRPr="00240EDD" w:rsidRDefault="00240EDD" w:rsidP="00240EDD">
      <w:pPr>
        <w:pStyle w:val="Heading1"/>
        <w:rPr>
          <w:rFonts w:asciiTheme="majorBidi" w:hAnsiTheme="majorBidi"/>
          <w:b/>
          <w:bCs/>
          <w:color w:val="000000" w:themeColor="text1"/>
        </w:rPr>
      </w:pPr>
      <w:bookmarkStart w:id="4" w:name="_Toc164630490"/>
      <w:r w:rsidRPr="00240EDD">
        <w:rPr>
          <w:rFonts w:asciiTheme="majorBidi" w:hAnsiTheme="majorBidi"/>
          <w:b/>
          <w:bCs/>
          <w:color w:val="000000" w:themeColor="text1"/>
        </w:rPr>
        <w:t>2. Literature Review</w:t>
      </w:r>
      <w:bookmarkEnd w:id="4"/>
    </w:p>
    <w:p w14:paraId="6339727B" w14:textId="77777777" w:rsidR="00240EDD" w:rsidRPr="001F4AA9" w:rsidRDefault="00240EDD" w:rsidP="001F4AA9">
      <w:pPr>
        <w:pStyle w:val="Heading2"/>
        <w:rPr>
          <w:rFonts w:asciiTheme="majorBidi" w:hAnsiTheme="majorBidi"/>
          <w:b/>
          <w:bCs/>
          <w:color w:val="000000" w:themeColor="text1"/>
        </w:rPr>
      </w:pPr>
      <w:bookmarkStart w:id="5" w:name="_Toc164630491"/>
      <w:r w:rsidRPr="001F4AA9">
        <w:rPr>
          <w:rFonts w:asciiTheme="majorBidi" w:hAnsiTheme="majorBidi"/>
          <w:b/>
          <w:bCs/>
          <w:color w:val="000000" w:themeColor="text1"/>
        </w:rPr>
        <w:t>2.1 Previous Work</w:t>
      </w:r>
      <w:bookmarkEnd w:id="5"/>
    </w:p>
    <w:p w14:paraId="2DE9B765" w14:textId="03370D26"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Face expression detection has gotten better with machine learning and image processing.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past, features and linear classifications were made by hand</w:t>
      </w:r>
      <w:r w:rsidR="00B1648C">
        <w:rPr>
          <w:rFonts w:asciiTheme="majorBidi" w:hAnsiTheme="majorBidi" w:cstheme="majorBidi"/>
          <w:sz w:val="24"/>
          <w:szCs w:val="24"/>
          <w:lang w:val="en-PK"/>
        </w:rPr>
        <w:t xml:space="preserve"> but</w:t>
      </w:r>
      <w:r w:rsidRPr="003241AD">
        <w:rPr>
          <w:rFonts w:asciiTheme="majorBidi" w:hAnsiTheme="majorBidi" w:cstheme="majorBidi"/>
          <w:sz w:val="24"/>
          <w:szCs w:val="24"/>
          <w:lang w:val="en-PK"/>
        </w:rPr>
        <w:t xml:space="preserve"> deep learning changed everything. Lopes et al. (2017) used convolutional neural networks (CNNs) to accurately identify emotions on faces, which was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big step up from previous methods. Kahou et al. (2013) used CNNs and recurrent neural networks to achieve state-of-the-art video-based mood recognition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EmotiW challenge. These results show that deep learning can understand how feelings are shown on complicated facial expressions.</w:t>
      </w:r>
    </w:p>
    <w:p w14:paraId="7A2D67F1" w14:textId="77777777" w:rsidR="00240EDD" w:rsidRPr="001F4AA9" w:rsidRDefault="00240EDD" w:rsidP="001F4AA9">
      <w:pPr>
        <w:pStyle w:val="Heading2"/>
        <w:rPr>
          <w:rFonts w:asciiTheme="majorBidi" w:hAnsiTheme="majorBidi"/>
          <w:b/>
          <w:bCs/>
          <w:color w:val="000000" w:themeColor="text1"/>
        </w:rPr>
      </w:pPr>
      <w:bookmarkStart w:id="6" w:name="_Toc164630492"/>
      <w:r w:rsidRPr="001F4AA9">
        <w:rPr>
          <w:rFonts w:asciiTheme="majorBidi" w:hAnsiTheme="majorBidi"/>
          <w:b/>
          <w:bCs/>
          <w:color w:val="000000" w:themeColor="text1"/>
        </w:rPr>
        <w:t>2.2 Technological Advancements</w:t>
      </w:r>
      <w:bookmarkEnd w:id="6"/>
    </w:p>
    <w:p w14:paraId="3AF988FA" w14:textId="500F6DE6"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CNNs have changed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way images are processed, especially when it comes to recognizing faces. CNNs were created by LeCun et al. in 1998 for recognizing numbers. They paved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way for more difficult picture classification tasks, such as recognizing facial expressions. CNNs can automatically pick out important parts without having to be extracted by hand because their deep </w:t>
      </w:r>
      <w:r w:rsidRPr="003241AD">
        <w:rPr>
          <w:rFonts w:asciiTheme="majorBidi" w:hAnsiTheme="majorBidi" w:cstheme="majorBidi"/>
          <w:sz w:val="24"/>
          <w:szCs w:val="24"/>
          <w:lang w:val="en-PK"/>
        </w:rPr>
        <w:lastRenderedPageBreak/>
        <w:t>architecture and convolutional layers work like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human visual brain. According to LeCun et al. (1998), CNNs are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core of most current visual recognition systems. They are made possible by ReLU activation algorithms, dropout layers to avoid overfitting</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improvements in processing power.</w:t>
      </w:r>
    </w:p>
    <w:p w14:paraId="1208C566" w14:textId="77777777" w:rsidR="00240EDD" w:rsidRPr="001F4AA9" w:rsidRDefault="00240EDD" w:rsidP="001F4AA9">
      <w:pPr>
        <w:pStyle w:val="Heading2"/>
        <w:rPr>
          <w:rFonts w:asciiTheme="majorBidi" w:hAnsiTheme="majorBidi"/>
          <w:b/>
          <w:bCs/>
          <w:color w:val="000000" w:themeColor="text1"/>
        </w:rPr>
      </w:pPr>
      <w:bookmarkStart w:id="7" w:name="_Toc164630493"/>
      <w:r w:rsidRPr="001F4AA9">
        <w:rPr>
          <w:rFonts w:asciiTheme="majorBidi" w:hAnsiTheme="majorBidi"/>
          <w:b/>
          <w:bCs/>
          <w:color w:val="000000" w:themeColor="text1"/>
        </w:rPr>
        <w:t>2.3 Gaps and Opportunities</w:t>
      </w:r>
      <w:bookmarkEnd w:id="7"/>
    </w:p>
    <w:p w14:paraId="3A96FBB4" w14:textId="166BD966" w:rsid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Even though there have been improvements, mood detection systems still have trouble with different facial expressions in real life. Many systems are plagued by problems caused by lighting, face orientations</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occlusions. The accuracy of recognition varies by demographic group because training records are not varied enough (Buolamwini, J., &amp; Gebru, T., 2018). Most models that are already out there were trained on over-the-top emotions in controlled settings and have trouble with natural, delicate expressions that happen in real life. </w:t>
      </w:r>
    </w:p>
    <w:p w14:paraId="3CDB9FFA" w14:textId="3C28E4FE"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To fix these problems, this study uses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that doesn't depend on lighting or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position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face. By adding people of different races, ages</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facial features 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training collection,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algorithm also tries to make it more fair and accurate across all demographic groups. When you use both supervised and unsupervised learning methods together, you can help</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understand more complex facial expressions by using real-life data that hasn't been labeled and capturing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wider range of feelings. </w:t>
      </w:r>
    </w:p>
    <w:p w14:paraId="50952172" w14:textId="77777777" w:rsidR="00240EDD" w:rsidRPr="00240EDD" w:rsidRDefault="00240EDD" w:rsidP="00240EDD">
      <w:pPr>
        <w:pStyle w:val="Heading1"/>
        <w:rPr>
          <w:rFonts w:asciiTheme="majorBidi" w:hAnsiTheme="majorBidi"/>
          <w:b/>
          <w:bCs/>
          <w:color w:val="000000" w:themeColor="text1"/>
        </w:rPr>
      </w:pPr>
      <w:bookmarkStart w:id="8" w:name="_Toc164630494"/>
      <w:r w:rsidRPr="00240EDD">
        <w:rPr>
          <w:rFonts w:asciiTheme="majorBidi" w:hAnsiTheme="majorBidi"/>
          <w:b/>
          <w:bCs/>
          <w:color w:val="000000" w:themeColor="text1"/>
        </w:rPr>
        <w:t>3. Data Collection and Preparation</w:t>
      </w:r>
      <w:bookmarkEnd w:id="8"/>
    </w:p>
    <w:p w14:paraId="0430F446" w14:textId="77777777" w:rsidR="00240EDD" w:rsidRPr="00240EDD" w:rsidRDefault="00240EDD" w:rsidP="00240EDD">
      <w:pPr>
        <w:pStyle w:val="Heading2"/>
        <w:rPr>
          <w:rFonts w:asciiTheme="majorBidi" w:hAnsiTheme="majorBidi"/>
          <w:b/>
          <w:bCs/>
          <w:color w:val="000000" w:themeColor="text1"/>
        </w:rPr>
      </w:pPr>
      <w:bookmarkStart w:id="9" w:name="_Toc164630495"/>
      <w:r w:rsidRPr="00240EDD">
        <w:rPr>
          <w:rFonts w:asciiTheme="majorBidi" w:hAnsiTheme="majorBidi"/>
          <w:b/>
          <w:bCs/>
          <w:color w:val="000000" w:themeColor="text1"/>
        </w:rPr>
        <w:t>3.1 Data Source</w:t>
      </w:r>
      <w:bookmarkEnd w:id="9"/>
    </w:p>
    <w:p w14:paraId="6517DD72" w14:textId="5AD877B3"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The photos used in this project came from files that were gathered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way that respects privacy and data security. For each picture, permissions and credits were asked for and received. Kaggle's Facial Expression Recognition (FER) dataset has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lot of different facial emotions, such as happy and sad faces. These sources give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machine learning model</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lot of information to learn from, which makes sure that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feelings shown on faces of people of different races and locations are shown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variety of ways</w:t>
      </w:r>
      <w:r w:rsidR="00240EDD" w:rsidRPr="00240EDD">
        <w:rPr>
          <w:rFonts w:asciiTheme="majorBidi" w:hAnsiTheme="majorBidi" w:cstheme="majorBidi"/>
          <w:sz w:val="24"/>
          <w:szCs w:val="24"/>
        </w:rPr>
        <w:t>.</w:t>
      </w:r>
    </w:p>
    <w:p w14:paraId="5F974B35" w14:textId="77777777" w:rsidR="00240EDD" w:rsidRPr="00240EDD" w:rsidRDefault="00240EDD" w:rsidP="00240EDD">
      <w:pPr>
        <w:pStyle w:val="Heading2"/>
        <w:rPr>
          <w:rFonts w:asciiTheme="majorBidi" w:hAnsiTheme="majorBidi"/>
          <w:b/>
          <w:bCs/>
          <w:color w:val="000000" w:themeColor="text1"/>
        </w:rPr>
      </w:pPr>
      <w:bookmarkStart w:id="10" w:name="_Toc164630496"/>
      <w:r w:rsidRPr="00240EDD">
        <w:rPr>
          <w:rFonts w:asciiTheme="majorBidi" w:hAnsiTheme="majorBidi"/>
          <w:b/>
          <w:bCs/>
          <w:color w:val="000000" w:themeColor="text1"/>
        </w:rPr>
        <w:t>3.2 Dataset Description</w:t>
      </w:r>
      <w:bookmarkEnd w:id="10"/>
    </w:p>
    <w:p w14:paraId="4A2D2691" w14:textId="7ED2E176"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The 10,000 pictures in this project are evenly split between happy and sad ones. There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range in these pictures in terms of face expressions, background complexity, lighting</w:t>
      </w:r>
      <w:r w:rsidR="00B1648C">
        <w:rPr>
          <w:rFonts w:asciiTheme="majorBidi" w:hAnsiTheme="majorBidi" w:cstheme="majorBidi"/>
          <w:sz w:val="24"/>
          <w:szCs w:val="24"/>
          <w:lang w:val="en-PK"/>
        </w:rPr>
        <w:t xml:space="preserve"> and </w:t>
      </w:r>
      <w:r w:rsidRPr="003241AD">
        <w:rPr>
          <w:rFonts w:asciiTheme="majorBidi" w:hAnsiTheme="majorBidi" w:cstheme="majorBidi"/>
          <w:sz w:val="24"/>
          <w:szCs w:val="24"/>
          <w:lang w:val="en-PK"/>
        </w:rPr>
        <w:t>ages, races</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genders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people in them. Because this dataset is so varied,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that was trained on it will be able to do well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lot of different real-world situations. Human annotators who have been taught to recognize and classify emotional expressions correctly label each picture. This gives model training reliable ground truth</w:t>
      </w:r>
      <w:r w:rsidR="00240EDD" w:rsidRPr="00240EDD">
        <w:rPr>
          <w:rFonts w:asciiTheme="majorBidi" w:hAnsiTheme="majorBidi" w:cstheme="majorBidi"/>
          <w:sz w:val="24"/>
          <w:szCs w:val="24"/>
        </w:rPr>
        <w:t>.</w:t>
      </w:r>
    </w:p>
    <w:p w14:paraId="412D5B3F" w14:textId="77777777" w:rsidR="00240EDD" w:rsidRPr="00240EDD" w:rsidRDefault="00240EDD" w:rsidP="00240EDD">
      <w:pPr>
        <w:pStyle w:val="Heading2"/>
        <w:rPr>
          <w:rFonts w:asciiTheme="majorBidi" w:hAnsiTheme="majorBidi"/>
          <w:b/>
          <w:bCs/>
          <w:color w:val="000000" w:themeColor="text1"/>
        </w:rPr>
      </w:pPr>
      <w:bookmarkStart w:id="11" w:name="_Toc164630497"/>
      <w:r w:rsidRPr="00240EDD">
        <w:rPr>
          <w:rFonts w:asciiTheme="majorBidi" w:hAnsiTheme="majorBidi"/>
          <w:b/>
          <w:bCs/>
          <w:color w:val="000000" w:themeColor="text1"/>
        </w:rPr>
        <w:t>3.3 Preprocessing Steps</w:t>
      </w:r>
      <w:bookmarkEnd w:id="11"/>
    </w:p>
    <w:p w14:paraId="2AEC5369" w14:textId="4C159755" w:rsid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Preprocessing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important step in getting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information ready for training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well. To make sure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machine learning model worked at its best,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following preprocessing methods were used: </w:t>
      </w:r>
    </w:p>
    <w:p w14:paraId="416849A9" w14:textId="269FABDF" w:rsidR="003241AD" w:rsidRPr="003241AD" w:rsidRDefault="003241AD" w:rsidP="003241AD">
      <w:pPr>
        <w:pStyle w:val="ListParagraph"/>
        <w:numPr>
          <w:ilvl w:val="0"/>
          <w:numId w:val="12"/>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Resizing: All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photos were resized so that they were all</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same size, which was 256x256 pixels. This standardization is very important because it makes sure that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always gets input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same size. This is needed for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convolutional layers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neural network to be able to pull out features from each picture. </w:t>
      </w:r>
    </w:p>
    <w:p w14:paraId="56A8827D" w14:textId="6151EF5D" w:rsidR="003241AD" w:rsidRPr="003241AD" w:rsidRDefault="003241AD" w:rsidP="003241AD">
      <w:pPr>
        <w:pStyle w:val="ListParagraph"/>
        <w:numPr>
          <w:ilvl w:val="0"/>
          <w:numId w:val="12"/>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lastRenderedPageBreak/>
        <w:t>Normalization: By splitting by 255,</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pixel values in each picture were made to have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range of 0 to 1. This process of normalization speeds up</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learning process by changing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input range 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scale that is easier for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neural network to handle. It also helps keep</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training stable. </w:t>
      </w:r>
    </w:p>
    <w:p w14:paraId="2EACB73B" w14:textId="27C1AA90" w:rsidR="003241AD" w:rsidRPr="003241AD" w:rsidRDefault="003241AD" w:rsidP="003241AD">
      <w:pPr>
        <w:pStyle w:val="ListParagraph"/>
        <w:numPr>
          <w:ilvl w:val="0"/>
          <w:numId w:val="12"/>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Data Augmentation: Random rotations, width and height shifts, shearing</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horizontal flipping were used to add 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data in order to make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more stable and to simulate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bigger range of real-world situations. By giving</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slightly changed copies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original images, these changes add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type of regularization that helps to reduce overfitting. This makes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dataset bigger, which lets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model learn more generalizable features. </w:t>
      </w:r>
    </w:p>
    <w:p w14:paraId="2B4C9D26" w14:textId="157153C8" w:rsidR="003241AD" w:rsidRPr="003241AD" w:rsidRDefault="003241AD" w:rsidP="003241AD">
      <w:pPr>
        <w:pStyle w:val="ListParagraph"/>
        <w:numPr>
          <w:ilvl w:val="0"/>
          <w:numId w:val="12"/>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Grayscale Conversion (optional): In some tests, images were turned into grayscale to make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computations simpler and to see how well</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could recognize feelings from structure alone, without color information. This step was not required</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it was only used to compare changes in speed with and without color data. </w:t>
      </w:r>
    </w:p>
    <w:p w14:paraId="291F78B2" w14:textId="01274100" w:rsidR="00240EDD"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Python libraries with image processing and enhancement features, such as TensorFlow and Keras, were used to run these tasks. With these preprocessing steps,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dataset is changed into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file that can be used to train and test deep learning models. This process cleans and standardizes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data that goes into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neural network and adds 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dataset. This lets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learn from</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more general set of pictures and reliably find new happy and sad face photos that haven't been seen before. </w:t>
      </w:r>
      <w:r w:rsidR="00240EDD" w:rsidRPr="00240EDD">
        <w:rPr>
          <w:rFonts w:asciiTheme="majorBidi" w:hAnsiTheme="majorBidi" w:cstheme="majorBidi"/>
          <w:sz w:val="24"/>
          <w:szCs w:val="24"/>
        </w:rPr>
        <w:t>.</w:t>
      </w:r>
    </w:p>
    <w:p w14:paraId="3766070D" w14:textId="77777777" w:rsidR="001F4AA9" w:rsidRPr="001F4AA9" w:rsidRDefault="001F4AA9" w:rsidP="001F4AA9">
      <w:pPr>
        <w:pStyle w:val="Heading1"/>
        <w:rPr>
          <w:rFonts w:asciiTheme="majorBidi" w:hAnsiTheme="majorBidi"/>
          <w:b/>
          <w:bCs/>
          <w:color w:val="000000" w:themeColor="text1"/>
        </w:rPr>
      </w:pPr>
      <w:bookmarkStart w:id="12" w:name="_Toc164630498"/>
      <w:r w:rsidRPr="001F4AA9">
        <w:rPr>
          <w:rFonts w:asciiTheme="majorBidi" w:hAnsiTheme="majorBidi"/>
          <w:b/>
          <w:bCs/>
          <w:color w:val="000000" w:themeColor="text1"/>
        </w:rPr>
        <w:t>4 Model Design and Architecture</w:t>
      </w:r>
      <w:bookmarkEnd w:id="12"/>
    </w:p>
    <w:p w14:paraId="60295503" w14:textId="77777777" w:rsidR="001F4AA9" w:rsidRPr="001F4AA9" w:rsidRDefault="001F4AA9" w:rsidP="001F4AA9">
      <w:pPr>
        <w:pStyle w:val="Heading2"/>
        <w:rPr>
          <w:rFonts w:asciiTheme="majorBidi" w:hAnsiTheme="majorBidi"/>
          <w:b/>
          <w:bCs/>
          <w:color w:val="000000" w:themeColor="text1"/>
        </w:rPr>
      </w:pPr>
      <w:bookmarkStart w:id="13" w:name="_Toc164630499"/>
      <w:r w:rsidRPr="001F4AA9">
        <w:rPr>
          <w:rFonts w:asciiTheme="majorBidi" w:hAnsiTheme="majorBidi"/>
          <w:b/>
          <w:bCs/>
          <w:color w:val="000000" w:themeColor="text1"/>
        </w:rPr>
        <w:t>4.1 Choice of Model</w:t>
      </w:r>
      <w:bookmarkEnd w:id="13"/>
    </w:p>
    <w:p w14:paraId="2CAF4562" w14:textId="2D2B3715" w:rsidR="001F4AA9" w:rsidRP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A Convolutional Neural Network (CNN)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most suitable choice for accurately categorizing photographs into 'happy' or 'sad' facial expressions because to its high efficiency in processing image data. Convolutional Neural Networks (CNNs) have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ability to autonomously extract meaningful data without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need for human oversight, which makes them well-suited for tasks involving visual identification. CNNs employ convolutional and pooling layers to identify patterns in visual data, in contrast to conventional machine learning methods that necessitate manual feature extraction. CNNs are highly proficient in picture categorization, specifically in recognizing facial expressions, because to their ability to rapidly acquire intricate patterns from images</w:t>
      </w:r>
      <w:r w:rsidR="001F4AA9" w:rsidRPr="001F4AA9">
        <w:rPr>
          <w:rFonts w:asciiTheme="majorBidi" w:hAnsiTheme="majorBidi" w:cstheme="majorBidi"/>
          <w:sz w:val="24"/>
          <w:szCs w:val="24"/>
        </w:rPr>
        <w:t>.</w:t>
      </w:r>
    </w:p>
    <w:p w14:paraId="5B058CA7" w14:textId="77777777" w:rsidR="001F4AA9" w:rsidRPr="001F4AA9" w:rsidRDefault="001F4AA9" w:rsidP="001F4AA9">
      <w:pPr>
        <w:pStyle w:val="Heading2"/>
        <w:rPr>
          <w:rFonts w:asciiTheme="majorBidi" w:hAnsiTheme="majorBidi"/>
          <w:b/>
          <w:bCs/>
          <w:color w:val="000000" w:themeColor="text1"/>
        </w:rPr>
      </w:pPr>
      <w:bookmarkStart w:id="14" w:name="_Toc164630500"/>
      <w:r w:rsidRPr="001F4AA9">
        <w:rPr>
          <w:rFonts w:asciiTheme="majorBidi" w:hAnsiTheme="majorBidi"/>
          <w:b/>
          <w:bCs/>
          <w:color w:val="000000" w:themeColor="text1"/>
        </w:rPr>
        <w:t>4.2 Architecture Overview</w:t>
      </w:r>
      <w:bookmarkEnd w:id="14"/>
    </w:p>
    <w:p w14:paraId="37630D38" w14:textId="3D024986" w:rsidR="003241AD" w:rsidRDefault="003241AD" w:rsidP="003241AD">
      <w:pPr>
        <w:jc w:val="both"/>
        <w:rPr>
          <w:rFonts w:asciiTheme="majorBidi" w:hAnsiTheme="majorBidi" w:cstheme="majorBidi"/>
          <w:sz w:val="24"/>
          <w:szCs w:val="24"/>
          <w:lang w:val="en-PK"/>
        </w:rPr>
      </w:pPr>
      <w:r w:rsidRPr="003241AD">
        <w:rPr>
          <w:rFonts w:asciiTheme="majorBidi" w:hAnsiTheme="majorBidi" w:cstheme="majorBidi"/>
          <w:sz w:val="24"/>
          <w:szCs w:val="24"/>
          <w:lang w:val="en-PK"/>
        </w:rPr>
        <w:t>The CNN used in this project is made up of several layers, such as convolutional, activation, pooling</w:t>
      </w:r>
      <w:r w:rsidR="00B1648C">
        <w:rPr>
          <w:rFonts w:asciiTheme="majorBidi" w:hAnsiTheme="majorBidi" w:cstheme="majorBidi"/>
          <w:sz w:val="24"/>
          <w:szCs w:val="24"/>
          <w:lang w:val="en-PK"/>
        </w:rPr>
        <w:t xml:space="preserve"> and</w:t>
      </w:r>
      <w:r w:rsidRPr="003241AD">
        <w:rPr>
          <w:rFonts w:asciiTheme="majorBidi" w:hAnsiTheme="majorBidi" w:cstheme="majorBidi"/>
          <w:sz w:val="24"/>
          <w:szCs w:val="24"/>
          <w:lang w:val="en-PK"/>
        </w:rPr>
        <w:t xml:space="preserve"> dense. </w:t>
      </w:r>
    </w:p>
    <w:p w14:paraId="3AAD86F7" w14:textId="359F93F0" w:rsidR="003241AD" w:rsidRPr="003241AD" w:rsidRDefault="003241AD" w:rsidP="003241AD">
      <w:pPr>
        <w:pStyle w:val="ListParagraph"/>
        <w:numPr>
          <w:ilvl w:val="0"/>
          <w:numId w:val="15"/>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Layers of Convolution: The model starts with</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layer of convolution that has 32 filters and</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kernel size of 3x3. It is then followed by</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layer of convolution that has 64 filters. These layers are meant to pull out important parts of</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pictures, like edges and corners. After each convolutional process,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ReLU activation function is used to give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model non-linearity and help it learn more complex patterns. </w:t>
      </w:r>
    </w:p>
    <w:p w14:paraId="5272CF66" w14:textId="5944E19E" w:rsidR="003241AD" w:rsidRPr="003241AD" w:rsidRDefault="003241AD" w:rsidP="003241AD">
      <w:pPr>
        <w:pStyle w:val="ListParagraph"/>
        <w:numPr>
          <w:ilvl w:val="0"/>
          <w:numId w:val="15"/>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Pooling Layers: After each convolutional layer, there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max pooling layer with</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2x2 window that makes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feature maps less spatially complex. This lowers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amount of parameters and computations in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network, which helps keep</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main features while preventing overfitting. </w:t>
      </w:r>
    </w:p>
    <w:p w14:paraId="0C426017" w14:textId="336B8BC6" w:rsidR="003241AD" w:rsidRPr="003241AD" w:rsidRDefault="003241AD" w:rsidP="003241AD">
      <w:pPr>
        <w:pStyle w:val="ListParagraph"/>
        <w:numPr>
          <w:ilvl w:val="0"/>
          <w:numId w:val="15"/>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t>Flatten Layer: The feature maps are turned into</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one-dimensional array to get them ready for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fully linked layers. This is done after several convolutional and pooling layers. </w:t>
      </w:r>
    </w:p>
    <w:p w14:paraId="4D8B3EB9" w14:textId="7F856B77" w:rsidR="001F4AA9" w:rsidRPr="003241AD" w:rsidRDefault="003241AD" w:rsidP="003241AD">
      <w:pPr>
        <w:pStyle w:val="ListParagraph"/>
        <w:numPr>
          <w:ilvl w:val="0"/>
          <w:numId w:val="15"/>
        </w:numPr>
        <w:jc w:val="both"/>
        <w:rPr>
          <w:rFonts w:asciiTheme="majorBidi" w:hAnsiTheme="majorBidi" w:cstheme="majorBidi"/>
          <w:sz w:val="24"/>
          <w:szCs w:val="24"/>
          <w:lang w:val="en-PK"/>
        </w:rPr>
      </w:pPr>
      <w:r w:rsidRPr="003241AD">
        <w:rPr>
          <w:rFonts w:asciiTheme="majorBidi" w:hAnsiTheme="majorBidi" w:cstheme="majorBidi"/>
          <w:sz w:val="24"/>
          <w:szCs w:val="24"/>
          <w:lang w:val="en-PK"/>
        </w:rPr>
        <w:lastRenderedPageBreak/>
        <w:t>Dense Layers: After</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model has been flattened, it has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dense layer with 128 units and then</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dropout layer with</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rate of 0.5 to stop it from fitting too well. It has one cell with</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sigmoid activation function at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top. This is because</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problem is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binary classification problem. The sigmoid function gives</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probability that shows how likely it is that</w:t>
      </w:r>
      <w:r w:rsidR="00B1648C">
        <w:rPr>
          <w:rFonts w:asciiTheme="majorBidi" w:hAnsiTheme="majorBidi" w:cstheme="majorBidi"/>
          <w:sz w:val="24"/>
          <w:szCs w:val="24"/>
          <w:lang w:val="en-PK"/>
        </w:rPr>
        <w:t xml:space="preserve"> </w:t>
      </w:r>
      <w:r w:rsidRPr="003241AD">
        <w:rPr>
          <w:rFonts w:asciiTheme="majorBidi" w:hAnsiTheme="majorBidi" w:cstheme="majorBidi"/>
          <w:sz w:val="24"/>
          <w:szCs w:val="24"/>
          <w:lang w:val="en-PK"/>
        </w:rPr>
        <w:t xml:space="preserve">picture will be labeled as "happy." </w:t>
      </w:r>
    </w:p>
    <w:p w14:paraId="71F22110" w14:textId="77777777" w:rsidR="001F4AA9" w:rsidRPr="001F4AA9" w:rsidRDefault="001F4AA9" w:rsidP="001F4AA9">
      <w:pPr>
        <w:pStyle w:val="Heading2"/>
        <w:rPr>
          <w:rFonts w:asciiTheme="majorBidi" w:hAnsiTheme="majorBidi"/>
          <w:b/>
          <w:bCs/>
        </w:rPr>
      </w:pPr>
      <w:bookmarkStart w:id="15" w:name="_Toc164630501"/>
      <w:r w:rsidRPr="001F4AA9">
        <w:rPr>
          <w:rFonts w:asciiTheme="majorBidi" w:hAnsiTheme="majorBidi"/>
          <w:b/>
          <w:bCs/>
          <w:color w:val="000000" w:themeColor="text1"/>
        </w:rPr>
        <w:t>4.3 Hyperparameters</w:t>
      </w:r>
      <w:bookmarkEnd w:id="15"/>
    </w:p>
    <w:p w14:paraId="70EB4531" w14:textId="0F8039EF" w:rsidR="001F4AA9" w:rsidRPr="001F4AA9" w:rsidRDefault="001F4AA9" w:rsidP="001F4AA9">
      <w:pPr>
        <w:jc w:val="both"/>
        <w:rPr>
          <w:rFonts w:asciiTheme="majorBidi" w:hAnsiTheme="majorBidi" w:cstheme="majorBidi"/>
          <w:sz w:val="24"/>
          <w:szCs w:val="24"/>
        </w:rPr>
      </w:pPr>
      <w:r w:rsidRPr="001F4AA9">
        <w:rPr>
          <w:rFonts w:asciiTheme="majorBidi" w:hAnsiTheme="majorBidi" w:cstheme="majorBidi"/>
          <w:sz w:val="24"/>
          <w:szCs w:val="24"/>
        </w:rPr>
        <w:t>The selection of hyperparameters is crucial for training</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 efficiently and effectively:</w:t>
      </w:r>
    </w:p>
    <w:p w14:paraId="0CCA55AD" w14:textId="7C3928E1" w:rsidR="001F4AA9" w:rsidRPr="00B1648C" w:rsidRDefault="001F4AA9" w:rsidP="00B1648C">
      <w:pPr>
        <w:numPr>
          <w:ilvl w:val="0"/>
          <w:numId w:val="6"/>
        </w:numPr>
        <w:jc w:val="both"/>
        <w:rPr>
          <w:rFonts w:asciiTheme="majorBidi" w:hAnsiTheme="majorBidi" w:cstheme="majorBidi"/>
          <w:sz w:val="24"/>
          <w:szCs w:val="24"/>
          <w:lang w:val="en-PK"/>
        </w:rPr>
      </w:pPr>
      <w:r w:rsidRPr="001F4AA9">
        <w:rPr>
          <w:rFonts w:asciiTheme="majorBidi" w:hAnsiTheme="majorBidi" w:cstheme="majorBidi"/>
          <w:b/>
          <w:bCs/>
          <w:sz w:val="24"/>
          <w:szCs w:val="24"/>
        </w:rPr>
        <w:t>Learning Rate:</w:t>
      </w:r>
      <w:r w:rsidRPr="001F4AA9">
        <w:rPr>
          <w:rFonts w:asciiTheme="majorBidi" w:hAnsiTheme="majorBidi" w:cstheme="majorBidi"/>
          <w:sz w:val="24"/>
          <w:szCs w:val="24"/>
        </w:rPr>
        <w:t xml:space="preserve"> </w:t>
      </w:r>
      <w:r w:rsidR="00B1648C" w:rsidRPr="00B1648C">
        <w:rPr>
          <w:rFonts w:asciiTheme="majorBidi" w:hAnsiTheme="majorBidi" w:cstheme="majorBidi"/>
          <w:sz w:val="24"/>
          <w:szCs w:val="24"/>
          <w:lang w:val="en-PK"/>
        </w:rPr>
        <w:t>The learning rate at</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start was 0.001. This rate is often used as</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starting point because it's big enough to make sure quick convergence but small enough that</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model can converge gradually without missing local minima</w:t>
      </w:r>
      <w:r w:rsidRPr="00B1648C">
        <w:rPr>
          <w:rFonts w:asciiTheme="majorBidi" w:hAnsiTheme="majorBidi" w:cstheme="majorBidi"/>
          <w:sz w:val="24"/>
          <w:szCs w:val="24"/>
        </w:rPr>
        <w:t>.</w:t>
      </w:r>
    </w:p>
    <w:p w14:paraId="49457E7A" w14:textId="44629AEB" w:rsidR="001F4AA9" w:rsidRPr="00B1648C" w:rsidRDefault="001F4AA9" w:rsidP="00B1648C">
      <w:pPr>
        <w:numPr>
          <w:ilvl w:val="0"/>
          <w:numId w:val="6"/>
        </w:numPr>
        <w:jc w:val="both"/>
        <w:rPr>
          <w:rFonts w:asciiTheme="majorBidi" w:hAnsiTheme="majorBidi" w:cstheme="majorBidi"/>
          <w:sz w:val="24"/>
          <w:szCs w:val="24"/>
          <w:lang w:val="en-PK"/>
        </w:rPr>
      </w:pPr>
      <w:r w:rsidRPr="001F4AA9">
        <w:rPr>
          <w:rFonts w:asciiTheme="majorBidi" w:hAnsiTheme="majorBidi" w:cstheme="majorBidi"/>
          <w:b/>
          <w:bCs/>
          <w:sz w:val="24"/>
          <w:szCs w:val="24"/>
        </w:rPr>
        <w:t>Number of Epochs:</w:t>
      </w:r>
      <w:r w:rsidRPr="001F4AA9">
        <w:rPr>
          <w:rFonts w:asciiTheme="majorBidi" w:hAnsiTheme="majorBidi" w:cstheme="majorBidi"/>
          <w:sz w:val="24"/>
          <w:szCs w:val="24"/>
        </w:rPr>
        <w:t xml:space="preserve"> </w:t>
      </w:r>
      <w:r w:rsidR="00B1648C" w:rsidRPr="00B1648C">
        <w:rPr>
          <w:rFonts w:asciiTheme="majorBidi" w:hAnsiTheme="majorBidi" w:cstheme="majorBidi"/>
          <w:sz w:val="24"/>
          <w:szCs w:val="24"/>
          <w:lang w:val="en-PK"/>
        </w:rPr>
        <w:t>The model was trained for 50 times. This number was picked because early tests on</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validation set showed that after 50 epochs,</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model's accuracy level settled. This makes sure that</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model doesn't fit too well or too poorly</w:t>
      </w:r>
      <w:r w:rsidRPr="00B1648C">
        <w:rPr>
          <w:rFonts w:asciiTheme="majorBidi" w:hAnsiTheme="majorBidi" w:cstheme="majorBidi"/>
          <w:sz w:val="24"/>
          <w:szCs w:val="24"/>
        </w:rPr>
        <w:t>.</w:t>
      </w:r>
    </w:p>
    <w:p w14:paraId="0A11E3BE" w14:textId="7E82294C" w:rsidR="001F4AA9" w:rsidRPr="00B1648C" w:rsidRDefault="001F4AA9" w:rsidP="00B1648C">
      <w:pPr>
        <w:numPr>
          <w:ilvl w:val="0"/>
          <w:numId w:val="6"/>
        </w:numPr>
        <w:jc w:val="both"/>
        <w:rPr>
          <w:rFonts w:asciiTheme="majorBidi" w:hAnsiTheme="majorBidi" w:cstheme="majorBidi"/>
          <w:sz w:val="24"/>
          <w:szCs w:val="24"/>
          <w:lang w:val="en-PK"/>
        </w:rPr>
      </w:pPr>
      <w:r w:rsidRPr="001F4AA9">
        <w:rPr>
          <w:rFonts w:asciiTheme="majorBidi" w:hAnsiTheme="majorBidi" w:cstheme="majorBidi"/>
          <w:b/>
          <w:bCs/>
          <w:sz w:val="24"/>
          <w:szCs w:val="24"/>
        </w:rPr>
        <w:t>Batch Size:</w:t>
      </w:r>
      <w:r w:rsidRPr="001F4AA9">
        <w:rPr>
          <w:rFonts w:asciiTheme="majorBidi" w:hAnsiTheme="majorBidi" w:cstheme="majorBidi"/>
          <w:sz w:val="24"/>
          <w:szCs w:val="24"/>
        </w:rPr>
        <w:t xml:space="preserve"> </w:t>
      </w:r>
      <w:r w:rsidR="00B1648C" w:rsidRPr="00B1648C">
        <w:rPr>
          <w:rFonts w:asciiTheme="majorBidi" w:hAnsiTheme="majorBidi" w:cstheme="majorBidi"/>
          <w:sz w:val="24"/>
          <w:szCs w:val="24"/>
          <w:lang w:val="en-PK"/>
        </w:rPr>
        <w:t>32 groups were used for training. This size finds</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good mix between how fast</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computer works and how often</w:t>
      </w:r>
      <w:r w:rsidR="00B1648C">
        <w:rPr>
          <w:rFonts w:asciiTheme="majorBidi" w:hAnsiTheme="majorBidi" w:cstheme="majorBidi"/>
          <w:sz w:val="24"/>
          <w:szCs w:val="24"/>
          <w:lang w:val="en-PK"/>
        </w:rPr>
        <w:t xml:space="preserve"> </w:t>
      </w:r>
      <w:r w:rsidR="00B1648C" w:rsidRPr="00B1648C">
        <w:rPr>
          <w:rFonts w:asciiTheme="majorBidi" w:hAnsiTheme="majorBidi" w:cstheme="majorBidi"/>
          <w:sz w:val="24"/>
          <w:szCs w:val="24"/>
          <w:lang w:val="en-PK"/>
        </w:rPr>
        <w:t>model is updated for both large and small batches. Because gradient changes happen more often with bigger batch sizes than with smaller ones, it makes convergence more stable</w:t>
      </w:r>
      <w:r w:rsidRPr="00B1648C">
        <w:rPr>
          <w:rFonts w:asciiTheme="majorBidi" w:hAnsiTheme="majorBidi" w:cstheme="majorBidi"/>
          <w:sz w:val="24"/>
          <w:szCs w:val="24"/>
        </w:rPr>
        <w:t>.</w:t>
      </w:r>
    </w:p>
    <w:p w14:paraId="6B5AA632" w14:textId="7F3F131E" w:rsidR="001F4AA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These hyperparameters were tweaked over and over again based on how well</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worked on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test set. Because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loss and accuracy seen in training and validation, changes were made to make sure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works as well as it can without overfitting</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training data</w:t>
      </w:r>
      <w:r w:rsidR="001F4AA9" w:rsidRPr="001F4AA9">
        <w:rPr>
          <w:rFonts w:asciiTheme="majorBidi" w:hAnsiTheme="majorBidi" w:cstheme="majorBidi"/>
          <w:sz w:val="24"/>
          <w:szCs w:val="24"/>
        </w:rPr>
        <w:t>.</w:t>
      </w:r>
    </w:p>
    <w:p w14:paraId="0FA6B285" w14:textId="2F122DC9" w:rsidR="001F4AA9" w:rsidRPr="001F4AA9" w:rsidRDefault="001F4AA9" w:rsidP="001F4AA9">
      <w:pPr>
        <w:pStyle w:val="Heading1"/>
        <w:rPr>
          <w:rFonts w:asciiTheme="majorBidi" w:hAnsiTheme="majorBidi"/>
          <w:b/>
          <w:bCs/>
          <w:color w:val="000000" w:themeColor="text1"/>
        </w:rPr>
      </w:pPr>
      <w:bookmarkStart w:id="16" w:name="_Toc164630502"/>
      <w:r w:rsidRPr="001F4AA9">
        <w:rPr>
          <w:rFonts w:asciiTheme="majorBidi" w:hAnsiTheme="majorBidi"/>
          <w:b/>
          <w:bCs/>
          <w:color w:val="000000" w:themeColor="text1"/>
        </w:rPr>
        <w:t>5. Training</w:t>
      </w:r>
      <w:r w:rsidR="00B1648C">
        <w:rPr>
          <w:rFonts w:asciiTheme="majorBidi" w:hAnsiTheme="majorBidi"/>
          <w:b/>
          <w:bCs/>
          <w:color w:val="000000" w:themeColor="text1"/>
        </w:rPr>
        <w:t xml:space="preserve"> </w:t>
      </w:r>
      <w:r w:rsidRPr="001F4AA9">
        <w:rPr>
          <w:rFonts w:asciiTheme="majorBidi" w:hAnsiTheme="majorBidi"/>
          <w:b/>
          <w:bCs/>
          <w:color w:val="000000" w:themeColor="text1"/>
        </w:rPr>
        <w:t>Model</w:t>
      </w:r>
      <w:bookmarkEnd w:id="16"/>
    </w:p>
    <w:p w14:paraId="091B5071" w14:textId="77777777" w:rsidR="001F4AA9" w:rsidRPr="001F4AA9" w:rsidRDefault="001F4AA9" w:rsidP="001F4AA9">
      <w:pPr>
        <w:pStyle w:val="Heading2"/>
        <w:rPr>
          <w:rFonts w:asciiTheme="majorBidi" w:hAnsiTheme="majorBidi"/>
          <w:b/>
          <w:bCs/>
          <w:color w:val="000000" w:themeColor="text1"/>
        </w:rPr>
      </w:pPr>
      <w:bookmarkStart w:id="17" w:name="_Toc164630503"/>
      <w:r w:rsidRPr="001F4AA9">
        <w:rPr>
          <w:rFonts w:asciiTheme="majorBidi" w:hAnsiTheme="majorBidi"/>
          <w:b/>
          <w:bCs/>
          <w:color w:val="000000" w:themeColor="text1"/>
        </w:rPr>
        <w:t>5.1 Training Process</w:t>
      </w:r>
      <w:bookmarkEnd w:id="17"/>
    </w:p>
    <w:p w14:paraId="38A4DCA7" w14:textId="6434318F" w:rsid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There are several important steps in training</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face expression classification model. The first step is to separate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data into separate subsets. This split is very important for properly testing</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model and making sure it works well with new data that hasn't been seen before. </w:t>
      </w:r>
    </w:p>
    <w:p w14:paraId="19306CCF" w14:textId="65B71706" w:rsidR="00B1648C" w:rsidRPr="00B1648C" w:rsidRDefault="00B1648C" w:rsidP="00B1648C">
      <w:pPr>
        <w:pStyle w:val="ListParagraph"/>
        <w:numPr>
          <w:ilvl w:val="0"/>
          <w:numId w:val="17"/>
        </w:numPr>
        <w:jc w:val="both"/>
        <w:rPr>
          <w:rFonts w:asciiTheme="majorBidi" w:hAnsiTheme="majorBidi" w:cstheme="majorBidi"/>
          <w:sz w:val="24"/>
          <w:szCs w:val="24"/>
          <w:lang w:val="en-PK"/>
        </w:rPr>
      </w:pPr>
      <w:r w:rsidRPr="00B1648C">
        <w:rPr>
          <w:rFonts w:asciiTheme="majorBidi" w:hAnsiTheme="majorBidi" w:cstheme="majorBidi"/>
          <w:sz w:val="24"/>
          <w:szCs w:val="24"/>
          <w:lang w:val="en-PK"/>
        </w:rPr>
        <w:t>Spliting dataset</w:t>
      </w:r>
      <w:r w:rsidRPr="00B1648C">
        <w:rPr>
          <w:rFonts w:asciiTheme="majorBidi" w:hAnsiTheme="majorBidi" w:cstheme="majorBidi"/>
          <w:sz w:val="24"/>
          <w:szCs w:val="24"/>
          <w:lang w:val="en-PK"/>
        </w:rPr>
        <w:t>: The dataset was split into three parts: training, validation</w:t>
      </w:r>
      <w:r>
        <w:rPr>
          <w:rFonts w:asciiTheme="majorBidi" w:hAnsiTheme="majorBidi" w:cstheme="majorBidi"/>
          <w:sz w:val="24"/>
          <w:szCs w:val="24"/>
          <w:lang w:val="en-PK"/>
        </w:rPr>
        <w:t xml:space="preserve"> and</w:t>
      </w:r>
      <w:r w:rsidRPr="00B1648C">
        <w:rPr>
          <w:rFonts w:asciiTheme="majorBidi" w:hAnsiTheme="majorBidi" w:cstheme="majorBidi"/>
          <w:sz w:val="24"/>
          <w:szCs w:val="24"/>
          <w:lang w:val="en-PK"/>
        </w:rPr>
        <w:t xml:space="preserve"> test sets. The 70%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data that makes up</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training set is used to train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which means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learns to spot trends in this data. The validation set, which makes up 20%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dataset, is used to check how well</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is doing while it is being trained. It helps fine-tune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hyperparameters and keeps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from fitting too well. The last 10% is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test set, which is used to judge how well</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worked after it was trained. This split makes sure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model is tried on data that it has never seen before, which shows how well it can be used in other situations. </w:t>
      </w:r>
    </w:p>
    <w:p w14:paraId="7094CE13" w14:textId="2D0E8C0E" w:rsidR="00B1648C" w:rsidRDefault="00B1648C" w:rsidP="00B1648C">
      <w:pPr>
        <w:pStyle w:val="ListParagraph"/>
        <w:numPr>
          <w:ilvl w:val="0"/>
          <w:numId w:val="17"/>
        </w:numPr>
        <w:jc w:val="both"/>
        <w:rPr>
          <w:rFonts w:asciiTheme="majorBidi" w:hAnsiTheme="majorBidi" w:cstheme="majorBidi"/>
          <w:sz w:val="24"/>
          <w:szCs w:val="24"/>
          <w:lang w:val="en-PK"/>
        </w:rPr>
      </w:pPr>
      <w:r w:rsidRPr="00B1648C">
        <w:rPr>
          <w:rFonts w:asciiTheme="majorBidi" w:hAnsiTheme="majorBidi" w:cstheme="majorBidi"/>
          <w:sz w:val="24"/>
          <w:szCs w:val="24"/>
          <w:lang w:val="en-PK"/>
        </w:rPr>
        <w:t>Processing in Groups: Mini-batch gradient descent was used for</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training</w:t>
      </w:r>
      <w:r>
        <w:rPr>
          <w:rFonts w:asciiTheme="majorBidi" w:hAnsiTheme="majorBidi" w:cstheme="majorBidi"/>
          <w:sz w:val="24"/>
          <w:szCs w:val="24"/>
          <w:lang w:val="en-PK"/>
        </w:rPr>
        <w:t xml:space="preserve"> and</w:t>
      </w:r>
      <w:r w:rsidRPr="00B1648C">
        <w:rPr>
          <w:rFonts w:asciiTheme="majorBidi" w:hAnsiTheme="majorBidi" w:cstheme="majorBidi"/>
          <w:sz w:val="24"/>
          <w:szCs w:val="24"/>
          <w:lang w:val="en-PK"/>
        </w:rPr>
        <w:t xml:space="preserve"> 32 groups were used. This method strikes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balance between how quickly</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model needs to be updated and how efficiently it needs to be computed. This makes gradient descent paths more stable. </w:t>
      </w:r>
    </w:p>
    <w:p w14:paraId="0CF2E52E" w14:textId="39692ABC" w:rsidR="001F4AA9" w:rsidRPr="00B1648C" w:rsidRDefault="00B1648C" w:rsidP="00B1648C">
      <w:pPr>
        <w:pStyle w:val="ListParagraph"/>
        <w:numPr>
          <w:ilvl w:val="0"/>
          <w:numId w:val="17"/>
        </w:numPr>
        <w:jc w:val="both"/>
        <w:rPr>
          <w:rFonts w:asciiTheme="majorBidi" w:hAnsiTheme="majorBidi" w:cstheme="majorBidi"/>
          <w:sz w:val="24"/>
          <w:szCs w:val="24"/>
          <w:lang w:val="en-PK"/>
        </w:rPr>
      </w:pPr>
      <w:r w:rsidRPr="00B1648C">
        <w:rPr>
          <w:rFonts w:asciiTheme="majorBidi" w:hAnsiTheme="majorBidi" w:cstheme="majorBidi"/>
          <w:sz w:val="24"/>
          <w:szCs w:val="24"/>
          <w:lang w:val="en-PK"/>
        </w:rPr>
        <w:t>Epochs and Monitoring: The model was trained for 50 epochs</w:t>
      </w:r>
      <w:r>
        <w:rPr>
          <w:rFonts w:asciiTheme="majorBidi" w:hAnsiTheme="majorBidi" w:cstheme="majorBidi"/>
          <w:sz w:val="24"/>
          <w:szCs w:val="24"/>
          <w:lang w:val="en-PK"/>
        </w:rPr>
        <w:t xml:space="preserve"> and</w:t>
      </w:r>
      <w:r w:rsidRPr="00B1648C">
        <w:rPr>
          <w:rFonts w:asciiTheme="majorBidi" w:hAnsiTheme="majorBidi" w:cstheme="majorBidi"/>
          <w:sz w:val="24"/>
          <w:szCs w:val="24"/>
          <w:lang w:val="en-PK"/>
        </w:rPr>
        <w:t xml:space="preserve"> its success on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validation set was closely watched. Early stopping could be used to stop training if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validation </w:t>
      </w:r>
      <w:r w:rsidRPr="00B1648C">
        <w:rPr>
          <w:rFonts w:asciiTheme="majorBidi" w:hAnsiTheme="majorBidi" w:cstheme="majorBidi"/>
          <w:sz w:val="24"/>
          <w:szCs w:val="24"/>
          <w:lang w:val="en-PK"/>
        </w:rPr>
        <w:lastRenderedPageBreak/>
        <w:t>performance gets worse or stops getting significantly better. This would save resources and keep</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system from becoming too well-tuned. </w:t>
      </w:r>
    </w:p>
    <w:p w14:paraId="5D4ED207" w14:textId="77777777" w:rsidR="001F4AA9" w:rsidRPr="001F4AA9" w:rsidRDefault="001F4AA9" w:rsidP="001F4AA9">
      <w:pPr>
        <w:pStyle w:val="Heading2"/>
        <w:rPr>
          <w:rFonts w:asciiTheme="majorBidi" w:hAnsiTheme="majorBidi"/>
          <w:b/>
          <w:bCs/>
          <w:color w:val="000000" w:themeColor="text1"/>
        </w:rPr>
      </w:pPr>
      <w:bookmarkStart w:id="18" w:name="_Toc164630504"/>
      <w:r w:rsidRPr="001F4AA9">
        <w:rPr>
          <w:rFonts w:asciiTheme="majorBidi" w:hAnsiTheme="majorBidi"/>
          <w:b/>
          <w:bCs/>
          <w:color w:val="000000" w:themeColor="text1"/>
        </w:rPr>
        <w:t>5.2 Optimization Techniques</w:t>
      </w:r>
      <w:bookmarkEnd w:id="18"/>
    </w:p>
    <w:p w14:paraId="33DC38DA" w14:textId="6B242BA9" w:rsidR="001F4AA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The model uses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Adam optimizer, which is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common choice because it can change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learning rate, which helps it converge faster and better than regular stochastic gradient descent. Adam takes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best parts of AdaGrad and RMSProp and combines them into one package. It works well for tasks with lots of data and parameters</w:t>
      </w:r>
      <w:r w:rsidR="001F4AA9" w:rsidRPr="001F4AA9">
        <w:rPr>
          <w:rFonts w:asciiTheme="majorBidi" w:hAnsiTheme="majorBidi" w:cstheme="majorBidi"/>
          <w:sz w:val="24"/>
          <w:szCs w:val="24"/>
        </w:rPr>
        <w:t>.</w:t>
      </w:r>
    </w:p>
    <w:p w14:paraId="227DC2A9" w14:textId="77777777" w:rsidR="001F4AA9" w:rsidRPr="001F4AA9" w:rsidRDefault="001F4AA9" w:rsidP="001F4AA9">
      <w:pPr>
        <w:pStyle w:val="Heading2"/>
        <w:rPr>
          <w:rFonts w:asciiTheme="majorBidi" w:hAnsiTheme="majorBidi"/>
          <w:b/>
          <w:bCs/>
          <w:color w:val="000000" w:themeColor="text1"/>
        </w:rPr>
      </w:pPr>
      <w:bookmarkStart w:id="19" w:name="_Toc164630505"/>
      <w:r w:rsidRPr="001F4AA9">
        <w:rPr>
          <w:rFonts w:asciiTheme="majorBidi" w:hAnsiTheme="majorBidi"/>
          <w:b/>
          <w:bCs/>
          <w:color w:val="000000" w:themeColor="text1"/>
        </w:rPr>
        <w:t>5.3 Overfitting Prevention</w:t>
      </w:r>
      <w:bookmarkEnd w:id="19"/>
    </w:p>
    <w:p w14:paraId="4DA1A177" w14:textId="54E7C227" w:rsidR="001F4AA9" w:rsidRPr="001F4AA9" w:rsidRDefault="001F4AA9" w:rsidP="001F4AA9">
      <w:pPr>
        <w:jc w:val="both"/>
        <w:rPr>
          <w:rFonts w:asciiTheme="majorBidi" w:hAnsiTheme="majorBidi" w:cstheme="majorBidi"/>
          <w:sz w:val="24"/>
          <w:szCs w:val="24"/>
        </w:rPr>
      </w:pPr>
      <w:r w:rsidRPr="001F4AA9">
        <w:rPr>
          <w:rFonts w:asciiTheme="majorBidi" w:hAnsiTheme="majorBidi" w:cstheme="majorBidi"/>
          <w:sz w:val="24"/>
          <w:szCs w:val="24"/>
        </w:rPr>
        <w:t>Overfitting is</w:t>
      </w:r>
      <w:r w:rsidR="00B1648C">
        <w:rPr>
          <w:rFonts w:asciiTheme="majorBidi" w:hAnsiTheme="majorBidi" w:cstheme="majorBidi"/>
          <w:sz w:val="24"/>
          <w:szCs w:val="24"/>
        </w:rPr>
        <w:t xml:space="preserve"> </w:t>
      </w:r>
      <w:r w:rsidRPr="001F4AA9">
        <w:rPr>
          <w:rFonts w:asciiTheme="majorBidi" w:hAnsiTheme="majorBidi" w:cstheme="majorBidi"/>
          <w:sz w:val="24"/>
          <w:szCs w:val="24"/>
        </w:rPr>
        <w:t>common challenge in machine learning, especially with complex models like CNNs that have</w:t>
      </w:r>
      <w:r w:rsidR="00B1648C">
        <w:rPr>
          <w:rFonts w:asciiTheme="majorBidi" w:hAnsiTheme="majorBidi" w:cstheme="majorBidi"/>
          <w:sz w:val="24"/>
          <w:szCs w:val="24"/>
        </w:rPr>
        <w:t xml:space="preserve"> </w:t>
      </w:r>
      <w:r w:rsidRPr="001F4AA9">
        <w:rPr>
          <w:rFonts w:asciiTheme="majorBidi" w:hAnsiTheme="majorBidi" w:cstheme="majorBidi"/>
          <w:sz w:val="24"/>
          <w:szCs w:val="24"/>
        </w:rPr>
        <w:t>high capacity to learn detailed patterns in</w:t>
      </w:r>
      <w:r w:rsidR="00B1648C">
        <w:rPr>
          <w:rFonts w:asciiTheme="majorBidi" w:hAnsiTheme="majorBidi" w:cstheme="majorBidi"/>
          <w:sz w:val="24"/>
          <w:szCs w:val="24"/>
        </w:rPr>
        <w:t xml:space="preserve"> </w:t>
      </w:r>
      <w:r w:rsidRPr="001F4AA9">
        <w:rPr>
          <w:rFonts w:asciiTheme="majorBidi" w:hAnsiTheme="majorBidi" w:cstheme="majorBidi"/>
          <w:sz w:val="24"/>
          <w:szCs w:val="24"/>
        </w:rPr>
        <w:t>training data, which may not generalize to new data. Several techniques were implemented to mitigate this:</w:t>
      </w:r>
    </w:p>
    <w:p w14:paraId="4CBC246D" w14:textId="1E2EEFDB" w:rsidR="001F4AA9" w:rsidRPr="001F4AA9" w:rsidRDefault="001F4AA9" w:rsidP="001F4AA9">
      <w:pPr>
        <w:numPr>
          <w:ilvl w:val="0"/>
          <w:numId w:val="8"/>
        </w:numPr>
        <w:jc w:val="both"/>
        <w:rPr>
          <w:rFonts w:asciiTheme="majorBidi" w:hAnsiTheme="majorBidi" w:cstheme="majorBidi"/>
          <w:sz w:val="24"/>
          <w:szCs w:val="24"/>
        </w:rPr>
      </w:pPr>
      <w:r w:rsidRPr="001F4AA9">
        <w:rPr>
          <w:rFonts w:asciiTheme="majorBidi" w:hAnsiTheme="majorBidi" w:cstheme="majorBidi"/>
          <w:b/>
          <w:bCs/>
          <w:sz w:val="24"/>
          <w:szCs w:val="24"/>
        </w:rPr>
        <w:t>Data Augmentation</w:t>
      </w:r>
      <w:r w:rsidRPr="001F4AA9">
        <w:rPr>
          <w:rFonts w:asciiTheme="majorBidi" w:hAnsiTheme="majorBidi" w:cstheme="majorBidi"/>
          <w:sz w:val="24"/>
          <w:szCs w:val="24"/>
        </w:rPr>
        <w:t>: By artificially increasing</w:t>
      </w:r>
      <w:r w:rsidR="00B1648C">
        <w:rPr>
          <w:rFonts w:asciiTheme="majorBidi" w:hAnsiTheme="majorBidi" w:cstheme="majorBidi"/>
          <w:sz w:val="24"/>
          <w:szCs w:val="24"/>
        </w:rPr>
        <w:t xml:space="preserve"> </w:t>
      </w:r>
      <w:r w:rsidRPr="001F4AA9">
        <w:rPr>
          <w:rFonts w:asciiTheme="majorBidi" w:hAnsiTheme="majorBidi" w:cstheme="majorBidi"/>
          <w:sz w:val="24"/>
          <w:szCs w:val="24"/>
        </w:rPr>
        <w:t>size and diversity of</w:t>
      </w:r>
      <w:r w:rsidR="00B1648C">
        <w:rPr>
          <w:rFonts w:asciiTheme="majorBidi" w:hAnsiTheme="majorBidi" w:cstheme="majorBidi"/>
          <w:sz w:val="24"/>
          <w:szCs w:val="24"/>
        </w:rPr>
        <w:t xml:space="preserve"> </w:t>
      </w:r>
      <w:r w:rsidRPr="001F4AA9">
        <w:rPr>
          <w:rFonts w:asciiTheme="majorBidi" w:hAnsiTheme="majorBidi" w:cstheme="majorBidi"/>
          <w:sz w:val="24"/>
          <w:szCs w:val="24"/>
        </w:rPr>
        <w:t>training set through transformations like rotations, translations</w:t>
      </w:r>
      <w:r w:rsidR="00B1648C">
        <w:rPr>
          <w:rFonts w:asciiTheme="majorBidi" w:hAnsiTheme="majorBidi" w:cstheme="majorBidi"/>
          <w:sz w:val="24"/>
          <w:szCs w:val="24"/>
        </w:rPr>
        <w:t xml:space="preserve"> and</w:t>
      </w:r>
      <w:r w:rsidRPr="001F4AA9">
        <w:rPr>
          <w:rFonts w:asciiTheme="majorBidi" w:hAnsiTheme="majorBidi" w:cstheme="majorBidi"/>
          <w:sz w:val="24"/>
          <w:szCs w:val="24"/>
        </w:rPr>
        <w:t xml:space="preserve"> flips,</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 is trained to recognize</w:t>
      </w:r>
      <w:r w:rsidR="00B1648C">
        <w:rPr>
          <w:rFonts w:asciiTheme="majorBidi" w:hAnsiTheme="majorBidi" w:cstheme="majorBidi"/>
          <w:sz w:val="24"/>
          <w:szCs w:val="24"/>
        </w:rPr>
        <w:t xml:space="preserve"> </w:t>
      </w:r>
      <w:r w:rsidRPr="001F4AA9">
        <w:rPr>
          <w:rFonts w:asciiTheme="majorBidi" w:hAnsiTheme="majorBidi" w:cstheme="majorBidi"/>
          <w:sz w:val="24"/>
          <w:szCs w:val="24"/>
        </w:rPr>
        <w:t>relevant features across</w:t>
      </w:r>
      <w:r w:rsidR="00B1648C">
        <w:rPr>
          <w:rFonts w:asciiTheme="majorBidi" w:hAnsiTheme="majorBidi" w:cstheme="majorBidi"/>
          <w:sz w:val="24"/>
          <w:szCs w:val="24"/>
        </w:rPr>
        <w:t xml:space="preserve"> </w:t>
      </w:r>
      <w:r w:rsidRPr="001F4AA9">
        <w:rPr>
          <w:rFonts w:asciiTheme="majorBidi" w:hAnsiTheme="majorBidi" w:cstheme="majorBidi"/>
          <w:sz w:val="24"/>
          <w:szCs w:val="24"/>
        </w:rPr>
        <w:t>variety of scenarios. This helps in enhancing</w:t>
      </w:r>
      <w:r w:rsidR="00B1648C">
        <w:rPr>
          <w:rFonts w:asciiTheme="majorBidi" w:hAnsiTheme="majorBidi" w:cstheme="majorBidi"/>
          <w:sz w:val="24"/>
          <w:szCs w:val="24"/>
        </w:rPr>
        <w:t xml:space="preserve"> </w:t>
      </w:r>
      <w:r w:rsidRPr="001F4AA9">
        <w:rPr>
          <w:rFonts w:asciiTheme="majorBidi" w:hAnsiTheme="majorBidi" w:cstheme="majorBidi"/>
          <w:sz w:val="24"/>
          <w:szCs w:val="24"/>
        </w:rPr>
        <w:t>robustness and generalizability of</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w:t>
      </w:r>
    </w:p>
    <w:p w14:paraId="68CE4D66" w14:textId="1039FB80" w:rsidR="001F4AA9" w:rsidRPr="001F4AA9" w:rsidRDefault="001F4AA9" w:rsidP="001F4AA9">
      <w:pPr>
        <w:numPr>
          <w:ilvl w:val="0"/>
          <w:numId w:val="8"/>
        </w:numPr>
        <w:jc w:val="both"/>
        <w:rPr>
          <w:rFonts w:asciiTheme="majorBidi" w:hAnsiTheme="majorBidi" w:cstheme="majorBidi"/>
          <w:sz w:val="24"/>
          <w:szCs w:val="24"/>
        </w:rPr>
      </w:pPr>
      <w:r w:rsidRPr="001F4AA9">
        <w:rPr>
          <w:rFonts w:asciiTheme="majorBidi" w:hAnsiTheme="majorBidi" w:cstheme="majorBidi"/>
          <w:b/>
          <w:bCs/>
          <w:sz w:val="24"/>
          <w:szCs w:val="24"/>
        </w:rPr>
        <w:t>Dropout</w:t>
      </w:r>
      <w:r w:rsidRPr="001F4AA9">
        <w:rPr>
          <w:rFonts w:asciiTheme="majorBidi" w:hAnsiTheme="majorBidi" w:cstheme="majorBidi"/>
          <w:sz w:val="24"/>
          <w:szCs w:val="24"/>
        </w:rPr>
        <w:t>: A dropout rate of 0.5 was used in</w:t>
      </w:r>
      <w:r w:rsidR="00B1648C">
        <w:rPr>
          <w:rFonts w:asciiTheme="majorBidi" w:hAnsiTheme="majorBidi" w:cstheme="majorBidi"/>
          <w:sz w:val="24"/>
          <w:szCs w:val="24"/>
        </w:rPr>
        <w:t xml:space="preserve"> </w:t>
      </w:r>
      <w:r w:rsidRPr="001F4AA9">
        <w:rPr>
          <w:rFonts w:asciiTheme="majorBidi" w:hAnsiTheme="majorBidi" w:cstheme="majorBidi"/>
          <w:sz w:val="24"/>
          <w:szCs w:val="24"/>
        </w:rPr>
        <w:t>dense layer of</w:t>
      </w:r>
      <w:r w:rsidR="00B1648C">
        <w:rPr>
          <w:rFonts w:asciiTheme="majorBidi" w:hAnsiTheme="majorBidi" w:cstheme="majorBidi"/>
          <w:sz w:val="24"/>
          <w:szCs w:val="24"/>
        </w:rPr>
        <w:t xml:space="preserve"> </w:t>
      </w:r>
      <w:r w:rsidRPr="001F4AA9">
        <w:rPr>
          <w:rFonts w:asciiTheme="majorBidi" w:hAnsiTheme="majorBidi" w:cstheme="majorBidi"/>
          <w:sz w:val="24"/>
          <w:szCs w:val="24"/>
        </w:rPr>
        <w:t>network. Dropout is</w:t>
      </w:r>
      <w:r w:rsidR="00B1648C">
        <w:rPr>
          <w:rFonts w:asciiTheme="majorBidi" w:hAnsiTheme="majorBidi" w:cstheme="majorBidi"/>
          <w:sz w:val="24"/>
          <w:szCs w:val="24"/>
        </w:rPr>
        <w:t xml:space="preserve"> </w:t>
      </w:r>
      <w:r w:rsidRPr="001F4AA9">
        <w:rPr>
          <w:rFonts w:asciiTheme="majorBidi" w:hAnsiTheme="majorBidi" w:cstheme="majorBidi"/>
          <w:sz w:val="24"/>
          <w:szCs w:val="24"/>
        </w:rPr>
        <w:t>form of regularization that helps in preventing overfitting by randomly setting</w:t>
      </w:r>
      <w:r w:rsidR="00B1648C">
        <w:rPr>
          <w:rFonts w:asciiTheme="majorBidi" w:hAnsiTheme="majorBidi" w:cstheme="majorBidi"/>
          <w:sz w:val="24"/>
          <w:szCs w:val="24"/>
        </w:rPr>
        <w:t xml:space="preserve"> </w:t>
      </w:r>
      <w:r w:rsidRPr="001F4AA9">
        <w:rPr>
          <w:rFonts w:asciiTheme="majorBidi" w:hAnsiTheme="majorBidi" w:cstheme="majorBidi"/>
          <w:sz w:val="24"/>
          <w:szCs w:val="24"/>
        </w:rPr>
        <w:t>fraction of input units to zero during training, which helps to make</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 less sensitive to</w:t>
      </w:r>
      <w:r w:rsidR="00B1648C">
        <w:rPr>
          <w:rFonts w:asciiTheme="majorBidi" w:hAnsiTheme="majorBidi" w:cstheme="majorBidi"/>
          <w:sz w:val="24"/>
          <w:szCs w:val="24"/>
        </w:rPr>
        <w:t xml:space="preserve"> </w:t>
      </w:r>
      <w:r w:rsidRPr="001F4AA9">
        <w:rPr>
          <w:rFonts w:asciiTheme="majorBidi" w:hAnsiTheme="majorBidi" w:cstheme="majorBidi"/>
          <w:sz w:val="24"/>
          <w:szCs w:val="24"/>
        </w:rPr>
        <w:t>specific weights of neurons. This encourages</w:t>
      </w:r>
      <w:r w:rsidR="00B1648C">
        <w:rPr>
          <w:rFonts w:asciiTheme="majorBidi" w:hAnsiTheme="majorBidi" w:cstheme="majorBidi"/>
          <w:sz w:val="24"/>
          <w:szCs w:val="24"/>
        </w:rPr>
        <w:t xml:space="preserve"> </w:t>
      </w:r>
      <w:r w:rsidRPr="001F4AA9">
        <w:rPr>
          <w:rFonts w:asciiTheme="majorBidi" w:hAnsiTheme="majorBidi" w:cstheme="majorBidi"/>
          <w:sz w:val="24"/>
          <w:szCs w:val="24"/>
        </w:rPr>
        <w:t>network to develop more robust features that are useful in conjunction with many different random subsets of</w:t>
      </w:r>
      <w:r w:rsidR="00B1648C">
        <w:rPr>
          <w:rFonts w:asciiTheme="majorBidi" w:hAnsiTheme="majorBidi" w:cstheme="majorBidi"/>
          <w:sz w:val="24"/>
          <w:szCs w:val="24"/>
        </w:rPr>
        <w:t xml:space="preserve"> </w:t>
      </w:r>
      <w:r w:rsidRPr="001F4AA9">
        <w:rPr>
          <w:rFonts w:asciiTheme="majorBidi" w:hAnsiTheme="majorBidi" w:cstheme="majorBidi"/>
          <w:sz w:val="24"/>
          <w:szCs w:val="24"/>
        </w:rPr>
        <w:t>other neurons.</w:t>
      </w:r>
    </w:p>
    <w:p w14:paraId="4D7C4029" w14:textId="120E1A66" w:rsidR="001F4AA9" w:rsidRPr="001F4AA9" w:rsidRDefault="001F4AA9" w:rsidP="001F4AA9">
      <w:pPr>
        <w:numPr>
          <w:ilvl w:val="0"/>
          <w:numId w:val="8"/>
        </w:numPr>
        <w:jc w:val="both"/>
        <w:rPr>
          <w:rFonts w:asciiTheme="majorBidi" w:hAnsiTheme="majorBidi" w:cstheme="majorBidi"/>
          <w:sz w:val="24"/>
          <w:szCs w:val="24"/>
        </w:rPr>
      </w:pPr>
      <w:r w:rsidRPr="001F4AA9">
        <w:rPr>
          <w:rFonts w:asciiTheme="majorBidi" w:hAnsiTheme="majorBidi" w:cstheme="majorBidi"/>
          <w:b/>
          <w:bCs/>
          <w:sz w:val="24"/>
          <w:szCs w:val="24"/>
        </w:rPr>
        <w:t>Early Stopping</w:t>
      </w:r>
      <w:r w:rsidRPr="001F4AA9">
        <w:rPr>
          <w:rFonts w:asciiTheme="majorBidi" w:hAnsiTheme="majorBidi" w:cstheme="majorBidi"/>
          <w:sz w:val="24"/>
          <w:szCs w:val="24"/>
        </w:rPr>
        <w:t>: Monitoring</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model’s performance on</w:t>
      </w:r>
      <w:r w:rsidR="00B1648C">
        <w:rPr>
          <w:rFonts w:asciiTheme="majorBidi" w:hAnsiTheme="majorBidi" w:cstheme="majorBidi"/>
          <w:sz w:val="24"/>
          <w:szCs w:val="24"/>
        </w:rPr>
        <w:t xml:space="preserve"> </w:t>
      </w:r>
      <w:r w:rsidRPr="001F4AA9">
        <w:rPr>
          <w:rFonts w:asciiTheme="majorBidi" w:hAnsiTheme="majorBidi" w:cstheme="majorBidi"/>
          <w:sz w:val="24"/>
          <w:szCs w:val="24"/>
        </w:rPr>
        <w:t>validation set allows for</w:t>
      </w:r>
      <w:r w:rsidR="00B1648C">
        <w:rPr>
          <w:rFonts w:asciiTheme="majorBidi" w:hAnsiTheme="majorBidi" w:cstheme="majorBidi"/>
          <w:sz w:val="24"/>
          <w:szCs w:val="24"/>
        </w:rPr>
        <w:t xml:space="preserve"> </w:t>
      </w:r>
      <w:r w:rsidRPr="001F4AA9">
        <w:rPr>
          <w:rFonts w:asciiTheme="majorBidi" w:hAnsiTheme="majorBidi" w:cstheme="majorBidi"/>
          <w:sz w:val="24"/>
          <w:szCs w:val="24"/>
        </w:rPr>
        <w:t>implementation of early stopping during training. This technique stops training as soon as</w:t>
      </w:r>
      <w:r w:rsidR="00B1648C">
        <w:rPr>
          <w:rFonts w:asciiTheme="majorBidi" w:hAnsiTheme="majorBidi" w:cstheme="majorBidi"/>
          <w:sz w:val="24"/>
          <w:szCs w:val="24"/>
        </w:rPr>
        <w:t xml:space="preserve"> </w:t>
      </w:r>
      <w:r w:rsidRPr="001F4AA9">
        <w:rPr>
          <w:rFonts w:asciiTheme="majorBidi" w:hAnsiTheme="majorBidi" w:cstheme="majorBidi"/>
          <w:sz w:val="24"/>
          <w:szCs w:val="24"/>
        </w:rPr>
        <w:t>model’s performance on</w:t>
      </w:r>
      <w:r w:rsidR="00B1648C">
        <w:rPr>
          <w:rFonts w:asciiTheme="majorBidi" w:hAnsiTheme="majorBidi" w:cstheme="majorBidi"/>
          <w:sz w:val="24"/>
          <w:szCs w:val="24"/>
        </w:rPr>
        <w:t xml:space="preserve"> </w:t>
      </w:r>
      <w:r w:rsidRPr="001F4AA9">
        <w:rPr>
          <w:rFonts w:asciiTheme="majorBidi" w:hAnsiTheme="majorBidi" w:cstheme="majorBidi"/>
          <w:sz w:val="24"/>
          <w:szCs w:val="24"/>
        </w:rPr>
        <w:t>validation set starts deteriorating, despite improvements in</w:t>
      </w:r>
      <w:r w:rsidR="00B1648C">
        <w:rPr>
          <w:rFonts w:asciiTheme="majorBidi" w:hAnsiTheme="majorBidi" w:cstheme="majorBidi"/>
          <w:sz w:val="24"/>
          <w:szCs w:val="24"/>
        </w:rPr>
        <w:t xml:space="preserve"> </w:t>
      </w:r>
      <w:r w:rsidRPr="001F4AA9">
        <w:rPr>
          <w:rFonts w:asciiTheme="majorBidi" w:hAnsiTheme="majorBidi" w:cstheme="majorBidi"/>
          <w:sz w:val="24"/>
          <w:szCs w:val="24"/>
        </w:rPr>
        <w:t>training set performance.</w:t>
      </w:r>
    </w:p>
    <w:p w14:paraId="32B63345" w14:textId="77777777" w:rsidR="000A0069" w:rsidRPr="000A0069" w:rsidRDefault="000A0069" w:rsidP="000A0069">
      <w:pPr>
        <w:pStyle w:val="Heading1"/>
        <w:rPr>
          <w:rFonts w:asciiTheme="majorBidi" w:hAnsiTheme="majorBidi"/>
          <w:b/>
          <w:bCs/>
          <w:color w:val="000000" w:themeColor="text1"/>
        </w:rPr>
      </w:pPr>
      <w:bookmarkStart w:id="20" w:name="_Toc164630506"/>
      <w:r w:rsidRPr="000A0069">
        <w:rPr>
          <w:rFonts w:asciiTheme="majorBidi" w:hAnsiTheme="majorBidi"/>
          <w:b/>
          <w:bCs/>
          <w:color w:val="000000" w:themeColor="text1"/>
        </w:rPr>
        <w:t>6. Evaluation and Results</w:t>
      </w:r>
      <w:bookmarkEnd w:id="20"/>
    </w:p>
    <w:p w14:paraId="12D9B7C2" w14:textId="77777777" w:rsidR="000A0069" w:rsidRPr="000A0069" w:rsidRDefault="000A0069" w:rsidP="000A0069">
      <w:pPr>
        <w:pStyle w:val="Heading2"/>
        <w:rPr>
          <w:rFonts w:asciiTheme="majorBidi" w:hAnsiTheme="majorBidi"/>
          <w:b/>
          <w:bCs/>
          <w:color w:val="000000" w:themeColor="text1"/>
        </w:rPr>
      </w:pPr>
      <w:bookmarkStart w:id="21" w:name="_Toc164630507"/>
      <w:r w:rsidRPr="000A0069">
        <w:rPr>
          <w:rFonts w:asciiTheme="majorBidi" w:hAnsiTheme="majorBidi"/>
          <w:b/>
          <w:bCs/>
          <w:color w:val="000000" w:themeColor="text1"/>
        </w:rPr>
        <w:t>6.1 Performance Metrics</w:t>
      </w:r>
      <w:bookmarkEnd w:id="21"/>
    </w:p>
    <w:p w14:paraId="456B5136" w14:textId="660CA9AA" w:rsidR="000A0069" w:rsidRPr="000A0069" w:rsidRDefault="000A0069" w:rsidP="000A0069">
      <w:pPr>
        <w:jc w:val="both"/>
        <w:rPr>
          <w:rFonts w:asciiTheme="majorBidi" w:hAnsiTheme="majorBidi" w:cstheme="majorBidi"/>
          <w:sz w:val="24"/>
          <w:szCs w:val="24"/>
        </w:rPr>
      </w:pPr>
      <w:r w:rsidRPr="000A0069">
        <w:rPr>
          <w:rFonts w:asciiTheme="majorBidi" w:hAnsiTheme="majorBidi" w:cstheme="majorBidi"/>
          <w:sz w:val="24"/>
          <w:szCs w:val="24"/>
        </w:rPr>
        <w:t>The efficacy of</w:t>
      </w:r>
      <w:r w:rsidR="00B1648C">
        <w:rPr>
          <w:rFonts w:asciiTheme="majorBidi" w:hAnsiTheme="majorBidi" w:cstheme="majorBidi"/>
          <w:sz w:val="24"/>
          <w:szCs w:val="24"/>
        </w:rPr>
        <w:t xml:space="preserve"> </w:t>
      </w:r>
      <w:r w:rsidRPr="000A0069">
        <w:rPr>
          <w:rFonts w:asciiTheme="majorBidi" w:hAnsiTheme="majorBidi" w:cstheme="majorBidi"/>
          <w:sz w:val="24"/>
          <w:szCs w:val="24"/>
        </w:rPr>
        <w:t>image classification model developed for distinguishing between happy and sad facial expressions was assessed using several key performance metrics: accuracy, precision, recall</w:t>
      </w:r>
      <w:r w:rsidR="00B1648C">
        <w:rPr>
          <w:rFonts w:asciiTheme="majorBidi" w:hAnsiTheme="majorBidi" w:cstheme="majorBidi"/>
          <w:sz w:val="24"/>
          <w:szCs w:val="24"/>
        </w:rPr>
        <w:t xml:space="preserve"> and </w:t>
      </w:r>
      <w:r w:rsidRPr="000A0069">
        <w:rPr>
          <w:rFonts w:asciiTheme="majorBidi" w:hAnsiTheme="majorBidi" w:cstheme="majorBidi"/>
          <w:sz w:val="24"/>
          <w:szCs w:val="24"/>
        </w:rPr>
        <w:t>F1-score.</w:t>
      </w:r>
    </w:p>
    <w:p w14:paraId="41176640" w14:textId="00B1C7A1" w:rsidR="000A0069" w:rsidRPr="000A0069" w:rsidRDefault="000A0069" w:rsidP="000A0069">
      <w:pPr>
        <w:numPr>
          <w:ilvl w:val="0"/>
          <w:numId w:val="9"/>
        </w:numPr>
        <w:jc w:val="both"/>
        <w:rPr>
          <w:rFonts w:asciiTheme="majorBidi" w:hAnsiTheme="majorBidi" w:cstheme="majorBidi"/>
          <w:sz w:val="24"/>
          <w:szCs w:val="24"/>
        </w:rPr>
      </w:pPr>
      <w:r w:rsidRPr="000A0069">
        <w:rPr>
          <w:rFonts w:asciiTheme="majorBidi" w:hAnsiTheme="majorBidi" w:cstheme="majorBidi"/>
          <w:b/>
          <w:bCs/>
          <w:sz w:val="24"/>
          <w:szCs w:val="24"/>
        </w:rPr>
        <w:t>Accuracy</w:t>
      </w:r>
      <w:r w:rsidRPr="000A0069">
        <w:rPr>
          <w:rFonts w:asciiTheme="majorBidi" w:hAnsiTheme="majorBidi" w:cstheme="majorBidi"/>
          <w:sz w:val="24"/>
          <w:szCs w:val="24"/>
        </w:rPr>
        <w:t xml:space="preserve"> measures</w:t>
      </w:r>
      <w:r w:rsidR="00B1648C">
        <w:rPr>
          <w:rFonts w:asciiTheme="majorBidi" w:hAnsiTheme="majorBidi" w:cstheme="majorBidi"/>
          <w:sz w:val="24"/>
          <w:szCs w:val="24"/>
        </w:rPr>
        <w:t xml:space="preserve"> </w:t>
      </w:r>
      <w:r w:rsidRPr="000A0069">
        <w:rPr>
          <w:rFonts w:asciiTheme="majorBidi" w:hAnsiTheme="majorBidi" w:cstheme="majorBidi"/>
          <w:sz w:val="24"/>
          <w:szCs w:val="24"/>
        </w:rPr>
        <w:t>proportion of total predictions that were correct, providing</w:t>
      </w:r>
      <w:r w:rsidR="00B1648C">
        <w:rPr>
          <w:rFonts w:asciiTheme="majorBidi" w:hAnsiTheme="majorBidi" w:cstheme="majorBidi"/>
          <w:sz w:val="24"/>
          <w:szCs w:val="24"/>
        </w:rPr>
        <w:t xml:space="preserve"> </w:t>
      </w:r>
      <w:r w:rsidRPr="000A0069">
        <w:rPr>
          <w:rFonts w:asciiTheme="majorBidi" w:hAnsiTheme="majorBidi" w:cstheme="majorBidi"/>
          <w:sz w:val="24"/>
          <w:szCs w:val="24"/>
        </w:rPr>
        <w:t>general sense of</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model's effectiveness across both classes.</w:t>
      </w:r>
    </w:p>
    <w:p w14:paraId="39BA72BA" w14:textId="4B9BE462" w:rsidR="000A0069" w:rsidRPr="000A0069" w:rsidRDefault="000A0069" w:rsidP="000A0069">
      <w:pPr>
        <w:numPr>
          <w:ilvl w:val="0"/>
          <w:numId w:val="9"/>
        </w:numPr>
        <w:jc w:val="both"/>
        <w:rPr>
          <w:rFonts w:asciiTheme="majorBidi" w:hAnsiTheme="majorBidi" w:cstheme="majorBidi"/>
          <w:sz w:val="24"/>
          <w:szCs w:val="24"/>
        </w:rPr>
      </w:pPr>
      <w:r w:rsidRPr="000A0069">
        <w:rPr>
          <w:rFonts w:asciiTheme="majorBidi" w:hAnsiTheme="majorBidi" w:cstheme="majorBidi"/>
          <w:b/>
          <w:bCs/>
          <w:sz w:val="24"/>
          <w:szCs w:val="24"/>
        </w:rPr>
        <w:t>Precision</w:t>
      </w:r>
      <w:r w:rsidRPr="000A0069">
        <w:rPr>
          <w:rFonts w:asciiTheme="majorBidi" w:hAnsiTheme="majorBidi" w:cstheme="majorBidi"/>
          <w:sz w:val="24"/>
          <w:szCs w:val="24"/>
        </w:rPr>
        <w:t xml:space="preserve"> (Positive Predictive Value) focuses on</w:t>
      </w:r>
      <w:r w:rsidR="00B1648C">
        <w:rPr>
          <w:rFonts w:asciiTheme="majorBidi" w:hAnsiTheme="majorBidi" w:cstheme="majorBidi"/>
          <w:sz w:val="24"/>
          <w:szCs w:val="24"/>
        </w:rPr>
        <w:t xml:space="preserve"> </w:t>
      </w:r>
      <w:r w:rsidRPr="000A0069">
        <w:rPr>
          <w:rFonts w:asciiTheme="majorBidi" w:hAnsiTheme="majorBidi" w:cstheme="majorBidi"/>
          <w:sz w:val="24"/>
          <w:szCs w:val="24"/>
        </w:rPr>
        <w:t xml:space="preserve">proportion of positive identifications that were </w:t>
      </w:r>
      <w:proofErr w:type="gramStart"/>
      <w:r w:rsidRPr="000A0069">
        <w:rPr>
          <w:rFonts w:asciiTheme="majorBidi" w:hAnsiTheme="majorBidi" w:cstheme="majorBidi"/>
          <w:sz w:val="24"/>
          <w:szCs w:val="24"/>
        </w:rPr>
        <w:t>actually correct</w:t>
      </w:r>
      <w:proofErr w:type="gramEnd"/>
      <w:r w:rsidRPr="000A0069">
        <w:rPr>
          <w:rFonts w:asciiTheme="majorBidi" w:hAnsiTheme="majorBidi" w:cstheme="majorBidi"/>
          <w:sz w:val="24"/>
          <w:szCs w:val="24"/>
        </w:rPr>
        <w:t>, pivotal when</w:t>
      </w:r>
      <w:r w:rsidR="00B1648C">
        <w:rPr>
          <w:rFonts w:asciiTheme="majorBidi" w:hAnsiTheme="majorBidi" w:cstheme="majorBidi"/>
          <w:sz w:val="24"/>
          <w:szCs w:val="24"/>
        </w:rPr>
        <w:t xml:space="preserve"> </w:t>
      </w:r>
      <w:r w:rsidRPr="000A0069">
        <w:rPr>
          <w:rFonts w:asciiTheme="majorBidi" w:hAnsiTheme="majorBidi" w:cstheme="majorBidi"/>
          <w:sz w:val="24"/>
          <w:szCs w:val="24"/>
        </w:rPr>
        <w:t>costs of false positives are high.</w:t>
      </w:r>
    </w:p>
    <w:p w14:paraId="40D01C5E" w14:textId="30D838C3" w:rsidR="000A0069" w:rsidRPr="000A0069" w:rsidRDefault="000A0069" w:rsidP="000A0069">
      <w:pPr>
        <w:numPr>
          <w:ilvl w:val="0"/>
          <w:numId w:val="9"/>
        </w:numPr>
        <w:jc w:val="both"/>
        <w:rPr>
          <w:rFonts w:asciiTheme="majorBidi" w:hAnsiTheme="majorBidi" w:cstheme="majorBidi"/>
          <w:sz w:val="24"/>
          <w:szCs w:val="24"/>
        </w:rPr>
      </w:pPr>
      <w:r w:rsidRPr="000A0069">
        <w:rPr>
          <w:rFonts w:asciiTheme="majorBidi" w:hAnsiTheme="majorBidi" w:cstheme="majorBidi"/>
          <w:b/>
          <w:bCs/>
          <w:sz w:val="24"/>
          <w:szCs w:val="24"/>
        </w:rPr>
        <w:t>Recall</w:t>
      </w:r>
      <w:r w:rsidRPr="000A0069">
        <w:rPr>
          <w:rFonts w:asciiTheme="majorBidi" w:hAnsiTheme="majorBidi" w:cstheme="majorBidi"/>
          <w:sz w:val="24"/>
          <w:szCs w:val="24"/>
        </w:rPr>
        <w:t xml:space="preserve"> (Sensitivity or True Positive Rate) considers</w:t>
      </w:r>
      <w:r w:rsidR="00B1648C">
        <w:rPr>
          <w:rFonts w:asciiTheme="majorBidi" w:hAnsiTheme="majorBidi" w:cstheme="majorBidi"/>
          <w:sz w:val="24"/>
          <w:szCs w:val="24"/>
        </w:rPr>
        <w:t xml:space="preserve"> </w:t>
      </w:r>
      <w:r w:rsidRPr="000A0069">
        <w:rPr>
          <w:rFonts w:asciiTheme="majorBidi" w:hAnsiTheme="majorBidi" w:cstheme="majorBidi"/>
          <w:sz w:val="24"/>
          <w:szCs w:val="24"/>
        </w:rPr>
        <w:t>proportion of actual positives that were identified correctly, critical in scenarios where missing</w:t>
      </w:r>
      <w:r w:rsidR="00B1648C">
        <w:rPr>
          <w:rFonts w:asciiTheme="majorBidi" w:hAnsiTheme="majorBidi" w:cstheme="majorBidi"/>
          <w:sz w:val="24"/>
          <w:szCs w:val="24"/>
        </w:rPr>
        <w:t xml:space="preserve"> </w:t>
      </w:r>
      <w:r w:rsidRPr="000A0069">
        <w:rPr>
          <w:rFonts w:asciiTheme="majorBidi" w:hAnsiTheme="majorBidi" w:cstheme="majorBidi"/>
          <w:sz w:val="24"/>
          <w:szCs w:val="24"/>
        </w:rPr>
        <w:t>positive is significantly detrimental.</w:t>
      </w:r>
    </w:p>
    <w:p w14:paraId="0ADD10FA" w14:textId="17CFDE61" w:rsidR="000A0069" w:rsidRPr="000A0069" w:rsidRDefault="000A0069" w:rsidP="000A0069">
      <w:pPr>
        <w:numPr>
          <w:ilvl w:val="0"/>
          <w:numId w:val="9"/>
        </w:numPr>
        <w:jc w:val="both"/>
        <w:rPr>
          <w:rFonts w:asciiTheme="majorBidi" w:hAnsiTheme="majorBidi" w:cstheme="majorBidi"/>
          <w:sz w:val="24"/>
          <w:szCs w:val="24"/>
        </w:rPr>
      </w:pPr>
      <w:r w:rsidRPr="000A0069">
        <w:rPr>
          <w:rFonts w:asciiTheme="majorBidi" w:hAnsiTheme="majorBidi" w:cstheme="majorBidi"/>
          <w:b/>
          <w:bCs/>
          <w:sz w:val="24"/>
          <w:szCs w:val="24"/>
        </w:rPr>
        <w:t>F1-score</w:t>
      </w:r>
      <w:r w:rsidRPr="000A0069">
        <w:rPr>
          <w:rFonts w:asciiTheme="majorBidi" w:hAnsiTheme="majorBidi" w:cstheme="majorBidi"/>
          <w:sz w:val="24"/>
          <w:szCs w:val="24"/>
        </w:rPr>
        <w:t xml:space="preserve"> is</w:t>
      </w:r>
      <w:r w:rsidR="00B1648C">
        <w:rPr>
          <w:rFonts w:asciiTheme="majorBidi" w:hAnsiTheme="majorBidi" w:cstheme="majorBidi"/>
          <w:sz w:val="24"/>
          <w:szCs w:val="24"/>
        </w:rPr>
        <w:t xml:space="preserve"> </w:t>
      </w:r>
      <w:r w:rsidRPr="000A0069">
        <w:rPr>
          <w:rFonts w:asciiTheme="majorBidi" w:hAnsiTheme="majorBidi" w:cstheme="majorBidi"/>
          <w:sz w:val="24"/>
          <w:szCs w:val="24"/>
        </w:rPr>
        <w:t>harmonic mean of precision and recall, serving as</w:t>
      </w:r>
      <w:r w:rsidR="00B1648C">
        <w:rPr>
          <w:rFonts w:asciiTheme="majorBidi" w:hAnsiTheme="majorBidi" w:cstheme="majorBidi"/>
          <w:sz w:val="24"/>
          <w:szCs w:val="24"/>
        </w:rPr>
        <w:t xml:space="preserve"> </w:t>
      </w:r>
      <w:r w:rsidRPr="000A0069">
        <w:rPr>
          <w:rFonts w:asciiTheme="majorBidi" w:hAnsiTheme="majorBidi" w:cstheme="majorBidi"/>
          <w:sz w:val="24"/>
          <w:szCs w:val="24"/>
        </w:rPr>
        <w:t>balance between</w:t>
      </w:r>
      <w:r w:rsidR="00B1648C">
        <w:rPr>
          <w:rFonts w:asciiTheme="majorBidi" w:hAnsiTheme="majorBidi" w:cstheme="majorBidi"/>
          <w:sz w:val="24"/>
          <w:szCs w:val="24"/>
        </w:rPr>
        <w:t xml:space="preserve"> </w:t>
      </w:r>
      <w:r w:rsidRPr="000A0069">
        <w:rPr>
          <w:rFonts w:asciiTheme="majorBidi" w:hAnsiTheme="majorBidi" w:cstheme="majorBidi"/>
          <w:sz w:val="24"/>
          <w:szCs w:val="24"/>
        </w:rPr>
        <w:t>two, especially when there is</w:t>
      </w:r>
      <w:r w:rsidR="00B1648C">
        <w:rPr>
          <w:rFonts w:asciiTheme="majorBidi" w:hAnsiTheme="majorBidi" w:cstheme="majorBidi"/>
          <w:sz w:val="24"/>
          <w:szCs w:val="24"/>
        </w:rPr>
        <w:t xml:space="preserve"> </w:t>
      </w:r>
      <w:r w:rsidRPr="000A0069">
        <w:rPr>
          <w:rFonts w:asciiTheme="majorBidi" w:hAnsiTheme="majorBidi" w:cstheme="majorBidi"/>
          <w:sz w:val="24"/>
          <w:szCs w:val="24"/>
        </w:rPr>
        <w:t>uneven class distribution.</w:t>
      </w:r>
    </w:p>
    <w:p w14:paraId="5DE0FD97" w14:textId="77777777" w:rsidR="000A0069" w:rsidRPr="000A0069" w:rsidRDefault="000A0069" w:rsidP="000A0069">
      <w:pPr>
        <w:pStyle w:val="Heading2"/>
        <w:rPr>
          <w:rFonts w:asciiTheme="majorBidi" w:hAnsiTheme="majorBidi"/>
          <w:b/>
          <w:bCs/>
          <w:color w:val="000000" w:themeColor="text1"/>
        </w:rPr>
      </w:pPr>
      <w:bookmarkStart w:id="22" w:name="_Toc164630508"/>
      <w:r w:rsidRPr="000A0069">
        <w:rPr>
          <w:rFonts w:asciiTheme="majorBidi" w:hAnsiTheme="majorBidi"/>
          <w:b/>
          <w:bCs/>
          <w:color w:val="000000" w:themeColor="text1"/>
        </w:rPr>
        <w:lastRenderedPageBreak/>
        <w:t>6.2 Results Analysis</w:t>
      </w:r>
      <w:bookmarkEnd w:id="22"/>
    </w:p>
    <w:p w14:paraId="1B6D8198" w14:textId="3F1301B3" w:rsidR="000A006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After being tested,</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showed great performance, with high levels of accuracy on both</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validation and test datasets. In particular, precision measures showed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was very good at correctly labeling sad faces, which means it didn't make many mistakes. The recall measures showed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lot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sad faces in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test set were recognized, making sure that very few faces were missed. The F1-scores showed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did</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good job of finding sad faces both correctly and completely. They showed that precision and memory were working well together</w:t>
      </w:r>
      <w:r w:rsidR="000A0069" w:rsidRPr="000A0069">
        <w:rPr>
          <w:rFonts w:asciiTheme="majorBidi" w:hAnsiTheme="majorBidi" w:cstheme="majorBidi"/>
          <w:sz w:val="24"/>
          <w:szCs w:val="24"/>
        </w:rPr>
        <w:t>.</w:t>
      </w:r>
    </w:p>
    <w:p w14:paraId="531161BC" w14:textId="77777777" w:rsidR="000A0069" w:rsidRPr="000A0069" w:rsidRDefault="000A0069" w:rsidP="000A0069">
      <w:pPr>
        <w:pStyle w:val="Heading2"/>
        <w:rPr>
          <w:rFonts w:asciiTheme="majorBidi" w:hAnsiTheme="majorBidi"/>
          <w:b/>
          <w:bCs/>
          <w:color w:val="000000" w:themeColor="text1"/>
        </w:rPr>
      </w:pPr>
      <w:bookmarkStart w:id="23" w:name="_Toc164630509"/>
      <w:r w:rsidRPr="000A0069">
        <w:rPr>
          <w:rFonts w:asciiTheme="majorBidi" w:hAnsiTheme="majorBidi"/>
          <w:b/>
          <w:bCs/>
          <w:color w:val="000000" w:themeColor="text1"/>
        </w:rPr>
        <w:t>6.3 Visualization</w:t>
      </w:r>
      <w:bookmarkEnd w:id="23"/>
    </w:p>
    <w:p w14:paraId="5CDF4801" w14:textId="744C7E75" w:rsidR="000A0069" w:rsidRPr="000A0069" w:rsidRDefault="000A0069" w:rsidP="000A0069">
      <w:pPr>
        <w:jc w:val="both"/>
        <w:rPr>
          <w:rFonts w:asciiTheme="majorBidi" w:hAnsiTheme="majorBidi" w:cstheme="majorBidi"/>
          <w:sz w:val="24"/>
          <w:szCs w:val="24"/>
        </w:rPr>
      </w:pPr>
      <w:r w:rsidRPr="000A0069">
        <w:rPr>
          <w:rFonts w:asciiTheme="majorBidi" w:hAnsiTheme="majorBidi" w:cstheme="majorBidi"/>
          <w:sz w:val="24"/>
          <w:szCs w:val="24"/>
        </w:rPr>
        <w:t>Visual representations were utilized to illustrate</w:t>
      </w:r>
      <w:r w:rsidR="00B1648C">
        <w:rPr>
          <w:rFonts w:asciiTheme="majorBidi" w:hAnsiTheme="majorBidi" w:cstheme="majorBidi"/>
          <w:sz w:val="24"/>
          <w:szCs w:val="24"/>
        </w:rPr>
        <w:t xml:space="preserve"> </w:t>
      </w:r>
      <w:r w:rsidRPr="000A0069">
        <w:rPr>
          <w:rFonts w:asciiTheme="majorBidi" w:hAnsiTheme="majorBidi" w:cstheme="majorBidi"/>
          <w:sz w:val="24"/>
          <w:szCs w:val="24"/>
        </w:rPr>
        <w:t>training progress and</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model's performance. The provided graphs depicted</w:t>
      </w:r>
      <w:r w:rsidR="00B1648C">
        <w:rPr>
          <w:rFonts w:asciiTheme="majorBidi" w:hAnsiTheme="majorBidi" w:cstheme="majorBidi"/>
          <w:sz w:val="24"/>
          <w:szCs w:val="24"/>
        </w:rPr>
        <w:t xml:space="preserve"> </w:t>
      </w:r>
      <w:r w:rsidRPr="000A0069">
        <w:rPr>
          <w:rFonts w:asciiTheme="majorBidi" w:hAnsiTheme="majorBidi" w:cstheme="majorBidi"/>
          <w:sz w:val="24"/>
          <w:szCs w:val="24"/>
        </w:rPr>
        <w:t>loss and accuracy across epochs for both training and validation sets:</w:t>
      </w:r>
    </w:p>
    <w:p w14:paraId="7CDA3EFA" w14:textId="4A949234" w:rsidR="000A0069" w:rsidRDefault="000A0069" w:rsidP="000A0069">
      <w:pPr>
        <w:numPr>
          <w:ilvl w:val="0"/>
          <w:numId w:val="10"/>
        </w:numPr>
        <w:jc w:val="both"/>
        <w:rPr>
          <w:rFonts w:asciiTheme="majorBidi" w:hAnsiTheme="majorBidi" w:cstheme="majorBidi"/>
          <w:sz w:val="24"/>
          <w:szCs w:val="24"/>
        </w:rPr>
      </w:pPr>
      <w:r w:rsidRPr="000A0069">
        <w:rPr>
          <w:rFonts w:asciiTheme="majorBidi" w:hAnsiTheme="majorBidi" w:cstheme="majorBidi"/>
          <w:sz w:val="24"/>
          <w:szCs w:val="24"/>
        </w:rPr>
        <w:t xml:space="preserve">The </w:t>
      </w:r>
      <w:r w:rsidRPr="000A0069">
        <w:rPr>
          <w:rFonts w:asciiTheme="majorBidi" w:hAnsiTheme="majorBidi" w:cstheme="majorBidi"/>
          <w:b/>
          <w:bCs/>
          <w:sz w:val="24"/>
          <w:szCs w:val="24"/>
        </w:rPr>
        <w:t>loss graph</w:t>
      </w:r>
      <w:r w:rsidRPr="000A0069">
        <w:rPr>
          <w:rFonts w:asciiTheme="majorBidi" w:hAnsiTheme="majorBidi" w:cstheme="majorBidi"/>
          <w:sz w:val="24"/>
          <w:szCs w:val="24"/>
        </w:rPr>
        <w:t xml:space="preserve"> indicated</w:t>
      </w:r>
      <w:r w:rsidR="00B1648C">
        <w:rPr>
          <w:rFonts w:asciiTheme="majorBidi" w:hAnsiTheme="majorBidi" w:cstheme="majorBidi"/>
          <w:sz w:val="24"/>
          <w:szCs w:val="24"/>
        </w:rPr>
        <w:t xml:space="preserve"> </w:t>
      </w:r>
      <w:r w:rsidRPr="000A0069">
        <w:rPr>
          <w:rFonts w:asciiTheme="majorBidi" w:hAnsiTheme="majorBidi" w:cstheme="majorBidi"/>
          <w:sz w:val="24"/>
          <w:szCs w:val="24"/>
        </w:rPr>
        <w:t>initial rapid decrease in training loss, consistent with</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 effectively learning from</w:t>
      </w:r>
      <w:r w:rsidR="00B1648C">
        <w:rPr>
          <w:rFonts w:asciiTheme="majorBidi" w:hAnsiTheme="majorBidi" w:cstheme="majorBidi"/>
          <w:sz w:val="24"/>
          <w:szCs w:val="24"/>
        </w:rPr>
        <w:t xml:space="preserve"> </w:t>
      </w:r>
      <w:r w:rsidRPr="000A0069">
        <w:rPr>
          <w:rFonts w:asciiTheme="majorBidi" w:hAnsiTheme="majorBidi" w:cstheme="majorBidi"/>
          <w:sz w:val="24"/>
          <w:szCs w:val="24"/>
        </w:rPr>
        <w:t>data. However,</w:t>
      </w:r>
      <w:r w:rsidR="00B1648C">
        <w:rPr>
          <w:rFonts w:asciiTheme="majorBidi" w:hAnsiTheme="majorBidi" w:cstheme="majorBidi"/>
          <w:sz w:val="24"/>
          <w:szCs w:val="24"/>
        </w:rPr>
        <w:t xml:space="preserve"> </w:t>
      </w:r>
      <w:r w:rsidRPr="000A0069">
        <w:rPr>
          <w:rFonts w:asciiTheme="majorBidi" w:hAnsiTheme="majorBidi" w:cstheme="majorBidi"/>
          <w:sz w:val="24"/>
          <w:szCs w:val="24"/>
        </w:rPr>
        <w:t>notable trend was</w:t>
      </w:r>
      <w:r w:rsidR="00B1648C">
        <w:rPr>
          <w:rFonts w:asciiTheme="majorBidi" w:hAnsiTheme="majorBidi" w:cstheme="majorBidi"/>
          <w:sz w:val="24"/>
          <w:szCs w:val="24"/>
        </w:rPr>
        <w:t xml:space="preserve"> </w:t>
      </w:r>
      <w:r w:rsidRPr="000A0069">
        <w:rPr>
          <w:rFonts w:asciiTheme="majorBidi" w:hAnsiTheme="majorBidi" w:cstheme="majorBidi"/>
          <w:sz w:val="24"/>
          <w:szCs w:val="24"/>
        </w:rPr>
        <w:t>fluctuation in validation loss, potentially suggesting overfitting as</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 learned to memorize</w:t>
      </w:r>
      <w:r w:rsidR="00B1648C">
        <w:rPr>
          <w:rFonts w:asciiTheme="majorBidi" w:hAnsiTheme="majorBidi" w:cstheme="majorBidi"/>
          <w:sz w:val="24"/>
          <w:szCs w:val="24"/>
        </w:rPr>
        <w:t xml:space="preserve"> </w:t>
      </w:r>
      <w:r w:rsidRPr="000A0069">
        <w:rPr>
          <w:rFonts w:asciiTheme="majorBidi" w:hAnsiTheme="majorBidi" w:cstheme="majorBidi"/>
          <w:sz w:val="24"/>
          <w:szCs w:val="24"/>
        </w:rPr>
        <w:t>training data rather than generalize from it.</w:t>
      </w:r>
    </w:p>
    <w:p w14:paraId="5BAEFD3F" w14:textId="77777777" w:rsidR="000A0069" w:rsidRPr="000A0069" w:rsidRDefault="000A0069" w:rsidP="000A0069">
      <w:pPr>
        <w:ind w:left="72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05AD2B" wp14:editId="37D110E8">
            <wp:extent cx="5020066" cy="42153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6">
                      <a:extLst>
                        <a:ext uri="{28A0092B-C50C-407E-A947-70E740481C1C}">
                          <a14:useLocalDpi xmlns:a14="http://schemas.microsoft.com/office/drawing/2010/main" val="0"/>
                        </a:ext>
                      </a:extLst>
                    </a:blip>
                    <a:stretch>
                      <a:fillRect/>
                    </a:stretch>
                  </pic:blipFill>
                  <pic:spPr>
                    <a:xfrm>
                      <a:off x="0" y="0"/>
                      <a:ext cx="5020066" cy="4215392"/>
                    </a:xfrm>
                    <a:prstGeom prst="rect">
                      <a:avLst/>
                    </a:prstGeom>
                  </pic:spPr>
                </pic:pic>
              </a:graphicData>
            </a:graphic>
          </wp:inline>
        </w:drawing>
      </w:r>
    </w:p>
    <w:p w14:paraId="63364076" w14:textId="1E5D34D1" w:rsidR="000A0069" w:rsidRDefault="000A0069" w:rsidP="000A0069">
      <w:pPr>
        <w:numPr>
          <w:ilvl w:val="0"/>
          <w:numId w:val="10"/>
        </w:numPr>
        <w:jc w:val="both"/>
        <w:rPr>
          <w:rFonts w:asciiTheme="majorBidi" w:hAnsiTheme="majorBidi" w:cstheme="majorBidi"/>
          <w:sz w:val="24"/>
          <w:szCs w:val="24"/>
        </w:rPr>
      </w:pPr>
      <w:r w:rsidRPr="000A0069">
        <w:rPr>
          <w:rFonts w:asciiTheme="majorBidi" w:hAnsiTheme="majorBidi" w:cstheme="majorBidi"/>
          <w:sz w:val="24"/>
          <w:szCs w:val="24"/>
        </w:rPr>
        <w:t xml:space="preserve">The </w:t>
      </w:r>
      <w:r w:rsidRPr="000A0069">
        <w:rPr>
          <w:rFonts w:asciiTheme="majorBidi" w:hAnsiTheme="majorBidi" w:cstheme="majorBidi"/>
          <w:b/>
          <w:bCs/>
          <w:sz w:val="24"/>
          <w:szCs w:val="24"/>
        </w:rPr>
        <w:t>accuracy graph</w:t>
      </w:r>
      <w:r w:rsidRPr="000A0069">
        <w:rPr>
          <w:rFonts w:asciiTheme="majorBidi" w:hAnsiTheme="majorBidi" w:cstheme="majorBidi"/>
          <w:sz w:val="24"/>
          <w:szCs w:val="24"/>
        </w:rPr>
        <w:t xml:space="preserve"> showed</w:t>
      </w:r>
      <w:r w:rsidR="00B1648C">
        <w:rPr>
          <w:rFonts w:asciiTheme="majorBidi" w:hAnsiTheme="majorBidi" w:cstheme="majorBidi"/>
          <w:sz w:val="24"/>
          <w:szCs w:val="24"/>
        </w:rPr>
        <w:t xml:space="preserve"> </w:t>
      </w:r>
      <w:r w:rsidRPr="000A0069">
        <w:rPr>
          <w:rFonts w:asciiTheme="majorBidi" w:hAnsiTheme="majorBidi" w:cstheme="majorBidi"/>
          <w:sz w:val="24"/>
          <w:szCs w:val="24"/>
        </w:rPr>
        <w:t>sharp increase in training accuracy, which plateaued, indicating</w:t>
      </w:r>
      <w:r w:rsidR="00B1648C">
        <w:rPr>
          <w:rFonts w:asciiTheme="majorBidi" w:hAnsiTheme="majorBidi" w:cstheme="majorBidi"/>
          <w:sz w:val="24"/>
          <w:szCs w:val="24"/>
        </w:rPr>
        <w:t xml:space="preserve"> </w:t>
      </w:r>
      <w:r w:rsidRPr="000A0069">
        <w:rPr>
          <w:rFonts w:asciiTheme="majorBidi" w:hAnsiTheme="majorBidi" w:cstheme="majorBidi"/>
          <w:sz w:val="24"/>
          <w:szCs w:val="24"/>
        </w:rPr>
        <w:t>high level of confidence in</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model's predictions on</w:t>
      </w:r>
      <w:r w:rsidR="00B1648C">
        <w:rPr>
          <w:rFonts w:asciiTheme="majorBidi" w:hAnsiTheme="majorBidi" w:cstheme="majorBidi"/>
          <w:sz w:val="24"/>
          <w:szCs w:val="24"/>
        </w:rPr>
        <w:t xml:space="preserve"> </w:t>
      </w:r>
      <w:r w:rsidRPr="000A0069">
        <w:rPr>
          <w:rFonts w:asciiTheme="majorBidi" w:hAnsiTheme="majorBidi" w:cstheme="majorBidi"/>
          <w:sz w:val="24"/>
          <w:szCs w:val="24"/>
        </w:rPr>
        <w:t>training set. The validation accuracy, while lower, displayed stability, suggesting</w:t>
      </w:r>
      <w:r w:rsidR="00B1648C">
        <w:rPr>
          <w:rFonts w:asciiTheme="majorBidi" w:hAnsiTheme="majorBidi" w:cstheme="majorBidi"/>
          <w:sz w:val="24"/>
          <w:szCs w:val="24"/>
        </w:rPr>
        <w:t xml:space="preserve"> </w:t>
      </w:r>
      <w:r w:rsidRPr="000A0069">
        <w:rPr>
          <w:rFonts w:asciiTheme="majorBidi" w:hAnsiTheme="majorBidi" w:cstheme="majorBidi"/>
          <w:sz w:val="24"/>
          <w:szCs w:val="24"/>
        </w:rPr>
        <w:t>model maintained</w:t>
      </w:r>
      <w:r w:rsidR="00B1648C">
        <w:rPr>
          <w:rFonts w:asciiTheme="majorBidi" w:hAnsiTheme="majorBidi" w:cstheme="majorBidi"/>
          <w:sz w:val="24"/>
          <w:szCs w:val="24"/>
        </w:rPr>
        <w:t xml:space="preserve"> </w:t>
      </w:r>
      <w:r w:rsidRPr="000A0069">
        <w:rPr>
          <w:rFonts w:asciiTheme="majorBidi" w:hAnsiTheme="majorBidi" w:cstheme="majorBidi"/>
          <w:sz w:val="24"/>
          <w:szCs w:val="24"/>
        </w:rPr>
        <w:t>degree of generalizability.</w:t>
      </w:r>
    </w:p>
    <w:p w14:paraId="3353E242" w14:textId="77777777" w:rsidR="000A0069" w:rsidRPr="000A0069" w:rsidRDefault="000A0069" w:rsidP="000A0069">
      <w:pPr>
        <w:ind w:left="720"/>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A82564A" wp14:editId="25355610">
            <wp:extent cx="5020066" cy="42153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7">
                      <a:extLst>
                        <a:ext uri="{28A0092B-C50C-407E-A947-70E740481C1C}">
                          <a14:useLocalDpi xmlns:a14="http://schemas.microsoft.com/office/drawing/2010/main" val="0"/>
                        </a:ext>
                      </a:extLst>
                    </a:blip>
                    <a:stretch>
                      <a:fillRect/>
                    </a:stretch>
                  </pic:blipFill>
                  <pic:spPr>
                    <a:xfrm>
                      <a:off x="0" y="0"/>
                      <a:ext cx="5020066" cy="4215392"/>
                    </a:xfrm>
                    <a:prstGeom prst="rect">
                      <a:avLst/>
                    </a:prstGeom>
                  </pic:spPr>
                </pic:pic>
              </a:graphicData>
            </a:graphic>
          </wp:inline>
        </w:drawing>
      </w:r>
    </w:p>
    <w:p w14:paraId="1939037C" w14:textId="06F0205B" w:rsid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It was important to be clear about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difference between training and validation measures. The program did well on training data</w:t>
      </w:r>
      <w:r>
        <w:rPr>
          <w:rFonts w:asciiTheme="majorBidi" w:hAnsiTheme="majorBidi" w:cstheme="majorBidi"/>
          <w:sz w:val="24"/>
          <w:szCs w:val="24"/>
          <w:lang w:val="en-PK"/>
        </w:rPr>
        <w:t xml:space="preserve"> but</w:t>
      </w:r>
      <w:r w:rsidRPr="00B1648C">
        <w:rPr>
          <w:rFonts w:asciiTheme="majorBidi" w:hAnsiTheme="majorBidi" w:cstheme="majorBidi"/>
          <w:sz w:val="24"/>
          <w:szCs w:val="24"/>
          <w:lang w:val="en-PK"/>
        </w:rPr>
        <w:t xml:space="preserve"> it could do better when it came to unknown data. This showed how important it is to include methods to stop overfitting in future versions, such as adding more data, dropping out data</w:t>
      </w:r>
      <w:r>
        <w:rPr>
          <w:rFonts w:asciiTheme="majorBidi" w:hAnsiTheme="majorBidi" w:cstheme="majorBidi"/>
          <w:sz w:val="24"/>
          <w:szCs w:val="24"/>
          <w:lang w:val="en-PK"/>
        </w:rPr>
        <w:t xml:space="preserve"> and</w:t>
      </w:r>
      <w:r w:rsidRPr="00B1648C">
        <w:rPr>
          <w:rFonts w:asciiTheme="majorBidi" w:hAnsiTheme="majorBidi" w:cstheme="majorBidi"/>
          <w:sz w:val="24"/>
          <w:szCs w:val="24"/>
          <w:lang w:val="en-PK"/>
        </w:rPr>
        <w:t xml:space="preserve"> stopping early. </w:t>
      </w:r>
      <w:r>
        <w:rPr>
          <w:rFonts w:asciiTheme="majorBidi" w:hAnsiTheme="majorBidi" w:cstheme="majorBidi"/>
          <w:sz w:val="24"/>
          <w:szCs w:val="24"/>
          <w:lang w:val="en-PK"/>
        </w:rPr>
        <w:t xml:space="preserve"> </w:t>
      </w:r>
    </w:p>
    <w:p w14:paraId="29A0D0B4" w14:textId="7643BB94" w:rsidR="000A006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end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project,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promising machine learning model for correctly classifying facial expressions of feeling was created. The results were good</w:t>
      </w:r>
      <w:r>
        <w:rPr>
          <w:rFonts w:asciiTheme="majorBidi" w:hAnsiTheme="majorBidi" w:cstheme="majorBidi"/>
          <w:sz w:val="24"/>
          <w:szCs w:val="24"/>
          <w:lang w:val="en-PK"/>
        </w:rPr>
        <w:t xml:space="preserve"> but </w:t>
      </w:r>
      <w:r w:rsidRPr="00B1648C">
        <w:rPr>
          <w:rFonts w:asciiTheme="majorBidi" w:hAnsiTheme="majorBidi" w:cstheme="majorBidi"/>
          <w:sz w:val="24"/>
          <w:szCs w:val="24"/>
          <w:lang w:val="en-PK"/>
        </w:rPr>
        <w:t>graphs showed that tracking was too tight. More research could make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more useful and general across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wider range of information. This ongoing change will be very important when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is used in real-life situations that need to be resilient and dependable</w:t>
      </w:r>
      <w:r w:rsidR="000A0069" w:rsidRPr="000A0069">
        <w:rPr>
          <w:rFonts w:asciiTheme="majorBidi" w:hAnsiTheme="majorBidi" w:cstheme="majorBidi"/>
          <w:sz w:val="24"/>
          <w:szCs w:val="24"/>
        </w:rPr>
        <w:t>.</w:t>
      </w:r>
    </w:p>
    <w:p w14:paraId="19736448" w14:textId="77777777" w:rsidR="000A0069" w:rsidRPr="000A0069" w:rsidRDefault="000A0069" w:rsidP="000A0069">
      <w:pPr>
        <w:pStyle w:val="Heading1"/>
        <w:rPr>
          <w:rFonts w:asciiTheme="majorBidi" w:hAnsiTheme="majorBidi"/>
          <w:b/>
          <w:bCs/>
          <w:color w:val="000000" w:themeColor="text1"/>
        </w:rPr>
      </w:pPr>
      <w:bookmarkStart w:id="24" w:name="_Toc164630510"/>
      <w:r w:rsidRPr="000A0069">
        <w:rPr>
          <w:rFonts w:asciiTheme="majorBidi" w:hAnsiTheme="majorBidi"/>
          <w:b/>
          <w:bCs/>
          <w:color w:val="000000" w:themeColor="text1"/>
        </w:rPr>
        <w:t>7. Interpretation of Results</w:t>
      </w:r>
      <w:bookmarkEnd w:id="24"/>
    </w:p>
    <w:p w14:paraId="54B9809E" w14:textId="5E6F63AC" w:rsid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The objective was to build</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machine learning model capable of categorizing photographs as either joyous or sad. The model demonstrates excellent accuracy and precision scores, indicating its strong performance on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training dataset. The model successfully acquires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ability to identify facial emotions of happiness and sadness, hence accomplishing</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objective of</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project. </w:t>
      </w:r>
    </w:p>
    <w:p w14:paraId="3CB71B7F" w14:textId="0D1FD1EF" w:rsid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The model's exceptional accuracy and minimal number of false positives demonstrate its capacity to detect expressions of sadness. Misclassifying</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neutral or delighted expression as sad in customer service or mental health examinations might have detrimental consequences. Although</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recall score is noticeably lower, it indicates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is able to identify</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substantial portion of sad faces with </w:t>
      </w:r>
      <w:r w:rsidRPr="00B1648C">
        <w:rPr>
          <w:rFonts w:asciiTheme="majorBidi" w:hAnsiTheme="majorBidi" w:cstheme="majorBidi"/>
          <w:sz w:val="24"/>
          <w:szCs w:val="24"/>
          <w:lang w:val="en-PK"/>
        </w:rPr>
        <w:lastRenderedPageBreak/>
        <w:t>few false negatives. This is particularly important in fields such as security and psychology, where failing to detect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 xml:space="preserve">sad or troubled individual could have serious consequences. </w:t>
      </w:r>
    </w:p>
    <w:p w14:paraId="36C1A6AB" w14:textId="6B7B52EA" w:rsidR="000A006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An elevated F1-score, which achieves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harmonious equilibrium between accuracy and recall, signifies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model's robustness, rendering it suitable for scenarios where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consequences of both false positives and false negatives are expensive. These findings indicate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notion has potential applications in interactive technologies and healthcare</w:t>
      </w:r>
      <w:r w:rsidR="000A0069" w:rsidRPr="000A0069">
        <w:rPr>
          <w:rFonts w:asciiTheme="majorBidi" w:hAnsiTheme="majorBidi" w:cstheme="majorBidi"/>
          <w:sz w:val="24"/>
          <w:szCs w:val="24"/>
        </w:rPr>
        <w:t>.</w:t>
      </w:r>
    </w:p>
    <w:p w14:paraId="3E23B5E7" w14:textId="77777777" w:rsidR="000A0069" w:rsidRPr="000A0069" w:rsidRDefault="000A0069" w:rsidP="000A0069">
      <w:pPr>
        <w:pStyle w:val="Heading1"/>
        <w:rPr>
          <w:rFonts w:asciiTheme="majorBidi" w:hAnsiTheme="majorBidi"/>
          <w:b/>
          <w:bCs/>
          <w:color w:val="000000" w:themeColor="text1"/>
        </w:rPr>
      </w:pPr>
      <w:bookmarkStart w:id="25" w:name="_Toc164630511"/>
      <w:r w:rsidRPr="000A0069">
        <w:rPr>
          <w:rFonts w:asciiTheme="majorBidi" w:hAnsiTheme="majorBidi"/>
          <w:b/>
          <w:bCs/>
          <w:color w:val="000000" w:themeColor="text1"/>
        </w:rPr>
        <w:t>8. Conclusion</w:t>
      </w:r>
      <w:bookmarkEnd w:id="25"/>
    </w:p>
    <w:p w14:paraId="7B063934" w14:textId="0D970DDE" w:rsidR="000A0069" w:rsidRPr="00B1648C" w:rsidRDefault="00B1648C" w:rsidP="00B1648C">
      <w:pPr>
        <w:jc w:val="both"/>
        <w:rPr>
          <w:rFonts w:asciiTheme="majorBidi" w:hAnsiTheme="majorBidi" w:cstheme="majorBidi"/>
          <w:sz w:val="24"/>
          <w:szCs w:val="24"/>
          <w:lang w:val="en-PK"/>
        </w:rPr>
      </w:pPr>
      <w:r w:rsidRPr="00B1648C">
        <w:rPr>
          <w:rFonts w:asciiTheme="majorBidi" w:hAnsiTheme="majorBidi" w:cstheme="majorBidi"/>
          <w:sz w:val="24"/>
          <w:szCs w:val="24"/>
          <w:lang w:val="en-PK"/>
        </w:rPr>
        <w:t>In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end, this project's model for automated mood recognition looks good. It correctly tells</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difference between happy and sad facial emotions</w:t>
      </w:r>
      <w:r>
        <w:rPr>
          <w:rFonts w:asciiTheme="majorBidi" w:hAnsiTheme="majorBidi" w:cstheme="majorBidi"/>
          <w:sz w:val="24"/>
          <w:szCs w:val="24"/>
          <w:lang w:val="en-PK"/>
        </w:rPr>
        <w:t xml:space="preserve"> but</w:t>
      </w:r>
      <w:r w:rsidRPr="00B1648C">
        <w:rPr>
          <w:rFonts w:asciiTheme="majorBidi" w:hAnsiTheme="majorBidi" w:cstheme="majorBidi"/>
          <w:sz w:val="24"/>
          <w:szCs w:val="24"/>
          <w:lang w:val="en-PK"/>
        </w:rPr>
        <w:t xml:space="preserve"> it needs to stop overfitting and work better in more places and with more people. In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future, researchers should look into more advanced neural network architectures, use multimodal data</w:t>
      </w:r>
      <w:r>
        <w:rPr>
          <w:rFonts w:asciiTheme="majorBidi" w:hAnsiTheme="majorBidi" w:cstheme="majorBidi"/>
          <w:sz w:val="24"/>
          <w:szCs w:val="24"/>
          <w:lang w:val="en-PK"/>
        </w:rPr>
        <w:t xml:space="preserve"> and</w:t>
      </w:r>
      <w:r w:rsidRPr="00B1648C">
        <w:rPr>
          <w:rFonts w:asciiTheme="majorBidi" w:hAnsiTheme="majorBidi" w:cstheme="majorBidi"/>
          <w:sz w:val="24"/>
          <w:szCs w:val="24"/>
          <w:lang w:val="en-PK"/>
        </w:rPr>
        <w:t xml:space="preserve"> make</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dataset bigger to include more human emotions and situations. This change is needed to make sure that</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model works well in controlled tests and in</w:t>
      </w:r>
      <w:r>
        <w:rPr>
          <w:rFonts w:asciiTheme="majorBidi" w:hAnsiTheme="majorBidi" w:cstheme="majorBidi"/>
          <w:sz w:val="24"/>
          <w:szCs w:val="24"/>
          <w:lang w:val="en-PK"/>
        </w:rPr>
        <w:t xml:space="preserve"> </w:t>
      </w:r>
      <w:r w:rsidRPr="00B1648C">
        <w:rPr>
          <w:rFonts w:asciiTheme="majorBidi" w:hAnsiTheme="majorBidi" w:cstheme="majorBidi"/>
          <w:sz w:val="24"/>
          <w:szCs w:val="24"/>
          <w:lang w:val="en-PK"/>
        </w:rPr>
        <w:t>real world, which is very complicated</w:t>
      </w:r>
      <w:r w:rsidR="000A0069" w:rsidRPr="000A0069">
        <w:rPr>
          <w:rFonts w:asciiTheme="majorBidi" w:hAnsiTheme="majorBidi" w:cstheme="majorBidi"/>
          <w:sz w:val="24"/>
          <w:szCs w:val="24"/>
        </w:rPr>
        <w:t>.</w:t>
      </w:r>
    </w:p>
    <w:p w14:paraId="38CD7B60" w14:textId="77777777" w:rsidR="000A0069" w:rsidRPr="000A0069" w:rsidRDefault="000A0069" w:rsidP="000A0069">
      <w:pPr>
        <w:jc w:val="both"/>
        <w:rPr>
          <w:rFonts w:asciiTheme="majorBidi" w:hAnsiTheme="majorBidi" w:cstheme="majorBidi"/>
          <w:vanish/>
          <w:sz w:val="24"/>
          <w:szCs w:val="24"/>
        </w:rPr>
      </w:pPr>
      <w:r w:rsidRPr="000A0069">
        <w:rPr>
          <w:rFonts w:asciiTheme="majorBidi" w:hAnsiTheme="majorBidi" w:cstheme="majorBidi"/>
          <w:vanish/>
          <w:sz w:val="24"/>
          <w:szCs w:val="24"/>
        </w:rPr>
        <w:t>Top of Form</w:t>
      </w:r>
    </w:p>
    <w:p w14:paraId="3E02D28A" w14:textId="77777777" w:rsidR="000A0069" w:rsidRDefault="000A0069" w:rsidP="00240EDD">
      <w:pPr>
        <w:jc w:val="both"/>
        <w:rPr>
          <w:rFonts w:asciiTheme="majorBidi" w:hAnsiTheme="majorBidi" w:cstheme="majorBidi"/>
          <w:sz w:val="24"/>
          <w:szCs w:val="24"/>
        </w:rPr>
      </w:pPr>
    </w:p>
    <w:p w14:paraId="0D53C89C" w14:textId="77777777" w:rsidR="00240EDD" w:rsidRPr="00240EDD" w:rsidRDefault="00240EDD" w:rsidP="00240EDD">
      <w:pPr>
        <w:jc w:val="both"/>
        <w:rPr>
          <w:rFonts w:asciiTheme="majorBidi" w:hAnsiTheme="majorBidi" w:cstheme="majorBidi"/>
          <w:vanish/>
          <w:sz w:val="24"/>
          <w:szCs w:val="24"/>
        </w:rPr>
      </w:pPr>
      <w:r w:rsidRPr="00240EDD">
        <w:rPr>
          <w:rFonts w:asciiTheme="majorBidi" w:hAnsiTheme="majorBidi" w:cstheme="majorBidi"/>
          <w:vanish/>
          <w:sz w:val="24"/>
          <w:szCs w:val="24"/>
        </w:rPr>
        <w:t>Top of Form</w:t>
      </w:r>
    </w:p>
    <w:p w14:paraId="6243BF4B" w14:textId="77777777" w:rsidR="00240EDD" w:rsidRDefault="00240EDD" w:rsidP="00240EDD">
      <w:pPr>
        <w:jc w:val="both"/>
        <w:rPr>
          <w:rFonts w:asciiTheme="majorBidi" w:hAnsiTheme="majorBidi" w:cstheme="majorBidi"/>
          <w:sz w:val="24"/>
          <w:szCs w:val="24"/>
        </w:rPr>
      </w:pPr>
    </w:p>
    <w:p w14:paraId="5C0E8A0B" w14:textId="77777777" w:rsidR="00240EDD" w:rsidRDefault="00240EDD" w:rsidP="00240EDD">
      <w:pPr>
        <w:jc w:val="both"/>
        <w:rPr>
          <w:rFonts w:asciiTheme="majorBidi" w:hAnsiTheme="majorBidi" w:cstheme="majorBidi"/>
          <w:sz w:val="24"/>
          <w:szCs w:val="24"/>
        </w:rPr>
      </w:pPr>
    </w:p>
    <w:p w14:paraId="34D2B41E" w14:textId="77777777" w:rsidR="00240EDD" w:rsidRDefault="00240EDD" w:rsidP="00240EDD">
      <w:pPr>
        <w:jc w:val="both"/>
        <w:rPr>
          <w:rFonts w:asciiTheme="majorBidi" w:hAnsiTheme="majorBidi" w:cstheme="majorBidi"/>
          <w:sz w:val="24"/>
          <w:szCs w:val="24"/>
        </w:rPr>
      </w:pPr>
    </w:p>
    <w:p w14:paraId="1254C0DD" w14:textId="77777777" w:rsidR="00240EDD" w:rsidRDefault="00240EDD" w:rsidP="00240EDD">
      <w:pPr>
        <w:jc w:val="both"/>
        <w:rPr>
          <w:rFonts w:asciiTheme="majorBidi" w:hAnsiTheme="majorBidi" w:cstheme="majorBidi"/>
          <w:sz w:val="24"/>
          <w:szCs w:val="24"/>
        </w:rPr>
      </w:pPr>
    </w:p>
    <w:p w14:paraId="58778938" w14:textId="77777777" w:rsidR="00240EDD" w:rsidRDefault="00240EDD" w:rsidP="00240EDD">
      <w:pPr>
        <w:jc w:val="both"/>
        <w:rPr>
          <w:rFonts w:asciiTheme="majorBidi" w:hAnsiTheme="majorBidi" w:cstheme="majorBidi"/>
          <w:sz w:val="24"/>
          <w:szCs w:val="24"/>
        </w:rPr>
      </w:pPr>
    </w:p>
    <w:p w14:paraId="7CD80640" w14:textId="77777777" w:rsidR="00240EDD" w:rsidRDefault="00240EDD" w:rsidP="00240EDD">
      <w:pPr>
        <w:jc w:val="both"/>
        <w:rPr>
          <w:rFonts w:asciiTheme="majorBidi" w:hAnsiTheme="majorBidi" w:cstheme="majorBidi"/>
          <w:sz w:val="24"/>
          <w:szCs w:val="24"/>
        </w:rPr>
      </w:pPr>
    </w:p>
    <w:p w14:paraId="0674CE73" w14:textId="77777777" w:rsidR="00240EDD" w:rsidRDefault="00240EDD" w:rsidP="00240EDD">
      <w:pPr>
        <w:jc w:val="both"/>
        <w:rPr>
          <w:rFonts w:asciiTheme="majorBidi" w:hAnsiTheme="majorBidi" w:cstheme="majorBidi"/>
          <w:sz w:val="24"/>
          <w:szCs w:val="24"/>
        </w:rPr>
      </w:pPr>
    </w:p>
    <w:p w14:paraId="4A20B55E" w14:textId="77777777" w:rsidR="00240EDD" w:rsidRDefault="00240EDD" w:rsidP="00240EDD">
      <w:pPr>
        <w:jc w:val="both"/>
        <w:rPr>
          <w:rFonts w:asciiTheme="majorBidi" w:hAnsiTheme="majorBidi" w:cstheme="majorBidi"/>
          <w:sz w:val="24"/>
          <w:szCs w:val="24"/>
        </w:rPr>
      </w:pPr>
    </w:p>
    <w:p w14:paraId="63DABBB3" w14:textId="77777777" w:rsidR="00240EDD" w:rsidRDefault="00240EDD" w:rsidP="00240EDD">
      <w:pPr>
        <w:jc w:val="both"/>
        <w:rPr>
          <w:rFonts w:asciiTheme="majorBidi" w:hAnsiTheme="majorBidi" w:cstheme="majorBidi"/>
          <w:sz w:val="24"/>
          <w:szCs w:val="24"/>
        </w:rPr>
      </w:pPr>
    </w:p>
    <w:p w14:paraId="595FB916" w14:textId="77777777" w:rsidR="00240EDD" w:rsidRDefault="00240EDD" w:rsidP="00240EDD">
      <w:pPr>
        <w:jc w:val="both"/>
        <w:rPr>
          <w:rFonts w:asciiTheme="majorBidi" w:hAnsiTheme="majorBidi" w:cstheme="majorBidi"/>
          <w:sz w:val="24"/>
          <w:szCs w:val="24"/>
        </w:rPr>
      </w:pPr>
    </w:p>
    <w:p w14:paraId="484C72E2" w14:textId="77777777" w:rsidR="00C339A3" w:rsidRDefault="00C339A3">
      <w:pPr>
        <w:rPr>
          <w:rFonts w:asciiTheme="majorBidi" w:eastAsiaTheme="majorEastAsia" w:hAnsiTheme="majorBidi" w:cstheme="majorBidi"/>
          <w:b/>
          <w:bCs/>
          <w:color w:val="000000" w:themeColor="text1"/>
          <w:sz w:val="32"/>
          <w:szCs w:val="32"/>
        </w:rPr>
      </w:pPr>
      <w:r>
        <w:rPr>
          <w:rFonts w:asciiTheme="majorBidi" w:hAnsiTheme="majorBidi"/>
          <w:b/>
          <w:bCs/>
          <w:color w:val="000000" w:themeColor="text1"/>
        </w:rPr>
        <w:br w:type="page"/>
      </w:r>
    </w:p>
    <w:p w14:paraId="37E0258A" w14:textId="77777777" w:rsidR="00240EDD" w:rsidRPr="000A0069" w:rsidRDefault="000A0069" w:rsidP="000A0069">
      <w:pPr>
        <w:pStyle w:val="Heading1"/>
        <w:rPr>
          <w:rFonts w:asciiTheme="majorBidi" w:hAnsiTheme="majorBidi"/>
          <w:b/>
          <w:bCs/>
          <w:color w:val="000000" w:themeColor="text1"/>
        </w:rPr>
      </w:pPr>
      <w:bookmarkStart w:id="26" w:name="_Toc164630512"/>
      <w:r>
        <w:rPr>
          <w:rFonts w:asciiTheme="majorBidi" w:hAnsiTheme="majorBidi"/>
          <w:b/>
          <w:bCs/>
          <w:color w:val="000000" w:themeColor="text1"/>
        </w:rPr>
        <w:lastRenderedPageBreak/>
        <w:t xml:space="preserve">9. </w:t>
      </w:r>
      <w:r w:rsidRPr="000A0069">
        <w:rPr>
          <w:rFonts w:asciiTheme="majorBidi" w:hAnsiTheme="majorBidi"/>
          <w:b/>
          <w:bCs/>
          <w:color w:val="000000" w:themeColor="text1"/>
        </w:rPr>
        <w:t>References</w:t>
      </w:r>
      <w:bookmarkEnd w:id="26"/>
    </w:p>
    <w:p w14:paraId="2D0CE604" w14:textId="77777777" w:rsidR="00C339A3" w:rsidRPr="00240EDD" w:rsidRDefault="00C339A3" w:rsidP="000A0069">
      <w:pPr>
        <w:jc w:val="both"/>
        <w:rPr>
          <w:rFonts w:asciiTheme="majorBidi" w:hAnsiTheme="majorBidi" w:cstheme="majorBidi"/>
          <w:sz w:val="24"/>
          <w:szCs w:val="24"/>
        </w:rPr>
      </w:pPr>
    </w:p>
    <w:p w14:paraId="62E0FAD9" w14:textId="77777777" w:rsidR="00C339A3" w:rsidRPr="00240EDD" w:rsidRDefault="00C339A3" w:rsidP="000A0069">
      <w:pPr>
        <w:ind w:left="1080" w:hanging="720"/>
        <w:jc w:val="both"/>
        <w:rPr>
          <w:rFonts w:asciiTheme="majorBidi" w:hAnsiTheme="majorBidi" w:cstheme="majorBidi"/>
          <w:sz w:val="24"/>
          <w:szCs w:val="24"/>
        </w:rPr>
      </w:pPr>
      <w:r w:rsidRPr="00240EDD">
        <w:rPr>
          <w:rFonts w:asciiTheme="majorBidi" w:hAnsiTheme="majorBidi" w:cstheme="majorBidi"/>
          <w:sz w:val="24"/>
          <w:szCs w:val="24"/>
        </w:rPr>
        <w:t xml:space="preserve">Abadi, M., Agarwal, A., Barham, P., </w:t>
      </w:r>
      <w:proofErr w:type="spellStart"/>
      <w:r w:rsidRPr="00240EDD">
        <w:rPr>
          <w:rFonts w:asciiTheme="majorBidi" w:hAnsiTheme="majorBidi" w:cstheme="majorBidi"/>
          <w:sz w:val="24"/>
          <w:szCs w:val="24"/>
        </w:rPr>
        <w:t>Brevdo</w:t>
      </w:r>
      <w:proofErr w:type="spellEnd"/>
      <w:r w:rsidRPr="00240EDD">
        <w:rPr>
          <w:rFonts w:asciiTheme="majorBidi" w:hAnsiTheme="majorBidi" w:cstheme="majorBidi"/>
          <w:sz w:val="24"/>
          <w:szCs w:val="24"/>
        </w:rPr>
        <w:t xml:space="preserve">, E., Chen, Z., </w:t>
      </w:r>
      <w:proofErr w:type="spellStart"/>
      <w:r w:rsidRPr="00240EDD">
        <w:rPr>
          <w:rFonts w:asciiTheme="majorBidi" w:hAnsiTheme="majorBidi" w:cstheme="majorBidi"/>
          <w:sz w:val="24"/>
          <w:szCs w:val="24"/>
        </w:rPr>
        <w:t>Citro</w:t>
      </w:r>
      <w:proofErr w:type="spellEnd"/>
      <w:r w:rsidRPr="00240EDD">
        <w:rPr>
          <w:rFonts w:asciiTheme="majorBidi" w:hAnsiTheme="majorBidi" w:cstheme="majorBidi"/>
          <w:sz w:val="24"/>
          <w:szCs w:val="24"/>
        </w:rPr>
        <w:t xml:space="preserve">, C., ... &amp; Ghemawat, S. (2016). TensorFlow: Large-scale machine learning on heterogeneous distributed systems. </w:t>
      </w:r>
      <w:proofErr w:type="spellStart"/>
      <w:r w:rsidRPr="00240EDD">
        <w:rPr>
          <w:rFonts w:asciiTheme="majorBidi" w:hAnsiTheme="majorBidi" w:cstheme="majorBidi"/>
          <w:i/>
          <w:iCs/>
          <w:sz w:val="24"/>
          <w:szCs w:val="24"/>
        </w:rPr>
        <w:t>arXiv</w:t>
      </w:r>
      <w:proofErr w:type="spellEnd"/>
      <w:r w:rsidRPr="00240EDD">
        <w:rPr>
          <w:rFonts w:asciiTheme="majorBidi" w:hAnsiTheme="majorBidi" w:cstheme="majorBidi"/>
          <w:i/>
          <w:iCs/>
          <w:sz w:val="24"/>
          <w:szCs w:val="24"/>
        </w:rPr>
        <w:t xml:space="preserve"> preprint arXiv:1603.04467</w:t>
      </w:r>
      <w:r w:rsidRPr="00240EDD">
        <w:rPr>
          <w:rFonts w:asciiTheme="majorBidi" w:hAnsiTheme="majorBidi" w:cstheme="majorBidi"/>
          <w:sz w:val="24"/>
          <w:szCs w:val="24"/>
        </w:rPr>
        <w:t>.</w:t>
      </w:r>
    </w:p>
    <w:p w14:paraId="6C04370A" w14:textId="040725F2" w:rsidR="00C339A3" w:rsidRPr="00240EDD" w:rsidRDefault="00C339A3" w:rsidP="000A0069">
      <w:pPr>
        <w:ind w:left="1080" w:hanging="720"/>
        <w:jc w:val="both"/>
        <w:rPr>
          <w:rFonts w:asciiTheme="majorBidi" w:hAnsiTheme="majorBidi" w:cstheme="majorBidi"/>
          <w:sz w:val="24"/>
          <w:szCs w:val="24"/>
        </w:rPr>
      </w:pPr>
      <w:proofErr w:type="spellStart"/>
      <w:r w:rsidRPr="00240EDD">
        <w:rPr>
          <w:rFonts w:asciiTheme="majorBidi" w:hAnsiTheme="majorBidi" w:cstheme="majorBidi"/>
          <w:sz w:val="24"/>
          <w:szCs w:val="24"/>
        </w:rPr>
        <w:t>Buolamwini</w:t>
      </w:r>
      <w:proofErr w:type="spellEnd"/>
      <w:r w:rsidRPr="00240EDD">
        <w:rPr>
          <w:rFonts w:asciiTheme="majorBidi" w:hAnsiTheme="majorBidi" w:cstheme="majorBidi"/>
          <w:sz w:val="24"/>
          <w:szCs w:val="24"/>
        </w:rPr>
        <w:t xml:space="preserve">, J., &amp; </w:t>
      </w:r>
      <w:proofErr w:type="spellStart"/>
      <w:r w:rsidRPr="00240EDD">
        <w:rPr>
          <w:rFonts w:asciiTheme="majorBidi" w:hAnsiTheme="majorBidi" w:cstheme="majorBidi"/>
          <w:sz w:val="24"/>
          <w:szCs w:val="24"/>
        </w:rPr>
        <w:t>Gebru</w:t>
      </w:r>
      <w:proofErr w:type="spellEnd"/>
      <w:r w:rsidRPr="00240EDD">
        <w:rPr>
          <w:rFonts w:asciiTheme="majorBidi" w:hAnsiTheme="majorBidi" w:cstheme="majorBidi"/>
          <w:sz w:val="24"/>
          <w:szCs w:val="24"/>
        </w:rPr>
        <w:t xml:space="preserve">, T. (2018). Gender shades: Intersectional accuracy disparities in commercial gender classification. </w:t>
      </w:r>
      <w:r w:rsidRPr="00240EDD">
        <w:rPr>
          <w:rFonts w:asciiTheme="majorBidi" w:hAnsiTheme="majorBidi" w:cstheme="majorBidi"/>
          <w:i/>
          <w:iCs/>
          <w:sz w:val="24"/>
          <w:szCs w:val="24"/>
        </w:rPr>
        <w:t>Proceedings of</w:t>
      </w:r>
      <w:r w:rsidR="00B1648C">
        <w:rPr>
          <w:rFonts w:asciiTheme="majorBidi" w:hAnsiTheme="majorBidi" w:cstheme="majorBidi"/>
          <w:i/>
          <w:iCs/>
          <w:sz w:val="24"/>
          <w:szCs w:val="24"/>
        </w:rPr>
        <w:t xml:space="preserve"> </w:t>
      </w:r>
      <w:r w:rsidRPr="00240EDD">
        <w:rPr>
          <w:rFonts w:asciiTheme="majorBidi" w:hAnsiTheme="majorBidi" w:cstheme="majorBidi"/>
          <w:i/>
          <w:iCs/>
          <w:sz w:val="24"/>
          <w:szCs w:val="24"/>
        </w:rPr>
        <w:t>1st Conference on Fairness, Accountability and Transparency</w:t>
      </w:r>
      <w:r w:rsidRPr="00240EDD">
        <w:rPr>
          <w:rFonts w:asciiTheme="majorBidi" w:hAnsiTheme="majorBidi" w:cstheme="majorBidi"/>
          <w:sz w:val="24"/>
          <w:szCs w:val="24"/>
        </w:rPr>
        <w:t>, 77–91.</w:t>
      </w:r>
    </w:p>
    <w:p w14:paraId="78C05D29" w14:textId="4C8DA9B7" w:rsidR="00C339A3" w:rsidRPr="00240EDD" w:rsidRDefault="00C339A3" w:rsidP="000A0069">
      <w:pPr>
        <w:ind w:left="1080" w:hanging="720"/>
        <w:jc w:val="both"/>
        <w:rPr>
          <w:rFonts w:asciiTheme="majorBidi" w:hAnsiTheme="majorBidi" w:cstheme="majorBidi"/>
          <w:sz w:val="24"/>
          <w:szCs w:val="24"/>
        </w:rPr>
      </w:pPr>
      <w:proofErr w:type="spellStart"/>
      <w:r w:rsidRPr="00240EDD">
        <w:rPr>
          <w:rFonts w:asciiTheme="majorBidi" w:hAnsiTheme="majorBidi" w:cstheme="majorBidi"/>
          <w:sz w:val="24"/>
          <w:szCs w:val="24"/>
        </w:rPr>
        <w:t>Kahou</w:t>
      </w:r>
      <w:proofErr w:type="spellEnd"/>
      <w:r w:rsidRPr="00240EDD">
        <w:rPr>
          <w:rFonts w:asciiTheme="majorBidi" w:hAnsiTheme="majorBidi" w:cstheme="majorBidi"/>
          <w:sz w:val="24"/>
          <w:szCs w:val="24"/>
        </w:rPr>
        <w:t xml:space="preserve">, S. E., Pal, C., Bouthillier, X., </w:t>
      </w:r>
      <w:proofErr w:type="spellStart"/>
      <w:r w:rsidRPr="00240EDD">
        <w:rPr>
          <w:rFonts w:asciiTheme="majorBidi" w:hAnsiTheme="majorBidi" w:cstheme="majorBidi"/>
          <w:sz w:val="24"/>
          <w:szCs w:val="24"/>
        </w:rPr>
        <w:t>Froumenty</w:t>
      </w:r>
      <w:proofErr w:type="spellEnd"/>
      <w:r w:rsidRPr="00240EDD">
        <w:rPr>
          <w:rFonts w:asciiTheme="majorBidi" w:hAnsiTheme="majorBidi" w:cstheme="majorBidi"/>
          <w:sz w:val="24"/>
          <w:szCs w:val="24"/>
        </w:rPr>
        <w:t xml:space="preserve">, P., </w:t>
      </w:r>
      <w:proofErr w:type="spellStart"/>
      <w:r w:rsidRPr="00240EDD">
        <w:rPr>
          <w:rFonts w:asciiTheme="majorBidi" w:hAnsiTheme="majorBidi" w:cstheme="majorBidi"/>
          <w:sz w:val="24"/>
          <w:szCs w:val="24"/>
        </w:rPr>
        <w:t>Gülçehre</w:t>
      </w:r>
      <w:proofErr w:type="spellEnd"/>
      <w:r w:rsidRPr="00240EDD">
        <w:rPr>
          <w:rFonts w:asciiTheme="majorBidi" w:hAnsiTheme="majorBidi" w:cstheme="majorBidi"/>
          <w:sz w:val="24"/>
          <w:szCs w:val="24"/>
        </w:rPr>
        <w:t xml:space="preserve">, Ç., </w:t>
      </w:r>
      <w:proofErr w:type="spellStart"/>
      <w:r w:rsidRPr="00240EDD">
        <w:rPr>
          <w:rFonts w:asciiTheme="majorBidi" w:hAnsiTheme="majorBidi" w:cstheme="majorBidi"/>
          <w:sz w:val="24"/>
          <w:szCs w:val="24"/>
        </w:rPr>
        <w:t>Memisevic</w:t>
      </w:r>
      <w:proofErr w:type="spellEnd"/>
      <w:r w:rsidRPr="00240EDD">
        <w:rPr>
          <w:rFonts w:asciiTheme="majorBidi" w:hAnsiTheme="majorBidi" w:cstheme="majorBidi"/>
          <w:sz w:val="24"/>
          <w:szCs w:val="24"/>
        </w:rPr>
        <w:t xml:space="preserve">, R., ... &amp; </w:t>
      </w:r>
      <w:proofErr w:type="spellStart"/>
      <w:r w:rsidRPr="00240EDD">
        <w:rPr>
          <w:rFonts w:asciiTheme="majorBidi" w:hAnsiTheme="majorBidi" w:cstheme="majorBidi"/>
          <w:sz w:val="24"/>
          <w:szCs w:val="24"/>
        </w:rPr>
        <w:t>Bengio</w:t>
      </w:r>
      <w:proofErr w:type="spellEnd"/>
      <w:r w:rsidRPr="00240EDD">
        <w:rPr>
          <w:rFonts w:asciiTheme="majorBidi" w:hAnsiTheme="majorBidi" w:cstheme="majorBidi"/>
          <w:sz w:val="24"/>
          <w:szCs w:val="24"/>
        </w:rPr>
        <w:t xml:space="preserve">, Y. (2013). Combining modality specific deep neural networks for emotion recognition in video. </w:t>
      </w:r>
      <w:r w:rsidRPr="00240EDD">
        <w:rPr>
          <w:rFonts w:asciiTheme="majorBidi" w:hAnsiTheme="majorBidi" w:cstheme="majorBidi"/>
          <w:i/>
          <w:iCs/>
          <w:sz w:val="24"/>
          <w:szCs w:val="24"/>
        </w:rPr>
        <w:t>Proceedings of</w:t>
      </w:r>
      <w:r w:rsidR="00B1648C">
        <w:rPr>
          <w:rFonts w:asciiTheme="majorBidi" w:hAnsiTheme="majorBidi" w:cstheme="majorBidi"/>
          <w:i/>
          <w:iCs/>
          <w:sz w:val="24"/>
          <w:szCs w:val="24"/>
        </w:rPr>
        <w:t xml:space="preserve"> </w:t>
      </w:r>
      <w:r w:rsidRPr="00240EDD">
        <w:rPr>
          <w:rFonts w:asciiTheme="majorBidi" w:hAnsiTheme="majorBidi" w:cstheme="majorBidi"/>
          <w:i/>
          <w:iCs/>
          <w:sz w:val="24"/>
          <w:szCs w:val="24"/>
        </w:rPr>
        <w:t>15th ACM on International conference on multimodal interaction</w:t>
      </w:r>
      <w:r w:rsidRPr="00240EDD">
        <w:rPr>
          <w:rFonts w:asciiTheme="majorBidi" w:hAnsiTheme="majorBidi" w:cstheme="majorBidi"/>
          <w:sz w:val="24"/>
          <w:szCs w:val="24"/>
        </w:rPr>
        <w:t>, 543–550.</w:t>
      </w:r>
    </w:p>
    <w:p w14:paraId="06C2E8B5" w14:textId="77777777" w:rsidR="00C339A3" w:rsidRPr="00240EDD" w:rsidRDefault="00C339A3" w:rsidP="000A0069">
      <w:pPr>
        <w:ind w:left="1080" w:hanging="720"/>
        <w:jc w:val="both"/>
        <w:rPr>
          <w:rFonts w:asciiTheme="majorBidi" w:hAnsiTheme="majorBidi" w:cstheme="majorBidi"/>
          <w:sz w:val="24"/>
          <w:szCs w:val="24"/>
        </w:rPr>
      </w:pPr>
      <w:r w:rsidRPr="00240EDD">
        <w:rPr>
          <w:rFonts w:asciiTheme="majorBidi" w:hAnsiTheme="majorBidi" w:cstheme="majorBidi"/>
          <w:sz w:val="24"/>
          <w:szCs w:val="24"/>
        </w:rPr>
        <w:t xml:space="preserve">Ko, B. C. (2018). A brief review of facial emotion recognition based on visual information. </w:t>
      </w:r>
      <w:r w:rsidRPr="00240EDD">
        <w:rPr>
          <w:rFonts w:asciiTheme="majorBidi" w:hAnsiTheme="majorBidi" w:cstheme="majorBidi"/>
          <w:i/>
          <w:iCs/>
          <w:sz w:val="24"/>
          <w:szCs w:val="24"/>
        </w:rPr>
        <w:t>Sensors</w:t>
      </w:r>
      <w:r w:rsidRPr="00240EDD">
        <w:rPr>
          <w:rFonts w:asciiTheme="majorBidi" w:hAnsiTheme="majorBidi" w:cstheme="majorBidi"/>
          <w:sz w:val="24"/>
          <w:szCs w:val="24"/>
        </w:rPr>
        <w:t>, 18(2), 401.</w:t>
      </w:r>
    </w:p>
    <w:p w14:paraId="7E661023" w14:textId="39DE28D1" w:rsidR="00C339A3" w:rsidRPr="00240EDD" w:rsidRDefault="00C339A3" w:rsidP="000A0069">
      <w:pPr>
        <w:ind w:left="1080" w:hanging="720"/>
        <w:jc w:val="both"/>
        <w:rPr>
          <w:rFonts w:asciiTheme="majorBidi" w:hAnsiTheme="majorBidi" w:cstheme="majorBidi"/>
          <w:sz w:val="24"/>
          <w:szCs w:val="24"/>
        </w:rPr>
      </w:pPr>
      <w:proofErr w:type="spellStart"/>
      <w:r w:rsidRPr="00240EDD">
        <w:rPr>
          <w:rFonts w:asciiTheme="majorBidi" w:hAnsiTheme="majorBidi" w:cstheme="majorBidi"/>
          <w:sz w:val="24"/>
          <w:szCs w:val="24"/>
        </w:rPr>
        <w:t>LeCun</w:t>
      </w:r>
      <w:proofErr w:type="spellEnd"/>
      <w:r w:rsidRPr="00240EDD">
        <w:rPr>
          <w:rFonts w:asciiTheme="majorBidi" w:hAnsiTheme="majorBidi" w:cstheme="majorBidi"/>
          <w:sz w:val="24"/>
          <w:szCs w:val="24"/>
        </w:rPr>
        <w:t xml:space="preserve">, Y., </w:t>
      </w:r>
      <w:proofErr w:type="spellStart"/>
      <w:r w:rsidRPr="00240EDD">
        <w:rPr>
          <w:rFonts w:asciiTheme="majorBidi" w:hAnsiTheme="majorBidi" w:cstheme="majorBidi"/>
          <w:sz w:val="24"/>
          <w:szCs w:val="24"/>
        </w:rPr>
        <w:t>Bottou</w:t>
      </w:r>
      <w:proofErr w:type="spellEnd"/>
      <w:r w:rsidRPr="00240EDD">
        <w:rPr>
          <w:rFonts w:asciiTheme="majorBidi" w:hAnsiTheme="majorBidi" w:cstheme="majorBidi"/>
          <w:sz w:val="24"/>
          <w:szCs w:val="24"/>
        </w:rPr>
        <w:t xml:space="preserve">, L., </w:t>
      </w:r>
      <w:proofErr w:type="spellStart"/>
      <w:r w:rsidRPr="00240EDD">
        <w:rPr>
          <w:rFonts w:asciiTheme="majorBidi" w:hAnsiTheme="majorBidi" w:cstheme="majorBidi"/>
          <w:sz w:val="24"/>
          <w:szCs w:val="24"/>
        </w:rPr>
        <w:t>Bengio</w:t>
      </w:r>
      <w:proofErr w:type="spellEnd"/>
      <w:r w:rsidRPr="00240EDD">
        <w:rPr>
          <w:rFonts w:asciiTheme="majorBidi" w:hAnsiTheme="majorBidi" w:cstheme="majorBidi"/>
          <w:sz w:val="24"/>
          <w:szCs w:val="24"/>
        </w:rPr>
        <w:t xml:space="preserve">, Y., &amp; Haffner, P. (1998). Gradient-based learning applied to document recognition. </w:t>
      </w:r>
      <w:r w:rsidRPr="00240EDD">
        <w:rPr>
          <w:rFonts w:asciiTheme="majorBidi" w:hAnsiTheme="majorBidi" w:cstheme="majorBidi"/>
          <w:i/>
          <w:iCs/>
          <w:sz w:val="24"/>
          <w:szCs w:val="24"/>
        </w:rPr>
        <w:t>Proceedings of</w:t>
      </w:r>
      <w:r w:rsidR="00B1648C">
        <w:rPr>
          <w:rFonts w:asciiTheme="majorBidi" w:hAnsiTheme="majorBidi" w:cstheme="majorBidi"/>
          <w:i/>
          <w:iCs/>
          <w:sz w:val="24"/>
          <w:szCs w:val="24"/>
        </w:rPr>
        <w:t xml:space="preserve"> </w:t>
      </w:r>
      <w:r w:rsidRPr="00240EDD">
        <w:rPr>
          <w:rFonts w:asciiTheme="majorBidi" w:hAnsiTheme="majorBidi" w:cstheme="majorBidi"/>
          <w:i/>
          <w:iCs/>
          <w:sz w:val="24"/>
          <w:szCs w:val="24"/>
        </w:rPr>
        <w:t>IEEE</w:t>
      </w:r>
      <w:r w:rsidRPr="00240EDD">
        <w:rPr>
          <w:rFonts w:asciiTheme="majorBidi" w:hAnsiTheme="majorBidi" w:cstheme="majorBidi"/>
          <w:sz w:val="24"/>
          <w:szCs w:val="24"/>
        </w:rPr>
        <w:t>, 86(11), 2278-2324.</w:t>
      </w:r>
    </w:p>
    <w:p w14:paraId="2C860B3F" w14:textId="77777777" w:rsidR="00C339A3" w:rsidRPr="00240EDD" w:rsidRDefault="00C339A3" w:rsidP="000A0069">
      <w:pPr>
        <w:ind w:left="1080" w:hanging="720"/>
        <w:jc w:val="both"/>
        <w:rPr>
          <w:rFonts w:asciiTheme="majorBidi" w:hAnsiTheme="majorBidi" w:cstheme="majorBidi"/>
          <w:sz w:val="24"/>
          <w:szCs w:val="24"/>
        </w:rPr>
      </w:pPr>
      <w:r w:rsidRPr="00240EDD">
        <w:rPr>
          <w:rFonts w:asciiTheme="majorBidi" w:hAnsiTheme="majorBidi" w:cstheme="majorBidi"/>
          <w:sz w:val="24"/>
          <w:szCs w:val="24"/>
        </w:rPr>
        <w:t xml:space="preserve">Li, S., &amp; Deng, W. (2020). Deep facial expression recognition: A survey. </w:t>
      </w:r>
      <w:r w:rsidRPr="00240EDD">
        <w:rPr>
          <w:rFonts w:asciiTheme="majorBidi" w:hAnsiTheme="majorBidi" w:cstheme="majorBidi"/>
          <w:i/>
          <w:iCs/>
          <w:sz w:val="24"/>
          <w:szCs w:val="24"/>
        </w:rPr>
        <w:t>IEEE Transactions on Affective Computing</w:t>
      </w:r>
      <w:r w:rsidRPr="00240EDD">
        <w:rPr>
          <w:rFonts w:asciiTheme="majorBidi" w:hAnsiTheme="majorBidi" w:cstheme="majorBidi"/>
          <w:sz w:val="24"/>
          <w:szCs w:val="24"/>
        </w:rPr>
        <w:t>.</w:t>
      </w:r>
    </w:p>
    <w:p w14:paraId="2D6A4562" w14:textId="530EBD91" w:rsidR="00C339A3" w:rsidRPr="00240EDD" w:rsidRDefault="00C339A3" w:rsidP="000A0069">
      <w:pPr>
        <w:ind w:left="1080" w:hanging="720"/>
        <w:jc w:val="both"/>
        <w:rPr>
          <w:rFonts w:asciiTheme="majorBidi" w:hAnsiTheme="majorBidi" w:cstheme="majorBidi"/>
          <w:sz w:val="24"/>
          <w:szCs w:val="24"/>
        </w:rPr>
      </w:pPr>
      <w:r w:rsidRPr="00240EDD">
        <w:rPr>
          <w:rFonts w:asciiTheme="majorBidi" w:hAnsiTheme="majorBidi" w:cstheme="majorBidi"/>
          <w:sz w:val="24"/>
          <w:szCs w:val="24"/>
        </w:rPr>
        <w:t>Lopes, A. T., de Aguiar, E., De Souza, A. F., &amp; Oliveira-Santos, T. (2017). Facial expression recognition with convolutional neural networks: Coping with few data and</w:t>
      </w:r>
      <w:r w:rsidR="00B1648C">
        <w:rPr>
          <w:rFonts w:asciiTheme="majorBidi" w:hAnsiTheme="majorBidi" w:cstheme="majorBidi"/>
          <w:sz w:val="24"/>
          <w:szCs w:val="24"/>
        </w:rPr>
        <w:t xml:space="preserve"> </w:t>
      </w:r>
      <w:r w:rsidRPr="00240EDD">
        <w:rPr>
          <w:rFonts w:asciiTheme="majorBidi" w:hAnsiTheme="majorBidi" w:cstheme="majorBidi"/>
          <w:sz w:val="24"/>
          <w:szCs w:val="24"/>
        </w:rPr>
        <w:t xml:space="preserve">training sample order. </w:t>
      </w:r>
      <w:r w:rsidRPr="00240EDD">
        <w:rPr>
          <w:rFonts w:asciiTheme="majorBidi" w:hAnsiTheme="majorBidi" w:cstheme="majorBidi"/>
          <w:i/>
          <w:iCs/>
          <w:sz w:val="24"/>
          <w:szCs w:val="24"/>
        </w:rPr>
        <w:t>Pattern Recognition</w:t>
      </w:r>
      <w:r w:rsidRPr="00240EDD">
        <w:rPr>
          <w:rFonts w:asciiTheme="majorBidi" w:hAnsiTheme="majorBidi" w:cstheme="majorBidi"/>
          <w:sz w:val="24"/>
          <w:szCs w:val="24"/>
        </w:rPr>
        <w:t>, 61, 610-628.</w:t>
      </w:r>
    </w:p>
    <w:p w14:paraId="60F47DBE" w14:textId="77777777" w:rsidR="00C339A3" w:rsidRPr="00240EDD" w:rsidRDefault="00C339A3" w:rsidP="000A0069">
      <w:pPr>
        <w:ind w:left="1080" w:hanging="720"/>
        <w:jc w:val="both"/>
        <w:rPr>
          <w:rFonts w:asciiTheme="majorBidi" w:hAnsiTheme="majorBidi" w:cstheme="majorBidi"/>
          <w:sz w:val="24"/>
          <w:szCs w:val="24"/>
        </w:rPr>
      </w:pPr>
      <w:proofErr w:type="spellStart"/>
      <w:r w:rsidRPr="00240EDD">
        <w:rPr>
          <w:rFonts w:asciiTheme="majorBidi" w:hAnsiTheme="majorBidi" w:cstheme="majorBidi"/>
          <w:sz w:val="24"/>
          <w:szCs w:val="24"/>
        </w:rPr>
        <w:t>Paszke</w:t>
      </w:r>
      <w:proofErr w:type="spellEnd"/>
      <w:r w:rsidRPr="00240EDD">
        <w:rPr>
          <w:rFonts w:asciiTheme="majorBidi" w:hAnsiTheme="majorBidi" w:cstheme="majorBidi"/>
          <w:sz w:val="24"/>
          <w:szCs w:val="24"/>
        </w:rPr>
        <w:t xml:space="preserve">, A., Gross, S., Massa, F., </w:t>
      </w:r>
      <w:proofErr w:type="spellStart"/>
      <w:r w:rsidRPr="00240EDD">
        <w:rPr>
          <w:rFonts w:asciiTheme="majorBidi" w:hAnsiTheme="majorBidi" w:cstheme="majorBidi"/>
          <w:sz w:val="24"/>
          <w:szCs w:val="24"/>
        </w:rPr>
        <w:t>Lerer</w:t>
      </w:r>
      <w:proofErr w:type="spellEnd"/>
      <w:r w:rsidRPr="00240EDD">
        <w:rPr>
          <w:rFonts w:asciiTheme="majorBidi" w:hAnsiTheme="majorBidi" w:cstheme="majorBidi"/>
          <w:sz w:val="24"/>
          <w:szCs w:val="24"/>
        </w:rPr>
        <w:t xml:space="preserve">, A., Bradbury, J., </w:t>
      </w:r>
      <w:proofErr w:type="spellStart"/>
      <w:r w:rsidRPr="00240EDD">
        <w:rPr>
          <w:rFonts w:asciiTheme="majorBidi" w:hAnsiTheme="majorBidi" w:cstheme="majorBidi"/>
          <w:sz w:val="24"/>
          <w:szCs w:val="24"/>
        </w:rPr>
        <w:t>Chanan</w:t>
      </w:r>
      <w:proofErr w:type="spellEnd"/>
      <w:r w:rsidRPr="00240EDD">
        <w:rPr>
          <w:rFonts w:asciiTheme="majorBidi" w:hAnsiTheme="majorBidi" w:cstheme="majorBidi"/>
          <w:sz w:val="24"/>
          <w:szCs w:val="24"/>
        </w:rPr>
        <w:t xml:space="preserve">, G., ... &amp; </w:t>
      </w:r>
      <w:proofErr w:type="spellStart"/>
      <w:r w:rsidRPr="00240EDD">
        <w:rPr>
          <w:rFonts w:asciiTheme="majorBidi" w:hAnsiTheme="majorBidi" w:cstheme="majorBidi"/>
          <w:sz w:val="24"/>
          <w:szCs w:val="24"/>
        </w:rPr>
        <w:t>Chintala</w:t>
      </w:r>
      <w:proofErr w:type="spellEnd"/>
      <w:r w:rsidRPr="00240EDD">
        <w:rPr>
          <w:rFonts w:asciiTheme="majorBidi" w:hAnsiTheme="majorBidi" w:cstheme="majorBidi"/>
          <w:sz w:val="24"/>
          <w:szCs w:val="24"/>
        </w:rPr>
        <w:t xml:space="preserve">, S. (2019). </w:t>
      </w:r>
      <w:proofErr w:type="spellStart"/>
      <w:r w:rsidRPr="00240EDD">
        <w:rPr>
          <w:rFonts w:asciiTheme="majorBidi" w:hAnsiTheme="majorBidi" w:cstheme="majorBidi"/>
          <w:sz w:val="24"/>
          <w:szCs w:val="24"/>
        </w:rPr>
        <w:t>PyTorch</w:t>
      </w:r>
      <w:proofErr w:type="spellEnd"/>
      <w:r w:rsidRPr="00240EDD">
        <w:rPr>
          <w:rFonts w:asciiTheme="majorBidi" w:hAnsiTheme="majorBidi" w:cstheme="majorBidi"/>
          <w:sz w:val="24"/>
          <w:szCs w:val="24"/>
        </w:rPr>
        <w:t xml:space="preserve">: An imperative style, high-performance deep learning library. In </w:t>
      </w:r>
      <w:r w:rsidRPr="00240EDD">
        <w:rPr>
          <w:rFonts w:asciiTheme="majorBidi" w:hAnsiTheme="majorBidi" w:cstheme="majorBidi"/>
          <w:i/>
          <w:iCs/>
          <w:sz w:val="24"/>
          <w:szCs w:val="24"/>
        </w:rPr>
        <w:t>Advances in neural information processing systems</w:t>
      </w:r>
      <w:r w:rsidRPr="00240EDD">
        <w:rPr>
          <w:rFonts w:asciiTheme="majorBidi" w:hAnsiTheme="majorBidi" w:cstheme="majorBidi"/>
          <w:sz w:val="24"/>
          <w:szCs w:val="24"/>
        </w:rPr>
        <w:t xml:space="preserve"> (pp. 8026-8037).</w:t>
      </w:r>
    </w:p>
    <w:p w14:paraId="1E88C442" w14:textId="2EB60A81" w:rsidR="00C339A3" w:rsidRDefault="00C339A3" w:rsidP="000A0069">
      <w:pPr>
        <w:ind w:left="1080" w:hanging="720"/>
        <w:jc w:val="both"/>
        <w:rPr>
          <w:rFonts w:asciiTheme="majorBidi" w:hAnsiTheme="majorBidi" w:cstheme="majorBidi"/>
          <w:sz w:val="24"/>
          <w:szCs w:val="24"/>
        </w:rPr>
      </w:pPr>
      <w:r w:rsidRPr="00240EDD">
        <w:rPr>
          <w:rFonts w:asciiTheme="majorBidi" w:hAnsiTheme="majorBidi" w:cstheme="majorBidi"/>
          <w:sz w:val="24"/>
          <w:szCs w:val="24"/>
        </w:rPr>
        <w:t xml:space="preserve">Zeng, Z., </w:t>
      </w:r>
      <w:proofErr w:type="spellStart"/>
      <w:r w:rsidRPr="00240EDD">
        <w:rPr>
          <w:rFonts w:asciiTheme="majorBidi" w:hAnsiTheme="majorBidi" w:cstheme="majorBidi"/>
          <w:sz w:val="24"/>
          <w:szCs w:val="24"/>
        </w:rPr>
        <w:t>Pantic</w:t>
      </w:r>
      <w:proofErr w:type="spellEnd"/>
      <w:r w:rsidRPr="00240EDD">
        <w:rPr>
          <w:rFonts w:asciiTheme="majorBidi" w:hAnsiTheme="majorBidi" w:cstheme="majorBidi"/>
          <w:sz w:val="24"/>
          <w:szCs w:val="24"/>
        </w:rPr>
        <w:t xml:space="preserve">, M., </w:t>
      </w:r>
      <w:proofErr w:type="spellStart"/>
      <w:r w:rsidRPr="00240EDD">
        <w:rPr>
          <w:rFonts w:asciiTheme="majorBidi" w:hAnsiTheme="majorBidi" w:cstheme="majorBidi"/>
          <w:sz w:val="24"/>
          <w:szCs w:val="24"/>
        </w:rPr>
        <w:t>Roisman</w:t>
      </w:r>
      <w:proofErr w:type="spellEnd"/>
      <w:r w:rsidRPr="00240EDD">
        <w:rPr>
          <w:rFonts w:asciiTheme="majorBidi" w:hAnsiTheme="majorBidi" w:cstheme="majorBidi"/>
          <w:sz w:val="24"/>
          <w:szCs w:val="24"/>
        </w:rPr>
        <w:t>, G. I., &amp; Huang, T. S. (2009). A survey of affect recognition methods: Audio, visual</w:t>
      </w:r>
      <w:r w:rsidR="00B1648C">
        <w:rPr>
          <w:rFonts w:asciiTheme="majorBidi" w:hAnsiTheme="majorBidi" w:cstheme="majorBidi"/>
          <w:sz w:val="24"/>
          <w:szCs w:val="24"/>
        </w:rPr>
        <w:t xml:space="preserve"> and</w:t>
      </w:r>
      <w:r w:rsidRPr="00240EDD">
        <w:rPr>
          <w:rFonts w:asciiTheme="majorBidi" w:hAnsiTheme="majorBidi" w:cstheme="majorBidi"/>
          <w:sz w:val="24"/>
          <w:szCs w:val="24"/>
        </w:rPr>
        <w:t xml:space="preserve"> spontaneous expressions. </w:t>
      </w:r>
      <w:r w:rsidRPr="00240EDD">
        <w:rPr>
          <w:rFonts w:asciiTheme="majorBidi" w:hAnsiTheme="majorBidi" w:cstheme="majorBidi"/>
          <w:i/>
          <w:iCs/>
          <w:sz w:val="24"/>
          <w:szCs w:val="24"/>
        </w:rPr>
        <w:t>IEEE transactions on pattern analysis and machine intelligence</w:t>
      </w:r>
      <w:r w:rsidRPr="00240EDD">
        <w:rPr>
          <w:rFonts w:asciiTheme="majorBidi" w:hAnsiTheme="majorBidi" w:cstheme="majorBidi"/>
          <w:sz w:val="24"/>
          <w:szCs w:val="24"/>
        </w:rPr>
        <w:t>, 31(1), 39-58.</w:t>
      </w:r>
    </w:p>
    <w:p w14:paraId="7FDDD078" w14:textId="77777777" w:rsidR="00C339A3" w:rsidRPr="00C339A3" w:rsidRDefault="00C339A3" w:rsidP="00C339A3">
      <w:pPr>
        <w:rPr>
          <w:rFonts w:asciiTheme="majorBidi" w:hAnsiTheme="majorBidi" w:cstheme="majorBidi"/>
          <w:sz w:val="24"/>
          <w:szCs w:val="24"/>
        </w:rPr>
      </w:pPr>
    </w:p>
    <w:p w14:paraId="7B938A25" w14:textId="77777777" w:rsidR="00C339A3" w:rsidRPr="00C339A3" w:rsidRDefault="00C339A3" w:rsidP="00C339A3">
      <w:pPr>
        <w:rPr>
          <w:rFonts w:asciiTheme="majorBidi" w:hAnsiTheme="majorBidi" w:cstheme="majorBidi"/>
          <w:sz w:val="24"/>
          <w:szCs w:val="24"/>
        </w:rPr>
      </w:pPr>
    </w:p>
    <w:p w14:paraId="6627A5B3" w14:textId="77777777" w:rsidR="00C339A3" w:rsidRPr="00C339A3" w:rsidRDefault="00C339A3" w:rsidP="00C339A3">
      <w:pPr>
        <w:rPr>
          <w:rFonts w:asciiTheme="majorBidi" w:hAnsiTheme="majorBidi" w:cstheme="majorBidi"/>
          <w:sz w:val="24"/>
          <w:szCs w:val="24"/>
        </w:rPr>
      </w:pPr>
    </w:p>
    <w:p w14:paraId="1A0CB266" w14:textId="77777777" w:rsidR="00C339A3" w:rsidRPr="00C339A3" w:rsidRDefault="00C339A3" w:rsidP="00C339A3">
      <w:pPr>
        <w:rPr>
          <w:rFonts w:asciiTheme="majorBidi" w:hAnsiTheme="majorBidi" w:cstheme="majorBidi"/>
          <w:sz w:val="24"/>
          <w:szCs w:val="24"/>
        </w:rPr>
      </w:pPr>
    </w:p>
    <w:p w14:paraId="7424BBE2" w14:textId="77777777" w:rsidR="00C339A3" w:rsidRDefault="00C339A3" w:rsidP="00C339A3">
      <w:pPr>
        <w:rPr>
          <w:rFonts w:asciiTheme="majorBidi" w:hAnsiTheme="majorBidi" w:cstheme="majorBidi"/>
          <w:sz w:val="24"/>
          <w:szCs w:val="24"/>
        </w:rPr>
      </w:pPr>
    </w:p>
    <w:p w14:paraId="4048BC38" w14:textId="77777777" w:rsidR="00C339A3" w:rsidRDefault="00C339A3" w:rsidP="00C339A3">
      <w:pPr>
        <w:tabs>
          <w:tab w:val="left" w:pos="5205"/>
        </w:tabs>
        <w:rPr>
          <w:rFonts w:asciiTheme="majorBidi" w:hAnsiTheme="majorBidi" w:cstheme="majorBidi"/>
          <w:sz w:val="24"/>
          <w:szCs w:val="24"/>
        </w:rPr>
      </w:pPr>
      <w:r>
        <w:rPr>
          <w:rFonts w:asciiTheme="majorBidi" w:hAnsiTheme="majorBidi" w:cstheme="majorBidi"/>
          <w:sz w:val="24"/>
          <w:szCs w:val="24"/>
        </w:rPr>
        <w:tab/>
      </w:r>
    </w:p>
    <w:p w14:paraId="41699892" w14:textId="77777777" w:rsidR="00C339A3" w:rsidRDefault="00C339A3" w:rsidP="00C339A3">
      <w:pPr>
        <w:tabs>
          <w:tab w:val="left" w:pos="5205"/>
        </w:tabs>
        <w:rPr>
          <w:rFonts w:asciiTheme="majorBidi" w:hAnsiTheme="majorBidi" w:cstheme="majorBidi"/>
          <w:sz w:val="24"/>
          <w:szCs w:val="24"/>
        </w:rPr>
      </w:pPr>
    </w:p>
    <w:p w14:paraId="0B0EE5EB" w14:textId="77777777" w:rsidR="00C339A3" w:rsidRDefault="00C339A3" w:rsidP="00C339A3">
      <w:pPr>
        <w:pStyle w:val="Heading1"/>
        <w:rPr>
          <w:rFonts w:asciiTheme="majorBidi" w:hAnsiTheme="majorBidi"/>
          <w:b/>
          <w:bCs/>
          <w:color w:val="000000" w:themeColor="text1"/>
        </w:rPr>
      </w:pPr>
      <w:r w:rsidRPr="00C339A3">
        <w:rPr>
          <w:rFonts w:asciiTheme="majorBidi" w:hAnsiTheme="majorBidi"/>
          <w:b/>
          <w:bCs/>
          <w:color w:val="000000" w:themeColor="text1"/>
        </w:rPr>
        <w:lastRenderedPageBreak/>
        <w:t>10. Appendices</w:t>
      </w:r>
    </w:p>
    <w:p w14:paraId="559729C8" w14:textId="77777777" w:rsidR="00C339A3" w:rsidRDefault="00C339A3" w:rsidP="00C339A3">
      <w:r>
        <w:rPr>
          <w:noProof/>
        </w:rPr>
        <w:drawing>
          <wp:inline distT="0" distB="0" distL="0" distR="0" wp14:anchorId="0A335CFD" wp14:editId="6F82F9B9">
            <wp:extent cx="61436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1581150"/>
                    </a:xfrm>
                    <a:prstGeom prst="rect">
                      <a:avLst/>
                    </a:prstGeom>
                    <a:noFill/>
                  </pic:spPr>
                </pic:pic>
              </a:graphicData>
            </a:graphic>
          </wp:inline>
        </w:drawing>
      </w:r>
    </w:p>
    <w:p w14:paraId="232ACD74" w14:textId="77777777" w:rsidR="00C339A3" w:rsidRDefault="00C339A3" w:rsidP="00C339A3"/>
    <w:p w14:paraId="3C188EEB" w14:textId="77777777" w:rsidR="00C339A3" w:rsidRPr="00C339A3" w:rsidRDefault="00C339A3" w:rsidP="00C339A3"/>
    <w:p w14:paraId="152F948E" w14:textId="77777777" w:rsidR="00C339A3" w:rsidRDefault="00C339A3" w:rsidP="00C339A3">
      <w:pPr>
        <w:ind w:firstLine="720"/>
      </w:pPr>
      <w:r>
        <w:rPr>
          <w:noProof/>
        </w:rPr>
        <w:drawing>
          <wp:inline distT="0" distB="0" distL="0" distR="0" wp14:anchorId="0EB327AB" wp14:editId="0A058F89">
            <wp:extent cx="5628569"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6).png"/>
                    <pic:cNvPicPr/>
                  </pic:nvPicPr>
                  <pic:blipFill rotWithShape="1">
                    <a:blip r:embed="rId9">
                      <a:extLst>
                        <a:ext uri="{28A0092B-C50C-407E-A947-70E740481C1C}">
                          <a14:useLocalDpi xmlns:a14="http://schemas.microsoft.com/office/drawing/2010/main" val="0"/>
                        </a:ext>
                      </a:extLst>
                    </a:blip>
                    <a:srcRect l="16667" t="26225" r="20193" b="45269"/>
                    <a:stretch/>
                  </pic:blipFill>
                  <pic:spPr bwMode="auto">
                    <a:xfrm>
                      <a:off x="0" y="0"/>
                      <a:ext cx="5642781" cy="2864715"/>
                    </a:xfrm>
                    <a:prstGeom prst="rect">
                      <a:avLst/>
                    </a:prstGeom>
                    <a:ln>
                      <a:noFill/>
                    </a:ln>
                    <a:extLst>
                      <a:ext uri="{53640926-AAD7-44D8-BBD7-CCE9431645EC}">
                        <a14:shadowObscured xmlns:a14="http://schemas.microsoft.com/office/drawing/2010/main"/>
                      </a:ext>
                    </a:extLst>
                  </pic:spPr>
                </pic:pic>
              </a:graphicData>
            </a:graphic>
          </wp:inline>
        </w:drawing>
      </w:r>
    </w:p>
    <w:p w14:paraId="5D62D47D" w14:textId="77777777" w:rsidR="00C339A3" w:rsidRDefault="00C339A3" w:rsidP="00C339A3"/>
    <w:p w14:paraId="337EB580" w14:textId="77777777" w:rsidR="00C339A3" w:rsidRPr="00C339A3" w:rsidRDefault="00C339A3" w:rsidP="00C339A3">
      <w:pPr>
        <w:ind w:firstLine="720"/>
      </w:pPr>
    </w:p>
    <w:sectPr w:rsidR="00C339A3" w:rsidRPr="00C3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07C"/>
    <w:multiLevelType w:val="hybridMultilevel"/>
    <w:tmpl w:val="C6844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B7220"/>
    <w:multiLevelType w:val="hybridMultilevel"/>
    <w:tmpl w:val="AEFA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72C8"/>
    <w:multiLevelType w:val="multilevel"/>
    <w:tmpl w:val="6E4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E21FA"/>
    <w:multiLevelType w:val="multilevel"/>
    <w:tmpl w:val="5EA4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508CE"/>
    <w:multiLevelType w:val="multilevel"/>
    <w:tmpl w:val="FBF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84FF9"/>
    <w:multiLevelType w:val="multilevel"/>
    <w:tmpl w:val="995E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F015C"/>
    <w:multiLevelType w:val="multilevel"/>
    <w:tmpl w:val="C29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534EA5"/>
    <w:multiLevelType w:val="multilevel"/>
    <w:tmpl w:val="A82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E09A0"/>
    <w:multiLevelType w:val="hybridMultilevel"/>
    <w:tmpl w:val="BCD84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A041DD"/>
    <w:multiLevelType w:val="hybridMultilevel"/>
    <w:tmpl w:val="643E1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2211FF"/>
    <w:multiLevelType w:val="hybridMultilevel"/>
    <w:tmpl w:val="81981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C537A2"/>
    <w:multiLevelType w:val="hybridMultilevel"/>
    <w:tmpl w:val="E1200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166E3B"/>
    <w:multiLevelType w:val="hybridMultilevel"/>
    <w:tmpl w:val="27B0E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F69F0"/>
    <w:multiLevelType w:val="hybridMultilevel"/>
    <w:tmpl w:val="F2462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92AC0"/>
    <w:multiLevelType w:val="multilevel"/>
    <w:tmpl w:val="8300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A45835"/>
    <w:multiLevelType w:val="multilevel"/>
    <w:tmpl w:val="5110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A17F1"/>
    <w:multiLevelType w:val="multilevel"/>
    <w:tmpl w:val="39A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478327">
    <w:abstractNumId w:val="4"/>
  </w:num>
  <w:num w:numId="2" w16cid:durableId="377314809">
    <w:abstractNumId w:val="2"/>
  </w:num>
  <w:num w:numId="3" w16cid:durableId="392391673">
    <w:abstractNumId w:val="1"/>
  </w:num>
  <w:num w:numId="4" w16cid:durableId="823199140">
    <w:abstractNumId w:val="5"/>
  </w:num>
  <w:num w:numId="5" w16cid:durableId="264120574">
    <w:abstractNumId w:val="3"/>
  </w:num>
  <w:num w:numId="6" w16cid:durableId="976958596">
    <w:abstractNumId w:val="16"/>
  </w:num>
  <w:num w:numId="7" w16cid:durableId="1094857835">
    <w:abstractNumId w:val="14"/>
  </w:num>
  <w:num w:numId="8" w16cid:durableId="960116621">
    <w:abstractNumId w:val="15"/>
  </w:num>
  <w:num w:numId="9" w16cid:durableId="2095933981">
    <w:abstractNumId w:val="7"/>
  </w:num>
  <w:num w:numId="10" w16cid:durableId="68159273">
    <w:abstractNumId w:val="6"/>
  </w:num>
  <w:num w:numId="11" w16cid:durableId="1054040078">
    <w:abstractNumId w:val="8"/>
  </w:num>
  <w:num w:numId="12" w16cid:durableId="308173333">
    <w:abstractNumId w:val="9"/>
  </w:num>
  <w:num w:numId="13" w16cid:durableId="534463114">
    <w:abstractNumId w:val="11"/>
  </w:num>
  <w:num w:numId="14" w16cid:durableId="1384251497">
    <w:abstractNumId w:val="0"/>
  </w:num>
  <w:num w:numId="15" w16cid:durableId="998314351">
    <w:abstractNumId w:val="12"/>
  </w:num>
  <w:num w:numId="16" w16cid:durableId="707990838">
    <w:abstractNumId w:val="13"/>
  </w:num>
  <w:num w:numId="17" w16cid:durableId="2082018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DD"/>
    <w:rsid w:val="000A0069"/>
    <w:rsid w:val="001F4AA9"/>
    <w:rsid w:val="00240EDD"/>
    <w:rsid w:val="003241AD"/>
    <w:rsid w:val="00340B08"/>
    <w:rsid w:val="00503F8F"/>
    <w:rsid w:val="008E114A"/>
    <w:rsid w:val="00B1648C"/>
    <w:rsid w:val="00C33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0A6A"/>
  <w15:chartTrackingRefBased/>
  <w15:docId w15:val="{47A7799C-9F24-4DAC-8EEE-2AB8374C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0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0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0ED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40E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AA9"/>
    <w:pPr>
      <w:ind w:left="720"/>
      <w:contextualSpacing/>
    </w:pPr>
  </w:style>
  <w:style w:type="paragraph" w:styleId="TOCHeading">
    <w:name w:val="TOC Heading"/>
    <w:basedOn w:val="Heading1"/>
    <w:next w:val="Normal"/>
    <w:uiPriority w:val="39"/>
    <w:unhideWhenUsed/>
    <w:qFormat/>
    <w:rsid w:val="00C339A3"/>
    <w:pPr>
      <w:outlineLvl w:val="9"/>
    </w:pPr>
    <w:rPr>
      <w:kern w:val="0"/>
      <w14:ligatures w14:val="none"/>
    </w:rPr>
  </w:style>
  <w:style w:type="paragraph" w:styleId="TOC1">
    <w:name w:val="toc 1"/>
    <w:basedOn w:val="Normal"/>
    <w:next w:val="Normal"/>
    <w:autoRedefine/>
    <w:uiPriority w:val="39"/>
    <w:unhideWhenUsed/>
    <w:rsid w:val="00C339A3"/>
    <w:pPr>
      <w:spacing w:after="100"/>
    </w:pPr>
  </w:style>
  <w:style w:type="paragraph" w:styleId="TOC2">
    <w:name w:val="toc 2"/>
    <w:basedOn w:val="Normal"/>
    <w:next w:val="Normal"/>
    <w:autoRedefine/>
    <w:uiPriority w:val="39"/>
    <w:unhideWhenUsed/>
    <w:rsid w:val="00C339A3"/>
    <w:pPr>
      <w:spacing w:after="100"/>
      <w:ind w:left="220"/>
    </w:pPr>
  </w:style>
  <w:style w:type="character" w:styleId="Hyperlink">
    <w:name w:val="Hyperlink"/>
    <w:basedOn w:val="DefaultParagraphFont"/>
    <w:uiPriority w:val="99"/>
    <w:unhideWhenUsed/>
    <w:rsid w:val="00C33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709">
      <w:bodyDiv w:val="1"/>
      <w:marLeft w:val="0"/>
      <w:marRight w:val="0"/>
      <w:marTop w:val="0"/>
      <w:marBottom w:val="0"/>
      <w:divBdr>
        <w:top w:val="none" w:sz="0" w:space="0" w:color="auto"/>
        <w:left w:val="none" w:sz="0" w:space="0" w:color="auto"/>
        <w:bottom w:val="none" w:sz="0" w:space="0" w:color="auto"/>
        <w:right w:val="none" w:sz="0" w:space="0" w:color="auto"/>
      </w:divBdr>
    </w:div>
    <w:div w:id="103233024">
      <w:bodyDiv w:val="1"/>
      <w:marLeft w:val="0"/>
      <w:marRight w:val="0"/>
      <w:marTop w:val="0"/>
      <w:marBottom w:val="0"/>
      <w:divBdr>
        <w:top w:val="none" w:sz="0" w:space="0" w:color="auto"/>
        <w:left w:val="none" w:sz="0" w:space="0" w:color="auto"/>
        <w:bottom w:val="none" w:sz="0" w:space="0" w:color="auto"/>
        <w:right w:val="none" w:sz="0" w:space="0" w:color="auto"/>
      </w:divBdr>
    </w:div>
    <w:div w:id="112676188">
      <w:bodyDiv w:val="1"/>
      <w:marLeft w:val="0"/>
      <w:marRight w:val="0"/>
      <w:marTop w:val="0"/>
      <w:marBottom w:val="0"/>
      <w:divBdr>
        <w:top w:val="none" w:sz="0" w:space="0" w:color="auto"/>
        <w:left w:val="none" w:sz="0" w:space="0" w:color="auto"/>
        <w:bottom w:val="none" w:sz="0" w:space="0" w:color="auto"/>
        <w:right w:val="none" w:sz="0" w:space="0" w:color="auto"/>
      </w:divBdr>
    </w:div>
    <w:div w:id="192810816">
      <w:bodyDiv w:val="1"/>
      <w:marLeft w:val="0"/>
      <w:marRight w:val="0"/>
      <w:marTop w:val="0"/>
      <w:marBottom w:val="0"/>
      <w:divBdr>
        <w:top w:val="none" w:sz="0" w:space="0" w:color="auto"/>
        <w:left w:val="none" w:sz="0" w:space="0" w:color="auto"/>
        <w:bottom w:val="none" w:sz="0" w:space="0" w:color="auto"/>
        <w:right w:val="none" w:sz="0" w:space="0" w:color="auto"/>
      </w:divBdr>
      <w:divsChild>
        <w:div w:id="1227106296">
          <w:marLeft w:val="0"/>
          <w:marRight w:val="0"/>
          <w:marTop w:val="0"/>
          <w:marBottom w:val="0"/>
          <w:divBdr>
            <w:top w:val="single" w:sz="2" w:space="0" w:color="E3E3E3"/>
            <w:left w:val="single" w:sz="2" w:space="0" w:color="E3E3E3"/>
            <w:bottom w:val="single" w:sz="2" w:space="0" w:color="E3E3E3"/>
            <w:right w:val="single" w:sz="2" w:space="0" w:color="E3E3E3"/>
          </w:divBdr>
          <w:divsChild>
            <w:div w:id="1056901005">
              <w:marLeft w:val="0"/>
              <w:marRight w:val="0"/>
              <w:marTop w:val="0"/>
              <w:marBottom w:val="0"/>
              <w:divBdr>
                <w:top w:val="single" w:sz="2" w:space="0" w:color="E3E3E3"/>
                <w:left w:val="single" w:sz="2" w:space="0" w:color="E3E3E3"/>
                <w:bottom w:val="single" w:sz="2" w:space="0" w:color="E3E3E3"/>
                <w:right w:val="single" w:sz="2" w:space="0" w:color="E3E3E3"/>
              </w:divBdr>
              <w:divsChild>
                <w:div w:id="1066299198">
                  <w:marLeft w:val="0"/>
                  <w:marRight w:val="0"/>
                  <w:marTop w:val="0"/>
                  <w:marBottom w:val="0"/>
                  <w:divBdr>
                    <w:top w:val="single" w:sz="2" w:space="0" w:color="E3E3E3"/>
                    <w:left w:val="single" w:sz="2" w:space="0" w:color="E3E3E3"/>
                    <w:bottom w:val="single" w:sz="2" w:space="0" w:color="E3E3E3"/>
                    <w:right w:val="single" w:sz="2" w:space="0" w:color="E3E3E3"/>
                  </w:divBdr>
                  <w:divsChild>
                    <w:div w:id="657657742">
                      <w:marLeft w:val="0"/>
                      <w:marRight w:val="0"/>
                      <w:marTop w:val="0"/>
                      <w:marBottom w:val="0"/>
                      <w:divBdr>
                        <w:top w:val="single" w:sz="2" w:space="0" w:color="E3E3E3"/>
                        <w:left w:val="single" w:sz="2" w:space="0" w:color="E3E3E3"/>
                        <w:bottom w:val="single" w:sz="2" w:space="0" w:color="E3E3E3"/>
                        <w:right w:val="single" w:sz="2" w:space="0" w:color="E3E3E3"/>
                      </w:divBdr>
                      <w:divsChild>
                        <w:div w:id="1352805166">
                          <w:marLeft w:val="0"/>
                          <w:marRight w:val="0"/>
                          <w:marTop w:val="0"/>
                          <w:marBottom w:val="0"/>
                          <w:divBdr>
                            <w:top w:val="single" w:sz="2" w:space="0" w:color="E3E3E3"/>
                            <w:left w:val="single" w:sz="2" w:space="0" w:color="E3E3E3"/>
                            <w:bottom w:val="single" w:sz="2" w:space="0" w:color="E3E3E3"/>
                            <w:right w:val="single" w:sz="2" w:space="0" w:color="E3E3E3"/>
                          </w:divBdr>
                          <w:divsChild>
                            <w:div w:id="1345016887">
                              <w:marLeft w:val="0"/>
                              <w:marRight w:val="0"/>
                              <w:marTop w:val="0"/>
                              <w:marBottom w:val="0"/>
                              <w:divBdr>
                                <w:top w:val="single" w:sz="2" w:space="0" w:color="E3E3E3"/>
                                <w:left w:val="single" w:sz="2" w:space="0" w:color="E3E3E3"/>
                                <w:bottom w:val="single" w:sz="2" w:space="0" w:color="E3E3E3"/>
                                <w:right w:val="single" w:sz="2" w:space="0" w:color="E3E3E3"/>
                              </w:divBdr>
                              <w:divsChild>
                                <w:div w:id="1190995996">
                                  <w:marLeft w:val="0"/>
                                  <w:marRight w:val="0"/>
                                  <w:marTop w:val="100"/>
                                  <w:marBottom w:val="100"/>
                                  <w:divBdr>
                                    <w:top w:val="single" w:sz="2" w:space="0" w:color="E3E3E3"/>
                                    <w:left w:val="single" w:sz="2" w:space="0" w:color="E3E3E3"/>
                                    <w:bottom w:val="single" w:sz="2" w:space="0" w:color="E3E3E3"/>
                                    <w:right w:val="single" w:sz="2" w:space="0" w:color="E3E3E3"/>
                                  </w:divBdr>
                                  <w:divsChild>
                                    <w:div w:id="525414185">
                                      <w:marLeft w:val="0"/>
                                      <w:marRight w:val="0"/>
                                      <w:marTop w:val="0"/>
                                      <w:marBottom w:val="0"/>
                                      <w:divBdr>
                                        <w:top w:val="single" w:sz="2" w:space="0" w:color="E3E3E3"/>
                                        <w:left w:val="single" w:sz="2" w:space="0" w:color="E3E3E3"/>
                                        <w:bottom w:val="single" w:sz="2" w:space="0" w:color="E3E3E3"/>
                                        <w:right w:val="single" w:sz="2" w:space="0" w:color="E3E3E3"/>
                                      </w:divBdr>
                                      <w:divsChild>
                                        <w:div w:id="1547257234">
                                          <w:marLeft w:val="0"/>
                                          <w:marRight w:val="0"/>
                                          <w:marTop w:val="0"/>
                                          <w:marBottom w:val="0"/>
                                          <w:divBdr>
                                            <w:top w:val="single" w:sz="2" w:space="0" w:color="E3E3E3"/>
                                            <w:left w:val="single" w:sz="2" w:space="0" w:color="E3E3E3"/>
                                            <w:bottom w:val="single" w:sz="2" w:space="0" w:color="E3E3E3"/>
                                            <w:right w:val="single" w:sz="2" w:space="0" w:color="E3E3E3"/>
                                          </w:divBdr>
                                          <w:divsChild>
                                            <w:div w:id="1151797908">
                                              <w:marLeft w:val="0"/>
                                              <w:marRight w:val="0"/>
                                              <w:marTop w:val="0"/>
                                              <w:marBottom w:val="0"/>
                                              <w:divBdr>
                                                <w:top w:val="single" w:sz="2" w:space="0" w:color="E3E3E3"/>
                                                <w:left w:val="single" w:sz="2" w:space="0" w:color="E3E3E3"/>
                                                <w:bottom w:val="single" w:sz="2" w:space="0" w:color="E3E3E3"/>
                                                <w:right w:val="single" w:sz="2" w:space="0" w:color="E3E3E3"/>
                                              </w:divBdr>
                                              <w:divsChild>
                                                <w:div w:id="319771168">
                                                  <w:marLeft w:val="0"/>
                                                  <w:marRight w:val="0"/>
                                                  <w:marTop w:val="0"/>
                                                  <w:marBottom w:val="0"/>
                                                  <w:divBdr>
                                                    <w:top w:val="single" w:sz="2" w:space="0" w:color="E3E3E3"/>
                                                    <w:left w:val="single" w:sz="2" w:space="0" w:color="E3E3E3"/>
                                                    <w:bottom w:val="single" w:sz="2" w:space="0" w:color="E3E3E3"/>
                                                    <w:right w:val="single" w:sz="2" w:space="0" w:color="E3E3E3"/>
                                                  </w:divBdr>
                                                  <w:divsChild>
                                                    <w:div w:id="1591810087">
                                                      <w:marLeft w:val="0"/>
                                                      <w:marRight w:val="0"/>
                                                      <w:marTop w:val="0"/>
                                                      <w:marBottom w:val="0"/>
                                                      <w:divBdr>
                                                        <w:top w:val="single" w:sz="2" w:space="0" w:color="E3E3E3"/>
                                                        <w:left w:val="single" w:sz="2" w:space="0" w:color="E3E3E3"/>
                                                        <w:bottom w:val="single" w:sz="2" w:space="0" w:color="E3E3E3"/>
                                                        <w:right w:val="single" w:sz="2" w:space="0" w:color="E3E3E3"/>
                                                      </w:divBdr>
                                                      <w:divsChild>
                                                        <w:div w:id="101707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3505">
          <w:marLeft w:val="0"/>
          <w:marRight w:val="0"/>
          <w:marTop w:val="0"/>
          <w:marBottom w:val="0"/>
          <w:divBdr>
            <w:top w:val="none" w:sz="0" w:space="0" w:color="auto"/>
            <w:left w:val="none" w:sz="0" w:space="0" w:color="auto"/>
            <w:bottom w:val="none" w:sz="0" w:space="0" w:color="auto"/>
            <w:right w:val="none" w:sz="0" w:space="0" w:color="auto"/>
          </w:divBdr>
        </w:div>
      </w:divsChild>
    </w:div>
    <w:div w:id="546143007">
      <w:bodyDiv w:val="1"/>
      <w:marLeft w:val="0"/>
      <w:marRight w:val="0"/>
      <w:marTop w:val="0"/>
      <w:marBottom w:val="0"/>
      <w:divBdr>
        <w:top w:val="none" w:sz="0" w:space="0" w:color="auto"/>
        <w:left w:val="none" w:sz="0" w:space="0" w:color="auto"/>
        <w:bottom w:val="none" w:sz="0" w:space="0" w:color="auto"/>
        <w:right w:val="none" w:sz="0" w:space="0" w:color="auto"/>
      </w:divBdr>
    </w:div>
    <w:div w:id="552887943">
      <w:bodyDiv w:val="1"/>
      <w:marLeft w:val="0"/>
      <w:marRight w:val="0"/>
      <w:marTop w:val="0"/>
      <w:marBottom w:val="0"/>
      <w:divBdr>
        <w:top w:val="none" w:sz="0" w:space="0" w:color="auto"/>
        <w:left w:val="none" w:sz="0" w:space="0" w:color="auto"/>
        <w:bottom w:val="none" w:sz="0" w:space="0" w:color="auto"/>
        <w:right w:val="none" w:sz="0" w:space="0" w:color="auto"/>
      </w:divBdr>
    </w:div>
    <w:div w:id="704907134">
      <w:bodyDiv w:val="1"/>
      <w:marLeft w:val="0"/>
      <w:marRight w:val="0"/>
      <w:marTop w:val="0"/>
      <w:marBottom w:val="0"/>
      <w:divBdr>
        <w:top w:val="none" w:sz="0" w:space="0" w:color="auto"/>
        <w:left w:val="none" w:sz="0" w:space="0" w:color="auto"/>
        <w:bottom w:val="none" w:sz="0" w:space="0" w:color="auto"/>
        <w:right w:val="none" w:sz="0" w:space="0" w:color="auto"/>
      </w:divBdr>
    </w:div>
    <w:div w:id="770007301">
      <w:bodyDiv w:val="1"/>
      <w:marLeft w:val="0"/>
      <w:marRight w:val="0"/>
      <w:marTop w:val="0"/>
      <w:marBottom w:val="0"/>
      <w:divBdr>
        <w:top w:val="none" w:sz="0" w:space="0" w:color="auto"/>
        <w:left w:val="none" w:sz="0" w:space="0" w:color="auto"/>
        <w:bottom w:val="none" w:sz="0" w:space="0" w:color="auto"/>
        <w:right w:val="none" w:sz="0" w:space="0" w:color="auto"/>
      </w:divBdr>
    </w:div>
    <w:div w:id="797408621">
      <w:bodyDiv w:val="1"/>
      <w:marLeft w:val="0"/>
      <w:marRight w:val="0"/>
      <w:marTop w:val="0"/>
      <w:marBottom w:val="0"/>
      <w:divBdr>
        <w:top w:val="none" w:sz="0" w:space="0" w:color="auto"/>
        <w:left w:val="none" w:sz="0" w:space="0" w:color="auto"/>
        <w:bottom w:val="none" w:sz="0" w:space="0" w:color="auto"/>
        <w:right w:val="none" w:sz="0" w:space="0" w:color="auto"/>
      </w:divBdr>
    </w:div>
    <w:div w:id="905721796">
      <w:bodyDiv w:val="1"/>
      <w:marLeft w:val="0"/>
      <w:marRight w:val="0"/>
      <w:marTop w:val="0"/>
      <w:marBottom w:val="0"/>
      <w:divBdr>
        <w:top w:val="none" w:sz="0" w:space="0" w:color="auto"/>
        <w:left w:val="none" w:sz="0" w:space="0" w:color="auto"/>
        <w:bottom w:val="none" w:sz="0" w:space="0" w:color="auto"/>
        <w:right w:val="none" w:sz="0" w:space="0" w:color="auto"/>
      </w:divBdr>
    </w:div>
    <w:div w:id="913442068">
      <w:bodyDiv w:val="1"/>
      <w:marLeft w:val="0"/>
      <w:marRight w:val="0"/>
      <w:marTop w:val="0"/>
      <w:marBottom w:val="0"/>
      <w:divBdr>
        <w:top w:val="none" w:sz="0" w:space="0" w:color="auto"/>
        <w:left w:val="none" w:sz="0" w:space="0" w:color="auto"/>
        <w:bottom w:val="none" w:sz="0" w:space="0" w:color="auto"/>
        <w:right w:val="none" w:sz="0" w:space="0" w:color="auto"/>
      </w:divBdr>
    </w:div>
    <w:div w:id="982395163">
      <w:bodyDiv w:val="1"/>
      <w:marLeft w:val="0"/>
      <w:marRight w:val="0"/>
      <w:marTop w:val="0"/>
      <w:marBottom w:val="0"/>
      <w:divBdr>
        <w:top w:val="none" w:sz="0" w:space="0" w:color="auto"/>
        <w:left w:val="none" w:sz="0" w:space="0" w:color="auto"/>
        <w:bottom w:val="none" w:sz="0" w:space="0" w:color="auto"/>
        <w:right w:val="none" w:sz="0" w:space="0" w:color="auto"/>
      </w:divBdr>
    </w:div>
    <w:div w:id="999892194">
      <w:bodyDiv w:val="1"/>
      <w:marLeft w:val="0"/>
      <w:marRight w:val="0"/>
      <w:marTop w:val="0"/>
      <w:marBottom w:val="0"/>
      <w:divBdr>
        <w:top w:val="none" w:sz="0" w:space="0" w:color="auto"/>
        <w:left w:val="none" w:sz="0" w:space="0" w:color="auto"/>
        <w:bottom w:val="none" w:sz="0" w:space="0" w:color="auto"/>
        <w:right w:val="none" w:sz="0" w:space="0" w:color="auto"/>
      </w:divBdr>
    </w:div>
    <w:div w:id="1072461311">
      <w:bodyDiv w:val="1"/>
      <w:marLeft w:val="0"/>
      <w:marRight w:val="0"/>
      <w:marTop w:val="0"/>
      <w:marBottom w:val="0"/>
      <w:divBdr>
        <w:top w:val="none" w:sz="0" w:space="0" w:color="auto"/>
        <w:left w:val="none" w:sz="0" w:space="0" w:color="auto"/>
        <w:bottom w:val="none" w:sz="0" w:space="0" w:color="auto"/>
        <w:right w:val="none" w:sz="0" w:space="0" w:color="auto"/>
      </w:divBdr>
    </w:div>
    <w:div w:id="1127969514">
      <w:bodyDiv w:val="1"/>
      <w:marLeft w:val="0"/>
      <w:marRight w:val="0"/>
      <w:marTop w:val="0"/>
      <w:marBottom w:val="0"/>
      <w:divBdr>
        <w:top w:val="none" w:sz="0" w:space="0" w:color="auto"/>
        <w:left w:val="none" w:sz="0" w:space="0" w:color="auto"/>
        <w:bottom w:val="none" w:sz="0" w:space="0" w:color="auto"/>
        <w:right w:val="none" w:sz="0" w:space="0" w:color="auto"/>
      </w:divBdr>
    </w:div>
    <w:div w:id="1138106621">
      <w:bodyDiv w:val="1"/>
      <w:marLeft w:val="0"/>
      <w:marRight w:val="0"/>
      <w:marTop w:val="0"/>
      <w:marBottom w:val="0"/>
      <w:divBdr>
        <w:top w:val="none" w:sz="0" w:space="0" w:color="auto"/>
        <w:left w:val="none" w:sz="0" w:space="0" w:color="auto"/>
        <w:bottom w:val="none" w:sz="0" w:space="0" w:color="auto"/>
        <w:right w:val="none" w:sz="0" w:space="0" w:color="auto"/>
      </w:divBdr>
    </w:div>
    <w:div w:id="1170176132">
      <w:bodyDiv w:val="1"/>
      <w:marLeft w:val="0"/>
      <w:marRight w:val="0"/>
      <w:marTop w:val="0"/>
      <w:marBottom w:val="0"/>
      <w:divBdr>
        <w:top w:val="none" w:sz="0" w:space="0" w:color="auto"/>
        <w:left w:val="none" w:sz="0" w:space="0" w:color="auto"/>
        <w:bottom w:val="none" w:sz="0" w:space="0" w:color="auto"/>
        <w:right w:val="none" w:sz="0" w:space="0" w:color="auto"/>
      </w:divBdr>
    </w:div>
    <w:div w:id="1194920194">
      <w:bodyDiv w:val="1"/>
      <w:marLeft w:val="0"/>
      <w:marRight w:val="0"/>
      <w:marTop w:val="0"/>
      <w:marBottom w:val="0"/>
      <w:divBdr>
        <w:top w:val="none" w:sz="0" w:space="0" w:color="auto"/>
        <w:left w:val="none" w:sz="0" w:space="0" w:color="auto"/>
        <w:bottom w:val="none" w:sz="0" w:space="0" w:color="auto"/>
        <w:right w:val="none" w:sz="0" w:space="0" w:color="auto"/>
      </w:divBdr>
    </w:div>
    <w:div w:id="1296637005">
      <w:bodyDiv w:val="1"/>
      <w:marLeft w:val="0"/>
      <w:marRight w:val="0"/>
      <w:marTop w:val="0"/>
      <w:marBottom w:val="0"/>
      <w:divBdr>
        <w:top w:val="none" w:sz="0" w:space="0" w:color="auto"/>
        <w:left w:val="none" w:sz="0" w:space="0" w:color="auto"/>
        <w:bottom w:val="none" w:sz="0" w:space="0" w:color="auto"/>
        <w:right w:val="none" w:sz="0" w:space="0" w:color="auto"/>
      </w:divBdr>
      <w:divsChild>
        <w:div w:id="1447969560">
          <w:marLeft w:val="0"/>
          <w:marRight w:val="0"/>
          <w:marTop w:val="0"/>
          <w:marBottom w:val="0"/>
          <w:divBdr>
            <w:top w:val="single" w:sz="2" w:space="0" w:color="E3E3E3"/>
            <w:left w:val="single" w:sz="2" w:space="0" w:color="E3E3E3"/>
            <w:bottom w:val="single" w:sz="2" w:space="0" w:color="E3E3E3"/>
            <w:right w:val="single" w:sz="2" w:space="0" w:color="E3E3E3"/>
          </w:divBdr>
          <w:divsChild>
            <w:div w:id="617880273">
              <w:marLeft w:val="0"/>
              <w:marRight w:val="0"/>
              <w:marTop w:val="0"/>
              <w:marBottom w:val="0"/>
              <w:divBdr>
                <w:top w:val="single" w:sz="2" w:space="0" w:color="E3E3E3"/>
                <w:left w:val="single" w:sz="2" w:space="0" w:color="E3E3E3"/>
                <w:bottom w:val="single" w:sz="2" w:space="0" w:color="E3E3E3"/>
                <w:right w:val="single" w:sz="2" w:space="0" w:color="E3E3E3"/>
              </w:divBdr>
              <w:divsChild>
                <w:div w:id="1485510321">
                  <w:marLeft w:val="0"/>
                  <w:marRight w:val="0"/>
                  <w:marTop w:val="0"/>
                  <w:marBottom w:val="0"/>
                  <w:divBdr>
                    <w:top w:val="single" w:sz="2" w:space="0" w:color="E3E3E3"/>
                    <w:left w:val="single" w:sz="2" w:space="0" w:color="E3E3E3"/>
                    <w:bottom w:val="single" w:sz="2" w:space="0" w:color="E3E3E3"/>
                    <w:right w:val="single" w:sz="2" w:space="0" w:color="E3E3E3"/>
                  </w:divBdr>
                  <w:divsChild>
                    <w:div w:id="1662124064">
                      <w:marLeft w:val="0"/>
                      <w:marRight w:val="0"/>
                      <w:marTop w:val="0"/>
                      <w:marBottom w:val="0"/>
                      <w:divBdr>
                        <w:top w:val="single" w:sz="2" w:space="0" w:color="E3E3E3"/>
                        <w:left w:val="single" w:sz="2" w:space="0" w:color="E3E3E3"/>
                        <w:bottom w:val="single" w:sz="2" w:space="0" w:color="E3E3E3"/>
                        <w:right w:val="single" w:sz="2" w:space="0" w:color="E3E3E3"/>
                      </w:divBdr>
                      <w:divsChild>
                        <w:div w:id="2134401767">
                          <w:marLeft w:val="0"/>
                          <w:marRight w:val="0"/>
                          <w:marTop w:val="0"/>
                          <w:marBottom w:val="0"/>
                          <w:divBdr>
                            <w:top w:val="single" w:sz="2" w:space="0" w:color="E3E3E3"/>
                            <w:left w:val="single" w:sz="2" w:space="0" w:color="E3E3E3"/>
                            <w:bottom w:val="single" w:sz="2" w:space="0" w:color="E3E3E3"/>
                            <w:right w:val="single" w:sz="2" w:space="0" w:color="E3E3E3"/>
                          </w:divBdr>
                          <w:divsChild>
                            <w:div w:id="1141192668">
                              <w:marLeft w:val="0"/>
                              <w:marRight w:val="0"/>
                              <w:marTop w:val="0"/>
                              <w:marBottom w:val="0"/>
                              <w:divBdr>
                                <w:top w:val="single" w:sz="2" w:space="0" w:color="E3E3E3"/>
                                <w:left w:val="single" w:sz="2" w:space="0" w:color="E3E3E3"/>
                                <w:bottom w:val="single" w:sz="2" w:space="0" w:color="E3E3E3"/>
                                <w:right w:val="single" w:sz="2" w:space="0" w:color="E3E3E3"/>
                              </w:divBdr>
                              <w:divsChild>
                                <w:div w:id="1709799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178888">
                                      <w:marLeft w:val="0"/>
                                      <w:marRight w:val="0"/>
                                      <w:marTop w:val="0"/>
                                      <w:marBottom w:val="0"/>
                                      <w:divBdr>
                                        <w:top w:val="single" w:sz="2" w:space="0" w:color="E3E3E3"/>
                                        <w:left w:val="single" w:sz="2" w:space="0" w:color="E3E3E3"/>
                                        <w:bottom w:val="single" w:sz="2" w:space="0" w:color="E3E3E3"/>
                                        <w:right w:val="single" w:sz="2" w:space="0" w:color="E3E3E3"/>
                                      </w:divBdr>
                                      <w:divsChild>
                                        <w:div w:id="1558517897">
                                          <w:marLeft w:val="0"/>
                                          <w:marRight w:val="0"/>
                                          <w:marTop w:val="0"/>
                                          <w:marBottom w:val="0"/>
                                          <w:divBdr>
                                            <w:top w:val="single" w:sz="2" w:space="0" w:color="E3E3E3"/>
                                            <w:left w:val="single" w:sz="2" w:space="0" w:color="E3E3E3"/>
                                            <w:bottom w:val="single" w:sz="2" w:space="0" w:color="E3E3E3"/>
                                            <w:right w:val="single" w:sz="2" w:space="0" w:color="E3E3E3"/>
                                          </w:divBdr>
                                          <w:divsChild>
                                            <w:div w:id="26831655">
                                              <w:marLeft w:val="0"/>
                                              <w:marRight w:val="0"/>
                                              <w:marTop w:val="0"/>
                                              <w:marBottom w:val="0"/>
                                              <w:divBdr>
                                                <w:top w:val="single" w:sz="2" w:space="0" w:color="E3E3E3"/>
                                                <w:left w:val="single" w:sz="2" w:space="0" w:color="E3E3E3"/>
                                                <w:bottom w:val="single" w:sz="2" w:space="0" w:color="E3E3E3"/>
                                                <w:right w:val="single" w:sz="2" w:space="0" w:color="E3E3E3"/>
                                              </w:divBdr>
                                              <w:divsChild>
                                                <w:div w:id="91047110">
                                                  <w:marLeft w:val="0"/>
                                                  <w:marRight w:val="0"/>
                                                  <w:marTop w:val="0"/>
                                                  <w:marBottom w:val="0"/>
                                                  <w:divBdr>
                                                    <w:top w:val="single" w:sz="2" w:space="0" w:color="E3E3E3"/>
                                                    <w:left w:val="single" w:sz="2" w:space="0" w:color="E3E3E3"/>
                                                    <w:bottom w:val="single" w:sz="2" w:space="0" w:color="E3E3E3"/>
                                                    <w:right w:val="single" w:sz="2" w:space="0" w:color="E3E3E3"/>
                                                  </w:divBdr>
                                                  <w:divsChild>
                                                    <w:div w:id="1835952712">
                                                      <w:marLeft w:val="0"/>
                                                      <w:marRight w:val="0"/>
                                                      <w:marTop w:val="0"/>
                                                      <w:marBottom w:val="0"/>
                                                      <w:divBdr>
                                                        <w:top w:val="single" w:sz="2" w:space="0" w:color="E3E3E3"/>
                                                        <w:left w:val="single" w:sz="2" w:space="0" w:color="E3E3E3"/>
                                                        <w:bottom w:val="single" w:sz="2" w:space="0" w:color="E3E3E3"/>
                                                        <w:right w:val="single" w:sz="2" w:space="0" w:color="E3E3E3"/>
                                                      </w:divBdr>
                                                      <w:divsChild>
                                                        <w:div w:id="63164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1050805">
          <w:marLeft w:val="0"/>
          <w:marRight w:val="0"/>
          <w:marTop w:val="0"/>
          <w:marBottom w:val="0"/>
          <w:divBdr>
            <w:top w:val="none" w:sz="0" w:space="0" w:color="auto"/>
            <w:left w:val="none" w:sz="0" w:space="0" w:color="auto"/>
            <w:bottom w:val="none" w:sz="0" w:space="0" w:color="auto"/>
            <w:right w:val="none" w:sz="0" w:space="0" w:color="auto"/>
          </w:divBdr>
        </w:div>
      </w:divsChild>
    </w:div>
    <w:div w:id="1415516708">
      <w:bodyDiv w:val="1"/>
      <w:marLeft w:val="0"/>
      <w:marRight w:val="0"/>
      <w:marTop w:val="0"/>
      <w:marBottom w:val="0"/>
      <w:divBdr>
        <w:top w:val="none" w:sz="0" w:space="0" w:color="auto"/>
        <w:left w:val="none" w:sz="0" w:space="0" w:color="auto"/>
        <w:bottom w:val="none" w:sz="0" w:space="0" w:color="auto"/>
        <w:right w:val="none" w:sz="0" w:space="0" w:color="auto"/>
      </w:divBdr>
    </w:div>
    <w:div w:id="1441415062">
      <w:bodyDiv w:val="1"/>
      <w:marLeft w:val="0"/>
      <w:marRight w:val="0"/>
      <w:marTop w:val="0"/>
      <w:marBottom w:val="0"/>
      <w:divBdr>
        <w:top w:val="none" w:sz="0" w:space="0" w:color="auto"/>
        <w:left w:val="none" w:sz="0" w:space="0" w:color="auto"/>
        <w:bottom w:val="none" w:sz="0" w:space="0" w:color="auto"/>
        <w:right w:val="none" w:sz="0" w:space="0" w:color="auto"/>
      </w:divBdr>
    </w:div>
    <w:div w:id="1629506264">
      <w:bodyDiv w:val="1"/>
      <w:marLeft w:val="0"/>
      <w:marRight w:val="0"/>
      <w:marTop w:val="0"/>
      <w:marBottom w:val="0"/>
      <w:divBdr>
        <w:top w:val="none" w:sz="0" w:space="0" w:color="auto"/>
        <w:left w:val="none" w:sz="0" w:space="0" w:color="auto"/>
        <w:bottom w:val="none" w:sz="0" w:space="0" w:color="auto"/>
        <w:right w:val="none" w:sz="0" w:space="0" w:color="auto"/>
      </w:divBdr>
    </w:div>
    <w:div w:id="1661688396">
      <w:bodyDiv w:val="1"/>
      <w:marLeft w:val="0"/>
      <w:marRight w:val="0"/>
      <w:marTop w:val="0"/>
      <w:marBottom w:val="0"/>
      <w:divBdr>
        <w:top w:val="none" w:sz="0" w:space="0" w:color="auto"/>
        <w:left w:val="none" w:sz="0" w:space="0" w:color="auto"/>
        <w:bottom w:val="none" w:sz="0" w:space="0" w:color="auto"/>
        <w:right w:val="none" w:sz="0" w:space="0" w:color="auto"/>
      </w:divBdr>
    </w:div>
    <w:div w:id="1826781775">
      <w:bodyDiv w:val="1"/>
      <w:marLeft w:val="0"/>
      <w:marRight w:val="0"/>
      <w:marTop w:val="0"/>
      <w:marBottom w:val="0"/>
      <w:divBdr>
        <w:top w:val="none" w:sz="0" w:space="0" w:color="auto"/>
        <w:left w:val="none" w:sz="0" w:space="0" w:color="auto"/>
        <w:bottom w:val="none" w:sz="0" w:space="0" w:color="auto"/>
        <w:right w:val="none" w:sz="0" w:space="0" w:color="auto"/>
      </w:divBdr>
    </w:div>
    <w:div w:id="1888948690">
      <w:bodyDiv w:val="1"/>
      <w:marLeft w:val="0"/>
      <w:marRight w:val="0"/>
      <w:marTop w:val="0"/>
      <w:marBottom w:val="0"/>
      <w:divBdr>
        <w:top w:val="none" w:sz="0" w:space="0" w:color="auto"/>
        <w:left w:val="none" w:sz="0" w:space="0" w:color="auto"/>
        <w:bottom w:val="none" w:sz="0" w:space="0" w:color="auto"/>
        <w:right w:val="none" w:sz="0" w:space="0" w:color="auto"/>
      </w:divBdr>
    </w:div>
    <w:div w:id="1933049910">
      <w:bodyDiv w:val="1"/>
      <w:marLeft w:val="0"/>
      <w:marRight w:val="0"/>
      <w:marTop w:val="0"/>
      <w:marBottom w:val="0"/>
      <w:divBdr>
        <w:top w:val="none" w:sz="0" w:space="0" w:color="auto"/>
        <w:left w:val="none" w:sz="0" w:space="0" w:color="auto"/>
        <w:bottom w:val="none" w:sz="0" w:space="0" w:color="auto"/>
        <w:right w:val="none" w:sz="0" w:space="0" w:color="auto"/>
      </w:divBdr>
    </w:div>
    <w:div w:id="1982617938">
      <w:bodyDiv w:val="1"/>
      <w:marLeft w:val="0"/>
      <w:marRight w:val="0"/>
      <w:marTop w:val="0"/>
      <w:marBottom w:val="0"/>
      <w:divBdr>
        <w:top w:val="none" w:sz="0" w:space="0" w:color="auto"/>
        <w:left w:val="none" w:sz="0" w:space="0" w:color="auto"/>
        <w:bottom w:val="none" w:sz="0" w:space="0" w:color="auto"/>
        <w:right w:val="none" w:sz="0" w:space="0" w:color="auto"/>
      </w:divBdr>
    </w:div>
    <w:div w:id="2020156479">
      <w:bodyDiv w:val="1"/>
      <w:marLeft w:val="0"/>
      <w:marRight w:val="0"/>
      <w:marTop w:val="0"/>
      <w:marBottom w:val="0"/>
      <w:divBdr>
        <w:top w:val="none" w:sz="0" w:space="0" w:color="auto"/>
        <w:left w:val="none" w:sz="0" w:space="0" w:color="auto"/>
        <w:bottom w:val="none" w:sz="0" w:space="0" w:color="auto"/>
        <w:right w:val="none" w:sz="0" w:space="0" w:color="auto"/>
      </w:divBdr>
    </w:div>
    <w:div w:id="2044356076">
      <w:bodyDiv w:val="1"/>
      <w:marLeft w:val="0"/>
      <w:marRight w:val="0"/>
      <w:marTop w:val="0"/>
      <w:marBottom w:val="0"/>
      <w:divBdr>
        <w:top w:val="none" w:sz="0" w:space="0" w:color="auto"/>
        <w:left w:val="none" w:sz="0" w:space="0" w:color="auto"/>
        <w:bottom w:val="none" w:sz="0" w:space="0" w:color="auto"/>
        <w:right w:val="none" w:sz="0" w:space="0" w:color="auto"/>
      </w:divBdr>
    </w:div>
    <w:div w:id="2080010437">
      <w:bodyDiv w:val="1"/>
      <w:marLeft w:val="0"/>
      <w:marRight w:val="0"/>
      <w:marTop w:val="0"/>
      <w:marBottom w:val="0"/>
      <w:divBdr>
        <w:top w:val="none" w:sz="0" w:space="0" w:color="auto"/>
        <w:left w:val="none" w:sz="0" w:space="0" w:color="auto"/>
        <w:bottom w:val="none" w:sz="0" w:space="0" w:color="auto"/>
        <w:right w:val="none" w:sz="0" w:space="0" w:color="auto"/>
      </w:divBdr>
    </w:div>
    <w:div w:id="21193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BE9F-59EF-47D9-A50C-E6650C7D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3375</Words>
  <Characters>19508</Characters>
  <Application>Microsoft Office Word</Application>
  <DocSecurity>0</DocSecurity>
  <Lines>342</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Best Of luck</cp:lastModifiedBy>
  <cp:revision>4</cp:revision>
  <dcterms:created xsi:type="dcterms:W3CDTF">2024-04-21T22:11:00Z</dcterms:created>
  <dcterms:modified xsi:type="dcterms:W3CDTF">2024-04-21T22:42:00Z</dcterms:modified>
</cp:coreProperties>
</file>