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270A" w:rsidRPr="00120213" w:rsidRDefault="00DD270A" w:rsidP="00120213">
      <w:pPr>
        <w:widowControl/>
        <w:jc w:val="center"/>
        <w:rPr>
          <w:rFonts w:ascii="Arial" w:eastAsia="微軟正黑體" w:hAnsi="Arial" w:hint="eastAsia"/>
        </w:rPr>
      </w:pPr>
      <w:r w:rsidRPr="00120213">
        <w:rPr>
          <w:rFonts w:ascii="Arial" w:eastAsia="微軟正黑體" w:hAnsi="Arial" w:hint="eastAsia"/>
        </w:rPr>
        <w:t>文獻</w:t>
      </w:r>
      <w:r w:rsidRPr="00120213">
        <w:rPr>
          <w:rFonts w:ascii="Arial" w:eastAsia="微軟正黑體" w:hAnsi="Arial" w:hint="eastAsia"/>
        </w:rPr>
        <w:t>/</w:t>
      </w:r>
      <w:r w:rsidRPr="00120213">
        <w:rPr>
          <w:rFonts w:ascii="Arial" w:eastAsia="微軟正黑體" w:hAnsi="Arial" w:hint="eastAsia"/>
        </w:rPr>
        <w:t>資料參考</w:t>
      </w:r>
    </w:p>
    <w:p w:rsidR="00DD270A" w:rsidRPr="00120213" w:rsidRDefault="00DD270A">
      <w:pPr>
        <w:widowControl/>
        <w:rPr>
          <w:rFonts w:ascii="Arial" w:eastAsia="微軟正黑體" w:hAnsi="Arial"/>
        </w:rPr>
      </w:pPr>
      <w:r w:rsidRPr="00120213">
        <w:rPr>
          <w:rFonts w:ascii="Arial" w:eastAsia="微軟正黑體" w:hAnsi="Arial" w:hint="eastAsia"/>
        </w:rPr>
        <w:t>交通號</w:t>
      </w:r>
      <w:proofErr w:type="gramStart"/>
      <w:r w:rsidRPr="00120213">
        <w:rPr>
          <w:rFonts w:ascii="Arial" w:eastAsia="微軟正黑體" w:hAnsi="Arial" w:hint="eastAsia"/>
        </w:rPr>
        <w:t>誌</w:t>
      </w:r>
      <w:proofErr w:type="gramEnd"/>
      <w:r w:rsidRPr="00120213">
        <w:rPr>
          <w:rFonts w:ascii="Arial" w:eastAsia="微軟正黑體" w:hAnsi="Arial" w:hint="eastAsia"/>
        </w:rPr>
        <w:t>w</w:t>
      </w:r>
      <w:r w:rsidRPr="00120213">
        <w:rPr>
          <w:rFonts w:ascii="Arial" w:eastAsia="微軟正黑體" w:hAnsi="Arial"/>
        </w:rPr>
        <w:t>iki</w:t>
      </w:r>
      <w:r w:rsidRPr="00120213">
        <w:rPr>
          <w:rFonts w:ascii="Arial" w:eastAsia="微軟正黑體" w:hAnsi="Arial"/>
        </w:rPr>
        <w:br/>
      </w:r>
      <w:hyperlink r:id="rId4" w:history="1">
        <w:r w:rsidRPr="00120213">
          <w:rPr>
            <w:rStyle w:val="a3"/>
            <w:rFonts w:ascii="Arial" w:eastAsia="微軟正黑體" w:hAnsi="Arial"/>
          </w:rPr>
          <w:t>https://zh.wikipedia.org/zh-tw/%E7%B4%85%E7%B6%A0%E7%87%88</w:t>
        </w:r>
      </w:hyperlink>
    </w:p>
    <w:p w:rsidR="00DD270A" w:rsidRPr="00120213" w:rsidRDefault="00DD270A">
      <w:pPr>
        <w:widowControl/>
        <w:rPr>
          <w:rFonts w:ascii="Arial" w:eastAsia="微軟正黑體" w:hAnsi="Arial" w:hint="eastAsia"/>
        </w:rPr>
      </w:pPr>
    </w:p>
    <w:p w:rsidR="00DD270A" w:rsidRPr="00120213" w:rsidRDefault="00DD270A">
      <w:pPr>
        <w:widowControl/>
        <w:rPr>
          <w:rFonts w:ascii="Arial" w:eastAsia="微軟正黑體" w:hAnsi="Arial"/>
        </w:rPr>
      </w:pPr>
      <w:r w:rsidRPr="00120213">
        <w:rPr>
          <w:rFonts w:ascii="Arial" w:eastAsia="微軟正黑體" w:hAnsi="Arial" w:hint="eastAsia"/>
        </w:rPr>
        <w:t>智慧交通號</w:t>
      </w:r>
      <w:proofErr w:type="gramStart"/>
      <w:r w:rsidRPr="00120213">
        <w:rPr>
          <w:rFonts w:ascii="Arial" w:eastAsia="微軟正黑體" w:hAnsi="Arial" w:hint="eastAsia"/>
        </w:rPr>
        <w:t>誌</w:t>
      </w:r>
      <w:proofErr w:type="gramEnd"/>
      <w:r w:rsidRPr="00120213">
        <w:rPr>
          <w:rFonts w:ascii="Arial" w:eastAsia="微軟正黑體" w:hAnsi="Arial"/>
        </w:rPr>
        <w:br/>
      </w:r>
      <w:hyperlink r:id="rId5" w:tgtFrame="_blank" w:history="1">
        <w:r w:rsidRPr="00120213">
          <w:rPr>
            <w:rStyle w:val="a3"/>
            <w:rFonts w:ascii="Arial" w:eastAsia="微軟正黑體" w:hAnsi="Arial" w:cs="Arial"/>
            <w:szCs w:val="23"/>
            <w:shd w:val="clear" w:color="auto" w:fill="FFFFFF"/>
          </w:rPr>
          <w:t>https://www.youtube.com/watch?v=LkRuNhv4uT0</w:t>
        </w:r>
      </w:hyperlink>
    </w:p>
    <w:p w:rsidR="00DD270A" w:rsidRPr="00120213" w:rsidRDefault="00DD270A">
      <w:pPr>
        <w:widowControl/>
        <w:rPr>
          <w:rFonts w:ascii="Arial" w:eastAsia="微軟正黑體" w:hAnsi="Arial"/>
        </w:rPr>
      </w:pPr>
    </w:p>
    <w:p w:rsidR="00DD270A" w:rsidRPr="00120213" w:rsidRDefault="00DD270A">
      <w:pPr>
        <w:widowControl/>
        <w:rPr>
          <w:rFonts w:ascii="Arial" w:eastAsia="微軟正黑體" w:hAnsi="Arial"/>
        </w:rPr>
      </w:pPr>
      <w:r w:rsidRPr="00120213">
        <w:rPr>
          <w:rFonts w:ascii="Arial" w:eastAsia="微軟正黑體" w:hAnsi="Arial" w:hint="eastAsia"/>
        </w:rPr>
        <w:t>路權</w:t>
      </w:r>
      <w:r w:rsidRPr="00120213">
        <w:rPr>
          <w:rFonts w:ascii="Arial" w:eastAsia="微軟正黑體" w:hAnsi="Arial"/>
        </w:rPr>
        <w:br/>
      </w:r>
      <w:hyperlink r:id="rId6" w:tgtFrame="_blank" w:history="1">
        <w:r w:rsidRPr="00120213">
          <w:rPr>
            <w:rStyle w:val="a3"/>
            <w:rFonts w:ascii="Arial" w:eastAsia="微軟正黑體" w:hAnsi="Arial" w:cs="Arial"/>
            <w:szCs w:val="23"/>
          </w:rPr>
          <w:t>https://www.youtube.com/watch?v=peTLeUDdqUA</w:t>
        </w:r>
      </w:hyperlink>
    </w:p>
    <w:p w:rsidR="00DD270A" w:rsidRPr="00120213" w:rsidRDefault="00DD270A">
      <w:pPr>
        <w:widowControl/>
        <w:rPr>
          <w:rFonts w:ascii="Arial" w:eastAsia="微軟正黑體" w:hAnsi="Arial"/>
        </w:rPr>
      </w:pPr>
    </w:p>
    <w:p w:rsidR="00DD270A" w:rsidRPr="00120213" w:rsidRDefault="00DD270A">
      <w:pPr>
        <w:widowControl/>
        <w:rPr>
          <w:rFonts w:ascii="Arial" w:eastAsia="微軟正黑體" w:hAnsi="Arial"/>
        </w:rPr>
      </w:pPr>
      <w:r w:rsidRPr="00120213">
        <w:rPr>
          <w:rFonts w:ascii="Arial" w:eastAsia="微軟正黑體" w:hAnsi="Arial" w:hint="eastAsia"/>
        </w:rPr>
        <w:t>緊急車輛</w:t>
      </w:r>
      <w:r w:rsidRPr="00120213">
        <w:rPr>
          <w:rFonts w:ascii="Arial" w:eastAsia="微軟正黑體" w:hAnsi="Arial"/>
        </w:rPr>
        <w:br/>
      </w:r>
      <w:hyperlink r:id="rId7" w:tgtFrame="_blank" w:history="1">
        <w:r w:rsidRPr="00120213">
          <w:rPr>
            <w:rStyle w:val="a3"/>
            <w:rFonts w:ascii="Arial" w:eastAsia="微軟正黑體" w:hAnsi="Arial" w:cs="Arial"/>
            <w:szCs w:val="23"/>
          </w:rPr>
          <w:t>https://c.8891.com.tw/news/14395</w:t>
        </w:r>
      </w:hyperlink>
    </w:p>
    <w:p w:rsidR="00DD270A" w:rsidRPr="00120213" w:rsidRDefault="00DD270A">
      <w:pPr>
        <w:widowControl/>
        <w:rPr>
          <w:rFonts w:ascii="Arial" w:eastAsia="微軟正黑體" w:hAnsi="Arial"/>
        </w:rPr>
      </w:pPr>
    </w:p>
    <w:p w:rsidR="00DD270A" w:rsidRPr="00120213" w:rsidRDefault="00DD270A">
      <w:pPr>
        <w:widowControl/>
        <w:rPr>
          <w:rFonts w:ascii="Arial" w:eastAsia="微軟正黑體" w:hAnsi="Arial"/>
        </w:rPr>
      </w:pPr>
      <w:r w:rsidRPr="00120213">
        <w:rPr>
          <w:rFonts w:ascii="Arial" w:eastAsia="微軟正黑體" w:hAnsi="Arial" w:hint="eastAsia"/>
        </w:rPr>
        <w:t>緊急車輛相關禮讓罰則</w:t>
      </w:r>
      <w:r w:rsidRPr="00120213">
        <w:rPr>
          <w:rFonts w:ascii="Arial" w:eastAsia="微軟正黑體" w:hAnsi="Arial"/>
        </w:rPr>
        <w:br/>
      </w:r>
      <w:hyperlink r:id="rId8" w:history="1">
        <w:r w:rsidRPr="00120213">
          <w:rPr>
            <w:rStyle w:val="a3"/>
            <w:rFonts w:ascii="Arial" w:eastAsia="微軟正黑體" w:hAnsi="Arial"/>
          </w:rPr>
          <w:t>https://police.gov.taipei/News_Content.aspx?n=8D43510FCC9EE11C&amp;s=57419C472E94BCE6</w:t>
        </w:r>
      </w:hyperlink>
    </w:p>
    <w:p w:rsidR="00DD270A" w:rsidRPr="00120213" w:rsidRDefault="00DD270A">
      <w:pPr>
        <w:widowControl/>
        <w:rPr>
          <w:rFonts w:ascii="Arial" w:eastAsia="微軟正黑體" w:hAnsi="Arial"/>
        </w:rPr>
      </w:pPr>
    </w:p>
    <w:p w:rsidR="00DD270A" w:rsidRPr="00120213" w:rsidRDefault="00DD270A">
      <w:pPr>
        <w:widowControl/>
        <w:rPr>
          <w:rFonts w:ascii="Arial" w:eastAsia="微軟正黑體" w:hAnsi="Arial"/>
        </w:rPr>
      </w:pPr>
      <w:r w:rsidRPr="00120213">
        <w:rPr>
          <w:rFonts w:ascii="Arial" w:eastAsia="微軟正黑體" w:hAnsi="Arial" w:hint="eastAsia"/>
        </w:rPr>
        <w:t>公路交通量調查總表</w:t>
      </w:r>
      <w:r w:rsidRPr="00120213">
        <w:rPr>
          <w:rFonts w:ascii="Arial" w:eastAsia="微軟正黑體" w:hAnsi="Arial"/>
        </w:rPr>
        <w:br/>
      </w:r>
      <w:hyperlink r:id="rId9" w:history="1">
        <w:r w:rsidRPr="00120213">
          <w:rPr>
            <w:rStyle w:val="a3"/>
            <w:rFonts w:ascii="Arial" w:eastAsia="微軟正黑體" w:hAnsi="Arial"/>
          </w:rPr>
          <w:t>https://www.thb.gov.tw/News_Download.aspx?n=273&amp;sms=12823</w:t>
        </w:r>
      </w:hyperlink>
    </w:p>
    <w:p w:rsidR="00DD270A" w:rsidRPr="00120213" w:rsidRDefault="00DD270A">
      <w:pPr>
        <w:widowControl/>
        <w:rPr>
          <w:rFonts w:ascii="Arial" w:eastAsia="微軟正黑體" w:hAnsi="Arial"/>
        </w:rPr>
      </w:pPr>
    </w:p>
    <w:p w:rsidR="00DD270A" w:rsidRPr="00120213" w:rsidRDefault="00DD270A">
      <w:pPr>
        <w:widowControl/>
        <w:rPr>
          <w:rFonts w:ascii="Arial" w:eastAsia="微軟正黑體" w:hAnsi="Arial"/>
        </w:rPr>
      </w:pPr>
      <w:r w:rsidRPr="00120213">
        <w:rPr>
          <w:rFonts w:ascii="Arial" w:eastAsia="微軟正黑體" w:hAnsi="Arial" w:hint="eastAsia"/>
        </w:rPr>
        <w:t>省道</w:t>
      </w:r>
      <w:proofErr w:type="gramStart"/>
      <w:r w:rsidRPr="00120213">
        <w:rPr>
          <w:rFonts w:ascii="Arial" w:eastAsia="微軟正黑體" w:hAnsi="Arial" w:hint="eastAsia"/>
        </w:rPr>
        <w:t>交控路</w:t>
      </w:r>
      <w:proofErr w:type="gramEnd"/>
      <w:r w:rsidRPr="00120213">
        <w:rPr>
          <w:rFonts w:ascii="Arial" w:eastAsia="微軟正黑體" w:hAnsi="Arial" w:hint="eastAsia"/>
        </w:rPr>
        <w:t>側設備資料</w:t>
      </w:r>
      <w:r w:rsidRPr="00120213">
        <w:rPr>
          <w:rFonts w:ascii="Arial" w:eastAsia="微軟正黑體" w:hAnsi="Arial"/>
        </w:rPr>
        <w:br/>
      </w:r>
      <w:hyperlink r:id="rId10" w:history="1">
        <w:r w:rsidRPr="00120213">
          <w:rPr>
            <w:rStyle w:val="a3"/>
            <w:rFonts w:ascii="Arial" w:eastAsia="微軟正黑體" w:hAnsi="Arial"/>
          </w:rPr>
          <w:t>https://data.gov.tw/dataset/29817</w:t>
        </w:r>
      </w:hyperlink>
    </w:p>
    <w:p w:rsidR="00DD270A" w:rsidRPr="00120213" w:rsidRDefault="00DD270A">
      <w:pPr>
        <w:widowControl/>
        <w:rPr>
          <w:rFonts w:ascii="Arial" w:eastAsia="微軟正黑體" w:hAnsi="Arial"/>
        </w:rPr>
      </w:pPr>
    </w:p>
    <w:p w:rsidR="00DD270A" w:rsidRPr="00120213" w:rsidRDefault="00120213">
      <w:pPr>
        <w:widowControl/>
        <w:rPr>
          <w:rFonts w:ascii="Arial" w:eastAsia="微軟正黑體" w:hAnsi="Arial"/>
        </w:rPr>
      </w:pPr>
      <w:r w:rsidRPr="00120213">
        <w:rPr>
          <w:rFonts w:ascii="Arial" w:eastAsia="微軟正黑體" w:hAnsi="Arial" w:hint="eastAsia"/>
        </w:rPr>
        <w:t>臺北市路口號</w:t>
      </w:r>
      <w:proofErr w:type="gramStart"/>
      <w:r w:rsidRPr="00120213">
        <w:rPr>
          <w:rFonts w:ascii="Arial" w:eastAsia="微軟正黑體" w:hAnsi="Arial" w:hint="eastAsia"/>
        </w:rPr>
        <w:t>誌</w:t>
      </w:r>
      <w:proofErr w:type="gramEnd"/>
      <w:r w:rsidRPr="00120213">
        <w:rPr>
          <w:rFonts w:ascii="Arial" w:eastAsia="微軟正黑體" w:hAnsi="Arial" w:hint="eastAsia"/>
        </w:rPr>
        <w:t>時制計畫</w:t>
      </w:r>
      <w:r w:rsidRPr="00120213">
        <w:rPr>
          <w:rFonts w:ascii="Arial" w:eastAsia="微軟正黑體" w:hAnsi="Arial"/>
        </w:rPr>
        <w:br/>
      </w:r>
      <w:hyperlink r:id="rId11" w:history="1">
        <w:r w:rsidRPr="00120213">
          <w:rPr>
            <w:rStyle w:val="a3"/>
            <w:rFonts w:ascii="Arial" w:eastAsia="微軟正黑體" w:hAnsi="Arial"/>
          </w:rPr>
          <w:t>https://data.gov.tw/dataset/145720</w:t>
        </w:r>
      </w:hyperlink>
    </w:p>
    <w:p w:rsidR="00120213" w:rsidRPr="00120213" w:rsidRDefault="00120213">
      <w:pPr>
        <w:widowControl/>
        <w:rPr>
          <w:rFonts w:ascii="Arial" w:eastAsia="微軟正黑體" w:hAnsi="Arial" w:hint="eastAsia"/>
        </w:rPr>
      </w:pPr>
    </w:p>
    <w:p w:rsidR="00DD270A" w:rsidRPr="00120213" w:rsidRDefault="00DD270A">
      <w:pPr>
        <w:widowControl/>
        <w:rPr>
          <w:rFonts w:ascii="Arial" w:eastAsia="微軟正黑體" w:hAnsi="Arial"/>
        </w:rPr>
      </w:pPr>
      <w:r w:rsidRPr="00120213">
        <w:rPr>
          <w:rFonts w:ascii="Arial" w:eastAsia="微軟正黑體" w:hAnsi="Arial"/>
        </w:rPr>
        <w:br w:type="page"/>
      </w:r>
    </w:p>
    <w:p w:rsidR="00DE6104" w:rsidRPr="00120213" w:rsidRDefault="00DD270A" w:rsidP="00120213">
      <w:pPr>
        <w:jc w:val="center"/>
        <w:rPr>
          <w:rFonts w:ascii="Arial" w:eastAsia="微軟正黑體" w:hAnsi="Arial"/>
        </w:rPr>
      </w:pPr>
      <w:r w:rsidRPr="00120213">
        <w:rPr>
          <w:rFonts w:ascii="Arial" w:eastAsia="微軟正黑體" w:hAnsi="Arial" w:hint="eastAsia"/>
        </w:rPr>
        <w:lastRenderedPageBreak/>
        <w:t>程式碼</w:t>
      </w:r>
      <w:r w:rsidR="00120213">
        <w:rPr>
          <w:rFonts w:ascii="Arial" w:eastAsia="微軟正黑體" w:hAnsi="Arial" w:hint="eastAsia"/>
        </w:rPr>
        <w:t>參考</w:t>
      </w:r>
    </w:p>
    <w:p w:rsidR="00DD270A" w:rsidRPr="00120213" w:rsidRDefault="00DD270A">
      <w:pPr>
        <w:rPr>
          <w:rFonts w:ascii="Arial" w:eastAsia="微軟正黑體" w:hAnsi="Arial" w:hint="eastAsia"/>
        </w:rPr>
      </w:pPr>
      <w:r w:rsidRPr="00120213">
        <w:rPr>
          <w:rFonts w:ascii="Arial" w:eastAsia="微軟正黑體" w:hAnsi="Arial"/>
        </w:rPr>
        <w:t xml:space="preserve">Date time </w:t>
      </w:r>
      <w:r w:rsidRPr="00120213">
        <w:rPr>
          <w:rFonts w:ascii="Arial" w:eastAsia="微軟正黑體" w:hAnsi="Arial" w:hint="eastAsia"/>
        </w:rPr>
        <w:t>相關參考文章</w:t>
      </w:r>
      <w:r w:rsidR="00120213">
        <w:rPr>
          <w:rFonts w:ascii="Arial" w:eastAsia="微軟正黑體" w:hAnsi="Arial" w:hint="eastAsia"/>
        </w:rPr>
        <w:t>：</w:t>
      </w:r>
    </w:p>
    <w:p w:rsidR="00DD270A" w:rsidRPr="00120213" w:rsidRDefault="00DD270A">
      <w:pPr>
        <w:rPr>
          <w:rFonts w:ascii="Arial" w:eastAsia="微軟正黑體" w:hAnsi="Arial"/>
        </w:rPr>
      </w:pPr>
      <w:r w:rsidRPr="00120213">
        <w:rPr>
          <w:rFonts w:ascii="Arial" w:eastAsia="微軟正黑體" w:hAnsi="Arial" w:hint="eastAsia"/>
        </w:rPr>
        <w:t>java</w:t>
      </w:r>
      <w:r w:rsidRPr="00120213">
        <w:rPr>
          <w:rFonts w:ascii="Arial" w:eastAsia="微軟正黑體" w:hAnsi="Arial" w:hint="eastAsia"/>
        </w:rPr>
        <w:t>中的</w:t>
      </w:r>
      <w:proofErr w:type="spellStart"/>
      <w:r w:rsidRPr="00120213">
        <w:rPr>
          <w:rFonts w:ascii="Arial" w:eastAsia="微軟正黑體" w:hAnsi="Arial" w:hint="eastAsia"/>
        </w:rPr>
        <w:t>System.currentTimeMillis</w:t>
      </w:r>
      <w:proofErr w:type="spellEnd"/>
      <w:r w:rsidRPr="00120213">
        <w:rPr>
          <w:rFonts w:ascii="Arial" w:eastAsia="微軟正黑體" w:hAnsi="Arial" w:hint="eastAsia"/>
        </w:rPr>
        <w:t>（</w:t>
      </w:r>
      <w:proofErr w:type="gramStart"/>
      <w:r w:rsidRPr="00120213">
        <w:rPr>
          <w:rFonts w:ascii="Arial" w:eastAsia="微軟正黑體" w:hAnsi="Arial" w:hint="eastAsia"/>
        </w:rPr>
        <w:t>）</w:t>
      </w:r>
      <w:proofErr w:type="gramEnd"/>
      <w:r w:rsidRPr="00120213">
        <w:rPr>
          <w:rFonts w:ascii="Arial" w:eastAsia="微軟正黑體" w:hAnsi="Arial" w:hint="eastAsia"/>
        </w:rPr>
        <w:t>是什么？时间的单位转换以及方法的使用</w:t>
      </w:r>
      <w:r w:rsidRPr="00120213">
        <w:rPr>
          <w:rFonts w:ascii="Arial" w:eastAsia="微軟正黑體" w:hAnsi="Arial"/>
        </w:rPr>
        <w:br/>
      </w:r>
      <w:hyperlink r:id="rId12" w:history="1">
        <w:r w:rsidRPr="00120213">
          <w:rPr>
            <w:rStyle w:val="a3"/>
            <w:rFonts w:ascii="Arial" w:eastAsia="微軟正黑體" w:hAnsi="Arial"/>
          </w:rPr>
          <w:t>https://blog.csdn.net/qq_37370132/article/details/107905587</w:t>
        </w:r>
      </w:hyperlink>
    </w:p>
    <w:p w:rsidR="00DD270A" w:rsidRPr="00120213" w:rsidRDefault="00DD270A">
      <w:pPr>
        <w:rPr>
          <w:rFonts w:ascii="Arial" w:eastAsia="微軟正黑體" w:hAnsi="Arial"/>
        </w:rPr>
      </w:pPr>
    </w:p>
    <w:p w:rsidR="00DD270A" w:rsidRPr="00120213" w:rsidRDefault="00DD270A">
      <w:pPr>
        <w:rPr>
          <w:rFonts w:ascii="Arial" w:eastAsia="微軟正黑體" w:hAnsi="Arial"/>
        </w:rPr>
      </w:pPr>
      <w:r w:rsidRPr="00120213">
        <w:rPr>
          <w:rFonts w:ascii="Arial" w:eastAsia="微軟正黑體" w:hAnsi="Arial"/>
        </w:rPr>
        <w:t>Java SE8 Date</w:t>
      </w:r>
      <w:r w:rsidRPr="00120213">
        <w:rPr>
          <w:rFonts w:ascii="Arial" w:eastAsia="微軟正黑體" w:hAnsi="Arial"/>
        </w:rPr>
        <w:t>與</w:t>
      </w:r>
      <w:r w:rsidRPr="00120213">
        <w:rPr>
          <w:rFonts w:ascii="Arial" w:eastAsia="微軟正黑體" w:hAnsi="Arial"/>
        </w:rPr>
        <w:t>Time</w:t>
      </w:r>
      <w:r w:rsidRPr="00120213">
        <w:rPr>
          <w:rFonts w:ascii="Arial" w:eastAsia="微軟正黑體" w:hAnsi="Arial"/>
        </w:rPr>
        <w:br/>
      </w:r>
      <w:hyperlink r:id="rId13" w:history="1">
        <w:r w:rsidRPr="00120213">
          <w:rPr>
            <w:rStyle w:val="a3"/>
            <w:rFonts w:ascii="Arial" w:eastAsia="微軟正黑體" w:hAnsi="Arial"/>
          </w:rPr>
          <w:t>https://www.uuu.com.tw/Public/content/article/18/20180430.htm</w:t>
        </w:r>
      </w:hyperlink>
    </w:p>
    <w:p w:rsidR="00DD270A" w:rsidRPr="00120213" w:rsidRDefault="00DD270A">
      <w:pPr>
        <w:rPr>
          <w:rFonts w:ascii="Arial" w:eastAsia="微軟正黑體" w:hAnsi="Arial" w:hint="eastAsia"/>
        </w:rPr>
      </w:pPr>
      <w:bookmarkStart w:id="0" w:name="_GoBack"/>
      <w:bookmarkEnd w:id="0"/>
    </w:p>
    <w:sectPr w:rsidR="00DD270A" w:rsidRPr="001202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0A"/>
    <w:rsid w:val="00120213"/>
    <w:rsid w:val="00DD270A"/>
    <w:rsid w:val="00DE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C070"/>
  <w15:chartTrackingRefBased/>
  <w15:docId w15:val="{58BCFCDA-C08A-46F6-B4E0-7AC86635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D270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27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270A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DD270A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ce.gov.taipei/News_Content.aspx?n=8D43510FCC9EE11C&amp;s=57419C472E94BCE6" TargetMode="External"/><Relationship Id="rId13" Type="http://schemas.openxmlformats.org/officeDocument/2006/relationships/hyperlink" Target="https://www.uuu.com.tw/Public/content/article/18/20180430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.8891.com.tw/news/14395" TargetMode="External"/><Relationship Id="rId12" Type="http://schemas.openxmlformats.org/officeDocument/2006/relationships/hyperlink" Target="https://blog.csdn.net/qq_37370132/article/details/10790558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eTLeUDdqUA" TargetMode="External"/><Relationship Id="rId11" Type="http://schemas.openxmlformats.org/officeDocument/2006/relationships/hyperlink" Target="https://data.gov.tw/dataset/145720" TargetMode="External"/><Relationship Id="rId5" Type="http://schemas.openxmlformats.org/officeDocument/2006/relationships/hyperlink" Target="https://www.youtube.com/watch?v=LkRuNhv4uT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ata.gov.tw/dataset/29817" TargetMode="External"/><Relationship Id="rId4" Type="http://schemas.openxmlformats.org/officeDocument/2006/relationships/hyperlink" Target="https://zh.wikipedia.org/zh-tw/%E7%B4%85%E7%B6%A0%E7%87%88" TargetMode="External"/><Relationship Id="rId9" Type="http://schemas.openxmlformats.org/officeDocument/2006/relationships/hyperlink" Target="https://www.thb.gov.tw/News_Download.aspx?n=273&amp;sms=1282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黃秋筑</dc:creator>
  <cp:keywords/>
  <dc:description/>
  <cp:lastModifiedBy>黃秋筑</cp:lastModifiedBy>
  <cp:revision>1</cp:revision>
  <dcterms:created xsi:type="dcterms:W3CDTF">2023-05-23T17:27:00Z</dcterms:created>
  <dcterms:modified xsi:type="dcterms:W3CDTF">2023-05-23T17:43:00Z</dcterms:modified>
</cp:coreProperties>
</file>