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615" w:rsidRPr="001556D5" w:rsidRDefault="000A1615" w:rsidP="000A1615">
      <w:pPr>
        <w:pStyle w:val="a4"/>
        <w:numPr>
          <w:ilvl w:val="0"/>
          <w:numId w:val="1"/>
        </w:numPr>
        <w:tabs>
          <w:tab w:val="left" w:pos="1800"/>
        </w:tabs>
        <w:ind w:right="113"/>
        <w:jc w:val="both"/>
        <w:rPr>
          <w:rFonts w:ascii="Garamond" w:hAnsi="Garamond" w:cs="Times New Roman"/>
          <w:b/>
          <w:noProof/>
          <w:sz w:val="36"/>
          <w:szCs w:val="36"/>
          <w:lang w:val="en-US" w:eastAsia="ru-RU"/>
        </w:rPr>
      </w:pPr>
      <w:r w:rsidRPr="001556D5">
        <w:rPr>
          <w:rFonts w:ascii="Garamond" w:hAnsi="Garamond" w:cs="Times New Roman"/>
          <w:b/>
          <w:noProof/>
          <w:sz w:val="36"/>
          <w:szCs w:val="36"/>
          <w:lang w:val="en-US" w:eastAsia="ru-RU"/>
        </w:rPr>
        <w:t>Drom Fragrances International</w:t>
      </w:r>
    </w:p>
    <w:p w:rsidR="000A1615" w:rsidRPr="003F2618" w:rsidRDefault="000A1615" w:rsidP="000A1615">
      <w:pPr>
        <w:tabs>
          <w:tab w:val="left" w:pos="1800"/>
        </w:tabs>
        <w:ind w:left="-567" w:right="113"/>
        <w:jc w:val="both"/>
        <w:rPr>
          <w:rFonts w:ascii="Garamond" w:hAnsi="Garamond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Garamond" w:hAnsi="Garamond" w:cs="Times New Roman"/>
          <w:noProof/>
          <w:sz w:val="36"/>
          <w:szCs w:val="36"/>
          <w:lang w:eastAsia="ru-RU"/>
        </w:rPr>
        <w:t xml:space="preserve">       </w:t>
      </w:r>
      <w:proofErr w:type="gramStart"/>
      <w:r>
        <w:rPr>
          <w:rFonts w:ascii="Garamond" w:hAnsi="Garamond" w:cs="Times New Roman"/>
          <w:noProof/>
          <w:sz w:val="36"/>
          <w:szCs w:val="36"/>
          <w:lang w:val="en-US" w:eastAsia="ru-RU"/>
        </w:rPr>
        <w:t>Drom</w:t>
      </w:r>
      <w:r w:rsidRPr="00526886">
        <w:rPr>
          <w:rFonts w:ascii="Garamond" w:hAnsi="Garamond" w:cs="Times New Roman"/>
          <w:noProof/>
          <w:sz w:val="36"/>
          <w:szCs w:val="36"/>
          <w:lang w:eastAsia="ru-RU"/>
        </w:rPr>
        <w:t xml:space="preserve"> </w:t>
      </w:r>
      <w:r>
        <w:rPr>
          <w:rFonts w:ascii="Garamond" w:hAnsi="Garamond" w:cs="Times New Roman"/>
          <w:noProof/>
          <w:sz w:val="36"/>
          <w:szCs w:val="36"/>
          <w:lang w:val="en-US" w:eastAsia="ru-RU"/>
        </w:rPr>
        <w:t>Fragrances</w:t>
      </w:r>
      <w:r w:rsidRPr="00526886">
        <w:rPr>
          <w:rFonts w:ascii="Garamond" w:hAnsi="Garamond" w:cs="Times New Roman"/>
          <w:noProof/>
          <w:sz w:val="36"/>
          <w:szCs w:val="36"/>
          <w:lang w:eastAsia="ru-RU"/>
        </w:rPr>
        <w:t xml:space="preserve"> </w:t>
      </w:r>
      <w:r>
        <w:rPr>
          <w:rFonts w:ascii="Garamond" w:hAnsi="Garamond" w:cs="Times New Roman"/>
          <w:noProof/>
          <w:sz w:val="36"/>
          <w:szCs w:val="36"/>
          <w:lang w:val="en-US" w:eastAsia="ru-RU"/>
        </w:rPr>
        <w:t>International</w:t>
      </w:r>
      <w:r w:rsidRPr="00526886">
        <w:rPr>
          <w:rFonts w:ascii="Garamond" w:hAnsi="Garamond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Garamond" w:hAnsi="Garamond" w:cs="Times New Roman"/>
          <w:color w:val="000000" w:themeColor="text1"/>
          <w:sz w:val="28"/>
          <w:szCs w:val="28"/>
          <w:shd w:val="clear" w:color="auto" w:fill="FFFFFF"/>
        </w:rPr>
        <w:t xml:space="preserve">— это немецкий концерн со столетней историей и штаб-квартирой в </w:t>
      </w:r>
      <w:proofErr w:type="spellStart"/>
      <w:r>
        <w:rPr>
          <w:rFonts w:ascii="Garamond" w:hAnsi="Garamond" w:cs="Times New Roman"/>
          <w:color w:val="000000" w:themeColor="text1"/>
          <w:sz w:val="28"/>
          <w:szCs w:val="28"/>
          <w:shd w:val="clear" w:color="auto" w:fill="FFFFFF"/>
        </w:rPr>
        <w:t>Байербрунне</w:t>
      </w:r>
      <w:proofErr w:type="spellEnd"/>
      <w:r>
        <w:rPr>
          <w:rFonts w:ascii="Garamond" w:hAnsi="Garamond" w:cs="Times New Roman"/>
          <w:color w:val="000000" w:themeColor="text1"/>
          <w:sz w:val="28"/>
          <w:szCs w:val="28"/>
          <w:shd w:val="clear" w:color="auto" w:fill="FFFFFF"/>
        </w:rPr>
        <w:t>, пригороде Мюнхена.</w:t>
      </w:r>
      <w:r w:rsidRPr="003F2618">
        <w:rPr>
          <w:rFonts w:ascii="Garamond" w:hAnsi="Garamond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Garamond" w:hAnsi="Garamond" w:cs="Times New Roman"/>
          <w:color w:val="000000" w:themeColor="text1"/>
          <w:sz w:val="28"/>
          <w:szCs w:val="28"/>
          <w:shd w:val="clear" w:color="auto" w:fill="FFFFFF"/>
        </w:rPr>
        <w:t>Имеет 43 представительства во всем мире.</w:t>
      </w:r>
      <w:proofErr w:type="gramEnd"/>
      <w:r>
        <w:rPr>
          <w:rFonts w:ascii="Garamond" w:hAnsi="Garamond" w:cs="Times New Roman"/>
          <w:color w:val="000000" w:themeColor="text1"/>
          <w:sz w:val="28"/>
          <w:szCs w:val="28"/>
          <w:shd w:val="clear" w:color="auto" w:fill="FFFFFF"/>
        </w:rPr>
        <w:t xml:space="preserve"> Работая с 1911 года, концерн  DROM постоянно входит в первую десятку мировых ароматных домов, работает с такими гигантами бизнеса красоты, как </w:t>
      </w:r>
      <w:r>
        <w:rPr>
          <w:rFonts w:ascii="Garamond" w:hAnsi="Garamond" w:cs="Times New Roman"/>
          <w:color w:val="000000" w:themeColor="text1"/>
          <w:sz w:val="28"/>
          <w:szCs w:val="28"/>
          <w:shd w:val="clear" w:color="auto" w:fill="FFFFFF"/>
          <w:lang w:val="en-US"/>
        </w:rPr>
        <w:t>Dior</w:t>
      </w:r>
      <w:r>
        <w:rPr>
          <w:rFonts w:ascii="Garamond" w:hAnsi="Garamond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Garamond" w:hAnsi="Garamond" w:cs="Times New Roman"/>
          <w:color w:val="000000" w:themeColor="text1"/>
          <w:sz w:val="28"/>
          <w:szCs w:val="28"/>
          <w:shd w:val="clear" w:color="auto" w:fill="FFFFFF"/>
          <w:lang w:val="en-US"/>
        </w:rPr>
        <w:t>Chanel</w:t>
      </w:r>
      <w:r>
        <w:rPr>
          <w:rFonts w:ascii="Garamond" w:hAnsi="Garamond" w:cs="Times New Roman"/>
          <w:color w:val="000000" w:themeColor="text1"/>
          <w:sz w:val="28"/>
          <w:szCs w:val="28"/>
          <w:shd w:val="clear" w:color="auto" w:fill="FFFFFF"/>
        </w:rPr>
        <w:t xml:space="preserve"> и другие.  </w:t>
      </w:r>
    </w:p>
    <w:p w:rsidR="000A1615" w:rsidRDefault="000A1615" w:rsidP="000A1615">
      <w:pPr>
        <w:tabs>
          <w:tab w:val="left" w:pos="1800"/>
        </w:tabs>
        <w:ind w:left="-567" w:right="113"/>
        <w:jc w:val="both"/>
        <w:rPr>
          <w:rFonts w:ascii="Garamond" w:hAnsi="Garamond" w:cs="Times New Roman"/>
          <w:color w:val="000000" w:themeColor="text1"/>
          <w:sz w:val="28"/>
          <w:szCs w:val="28"/>
          <w:bdr w:val="none" w:sz="0" w:space="0" w:color="auto" w:frame="1"/>
        </w:rPr>
      </w:pPr>
      <w:r>
        <w:rPr>
          <w:rFonts w:ascii="Garamond" w:hAnsi="Garamond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   </w:t>
      </w:r>
      <w:proofErr w:type="gramStart"/>
      <w:r>
        <w:rPr>
          <w:rFonts w:ascii="Garamond" w:hAnsi="Garamond" w:cs="Times New Roman"/>
          <w:color w:val="000000" w:themeColor="text1"/>
          <w:sz w:val="28"/>
          <w:szCs w:val="28"/>
          <w:bdr w:val="none" w:sz="0" w:space="0" w:color="auto" w:frame="1"/>
        </w:rPr>
        <w:t>Заводы концерна DROM расположены в Нью-Йорке (США), Париже (Франция), Мюнхене (Германия), Сиднее (Австралия) и Гуанчжоу (Китай).</w:t>
      </w:r>
      <w:proofErr w:type="gramEnd"/>
      <w:r>
        <w:rPr>
          <w:rFonts w:ascii="Garamond" w:hAnsi="Garamond" w:cs="Times New Roman"/>
          <w:color w:val="000000" w:themeColor="text1"/>
          <w:sz w:val="28"/>
          <w:szCs w:val="28"/>
          <w:bdr w:val="none" w:sz="0" w:space="0" w:color="auto" w:frame="1"/>
        </w:rPr>
        <w:t xml:space="preserve"> В настоящее время в компании работают 20 парфюмеров, которые создают ароматы в </w:t>
      </w:r>
      <w:proofErr w:type="spellStart"/>
      <w:r>
        <w:rPr>
          <w:rFonts w:ascii="Garamond" w:hAnsi="Garamond" w:cs="Times New Roman"/>
          <w:color w:val="000000" w:themeColor="text1"/>
          <w:sz w:val="28"/>
          <w:szCs w:val="28"/>
          <w:bdr w:val="none" w:sz="0" w:space="0" w:color="auto" w:frame="1"/>
        </w:rPr>
        <w:t>креативных</w:t>
      </w:r>
      <w:proofErr w:type="spellEnd"/>
      <w:r>
        <w:rPr>
          <w:rFonts w:ascii="Garamond" w:hAnsi="Garamond" w:cs="Times New Roman"/>
          <w:color w:val="000000" w:themeColor="text1"/>
          <w:sz w:val="28"/>
          <w:szCs w:val="28"/>
          <w:bdr w:val="none" w:sz="0" w:space="0" w:color="auto" w:frame="1"/>
        </w:rPr>
        <w:t xml:space="preserve"> лабораториях. На вооружении парфюмеров фирмы находится современное оборудование и технологии. Концерн DROM одним из первых в своей области получил прогрессивный сертификат качества DIN ISO 900-2000.</w:t>
      </w:r>
    </w:p>
    <w:p w:rsidR="000A1615" w:rsidRDefault="000A1615" w:rsidP="000A1615">
      <w:pPr>
        <w:ind w:left="-567" w:right="113" w:firstLine="567"/>
        <w:contextualSpacing/>
        <w:jc w:val="both"/>
        <w:rPr>
          <w:rFonts w:ascii="Garamond" w:hAnsi="Garamond" w:cs="Arial"/>
          <w:sz w:val="28"/>
          <w:szCs w:val="28"/>
        </w:rPr>
      </w:pPr>
      <w:r>
        <w:rPr>
          <w:rFonts w:ascii="Garamond" w:hAnsi="Garamond" w:cs="Arial"/>
          <w:sz w:val="28"/>
          <w:szCs w:val="28"/>
        </w:rPr>
        <w:t xml:space="preserve">Для компании </w:t>
      </w:r>
      <w:r>
        <w:rPr>
          <w:rFonts w:ascii="Garamond" w:hAnsi="Garamond" w:cs="Arial"/>
          <w:sz w:val="28"/>
          <w:szCs w:val="28"/>
          <w:lang w:val="en-US"/>
        </w:rPr>
        <w:t>RA</w:t>
      </w:r>
      <w:r w:rsidRPr="00526886">
        <w:rPr>
          <w:rFonts w:ascii="Garamond" w:hAnsi="Garamond" w:cs="Arial"/>
          <w:sz w:val="28"/>
          <w:szCs w:val="28"/>
        </w:rPr>
        <w:t xml:space="preserve"> </w:t>
      </w:r>
      <w:r>
        <w:rPr>
          <w:rFonts w:ascii="Garamond" w:hAnsi="Garamond" w:cs="Arial"/>
          <w:sz w:val="28"/>
          <w:szCs w:val="28"/>
          <w:lang w:val="en-US"/>
        </w:rPr>
        <w:t>Group</w:t>
      </w:r>
      <w:r>
        <w:rPr>
          <w:rFonts w:ascii="Garamond" w:hAnsi="Garamond" w:cs="Arial"/>
          <w:sz w:val="28"/>
          <w:szCs w:val="28"/>
        </w:rPr>
        <w:t xml:space="preserve"> концерн </w:t>
      </w:r>
      <w:r>
        <w:rPr>
          <w:rFonts w:ascii="Garamond" w:hAnsi="Garamond" w:cs="Arial"/>
          <w:sz w:val="28"/>
          <w:szCs w:val="28"/>
          <w:lang w:val="en-US"/>
        </w:rPr>
        <w:t>DROM</w:t>
      </w:r>
      <w:r>
        <w:rPr>
          <w:rFonts w:ascii="Garamond" w:hAnsi="Garamond" w:cs="Arial"/>
          <w:sz w:val="28"/>
          <w:szCs w:val="28"/>
        </w:rPr>
        <w:t xml:space="preserve"> производит парфюмерию, которая относится к классу «А» (состоит практически на 100% из натуральных компонентов). Все ароматы представлены в фирменных  флаконах компании, что позволяет нашим клиентам экономить более 70% своих средств, не оплачивая бренд, дорогой флакон и рекламу. Благодаря этому стоимость наших ароматов в 3-4 раза ниже, чем аналогичное предложение в розничной сети. </w:t>
      </w:r>
    </w:p>
    <w:p w:rsidR="000A1615" w:rsidRDefault="000A1615" w:rsidP="000A1615">
      <w:pPr>
        <w:pStyle w:val="a3"/>
        <w:shd w:val="clear" w:color="auto" w:fill="FFFFFF"/>
        <w:spacing w:before="0" w:beforeAutospacing="0" w:after="0" w:afterAutospacing="0" w:line="276" w:lineRule="auto"/>
        <w:ind w:left="-567" w:right="113"/>
        <w:jc w:val="both"/>
        <w:textAlignment w:val="baseline"/>
        <w:rPr>
          <w:rFonts w:ascii="Garamond" w:hAnsi="Garamond"/>
          <w:color w:val="000000" w:themeColor="text1"/>
          <w:sz w:val="28"/>
          <w:szCs w:val="28"/>
          <w:bdr w:val="none" w:sz="0" w:space="0" w:color="auto" w:frame="1"/>
        </w:rPr>
      </w:pPr>
      <w:r>
        <w:rPr>
          <w:rFonts w:ascii="Garamond" w:hAnsi="Garamond"/>
          <w:color w:val="000000" w:themeColor="text1"/>
          <w:sz w:val="28"/>
          <w:szCs w:val="28"/>
          <w:bdr w:val="none" w:sz="0" w:space="0" w:color="auto" w:frame="1"/>
        </w:rPr>
        <w:t xml:space="preserve">Парфюмерная продукция в компании RA </w:t>
      </w:r>
      <w:proofErr w:type="spellStart"/>
      <w:r>
        <w:rPr>
          <w:rFonts w:ascii="Garamond" w:hAnsi="Garamond"/>
          <w:color w:val="000000" w:themeColor="text1"/>
          <w:sz w:val="28"/>
          <w:szCs w:val="28"/>
          <w:bdr w:val="none" w:sz="0" w:space="0" w:color="auto" w:frame="1"/>
        </w:rPr>
        <w:t>Group</w:t>
      </w:r>
      <w:proofErr w:type="spellEnd"/>
      <w:r>
        <w:rPr>
          <w:rFonts w:ascii="Garamond" w:hAnsi="Garamond"/>
          <w:color w:val="000000" w:themeColor="text1"/>
          <w:sz w:val="28"/>
          <w:szCs w:val="28"/>
          <w:bdr w:val="none" w:sz="0" w:space="0" w:color="auto" w:frame="1"/>
        </w:rPr>
        <w:t xml:space="preserve"> представлена следующими коллекциями: </w:t>
      </w:r>
    </w:p>
    <w:p w:rsidR="000A1615" w:rsidRDefault="000A1615" w:rsidP="000A1615">
      <w:pPr>
        <w:pStyle w:val="a3"/>
        <w:shd w:val="clear" w:color="auto" w:fill="FFFFFF"/>
        <w:spacing w:before="0" w:beforeAutospacing="0" w:after="0" w:afterAutospacing="0" w:line="276" w:lineRule="auto"/>
        <w:ind w:left="-567" w:right="113"/>
        <w:jc w:val="both"/>
        <w:textAlignment w:val="baseline"/>
        <w:rPr>
          <w:rFonts w:ascii="Garamond" w:hAnsi="Garamond"/>
          <w:color w:val="000000" w:themeColor="text1"/>
          <w:sz w:val="28"/>
          <w:szCs w:val="28"/>
          <w:bdr w:val="none" w:sz="0" w:space="0" w:color="auto" w:frame="1"/>
        </w:rPr>
      </w:pPr>
      <w:r>
        <w:rPr>
          <w:rFonts w:ascii="Garamond" w:hAnsi="Garamond"/>
          <w:color w:val="000000" w:themeColor="text1"/>
          <w:sz w:val="28"/>
          <w:szCs w:val="28"/>
          <w:bdr w:val="none" w:sz="0" w:space="0" w:color="auto" w:frame="1"/>
        </w:rPr>
        <w:t xml:space="preserve">*номерная коллекция </w:t>
      </w:r>
      <w:proofErr w:type="spellStart"/>
      <w:r>
        <w:rPr>
          <w:rFonts w:ascii="Garamond" w:hAnsi="Garamond"/>
          <w:color w:val="000000" w:themeColor="text1"/>
          <w:sz w:val="28"/>
          <w:szCs w:val="28"/>
          <w:bdr w:val="none" w:sz="0" w:space="0" w:color="auto" w:frame="1"/>
        </w:rPr>
        <w:t>брендовых</w:t>
      </w:r>
      <w:proofErr w:type="spellEnd"/>
      <w:r>
        <w:rPr>
          <w:rFonts w:ascii="Garamond" w:hAnsi="Garamond"/>
          <w:color w:val="000000" w:themeColor="text1"/>
          <w:sz w:val="28"/>
          <w:szCs w:val="28"/>
          <w:bdr w:val="none" w:sz="0" w:space="0" w:color="auto" w:frame="1"/>
        </w:rPr>
        <w:t xml:space="preserve"> ароматов для женщин,</w:t>
      </w:r>
    </w:p>
    <w:p w:rsidR="000A1615" w:rsidRDefault="000A1615" w:rsidP="000A1615">
      <w:pPr>
        <w:pStyle w:val="a3"/>
        <w:shd w:val="clear" w:color="auto" w:fill="FFFFFF"/>
        <w:spacing w:before="0" w:beforeAutospacing="0" w:after="0" w:afterAutospacing="0" w:line="276" w:lineRule="auto"/>
        <w:ind w:left="-567" w:right="113"/>
        <w:jc w:val="both"/>
        <w:textAlignment w:val="baseline"/>
        <w:rPr>
          <w:rFonts w:ascii="Garamond" w:hAnsi="Garamond"/>
          <w:color w:val="000000" w:themeColor="text1"/>
          <w:sz w:val="28"/>
          <w:szCs w:val="28"/>
          <w:bdr w:val="none" w:sz="0" w:space="0" w:color="auto" w:frame="1"/>
        </w:rPr>
      </w:pPr>
      <w:r>
        <w:rPr>
          <w:rFonts w:ascii="Garamond" w:hAnsi="Garamond"/>
          <w:color w:val="000000" w:themeColor="text1"/>
          <w:sz w:val="28"/>
          <w:szCs w:val="28"/>
          <w:bdr w:val="none" w:sz="0" w:space="0" w:color="auto" w:frame="1"/>
        </w:rPr>
        <w:t xml:space="preserve">*номерная коллекция </w:t>
      </w:r>
      <w:proofErr w:type="spellStart"/>
      <w:r>
        <w:rPr>
          <w:rFonts w:ascii="Garamond" w:hAnsi="Garamond"/>
          <w:color w:val="000000" w:themeColor="text1"/>
          <w:sz w:val="28"/>
          <w:szCs w:val="28"/>
          <w:bdr w:val="none" w:sz="0" w:space="0" w:color="auto" w:frame="1"/>
        </w:rPr>
        <w:t>брендовых</w:t>
      </w:r>
      <w:proofErr w:type="spellEnd"/>
      <w:r>
        <w:rPr>
          <w:rFonts w:ascii="Garamond" w:hAnsi="Garamond"/>
          <w:color w:val="000000" w:themeColor="text1"/>
          <w:sz w:val="28"/>
          <w:szCs w:val="28"/>
          <w:bdr w:val="none" w:sz="0" w:space="0" w:color="auto" w:frame="1"/>
        </w:rPr>
        <w:t xml:space="preserve"> ароматов</w:t>
      </w:r>
      <w:r w:rsidRPr="00B148CB">
        <w:rPr>
          <w:rFonts w:ascii="Garamond" w:hAnsi="Garamond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>
        <w:rPr>
          <w:rFonts w:ascii="Garamond" w:hAnsi="Garamond"/>
          <w:color w:val="000000" w:themeColor="text1"/>
          <w:sz w:val="28"/>
          <w:szCs w:val="28"/>
          <w:bdr w:val="none" w:sz="0" w:space="0" w:color="auto" w:frame="1"/>
        </w:rPr>
        <w:t xml:space="preserve">для мужчин, </w:t>
      </w:r>
    </w:p>
    <w:p w:rsidR="000A1615" w:rsidRDefault="000A1615" w:rsidP="000A1615">
      <w:pPr>
        <w:pStyle w:val="a3"/>
        <w:shd w:val="clear" w:color="auto" w:fill="FFFFFF"/>
        <w:spacing w:before="0" w:beforeAutospacing="0" w:after="0" w:afterAutospacing="0" w:line="276" w:lineRule="auto"/>
        <w:ind w:left="-567" w:right="113"/>
        <w:jc w:val="both"/>
        <w:textAlignment w:val="baseline"/>
        <w:rPr>
          <w:rFonts w:ascii="Garamond" w:hAnsi="Garamond"/>
          <w:color w:val="000000" w:themeColor="text1"/>
          <w:sz w:val="28"/>
          <w:szCs w:val="28"/>
          <w:bdr w:val="none" w:sz="0" w:space="0" w:color="auto" w:frame="1"/>
        </w:rPr>
      </w:pPr>
      <w:r>
        <w:rPr>
          <w:rFonts w:ascii="Garamond" w:hAnsi="Garamond"/>
          <w:color w:val="000000" w:themeColor="text1"/>
          <w:sz w:val="28"/>
          <w:szCs w:val="28"/>
          <w:bdr w:val="none" w:sz="0" w:space="0" w:color="auto" w:frame="1"/>
        </w:rPr>
        <w:t xml:space="preserve">*ароматы с содержанием </w:t>
      </w:r>
      <w:proofErr w:type="spellStart"/>
      <w:r>
        <w:rPr>
          <w:rFonts w:ascii="Garamond" w:hAnsi="Garamond"/>
          <w:color w:val="000000" w:themeColor="text1"/>
          <w:sz w:val="28"/>
          <w:szCs w:val="28"/>
          <w:bdr w:val="none" w:sz="0" w:space="0" w:color="auto" w:frame="1"/>
        </w:rPr>
        <w:t>феромонов</w:t>
      </w:r>
      <w:proofErr w:type="spellEnd"/>
      <w:r>
        <w:rPr>
          <w:rFonts w:ascii="Garamond" w:hAnsi="Garamond"/>
          <w:color w:val="000000" w:themeColor="text1"/>
          <w:sz w:val="28"/>
          <w:szCs w:val="28"/>
          <w:bdr w:val="none" w:sz="0" w:space="0" w:color="auto" w:frame="1"/>
        </w:rPr>
        <w:t xml:space="preserve"> для женщин и мужчин, </w:t>
      </w:r>
    </w:p>
    <w:p w:rsidR="000A1615" w:rsidRDefault="000A1615" w:rsidP="000A1615">
      <w:pPr>
        <w:pStyle w:val="a3"/>
        <w:shd w:val="clear" w:color="auto" w:fill="FFFFFF"/>
        <w:spacing w:before="0" w:beforeAutospacing="0" w:after="0" w:afterAutospacing="0" w:line="276" w:lineRule="auto"/>
        <w:ind w:left="-567" w:right="113"/>
        <w:jc w:val="both"/>
        <w:textAlignment w:val="baseline"/>
        <w:rPr>
          <w:rFonts w:ascii="Garamond" w:hAnsi="Garamond"/>
          <w:color w:val="000000" w:themeColor="text1"/>
          <w:sz w:val="28"/>
          <w:szCs w:val="28"/>
          <w:bdr w:val="none" w:sz="0" w:space="0" w:color="auto" w:frame="1"/>
        </w:rPr>
      </w:pPr>
      <w:r>
        <w:rPr>
          <w:rFonts w:ascii="Garamond" w:hAnsi="Garamond"/>
          <w:color w:val="000000" w:themeColor="text1"/>
          <w:sz w:val="28"/>
          <w:szCs w:val="28"/>
          <w:bdr w:val="none" w:sz="0" w:space="0" w:color="auto" w:frame="1"/>
        </w:rPr>
        <w:t xml:space="preserve">*элитная серия </w:t>
      </w:r>
      <w:r>
        <w:rPr>
          <w:rFonts w:ascii="Garamond" w:hAnsi="Garamond"/>
          <w:b/>
          <w:color w:val="000000" w:themeColor="text1"/>
          <w:sz w:val="28"/>
          <w:szCs w:val="28"/>
          <w:bdr w:val="none" w:sz="0" w:space="0" w:color="auto" w:frame="1"/>
        </w:rPr>
        <w:t>VEDO.</w:t>
      </w:r>
    </w:p>
    <w:p w:rsidR="000A1615" w:rsidRDefault="000A1615" w:rsidP="000A1615">
      <w:pPr>
        <w:pStyle w:val="a3"/>
        <w:shd w:val="clear" w:color="auto" w:fill="FFFFFF"/>
        <w:spacing w:before="0" w:beforeAutospacing="0" w:after="0" w:afterAutospacing="0" w:line="276" w:lineRule="auto"/>
        <w:ind w:left="-567" w:right="113"/>
        <w:jc w:val="both"/>
        <w:textAlignment w:val="baseline"/>
        <w:rPr>
          <w:rFonts w:ascii="Garamond" w:hAnsi="Garamond"/>
          <w:color w:val="000000" w:themeColor="text1"/>
          <w:sz w:val="28"/>
          <w:szCs w:val="28"/>
          <w:bdr w:val="none" w:sz="0" w:space="0" w:color="auto" w:frame="1"/>
        </w:rPr>
      </w:pPr>
      <w:r>
        <w:rPr>
          <w:rFonts w:ascii="Garamond" w:hAnsi="Garamond"/>
          <w:color w:val="000000" w:themeColor="text1"/>
          <w:sz w:val="28"/>
          <w:szCs w:val="28"/>
          <w:bdr w:val="none" w:sz="0" w:space="0" w:color="auto" w:frame="1"/>
        </w:rPr>
        <w:t>Всего около 100 ароматов. Это позволяет найти свой аромат даже самому требовательному ценителю.</w:t>
      </w:r>
    </w:p>
    <w:p w:rsidR="000A1615" w:rsidRDefault="000A1615" w:rsidP="000A1615">
      <w:pPr>
        <w:pStyle w:val="a3"/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rFonts w:ascii="Monotype Corsiva" w:hAnsi="Monotype Corsiva"/>
          <w:color w:val="000000" w:themeColor="text1"/>
          <w:sz w:val="28"/>
          <w:szCs w:val="28"/>
        </w:rPr>
      </w:pPr>
      <w:r w:rsidRPr="005F04B5">
        <w:rPr>
          <w:noProof/>
        </w:rPr>
        <w:pict>
          <v:rect id="Прямоугольник 10" o:spid="_x0000_s1026" style="position:absolute;left:0;text-align:left;margin-left:-25.05pt;margin-top:9.55pt;width:464.25pt;height:14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">
            <v:textbox>
              <w:txbxContent>
                <w:p w:rsidR="000A1615" w:rsidRPr="000A1615" w:rsidRDefault="000A1615" w:rsidP="000A1615">
                  <w:pPr>
                    <w:pStyle w:val="a3"/>
                    <w:shd w:val="clear" w:color="auto" w:fill="FFFFFF"/>
                    <w:spacing w:before="0" w:beforeAutospacing="0" w:after="0" w:afterAutospacing="0" w:line="240" w:lineRule="atLeast"/>
                    <w:jc w:val="both"/>
                    <w:textAlignment w:val="baseline"/>
                    <w:rPr>
                      <w:rFonts w:ascii="Garamond" w:hAnsi="Garamond"/>
                      <w:b/>
                      <w:i/>
                      <w:color w:val="4A442A" w:themeColor="background2" w:themeShade="40"/>
                    </w:rPr>
                  </w:pPr>
                  <w:r w:rsidRPr="000A1615">
                    <w:rPr>
                      <w:rFonts w:ascii="Garamond" w:hAnsi="Garamond"/>
                      <w:b/>
                      <w:i/>
                      <w:color w:val="4A442A" w:themeColor="background2" w:themeShade="40"/>
                    </w:rPr>
                    <w:t xml:space="preserve">ВАЖНО! </w:t>
                  </w:r>
                  <w:r w:rsidRPr="000A1615">
                    <w:rPr>
                      <w:rFonts w:ascii="Garamond" w:hAnsi="Garamond"/>
                      <w:i/>
                      <w:color w:val="4A442A" w:themeColor="background2" w:themeShade="40"/>
                    </w:rPr>
                    <w:t xml:space="preserve">Следует понимать, что известные торговые марки, такие, как </w:t>
                  </w:r>
                  <w:r w:rsidRPr="000A1615">
                    <w:rPr>
                      <w:rFonts w:ascii="Garamond" w:hAnsi="Garamond"/>
                      <w:i/>
                      <w:color w:val="4A442A" w:themeColor="background2" w:themeShade="40"/>
                      <w:lang w:val="en-US"/>
                    </w:rPr>
                    <w:t>Boss</w:t>
                  </w:r>
                  <w:r w:rsidRPr="000A1615">
                    <w:rPr>
                      <w:rFonts w:ascii="Garamond" w:hAnsi="Garamond"/>
                      <w:i/>
                      <w:color w:val="4A442A" w:themeColor="background2" w:themeShade="40"/>
                    </w:rPr>
                    <w:t>,</w:t>
                  </w:r>
                  <w:r w:rsidRPr="000A1615">
                    <w:rPr>
                      <w:rFonts w:ascii="Garamond" w:hAnsi="Garamond"/>
                      <w:i/>
                      <w:color w:val="4A442A" w:themeColor="background2" w:themeShade="40"/>
                      <w:lang w:val="en-US"/>
                    </w:rPr>
                    <w:t>Gucci</w:t>
                  </w:r>
                  <w:r w:rsidRPr="000A1615">
                    <w:rPr>
                      <w:rFonts w:ascii="Garamond" w:hAnsi="Garamond"/>
                      <w:i/>
                      <w:color w:val="4A442A" w:themeColor="background2" w:themeShade="40"/>
                    </w:rPr>
                    <w:t>,</w:t>
                  </w:r>
                  <w:r w:rsidRPr="000A1615">
                    <w:rPr>
                      <w:rFonts w:ascii="Garamond" w:hAnsi="Garamond"/>
                      <w:i/>
                      <w:color w:val="4A442A" w:themeColor="background2" w:themeShade="40"/>
                      <w:lang w:val="en-US"/>
                    </w:rPr>
                    <w:t>Versace</w:t>
                  </w:r>
                  <w:r w:rsidRPr="000A1615">
                    <w:rPr>
                      <w:rFonts w:ascii="Garamond" w:hAnsi="Garamond"/>
                      <w:i/>
                      <w:color w:val="4A442A" w:themeColor="background2" w:themeShade="40"/>
                    </w:rPr>
                    <w:t xml:space="preserve">, </w:t>
                  </w:r>
                  <w:r w:rsidRPr="000A1615">
                    <w:rPr>
                      <w:rFonts w:ascii="Garamond" w:hAnsi="Garamond"/>
                      <w:i/>
                      <w:color w:val="4A442A" w:themeColor="background2" w:themeShade="40"/>
                      <w:lang w:val="en-US"/>
                    </w:rPr>
                    <w:t>Armani</w:t>
                  </w:r>
                  <w:r w:rsidRPr="000A1615">
                    <w:rPr>
                      <w:rFonts w:ascii="Garamond" w:hAnsi="Garamond"/>
                      <w:i/>
                      <w:color w:val="4A442A" w:themeColor="background2" w:themeShade="40"/>
                    </w:rPr>
                    <w:t>, сами не производят парфюмерию, а являются лишь заказчиками. Ароматы для них производят парфюмерные  концерны, как, например,</w:t>
                  </w:r>
                  <w:r w:rsidRPr="000A1615">
                    <w:rPr>
                      <w:rFonts w:ascii="Garamond" w:hAnsi="Garamond"/>
                      <w:i/>
                      <w:color w:val="4A442A" w:themeColor="background2" w:themeShade="40"/>
                      <w:lang w:val="en-US"/>
                    </w:rPr>
                    <w:t>DROM</w:t>
                  </w:r>
                  <w:r w:rsidRPr="000A1615">
                    <w:rPr>
                      <w:rFonts w:ascii="Garamond" w:hAnsi="Garamond"/>
                      <w:i/>
                      <w:color w:val="4A442A" w:themeColor="background2" w:themeShade="40"/>
                    </w:rPr>
                    <w:t xml:space="preserve">. </w:t>
                  </w:r>
                  <w:proofErr w:type="gramStart"/>
                  <w:r w:rsidRPr="000A1615">
                    <w:rPr>
                      <w:rFonts w:ascii="Garamond" w:hAnsi="Garamond"/>
                      <w:i/>
                      <w:color w:val="4A442A" w:themeColor="background2" w:themeShade="40"/>
                      <w:lang w:val="en-US"/>
                    </w:rPr>
                    <w:t>DROM</w:t>
                  </w:r>
                  <w:r w:rsidRPr="000A1615">
                    <w:rPr>
                      <w:rFonts w:ascii="Garamond" w:hAnsi="Garamond"/>
                      <w:i/>
                      <w:color w:val="4A442A" w:themeColor="background2" w:themeShade="40"/>
                    </w:rPr>
                    <w:t xml:space="preserve"> является производителем.</w:t>
                  </w:r>
                  <w:proofErr w:type="gramEnd"/>
                </w:p>
                <w:p w:rsidR="000A1615" w:rsidRPr="000A1615" w:rsidRDefault="000A1615" w:rsidP="000A1615">
                  <w:pPr>
                    <w:pStyle w:val="a3"/>
                    <w:shd w:val="clear" w:color="auto" w:fill="FFFFFF"/>
                    <w:spacing w:before="0" w:beforeAutospacing="0" w:after="0" w:afterAutospacing="0" w:line="240" w:lineRule="atLeast"/>
                    <w:jc w:val="both"/>
                    <w:textAlignment w:val="baseline"/>
                    <w:rPr>
                      <w:rFonts w:ascii="Garamond" w:hAnsi="Garamond"/>
                      <w:i/>
                      <w:color w:val="4A442A" w:themeColor="background2" w:themeShade="40"/>
                    </w:rPr>
                  </w:pPr>
                  <w:r w:rsidRPr="000A1615">
                    <w:rPr>
                      <w:rFonts w:ascii="Garamond" w:hAnsi="Garamond"/>
                      <w:i/>
                      <w:color w:val="4A442A" w:themeColor="background2" w:themeShade="40"/>
                    </w:rPr>
                    <w:t>По мировой классификации французская парфюмерия класса «А» состоит практически на 100% из натуральных компонентов.  За счет того, что каждый год меняются климатические условия (год дождливый или сухой), свойства компонентов, входящих в аромат, постоянно меняются. Поэтому парфюмерам при изготовлении новой партии парфюмерии приходится корректировать формулу аромата на 2-5%. И так как в состав одного аромата входит от 150 до 800 компонентов, формулу аромата невозможно запатентовать. Патенту подлежит имя торговой марки, название аромата и дизайнерская разработка флакона и упаковки.</w:t>
                  </w:r>
                </w:p>
                <w:p w:rsidR="000A1615" w:rsidRPr="000A1615" w:rsidRDefault="000A1615" w:rsidP="000A1615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0A1615" w:rsidRDefault="000A1615" w:rsidP="000A1615">
      <w:pPr>
        <w:tabs>
          <w:tab w:val="left" w:pos="1800"/>
        </w:tabs>
        <w:jc w:val="both"/>
        <w:rPr>
          <w:rFonts w:ascii="Monotype Corsiva" w:hAnsi="Monotype Corsiva" w:cs="Times New Roman"/>
          <w:noProof/>
          <w:color w:val="000000" w:themeColor="text1"/>
          <w:sz w:val="40"/>
          <w:szCs w:val="40"/>
          <w:lang w:eastAsia="ru-RU"/>
        </w:rPr>
      </w:pPr>
    </w:p>
    <w:p w:rsidR="000A1615" w:rsidRDefault="000A1615" w:rsidP="000A1615">
      <w:pPr>
        <w:tabs>
          <w:tab w:val="left" w:pos="1800"/>
        </w:tabs>
        <w:jc w:val="both"/>
        <w:rPr>
          <w:rFonts w:ascii="Monotype Corsiva" w:hAnsi="Monotype Corsiva" w:cs="Times New Roman"/>
          <w:noProof/>
          <w:color w:val="000000" w:themeColor="text1"/>
          <w:sz w:val="40"/>
          <w:szCs w:val="40"/>
          <w:lang w:val="en-US" w:eastAsia="ru-RU"/>
        </w:rPr>
      </w:pPr>
    </w:p>
    <w:p w:rsidR="000A1615" w:rsidRDefault="000A1615" w:rsidP="000A1615">
      <w:pPr>
        <w:tabs>
          <w:tab w:val="left" w:pos="1800"/>
        </w:tabs>
        <w:jc w:val="both"/>
        <w:rPr>
          <w:rFonts w:ascii="Monotype Corsiva" w:hAnsi="Monotype Corsiva" w:cs="Times New Roman"/>
          <w:noProof/>
          <w:color w:val="000000" w:themeColor="text1"/>
          <w:sz w:val="40"/>
          <w:szCs w:val="40"/>
          <w:lang w:val="en-US" w:eastAsia="ru-RU"/>
        </w:rPr>
      </w:pPr>
    </w:p>
    <w:p w:rsidR="000A1615" w:rsidRPr="000A1615" w:rsidRDefault="000A1615" w:rsidP="000A1615">
      <w:pPr>
        <w:tabs>
          <w:tab w:val="left" w:pos="1800"/>
        </w:tabs>
        <w:jc w:val="both"/>
        <w:rPr>
          <w:rFonts w:ascii="Monotype Corsiva" w:hAnsi="Monotype Corsiva" w:cs="Times New Roman"/>
          <w:noProof/>
          <w:color w:val="000000" w:themeColor="text1"/>
          <w:sz w:val="40"/>
          <w:szCs w:val="40"/>
          <w:lang w:val="en-US" w:eastAsia="ru-RU"/>
        </w:rPr>
      </w:pPr>
    </w:p>
    <w:p w:rsidR="000A1615" w:rsidRPr="00BE4166" w:rsidRDefault="000A1615" w:rsidP="000A1615">
      <w:pPr>
        <w:pStyle w:val="a4"/>
        <w:tabs>
          <w:tab w:val="left" w:pos="1800"/>
        </w:tabs>
        <w:jc w:val="both"/>
        <w:rPr>
          <w:rStyle w:val="a5"/>
          <w:b w:val="0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</w:pPr>
    </w:p>
    <w:p w:rsidR="000A1615" w:rsidRPr="001556D5" w:rsidRDefault="000A1615" w:rsidP="000A1615">
      <w:pPr>
        <w:pStyle w:val="a4"/>
        <w:numPr>
          <w:ilvl w:val="0"/>
          <w:numId w:val="1"/>
        </w:numPr>
        <w:tabs>
          <w:tab w:val="left" w:pos="1800"/>
        </w:tabs>
        <w:ind w:right="113"/>
        <w:jc w:val="both"/>
        <w:rPr>
          <w:rFonts w:ascii="Garamond" w:hAnsi="Garamond"/>
          <w:sz w:val="36"/>
          <w:szCs w:val="36"/>
        </w:rPr>
      </w:pPr>
      <w:r>
        <w:rPr>
          <w:rStyle w:val="a5"/>
          <w:rFonts w:ascii="Garamond" w:hAnsi="Garamond" w:cs="Arial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lastRenderedPageBreak/>
        <w:t xml:space="preserve">ООО </w:t>
      </w:r>
      <w:r w:rsidRPr="001556D5">
        <w:rPr>
          <w:rStyle w:val="a5"/>
          <w:rFonts w:ascii="Garamond" w:hAnsi="Garamond" w:cs="Copperplate Gothic Light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>«</w:t>
      </w:r>
      <w:r w:rsidRPr="001556D5">
        <w:rPr>
          <w:rStyle w:val="a5"/>
          <w:rFonts w:ascii="Garamond" w:hAnsi="Garamond" w:cs="Arial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>Химико</w:t>
      </w:r>
      <w:r w:rsidRPr="001556D5">
        <w:rPr>
          <w:rStyle w:val="a5"/>
          <w:rFonts w:ascii="Garamond" w:hAnsi="Garamond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>-</w:t>
      </w:r>
      <w:r w:rsidRPr="001556D5">
        <w:rPr>
          <w:rStyle w:val="a5"/>
          <w:rFonts w:ascii="Garamond" w:hAnsi="Garamond" w:cs="Arial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 xml:space="preserve">биологическое объединение при Российской академии наук </w:t>
      </w:r>
      <w:r w:rsidRPr="001556D5">
        <w:rPr>
          <w:rStyle w:val="a5"/>
          <w:rFonts w:ascii="Garamond" w:hAnsi="Garamond" w:cs="Copperplate Gothic Light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>«</w:t>
      </w:r>
      <w:r w:rsidRPr="001556D5">
        <w:rPr>
          <w:rStyle w:val="a5"/>
          <w:rFonts w:ascii="Garamond" w:hAnsi="Garamond" w:cs="Arial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>Фирма Вита</w:t>
      </w:r>
      <w:r w:rsidRPr="001556D5">
        <w:rPr>
          <w:rStyle w:val="a5"/>
          <w:rFonts w:ascii="Garamond" w:hAnsi="Garamond" w:cs="Copperplate Gothic Light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>»</w:t>
      </w:r>
    </w:p>
    <w:p w:rsidR="000A1615" w:rsidRDefault="000A1615" w:rsidP="000A1615">
      <w:pPr>
        <w:shd w:val="clear" w:color="auto" w:fill="FFFFFF"/>
        <w:spacing w:after="0" w:line="240" w:lineRule="atLeast"/>
        <w:ind w:left="-567" w:right="113"/>
        <w:jc w:val="both"/>
        <w:textAlignment w:val="baseline"/>
        <w:rPr>
          <w:rFonts w:ascii="Garamond" w:eastAsia="Times New Roman" w:hAnsi="Garamond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Garamond" w:eastAsia="Times New Roman" w:hAnsi="Garamond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     ООО «ХБО </w:t>
      </w:r>
      <w:proofErr w:type="gramStart"/>
      <w:r>
        <w:rPr>
          <w:rFonts w:ascii="Garamond" w:eastAsia="Times New Roman" w:hAnsi="Garamond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при</w:t>
      </w:r>
      <w:proofErr w:type="gramEnd"/>
      <w:r>
        <w:rPr>
          <w:rFonts w:ascii="Garamond" w:eastAsia="Times New Roman" w:hAnsi="Garamond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gramStart"/>
      <w:r>
        <w:rPr>
          <w:rFonts w:ascii="Garamond" w:eastAsia="Times New Roman" w:hAnsi="Garamond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РАН</w:t>
      </w:r>
      <w:proofErr w:type="gramEnd"/>
      <w:r>
        <w:rPr>
          <w:rFonts w:ascii="Garamond" w:eastAsia="Times New Roman" w:hAnsi="Garamond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«Фирма ВИТА»  объединило  профессионалов в области химических технологий, биохимии и экологии. Научный потенциал  и оригинальные технологии позволили создать и запатентовать более 50-ти изобретений в области медицины и косметологии. </w:t>
      </w:r>
    </w:p>
    <w:p w:rsidR="000A1615" w:rsidRDefault="000A1615" w:rsidP="000A1615">
      <w:pPr>
        <w:shd w:val="clear" w:color="auto" w:fill="FFFFFF"/>
        <w:spacing w:after="0" w:line="240" w:lineRule="atLeast"/>
        <w:ind w:left="-567" w:right="113"/>
        <w:jc w:val="both"/>
        <w:textAlignment w:val="baseline"/>
        <w:rPr>
          <w:rFonts w:ascii="Garamond" w:eastAsia="Times New Roman" w:hAnsi="Garamond" w:cs="Times New Roman"/>
          <w:color w:val="000000" w:themeColor="text1"/>
          <w:sz w:val="28"/>
          <w:szCs w:val="28"/>
          <w:lang w:eastAsia="ru-RU"/>
        </w:rPr>
      </w:pPr>
      <w:r>
        <w:rPr>
          <w:rFonts w:ascii="Garamond" w:eastAsia="Times New Roman" w:hAnsi="Garamond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     Гордостью компании является эксклюзивный компонент на основе женьшеня – </w:t>
      </w:r>
      <w:proofErr w:type="spellStart"/>
      <w:r>
        <w:rPr>
          <w:rFonts w:ascii="Garamond" w:eastAsia="Times New Roman" w:hAnsi="Garamond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биоантиоксидантный</w:t>
      </w:r>
      <w:proofErr w:type="spellEnd"/>
      <w:r>
        <w:rPr>
          <w:rFonts w:ascii="Garamond" w:eastAsia="Times New Roman" w:hAnsi="Garamond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комплекс </w:t>
      </w:r>
      <w:r>
        <w:rPr>
          <w:rFonts w:ascii="Garamond" w:eastAsia="Times New Roman" w:hAnsi="Garamond" w:cs="Times New Roman"/>
          <w:b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НЕОВИТИН </w:t>
      </w:r>
      <w:r>
        <w:rPr>
          <w:rFonts w:ascii="Garamond" w:eastAsia="Times New Roman" w:hAnsi="Garamond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(ноу-хау, патент РФ 2095078), которого нет в рецептуре ни одной косметики мира.</w:t>
      </w:r>
    </w:p>
    <w:p w:rsidR="000A1615" w:rsidRDefault="000A1615" w:rsidP="000A1615">
      <w:pPr>
        <w:shd w:val="clear" w:color="auto" w:fill="FFFFFF"/>
        <w:spacing w:after="0" w:line="240" w:lineRule="atLeast"/>
        <w:ind w:left="-567" w:right="113"/>
        <w:jc w:val="both"/>
        <w:textAlignment w:val="baseline"/>
        <w:rPr>
          <w:rFonts w:ascii="Garamond" w:eastAsia="Times New Roman" w:hAnsi="Garamond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Garamond" w:eastAsia="Times New Roman" w:hAnsi="Garamond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     Сегодня ООО ХБО </w:t>
      </w:r>
      <w:proofErr w:type="gramStart"/>
      <w:r>
        <w:rPr>
          <w:rFonts w:ascii="Garamond" w:eastAsia="Times New Roman" w:hAnsi="Garamond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при</w:t>
      </w:r>
      <w:proofErr w:type="gramEnd"/>
      <w:r>
        <w:rPr>
          <w:rFonts w:ascii="Garamond" w:eastAsia="Times New Roman" w:hAnsi="Garamond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РАН Фирма ВИТА это:</w:t>
      </w:r>
    </w:p>
    <w:p w:rsidR="000A1615" w:rsidRDefault="000A1615" w:rsidP="000A1615">
      <w:pPr>
        <w:shd w:val="clear" w:color="auto" w:fill="FFFFFF"/>
        <w:spacing w:after="0" w:line="240" w:lineRule="atLeast"/>
        <w:ind w:left="-567" w:right="113"/>
        <w:jc w:val="both"/>
        <w:textAlignment w:val="baseline"/>
        <w:rPr>
          <w:rFonts w:ascii="Garamond" w:eastAsia="Times New Roman" w:hAnsi="Garamond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Garamond" w:eastAsia="Times New Roman" w:hAnsi="Garamond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* многократный победитель Всероссийских и международных парфюмерно-косметических конкурсов;</w:t>
      </w:r>
    </w:p>
    <w:p w:rsidR="000A1615" w:rsidRPr="00970E6B" w:rsidRDefault="000A1615" w:rsidP="000A1615">
      <w:pPr>
        <w:shd w:val="clear" w:color="auto" w:fill="FFFFFF"/>
        <w:spacing w:after="0" w:line="240" w:lineRule="atLeast"/>
        <w:ind w:left="-567" w:right="113"/>
        <w:jc w:val="both"/>
        <w:textAlignment w:val="baseline"/>
        <w:rPr>
          <w:rFonts w:ascii="Garamond" w:eastAsia="Times New Roman" w:hAnsi="Garamond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Garamond" w:eastAsia="Times New Roman" w:hAnsi="Garamond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* </w:t>
      </w:r>
      <w:r w:rsidRPr="00970E6B">
        <w:rPr>
          <w:rFonts w:ascii="Garamond" w:eastAsia="Times New Roman" w:hAnsi="Garamond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более 50 патентов в области медицины и косметики;</w:t>
      </w:r>
    </w:p>
    <w:p w:rsidR="000A1615" w:rsidRDefault="000A1615" w:rsidP="000A1615">
      <w:pPr>
        <w:shd w:val="clear" w:color="auto" w:fill="FFFFFF"/>
        <w:spacing w:after="0" w:line="240" w:lineRule="atLeast"/>
        <w:ind w:left="-567" w:right="113"/>
        <w:jc w:val="both"/>
        <w:textAlignment w:val="baseline"/>
        <w:rPr>
          <w:rFonts w:ascii="Garamond" w:eastAsia="Times New Roman" w:hAnsi="Garamond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970E6B">
        <w:rPr>
          <w:rFonts w:ascii="Garamond" w:eastAsia="Times New Roman" w:hAnsi="Garamond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* объем производства более 1 000 000 единиц продукции в месяц;</w:t>
      </w:r>
    </w:p>
    <w:p w:rsidR="000A1615" w:rsidRDefault="000A1615" w:rsidP="000A1615">
      <w:pPr>
        <w:shd w:val="clear" w:color="auto" w:fill="FFFFFF"/>
        <w:spacing w:after="0" w:line="240" w:lineRule="atLeast"/>
        <w:ind w:left="-567" w:right="113"/>
        <w:jc w:val="both"/>
        <w:textAlignment w:val="baseline"/>
        <w:rPr>
          <w:rFonts w:ascii="Garamond" w:eastAsia="Times New Roman" w:hAnsi="Garamond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Garamond" w:eastAsia="Times New Roman" w:hAnsi="Garamond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* компания победитель конкурса «Лучшая парфюмерно-косметическая продукция» в 2002-2010 годах;</w:t>
      </w:r>
      <w:r>
        <w:rPr>
          <w:rFonts w:ascii="Garamond" w:eastAsia="Times New Roman" w:hAnsi="Garamond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br/>
        <w:t>* современные производственные цеха с высокотехнологичным оборудованием;</w:t>
      </w:r>
    </w:p>
    <w:p w:rsidR="000A1615" w:rsidRDefault="000A1615" w:rsidP="000A1615">
      <w:pPr>
        <w:shd w:val="clear" w:color="auto" w:fill="FFFFFF"/>
        <w:spacing w:after="0" w:line="240" w:lineRule="atLeast"/>
        <w:ind w:left="-567" w:right="113"/>
        <w:jc w:val="both"/>
        <w:textAlignment w:val="baseline"/>
        <w:rPr>
          <w:rFonts w:ascii="Garamond" w:eastAsia="Times New Roman" w:hAnsi="Garamond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Garamond" w:eastAsia="Times New Roman" w:hAnsi="Garamond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* контроль качества продукции на всех этапах производства;</w:t>
      </w:r>
      <w:r>
        <w:rPr>
          <w:rFonts w:ascii="Garamond" w:eastAsia="Times New Roman" w:hAnsi="Garamond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br/>
        <w:t xml:space="preserve">* уникальное </w:t>
      </w:r>
      <w:proofErr w:type="spellStart"/>
      <w:r>
        <w:rPr>
          <w:rFonts w:ascii="Garamond" w:eastAsia="Times New Roman" w:hAnsi="Garamond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биотехнологическое</w:t>
      </w:r>
      <w:proofErr w:type="spellEnd"/>
      <w:r>
        <w:rPr>
          <w:rFonts w:ascii="Garamond" w:eastAsia="Times New Roman" w:hAnsi="Garamond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производство растительных тканей;</w:t>
      </w:r>
    </w:p>
    <w:p w:rsidR="000A1615" w:rsidRDefault="000A1615" w:rsidP="000A1615">
      <w:pPr>
        <w:shd w:val="clear" w:color="auto" w:fill="FFFFFF"/>
        <w:spacing w:after="0" w:line="240" w:lineRule="atLeast"/>
        <w:ind w:left="-567" w:right="113"/>
        <w:jc w:val="both"/>
        <w:textAlignment w:val="baseline"/>
        <w:rPr>
          <w:rFonts w:ascii="Garamond" w:eastAsia="Times New Roman" w:hAnsi="Garamond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Garamond" w:eastAsia="Times New Roman" w:hAnsi="Garamond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* сертифицированная система менеджмента на соответствие требованиям: ISO 9001:2008, ISO 22000:2005, ISO 22716-2007 (GMP).</w:t>
      </w:r>
    </w:p>
    <w:p w:rsidR="000A1615" w:rsidRDefault="000A1615" w:rsidP="000A1615">
      <w:pPr>
        <w:shd w:val="clear" w:color="auto" w:fill="FFFFFF"/>
        <w:spacing w:after="0" w:line="240" w:lineRule="atLeast"/>
        <w:ind w:left="-567" w:right="113"/>
        <w:jc w:val="both"/>
        <w:textAlignment w:val="baseline"/>
        <w:rPr>
          <w:rFonts w:ascii="Garamond" w:eastAsia="Times New Roman" w:hAnsi="Garamond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Garamond" w:eastAsia="Times New Roman" w:hAnsi="Garamond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      Компания RA G</w:t>
      </w:r>
      <w:proofErr w:type="spellStart"/>
      <w:r>
        <w:rPr>
          <w:rFonts w:ascii="Garamond" w:eastAsia="Times New Roman" w:hAnsi="Garamond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roup</w:t>
      </w:r>
      <w:proofErr w:type="spellEnd"/>
      <w:r w:rsidRPr="00526886">
        <w:rPr>
          <w:rFonts w:ascii="Garamond" w:eastAsia="Times New Roman" w:hAnsi="Garamond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Garamond" w:eastAsia="Times New Roman" w:hAnsi="Garamond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Int</w:t>
      </w:r>
      <w:r>
        <w:rPr>
          <w:rFonts w:ascii="Garamond" w:eastAsia="Times New Roman" w:hAnsi="Garamond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ernational</w:t>
      </w:r>
      <w:proofErr w:type="spellEnd"/>
      <w:r>
        <w:rPr>
          <w:rFonts w:ascii="Garamond" w:eastAsia="Times New Roman" w:hAnsi="Garamond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предлагает вашему вниманию специально разработанные серии на основе природных компонентов – N</w:t>
      </w:r>
      <w:proofErr w:type="spellStart"/>
      <w:r>
        <w:rPr>
          <w:rFonts w:ascii="Garamond" w:eastAsia="Times New Roman" w:hAnsi="Garamond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atural</w:t>
      </w:r>
      <w:proofErr w:type="spellEnd"/>
      <w:r w:rsidRPr="00526886">
        <w:rPr>
          <w:rFonts w:ascii="Garamond" w:eastAsia="Times New Roman" w:hAnsi="Garamond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r>
        <w:rPr>
          <w:rFonts w:ascii="Garamond" w:eastAsia="Times New Roman" w:hAnsi="Garamond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Energy</w:t>
      </w:r>
      <w:r>
        <w:rPr>
          <w:rFonts w:ascii="Garamond" w:eastAsia="Times New Roman" w:hAnsi="Garamond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:</w:t>
      </w:r>
    </w:p>
    <w:p w:rsidR="000A1615" w:rsidRDefault="000A1615" w:rsidP="000A1615">
      <w:pPr>
        <w:shd w:val="clear" w:color="auto" w:fill="FFFFFF"/>
        <w:spacing w:after="0" w:line="240" w:lineRule="atLeast"/>
        <w:ind w:left="-567" w:right="113"/>
        <w:jc w:val="both"/>
        <w:textAlignment w:val="baseline"/>
        <w:rPr>
          <w:rFonts w:ascii="Garamond" w:eastAsia="Times New Roman" w:hAnsi="Garamond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Garamond" w:eastAsia="Times New Roman" w:hAnsi="Garamond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*Гигиеническая линия по уходу за волосами и телом;</w:t>
      </w:r>
    </w:p>
    <w:p w:rsidR="000A1615" w:rsidRDefault="000A1615" w:rsidP="000A1615">
      <w:pPr>
        <w:shd w:val="clear" w:color="auto" w:fill="FFFFFF"/>
        <w:spacing w:after="0" w:line="240" w:lineRule="atLeast"/>
        <w:ind w:left="-567" w:right="113"/>
        <w:jc w:val="both"/>
        <w:textAlignment w:val="baseline"/>
        <w:rPr>
          <w:rFonts w:ascii="Garamond" w:eastAsia="Times New Roman" w:hAnsi="Garamond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Garamond" w:eastAsia="Times New Roman" w:hAnsi="Garamond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*Ухаживающая линия по уходу за кожей лица и полостью рта.</w:t>
      </w:r>
    </w:p>
    <w:p w:rsidR="000A1615" w:rsidRDefault="000A1615" w:rsidP="000A1615">
      <w:pPr>
        <w:spacing w:after="0"/>
        <w:ind w:firstLine="709"/>
        <w:jc w:val="both"/>
        <w:rPr>
          <w:rFonts w:ascii="Monotype Corsiva" w:hAnsi="Monotype Corsiva"/>
          <w:b/>
          <w:i/>
          <w:color w:val="000000"/>
          <w:sz w:val="28"/>
          <w:szCs w:val="28"/>
          <w:u w:val="single"/>
          <w:shd w:val="clear" w:color="auto" w:fill="FFFFFF"/>
        </w:rPr>
      </w:pPr>
    </w:p>
    <w:p w:rsidR="000A1615" w:rsidRDefault="000A1615" w:rsidP="000A1615">
      <w:pPr>
        <w:spacing w:after="0"/>
        <w:ind w:firstLine="709"/>
        <w:jc w:val="both"/>
        <w:rPr>
          <w:rFonts w:ascii="Monotype Corsiva" w:hAnsi="Monotype Corsiva"/>
          <w:b/>
          <w:i/>
          <w:color w:val="000000"/>
          <w:sz w:val="28"/>
          <w:szCs w:val="28"/>
          <w:u w:val="single"/>
          <w:shd w:val="clear" w:color="auto" w:fill="FFFFFF"/>
        </w:rPr>
      </w:pPr>
    </w:p>
    <w:p w:rsidR="000A1615" w:rsidRDefault="000A1615" w:rsidP="000A1615">
      <w:pPr>
        <w:spacing w:after="0"/>
        <w:ind w:firstLine="709"/>
        <w:jc w:val="both"/>
        <w:rPr>
          <w:rFonts w:ascii="Monotype Corsiva" w:hAnsi="Monotype Corsiva"/>
          <w:b/>
          <w:i/>
          <w:color w:val="000000"/>
          <w:sz w:val="28"/>
          <w:szCs w:val="28"/>
          <w:u w:val="single"/>
          <w:shd w:val="clear" w:color="auto" w:fill="FFFFFF"/>
        </w:rPr>
      </w:pPr>
    </w:p>
    <w:p w:rsidR="000A1615" w:rsidRDefault="000A1615" w:rsidP="000A1615">
      <w:pPr>
        <w:spacing w:after="0"/>
        <w:ind w:firstLine="709"/>
        <w:jc w:val="both"/>
        <w:rPr>
          <w:rFonts w:ascii="Monotype Corsiva" w:hAnsi="Monotype Corsiva"/>
          <w:b/>
          <w:i/>
          <w:color w:val="000000"/>
          <w:sz w:val="28"/>
          <w:szCs w:val="28"/>
          <w:u w:val="single"/>
          <w:shd w:val="clear" w:color="auto" w:fill="FFFFFF"/>
        </w:rPr>
      </w:pPr>
    </w:p>
    <w:p w:rsidR="000A1615" w:rsidRDefault="000A1615" w:rsidP="000A1615">
      <w:pPr>
        <w:spacing w:after="0"/>
        <w:ind w:firstLine="709"/>
        <w:jc w:val="both"/>
        <w:rPr>
          <w:rFonts w:ascii="Monotype Corsiva" w:hAnsi="Monotype Corsiva"/>
          <w:b/>
          <w:i/>
          <w:color w:val="000000"/>
          <w:sz w:val="28"/>
          <w:szCs w:val="28"/>
          <w:u w:val="single"/>
          <w:shd w:val="clear" w:color="auto" w:fill="FFFFFF"/>
        </w:rPr>
      </w:pPr>
    </w:p>
    <w:p w:rsidR="000A1615" w:rsidRDefault="000A1615" w:rsidP="000A1615">
      <w:pPr>
        <w:spacing w:after="0"/>
        <w:ind w:firstLine="709"/>
        <w:jc w:val="both"/>
        <w:rPr>
          <w:rFonts w:ascii="Monotype Corsiva" w:hAnsi="Monotype Corsiva"/>
          <w:b/>
          <w:i/>
          <w:color w:val="000000"/>
          <w:sz w:val="28"/>
          <w:szCs w:val="28"/>
          <w:u w:val="single"/>
          <w:shd w:val="clear" w:color="auto" w:fill="FFFFFF"/>
        </w:rPr>
      </w:pPr>
    </w:p>
    <w:p w:rsidR="000A1615" w:rsidRDefault="000A1615" w:rsidP="000A1615">
      <w:pPr>
        <w:spacing w:after="0"/>
        <w:ind w:firstLine="709"/>
        <w:jc w:val="both"/>
        <w:rPr>
          <w:rFonts w:ascii="Monotype Corsiva" w:hAnsi="Monotype Corsiva"/>
          <w:b/>
          <w:i/>
          <w:color w:val="000000"/>
          <w:sz w:val="28"/>
          <w:szCs w:val="28"/>
          <w:u w:val="single"/>
          <w:shd w:val="clear" w:color="auto" w:fill="FFFFFF"/>
        </w:rPr>
      </w:pPr>
    </w:p>
    <w:p w:rsidR="000A1615" w:rsidRDefault="000A1615" w:rsidP="000A1615">
      <w:pPr>
        <w:spacing w:after="0"/>
        <w:ind w:firstLine="709"/>
        <w:jc w:val="both"/>
        <w:rPr>
          <w:rFonts w:ascii="Monotype Corsiva" w:hAnsi="Monotype Corsiva"/>
          <w:b/>
          <w:i/>
          <w:color w:val="000000"/>
          <w:sz w:val="28"/>
          <w:szCs w:val="28"/>
          <w:u w:val="single"/>
          <w:shd w:val="clear" w:color="auto" w:fill="FFFFFF"/>
        </w:rPr>
      </w:pPr>
    </w:p>
    <w:p w:rsidR="000A1615" w:rsidRDefault="000A1615" w:rsidP="000A1615">
      <w:pPr>
        <w:spacing w:after="0"/>
        <w:ind w:firstLine="709"/>
        <w:jc w:val="both"/>
        <w:rPr>
          <w:rFonts w:ascii="Monotype Corsiva" w:hAnsi="Monotype Corsiva"/>
          <w:b/>
          <w:i/>
          <w:color w:val="000000"/>
          <w:sz w:val="28"/>
          <w:szCs w:val="28"/>
          <w:u w:val="single"/>
          <w:shd w:val="clear" w:color="auto" w:fill="FFFFFF"/>
        </w:rPr>
      </w:pPr>
    </w:p>
    <w:p w:rsidR="000A1615" w:rsidRDefault="000A1615" w:rsidP="000A1615">
      <w:pPr>
        <w:spacing w:after="0"/>
        <w:ind w:firstLine="709"/>
        <w:jc w:val="both"/>
        <w:rPr>
          <w:rFonts w:ascii="Monotype Corsiva" w:hAnsi="Monotype Corsiva"/>
          <w:b/>
          <w:i/>
          <w:color w:val="000000"/>
          <w:sz w:val="28"/>
          <w:szCs w:val="28"/>
          <w:u w:val="single"/>
          <w:shd w:val="clear" w:color="auto" w:fill="FFFFFF"/>
        </w:rPr>
      </w:pPr>
    </w:p>
    <w:p w:rsidR="000A1615" w:rsidRDefault="000A1615" w:rsidP="000A1615">
      <w:pPr>
        <w:spacing w:after="0"/>
        <w:ind w:firstLine="709"/>
        <w:jc w:val="both"/>
        <w:rPr>
          <w:rFonts w:ascii="Monotype Corsiva" w:hAnsi="Monotype Corsiva"/>
          <w:b/>
          <w:i/>
          <w:color w:val="000000"/>
          <w:sz w:val="28"/>
          <w:szCs w:val="28"/>
          <w:u w:val="single"/>
          <w:shd w:val="clear" w:color="auto" w:fill="FFFFFF"/>
        </w:rPr>
      </w:pPr>
    </w:p>
    <w:p w:rsidR="000A1615" w:rsidRDefault="000A1615" w:rsidP="000A1615">
      <w:pPr>
        <w:spacing w:after="0"/>
        <w:ind w:firstLine="709"/>
        <w:jc w:val="both"/>
        <w:rPr>
          <w:rFonts w:ascii="Monotype Corsiva" w:hAnsi="Monotype Corsiva"/>
          <w:b/>
          <w:i/>
          <w:color w:val="000000"/>
          <w:sz w:val="28"/>
          <w:szCs w:val="28"/>
          <w:u w:val="single"/>
          <w:shd w:val="clear" w:color="auto" w:fill="FFFFFF"/>
        </w:rPr>
      </w:pPr>
    </w:p>
    <w:p w:rsidR="000A1615" w:rsidRDefault="000A1615" w:rsidP="000A1615">
      <w:pPr>
        <w:spacing w:after="0"/>
        <w:ind w:firstLine="709"/>
        <w:jc w:val="both"/>
        <w:rPr>
          <w:rFonts w:ascii="Monotype Corsiva" w:hAnsi="Monotype Corsiva"/>
          <w:b/>
          <w:i/>
          <w:color w:val="000000"/>
          <w:sz w:val="28"/>
          <w:szCs w:val="28"/>
          <w:u w:val="single"/>
          <w:shd w:val="clear" w:color="auto" w:fill="FFFFFF"/>
        </w:rPr>
      </w:pPr>
    </w:p>
    <w:p w:rsidR="000A1615" w:rsidRPr="001556D5" w:rsidRDefault="000A1615" w:rsidP="000A1615">
      <w:pPr>
        <w:spacing w:after="0"/>
        <w:ind w:firstLine="709"/>
        <w:jc w:val="both"/>
        <w:rPr>
          <w:rFonts w:ascii="Garamond" w:hAnsi="Garamond"/>
          <w:b/>
          <w:i/>
          <w:color w:val="000000"/>
          <w:sz w:val="28"/>
          <w:szCs w:val="28"/>
          <w:shd w:val="clear" w:color="auto" w:fill="FFFFFF"/>
        </w:rPr>
      </w:pPr>
      <w:r>
        <w:rPr>
          <w:rFonts w:ascii="Garamond" w:hAnsi="Garamond"/>
          <w:b/>
          <w:i/>
          <w:color w:val="000000"/>
          <w:sz w:val="28"/>
          <w:szCs w:val="28"/>
          <w:u w:val="single"/>
          <w:shd w:val="clear" w:color="auto" w:fill="FFFFFF"/>
        </w:rPr>
        <w:t>Миссия компании</w:t>
      </w:r>
      <w:r>
        <w:rPr>
          <w:rFonts w:ascii="Garamond" w:hAnsi="Garamond"/>
          <w:b/>
          <w:i/>
          <w:color w:val="000000"/>
          <w:sz w:val="28"/>
          <w:szCs w:val="28"/>
          <w:shd w:val="clear" w:color="auto" w:fill="FFFFFF"/>
        </w:rPr>
        <w:t xml:space="preserve"> – создание косметических продуктов, замедляющих естественное биологическое старение</w:t>
      </w:r>
    </w:p>
    <w:p w:rsidR="00730FD6" w:rsidRDefault="00730FD6"/>
    <w:sectPr w:rsidR="00730FD6" w:rsidSect="00730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opperplate Gothic Light">
    <w:altName w:val="MV Boli"/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5153"/>
      </v:shape>
    </w:pict>
  </w:numPicBullet>
  <w:abstractNum w:abstractNumId="0">
    <w:nsid w:val="6F794C47"/>
    <w:multiLevelType w:val="hybridMultilevel"/>
    <w:tmpl w:val="3FAAE3F6"/>
    <w:lvl w:ilvl="0" w:tplc="041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A1615"/>
    <w:rsid w:val="000A1615"/>
    <w:rsid w:val="00730FD6"/>
    <w:rsid w:val="00B34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6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1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A1615"/>
    <w:pPr>
      <w:ind w:left="720"/>
      <w:contextualSpacing/>
    </w:pPr>
  </w:style>
  <w:style w:type="character" w:styleId="a5">
    <w:name w:val="Strong"/>
    <w:basedOn w:val="a0"/>
    <w:uiPriority w:val="22"/>
    <w:qFormat/>
    <w:rsid w:val="000A161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777</cp:lastModifiedBy>
  <cp:revision>1</cp:revision>
  <dcterms:created xsi:type="dcterms:W3CDTF">2013-08-10T20:07:00Z</dcterms:created>
  <dcterms:modified xsi:type="dcterms:W3CDTF">2013-08-10T20:07:00Z</dcterms:modified>
</cp:coreProperties>
</file>