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2550" w14:textId="54652BFC" w:rsidR="008A370D" w:rsidRDefault="00547598" w:rsidP="00547598">
      <w:pPr>
        <w:spacing w:after="720"/>
        <w:jc w:val="center"/>
        <w:rPr>
          <w:rFonts w:ascii="Roboto" w:hAnsi="Roboto"/>
          <w:b/>
          <w:sz w:val="72"/>
          <w:szCs w:val="72"/>
        </w:rPr>
      </w:pPr>
      <w:r w:rsidRPr="00940D49">
        <w:rPr>
          <w:rFonts w:ascii="Roboto" w:hAnsi="Roboto"/>
          <w:b/>
          <w:sz w:val="72"/>
          <w:szCs w:val="72"/>
        </w:rPr>
        <w:t>DEVIS DE TRAVAIL</w:t>
      </w:r>
      <w:r w:rsidR="00037B57">
        <w:rPr>
          <w:rFonts w:ascii="Roboto" w:hAnsi="Roboto"/>
          <w:b/>
          <w:sz w:val="72"/>
          <w:szCs w:val="72"/>
        </w:rPr>
        <w:br/>
      </w:r>
      <w:r w:rsidR="00037B57" w:rsidRPr="00037B57">
        <w:rPr>
          <w:rFonts w:ascii="Roboto Light" w:hAnsi="Roboto Light"/>
          <w:sz w:val="32"/>
          <w:szCs w:val="32"/>
        </w:rPr>
        <w:t xml:space="preserve">version </w:t>
      </w:r>
      <w:r w:rsidR="005F3490">
        <w:rPr>
          <w:rFonts w:ascii="Roboto Light" w:hAnsi="Roboto Light"/>
          <w:sz w:val="32"/>
          <w:szCs w:val="32"/>
        </w:rPr>
        <w:t>3</w:t>
      </w:r>
    </w:p>
    <w:p w14:paraId="5296BCAD" w14:textId="451606AE" w:rsidR="00547598" w:rsidRPr="00940D49" w:rsidRDefault="00547598" w:rsidP="00547598">
      <w:pPr>
        <w:spacing w:after="720"/>
        <w:jc w:val="center"/>
        <w:rPr>
          <w:rFonts w:ascii="Roboto Thin" w:hAnsi="Roboto Thin"/>
          <w:b/>
          <w:sz w:val="72"/>
          <w:szCs w:val="72"/>
        </w:rPr>
      </w:pPr>
      <w:r w:rsidRPr="00940D49">
        <w:rPr>
          <w:rFonts w:ascii="Roboto Thin" w:hAnsi="Roboto Thin"/>
          <w:b/>
          <w:sz w:val="72"/>
          <w:szCs w:val="72"/>
        </w:rPr>
        <w:br/>
      </w:r>
      <w:r w:rsidRPr="00940D49">
        <w:rPr>
          <w:rFonts w:ascii="Roboto Light" w:hAnsi="Roboto Light"/>
          <w:sz w:val="48"/>
          <w:szCs w:val="48"/>
        </w:rPr>
        <w:t xml:space="preserve">Travail de </w:t>
      </w:r>
      <w:r w:rsidR="007A4C2B">
        <w:rPr>
          <w:rFonts w:ascii="Roboto Light" w:hAnsi="Roboto Light"/>
          <w:sz w:val="48"/>
          <w:szCs w:val="48"/>
        </w:rPr>
        <w:t>mi-session</w:t>
      </w:r>
      <w:r w:rsidRPr="00940D49">
        <w:rPr>
          <w:rFonts w:ascii="Roboto Light" w:hAnsi="Roboto Light"/>
          <w:sz w:val="48"/>
          <w:szCs w:val="48"/>
        </w:rPr>
        <w:br/>
      </w:r>
      <w:r w:rsidR="00F15F80">
        <w:rPr>
          <w:rFonts w:ascii="Roboto Light" w:hAnsi="Roboto Light"/>
          <w:sz w:val="48"/>
          <w:szCs w:val="48"/>
        </w:rPr>
        <w:t>Hiver</w:t>
      </w:r>
      <w:r w:rsidR="0079683A">
        <w:rPr>
          <w:rFonts w:ascii="Roboto Light" w:hAnsi="Roboto Light"/>
          <w:sz w:val="48"/>
          <w:szCs w:val="48"/>
        </w:rPr>
        <w:t xml:space="preserve"> 2020</w:t>
      </w:r>
    </w:p>
    <w:p w14:paraId="7BD11E39" w14:textId="5C91F1D5" w:rsidR="00547598" w:rsidRPr="00940D49" w:rsidRDefault="004B6B87" w:rsidP="00547598">
      <w:pPr>
        <w:spacing w:after="600"/>
        <w:jc w:val="center"/>
        <w:rPr>
          <w:rFonts w:ascii="Roboto Medium" w:hAnsi="Roboto Medium"/>
          <w:i/>
          <w:sz w:val="48"/>
          <w:szCs w:val="48"/>
        </w:rPr>
      </w:pPr>
      <w:r>
        <w:rPr>
          <w:rFonts w:ascii="Roboto Medium" w:hAnsi="Roboto Medium"/>
          <w:i/>
          <w:sz w:val="48"/>
          <w:szCs w:val="48"/>
        </w:rPr>
        <w:t>3</w:t>
      </w:r>
      <w:r w:rsidR="00547598">
        <w:rPr>
          <w:rFonts w:ascii="Roboto Medium" w:hAnsi="Roboto Medium"/>
          <w:i/>
          <w:sz w:val="48"/>
          <w:szCs w:val="48"/>
        </w:rPr>
        <w:t>0%</w:t>
      </w:r>
    </w:p>
    <w:p w14:paraId="2C2E46F0" w14:textId="77777777" w:rsidR="00FF6D05" w:rsidRDefault="00FF6D05" w:rsidP="009F6724">
      <w:pPr>
        <w:pBdr>
          <w:bottom w:val="single" w:sz="4" w:space="1" w:color="auto"/>
        </w:pBdr>
        <w:spacing w:before="1200"/>
        <w:rPr>
          <w:rFonts w:ascii="Calibri" w:hAnsi="Calibri"/>
          <w:b/>
          <w:sz w:val="32"/>
          <w:szCs w:val="32"/>
        </w:rPr>
        <w:sectPr w:rsidR="00FF6D05" w:rsidSect="00FF6D05">
          <w:footerReference w:type="even" r:id="rId8"/>
          <w:footerReference w:type="default" r:id="rId9"/>
          <w:pgSz w:w="12240" w:h="15840" w:code="1"/>
          <w:pgMar w:top="992" w:right="1043" w:bottom="992" w:left="1418" w:header="709" w:footer="709" w:gutter="0"/>
          <w:cols w:space="708"/>
          <w:vAlign w:val="both"/>
          <w:docGrid w:linePitch="360"/>
        </w:sectPr>
      </w:pPr>
    </w:p>
    <w:p w14:paraId="699C62C0" w14:textId="28E67549" w:rsidR="009F6724" w:rsidRPr="00D809C0" w:rsidRDefault="009F6724" w:rsidP="002C3F24">
      <w:pPr>
        <w:pBdr>
          <w:bottom w:val="single" w:sz="4" w:space="1" w:color="auto"/>
        </w:pBdr>
        <w:spacing w:before="1200"/>
        <w:outlineLvl w:val="0"/>
        <w:rPr>
          <w:rFonts w:ascii="Calibri" w:hAnsi="Calibri"/>
          <w:b/>
          <w:sz w:val="32"/>
          <w:szCs w:val="32"/>
        </w:rPr>
      </w:pPr>
      <w:r w:rsidRPr="00D809C0">
        <w:rPr>
          <w:rFonts w:ascii="Calibri" w:hAnsi="Calibri"/>
          <w:b/>
          <w:sz w:val="32"/>
          <w:szCs w:val="32"/>
        </w:rPr>
        <w:lastRenderedPageBreak/>
        <w:t>MISE EN SITUATION</w:t>
      </w:r>
    </w:p>
    <w:p w14:paraId="6DEFF0F9" w14:textId="173CDACA" w:rsidR="009011CF" w:rsidRDefault="003932F3" w:rsidP="007C108D">
      <w:pPr>
        <w:widowControl w:val="0"/>
        <w:numPr>
          <w:ilvl w:val="0"/>
          <w:numId w:val="2"/>
        </w:numPr>
        <w:autoSpaceDE w:val="0"/>
        <w:autoSpaceDN w:val="0"/>
        <w:adjustRightInd w:val="0"/>
        <w:spacing w:after="120"/>
        <w:ind w:left="709" w:hanging="284"/>
        <w:jc w:val="both"/>
        <w:rPr>
          <w:rFonts w:ascii="Calibri" w:hAnsi="Calibri" w:cs="Calibri"/>
          <w:sz w:val="30"/>
          <w:szCs w:val="30"/>
        </w:rPr>
      </w:pPr>
      <w:r>
        <w:rPr>
          <w:rFonts w:ascii="Calibri" w:hAnsi="Calibri" w:cs="Calibri"/>
          <w:sz w:val="30"/>
          <w:szCs w:val="30"/>
        </w:rPr>
        <w:t xml:space="preserve">Bell Médias souhaite faire concurrence à </w:t>
      </w:r>
      <w:proofErr w:type="spellStart"/>
      <w:r>
        <w:rPr>
          <w:rFonts w:ascii="Calibri" w:hAnsi="Calibri" w:cs="Calibri"/>
          <w:sz w:val="30"/>
          <w:szCs w:val="30"/>
        </w:rPr>
        <w:t>Québécor</w:t>
      </w:r>
      <w:proofErr w:type="spellEnd"/>
      <w:r w:rsidR="002D6EEF">
        <w:rPr>
          <w:rFonts w:ascii="Calibri" w:hAnsi="Calibri" w:cs="Calibri"/>
          <w:sz w:val="30"/>
          <w:szCs w:val="30"/>
        </w:rPr>
        <w:t xml:space="preserve"> en lançant une nouvelle chaîne télé</w:t>
      </w:r>
      <w:r w:rsidR="009011CF">
        <w:rPr>
          <w:rFonts w:ascii="Calibri" w:hAnsi="Calibri" w:cs="Calibri"/>
          <w:sz w:val="30"/>
          <w:szCs w:val="30"/>
        </w:rPr>
        <w:t xml:space="preserve"> (</w:t>
      </w:r>
      <w:proofErr w:type="spellStart"/>
      <w:r w:rsidR="009011CF">
        <w:rPr>
          <w:rFonts w:ascii="Calibri" w:hAnsi="Calibri" w:cs="Calibri"/>
          <w:sz w:val="30"/>
          <w:szCs w:val="30"/>
        </w:rPr>
        <w:t>Foodies</w:t>
      </w:r>
      <w:proofErr w:type="spellEnd"/>
      <w:r w:rsidR="009011CF">
        <w:rPr>
          <w:rFonts w:ascii="Calibri" w:hAnsi="Calibri" w:cs="Calibri"/>
          <w:sz w:val="30"/>
          <w:szCs w:val="30"/>
        </w:rPr>
        <w:t>)</w:t>
      </w:r>
      <w:r w:rsidR="002D6EEF">
        <w:rPr>
          <w:rFonts w:ascii="Calibri" w:hAnsi="Calibri" w:cs="Calibri"/>
          <w:sz w:val="30"/>
          <w:szCs w:val="30"/>
        </w:rPr>
        <w:t xml:space="preserve"> destinée aux amateurs de </w:t>
      </w:r>
      <w:r w:rsidR="009011CF">
        <w:rPr>
          <w:rFonts w:ascii="Calibri" w:hAnsi="Calibri" w:cs="Calibri"/>
          <w:sz w:val="30"/>
          <w:szCs w:val="30"/>
        </w:rPr>
        <w:t xml:space="preserve">bonne bouffe et d’expériences culinaires. </w:t>
      </w:r>
      <w:r w:rsidR="00692B9B">
        <w:rPr>
          <w:rFonts w:ascii="Calibri" w:hAnsi="Calibri" w:cs="Calibri"/>
          <w:sz w:val="30"/>
          <w:szCs w:val="30"/>
        </w:rPr>
        <w:t>Votre mandat touche directement l’élaboration d’un webmagazine qui sortirait en même temps que le lancement de la chaîne</w:t>
      </w:r>
      <w:r w:rsidR="00116D38">
        <w:rPr>
          <w:rFonts w:ascii="Calibri" w:hAnsi="Calibri" w:cs="Calibri"/>
          <w:sz w:val="30"/>
          <w:szCs w:val="30"/>
        </w:rPr>
        <w:t xml:space="preserve"> à l’automne 2020</w:t>
      </w:r>
      <w:r w:rsidR="00EC1BC1">
        <w:rPr>
          <w:rFonts w:ascii="Calibri" w:hAnsi="Calibri" w:cs="Calibri"/>
          <w:sz w:val="30"/>
          <w:szCs w:val="30"/>
        </w:rPr>
        <w:t>;</w:t>
      </w:r>
    </w:p>
    <w:p w14:paraId="4356D6D8" w14:textId="4A2D2F98" w:rsidR="00B92824" w:rsidRDefault="00B92824" w:rsidP="007C108D">
      <w:pPr>
        <w:widowControl w:val="0"/>
        <w:numPr>
          <w:ilvl w:val="0"/>
          <w:numId w:val="2"/>
        </w:numPr>
        <w:autoSpaceDE w:val="0"/>
        <w:autoSpaceDN w:val="0"/>
        <w:adjustRightInd w:val="0"/>
        <w:spacing w:after="120"/>
        <w:ind w:left="709" w:hanging="284"/>
        <w:jc w:val="both"/>
        <w:rPr>
          <w:rFonts w:ascii="Calibri" w:hAnsi="Calibri" w:cs="Calibri"/>
          <w:sz w:val="30"/>
          <w:szCs w:val="30"/>
        </w:rPr>
      </w:pPr>
      <w:commentRangeStart w:id="0"/>
      <w:r>
        <w:rPr>
          <w:rFonts w:ascii="Calibri" w:hAnsi="Calibri" w:cs="Calibri"/>
          <w:sz w:val="30"/>
          <w:szCs w:val="30"/>
        </w:rPr>
        <w:t>Les responsables du projet</w:t>
      </w:r>
      <w:r w:rsidR="008B438E">
        <w:rPr>
          <w:rFonts w:ascii="Calibri" w:hAnsi="Calibri" w:cs="Calibri"/>
          <w:sz w:val="30"/>
          <w:szCs w:val="30"/>
        </w:rPr>
        <w:t xml:space="preserve"> </w:t>
      </w:r>
      <w:r w:rsidR="00CF7558">
        <w:rPr>
          <w:rFonts w:ascii="Calibri" w:hAnsi="Calibri" w:cs="Calibri"/>
          <w:sz w:val="30"/>
          <w:szCs w:val="30"/>
        </w:rPr>
        <w:t>vous donne</w:t>
      </w:r>
      <w:r w:rsidR="00614EDF">
        <w:rPr>
          <w:rFonts w:ascii="Calibri" w:hAnsi="Calibri" w:cs="Calibri"/>
          <w:sz w:val="30"/>
          <w:szCs w:val="30"/>
        </w:rPr>
        <w:t xml:space="preserve">nt six semaines </w:t>
      </w:r>
      <w:r w:rsidR="009C40E3">
        <w:rPr>
          <w:rFonts w:ascii="Calibri" w:hAnsi="Calibri" w:cs="Calibri"/>
          <w:sz w:val="30"/>
          <w:szCs w:val="30"/>
        </w:rPr>
        <w:t>afin de concevoir</w:t>
      </w:r>
      <w:r w:rsidR="00CF7558">
        <w:rPr>
          <w:rFonts w:ascii="Calibri" w:hAnsi="Calibri" w:cs="Calibri"/>
          <w:sz w:val="30"/>
          <w:szCs w:val="30"/>
        </w:rPr>
        <w:t xml:space="preserve"> </w:t>
      </w:r>
      <w:r w:rsidR="008B438E">
        <w:rPr>
          <w:rFonts w:ascii="Calibri" w:hAnsi="Calibri" w:cs="Calibri"/>
          <w:sz w:val="30"/>
          <w:szCs w:val="30"/>
        </w:rPr>
        <w:t>avoir un avant-goût</w:t>
      </w:r>
      <w:r w:rsidR="00F206D7">
        <w:rPr>
          <w:rFonts w:ascii="Calibri" w:hAnsi="Calibri" w:cs="Calibri"/>
          <w:sz w:val="30"/>
          <w:szCs w:val="30"/>
        </w:rPr>
        <w:t xml:space="preserve"> du site</w:t>
      </w:r>
      <w:r w:rsidR="008B438E">
        <w:rPr>
          <w:rFonts w:ascii="Calibri" w:hAnsi="Calibri" w:cs="Calibri"/>
          <w:sz w:val="30"/>
          <w:szCs w:val="30"/>
        </w:rPr>
        <w:t>. Ils veulent voir</w:t>
      </w:r>
      <w:r w:rsidR="00723D81">
        <w:rPr>
          <w:rFonts w:ascii="Calibri" w:hAnsi="Calibri" w:cs="Calibri"/>
          <w:sz w:val="30"/>
          <w:szCs w:val="30"/>
        </w:rPr>
        <w:t xml:space="preserve"> </w:t>
      </w:r>
      <w:r w:rsidR="00723D81" w:rsidRPr="00906CF1">
        <w:rPr>
          <w:rFonts w:ascii="Calibri" w:hAnsi="Calibri" w:cs="Calibri"/>
          <w:strike/>
          <w:color w:val="FF0000"/>
          <w:sz w:val="30"/>
          <w:szCs w:val="30"/>
        </w:rPr>
        <w:t>deux choses</w:t>
      </w:r>
      <w:r w:rsidR="00723D81" w:rsidRPr="00906CF1">
        <w:rPr>
          <w:rFonts w:ascii="Calibri" w:hAnsi="Calibri" w:cs="Calibri"/>
          <w:color w:val="FF0000"/>
          <w:sz w:val="30"/>
          <w:szCs w:val="30"/>
        </w:rPr>
        <w:t> </w:t>
      </w:r>
      <w:r w:rsidR="00723D81">
        <w:rPr>
          <w:rFonts w:ascii="Calibri" w:hAnsi="Calibri" w:cs="Calibri"/>
          <w:sz w:val="30"/>
          <w:szCs w:val="30"/>
        </w:rPr>
        <w:t>:</w:t>
      </w:r>
      <w:r w:rsidR="008B438E">
        <w:rPr>
          <w:rFonts w:ascii="Calibri" w:hAnsi="Calibri" w:cs="Calibri"/>
          <w:sz w:val="30"/>
          <w:szCs w:val="30"/>
        </w:rPr>
        <w:t xml:space="preserve"> </w:t>
      </w:r>
      <w:r w:rsidR="000B7025" w:rsidRPr="00906CF1">
        <w:rPr>
          <w:rFonts w:ascii="Calibri" w:hAnsi="Calibri" w:cs="Calibri"/>
          <w:strike/>
          <w:color w:val="FF0000"/>
          <w:sz w:val="30"/>
          <w:szCs w:val="30"/>
        </w:rPr>
        <w:t>la liste des articles ainsi que</w:t>
      </w:r>
      <w:r w:rsidR="000B7025" w:rsidRPr="00906CF1">
        <w:rPr>
          <w:rFonts w:ascii="Calibri" w:hAnsi="Calibri" w:cs="Calibri"/>
          <w:color w:val="FF0000"/>
          <w:sz w:val="30"/>
          <w:szCs w:val="30"/>
        </w:rPr>
        <w:t xml:space="preserve"> </w:t>
      </w:r>
      <w:r w:rsidR="000B7025">
        <w:rPr>
          <w:rFonts w:ascii="Calibri" w:hAnsi="Calibri" w:cs="Calibri"/>
          <w:sz w:val="30"/>
          <w:szCs w:val="30"/>
        </w:rPr>
        <w:t>la page d’un article.</w:t>
      </w:r>
      <w:r w:rsidR="009E6209">
        <w:rPr>
          <w:rFonts w:ascii="Calibri" w:hAnsi="Calibri" w:cs="Calibri"/>
          <w:sz w:val="30"/>
          <w:szCs w:val="30"/>
        </w:rPr>
        <w:t xml:space="preserve"> Dans les deux cas, le webmagazine devra s’inscrire dans la philosophie multiplateforme de l’entreprise</w:t>
      </w:r>
      <w:r w:rsidR="00EC1BC1">
        <w:rPr>
          <w:rFonts w:ascii="Calibri" w:hAnsi="Calibri" w:cs="Calibri"/>
          <w:sz w:val="30"/>
          <w:szCs w:val="30"/>
        </w:rPr>
        <w:t>;</w:t>
      </w:r>
      <w:commentRangeEnd w:id="0"/>
      <w:r w:rsidR="00EA1A74">
        <w:rPr>
          <w:rStyle w:val="Marquedecommentaire"/>
        </w:rPr>
        <w:commentReference w:id="0"/>
      </w:r>
    </w:p>
    <w:p w14:paraId="28EC7E2B" w14:textId="068814C0" w:rsidR="00B753DE" w:rsidRPr="006F7EA0" w:rsidRDefault="001143E3" w:rsidP="00CD593C">
      <w:pPr>
        <w:widowControl w:val="0"/>
        <w:numPr>
          <w:ilvl w:val="0"/>
          <w:numId w:val="2"/>
        </w:numPr>
        <w:autoSpaceDE w:val="0"/>
        <w:autoSpaceDN w:val="0"/>
        <w:adjustRightInd w:val="0"/>
        <w:spacing w:after="120"/>
        <w:ind w:left="709" w:hanging="284"/>
        <w:jc w:val="both"/>
        <w:rPr>
          <w:rFonts w:ascii="Calibri" w:hAnsi="Calibri" w:cs="Calibri"/>
          <w:strike/>
          <w:color w:val="FF0000"/>
          <w:sz w:val="30"/>
          <w:szCs w:val="30"/>
        </w:rPr>
      </w:pPr>
      <w:commentRangeStart w:id="1"/>
      <w:r w:rsidRPr="006F7EA0">
        <w:rPr>
          <w:rFonts w:ascii="Calibri" w:hAnsi="Calibri" w:cs="Calibri"/>
          <w:strike/>
          <w:color w:val="FF0000"/>
          <w:sz w:val="30"/>
          <w:szCs w:val="30"/>
        </w:rPr>
        <w:t>Vous</w:t>
      </w:r>
      <w:r w:rsidR="000A34CE" w:rsidRPr="006F7EA0">
        <w:rPr>
          <w:rFonts w:ascii="Calibri" w:hAnsi="Calibri" w:cs="Calibri"/>
          <w:strike/>
          <w:color w:val="FF0000"/>
          <w:sz w:val="30"/>
          <w:szCs w:val="30"/>
        </w:rPr>
        <w:t xml:space="preserve"> devrez présenter au responsable votre stratégie</w:t>
      </w:r>
      <w:r w:rsidR="00E836E3" w:rsidRPr="006F7EA0">
        <w:rPr>
          <w:rFonts w:ascii="Calibri" w:hAnsi="Calibri" w:cs="Calibri"/>
          <w:strike/>
          <w:color w:val="FF0000"/>
          <w:sz w:val="30"/>
          <w:szCs w:val="30"/>
        </w:rPr>
        <w:t xml:space="preserve"> et le résultat lors d’une présentation</w:t>
      </w:r>
      <w:r w:rsidR="00FD739C" w:rsidRPr="006F7EA0">
        <w:rPr>
          <w:rFonts w:ascii="Calibri" w:hAnsi="Calibri" w:cs="Calibri"/>
          <w:strike/>
          <w:color w:val="FF0000"/>
          <w:sz w:val="30"/>
          <w:szCs w:val="30"/>
        </w:rPr>
        <w:t>.</w:t>
      </w:r>
      <w:r w:rsidR="00B92824" w:rsidRPr="006F7EA0">
        <w:rPr>
          <w:rFonts w:ascii="Calibri" w:hAnsi="Calibri" w:cs="Calibri"/>
          <w:strike/>
          <w:color w:val="FF0000"/>
          <w:sz w:val="30"/>
          <w:szCs w:val="30"/>
        </w:rPr>
        <w:t xml:space="preserve"> Pour l</w:t>
      </w:r>
      <w:r w:rsidR="00B97207" w:rsidRPr="006F7EA0">
        <w:rPr>
          <w:rFonts w:ascii="Calibri" w:hAnsi="Calibri" w:cs="Calibri"/>
          <w:strike/>
          <w:color w:val="FF0000"/>
          <w:sz w:val="30"/>
          <w:szCs w:val="30"/>
        </w:rPr>
        <w:t>’</w:t>
      </w:r>
      <w:r w:rsidR="00B92824" w:rsidRPr="006F7EA0">
        <w:rPr>
          <w:rFonts w:ascii="Calibri" w:hAnsi="Calibri" w:cs="Calibri"/>
          <w:strike/>
          <w:color w:val="FF0000"/>
          <w:sz w:val="30"/>
          <w:szCs w:val="30"/>
        </w:rPr>
        <w:t>o</w:t>
      </w:r>
      <w:r w:rsidR="00B97207" w:rsidRPr="006F7EA0">
        <w:rPr>
          <w:rFonts w:ascii="Calibri" w:hAnsi="Calibri" w:cs="Calibri"/>
          <w:strike/>
          <w:color w:val="FF0000"/>
          <w:sz w:val="30"/>
          <w:szCs w:val="30"/>
        </w:rPr>
        <w:t>c</w:t>
      </w:r>
      <w:r w:rsidR="00B92824" w:rsidRPr="006F7EA0">
        <w:rPr>
          <w:rFonts w:ascii="Calibri" w:hAnsi="Calibri" w:cs="Calibri"/>
          <w:strike/>
          <w:color w:val="FF0000"/>
          <w:sz w:val="30"/>
          <w:szCs w:val="30"/>
        </w:rPr>
        <w:t>casion</w:t>
      </w:r>
      <w:r w:rsidR="00B97207" w:rsidRPr="006F7EA0">
        <w:rPr>
          <w:rFonts w:ascii="Calibri" w:hAnsi="Calibri" w:cs="Calibri"/>
          <w:strike/>
          <w:color w:val="FF0000"/>
          <w:sz w:val="30"/>
          <w:szCs w:val="30"/>
        </w:rPr>
        <w:t>, vous devrez expliquer</w:t>
      </w:r>
      <w:r w:rsidR="00F02E9A" w:rsidRPr="006F7EA0">
        <w:rPr>
          <w:rFonts w:ascii="Calibri" w:hAnsi="Calibri" w:cs="Calibri"/>
          <w:strike/>
          <w:color w:val="FF0000"/>
          <w:sz w:val="30"/>
          <w:szCs w:val="30"/>
        </w:rPr>
        <w:t xml:space="preserve"> votre stratégie </w:t>
      </w:r>
      <w:r w:rsidR="00B80461" w:rsidRPr="006F7EA0">
        <w:rPr>
          <w:rFonts w:ascii="Calibri" w:hAnsi="Calibri" w:cs="Calibri"/>
          <w:strike/>
          <w:color w:val="FF0000"/>
          <w:sz w:val="30"/>
          <w:szCs w:val="30"/>
        </w:rPr>
        <w:t>du montage de votre</w:t>
      </w:r>
      <w:r w:rsidR="00F02E9A" w:rsidRPr="006F7EA0">
        <w:rPr>
          <w:rFonts w:ascii="Calibri" w:hAnsi="Calibri" w:cs="Calibri"/>
          <w:strike/>
          <w:color w:val="FF0000"/>
          <w:sz w:val="30"/>
          <w:szCs w:val="30"/>
        </w:rPr>
        <w:t xml:space="preserve"> projet.</w:t>
      </w:r>
      <w:r w:rsidR="00E13853">
        <w:rPr>
          <w:rFonts w:ascii="Calibri" w:hAnsi="Calibri" w:cs="Calibri"/>
          <w:color w:val="FF0000"/>
          <w:sz w:val="30"/>
          <w:szCs w:val="30"/>
        </w:rPr>
        <w:t xml:space="preserve"> </w:t>
      </w:r>
      <w:commentRangeEnd w:id="1"/>
      <w:r w:rsidR="000F3C5B">
        <w:rPr>
          <w:rStyle w:val="Marquedecommentaire"/>
        </w:rPr>
        <w:commentReference w:id="1"/>
      </w:r>
      <w:r w:rsidR="00911136">
        <w:rPr>
          <w:rFonts w:ascii="Calibri" w:hAnsi="Calibri" w:cs="Calibri"/>
          <w:color w:val="000000" w:themeColor="text1"/>
          <w:sz w:val="30"/>
          <w:szCs w:val="30"/>
        </w:rPr>
        <w:t xml:space="preserve"> </w:t>
      </w:r>
    </w:p>
    <w:p w14:paraId="5E7FCCC6" w14:textId="5C8CC6D9" w:rsidR="007405E4" w:rsidRPr="000601A7" w:rsidRDefault="007405E4" w:rsidP="002C3F24">
      <w:pPr>
        <w:pBdr>
          <w:bottom w:val="single" w:sz="4" w:space="1" w:color="auto"/>
        </w:pBdr>
        <w:spacing w:before="240"/>
        <w:outlineLvl w:val="0"/>
        <w:rPr>
          <w:rFonts w:ascii="Calibri" w:hAnsi="Calibri"/>
          <w:b/>
          <w:sz w:val="32"/>
          <w:szCs w:val="32"/>
        </w:rPr>
      </w:pPr>
      <w:r w:rsidRPr="000601A7">
        <w:rPr>
          <w:rFonts w:ascii="Calibri" w:hAnsi="Calibri"/>
          <w:b/>
          <w:sz w:val="32"/>
          <w:szCs w:val="32"/>
        </w:rPr>
        <w:t>LE</w:t>
      </w:r>
      <w:r w:rsidR="00254FE7">
        <w:rPr>
          <w:rFonts w:ascii="Calibri" w:hAnsi="Calibri"/>
          <w:b/>
          <w:sz w:val="32"/>
          <w:szCs w:val="32"/>
        </w:rPr>
        <w:t xml:space="preserve"> CONTEXTE DE RÉALISATION</w:t>
      </w:r>
    </w:p>
    <w:p w14:paraId="76B2BBE2" w14:textId="65DDBAEF" w:rsidR="0038458C" w:rsidRDefault="0038458C" w:rsidP="00254FE7">
      <w:pPr>
        <w:widowControl w:val="0"/>
        <w:numPr>
          <w:ilvl w:val="0"/>
          <w:numId w:val="2"/>
        </w:numPr>
        <w:autoSpaceDE w:val="0"/>
        <w:autoSpaceDN w:val="0"/>
        <w:adjustRightInd w:val="0"/>
        <w:spacing w:after="60"/>
        <w:ind w:left="709" w:hanging="284"/>
        <w:rPr>
          <w:rFonts w:ascii="Calibri" w:hAnsi="Calibri" w:cs="Calibri"/>
          <w:sz w:val="30"/>
          <w:szCs w:val="30"/>
        </w:rPr>
      </w:pPr>
      <w:r>
        <w:rPr>
          <w:rFonts w:ascii="Calibri" w:hAnsi="Calibri" w:cs="Calibri"/>
          <w:sz w:val="30"/>
          <w:szCs w:val="30"/>
        </w:rPr>
        <w:t>Le travail est réalisé individuellement;</w:t>
      </w:r>
    </w:p>
    <w:p w14:paraId="06594CDA" w14:textId="01296090" w:rsidR="0038458C" w:rsidRDefault="0038458C" w:rsidP="00254FE7">
      <w:pPr>
        <w:widowControl w:val="0"/>
        <w:numPr>
          <w:ilvl w:val="0"/>
          <w:numId w:val="2"/>
        </w:numPr>
        <w:autoSpaceDE w:val="0"/>
        <w:autoSpaceDN w:val="0"/>
        <w:adjustRightInd w:val="0"/>
        <w:spacing w:after="60"/>
        <w:ind w:left="709" w:hanging="284"/>
        <w:rPr>
          <w:rFonts w:ascii="Calibri" w:hAnsi="Calibri" w:cs="Calibri"/>
          <w:sz w:val="30"/>
          <w:szCs w:val="30"/>
        </w:rPr>
      </w:pPr>
      <w:r>
        <w:rPr>
          <w:rFonts w:ascii="Calibri" w:hAnsi="Calibri" w:cs="Calibri"/>
          <w:sz w:val="30"/>
          <w:szCs w:val="30"/>
        </w:rPr>
        <w:t>Le client vous remet un</w:t>
      </w:r>
      <w:r w:rsidR="00A6254F">
        <w:rPr>
          <w:rFonts w:ascii="Calibri" w:hAnsi="Calibri" w:cs="Calibri"/>
          <w:sz w:val="30"/>
          <w:szCs w:val="30"/>
        </w:rPr>
        <w:t xml:space="preserve"> dossier avec des médias</w:t>
      </w:r>
      <w:r w:rsidR="00EC1BC1">
        <w:rPr>
          <w:rFonts w:ascii="Calibri" w:hAnsi="Calibri" w:cs="Calibri"/>
          <w:sz w:val="30"/>
          <w:szCs w:val="30"/>
        </w:rPr>
        <w:t>;</w:t>
      </w:r>
      <w:r w:rsidR="00A6254F">
        <w:rPr>
          <w:rFonts w:ascii="Calibri" w:hAnsi="Calibri" w:cs="Calibri"/>
          <w:sz w:val="30"/>
          <w:szCs w:val="30"/>
        </w:rPr>
        <w:t xml:space="preserve"> </w:t>
      </w:r>
    </w:p>
    <w:p w14:paraId="31ABD8E7" w14:textId="55607EAD" w:rsidR="00764428" w:rsidRDefault="00117ECE" w:rsidP="00254FE7">
      <w:pPr>
        <w:widowControl w:val="0"/>
        <w:numPr>
          <w:ilvl w:val="0"/>
          <w:numId w:val="2"/>
        </w:numPr>
        <w:autoSpaceDE w:val="0"/>
        <w:autoSpaceDN w:val="0"/>
        <w:adjustRightInd w:val="0"/>
        <w:spacing w:after="60"/>
        <w:ind w:left="709" w:hanging="284"/>
        <w:rPr>
          <w:rFonts w:ascii="Calibri" w:hAnsi="Calibri" w:cs="Calibri"/>
          <w:sz w:val="30"/>
          <w:szCs w:val="30"/>
        </w:rPr>
      </w:pPr>
      <w:r>
        <w:rPr>
          <w:rFonts w:ascii="Calibri" w:hAnsi="Calibri" w:cs="Calibri"/>
          <w:sz w:val="30"/>
          <w:szCs w:val="30"/>
        </w:rPr>
        <w:t xml:space="preserve">Le </w:t>
      </w:r>
      <w:r w:rsidR="00C54C51">
        <w:rPr>
          <w:rFonts w:ascii="Calibri" w:hAnsi="Calibri" w:cs="Calibri"/>
          <w:sz w:val="30"/>
          <w:szCs w:val="30"/>
        </w:rPr>
        <w:t xml:space="preserve">projet </w:t>
      </w:r>
      <w:r w:rsidR="00764428">
        <w:rPr>
          <w:rFonts w:ascii="Calibri" w:hAnsi="Calibri" w:cs="Calibri"/>
          <w:sz w:val="30"/>
          <w:szCs w:val="30"/>
        </w:rPr>
        <w:t xml:space="preserve">devra </w:t>
      </w:r>
      <w:r w:rsidR="00C54C51">
        <w:rPr>
          <w:rFonts w:ascii="Calibri" w:hAnsi="Calibri" w:cs="Calibri"/>
          <w:sz w:val="30"/>
          <w:szCs w:val="30"/>
        </w:rPr>
        <w:t>au final</w:t>
      </w:r>
      <w:r w:rsidR="00EC1BC1">
        <w:rPr>
          <w:rFonts w:ascii="Calibri" w:hAnsi="Calibri" w:cs="Calibri"/>
          <w:sz w:val="30"/>
          <w:szCs w:val="30"/>
        </w:rPr>
        <w:t> :</w:t>
      </w:r>
    </w:p>
    <w:p w14:paraId="65F53A83" w14:textId="19DD42EB" w:rsidR="009D68C5" w:rsidRPr="005F203C" w:rsidRDefault="00C54C51" w:rsidP="005F203C">
      <w:pPr>
        <w:widowControl w:val="0"/>
        <w:numPr>
          <w:ilvl w:val="1"/>
          <w:numId w:val="2"/>
        </w:numPr>
        <w:autoSpaceDE w:val="0"/>
        <w:autoSpaceDN w:val="0"/>
        <w:adjustRightInd w:val="0"/>
        <w:ind w:left="1276" w:hanging="357"/>
        <w:jc w:val="both"/>
        <w:rPr>
          <w:rFonts w:ascii="Calibri" w:hAnsi="Calibri" w:cs="Calibri"/>
        </w:rPr>
      </w:pPr>
      <w:proofErr w:type="gramStart"/>
      <w:r w:rsidRPr="005F203C">
        <w:rPr>
          <w:rFonts w:ascii="Calibri" w:hAnsi="Calibri" w:cs="Calibri"/>
        </w:rPr>
        <w:t>être</w:t>
      </w:r>
      <w:proofErr w:type="gramEnd"/>
      <w:r w:rsidRPr="005F203C">
        <w:rPr>
          <w:rFonts w:ascii="Calibri" w:hAnsi="Calibri" w:cs="Calibri"/>
        </w:rPr>
        <w:t xml:space="preserve"> </w:t>
      </w:r>
      <w:r w:rsidR="00764428" w:rsidRPr="005F203C">
        <w:rPr>
          <w:rFonts w:ascii="Calibri" w:hAnsi="Calibri" w:cs="Calibri"/>
        </w:rPr>
        <w:t>réalisé à l’aide de code</w:t>
      </w:r>
      <w:r w:rsidRPr="005F203C">
        <w:rPr>
          <w:rFonts w:ascii="Calibri" w:hAnsi="Calibri" w:cs="Calibri"/>
        </w:rPr>
        <w:t xml:space="preserve"> HTML </w:t>
      </w:r>
      <w:r w:rsidR="00C36884">
        <w:rPr>
          <w:rFonts w:ascii="Calibri" w:hAnsi="Calibri" w:cs="Calibri"/>
        </w:rPr>
        <w:t xml:space="preserve">et </w:t>
      </w:r>
      <w:r w:rsidR="00764428" w:rsidRPr="005F203C">
        <w:rPr>
          <w:rFonts w:ascii="Calibri" w:hAnsi="Calibri" w:cs="Calibri"/>
        </w:rPr>
        <w:t>d’</w:t>
      </w:r>
      <w:r w:rsidRPr="005F203C">
        <w:rPr>
          <w:rFonts w:ascii="Calibri" w:hAnsi="Calibri" w:cs="Calibri"/>
        </w:rPr>
        <w:t xml:space="preserve">un </w:t>
      </w:r>
      <w:r w:rsidR="002E5FEC" w:rsidRPr="005F203C">
        <w:rPr>
          <w:rFonts w:ascii="Calibri" w:hAnsi="Calibri" w:cs="Calibri"/>
        </w:rPr>
        <w:t>CSS</w:t>
      </w:r>
      <w:r w:rsidRPr="005F203C">
        <w:rPr>
          <w:rFonts w:ascii="Calibri" w:hAnsi="Calibri" w:cs="Calibri"/>
        </w:rPr>
        <w:t xml:space="preserve"> compilé (</w:t>
      </w:r>
      <w:r w:rsidR="00764428" w:rsidRPr="005F203C">
        <w:rPr>
          <w:rFonts w:ascii="Calibri" w:hAnsi="Calibri" w:cs="Calibri"/>
        </w:rPr>
        <w:t>SCSS</w:t>
      </w:r>
      <w:r w:rsidRPr="005F203C">
        <w:rPr>
          <w:rFonts w:ascii="Calibri" w:hAnsi="Calibri" w:cs="Calibri"/>
        </w:rPr>
        <w:t>)</w:t>
      </w:r>
      <w:r w:rsidR="00EC1BC1" w:rsidRPr="005F203C">
        <w:rPr>
          <w:rFonts w:ascii="Calibri" w:hAnsi="Calibri" w:cs="Calibri"/>
        </w:rPr>
        <w:t>;</w:t>
      </w:r>
    </w:p>
    <w:p w14:paraId="2B935814" w14:textId="2C03965F" w:rsidR="009D68C5" w:rsidRPr="005F203C" w:rsidRDefault="00C54C51" w:rsidP="005F203C">
      <w:pPr>
        <w:widowControl w:val="0"/>
        <w:numPr>
          <w:ilvl w:val="1"/>
          <w:numId w:val="2"/>
        </w:numPr>
        <w:autoSpaceDE w:val="0"/>
        <w:autoSpaceDN w:val="0"/>
        <w:adjustRightInd w:val="0"/>
        <w:ind w:left="1276" w:hanging="357"/>
        <w:jc w:val="both"/>
        <w:rPr>
          <w:rFonts w:ascii="Calibri" w:hAnsi="Calibri" w:cs="Calibri"/>
        </w:rPr>
      </w:pPr>
      <w:proofErr w:type="gramStart"/>
      <w:r w:rsidRPr="005F203C">
        <w:rPr>
          <w:rFonts w:ascii="Calibri" w:hAnsi="Calibri" w:cs="Calibri"/>
        </w:rPr>
        <w:t>s’adapter</w:t>
      </w:r>
      <w:proofErr w:type="gramEnd"/>
      <w:r w:rsidRPr="005F203C">
        <w:rPr>
          <w:rFonts w:ascii="Calibri" w:hAnsi="Calibri" w:cs="Calibri"/>
        </w:rPr>
        <w:t xml:space="preserve"> visuellement à différentes tailles </w:t>
      </w:r>
      <w:r w:rsidR="00764428" w:rsidRPr="005F203C">
        <w:rPr>
          <w:rFonts w:ascii="Calibri" w:hAnsi="Calibri" w:cs="Calibri"/>
        </w:rPr>
        <w:t>d’écrans</w:t>
      </w:r>
      <w:r w:rsidR="00EC1BC1" w:rsidRPr="005F203C">
        <w:rPr>
          <w:rFonts w:ascii="Calibri" w:hAnsi="Calibri" w:cs="Calibri"/>
        </w:rPr>
        <w:t>.</w:t>
      </w:r>
    </w:p>
    <w:p w14:paraId="312287B1" w14:textId="72B153EE" w:rsidR="00764428" w:rsidRDefault="00664FD5" w:rsidP="00254FE7">
      <w:pPr>
        <w:widowControl w:val="0"/>
        <w:numPr>
          <w:ilvl w:val="0"/>
          <w:numId w:val="2"/>
        </w:numPr>
        <w:autoSpaceDE w:val="0"/>
        <w:autoSpaceDN w:val="0"/>
        <w:adjustRightInd w:val="0"/>
        <w:spacing w:after="60"/>
        <w:ind w:left="709" w:hanging="284"/>
        <w:rPr>
          <w:rFonts w:ascii="Calibri" w:hAnsi="Calibri" w:cs="Calibri"/>
          <w:sz w:val="30"/>
          <w:szCs w:val="30"/>
        </w:rPr>
      </w:pPr>
      <w:r>
        <w:rPr>
          <w:rFonts w:ascii="Calibri" w:hAnsi="Calibri" w:cs="Calibri"/>
          <w:sz w:val="30"/>
          <w:szCs w:val="30"/>
        </w:rPr>
        <w:t xml:space="preserve">Des périodes </w:t>
      </w:r>
      <w:r w:rsidRPr="00BD628F">
        <w:rPr>
          <w:rFonts w:ascii="Calibri" w:hAnsi="Calibri" w:cs="Calibri"/>
          <w:strike/>
          <w:color w:val="FF0000"/>
          <w:sz w:val="30"/>
          <w:szCs w:val="30"/>
        </w:rPr>
        <w:t>en classe pour travailler sur le projet sont prévues à l’horaire</w:t>
      </w:r>
      <w:r w:rsidR="00BD628F">
        <w:rPr>
          <w:rFonts w:ascii="Calibri" w:hAnsi="Calibri" w:cs="Calibri"/>
          <w:strike/>
          <w:color w:val="FF0000"/>
          <w:sz w:val="30"/>
          <w:szCs w:val="30"/>
        </w:rPr>
        <w:t xml:space="preserve"> </w:t>
      </w:r>
      <w:r w:rsidR="00BD628F">
        <w:rPr>
          <w:rFonts w:ascii="Calibri" w:hAnsi="Calibri" w:cs="Calibri"/>
          <w:color w:val="000000" w:themeColor="text1"/>
          <w:sz w:val="30"/>
          <w:szCs w:val="30"/>
        </w:rPr>
        <w:t>à distance sont maintenant prévues</w:t>
      </w:r>
      <w:r w:rsidR="00EC1BC1">
        <w:rPr>
          <w:rFonts w:ascii="Calibri" w:hAnsi="Calibri" w:cs="Calibri"/>
          <w:sz w:val="30"/>
          <w:szCs w:val="30"/>
        </w:rPr>
        <w:t>;</w:t>
      </w:r>
    </w:p>
    <w:p w14:paraId="77946E28" w14:textId="29A76E9A" w:rsidR="0019201A" w:rsidRDefault="0019201A" w:rsidP="00254FE7">
      <w:pPr>
        <w:widowControl w:val="0"/>
        <w:numPr>
          <w:ilvl w:val="0"/>
          <w:numId w:val="2"/>
        </w:numPr>
        <w:autoSpaceDE w:val="0"/>
        <w:autoSpaceDN w:val="0"/>
        <w:adjustRightInd w:val="0"/>
        <w:spacing w:after="60"/>
        <w:ind w:left="709" w:hanging="284"/>
        <w:rPr>
          <w:rFonts w:ascii="Calibri" w:hAnsi="Calibri" w:cs="Calibri"/>
          <w:sz w:val="30"/>
          <w:szCs w:val="30"/>
        </w:rPr>
      </w:pPr>
      <w:r>
        <w:rPr>
          <w:rFonts w:ascii="Calibri" w:hAnsi="Calibri" w:cs="Calibri"/>
          <w:sz w:val="30"/>
          <w:szCs w:val="30"/>
        </w:rPr>
        <w:t>Sur le plan graphique, l</w:t>
      </w:r>
      <w:r w:rsidR="00254FE7" w:rsidRPr="00254FE7">
        <w:rPr>
          <w:rFonts w:ascii="Calibri" w:hAnsi="Calibri" w:cs="Calibri"/>
          <w:sz w:val="30"/>
          <w:szCs w:val="30"/>
        </w:rPr>
        <w:t>e travail doit être réalisé à l’aide des logiciels utilisés dans le cadre du cours</w:t>
      </w:r>
      <w:r w:rsidR="00EC1BC1">
        <w:rPr>
          <w:rFonts w:ascii="Calibri" w:hAnsi="Calibri" w:cs="Calibri"/>
          <w:sz w:val="30"/>
          <w:szCs w:val="30"/>
        </w:rPr>
        <w:t> :</w:t>
      </w:r>
    </w:p>
    <w:p w14:paraId="6A3778A8" w14:textId="772F143E" w:rsidR="00254FE7" w:rsidRPr="005F203C" w:rsidRDefault="00254FE7" w:rsidP="005F203C">
      <w:pPr>
        <w:widowControl w:val="0"/>
        <w:numPr>
          <w:ilvl w:val="1"/>
          <w:numId w:val="2"/>
        </w:numPr>
        <w:autoSpaceDE w:val="0"/>
        <w:autoSpaceDN w:val="0"/>
        <w:adjustRightInd w:val="0"/>
        <w:ind w:left="1276" w:hanging="357"/>
        <w:jc w:val="both"/>
        <w:rPr>
          <w:rFonts w:ascii="Calibri" w:hAnsi="Calibri" w:cs="Calibri"/>
        </w:rPr>
      </w:pPr>
      <w:r w:rsidRPr="005F203C">
        <w:rPr>
          <w:rFonts w:ascii="Calibri" w:hAnsi="Calibri" w:cs="Calibri"/>
        </w:rPr>
        <w:t>Photoshop</w:t>
      </w:r>
      <w:r w:rsidR="0019201A" w:rsidRPr="005F203C">
        <w:rPr>
          <w:rFonts w:ascii="Calibri" w:hAnsi="Calibri" w:cs="Calibri"/>
        </w:rPr>
        <w:t xml:space="preserve"> pour les déclinaisons</w:t>
      </w:r>
      <w:r w:rsidR="001D0E71" w:rsidRPr="005F203C">
        <w:rPr>
          <w:rFonts w:ascii="Calibri" w:hAnsi="Calibri" w:cs="Calibri"/>
        </w:rPr>
        <w:t xml:space="preserve"> des points de rupture (</w:t>
      </w:r>
      <w:proofErr w:type="spellStart"/>
      <w:r w:rsidR="001D0E71" w:rsidRPr="005F203C">
        <w:rPr>
          <w:rFonts w:ascii="Calibri" w:hAnsi="Calibri" w:cs="Calibri"/>
        </w:rPr>
        <w:t>breakpoint</w:t>
      </w:r>
      <w:proofErr w:type="spellEnd"/>
      <w:r w:rsidR="001D0E71" w:rsidRPr="005F203C">
        <w:rPr>
          <w:rFonts w:ascii="Calibri" w:hAnsi="Calibri" w:cs="Calibri"/>
        </w:rPr>
        <w:t>)</w:t>
      </w:r>
      <w:r w:rsidRPr="005F203C">
        <w:rPr>
          <w:rFonts w:ascii="Calibri" w:hAnsi="Calibri" w:cs="Calibri"/>
        </w:rPr>
        <w:t xml:space="preserve"> </w:t>
      </w:r>
      <w:r w:rsidR="001D0E71" w:rsidRPr="005F203C">
        <w:rPr>
          <w:rFonts w:ascii="Calibri" w:hAnsi="Calibri" w:cs="Calibri"/>
        </w:rPr>
        <w:t>et le découpage des images</w:t>
      </w:r>
      <w:r w:rsidR="00EC1BC1" w:rsidRPr="005F203C">
        <w:rPr>
          <w:rFonts w:ascii="Calibri" w:hAnsi="Calibri" w:cs="Calibri"/>
        </w:rPr>
        <w:t>;</w:t>
      </w:r>
    </w:p>
    <w:p w14:paraId="5E2F0ABC" w14:textId="3D534859" w:rsidR="001D0E71" w:rsidRPr="005F203C" w:rsidRDefault="00E108C2" w:rsidP="005F203C">
      <w:pPr>
        <w:widowControl w:val="0"/>
        <w:numPr>
          <w:ilvl w:val="1"/>
          <w:numId w:val="2"/>
        </w:numPr>
        <w:autoSpaceDE w:val="0"/>
        <w:autoSpaceDN w:val="0"/>
        <w:adjustRightInd w:val="0"/>
        <w:ind w:left="1276" w:hanging="357"/>
        <w:jc w:val="both"/>
        <w:rPr>
          <w:rFonts w:ascii="Calibri" w:hAnsi="Calibri" w:cs="Calibri"/>
        </w:rPr>
      </w:pPr>
      <w:r w:rsidRPr="005F203C">
        <w:rPr>
          <w:rFonts w:ascii="Calibri" w:hAnsi="Calibri" w:cs="Calibri"/>
        </w:rPr>
        <w:t>Illustrator pour l’exportation des SVG</w:t>
      </w:r>
      <w:r w:rsidR="00EC1BC1" w:rsidRPr="005F203C">
        <w:rPr>
          <w:rFonts w:ascii="Calibri" w:hAnsi="Calibri" w:cs="Calibri"/>
        </w:rPr>
        <w:t>.</w:t>
      </w:r>
    </w:p>
    <w:p w14:paraId="0E1F506F" w14:textId="1A6BB3AB" w:rsidR="009F6FC6" w:rsidRDefault="009F6FC6" w:rsidP="009F6FC6">
      <w:pPr>
        <w:widowControl w:val="0"/>
        <w:numPr>
          <w:ilvl w:val="0"/>
          <w:numId w:val="2"/>
        </w:numPr>
        <w:autoSpaceDE w:val="0"/>
        <w:autoSpaceDN w:val="0"/>
        <w:adjustRightInd w:val="0"/>
        <w:spacing w:after="60"/>
        <w:ind w:left="709" w:hanging="284"/>
        <w:rPr>
          <w:rFonts w:ascii="Calibri" w:hAnsi="Calibri"/>
          <w:b/>
          <w:sz w:val="32"/>
          <w:szCs w:val="32"/>
        </w:rPr>
      </w:pPr>
      <w:bookmarkStart w:id="2" w:name="_Toc324715018"/>
      <w:r>
        <w:rPr>
          <w:rFonts w:ascii="Calibri" w:hAnsi="Calibri" w:cs="Calibri"/>
          <w:sz w:val="30"/>
          <w:szCs w:val="30"/>
        </w:rPr>
        <w:t xml:space="preserve"> Vous devrez respecter la charte graphique du client</w:t>
      </w:r>
      <w:r w:rsidR="00EC1BC1">
        <w:rPr>
          <w:rFonts w:ascii="Calibri" w:hAnsi="Calibri" w:cs="Calibri"/>
          <w:sz w:val="30"/>
          <w:szCs w:val="30"/>
        </w:rPr>
        <w:t>.</w:t>
      </w:r>
    </w:p>
    <w:p w14:paraId="55DB6856" w14:textId="77777777" w:rsidR="00274490" w:rsidRDefault="00274490">
      <w:pPr>
        <w:rPr>
          <w:rFonts w:ascii="Calibri" w:hAnsi="Calibri"/>
          <w:b/>
          <w:sz w:val="32"/>
          <w:szCs w:val="32"/>
        </w:rPr>
      </w:pPr>
      <w:r>
        <w:rPr>
          <w:rFonts w:ascii="Calibri" w:hAnsi="Calibri"/>
          <w:b/>
          <w:sz w:val="32"/>
          <w:szCs w:val="32"/>
        </w:rPr>
        <w:br w:type="page"/>
      </w:r>
    </w:p>
    <w:p w14:paraId="28AD0028" w14:textId="08A5A5EF" w:rsidR="00BB6F56" w:rsidRPr="00DF6C91" w:rsidRDefault="00BB6F56" w:rsidP="002C3F24">
      <w:pPr>
        <w:pBdr>
          <w:bottom w:val="single" w:sz="4" w:space="1" w:color="auto"/>
        </w:pBdr>
        <w:spacing w:before="240"/>
        <w:outlineLvl w:val="0"/>
        <w:rPr>
          <w:rFonts w:ascii="Calibri" w:hAnsi="Calibri"/>
          <w:b/>
          <w:sz w:val="32"/>
          <w:szCs w:val="32"/>
        </w:rPr>
      </w:pPr>
      <w:r w:rsidRPr="00DF6C91">
        <w:rPr>
          <w:rFonts w:ascii="Calibri" w:hAnsi="Calibri"/>
          <w:b/>
          <w:sz w:val="32"/>
          <w:szCs w:val="32"/>
        </w:rPr>
        <w:lastRenderedPageBreak/>
        <w:t>MISSION DE PRODUIT ET PUBLIC CIBLE</w:t>
      </w:r>
    </w:p>
    <w:p w14:paraId="0FEBC39E" w14:textId="77777777" w:rsidR="00BB6F56" w:rsidRPr="00DF6C91" w:rsidRDefault="00BB6F56" w:rsidP="00BB6F56">
      <w:pPr>
        <w:widowControl w:val="0"/>
        <w:numPr>
          <w:ilvl w:val="0"/>
          <w:numId w:val="2"/>
        </w:numPr>
        <w:autoSpaceDE w:val="0"/>
        <w:autoSpaceDN w:val="0"/>
        <w:adjustRightInd w:val="0"/>
        <w:spacing w:after="60"/>
        <w:ind w:left="709" w:hanging="284"/>
        <w:rPr>
          <w:rFonts w:ascii="Calibri" w:hAnsi="Calibri" w:cs="Calibri"/>
          <w:sz w:val="30"/>
          <w:szCs w:val="30"/>
        </w:rPr>
      </w:pPr>
      <w:r w:rsidRPr="00DF6C91">
        <w:rPr>
          <w:rFonts w:ascii="Calibri" w:hAnsi="Calibri" w:cs="Calibri"/>
          <w:sz w:val="30"/>
          <w:szCs w:val="30"/>
        </w:rPr>
        <w:t xml:space="preserve">Voici ce que vous devez prendre en considération pour votre concept : </w:t>
      </w:r>
    </w:p>
    <w:p w14:paraId="62BC4A01" w14:textId="5EE8AA5D" w:rsidR="00BB6F56" w:rsidRPr="00DF6C91" w:rsidRDefault="00BB6F56" w:rsidP="00BB6F56">
      <w:pPr>
        <w:widowControl w:val="0"/>
        <w:numPr>
          <w:ilvl w:val="1"/>
          <w:numId w:val="2"/>
        </w:numPr>
        <w:autoSpaceDE w:val="0"/>
        <w:autoSpaceDN w:val="0"/>
        <w:adjustRightInd w:val="0"/>
        <w:ind w:left="1276" w:hanging="357"/>
        <w:jc w:val="both"/>
        <w:rPr>
          <w:rFonts w:ascii="Calibri" w:hAnsi="Calibri" w:cs="Calibri"/>
        </w:rPr>
      </w:pPr>
      <w:r w:rsidRPr="00DF6C91">
        <w:rPr>
          <w:rFonts w:ascii="Calibri" w:hAnsi="Calibri" w:cs="Calibri"/>
        </w:rPr>
        <w:t xml:space="preserve">Le public cible réside dans la fourchette d’âge des </w:t>
      </w:r>
      <w:r>
        <w:rPr>
          <w:rFonts w:ascii="Calibri" w:hAnsi="Calibri" w:cs="Calibri"/>
        </w:rPr>
        <w:t>2</w:t>
      </w:r>
      <w:r w:rsidR="00DC3443">
        <w:rPr>
          <w:rFonts w:ascii="Calibri" w:hAnsi="Calibri" w:cs="Calibri"/>
        </w:rPr>
        <w:t>1</w:t>
      </w:r>
      <w:r w:rsidRPr="00DF6C91">
        <w:rPr>
          <w:rFonts w:ascii="Calibri" w:hAnsi="Calibri" w:cs="Calibri"/>
        </w:rPr>
        <w:t xml:space="preserve"> à </w:t>
      </w:r>
      <w:r>
        <w:rPr>
          <w:rFonts w:ascii="Calibri" w:hAnsi="Calibri" w:cs="Calibri"/>
        </w:rPr>
        <w:t>60</w:t>
      </w:r>
      <w:r w:rsidRPr="00DF6C91">
        <w:rPr>
          <w:rFonts w:ascii="Calibri" w:hAnsi="Calibri" w:cs="Calibri"/>
        </w:rPr>
        <w:t xml:space="preserve"> ans</w:t>
      </w:r>
      <w:r w:rsidR="001A4163">
        <w:rPr>
          <w:rFonts w:ascii="Calibri" w:hAnsi="Calibri" w:cs="Calibri"/>
        </w:rPr>
        <w:t> </w:t>
      </w:r>
      <w:r w:rsidRPr="00DF6C91">
        <w:rPr>
          <w:rFonts w:ascii="Calibri" w:hAnsi="Calibri" w:cs="Calibri"/>
        </w:rPr>
        <w:t>;</w:t>
      </w:r>
    </w:p>
    <w:p w14:paraId="6C6FFEBF" w14:textId="6DF1C814" w:rsidR="00BB6F56" w:rsidRPr="00DF6C91" w:rsidRDefault="00BB6F56" w:rsidP="00BB6F56">
      <w:pPr>
        <w:widowControl w:val="0"/>
        <w:numPr>
          <w:ilvl w:val="1"/>
          <w:numId w:val="2"/>
        </w:numPr>
        <w:autoSpaceDE w:val="0"/>
        <w:autoSpaceDN w:val="0"/>
        <w:adjustRightInd w:val="0"/>
        <w:ind w:left="1276" w:hanging="357"/>
        <w:jc w:val="both"/>
        <w:rPr>
          <w:rFonts w:ascii="Calibri" w:hAnsi="Calibri" w:cs="Calibri"/>
        </w:rPr>
      </w:pPr>
      <w:r w:rsidRPr="00DF6C91">
        <w:rPr>
          <w:rFonts w:ascii="Calibri" w:hAnsi="Calibri" w:cs="Calibri"/>
        </w:rPr>
        <w:t>Il s’agit autant d’hommes que de femmes</w:t>
      </w:r>
      <w:r w:rsidR="001A4163">
        <w:rPr>
          <w:rFonts w:ascii="Calibri" w:hAnsi="Calibri" w:cs="Calibri"/>
        </w:rPr>
        <w:t> </w:t>
      </w:r>
      <w:r>
        <w:rPr>
          <w:rFonts w:ascii="Calibri" w:hAnsi="Calibri" w:cs="Calibri"/>
        </w:rPr>
        <w:t>;</w:t>
      </w:r>
    </w:p>
    <w:p w14:paraId="1F8CE54B" w14:textId="6F959362" w:rsidR="00BB6F56" w:rsidRPr="00DF6C91" w:rsidRDefault="00BB6F56" w:rsidP="00BB6F56">
      <w:pPr>
        <w:widowControl w:val="0"/>
        <w:numPr>
          <w:ilvl w:val="1"/>
          <w:numId w:val="2"/>
        </w:numPr>
        <w:autoSpaceDE w:val="0"/>
        <w:autoSpaceDN w:val="0"/>
        <w:adjustRightInd w:val="0"/>
        <w:ind w:left="1276" w:hanging="357"/>
        <w:jc w:val="both"/>
        <w:rPr>
          <w:rFonts w:ascii="Calibri" w:hAnsi="Calibri" w:cs="Calibri"/>
        </w:rPr>
      </w:pPr>
      <w:r w:rsidRPr="00DF6C91">
        <w:rPr>
          <w:rFonts w:ascii="Calibri" w:hAnsi="Calibri" w:cs="Calibri"/>
        </w:rPr>
        <w:t>Il peut atteindre autant les familles que les couples sans enfants</w:t>
      </w:r>
      <w:r w:rsidR="001A4163">
        <w:rPr>
          <w:rFonts w:ascii="Calibri" w:hAnsi="Calibri" w:cs="Calibri"/>
        </w:rPr>
        <w:t> </w:t>
      </w:r>
      <w:r w:rsidRPr="00DF6C91">
        <w:rPr>
          <w:rFonts w:ascii="Calibri" w:hAnsi="Calibri" w:cs="Calibri"/>
        </w:rPr>
        <w:t>;</w:t>
      </w:r>
    </w:p>
    <w:p w14:paraId="7B45241E" w14:textId="58441B00" w:rsidR="00BB6F56" w:rsidRDefault="00BB6F56" w:rsidP="00BB6F56">
      <w:pPr>
        <w:widowControl w:val="0"/>
        <w:numPr>
          <w:ilvl w:val="1"/>
          <w:numId w:val="2"/>
        </w:numPr>
        <w:autoSpaceDE w:val="0"/>
        <w:autoSpaceDN w:val="0"/>
        <w:adjustRightInd w:val="0"/>
        <w:ind w:left="1276" w:hanging="357"/>
        <w:jc w:val="both"/>
        <w:rPr>
          <w:rFonts w:ascii="Calibri" w:hAnsi="Calibri" w:cs="Calibri"/>
        </w:rPr>
      </w:pPr>
      <w:r w:rsidRPr="00DF6C91">
        <w:rPr>
          <w:rFonts w:ascii="Calibri" w:hAnsi="Calibri" w:cs="Calibri"/>
        </w:rPr>
        <w:t>Ils sont assez à l’aise financièrement</w:t>
      </w:r>
      <w:r w:rsidR="001A4163">
        <w:rPr>
          <w:rFonts w:ascii="Calibri" w:hAnsi="Calibri" w:cs="Calibri"/>
        </w:rPr>
        <w:t> </w:t>
      </w:r>
      <w:r w:rsidRPr="00DF6C91">
        <w:rPr>
          <w:rFonts w:ascii="Calibri" w:hAnsi="Calibri" w:cs="Calibri"/>
        </w:rPr>
        <w:t>;</w:t>
      </w:r>
    </w:p>
    <w:p w14:paraId="233720CF" w14:textId="47CCA757" w:rsidR="00BB6F56" w:rsidRPr="00BB6F56" w:rsidRDefault="00BB6F56" w:rsidP="00BB6F56">
      <w:pPr>
        <w:widowControl w:val="0"/>
        <w:numPr>
          <w:ilvl w:val="1"/>
          <w:numId w:val="2"/>
        </w:numPr>
        <w:autoSpaceDE w:val="0"/>
        <w:autoSpaceDN w:val="0"/>
        <w:adjustRightInd w:val="0"/>
        <w:ind w:left="1276" w:hanging="357"/>
        <w:jc w:val="both"/>
        <w:rPr>
          <w:rFonts w:ascii="Calibri" w:hAnsi="Calibri" w:cs="Calibri"/>
        </w:rPr>
      </w:pPr>
      <w:r w:rsidRPr="00BB6F56">
        <w:rPr>
          <w:rFonts w:ascii="Calibri" w:hAnsi="Calibri" w:cs="Calibri"/>
        </w:rPr>
        <w:t>Ce public aime découvrir de nouvelles choses et il n’hésite pas à entreprendre les démarches nécessaires</w:t>
      </w:r>
      <w:r w:rsidR="001A4163">
        <w:rPr>
          <w:rFonts w:ascii="Calibri" w:hAnsi="Calibri" w:cs="Calibri"/>
        </w:rPr>
        <w:t> </w:t>
      </w:r>
      <w:r w:rsidR="00200387">
        <w:rPr>
          <w:rFonts w:ascii="Calibri" w:hAnsi="Calibri" w:cs="Calibri"/>
        </w:rPr>
        <w:t>;</w:t>
      </w:r>
    </w:p>
    <w:p w14:paraId="268783BE" w14:textId="3C462BEF" w:rsidR="00BB6F56" w:rsidRPr="00DF6C91" w:rsidRDefault="00BB6F56" w:rsidP="00BB6F56">
      <w:pPr>
        <w:widowControl w:val="0"/>
        <w:numPr>
          <w:ilvl w:val="1"/>
          <w:numId w:val="2"/>
        </w:numPr>
        <w:autoSpaceDE w:val="0"/>
        <w:autoSpaceDN w:val="0"/>
        <w:adjustRightInd w:val="0"/>
        <w:ind w:left="1276" w:hanging="357"/>
        <w:jc w:val="both"/>
        <w:rPr>
          <w:rFonts w:ascii="Calibri" w:hAnsi="Calibri" w:cs="Calibri"/>
        </w:rPr>
      </w:pPr>
      <w:r>
        <w:rPr>
          <w:rFonts w:ascii="Calibri" w:hAnsi="Calibri" w:cs="Calibri"/>
        </w:rPr>
        <w:t>Ils ont aussi le goût de l’aventure et de partir en escapade découverte.</w:t>
      </w:r>
    </w:p>
    <w:p w14:paraId="51685417" w14:textId="03140EB5" w:rsidR="00DF6C91" w:rsidRPr="00DF6C91" w:rsidRDefault="00DF6C91" w:rsidP="002C3F24">
      <w:pPr>
        <w:pBdr>
          <w:bottom w:val="single" w:sz="4" w:space="1" w:color="auto"/>
        </w:pBdr>
        <w:spacing w:before="240"/>
        <w:outlineLvl w:val="0"/>
        <w:rPr>
          <w:rFonts w:ascii="Calibri" w:hAnsi="Calibri"/>
          <w:b/>
          <w:sz w:val="32"/>
          <w:szCs w:val="32"/>
        </w:rPr>
      </w:pPr>
      <w:r w:rsidRPr="00DF6C91">
        <w:rPr>
          <w:rFonts w:ascii="Calibri" w:hAnsi="Calibri"/>
          <w:b/>
          <w:sz w:val="32"/>
          <w:szCs w:val="32"/>
        </w:rPr>
        <w:t>EXIGENCES SPÉCIFIQUES</w:t>
      </w:r>
      <w:bookmarkEnd w:id="2"/>
      <w:r w:rsidR="00DC3443">
        <w:rPr>
          <w:rFonts w:ascii="Calibri" w:hAnsi="Calibri"/>
          <w:b/>
          <w:sz w:val="32"/>
          <w:szCs w:val="32"/>
        </w:rPr>
        <w:t xml:space="preserve"> CONCERNANT</w:t>
      </w:r>
      <w:r w:rsidR="00A6254F">
        <w:rPr>
          <w:rFonts w:ascii="Calibri" w:hAnsi="Calibri"/>
          <w:b/>
          <w:sz w:val="32"/>
          <w:szCs w:val="32"/>
        </w:rPr>
        <w:t xml:space="preserve"> LA PRÉPARATION DU MONTAGE</w:t>
      </w:r>
    </w:p>
    <w:p w14:paraId="78BF83DD" w14:textId="3200191F" w:rsidR="00301007" w:rsidRDefault="00513B24" w:rsidP="00A6254F">
      <w:pPr>
        <w:widowControl w:val="0"/>
        <w:numPr>
          <w:ilvl w:val="0"/>
          <w:numId w:val="2"/>
        </w:numPr>
        <w:autoSpaceDE w:val="0"/>
        <w:autoSpaceDN w:val="0"/>
        <w:adjustRightInd w:val="0"/>
        <w:spacing w:after="60"/>
        <w:ind w:left="709" w:hanging="284"/>
        <w:rPr>
          <w:rFonts w:ascii="Calibri" w:hAnsi="Calibri" w:cs="Calibri"/>
          <w:sz w:val="30"/>
          <w:szCs w:val="30"/>
        </w:rPr>
      </w:pPr>
      <w:r>
        <w:rPr>
          <w:rFonts w:ascii="Calibri" w:hAnsi="Calibri" w:cs="Calibri"/>
          <w:sz w:val="30"/>
          <w:szCs w:val="30"/>
        </w:rPr>
        <w:t xml:space="preserve">Afin de travailler adéquatement sur votre </w:t>
      </w:r>
      <w:r w:rsidR="00301007">
        <w:rPr>
          <w:rFonts w:ascii="Calibri" w:hAnsi="Calibri" w:cs="Calibri"/>
          <w:sz w:val="30"/>
          <w:szCs w:val="30"/>
        </w:rPr>
        <w:t>projet, vous devrez vous créer un dossier de production</w:t>
      </w:r>
      <w:r w:rsidR="00AC6E54">
        <w:rPr>
          <w:rFonts w:ascii="Calibri" w:hAnsi="Calibri" w:cs="Calibri"/>
          <w:sz w:val="30"/>
          <w:szCs w:val="30"/>
        </w:rPr>
        <w:t xml:space="preserve"> (selon les standards du cours 1)</w:t>
      </w:r>
      <w:r w:rsidR="0022131D">
        <w:rPr>
          <w:rFonts w:ascii="Calibri" w:hAnsi="Calibri" w:cs="Calibri"/>
          <w:sz w:val="30"/>
          <w:szCs w:val="30"/>
        </w:rPr>
        <w:t xml:space="preserve"> ;</w:t>
      </w:r>
    </w:p>
    <w:p w14:paraId="1DDA1D63" w14:textId="043901D9" w:rsidR="002F4128" w:rsidRDefault="00DE107A" w:rsidP="00A6254F">
      <w:pPr>
        <w:widowControl w:val="0"/>
        <w:numPr>
          <w:ilvl w:val="0"/>
          <w:numId w:val="2"/>
        </w:numPr>
        <w:autoSpaceDE w:val="0"/>
        <w:autoSpaceDN w:val="0"/>
        <w:adjustRightInd w:val="0"/>
        <w:spacing w:after="60"/>
        <w:ind w:left="709" w:hanging="284"/>
        <w:rPr>
          <w:rFonts w:ascii="Calibri" w:hAnsi="Calibri" w:cs="Calibri"/>
          <w:sz w:val="30"/>
          <w:szCs w:val="30"/>
        </w:rPr>
      </w:pPr>
      <w:r>
        <w:rPr>
          <w:rFonts w:ascii="Calibri" w:hAnsi="Calibri" w:cs="Calibri"/>
          <w:sz w:val="30"/>
          <w:szCs w:val="30"/>
        </w:rPr>
        <w:t>Vous devrez remplir le cahier d’évaluation de projet</w:t>
      </w:r>
      <w:r w:rsidR="0022131D">
        <w:rPr>
          <w:rFonts w:ascii="Calibri" w:hAnsi="Calibri" w:cs="Calibri"/>
          <w:sz w:val="30"/>
          <w:szCs w:val="30"/>
        </w:rPr>
        <w:t xml:space="preserve"> ;</w:t>
      </w:r>
    </w:p>
    <w:p w14:paraId="0A9740BD" w14:textId="308DB42F" w:rsidR="00112D0F" w:rsidRDefault="00112D0F" w:rsidP="00A6254F">
      <w:pPr>
        <w:widowControl w:val="0"/>
        <w:numPr>
          <w:ilvl w:val="0"/>
          <w:numId w:val="2"/>
        </w:numPr>
        <w:autoSpaceDE w:val="0"/>
        <w:autoSpaceDN w:val="0"/>
        <w:adjustRightInd w:val="0"/>
        <w:spacing w:after="60"/>
        <w:ind w:left="709" w:hanging="284"/>
        <w:rPr>
          <w:rFonts w:ascii="Calibri" w:hAnsi="Calibri" w:cs="Calibri"/>
          <w:sz w:val="30"/>
          <w:szCs w:val="30"/>
        </w:rPr>
      </w:pPr>
      <w:r>
        <w:rPr>
          <w:rFonts w:ascii="Calibri" w:hAnsi="Calibri" w:cs="Calibri"/>
          <w:sz w:val="30"/>
          <w:szCs w:val="30"/>
        </w:rPr>
        <w:t>Vous devrez effectuer le scénarimage pour les deux pages</w:t>
      </w:r>
    </w:p>
    <w:p w14:paraId="47464936" w14:textId="68B734F6" w:rsidR="00DD42FC" w:rsidRPr="005F203C" w:rsidRDefault="00DD42FC" w:rsidP="005F203C">
      <w:pPr>
        <w:widowControl w:val="0"/>
        <w:numPr>
          <w:ilvl w:val="1"/>
          <w:numId w:val="2"/>
        </w:numPr>
        <w:autoSpaceDE w:val="0"/>
        <w:autoSpaceDN w:val="0"/>
        <w:adjustRightInd w:val="0"/>
        <w:ind w:left="1276" w:hanging="357"/>
        <w:jc w:val="both"/>
        <w:rPr>
          <w:rFonts w:ascii="Calibri" w:hAnsi="Calibri" w:cs="Calibri"/>
        </w:rPr>
      </w:pPr>
      <w:r w:rsidRPr="005F203C">
        <w:rPr>
          <w:rFonts w:ascii="Calibri" w:hAnsi="Calibri" w:cs="Calibri"/>
        </w:rPr>
        <w:t>Version desktop de la liste des articles</w:t>
      </w:r>
    </w:p>
    <w:p w14:paraId="5777AEFC" w14:textId="58A26035" w:rsidR="00DD42FC" w:rsidRPr="005F203C" w:rsidRDefault="00DD42FC" w:rsidP="005F203C">
      <w:pPr>
        <w:widowControl w:val="0"/>
        <w:numPr>
          <w:ilvl w:val="1"/>
          <w:numId w:val="2"/>
        </w:numPr>
        <w:autoSpaceDE w:val="0"/>
        <w:autoSpaceDN w:val="0"/>
        <w:adjustRightInd w:val="0"/>
        <w:ind w:left="1276" w:hanging="357"/>
        <w:jc w:val="both"/>
        <w:rPr>
          <w:rFonts w:ascii="Calibri" w:hAnsi="Calibri" w:cs="Calibri"/>
        </w:rPr>
      </w:pPr>
      <w:r w:rsidRPr="005F203C">
        <w:rPr>
          <w:rFonts w:ascii="Calibri" w:hAnsi="Calibri" w:cs="Calibri"/>
        </w:rPr>
        <w:t>Version mobile de l’article</w:t>
      </w:r>
    </w:p>
    <w:p w14:paraId="58004D1D" w14:textId="63CB3E27" w:rsidR="00DD42FC" w:rsidRDefault="008E5985" w:rsidP="00A6254F">
      <w:pPr>
        <w:widowControl w:val="0"/>
        <w:numPr>
          <w:ilvl w:val="0"/>
          <w:numId w:val="2"/>
        </w:numPr>
        <w:autoSpaceDE w:val="0"/>
        <w:autoSpaceDN w:val="0"/>
        <w:adjustRightInd w:val="0"/>
        <w:spacing w:after="60"/>
        <w:ind w:left="709" w:hanging="284"/>
        <w:rPr>
          <w:rFonts w:ascii="Calibri" w:hAnsi="Calibri" w:cs="Calibri"/>
          <w:sz w:val="30"/>
          <w:szCs w:val="30"/>
        </w:rPr>
      </w:pPr>
      <w:r>
        <w:rPr>
          <w:rFonts w:ascii="Calibri" w:hAnsi="Calibri" w:cs="Calibri"/>
          <w:sz w:val="30"/>
          <w:szCs w:val="30"/>
        </w:rPr>
        <w:t>Vous devrez planifier le montage</w:t>
      </w:r>
    </w:p>
    <w:p w14:paraId="071C4DBD" w14:textId="761A8116" w:rsidR="008E5985" w:rsidRPr="005F203C" w:rsidRDefault="008E5985" w:rsidP="005F203C">
      <w:pPr>
        <w:widowControl w:val="0"/>
        <w:numPr>
          <w:ilvl w:val="1"/>
          <w:numId w:val="2"/>
        </w:numPr>
        <w:autoSpaceDE w:val="0"/>
        <w:autoSpaceDN w:val="0"/>
        <w:adjustRightInd w:val="0"/>
        <w:ind w:left="1276" w:hanging="357"/>
        <w:jc w:val="both"/>
        <w:rPr>
          <w:rFonts w:ascii="Calibri" w:hAnsi="Calibri" w:cs="Calibri"/>
        </w:rPr>
      </w:pPr>
      <w:r w:rsidRPr="005F203C">
        <w:rPr>
          <w:rFonts w:ascii="Calibri" w:hAnsi="Calibri" w:cs="Calibri"/>
        </w:rPr>
        <w:t>En réalisant l’échéancier</w:t>
      </w:r>
      <w:r w:rsidR="004449FE">
        <w:rPr>
          <w:rFonts w:ascii="Calibri" w:hAnsi="Calibri" w:cs="Calibri"/>
        </w:rPr>
        <w:t xml:space="preserve"> </w:t>
      </w:r>
      <w:r w:rsidR="0059172D">
        <w:rPr>
          <w:rFonts w:ascii="Calibri" w:hAnsi="Calibri" w:cs="Calibri"/>
        </w:rPr>
        <w:t>détaillé</w:t>
      </w:r>
      <w:r w:rsidR="004449FE">
        <w:rPr>
          <w:rFonts w:ascii="Calibri" w:hAnsi="Calibri" w:cs="Calibri"/>
        </w:rPr>
        <w:t xml:space="preserve"> du projet</w:t>
      </w:r>
      <w:r w:rsidRPr="005F203C">
        <w:rPr>
          <w:rFonts w:ascii="Calibri" w:hAnsi="Calibri" w:cs="Calibri"/>
        </w:rPr>
        <w:t xml:space="preserve"> </w:t>
      </w:r>
      <w:r w:rsidR="008908C7" w:rsidRPr="005F203C">
        <w:rPr>
          <w:rFonts w:ascii="Calibri" w:hAnsi="Calibri" w:cs="Calibri"/>
        </w:rPr>
        <w:t xml:space="preserve">à l’aide de Gantt </w:t>
      </w:r>
      <w:proofErr w:type="spellStart"/>
      <w:r w:rsidR="008908C7" w:rsidRPr="005F203C">
        <w:rPr>
          <w:rFonts w:ascii="Calibri" w:hAnsi="Calibri" w:cs="Calibri"/>
        </w:rPr>
        <w:t>project</w:t>
      </w:r>
      <w:proofErr w:type="spellEnd"/>
    </w:p>
    <w:p w14:paraId="59D95E12" w14:textId="762FAF66" w:rsidR="008908C7" w:rsidRDefault="008908C7" w:rsidP="005F203C">
      <w:pPr>
        <w:widowControl w:val="0"/>
        <w:numPr>
          <w:ilvl w:val="1"/>
          <w:numId w:val="2"/>
        </w:numPr>
        <w:autoSpaceDE w:val="0"/>
        <w:autoSpaceDN w:val="0"/>
        <w:adjustRightInd w:val="0"/>
        <w:ind w:left="1276" w:hanging="357"/>
        <w:jc w:val="both"/>
        <w:rPr>
          <w:rFonts w:ascii="Calibri" w:hAnsi="Calibri" w:cs="Calibri"/>
        </w:rPr>
      </w:pPr>
      <w:r w:rsidRPr="005F203C">
        <w:rPr>
          <w:rFonts w:ascii="Calibri" w:hAnsi="Calibri" w:cs="Calibri"/>
        </w:rPr>
        <w:t>En réalisant la liste des tâches</w:t>
      </w:r>
      <w:r w:rsidR="0059172D">
        <w:rPr>
          <w:rFonts w:ascii="Calibri" w:hAnsi="Calibri" w:cs="Calibri"/>
        </w:rPr>
        <w:t xml:space="preserve"> détaillées</w:t>
      </w:r>
      <w:r w:rsidRPr="005F203C">
        <w:rPr>
          <w:rFonts w:ascii="Calibri" w:hAnsi="Calibri" w:cs="Calibri"/>
        </w:rPr>
        <w:t xml:space="preserve"> dans </w:t>
      </w:r>
      <w:proofErr w:type="spellStart"/>
      <w:r w:rsidRPr="005F203C">
        <w:rPr>
          <w:rFonts w:ascii="Calibri" w:hAnsi="Calibri" w:cs="Calibri"/>
        </w:rPr>
        <w:t>Freedcamp</w:t>
      </w:r>
      <w:proofErr w:type="spellEnd"/>
      <w:r w:rsidR="008B42DC" w:rsidRPr="005F203C">
        <w:rPr>
          <w:rFonts w:ascii="Calibri" w:hAnsi="Calibri" w:cs="Calibri"/>
        </w:rPr>
        <w:t xml:space="preserve"> (Vous devrez m’ajouter comme collaborateur afin d’avoir accès</w:t>
      </w:r>
      <w:r w:rsidR="000416EF" w:rsidRPr="005F203C">
        <w:rPr>
          <w:rFonts w:ascii="Calibri" w:hAnsi="Calibri" w:cs="Calibri"/>
        </w:rPr>
        <w:t xml:space="preserve"> à votre planification)</w:t>
      </w:r>
    </w:p>
    <w:p w14:paraId="72111F78" w14:textId="5C44C6CA" w:rsidR="001539A5" w:rsidRDefault="00B509C1" w:rsidP="00D73B5D">
      <w:pPr>
        <w:widowControl w:val="0"/>
        <w:numPr>
          <w:ilvl w:val="0"/>
          <w:numId w:val="2"/>
        </w:numPr>
        <w:autoSpaceDE w:val="0"/>
        <w:autoSpaceDN w:val="0"/>
        <w:adjustRightInd w:val="0"/>
        <w:spacing w:after="60"/>
        <w:ind w:left="709" w:hanging="284"/>
        <w:rPr>
          <w:rFonts w:ascii="Calibri" w:hAnsi="Calibri" w:cs="Calibri"/>
          <w:sz w:val="30"/>
          <w:szCs w:val="30"/>
        </w:rPr>
      </w:pPr>
      <w:r w:rsidRPr="00D73B5D">
        <w:rPr>
          <w:rFonts w:ascii="Calibri" w:hAnsi="Calibri" w:cs="Calibri"/>
          <w:sz w:val="30"/>
          <w:szCs w:val="30"/>
        </w:rPr>
        <w:t xml:space="preserve">Votre travail (montage web) devra se retrouver sur </w:t>
      </w:r>
      <w:proofErr w:type="spellStart"/>
      <w:r w:rsidRPr="00D73B5D">
        <w:rPr>
          <w:rFonts w:ascii="Calibri" w:hAnsi="Calibri" w:cs="Calibri"/>
          <w:sz w:val="30"/>
          <w:szCs w:val="30"/>
        </w:rPr>
        <w:t>Git</w:t>
      </w:r>
      <w:r w:rsidR="00D73B5D" w:rsidRPr="00D73B5D">
        <w:rPr>
          <w:rFonts w:ascii="Calibri" w:hAnsi="Calibri" w:cs="Calibri"/>
          <w:sz w:val="30"/>
          <w:szCs w:val="30"/>
        </w:rPr>
        <w:t>hub</w:t>
      </w:r>
      <w:proofErr w:type="spellEnd"/>
      <w:r w:rsidR="00D73B5D">
        <w:rPr>
          <w:rFonts w:ascii="Calibri" w:hAnsi="Calibri" w:cs="Calibri"/>
          <w:sz w:val="30"/>
          <w:szCs w:val="30"/>
        </w:rPr>
        <w:t>;</w:t>
      </w:r>
    </w:p>
    <w:p w14:paraId="558B1FBA" w14:textId="70AF6671" w:rsidR="00EC2013" w:rsidRDefault="00EC2013" w:rsidP="00D73B5D">
      <w:pPr>
        <w:widowControl w:val="0"/>
        <w:numPr>
          <w:ilvl w:val="0"/>
          <w:numId w:val="2"/>
        </w:numPr>
        <w:autoSpaceDE w:val="0"/>
        <w:autoSpaceDN w:val="0"/>
        <w:adjustRightInd w:val="0"/>
        <w:spacing w:after="60"/>
        <w:ind w:left="709" w:hanging="284"/>
        <w:rPr>
          <w:rFonts w:ascii="Calibri" w:hAnsi="Calibri" w:cs="Calibri"/>
          <w:sz w:val="30"/>
          <w:szCs w:val="30"/>
        </w:rPr>
      </w:pPr>
      <w:r>
        <w:rPr>
          <w:rFonts w:ascii="Calibri" w:hAnsi="Calibri" w:cs="Calibri"/>
          <w:sz w:val="30"/>
          <w:szCs w:val="30"/>
        </w:rPr>
        <w:t xml:space="preserve">Vous devrez </w:t>
      </w:r>
      <w:r w:rsidR="00422DAB">
        <w:rPr>
          <w:rFonts w:ascii="Calibri" w:hAnsi="Calibri" w:cs="Calibri"/>
          <w:sz w:val="30"/>
          <w:szCs w:val="30"/>
        </w:rPr>
        <w:t xml:space="preserve">avoir au minimum </w:t>
      </w:r>
      <w:r w:rsidR="0095007B">
        <w:rPr>
          <w:rFonts w:ascii="Calibri" w:hAnsi="Calibri" w:cs="Calibri"/>
          <w:sz w:val="30"/>
          <w:szCs w:val="30"/>
        </w:rPr>
        <w:t>les branches suivantes</w:t>
      </w:r>
      <w:r w:rsidR="00E535AE">
        <w:rPr>
          <w:rFonts w:ascii="Calibri" w:hAnsi="Calibri" w:cs="Calibri"/>
          <w:sz w:val="30"/>
          <w:szCs w:val="30"/>
        </w:rPr>
        <w:t xml:space="preserve"> (indiquant les principales étapes de votre montage)</w:t>
      </w:r>
      <w:r w:rsidR="00EA0B55">
        <w:rPr>
          <w:rFonts w:ascii="Calibri" w:hAnsi="Calibri" w:cs="Calibri"/>
          <w:sz w:val="30"/>
          <w:szCs w:val="30"/>
        </w:rPr>
        <w:t> :</w:t>
      </w:r>
    </w:p>
    <w:p w14:paraId="00D63C7D" w14:textId="5D03939C" w:rsidR="0095007B" w:rsidRDefault="0095007B" w:rsidP="0095007B">
      <w:pPr>
        <w:widowControl w:val="0"/>
        <w:numPr>
          <w:ilvl w:val="1"/>
          <w:numId w:val="2"/>
        </w:numPr>
        <w:autoSpaceDE w:val="0"/>
        <w:autoSpaceDN w:val="0"/>
        <w:adjustRightInd w:val="0"/>
        <w:ind w:left="1276" w:hanging="357"/>
        <w:jc w:val="both"/>
        <w:rPr>
          <w:rFonts w:ascii="Calibri" w:hAnsi="Calibri" w:cs="Calibri"/>
        </w:rPr>
      </w:pPr>
      <w:r>
        <w:rPr>
          <w:rFonts w:ascii="Calibri" w:hAnsi="Calibri" w:cs="Calibri"/>
        </w:rPr>
        <w:t>Initialisation du projet;</w:t>
      </w:r>
    </w:p>
    <w:p w14:paraId="6D42BFB4" w14:textId="7680687C" w:rsidR="00EA0B55" w:rsidRDefault="00B55BD7" w:rsidP="0095007B">
      <w:pPr>
        <w:widowControl w:val="0"/>
        <w:numPr>
          <w:ilvl w:val="1"/>
          <w:numId w:val="2"/>
        </w:numPr>
        <w:autoSpaceDE w:val="0"/>
        <w:autoSpaceDN w:val="0"/>
        <w:adjustRightInd w:val="0"/>
        <w:ind w:left="1276" w:hanging="357"/>
        <w:jc w:val="both"/>
        <w:rPr>
          <w:rFonts w:ascii="Calibri" w:hAnsi="Calibri" w:cs="Calibri"/>
        </w:rPr>
      </w:pPr>
      <w:r>
        <w:rPr>
          <w:rFonts w:ascii="Calibri" w:hAnsi="Calibri" w:cs="Calibri"/>
        </w:rPr>
        <w:t>Mise en forme mobile first</w:t>
      </w:r>
      <w:r w:rsidR="00000BBD">
        <w:rPr>
          <w:rFonts w:ascii="Calibri" w:hAnsi="Calibri" w:cs="Calibri"/>
        </w:rPr>
        <w:t>;</w:t>
      </w:r>
    </w:p>
    <w:p w14:paraId="53E60580" w14:textId="3D00140B" w:rsidR="00E813AD" w:rsidRPr="00E813AD" w:rsidRDefault="00E813AD" w:rsidP="00E813AD">
      <w:pPr>
        <w:widowControl w:val="0"/>
        <w:numPr>
          <w:ilvl w:val="1"/>
          <w:numId w:val="2"/>
        </w:numPr>
        <w:autoSpaceDE w:val="0"/>
        <w:autoSpaceDN w:val="0"/>
        <w:adjustRightInd w:val="0"/>
        <w:ind w:left="1276" w:hanging="357"/>
        <w:jc w:val="both"/>
        <w:rPr>
          <w:rFonts w:ascii="Calibri" w:hAnsi="Calibri" w:cs="Calibri"/>
        </w:rPr>
      </w:pPr>
      <w:proofErr w:type="spellStart"/>
      <w:r>
        <w:rPr>
          <w:rFonts w:ascii="Calibri" w:hAnsi="Calibri" w:cs="Calibri"/>
        </w:rPr>
        <w:t>Integration</w:t>
      </w:r>
      <w:proofErr w:type="spellEnd"/>
      <w:r>
        <w:rPr>
          <w:rFonts w:ascii="Calibri" w:hAnsi="Calibri" w:cs="Calibri"/>
        </w:rPr>
        <w:t>-menu-mobile</w:t>
      </w:r>
    </w:p>
    <w:p w14:paraId="581229A1" w14:textId="6828088F" w:rsidR="00B55BD7" w:rsidRDefault="00C77905" w:rsidP="0095007B">
      <w:pPr>
        <w:widowControl w:val="0"/>
        <w:numPr>
          <w:ilvl w:val="1"/>
          <w:numId w:val="2"/>
        </w:numPr>
        <w:autoSpaceDE w:val="0"/>
        <w:autoSpaceDN w:val="0"/>
        <w:adjustRightInd w:val="0"/>
        <w:ind w:left="1276" w:hanging="357"/>
        <w:jc w:val="both"/>
        <w:rPr>
          <w:rFonts w:ascii="Calibri" w:hAnsi="Calibri" w:cs="Calibri"/>
        </w:rPr>
      </w:pPr>
      <w:r>
        <w:rPr>
          <w:rFonts w:ascii="Calibri" w:hAnsi="Calibri" w:cs="Calibri"/>
        </w:rPr>
        <w:t xml:space="preserve">Conception </w:t>
      </w:r>
      <w:proofErr w:type="spellStart"/>
      <w:r>
        <w:rPr>
          <w:rFonts w:ascii="Calibri" w:hAnsi="Calibri" w:cs="Calibri"/>
        </w:rPr>
        <w:t>b</w:t>
      </w:r>
      <w:r w:rsidR="00B55BD7">
        <w:rPr>
          <w:rFonts w:ascii="Calibri" w:hAnsi="Calibri" w:cs="Calibri"/>
        </w:rPr>
        <w:t>reakpoint</w:t>
      </w:r>
      <w:proofErr w:type="spellEnd"/>
      <w:r w:rsidR="00B55BD7">
        <w:rPr>
          <w:rFonts w:ascii="Calibri" w:hAnsi="Calibri" w:cs="Calibri"/>
        </w:rPr>
        <w:t xml:space="preserve"> 1</w:t>
      </w:r>
      <w:r w:rsidR="00000BBD">
        <w:rPr>
          <w:rFonts w:ascii="Calibri" w:hAnsi="Calibri" w:cs="Calibri"/>
        </w:rPr>
        <w:t>;</w:t>
      </w:r>
    </w:p>
    <w:p w14:paraId="40316E6A" w14:textId="62DD387A" w:rsidR="00B55BD7" w:rsidRDefault="00C77905" w:rsidP="0095007B">
      <w:pPr>
        <w:widowControl w:val="0"/>
        <w:numPr>
          <w:ilvl w:val="1"/>
          <w:numId w:val="2"/>
        </w:numPr>
        <w:autoSpaceDE w:val="0"/>
        <w:autoSpaceDN w:val="0"/>
        <w:adjustRightInd w:val="0"/>
        <w:ind w:left="1276" w:hanging="357"/>
        <w:jc w:val="both"/>
        <w:rPr>
          <w:rFonts w:ascii="Calibri" w:hAnsi="Calibri" w:cs="Calibri"/>
        </w:rPr>
      </w:pPr>
      <w:r>
        <w:rPr>
          <w:rFonts w:ascii="Calibri" w:hAnsi="Calibri" w:cs="Calibri"/>
        </w:rPr>
        <w:t xml:space="preserve">Conception </w:t>
      </w:r>
      <w:proofErr w:type="spellStart"/>
      <w:r>
        <w:rPr>
          <w:rFonts w:ascii="Calibri" w:hAnsi="Calibri" w:cs="Calibri"/>
        </w:rPr>
        <w:t>b</w:t>
      </w:r>
      <w:r w:rsidR="00B55BD7">
        <w:rPr>
          <w:rFonts w:ascii="Calibri" w:hAnsi="Calibri" w:cs="Calibri"/>
        </w:rPr>
        <w:t>reakpoint</w:t>
      </w:r>
      <w:proofErr w:type="spellEnd"/>
      <w:r w:rsidR="00B55BD7">
        <w:rPr>
          <w:rFonts w:ascii="Calibri" w:hAnsi="Calibri" w:cs="Calibri"/>
        </w:rPr>
        <w:t xml:space="preserve"> 2</w:t>
      </w:r>
      <w:r w:rsidR="00000BBD">
        <w:rPr>
          <w:rFonts w:ascii="Calibri" w:hAnsi="Calibri" w:cs="Calibri"/>
        </w:rPr>
        <w:t>;</w:t>
      </w:r>
    </w:p>
    <w:p w14:paraId="3AECAACB" w14:textId="52392D01" w:rsidR="00886102" w:rsidRPr="00886102" w:rsidRDefault="001C7B30" w:rsidP="00886102">
      <w:pPr>
        <w:widowControl w:val="0"/>
        <w:numPr>
          <w:ilvl w:val="1"/>
          <w:numId w:val="2"/>
        </w:numPr>
        <w:autoSpaceDE w:val="0"/>
        <w:autoSpaceDN w:val="0"/>
        <w:adjustRightInd w:val="0"/>
        <w:ind w:left="1276" w:hanging="357"/>
        <w:jc w:val="both"/>
        <w:rPr>
          <w:rFonts w:ascii="Calibri" w:hAnsi="Calibri" w:cs="Calibri"/>
        </w:rPr>
      </w:pPr>
      <w:proofErr w:type="spellStart"/>
      <w:r>
        <w:rPr>
          <w:rFonts w:ascii="Calibri" w:hAnsi="Calibri" w:cs="Calibri"/>
        </w:rPr>
        <w:t>Integration</w:t>
      </w:r>
      <w:proofErr w:type="spellEnd"/>
      <w:r>
        <w:rPr>
          <w:rFonts w:ascii="Calibri" w:hAnsi="Calibri" w:cs="Calibri"/>
        </w:rPr>
        <w:t xml:space="preserve"> animation</w:t>
      </w:r>
      <w:r w:rsidR="004366DB">
        <w:rPr>
          <w:rFonts w:ascii="Calibri" w:hAnsi="Calibri" w:cs="Calibri"/>
        </w:rPr>
        <w:t xml:space="preserve"> interface</w:t>
      </w:r>
      <w:r w:rsidR="00000BBD">
        <w:rPr>
          <w:rFonts w:ascii="Calibri" w:hAnsi="Calibri" w:cs="Calibri"/>
        </w:rPr>
        <w:t>;</w:t>
      </w:r>
    </w:p>
    <w:p w14:paraId="216BB916" w14:textId="1885B87F" w:rsidR="0095007B" w:rsidRPr="0095007B" w:rsidRDefault="00EA0B55" w:rsidP="0095007B">
      <w:pPr>
        <w:widowControl w:val="0"/>
        <w:numPr>
          <w:ilvl w:val="1"/>
          <w:numId w:val="2"/>
        </w:numPr>
        <w:autoSpaceDE w:val="0"/>
        <w:autoSpaceDN w:val="0"/>
        <w:adjustRightInd w:val="0"/>
        <w:ind w:left="1276" w:hanging="357"/>
        <w:jc w:val="both"/>
        <w:rPr>
          <w:rFonts w:ascii="Calibri" w:hAnsi="Calibri" w:cs="Calibri"/>
        </w:rPr>
      </w:pPr>
      <w:r>
        <w:rPr>
          <w:rFonts w:ascii="Calibri" w:hAnsi="Calibri" w:cs="Calibri"/>
        </w:rPr>
        <w:t>Version finale.</w:t>
      </w:r>
    </w:p>
    <w:p w14:paraId="276F8220" w14:textId="30C11FD2" w:rsidR="00D73B5D" w:rsidRPr="00EB32F0" w:rsidRDefault="00D73B5D" w:rsidP="00D73B5D">
      <w:pPr>
        <w:widowControl w:val="0"/>
        <w:numPr>
          <w:ilvl w:val="0"/>
          <w:numId w:val="2"/>
        </w:numPr>
        <w:autoSpaceDE w:val="0"/>
        <w:autoSpaceDN w:val="0"/>
        <w:adjustRightInd w:val="0"/>
        <w:spacing w:after="60"/>
        <w:ind w:left="709" w:hanging="284"/>
        <w:rPr>
          <w:rFonts w:ascii="Calibri" w:hAnsi="Calibri" w:cs="Calibri"/>
          <w:strike/>
          <w:color w:val="FF0000"/>
          <w:sz w:val="30"/>
          <w:szCs w:val="30"/>
        </w:rPr>
      </w:pPr>
      <w:r w:rsidRPr="00EB32F0">
        <w:rPr>
          <w:rFonts w:ascii="Calibri" w:hAnsi="Calibri" w:cs="Calibri"/>
          <w:strike/>
          <w:color w:val="FF0000"/>
          <w:sz w:val="30"/>
          <w:szCs w:val="30"/>
        </w:rPr>
        <w:t xml:space="preserve">Votre travail devra être hébergé sur votre espace personnel. </w:t>
      </w:r>
    </w:p>
    <w:p w14:paraId="0E08C63D" w14:textId="77777777" w:rsidR="00D90F9E" w:rsidRDefault="00D90F9E">
      <w:pPr>
        <w:rPr>
          <w:rFonts w:ascii="Calibri" w:hAnsi="Calibri"/>
          <w:b/>
          <w:sz w:val="32"/>
          <w:szCs w:val="32"/>
        </w:rPr>
      </w:pPr>
      <w:r>
        <w:rPr>
          <w:rFonts w:ascii="Calibri" w:hAnsi="Calibri"/>
          <w:b/>
          <w:sz w:val="32"/>
          <w:szCs w:val="32"/>
        </w:rPr>
        <w:br w:type="page"/>
      </w:r>
    </w:p>
    <w:p w14:paraId="2FD6529C" w14:textId="477FD485" w:rsidR="00D02B0E" w:rsidRPr="00DF6C91" w:rsidRDefault="00D02B0E" w:rsidP="00D02B0E">
      <w:pPr>
        <w:pBdr>
          <w:bottom w:val="single" w:sz="4" w:space="1" w:color="auto"/>
        </w:pBdr>
        <w:spacing w:before="240"/>
        <w:outlineLvl w:val="0"/>
        <w:rPr>
          <w:rFonts w:ascii="Calibri" w:hAnsi="Calibri"/>
          <w:b/>
          <w:sz w:val="32"/>
          <w:szCs w:val="32"/>
        </w:rPr>
      </w:pPr>
      <w:r w:rsidRPr="00DF6C91">
        <w:rPr>
          <w:rFonts w:ascii="Calibri" w:hAnsi="Calibri"/>
          <w:b/>
          <w:sz w:val="32"/>
          <w:szCs w:val="32"/>
        </w:rPr>
        <w:lastRenderedPageBreak/>
        <w:t>EXIGENCES SPÉCIFIQUES</w:t>
      </w:r>
      <w:r>
        <w:rPr>
          <w:rFonts w:ascii="Calibri" w:hAnsi="Calibri"/>
          <w:b/>
          <w:sz w:val="32"/>
          <w:szCs w:val="32"/>
        </w:rPr>
        <w:t xml:space="preserve"> CONCERNANT LE MONTAGE</w:t>
      </w:r>
    </w:p>
    <w:p w14:paraId="4C2BE557" w14:textId="3890016E" w:rsidR="00D02B0E" w:rsidRDefault="00C579EB" w:rsidP="00D02B0E">
      <w:pPr>
        <w:widowControl w:val="0"/>
        <w:numPr>
          <w:ilvl w:val="0"/>
          <w:numId w:val="2"/>
        </w:numPr>
        <w:autoSpaceDE w:val="0"/>
        <w:autoSpaceDN w:val="0"/>
        <w:adjustRightInd w:val="0"/>
        <w:spacing w:after="60"/>
        <w:ind w:left="709" w:hanging="284"/>
        <w:rPr>
          <w:rFonts w:ascii="Calibri" w:hAnsi="Calibri" w:cs="Calibri"/>
          <w:sz w:val="30"/>
          <w:szCs w:val="30"/>
        </w:rPr>
      </w:pPr>
      <w:r>
        <w:rPr>
          <w:rFonts w:ascii="Calibri" w:hAnsi="Calibri" w:cs="Calibri"/>
          <w:sz w:val="30"/>
          <w:szCs w:val="30"/>
        </w:rPr>
        <w:t xml:space="preserve">Votre projet doit pouvoir s’adapter </w:t>
      </w:r>
      <w:r w:rsidR="002E746F">
        <w:rPr>
          <w:rFonts w:ascii="Calibri" w:hAnsi="Calibri" w:cs="Calibri"/>
          <w:sz w:val="30"/>
          <w:szCs w:val="30"/>
        </w:rPr>
        <w:t>à diverses plateformes (mobile, tablette, desktop)</w:t>
      </w:r>
      <w:r w:rsidR="003155F7">
        <w:rPr>
          <w:rFonts w:ascii="Calibri" w:hAnsi="Calibri" w:cs="Calibri"/>
          <w:sz w:val="30"/>
          <w:szCs w:val="30"/>
        </w:rPr>
        <w:t>;</w:t>
      </w:r>
    </w:p>
    <w:p w14:paraId="26AFC4B0" w14:textId="452CC9A6" w:rsidR="002522CD" w:rsidRDefault="003378B0" w:rsidP="00D02B0E">
      <w:pPr>
        <w:widowControl w:val="0"/>
        <w:numPr>
          <w:ilvl w:val="0"/>
          <w:numId w:val="2"/>
        </w:numPr>
        <w:autoSpaceDE w:val="0"/>
        <w:autoSpaceDN w:val="0"/>
        <w:adjustRightInd w:val="0"/>
        <w:spacing w:after="60"/>
        <w:ind w:left="709" w:hanging="284"/>
        <w:rPr>
          <w:rFonts w:ascii="Calibri" w:hAnsi="Calibri" w:cs="Calibri"/>
          <w:sz w:val="30"/>
          <w:szCs w:val="30"/>
        </w:rPr>
      </w:pPr>
      <w:r>
        <w:rPr>
          <w:rFonts w:ascii="Calibri" w:hAnsi="Calibri" w:cs="Calibri"/>
          <w:sz w:val="30"/>
          <w:szCs w:val="30"/>
        </w:rPr>
        <w:t>Vous devrez respecter le principe de Mobile first</w:t>
      </w:r>
      <w:r w:rsidR="0031710C">
        <w:rPr>
          <w:rFonts w:ascii="Calibri" w:hAnsi="Calibri" w:cs="Calibri"/>
          <w:sz w:val="30"/>
          <w:szCs w:val="30"/>
        </w:rPr>
        <w:t>;</w:t>
      </w:r>
    </w:p>
    <w:p w14:paraId="49050216" w14:textId="6750F816" w:rsidR="009E6B0C" w:rsidRDefault="009E6B0C" w:rsidP="00D02B0E">
      <w:pPr>
        <w:widowControl w:val="0"/>
        <w:numPr>
          <w:ilvl w:val="0"/>
          <w:numId w:val="2"/>
        </w:numPr>
        <w:autoSpaceDE w:val="0"/>
        <w:autoSpaceDN w:val="0"/>
        <w:adjustRightInd w:val="0"/>
        <w:spacing w:after="60"/>
        <w:ind w:left="709" w:hanging="284"/>
        <w:rPr>
          <w:rFonts w:ascii="Calibri" w:hAnsi="Calibri" w:cs="Calibri"/>
          <w:sz w:val="30"/>
          <w:szCs w:val="30"/>
        </w:rPr>
      </w:pPr>
      <w:r>
        <w:rPr>
          <w:rFonts w:ascii="Calibri" w:hAnsi="Calibri" w:cs="Calibri"/>
          <w:sz w:val="30"/>
          <w:szCs w:val="30"/>
        </w:rPr>
        <w:t>Votre CSS devra être compilé</w:t>
      </w:r>
      <w:r w:rsidR="007170FD">
        <w:rPr>
          <w:rFonts w:ascii="Calibri" w:hAnsi="Calibri" w:cs="Calibri"/>
          <w:sz w:val="30"/>
          <w:szCs w:val="30"/>
        </w:rPr>
        <w:t xml:space="preserve"> à partir d’un préproc</w:t>
      </w:r>
      <w:r w:rsidR="00041411">
        <w:rPr>
          <w:rFonts w:ascii="Calibri" w:hAnsi="Calibri" w:cs="Calibri"/>
          <w:sz w:val="30"/>
          <w:szCs w:val="30"/>
        </w:rPr>
        <w:t>esseur</w:t>
      </w:r>
      <w:r w:rsidR="007170FD">
        <w:rPr>
          <w:rFonts w:ascii="Calibri" w:hAnsi="Calibri" w:cs="Calibri"/>
          <w:sz w:val="30"/>
          <w:szCs w:val="30"/>
        </w:rPr>
        <w:t xml:space="preserve"> SCSS</w:t>
      </w:r>
      <w:r w:rsidR="00EF4195">
        <w:rPr>
          <w:rFonts w:ascii="Calibri" w:hAnsi="Calibri" w:cs="Calibri"/>
          <w:sz w:val="30"/>
          <w:szCs w:val="30"/>
        </w:rPr>
        <w:t xml:space="preserve"> : </w:t>
      </w:r>
    </w:p>
    <w:p w14:paraId="09C9E20E" w14:textId="29AB541F" w:rsidR="00EF4195" w:rsidRPr="00D90F9E" w:rsidRDefault="007432CB" w:rsidP="00D90F9E">
      <w:pPr>
        <w:widowControl w:val="0"/>
        <w:numPr>
          <w:ilvl w:val="1"/>
          <w:numId w:val="2"/>
        </w:numPr>
        <w:autoSpaceDE w:val="0"/>
        <w:autoSpaceDN w:val="0"/>
        <w:adjustRightInd w:val="0"/>
        <w:ind w:left="1276" w:hanging="357"/>
        <w:jc w:val="both"/>
        <w:rPr>
          <w:rFonts w:ascii="Calibri" w:hAnsi="Calibri" w:cs="Calibri"/>
        </w:rPr>
      </w:pPr>
      <w:r w:rsidRPr="00D90F9E">
        <w:rPr>
          <w:rFonts w:ascii="Calibri" w:hAnsi="Calibri" w:cs="Calibri"/>
        </w:rPr>
        <w:t xml:space="preserve">Le projet devra inclure </w:t>
      </w:r>
      <w:r w:rsidR="00ED749B" w:rsidRPr="00D90F9E">
        <w:rPr>
          <w:rFonts w:ascii="Calibri" w:hAnsi="Calibri" w:cs="Calibri"/>
        </w:rPr>
        <w:t xml:space="preserve">au moins </w:t>
      </w:r>
      <w:r w:rsidRPr="00D90F9E">
        <w:rPr>
          <w:rFonts w:ascii="Calibri" w:hAnsi="Calibri" w:cs="Calibri"/>
        </w:rPr>
        <w:t xml:space="preserve">un </w:t>
      </w:r>
      <w:proofErr w:type="spellStart"/>
      <w:r w:rsidRPr="00D90F9E">
        <w:rPr>
          <w:rFonts w:ascii="Calibri" w:hAnsi="Calibri" w:cs="Calibri"/>
        </w:rPr>
        <w:t>mixin</w:t>
      </w:r>
      <w:proofErr w:type="spellEnd"/>
      <w:r w:rsidR="004F2404" w:rsidRPr="00D90F9E">
        <w:rPr>
          <w:rFonts w:ascii="Calibri" w:hAnsi="Calibri" w:cs="Calibri"/>
        </w:rPr>
        <w:t>;</w:t>
      </w:r>
    </w:p>
    <w:p w14:paraId="67A762E6" w14:textId="2B139797" w:rsidR="007432CB" w:rsidRPr="00D90F9E" w:rsidRDefault="00ED749B" w:rsidP="00D90F9E">
      <w:pPr>
        <w:widowControl w:val="0"/>
        <w:numPr>
          <w:ilvl w:val="1"/>
          <w:numId w:val="2"/>
        </w:numPr>
        <w:autoSpaceDE w:val="0"/>
        <w:autoSpaceDN w:val="0"/>
        <w:adjustRightInd w:val="0"/>
        <w:ind w:left="1276" w:hanging="357"/>
        <w:jc w:val="both"/>
        <w:rPr>
          <w:rFonts w:ascii="Calibri" w:hAnsi="Calibri" w:cs="Calibri"/>
        </w:rPr>
      </w:pPr>
      <w:r w:rsidRPr="00D90F9E">
        <w:rPr>
          <w:rFonts w:ascii="Calibri" w:hAnsi="Calibri" w:cs="Calibri"/>
        </w:rPr>
        <w:t xml:space="preserve">Vous devrez utiliser au minimum 1 fois un </w:t>
      </w:r>
      <w:proofErr w:type="spellStart"/>
      <w:r w:rsidRPr="00D90F9E">
        <w:rPr>
          <w:rFonts w:ascii="Calibri" w:hAnsi="Calibri" w:cs="Calibri"/>
        </w:rPr>
        <w:t>extend</w:t>
      </w:r>
      <w:proofErr w:type="spellEnd"/>
      <w:r w:rsidR="004F2404" w:rsidRPr="00D90F9E">
        <w:rPr>
          <w:rFonts w:ascii="Calibri" w:hAnsi="Calibri" w:cs="Calibri"/>
        </w:rPr>
        <w:t>;</w:t>
      </w:r>
    </w:p>
    <w:p w14:paraId="1C7855E4" w14:textId="446D2AE6" w:rsidR="004F2404" w:rsidRPr="00D90F9E" w:rsidRDefault="004F2404" w:rsidP="00D90F9E">
      <w:pPr>
        <w:widowControl w:val="0"/>
        <w:numPr>
          <w:ilvl w:val="1"/>
          <w:numId w:val="2"/>
        </w:numPr>
        <w:autoSpaceDE w:val="0"/>
        <w:autoSpaceDN w:val="0"/>
        <w:adjustRightInd w:val="0"/>
        <w:ind w:left="1276" w:hanging="357"/>
        <w:jc w:val="both"/>
        <w:rPr>
          <w:rFonts w:ascii="Calibri" w:hAnsi="Calibri" w:cs="Calibri"/>
        </w:rPr>
      </w:pPr>
      <w:r w:rsidRPr="00D90F9E">
        <w:rPr>
          <w:rFonts w:ascii="Calibri" w:hAnsi="Calibri" w:cs="Calibri"/>
        </w:rPr>
        <w:t>Toutes vos couleurs devront être en variable CSS;</w:t>
      </w:r>
    </w:p>
    <w:p w14:paraId="5C482CDA" w14:textId="4C6540B0" w:rsidR="004874AE" w:rsidRDefault="004874AE" w:rsidP="00D02B0E">
      <w:pPr>
        <w:widowControl w:val="0"/>
        <w:numPr>
          <w:ilvl w:val="0"/>
          <w:numId w:val="2"/>
        </w:numPr>
        <w:autoSpaceDE w:val="0"/>
        <w:autoSpaceDN w:val="0"/>
        <w:adjustRightInd w:val="0"/>
        <w:spacing w:after="60"/>
        <w:ind w:left="709" w:hanging="284"/>
        <w:rPr>
          <w:rFonts w:ascii="Calibri" w:hAnsi="Calibri" w:cs="Calibri"/>
          <w:sz w:val="30"/>
          <w:szCs w:val="30"/>
        </w:rPr>
      </w:pPr>
      <w:r>
        <w:rPr>
          <w:rFonts w:ascii="Calibri" w:hAnsi="Calibri" w:cs="Calibri"/>
          <w:sz w:val="30"/>
          <w:szCs w:val="30"/>
        </w:rPr>
        <w:t>Vous devez avoir un minimum de deux points de rupture (</w:t>
      </w:r>
      <w:proofErr w:type="spellStart"/>
      <w:r>
        <w:rPr>
          <w:rFonts w:ascii="Calibri" w:hAnsi="Calibri" w:cs="Calibri"/>
          <w:sz w:val="30"/>
          <w:szCs w:val="30"/>
        </w:rPr>
        <w:t>Breakpoint</w:t>
      </w:r>
      <w:proofErr w:type="spellEnd"/>
      <w:r>
        <w:rPr>
          <w:rFonts w:ascii="Calibri" w:hAnsi="Calibri" w:cs="Calibri"/>
          <w:sz w:val="30"/>
          <w:szCs w:val="30"/>
        </w:rPr>
        <w:t>)</w:t>
      </w:r>
      <w:r w:rsidR="0031710C">
        <w:rPr>
          <w:rFonts w:ascii="Calibri" w:hAnsi="Calibri" w:cs="Calibri"/>
          <w:sz w:val="30"/>
          <w:szCs w:val="30"/>
        </w:rPr>
        <w:t>, en excluant le mobile first;</w:t>
      </w:r>
    </w:p>
    <w:p w14:paraId="5DD74EEA" w14:textId="511BBAC2" w:rsidR="001A23A3" w:rsidRDefault="00013B54" w:rsidP="001A23A3">
      <w:pPr>
        <w:widowControl w:val="0"/>
        <w:numPr>
          <w:ilvl w:val="0"/>
          <w:numId w:val="2"/>
        </w:numPr>
        <w:autoSpaceDE w:val="0"/>
        <w:autoSpaceDN w:val="0"/>
        <w:adjustRightInd w:val="0"/>
        <w:spacing w:after="60"/>
        <w:ind w:left="709" w:hanging="284"/>
        <w:rPr>
          <w:rFonts w:ascii="Calibri" w:hAnsi="Calibri" w:cs="Calibri"/>
          <w:sz w:val="30"/>
          <w:szCs w:val="30"/>
        </w:rPr>
      </w:pPr>
      <w:r>
        <w:rPr>
          <w:rFonts w:ascii="Calibri" w:hAnsi="Calibri" w:cs="Calibri"/>
          <w:sz w:val="30"/>
          <w:szCs w:val="30"/>
        </w:rPr>
        <w:t>Vous devrez utiliser le</w:t>
      </w:r>
      <w:r w:rsidR="001A23A3">
        <w:rPr>
          <w:rFonts w:ascii="Calibri" w:hAnsi="Calibri" w:cs="Calibri"/>
          <w:sz w:val="30"/>
          <w:szCs w:val="30"/>
        </w:rPr>
        <w:t xml:space="preserve"> format </w:t>
      </w:r>
      <w:r>
        <w:rPr>
          <w:rFonts w:ascii="Calibri" w:hAnsi="Calibri" w:cs="Calibri"/>
          <w:sz w:val="30"/>
          <w:szCs w:val="30"/>
        </w:rPr>
        <w:t xml:space="preserve">SVG </w:t>
      </w:r>
      <w:r w:rsidR="001A23A3">
        <w:rPr>
          <w:rFonts w:ascii="Calibri" w:hAnsi="Calibri" w:cs="Calibri"/>
          <w:sz w:val="30"/>
          <w:szCs w:val="30"/>
        </w:rPr>
        <w:t>pour les images vectorielles</w:t>
      </w:r>
      <w:r w:rsidR="00B95D41">
        <w:rPr>
          <w:rFonts w:ascii="Calibri" w:hAnsi="Calibri" w:cs="Calibri"/>
          <w:sz w:val="30"/>
          <w:szCs w:val="30"/>
        </w:rPr>
        <w:t>;</w:t>
      </w:r>
    </w:p>
    <w:p w14:paraId="5B2EC9A3" w14:textId="365FB317" w:rsidR="001A23A3" w:rsidRDefault="00A421A6" w:rsidP="001A23A3">
      <w:pPr>
        <w:widowControl w:val="0"/>
        <w:numPr>
          <w:ilvl w:val="0"/>
          <w:numId w:val="2"/>
        </w:numPr>
        <w:autoSpaceDE w:val="0"/>
        <w:autoSpaceDN w:val="0"/>
        <w:adjustRightInd w:val="0"/>
        <w:spacing w:after="60"/>
        <w:ind w:left="709" w:hanging="284"/>
        <w:rPr>
          <w:rFonts w:ascii="Calibri" w:hAnsi="Calibri" w:cs="Calibri"/>
          <w:sz w:val="30"/>
          <w:szCs w:val="30"/>
        </w:rPr>
      </w:pPr>
      <w:r>
        <w:rPr>
          <w:rFonts w:ascii="Calibri" w:hAnsi="Calibri" w:cs="Calibri"/>
          <w:sz w:val="30"/>
          <w:szCs w:val="30"/>
        </w:rPr>
        <w:t xml:space="preserve">Vous devrez insérer des images selon : </w:t>
      </w:r>
    </w:p>
    <w:p w14:paraId="106651D9" w14:textId="04551FFF" w:rsidR="00A421A6" w:rsidRPr="005F203C" w:rsidRDefault="005D2BFA" w:rsidP="005F203C">
      <w:pPr>
        <w:widowControl w:val="0"/>
        <w:numPr>
          <w:ilvl w:val="1"/>
          <w:numId w:val="2"/>
        </w:numPr>
        <w:autoSpaceDE w:val="0"/>
        <w:autoSpaceDN w:val="0"/>
        <w:adjustRightInd w:val="0"/>
        <w:ind w:left="1276" w:hanging="357"/>
        <w:jc w:val="both"/>
        <w:rPr>
          <w:rFonts w:ascii="Calibri" w:hAnsi="Calibri" w:cs="Calibri"/>
        </w:rPr>
      </w:pPr>
      <w:proofErr w:type="gramStart"/>
      <w:r w:rsidRPr="005F203C">
        <w:rPr>
          <w:rFonts w:ascii="Calibri" w:hAnsi="Calibri" w:cs="Calibri"/>
        </w:rPr>
        <w:t>d</w:t>
      </w:r>
      <w:r w:rsidR="00A421A6" w:rsidRPr="005F203C">
        <w:rPr>
          <w:rFonts w:ascii="Calibri" w:hAnsi="Calibri" w:cs="Calibri"/>
        </w:rPr>
        <w:t>es</w:t>
      </w:r>
      <w:proofErr w:type="gramEnd"/>
      <w:r w:rsidR="00A421A6" w:rsidRPr="005F203C">
        <w:rPr>
          <w:rFonts w:ascii="Calibri" w:hAnsi="Calibri" w:cs="Calibri"/>
        </w:rPr>
        <w:t xml:space="preserve"> considération</w:t>
      </w:r>
      <w:r w:rsidRPr="005F203C">
        <w:rPr>
          <w:rFonts w:ascii="Calibri" w:hAnsi="Calibri" w:cs="Calibri"/>
        </w:rPr>
        <w:t>s</w:t>
      </w:r>
      <w:r w:rsidR="00A421A6" w:rsidRPr="005F203C">
        <w:rPr>
          <w:rFonts w:ascii="Calibri" w:hAnsi="Calibri" w:cs="Calibri"/>
        </w:rPr>
        <w:t xml:space="preserve"> de changement de taille</w:t>
      </w:r>
      <w:r w:rsidRPr="005F203C">
        <w:rPr>
          <w:rFonts w:ascii="Calibri" w:hAnsi="Calibri" w:cs="Calibri"/>
        </w:rPr>
        <w:t xml:space="preserve"> (</w:t>
      </w:r>
      <w:proofErr w:type="spellStart"/>
      <w:r w:rsidRPr="005F203C">
        <w:rPr>
          <w:rFonts w:ascii="Calibri" w:hAnsi="Calibri" w:cs="Calibri"/>
        </w:rPr>
        <w:t>img</w:t>
      </w:r>
      <w:proofErr w:type="spellEnd"/>
      <w:r w:rsidRPr="005F203C">
        <w:rPr>
          <w:rFonts w:ascii="Calibri" w:hAnsi="Calibri" w:cs="Calibri"/>
        </w:rPr>
        <w:t>);</w:t>
      </w:r>
    </w:p>
    <w:p w14:paraId="5F13D1BC" w14:textId="6A078E96" w:rsidR="00A421A6" w:rsidRPr="005F203C" w:rsidRDefault="005D2BFA" w:rsidP="005F203C">
      <w:pPr>
        <w:widowControl w:val="0"/>
        <w:numPr>
          <w:ilvl w:val="1"/>
          <w:numId w:val="2"/>
        </w:numPr>
        <w:autoSpaceDE w:val="0"/>
        <w:autoSpaceDN w:val="0"/>
        <w:adjustRightInd w:val="0"/>
        <w:ind w:left="1276" w:hanging="357"/>
        <w:jc w:val="both"/>
        <w:rPr>
          <w:rFonts w:ascii="Calibri" w:hAnsi="Calibri" w:cs="Calibri"/>
        </w:rPr>
      </w:pPr>
      <w:proofErr w:type="gramStart"/>
      <w:r w:rsidRPr="005F203C">
        <w:rPr>
          <w:rFonts w:ascii="Calibri" w:hAnsi="Calibri" w:cs="Calibri"/>
        </w:rPr>
        <w:t>d</w:t>
      </w:r>
      <w:r w:rsidR="00A421A6" w:rsidRPr="005F203C">
        <w:rPr>
          <w:rFonts w:ascii="Calibri" w:hAnsi="Calibri" w:cs="Calibri"/>
        </w:rPr>
        <w:t>es</w:t>
      </w:r>
      <w:proofErr w:type="gramEnd"/>
      <w:r w:rsidR="00A421A6" w:rsidRPr="005F203C">
        <w:rPr>
          <w:rFonts w:ascii="Calibri" w:hAnsi="Calibri" w:cs="Calibri"/>
        </w:rPr>
        <w:t xml:space="preserve"> con</w:t>
      </w:r>
      <w:r w:rsidRPr="005F203C">
        <w:rPr>
          <w:rFonts w:ascii="Calibri" w:hAnsi="Calibri" w:cs="Calibri"/>
        </w:rPr>
        <w:t>sidérations artistiques (</w:t>
      </w:r>
      <w:proofErr w:type="spellStart"/>
      <w:r w:rsidRPr="005F203C">
        <w:rPr>
          <w:rFonts w:ascii="Calibri" w:hAnsi="Calibri" w:cs="Calibri"/>
        </w:rPr>
        <w:t>picture</w:t>
      </w:r>
      <w:proofErr w:type="spellEnd"/>
      <w:r w:rsidRPr="005F203C">
        <w:rPr>
          <w:rFonts w:ascii="Calibri" w:hAnsi="Calibri" w:cs="Calibri"/>
        </w:rPr>
        <w:t>).</w:t>
      </w:r>
    </w:p>
    <w:p w14:paraId="5CFECF33" w14:textId="1E8BBF60" w:rsidR="00A421A6" w:rsidRDefault="005D2BFA" w:rsidP="001A23A3">
      <w:pPr>
        <w:widowControl w:val="0"/>
        <w:numPr>
          <w:ilvl w:val="0"/>
          <w:numId w:val="2"/>
        </w:numPr>
        <w:autoSpaceDE w:val="0"/>
        <w:autoSpaceDN w:val="0"/>
        <w:adjustRightInd w:val="0"/>
        <w:spacing w:after="60"/>
        <w:ind w:left="709" w:hanging="284"/>
        <w:rPr>
          <w:rFonts w:ascii="Calibri" w:hAnsi="Calibri" w:cs="Calibri"/>
          <w:sz w:val="30"/>
          <w:szCs w:val="30"/>
        </w:rPr>
      </w:pPr>
      <w:r>
        <w:rPr>
          <w:rFonts w:ascii="Calibri" w:hAnsi="Calibri" w:cs="Calibri"/>
          <w:sz w:val="30"/>
          <w:szCs w:val="30"/>
        </w:rPr>
        <w:t xml:space="preserve">Vous devrez utiliser </w:t>
      </w:r>
      <w:r w:rsidR="00BD561E">
        <w:rPr>
          <w:rFonts w:ascii="Calibri" w:hAnsi="Calibri" w:cs="Calibri"/>
          <w:sz w:val="30"/>
          <w:szCs w:val="30"/>
        </w:rPr>
        <w:t>les icônes de Font-</w:t>
      </w:r>
      <w:proofErr w:type="spellStart"/>
      <w:r w:rsidR="00BD561E">
        <w:rPr>
          <w:rFonts w:ascii="Calibri" w:hAnsi="Calibri" w:cs="Calibri"/>
          <w:sz w:val="30"/>
          <w:szCs w:val="30"/>
        </w:rPr>
        <w:t>Awesome</w:t>
      </w:r>
      <w:proofErr w:type="spellEnd"/>
      <w:r w:rsidR="00BD561E">
        <w:rPr>
          <w:rFonts w:ascii="Calibri" w:hAnsi="Calibri" w:cs="Calibri"/>
          <w:sz w:val="30"/>
          <w:szCs w:val="30"/>
        </w:rPr>
        <w:t xml:space="preserve"> (icône menu mobile);</w:t>
      </w:r>
    </w:p>
    <w:p w14:paraId="723977ED" w14:textId="18F8805D" w:rsidR="00C215DE" w:rsidRDefault="00C215DE" w:rsidP="001A23A3">
      <w:pPr>
        <w:widowControl w:val="0"/>
        <w:numPr>
          <w:ilvl w:val="0"/>
          <w:numId w:val="2"/>
        </w:numPr>
        <w:autoSpaceDE w:val="0"/>
        <w:autoSpaceDN w:val="0"/>
        <w:adjustRightInd w:val="0"/>
        <w:spacing w:after="60"/>
        <w:ind w:left="709" w:hanging="284"/>
        <w:rPr>
          <w:rFonts w:ascii="Calibri" w:hAnsi="Calibri" w:cs="Calibri"/>
          <w:sz w:val="30"/>
          <w:szCs w:val="30"/>
        </w:rPr>
      </w:pPr>
      <w:commentRangeStart w:id="3"/>
      <w:r>
        <w:rPr>
          <w:rFonts w:ascii="Calibri" w:hAnsi="Calibri" w:cs="Calibri"/>
          <w:sz w:val="30"/>
          <w:szCs w:val="30"/>
        </w:rPr>
        <w:t xml:space="preserve">La navigation principale doit être </w:t>
      </w:r>
      <w:proofErr w:type="spellStart"/>
      <w:proofErr w:type="gramStart"/>
      <w:r w:rsidRPr="001368DA">
        <w:rPr>
          <w:rFonts w:ascii="Calibri" w:hAnsi="Calibri" w:cs="Calibri"/>
          <w:strike/>
          <w:color w:val="FF0000"/>
          <w:sz w:val="30"/>
          <w:szCs w:val="30"/>
        </w:rPr>
        <w:t>sticky</w:t>
      </w:r>
      <w:proofErr w:type="spellEnd"/>
      <w:r w:rsidRPr="008B58F0">
        <w:rPr>
          <w:rFonts w:ascii="Calibri" w:hAnsi="Calibri" w:cs="Calibri"/>
          <w:color w:val="7F7F7F" w:themeColor="text1" w:themeTint="80"/>
          <w:sz w:val="30"/>
          <w:szCs w:val="30"/>
        </w:rPr>
        <w:t xml:space="preserve"> </w:t>
      </w:r>
      <w:r w:rsidR="00D04C9C" w:rsidRPr="008B58F0">
        <w:rPr>
          <w:rFonts w:ascii="Calibri" w:hAnsi="Calibri" w:cs="Calibri"/>
          <w:color w:val="7F7F7F" w:themeColor="text1" w:themeTint="80"/>
          <w:sz w:val="30"/>
          <w:szCs w:val="30"/>
        </w:rPr>
        <w:t xml:space="preserve"> </w:t>
      </w:r>
      <w:proofErr w:type="spellStart"/>
      <w:r w:rsidR="00D04C9C">
        <w:rPr>
          <w:rFonts w:ascii="Calibri" w:hAnsi="Calibri" w:cs="Calibri"/>
          <w:sz w:val="30"/>
          <w:szCs w:val="30"/>
        </w:rPr>
        <w:t>fixed</w:t>
      </w:r>
      <w:proofErr w:type="spellEnd"/>
      <w:proofErr w:type="gramEnd"/>
      <w:r w:rsidR="00D04C9C">
        <w:rPr>
          <w:rFonts w:ascii="Calibri" w:hAnsi="Calibri" w:cs="Calibri"/>
          <w:sz w:val="30"/>
          <w:szCs w:val="30"/>
        </w:rPr>
        <w:t xml:space="preserve"> </w:t>
      </w:r>
      <w:r w:rsidR="008B58F0">
        <w:rPr>
          <w:rFonts w:ascii="Calibri" w:hAnsi="Calibri" w:cs="Calibri"/>
          <w:sz w:val="30"/>
          <w:szCs w:val="30"/>
        </w:rPr>
        <w:t xml:space="preserve">en tout </w:t>
      </w:r>
      <w:r w:rsidR="008B58F0" w:rsidRPr="001368DA">
        <w:rPr>
          <w:rFonts w:ascii="Calibri" w:hAnsi="Calibri" w:cs="Calibri"/>
          <w:color w:val="000000" w:themeColor="text1"/>
          <w:sz w:val="30"/>
          <w:szCs w:val="30"/>
        </w:rPr>
        <w:t xml:space="preserve">temps </w:t>
      </w:r>
      <w:r w:rsidRPr="001368DA">
        <w:rPr>
          <w:rFonts w:ascii="Calibri" w:hAnsi="Calibri" w:cs="Calibri"/>
          <w:strike/>
          <w:color w:val="FF0000"/>
          <w:sz w:val="30"/>
          <w:szCs w:val="30"/>
        </w:rPr>
        <w:t>lorsqu’elle n’est pas en mobile</w:t>
      </w:r>
      <w:r w:rsidRPr="008B58F0">
        <w:rPr>
          <w:rFonts w:ascii="Calibri" w:hAnsi="Calibri" w:cs="Calibri"/>
          <w:strike/>
          <w:color w:val="7F7F7F" w:themeColor="text1" w:themeTint="80"/>
          <w:sz w:val="30"/>
          <w:szCs w:val="30"/>
        </w:rPr>
        <w:t xml:space="preserve"> </w:t>
      </w:r>
      <w:r>
        <w:rPr>
          <w:rFonts w:ascii="Calibri" w:hAnsi="Calibri" w:cs="Calibri"/>
          <w:sz w:val="30"/>
          <w:szCs w:val="30"/>
        </w:rPr>
        <w:t>;</w:t>
      </w:r>
      <w:commentRangeEnd w:id="3"/>
      <w:r w:rsidR="0048633A">
        <w:rPr>
          <w:rStyle w:val="Marquedecommentaire"/>
        </w:rPr>
        <w:commentReference w:id="3"/>
      </w:r>
    </w:p>
    <w:p w14:paraId="18332C52" w14:textId="59B1B097" w:rsidR="00571E75" w:rsidRDefault="00571E75" w:rsidP="001A23A3">
      <w:pPr>
        <w:widowControl w:val="0"/>
        <w:numPr>
          <w:ilvl w:val="0"/>
          <w:numId w:val="2"/>
        </w:numPr>
        <w:autoSpaceDE w:val="0"/>
        <w:autoSpaceDN w:val="0"/>
        <w:adjustRightInd w:val="0"/>
        <w:spacing w:after="60"/>
        <w:ind w:left="709" w:hanging="284"/>
        <w:rPr>
          <w:rFonts w:ascii="Calibri" w:hAnsi="Calibri" w:cs="Calibri"/>
          <w:sz w:val="30"/>
          <w:szCs w:val="30"/>
        </w:rPr>
      </w:pPr>
      <w:r>
        <w:rPr>
          <w:rFonts w:ascii="Calibri" w:hAnsi="Calibri" w:cs="Calibri"/>
          <w:sz w:val="30"/>
          <w:szCs w:val="30"/>
        </w:rPr>
        <w:t xml:space="preserve">Votre interface devra être animé à l’aide d’une des librairies CSS </w:t>
      </w:r>
      <w:r w:rsidR="005F203C">
        <w:rPr>
          <w:rFonts w:ascii="Calibri" w:hAnsi="Calibri" w:cs="Calibri"/>
          <w:sz w:val="30"/>
          <w:szCs w:val="30"/>
        </w:rPr>
        <w:t>vues en classe et de JQuery dans la gestion des classes</w:t>
      </w:r>
      <w:r w:rsidR="00EC2013">
        <w:rPr>
          <w:rFonts w:ascii="Calibri" w:hAnsi="Calibri" w:cs="Calibri"/>
          <w:sz w:val="30"/>
          <w:szCs w:val="30"/>
        </w:rPr>
        <w:t xml:space="preserve">. </w:t>
      </w:r>
    </w:p>
    <w:p w14:paraId="10D08440" w14:textId="09A389E2" w:rsidR="00D90F9E" w:rsidRPr="001A06EE" w:rsidRDefault="00D90F9E" w:rsidP="00D90F9E">
      <w:pPr>
        <w:widowControl w:val="0"/>
        <w:numPr>
          <w:ilvl w:val="1"/>
          <w:numId w:val="2"/>
        </w:numPr>
        <w:autoSpaceDE w:val="0"/>
        <w:autoSpaceDN w:val="0"/>
        <w:adjustRightInd w:val="0"/>
        <w:ind w:left="1276" w:hanging="357"/>
        <w:jc w:val="both"/>
        <w:rPr>
          <w:rFonts w:ascii="Calibri" w:hAnsi="Calibri" w:cs="Calibri"/>
          <w:strike/>
          <w:color w:val="FF0000"/>
        </w:rPr>
      </w:pPr>
      <w:r w:rsidRPr="001A06EE">
        <w:rPr>
          <w:rFonts w:ascii="Calibri" w:hAnsi="Calibri" w:cs="Calibri"/>
          <w:strike/>
          <w:color w:val="FF0000"/>
        </w:rPr>
        <w:t>Vous devrez avoir au moins une animation par le défilement</w:t>
      </w:r>
      <w:r w:rsidR="00000BBD" w:rsidRPr="001A06EE">
        <w:rPr>
          <w:rFonts w:ascii="Calibri" w:hAnsi="Calibri" w:cs="Calibri"/>
          <w:strike/>
          <w:color w:val="FF0000"/>
        </w:rPr>
        <w:t>;</w:t>
      </w:r>
    </w:p>
    <w:p w14:paraId="40814068" w14:textId="461EBCCA" w:rsidR="00D90F9E" w:rsidRPr="00D90F9E" w:rsidRDefault="00D90F9E" w:rsidP="00D90F9E">
      <w:pPr>
        <w:widowControl w:val="0"/>
        <w:numPr>
          <w:ilvl w:val="1"/>
          <w:numId w:val="2"/>
        </w:numPr>
        <w:autoSpaceDE w:val="0"/>
        <w:autoSpaceDN w:val="0"/>
        <w:adjustRightInd w:val="0"/>
        <w:ind w:left="1276" w:hanging="357"/>
        <w:jc w:val="both"/>
        <w:rPr>
          <w:rFonts w:ascii="Calibri" w:hAnsi="Calibri" w:cs="Calibri"/>
        </w:rPr>
      </w:pPr>
      <w:r w:rsidRPr="00D90F9E">
        <w:rPr>
          <w:rFonts w:ascii="Calibri" w:hAnsi="Calibri" w:cs="Calibri"/>
        </w:rPr>
        <w:t>Vous devrez avoir au moins un élément animé par les évènements de souris;</w:t>
      </w:r>
    </w:p>
    <w:p w14:paraId="7EFAA586" w14:textId="2E6725B8" w:rsidR="00D90F9E" w:rsidRPr="00D90F9E" w:rsidRDefault="00D90F9E" w:rsidP="00D90F9E">
      <w:pPr>
        <w:widowControl w:val="0"/>
        <w:numPr>
          <w:ilvl w:val="1"/>
          <w:numId w:val="2"/>
        </w:numPr>
        <w:autoSpaceDE w:val="0"/>
        <w:autoSpaceDN w:val="0"/>
        <w:adjustRightInd w:val="0"/>
        <w:ind w:left="1276" w:hanging="357"/>
        <w:jc w:val="both"/>
        <w:rPr>
          <w:rFonts w:ascii="Calibri" w:hAnsi="Calibri" w:cs="Calibri"/>
        </w:rPr>
      </w:pPr>
      <w:r w:rsidRPr="00D90F9E">
        <w:rPr>
          <w:rFonts w:ascii="Calibri" w:hAnsi="Calibri" w:cs="Calibri"/>
        </w:rPr>
        <w:t xml:space="preserve">Votre menu mobile devra être animé. </w:t>
      </w:r>
    </w:p>
    <w:p w14:paraId="6BBF8E36" w14:textId="409DDE96" w:rsidR="00424C8C" w:rsidRPr="00424C8C" w:rsidRDefault="00424C8C" w:rsidP="002C3F24">
      <w:pPr>
        <w:pBdr>
          <w:bottom w:val="single" w:sz="4" w:space="1" w:color="auto"/>
        </w:pBdr>
        <w:spacing w:before="240"/>
        <w:outlineLvl w:val="0"/>
        <w:rPr>
          <w:rFonts w:ascii="Calibri" w:hAnsi="Calibri"/>
          <w:b/>
          <w:sz w:val="32"/>
          <w:szCs w:val="32"/>
        </w:rPr>
      </w:pPr>
      <w:bookmarkStart w:id="4" w:name="_Toc319411618"/>
      <w:bookmarkStart w:id="5" w:name="_Toc324715020"/>
      <w:r w:rsidRPr="00424C8C">
        <w:rPr>
          <w:rFonts w:ascii="Calibri" w:hAnsi="Calibri"/>
          <w:b/>
          <w:sz w:val="32"/>
          <w:szCs w:val="32"/>
        </w:rPr>
        <w:t>CRITÈRES D’ÉVALUATION</w:t>
      </w:r>
      <w:bookmarkEnd w:id="4"/>
      <w:bookmarkEnd w:id="5"/>
    </w:p>
    <w:p w14:paraId="457F8B70" w14:textId="53694A12" w:rsidR="009313E4" w:rsidRPr="009313E4" w:rsidRDefault="00B50D1F" w:rsidP="009313E4">
      <w:pPr>
        <w:spacing w:before="360" w:after="240"/>
        <w:ind w:left="255"/>
        <w:outlineLvl w:val="0"/>
        <w:rPr>
          <w:rFonts w:ascii="Arial" w:hAnsi="Arial"/>
          <w:b/>
          <w:sz w:val="28"/>
          <w:szCs w:val="28"/>
        </w:rPr>
      </w:pPr>
      <w:r>
        <w:rPr>
          <w:rFonts w:ascii="Arial" w:hAnsi="Arial"/>
          <w:b/>
          <w:sz w:val="28"/>
          <w:szCs w:val="28"/>
        </w:rPr>
        <w:t>Le montage</w:t>
      </w:r>
      <w:r w:rsidR="005A524A">
        <w:rPr>
          <w:rFonts w:ascii="Arial" w:hAnsi="Arial"/>
          <w:b/>
          <w:sz w:val="28"/>
          <w:szCs w:val="28"/>
        </w:rPr>
        <w:t xml:space="preserve"> (</w:t>
      </w:r>
      <w:r w:rsidR="00C4797C">
        <w:rPr>
          <w:rFonts w:ascii="Arial" w:hAnsi="Arial"/>
          <w:b/>
          <w:sz w:val="28"/>
          <w:szCs w:val="28"/>
        </w:rPr>
        <w:t>30</w:t>
      </w:r>
      <w:r w:rsidR="005A524A">
        <w:rPr>
          <w:rFonts w:ascii="Arial" w:hAnsi="Arial"/>
          <w:b/>
          <w:sz w:val="28"/>
          <w:szCs w:val="28"/>
        </w:rPr>
        <w:t>%)</w:t>
      </w:r>
      <w:r w:rsidR="00FB4255" w:rsidRPr="00FB4255">
        <w:rPr>
          <w:rFonts w:ascii="Arial" w:hAnsi="Arial"/>
          <w:b/>
          <w:sz w:val="28"/>
          <w:szCs w:val="28"/>
        </w:rPr>
        <w:t xml:space="preserve"> </w:t>
      </w:r>
    </w:p>
    <w:p w14:paraId="03CB57AF" w14:textId="67F11EE0" w:rsidR="009313E4" w:rsidRPr="009313E4" w:rsidRDefault="009313E4" w:rsidP="009313E4">
      <w:pPr>
        <w:pStyle w:val="Paragraphedeliste"/>
        <w:numPr>
          <w:ilvl w:val="0"/>
          <w:numId w:val="15"/>
        </w:numPr>
        <w:tabs>
          <w:tab w:val="left" w:pos="7938"/>
        </w:tabs>
        <w:ind w:left="992" w:hanging="357"/>
        <w:rPr>
          <w:rFonts w:ascii="Arial" w:hAnsi="Arial"/>
          <w:i/>
          <w:sz w:val="20"/>
          <w:szCs w:val="20"/>
        </w:rPr>
      </w:pPr>
      <w:r w:rsidRPr="009313E4">
        <w:rPr>
          <w:rFonts w:ascii="Arial" w:hAnsi="Arial"/>
          <w:i/>
          <w:sz w:val="20"/>
          <w:szCs w:val="20"/>
        </w:rPr>
        <w:t xml:space="preserve">Respect des exigences      </w:t>
      </w:r>
      <w:r w:rsidRPr="009313E4">
        <w:rPr>
          <w:rFonts w:ascii="Arial" w:hAnsi="Arial"/>
          <w:i/>
          <w:sz w:val="20"/>
          <w:szCs w:val="20"/>
        </w:rPr>
        <w:tab/>
        <w:t xml:space="preserve">10 % </w:t>
      </w:r>
    </w:p>
    <w:p w14:paraId="2AEF9251" w14:textId="283A65E5" w:rsidR="009313E4" w:rsidRPr="009313E4" w:rsidRDefault="009313E4" w:rsidP="009313E4">
      <w:pPr>
        <w:pStyle w:val="Paragraphedeliste"/>
        <w:numPr>
          <w:ilvl w:val="0"/>
          <w:numId w:val="15"/>
        </w:numPr>
        <w:tabs>
          <w:tab w:val="left" w:pos="7938"/>
        </w:tabs>
        <w:ind w:left="992" w:hanging="357"/>
        <w:rPr>
          <w:rFonts w:ascii="Arial" w:hAnsi="Arial"/>
          <w:i/>
          <w:sz w:val="20"/>
          <w:szCs w:val="20"/>
        </w:rPr>
      </w:pPr>
      <w:r w:rsidRPr="009313E4">
        <w:rPr>
          <w:rFonts w:ascii="Arial" w:hAnsi="Arial"/>
          <w:i/>
          <w:sz w:val="20"/>
          <w:szCs w:val="20"/>
        </w:rPr>
        <w:t>Planification du montage</w:t>
      </w:r>
      <w:r w:rsidRPr="009313E4">
        <w:rPr>
          <w:rFonts w:ascii="Arial" w:hAnsi="Arial"/>
          <w:i/>
          <w:sz w:val="20"/>
          <w:szCs w:val="20"/>
        </w:rPr>
        <w:tab/>
        <w:t>10 %</w:t>
      </w:r>
    </w:p>
    <w:p w14:paraId="43CCFAAD" w14:textId="4641EB95" w:rsidR="009313E4" w:rsidRPr="009313E4" w:rsidRDefault="009313E4" w:rsidP="009313E4">
      <w:pPr>
        <w:pStyle w:val="Paragraphedeliste"/>
        <w:numPr>
          <w:ilvl w:val="0"/>
          <w:numId w:val="15"/>
        </w:numPr>
        <w:tabs>
          <w:tab w:val="left" w:pos="7938"/>
        </w:tabs>
        <w:ind w:left="992" w:hanging="357"/>
        <w:rPr>
          <w:rFonts w:ascii="Arial" w:hAnsi="Arial"/>
          <w:i/>
          <w:sz w:val="20"/>
          <w:szCs w:val="20"/>
        </w:rPr>
      </w:pPr>
      <w:r w:rsidRPr="009313E4">
        <w:rPr>
          <w:rFonts w:ascii="Arial" w:hAnsi="Arial"/>
          <w:i/>
          <w:sz w:val="20"/>
          <w:szCs w:val="20"/>
        </w:rPr>
        <w:t xml:space="preserve">Qualité des médias graphiques, audiovisuels et textuels        </w:t>
      </w:r>
      <w:r w:rsidRPr="009313E4">
        <w:rPr>
          <w:rFonts w:ascii="Arial" w:hAnsi="Arial"/>
          <w:i/>
          <w:sz w:val="20"/>
          <w:szCs w:val="20"/>
        </w:rPr>
        <w:tab/>
        <w:t>1</w:t>
      </w:r>
      <w:r w:rsidR="008A66FE">
        <w:rPr>
          <w:rFonts w:ascii="Arial" w:hAnsi="Arial"/>
          <w:i/>
          <w:sz w:val="20"/>
          <w:szCs w:val="20"/>
        </w:rPr>
        <w:t>0</w:t>
      </w:r>
      <w:r w:rsidRPr="009313E4">
        <w:rPr>
          <w:rFonts w:ascii="Arial" w:hAnsi="Arial"/>
          <w:i/>
          <w:sz w:val="20"/>
          <w:szCs w:val="20"/>
        </w:rPr>
        <w:t xml:space="preserve"> % </w:t>
      </w:r>
    </w:p>
    <w:p w14:paraId="29B9A31A" w14:textId="088715E2" w:rsidR="009313E4" w:rsidRPr="009313E4" w:rsidRDefault="009313E4" w:rsidP="009313E4">
      <w:pPr>
        <w:pStyle w:val="Paragraphedeliste"/>
        <w:numPr>
          <w:ilvl w:val="0"/>
          <w:numId w:val="15"/>
        </w:numPr>
        <w:tabs>
          <w:tab w:val="left" w:pos="7938"/>
        </w:tabs>
        <w:ind w:left="992" w:hanging="357"/>
        <w:rPr>
          <w:rFonts w:ascii="Arial" w:hAnsi="Arial"/>
          <w:i/>
          <w:sz w:val="20"/>
          <w:szCs w:val="20"/>
        </w:rPr>
      </w:pPr>
      <w:r w:rsidRPr="009313E4">
        <w:rPr>
          <w:rFonts w:ascii="Arial" w:hAnsi="Arial"/>
          <w:i/>
          <w:sz w:val="20"/>
          <w:szCs w:val="20"/>
        </w:rPr>
        <w:t>Optimisation</w:t>
      </w:r>
      <w:r w:rsidRPr="009313E4">
        <w:rPr>
          <w:rFonts w:ascii="Arial" w:hAnsi="Arial"/>
          <w:i/>
          <w:sz w:val="20"/>
          <w:szCs w:val="20"/>
        </w:rPr>
        <w:tab/>
        <w:t xml:space="preserve">10 % </w:t>
      </w:r>
    </w:p>
    <w:p w14:paraId="51B2F7A2" w14:textId="415F41A3" w:rsidR="009313E4" w:rsidRPr="009313E4" w:rsidRDefault="009313E4" w:rsidP="009313E4">
      <w:pPr>
        <w:pStyle w:val="Paragraphedeliste"/>
        <w:numPr>
          <w:ilvl w:val="0"/>
          <w:numId w:val="15"/>
        </w:numPr>
        <w:tabs>
          <w:tab w:val="left" w:pos="7938"/>
        </w:tabs>
        <w:ind w:left="992" w:hanging="357"/>
        <w:rPr>
          <w:rFonts w:ascii="Arial" w:hAnsi="Arial"/>
          <w:i/>
          <w:sz w:val="20"/>
          <w:szCs w:val="20"/>
        </w:rPr>
      </w:pPr>
      <w:r w:rsidRPr="009313E4">
        <w:rPr>
          <w:rFonts w:ascii="Arial" w:hAnsi="Arial"/>
          <w:i/>
          <w:sz w:val="20"/>
          <w:szCs w:val="20"/>
        </w:rPr>
        <w:t>Assemblage de la production</w:t>
      </w:r>
      <w:r w:rsidRPr="009313E4">
        <w:rPr>
          <w:rFonts w:ascii="Arial" w:hAnsi="Arial"/>
          <w:i/>
          <w:sz w:val="20"/>
          <w:szCs w:val="20"/>
        </w:rPr>
        <w:tab/>
        <w:t xml:space="preserve">30 % </w:t>
      </w:r>
    </w:p>
    <w:p w14:paraId="59D2DDDD" w14:textId="2BFD251D" w:rsidR="009313E4" w:rsidRPr="009313E4" w:rsidRDefault="009313E4" w:rsidP="009313E4">
      <w:pPr>
        <w:pStyle w:val="Paragraphedeliste"/>
        <w:numPr>
          <w:ilvl w:val="0"/>
          <w:numId w:val="15"/>
        </w:numPr>
        <w:tabs>
          <w:tab w:val="left" w:pos="7938"/>
        </w:tabs>
        <w:ind w:left="992" w:hanging="357"/>
        <w:rPr>
          <w:rFonts w:ascii="Arial" w:hAnsi="Arial"/>
          <w:i/>
          <w:sz w:val="20"/>
          <w:szCs w:val="20"/>
        </w:rPr>
      </w:pPr>
      <w:r w:rsidRPr="009313E4">
        <w:rPr>
          <w:rFonts w:ascii="Arial" w:hAnsi="Arial"/>
          <w:i/>
          <w:sz w:val="20"/>
          <w:szCs w:val="20"/>
        </w:rPr>
        <w:t xml:space="preserve">Harmonisation du montage et de l’ergonomie        </w:t>
      </w:r>
      <w:r w:rsidRPr="009313E4">
        <w:rPr>
          <w:rFonts w:ascii="Arial" w:hAnsi="Arial"/>
          <w:i/>
          <w:sz w:val="20"/>
          <w:szCs w:val="20"/>
        </w:rPr>
        <w:tab/>
      </w:r>
      <w:r>
        <w:rPr>
          <w:rFonts w:ascii="Arial" w:hAnsi="Arial"/>
          <w:i/>
          <w:sz w:val="20"/>
          <w:szCs w:val="20"/>
        </w:rPr>
        <w:t>15</w:t>
      </w:r>
      <w:r w:rsidRPr="009313E4">
        <w:rPr>
          <w:rFonts w:ascii="Arial" w:hAnsi="Arial"/>
          <w:i/>
          <w:sz w:val="20"/>
          <w:szCs w:val="20"/>
        </w:rPr>
        <w:t xml:space="preserve"> % </w:t>
      </w:r>
    </w:p>
    <w:p w14:paraId="4A358F68" w14:textId="2985845B" w:rsidR="009313E4" w:rsidRPr="009313E4" w:rsidRDefault="009313E4" w:rsidP="009313E4">
      <w:pPr>
        <w:pStyle w:val="Paragraphedeliste"/>
        <w:numPr>
          <w:ilvl w:val="0"/>
          <w:numId w:val="15"/>
        </w:numPr>
        <w:tabs>
          <w:tab w:val="left" w:pos="7938"/>
        </w:tabs>
        <w:ind w:left="992" w:hanging="357"/>
        <w:rPr>
          <w:rFonts w:ascii="Arial" w:hAnsi="Arial"/>
          <w:i/>
          <w:sz w:val="20"/>
          <w:szCs w:val="20"/>
        </w:rPr>
      </w:pPr>
      <w:r w:rsidRPr="009313E4">
        <w:rPr>
          <w:rFonts w:ascii="Arial" w:hAnsi="Arial"/>
          <w:i/>
          <w:sz w:val="20"/>
          <w:szCs w:val="20"/>
        </w:rPr>
        <w:t>Archivage du montage</w:t>
      </w:r>
      <w:r w:rsidRPr="009313E4">
        <w:rPr>
          <w:rFonts w:ascii="Arial" w:hAnsi="Arial"/>
          <w:i/>
          <w:sz w:val="20"/>
          <w:szCs w:val="20"/>
        </w:rPr>
        <w:tab/>
      </w:r>
      <w:r>
        <w:rPr>
          <w:rFonts w:ascii="Arial" w:hAnsi="Arial"/>
          <w:i/>
          <w:sz w:val="20"/>
          <w:szCs w:val="20"/>
        </w:rPr>
        <w:t>1</w:t>
      </w:r>
      <w:r w:rsidRPr="009313E4">
        <w:rPr>
          <w:rFonts w:ascii="Arial" w:hAnsi="Arial"/>
          <w:i/>
          <w:sz w:val="20"/>
          <w:szCs w:val="20"/>
        </w:rPr>
        <w:t>5 %</w:t>
      </w:r>
    </w:p>
    <w:p w14:paraId="1E017A6B" w14:textId="324D71B7" w:rsidR="00BC03CD" w:rsidRPr="000962F9" w:rsidRDefault="009313E4" w:rsidP="000962F9">
      <w:pPr>
        <w:spacing w:before="360"/>
        <w:ind w:left="255"/>
        <w:outlineLvl w:val="0"/>
        <w:rPr>
          <w:rFonts w:ascii="Arial" w:hAnsi="Arial"/>
          <w:b/>
          <w:color w:val="000000" w:themeColor="text1"/>
          <w:sz w:val="28"/>
          <w:szCs w:val="28"/>
        </w:rPr>
      </w:pPr>
      <w:commentRangeStart w:id="6"/>
      <w:r w:rsidRPr="000962F9">
        <w:rPr>
          <w:rFonts w:ascii="Arial" w:hAnsi="Arial"/>
          <w:b/>
          <w:strike/>
          <w:color w:val="FF0000"/>
          <w:sz w:val="28"/>
          <w:szCs w:val="28"/>
        </w:rPr>
        <w:t>La présentation</w:t>
      </w:r>
      <w:r w:rsidR="005A524A" w:rsidRPr="000962F9">
        <w:rPr>
          <w:rFonts w:ascii="Arial" w:hAnsi="Arial"/>
          <w:b/>
          <w:strike/>
          <w:color w:val="FF0000"/>
          <w:sz w:val="28"/>
          <w:szCs w:val="28"/>
        </w:rPr>
        <w:t xml:space="preserve"> (</w:t>
      </w:r>
      <w:r w:rsidR="00C4797C" w:rsidRPr="000962F9">
        <w:rPr>
          <w:rFonts w:ascii="Arial" w:hAnsi="Arial"/>
          <w:b/>
          <w:strike/>
          <w:color w:val="FF0000"/>
          <w:sz w:val="28"/>
          <w:szCs w:val="28"/>
        </w:rPr>
        <w:t>10</w:t>
      </w:r>
      <w:r w:rsidR="005A524A" w:rsidRPr="000962F9">
        <w:rPr>
          <w:rFonts w:ascii="Arial" w:hAnsi="Arial"/>
          <w:b/>
          <w:strike/>
          <w:color w:val="FF0000"/>
          <w:sz w:val="28"/>
          <w:szCs w:val="28"/>
        </w:rPr>
        <w:t>%)</w:t>
      </w:r>
      <w:r w:rsidR="00FB4255" w:rsidRPr="000962F9">
        <w:rPr>
          <w:rFonts w:ascii="Arial" w:hAnsi="Arial"/>
          <w:b/>
          <w:strike/>
          <w:color w:val="FF0000"/>
          <w:sz w:val="28"/>
          <w:szCs w:val="28"/>
        </w:rPr>
        <w:t xml:space="preserve"> :</w:t>
      </w:r>
      <w:r w:rsidR="000962F9">
        <w:rPr>
          <w:rFonts w:ascii="Arial" w:hAnsi="Arial"/>
          <w:b/>
          <w:strike/>
          <w:color w:val="FF0000"/>
          <w:sz w:val="28"/>
          <w:szCs w:val="28"/>
        </w:rPr>
        <w:t xml:space="preserve"> </w:t>
      </w:r>
    </w:p>
    <w:p w14:paraId="543BD888" w14:textId="77777777" w:rsidR="00C4797C" w:rsidRPr="000962F9" w:rsidRDefault="00C4797C" w:rsidP="00C4797C">
      <w:pPr>
        <w:pStyle w:val="Paragraphedeliste"/>
        <w:numPr>
          <w:ilvl w:val="0"/>
          <w:numId w:val="15"/>
        </w:numPr>
        <w:tabs>
          <w:tab w:val="left" w:pos="7938"/>
        </w:tabs>
        <w:ind w:left="992" w:hanging="357"/>
        <w:rPr>
          <w:rFonts w:ascii="Arial" w:hAnsi="Arial"/>
          <w:i/>
          <w:strike/>
          <w:color w:val="FF0000"/>
          <w:sz w:val="20"/>
          <w:szCs w:val="20"/>
        </w:rPr>
      </w:pPr>
      <w:r w:rsidRPr="000962F9">
        <w:rPr>
          <w:rFonts w:ascii="Arial" w:hAnsi="Arial"/>
          <w:i/>
          <w:strike/>
          <w:color w:val="FF0000"/>
          <w:sz w:val="20"/>
          <w:szCs w:val="20"/>
        </w:rPr>
        <w:t xml:space="preserve">Pertinence des explications de la stratégie </w:t>
      </w:r>
      <w:r w:rsidRPr="000962F9">
        <w:rPr>
          <w:rFonts w:ascii="Arial" w:hAnsi="Arial"/>
          <w:i/>
          <w:strike/>
          <w:color w:val="FF0000"/>
          <w:sz w:val="20"/>
          <w:szCs w:val="20"/>
        </w:rPr>
        <w:tab/>
        <w:t>10 %</w:t>
      </w:r>
    </w:p>
    <w:p w14:paraId="16EEAF80" w14:textId="77777777" w:rsidR="00C4797C" w:rsidRPr="000962F9" w:rsidRDefault="00C4797C" w:rsidP="00C4797C">
      <w:pPr>
        <w:pStyle w:val="Paragraphedeliste"/>
        <w:numPr>
          <w:ilvl w:val="0"/>
          <w:numId w:val="15"/>
        </w:numPr>
        <w:tabs>
          <w:tab w:val="left" w:pos="7938"/>
        </w:tabs>
        <w:ind w:left="992" w:hanging="357"/>
        <w:rPr>
          <w:rFonts w:ascii="Arial" w:hAnsi="Arial"/>
          <w:i/>
          <w:strike/>
          <w:color w:val="FF0000"/>
          <w:sz w:val="20"/>
          <w:szCs w:val="20"/>
        </w:rPr>
      </w:pPr>
      <w:r w:rsidRPr="000962F9">
        <w:rPr>
          <w:rFonts w:ascii="Arial" w:hAnsi="Arial"/>
          <w:i/>
          <w:strike/>
          <w:color w:val="FF0000"/>
          <w:sz w:val="20"/>
          <w:szCs w:val="20"/>
        </w:rPr>
        <w:t>Justification de la stratégie</w:t>
      </w:r>
      <w:r w:rsidRPr="000962F9">
        <w:rPr>
          <w:rFonts w:ascii="Arial" w:hAnsi="Arial"/>
          <w:i/>
          <w:strike/>
          <w:color w:val="FF0000"/>
          <w:sz w:val="20"/>
          <w:szCs w:val="20"/>
        </w:rPr>
        <w:tab/>
        <w:t>10 %</w:t>
      </w:r>
    </w:p>
    <w:p w14:paraId="5DCF9006" w14:textId="09BF2B6B" w:rsidR="00C4797C" w:rsidRPr="000962F9" w:rsidRDefault="00C4797C" w:rsidP="00C4797C">
      <w:pPr>
        <w:pStyle w:val="Paragraphedeliste"/>
        <w:numPr>
          <w:ilvl w:val="0"/>
          <w:numId w:val="15"/>
        </w:numPr>
        <w:tabs>
          <w:tab w:val="left" w:pos="7938"/>
        </w:tabs>
        <w:ind w:left="992" w:hanging="357"/>
        <w:rPr>
          <w:strike/>
          <w:color w:val="FF0000"/>
          <w:sz w:val="16"/>
          <w:szCs w:val="16"/>
        </w:rPr>
      </w:pPr>
      <w:r w:rsidRPr="000962F9">
        <w:rPr>
          <w:rFonts w:ascii="Arial" w:hAnsi="Arial"/>
          <w:i/>
          <w:strike/>
          <w:color w:val="FF0000"/>
          <w:sz w:val="20"/>
          <w:szCs w:val="20"/>
        </w:rPr>
        <w:t>Respect des consignes</w:t>
      </w:r>
      <w:r w:rsidRPr="000962F9">
        <w:rPr>
          <w:rFonts w:ascii="Arial" w:hAnsi="Arial"/>
          <w:i/>
          <w:strike/>
          <w:color w:val="FF0000"/>
          <w:sz w:val="20"/>
          <w:szCs w:val="20"/>
        </w:rPr>
        <w:tab/>
        <w:t>10 %</w:t>
      </w:r>
      <w:commentRangeEnd w:id="6"/>
      <w:r w:rsidR="005430E3">
        <w:rPr>
          <w:rStyle w:val="Marquedecommentaire"/>
        </w:rPr>
        <w:commentReference w:id="6"/>
      </w:r>
    </w:p>
    <w:p w14:paraId="575B299D" w14:textId="7EE61AEA" w:rsidR="008A66FE" w:rsidRPr="00C4797C" w:rsidRDefault="005E1C2C" w:rsidP="00C4797C">
      <w:pPr>
        <w:tabs>
          <w:tab w:val="left" w:pos="7938"/>
        </w:tabs>
        <w:rPr>
          <w:rFonts w:ascii="Calibri" w:hAnsi="Calibri"/>
        </w:rPr>
      </w:pPr>
      <w:r w:rsidRPr="00C4797C">
        <w:rPr>
          <w:sz w:val="16"/>
          <w:szCs w:val="16"/>
        </w:rPr>
        <w:br/>
      </w:r>
    </w:p>
    <w:p w14:paraId="6F88E722" w14:textId="1DF65B79" w:rsidR="002F2996" w:rsidRPr="008A66FE" w:rsidRDefault="002F2996" w:rsidP="008A66FE">
      <w:pPr>
        <w:tabs>
          <w:tab w:val="left" w:pos="7938"/>
        </w:tabs>
        <w:jc w:val="center"/>
        <w:rPr>
          <w:rFonts w:ascii="Calibri" w:hAnsi="Calibri"/>
        </w:rPr>
      </w:pPr>
      <w:r w:rsidRPr="008A66FE">
        <w:rPr>
          <w:rFonts w:ascii="Calibri" w:hAnsi="Calibri"/>
        </w:rPr>
        <w:t xml:space="preserve">Le projet sera comptabilisé pour </w:t>
      </w:r>
      <w:r w:rsidR="004E55EC">
        <w:rPr>
          <w:rFonts w:ascii="Calibri" w:hAnsi="Calibri"/>
          <w:b/>
        </w:rPr>
        <w:t>3</w:t>
      </w:r>
      <w:r w:rsidRPr="008A66FE">
        <w:rPr>
          <w:rFonts w:ascii="Calibri" w:hAnsi="Calibri"/>
          <w:b/>
        </w:rPr>
        <w:t>0 % de la session</w:t>
      </w:r>
      <w:r w:rsidR="00E44DB9">
        <w:rPr>
          <w:rFonts w:ascii="Calibri" w:hAnsi="Calibri"/>
          <w:b/>
        </w:rPr>
        <w:t xml:space="preserve"> (présentation exclue)</w:t>
      </w:r>
      <w:r w:rsidRPr="008A66FE">
        <w:rPr>
          <w:rFonts w:ascii="Calibri" w:hAnsi="Calibri"/>
        </w:rPr>
        <w:t>.</w:t>
      </w:r>
    </w:p>
    <w:p w14:paraId="2DF566B1" w14:textId="3A714F45" w:rsidR="00505492" w:rsidRDefault="002F2996" w:rsidP="008A66FE">
      <w:pPr>
        <w:spacing w:after="120"/>
        <w:jc w:val="center"/>
        <w:rPr>
          <w:rFonts w:ascii="Calibri" w:hAnsi="Calibri"/>
        </w:rPr>
      </w:pPr>
      <w:r w:rsidRPr="005A524A">
        <w:rPr>
          <w:rFonts w:ascii="Calibri" w:hAnsi="Calibri"/>
        </w:rPr>
        <w:t>À noter : une pénalité pourrait être appliquée en cas de non-respect des consignes du devis</w:t>
      </w:r>
    </w:p>
    <w:p w14:paraId="53F6AB6C" w14:textId="5A70E10F" w:rsidR="002F2996" w:rsidRPr="00982E8C" w:rsidRDefault="002F2996" w:rsidP="002C3F24">
      <w:pPr>
        <w:pBdr>
          <w:bottom w:val="single" w:sz="4" w:space="1" w:color="auto"/>
        </w:pBdr>
        <w:spacing w:before="480"/>
        <w:outlineLvl w:val="0"/>
        <w:rPr>
          <w:rFonts w:ascii="Calibri" w:hAnsi="Calibri"/>
          <w:b/>
          <w:sz w:val="32"/>
          <w:szCs w:val="32"/>
        </w:rPr>
      </w:pPr>
      <w:commentRangeStart w:id="7"/>
      <w:r>
        <w:rPr>
          <w:rFonts w:ascii="Calibri" w:hAnsi="Calibri"/>
          <w:b/>
          <w:sz w:val="32"/>
          <w:szCs w:val="32"/>
        </w:rPr>
        <w:lastRenderedPageBreak/>
        <w:t>ÉCHÉANCIER</w:t>
      </w:r>
      <w:r w:rsidR="00A90B5F">
        <w:rPr>
          <w:rFonts w:ascii="Calibri" w:hAnsi="Calibri"/>
          <w:b/>
          <w:sz w:val="32"/>
          <w:szCs w:val="32"/>
        </w:rPr>
        <w:t xml:space="preserve"> </w:t>
      </w:r>
      <w:commentRangeEnd w:id="7"/>
      <w:r w:rsidR="005430E3">
        <w:rPr>
          <w:rStyle w:val="Marquedecommentaire"/>
        </w:rPr>
        <w:commentReference w:id="7"/>
      </w:r>
    </w:p>
    <w:p w14:paraId="391B2095" w14:textId="77777777" w:rsidR="002F2996" w:rsidRDefault="002F2996" w:rsidP="002F2996">
      <w:pPr>
        <w:widowControl w:val="0"/>
        <w:autoSpaceDE w:val="0"/>
        <w:autoSpaceDN w:val="0"/>
        <w:adjustRightInd w:val="0"/>
        <w:spacing w:after="60" w:line="264" w:lineRule="auto"/>
        <w:ind w:left="425"/>
        <w:rPr>
          <w:rFonts w:ascii="Calibri" w:hAnsi="Calibri" w:cs="Calibri"/>
          <w:sz w:val="30"/>
          <w:szCs w:val="30"/>
        </w:rPr>
      </w:pPr>
      <w:r>
        <w:rPr>
          <w:rFonts w:ascii="Calibri" w:hAnsi="Calibri" w:cs="Calibri"/>
          <w:sz w:val="30"/>
          <w:szCs w:val="30"/>
        </w:rPr>
        <w:t xml:space="preserve"> </w:t>
      </w:r>
    </w:p>
    <w:tbl>
      <w:tblPr>
        <w:tblStyle w:val="Grilledutableau"/>
        <w:tblW w:w="7906" w:type="dxa"/>
        <w:jc w:val="center"/>
        <w:tblCellMar>
          <w:top w:w="57" w:type="dxa"/>
          <w:bottom w:w="57" w:type="dxa"/>
        </w:tblCellMar>
        <w:tblLook w:val="04A0" w:firstRow="1" w:lastRow="0" w:firstColumn="1" w:lastColumn="0" w:noHBand="0" w:noVBand="1"/>
      </w:tblPr>
      <w:tblGrid>
        <w:gridCol w:w="4102"/>
        <w:gridCol w:w="634"/>
        <w:gridCol w:w="634"/>
        <w:gridCol w:w="634"/>
        <w:gridCol w:w="634"/>
        <w:gridCol w:w="634"/>
        <w:gridCol w:w="634"/>
      </w:tblGrid>
      <w:tr w:rsidR="00543D12" w14:paraId="4BF99FAB" w14:textId="0091264A" w:rsidTr="00543D12">
        <w:trPr>
          <w:jc w:val="center"/>
        </w:trPr>
        <w:tc>
          <w:tcPr>
            <w:tcW w:w="4102" w:type="dxa"/>
            <w:vAlign w:val="center"/>
          </w:tcPr>
          <w:p w14:paraId="3F01AC0D" w14:textId="77777777" w:rsidR="00543D12" w:rsidRPr="009C3982" w:rsidRDefault="00543D12" w:rsidP="00543D12">
            <w:pPr>
              <w:widowControl w:val="0"/>
              <w:autoSpaceDE w:val="0"/>
              <w:autoSpaceDN w:val="0"/>
              <w:adjustRightInd w:val="0"/>
              <w:jc w:val="center"/>
              <w:rPr>
                <w:rFonts w:ascii="Calibri" w:hAnsi="Calibri" w:cs="Calibri"/>
                <w:b/>
                <w:sz w:val="20"/>
                <w:szCs w:val="20"/>
              </w:rPr>
            </w:pPr>
            <w:r>
              <w:rPr>
                <w:rFonts w:ascii="Calibri" w:hAnsi="Calibri" w:cs="Calibri"/>
                <w:b/>
                <w:sz w:val="20"/>
                <w:szCs w:val="20"/>
              </w:rPr>
              <w:t>Les jalons du projet</w:t>
            </w:r>
          </w:p>
        </w:tc>
        <w:tc>
          <w:tcPr>
            <w:tcW w:w="634" w:type="dxa"/>
            <w:vAlign w:val="center"/>
          </w:tcPr>
          <w:p w14:paraId="3E32324F" w14:textId="0B0BC489" w:rsidR="00543D12" w:rsidRPr="009C3982" w:rsidRDefault="00543D12" w:rsidP="00543D12">
            <w:pPr>
              <w:widowControl w:val="0"/>
              <w:autoSpaceDE w:val="0"/>
              <w:autoSpaceDN w:val="0"/>
              <w:adjustRightInd w:val="0"/>
              <w:jc w:val="center"/>
              <w:rPr>
                <w:rFonts w:ascii="Calibri" w:hAnsi="Calibri" w:cs="Calibri"/>
                <w:b/>
                <w:sz w:val="20"/>
                <w:szCs w:val="20"/>
              </w:rPr>
            </w:pPr>
            <w:r>
              <w:rPr>
                <w:rFonts w:ascii="Calibri" w:hAnsi="Calibri" w:cs="Calibri"/>
                <w:b/>
                <w:sz w:val="20"/>
                <w:szCs w:val="20"/>
              </w:rPr>
              <w:t>6</w:t>
            </w:r>
          </w:p>
        </w:tc>
        <w:tc>
          <w:tcPr>
            <w:tcW w:w="634" w:type="dxa"/>
            <w:vAlign w:val="center"/>
          </w:tcPr>
          <w:p w14:paraId="26C0D465" w14:textId="7C0C9EDE" w:rsidR="00543D12" w:rsidRPr="009C3982" w:rsidRDefault="00543D12" w:rsidP="00543D12">
            <w:pPr>
              <w:widowControl w:val="0"/>
              <w:autoSpaceDE w:val="0"/>
              <w:autoSpaceDN w:val="0"/>
              <w:adjustRightInd w:val="0"/>
              <w:jc w:val="center"/>
              <w:rPr>
                <w:rFonts w:ascii="Calibri" w:hAnsi="Calibri" w:cs="Calibri"/>
                <w:b/>
                <w:sz w:val="20"/>
                <w:szCs w:val="20"/>
              </w:rPr>
            </w:pPr>
            <w:r>
              <w:rPr>
                <w:rFonts w:ascii="Calibri" w:hAnsi="Calibri" w:cs="Calibri"/>
                <w:b/>
                <w:sz w:val="20"/>
                <w:szCs w:val="20"/>
              </w:rPr>
              <w:t>7</w:t>
            </w:r>
          </w:p>
        </w:tc>
        <w:tc>
          <w:tcPr>
            <w:tcW w:w="634" w:type="dxa"/>
            <w:shd w:val="clear" w:color="auto" w:fill="000000" w:themeFill="text1"/>
          </w:tcPr>
          <w:p w14:paraId="74F52E31" w14:textId="063FDE1C" w:rsidR="00543D12" w:rsidRDefault="00543D12" w:rsidP="00543D12">
            <w:pPr>
              <w:widowControl w:val="0"/>
              <w:autoSpaceDE w:val="0"/>
              <w:autoSpaceDN w:val="0"/>
              <w:adjustRightInd w:val="0"/>
              <w:jc w:val="center"/>
              <w:rPr>
                <w:rFonts w:ascii="Calibri" w:hAnsi="Calibri" w:cs="Calibri"/>
                <w:b/>
                <w:sz w:val="20"/>
                <w:szCs w:val="20"/>
              </w:rPr>
            </w:pPr>
            <w:r w:rsidRPr="00543D12">
              <w:rPr>
                <w:rFonts w:ascii="Calibri" w:hAnsi="Calibri" w:cs="Calibri"/>
                <w:b/>
                <w:color w:val="FFFFFF" w:themeColor="background1"/>
                <w:sz w:val="20"/>
                <w:szCs w:val="20"/>
              </w:rPr>
              <w:t>X</w:t>
            </w:r>
          </w:p>
        </w:tc>
        <w:tc>
          <w:tcPr>
            <w:tcW w:w="634" w:type="dxa"/>
            <w:vAlign w:val="center"/>
          </w:tcPr>
          <w:p w14:paraId="4EA0FC69" w14:textId="5908CD8D" w:rsidR="00543D12" w:rsidRPr="009C3982" w:rsidRDefault="00543D12" w:rsidP="00543D12">
            <w:pPr>
              <w:widowControl w:val="0"/>
              <w:autoSpaceDE w:val="0"/>
              <w:autoSpaceDN w:val="0"/>
              <w:adjustRightInd w:val="0"/>
              <w:jc w:val="center"/>
              <w:rPr>
                <w:rFonts w:ascii="Calibri" w:hAnsi="Calibri" w:cs="Calibri"/>
                <w:b/>
                <w:sz w:val="20"/>
                <w:szCs w:val="20"/>
              </w:rPr>
            </w:pPr>
            <w:r>
              <w:rPr>
                <w:rFonts w:ascii="Calibri" w:hAnsi="Calibri" w:cs="Calibri"/>
                <w:b/>
                <w:sz w:val="20"/>
                <w:szCs w:val="20"/>
              </w:rPr>
              <w:t>8</w:t>
            </w:r>
          </w:p>
        </w:tc>
        <w:tc>
          <w:tcPr>
            <w:tcW w:w="634" w:type="dxa"/>
            <w:vAlign w:val="center"/>
          </w:tcPr>
          <w:p w14:paraId="11001A32" w14:textId="3F3E3C24" w:rsidR="00543D12" w:rsidRPr="009C3982" w:rsidRDefault="00543D12" w:rsidP="00543D12">
            <w:pPr>
              <w:widowControl w:val="0"/>
              <w:autoSpaceDE w:val="0"/>
              <w:autoSpaceDN w:val="0"/>
              <w:adjustRightInd w:val="0"/>
              <w:jc w:val="center"/>
              <w:rPr>
                <w:rFonts w:ascii="Calibri" w:hAnsi="Calibri" w:cs="Calibri"/>
                <w:b/>
                <w:sz w:val="20"/>
                <w:szCs w:val="20"/>
              </w:rPr>
            </w:pPr>
            <w:r>
              <w:rPr>
                <w:rFonts w:ascii="Calibri" w:hAnsi="Calibri" w:cs="Calibri"/>
                <w:b/>
                <w:sz w:val="20"/>
                <w:szCs w:val="20"/>
              </w:rPr>
              <w:t>9</w:t>
            </w:r>
          </w:p>
        </w:tc>
        <w:tc>
          <w:tcPr>
            <w:tcW w:w="634" w:type="dxa"/>
          </w:tcPr>
          <w:p w14:paraId="5B76955C" w14:textId="7D398481" w:rsidR="00543D12" w:rsidRDefault="00543D12" w:rsidP="00543D12">
            <w:pPr>
              <w:widowControl w:val="0"/>
              <w:autoSpaceDE w:val="0"/>
              <w:autoSpaceDN w:val="0"/>
              <w:adjustRightInd w:val="0"/>
              <w:jc w:val="center"/>
              <w:rPr>
                <w:rFonts w:ascii="Calibri" w:hAnsi="Calibri" w:cs="Calibri"/>
                <w:b/>
                <w:sz w:val="20"/>
                <w:szCs w:val="20"/>
              </w:rPr>
            </w:pPr>
            <w:r>
              <w:rPr>
                <w:rFonts w:ascii="Calibri" w:hAnsi="Calibri" w:cs="Calibri"/>
                <w:b/>
                <w:sz w:val="20"/>
                <w:szCs w:val="20"/>
              </w:rPr>
              <w:t>10</w:t>
            </w:r>
          </w:p>
        </w:tc>
      </w:tr>
      <w:tr w:rsidR="00543D12" w14:paraId="25117B14" w14:textId="6F4CD844" w:rsidTr="00543D12">
        <w:trPr>
          <w:jc w:val="center"/>
        </w:trPr>
        <w:tc>
          <w:tcPr>
            <w:tcW w:w="4102" w:type="dxa"/>
            <w:shd w:val="clear" w:color="auto" w:fill="F2F2F2" w:themeFill="background1" w:themeFillShade="F2"/>
            <w:vAlign w:val="center"/>
          </w:tcPr>
          <w:p w14:paraId="426F431B" w14:textId="4CFE08BB" w:rsidR="00543D12" w:rsidRPr="009C3982" w:rsidRDefault="00543D12" w:rsidP="00543D12">
            <w:pPr>
              <w:widowControl w:val="0"/>
              <w:autoSpaceDE w:val="0"/>
              <w:autoSpaceDN w:val="0"/>
              <w:adjustRightInd w:val="0"/>
              <w:rPr>
                <w:rFonts w:ascii="Calibri" w:hAnsi="Calibri" w:cs="Calibri"/>
                <w:i/>
                <w:sz w:val="20"/>
                <w:szCs w:val="20"/>
              </w:rPr>
            </w:pPr>
            <w:r>
              <w:rPr>
                <w:rFonts w:ascii="Calibri" w:hAnsi="Calibri" w:cs="Calibri"/>
                <w:i/>
                <w:sz w:val="20"/>
                <w:szCs w:val="20"/>
              </w:rPr>
              <w:t>Prise en charge du devis</w:t>
            </w:r>
          </w:p>
        </w:tc>
        <w:tc>
          <w:tcPr>
            <w:tcW w:w="634" w:type="dxa"/>
            <w:shd w:val="clear" w:color="auto" w:fill="F2F2F2" w:themeFill="background1" w:themeFillShade="F2"/>
            <w:vAlign w:val="center"/>
          </w:tcPr>
          <w:p w14:paraId="416E306F" w14:textId="2EFEA7A9" w:rsidR="00543D12" w:rsidRDefault="00543D12" w:rsidP="00543D12">
            <w:pPr>
              <w:widowControl w:val="0"/>
              <w:autoSpaceDE w:val="0"/>
              <w:autoSpaceDN w:val="0"/>
              <w:adjustRightInd w:val="0"/>
              <w:jc w:val="center"/>
              <w:rPr>
                <w:rFonts w:ascii="Calibri" w:hAnsi="Calibri" w:cs="Calibri"/>
                <w:sz w:val="30"/>
                <w:szCs w:val="30"/>
              </w:rPr>
            </w:pPr>
            <w:r>
              <w:rPr>
                <w:rFonts w:ascii="Calibri" w:hAnsi="Calibri" w:cs="Calibri"/>
                <w:sz w:val="30"/>
                <w:szCs w:val="30"/>
              </w:rPr>
              <w:t>//</w:t>
            </w:r>
          </w:p>
        </w:tc>
        <w:tc>
          <w:tcPr>
            <w:tcW w:w="634" w:type="dxa"/>
            <w:shd w:val="clear" w:color="auto" w:fill="F2F2F2" w:themeFill="background1" w:themeFillShade="F2"/>
            <w:vAlign w:val="center"/>
          </w:tcPr>
          <w:p w14:paraId="3B44F30F"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000000" w:themeFill="text1"/>
          </w:tcPr>
          <w:p w14:paraId="1DD36FF6"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F2F2F2" w:themeFill="background1" w:themeFillShade="F2"/>
            <w:vAlign w:val="center"/>
          </w:tcPr>
          <w:p w14:paraId="5F2D4D08" w14:textId="7BC44748"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F2F2F2" w:themeFill="background1" w:themeFillShade="F2"/>
            <w:vAlign w:val="center"/>
          </w:tcPr>
          <w:p w14:paraId="67F109CA" w14:textId="3323C3A6"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F2F2F2" w:themeFill="background1" w:themeFillShade="F2"/>
          </w:tcPr>
          <w:p w14:paraId="721198F1" w14:textId="77777777" w:rsidR="00543D12" w:rsidRDefault="00543D12" w:rsidP="00543D12">
            <w:pPr>
              <w:widowControl w:val="0"/>
              <w:autoSpaceDE w:val="0"/>
              <w:autoSpaceDN w:val="0"/>
              <w:adjustRightInd w:val="0"/>
              <w:jc w:val="center"/>
              <w:rPr>
                <w:rFonts w:ascii="Calibri" w:hAnsi="Calibri" w:cs="Calibri"/>
                <w:sz w:val="30"/>
                <w:szCs w:val="30"/>
              </w:rPr>
            </w:pPr>
          </w:p>
        </w:tc>
      </w:tr>
      <w:tr w:rsidR="00543D12" w14:paraId="0D4A10ED" w14:textId="282559A7" w:rsidTr="00543D12">
        <w:trPr>
          <w:jc w:val="center"/>
        </w:trPr>
        <w:tc>
          <w:tcPr>
            <w:tcW w:w="4102" w:type="dxa"/>
            <w:shd w:val="clear" w:color="auto" w:fill="FFFFFF" w:themeFill="background1"/>
            <w:vAlign w:val="center"/>
          </w:tcPr>
          <w:p w14:paraId="2AAB68F0" w14:textId="75AEA08B" w:rsidR="00543D12" w:rsidRDefault="00543D12" w:rsidP="00543D12">
            <w:pPr>
              <w:widowControl w:val="0"/>
              <w:autoSpaceDE w:val="0"/>
              <w:autoSpaceDN w:val="0"/>
              <w:adjustRightInd w:val="0"/>
              <w:rPr>
                <w:rFonts w:ascii="Calibri" w:hAnsi="Calibri" w:cs="Calibri"/>
                <w:i/>
                <w:sz w:val="20"/>
                <w:szCs w:val="20"/>
              </w:rPr>
            </w:pPr>
            <w:r>
              <w:rPr>
                <w:rFonts w:ascii="Calibri" w:hAnsi="Calibri" w:cs="Calibri"/>
                <w:i/>
                <w:sz w:val="20"/>
                <w:szCs w:val="20"/>
              </w:rPr>
              <w:t>Réalisation de l’analyse de projet</w:t>
            </w:r>
          </w:p>
        </w:tc>
        <w:tc>
          <w:tcPr>
            <w:tcW w:w="634" w:type="dxa"/>
            <w:shd w:val="clear" w:color="auto" w:fill="FFFFFF" w:themeFill="background1"/>
            <w:vAlign w:val="center"/>
          </w:tcPr>
          <w:p w14:paraId="0CE57B49" w14:textId="1E1E5E2D" w:rsidR="00543D12" w:rsidRDefault="00543D12" w:rsidP="00543D12">
            <w:pPr>
              <w:widowControl w:val="0"/>
              <w:autoSpaceDE w:val="0"/>
              <w:autoSpaceDN w:val="0"/>
              <w:adjustRightInd w:val="0"/>
              <w:jc w:val="center"/>
              <w:rPr>
                <w:rFonts w:ascii="Calibri" w:hAnsi="Calibri" w:cs="Calibri"/>
                <w:sz w:val="30"/>
                <w:szCs w:val="30"/>
              </w:rPr>
            </w:pPr>
            <w:r>
              <w:rPr>
                <w:rFonts w:ascii="Calibri" w:hAnsi="Calibri" w:cs="Calibri"/>
                <w:sz w:val="30"/>
                <w:szCs w:val="30"/>
              </w:rPr>
              <w:t>//</w:t>
            </w:r>
          </w:p>
        </w:tc>
        <w:tc>
          <w:tcPr>
            <w:tcW w:w="634" w:type="dxa"/>
            <w:shd w:val="clear" w:color="auto" w:fill="FFFFFF" w:themeFill="background1"/>
            <w:vAlign w:val="center"/>
          </w:tcPr>
          <w:p w14:paraId="5AB7468E"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000000" w:themeFill="text1"/>
          </w:tcPr>
          <w:p w14:paraId="6ECB2602"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FFFFFF" w:themeFill="background1"/>
            <w:vAlign w:val="center"/>
          </w:tcPr>
          <w:p w14:paraId="441AA7C7" w14:textId="7C88D18A"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FFFFFF" w:themeFill="background1"/>
            <w:vAlign w:val="center"/>
          </w:tcPr>
          <w:p w14:paraId="4DA3503D" w14:textId="4BEB4A4C"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FFFFFF" w:themeFill="background1"/>
          </w:tcPr>
          <w:p w14:paraId="3BED1823" w14:textId="77777777" w:rsidR="00543D12" w:rsidRDefault="00543D12" w:rsidP="00543D12">
            <w:pPr>
              <w:widowControl w:val="0"/>
              <w:autoSpaceDE w:val="0"/>
              <w:autoSpaceDN w:val="0"/>
              <w:adjustRightInd w:val="0"/>
              <w:jc w:val="center"/>
              <w:rPr>
                <w:rFonts w:ascii="Calibri" w:hAnsi="Calibri" w:cs="Calibri"/>
                <w:sz w:val="30"/>
                <w:szCs w:val="30"/>
              </w:rPr>
            </w:pPr>
          </w:p>
        </w:tc>
      </w:tr>
      <w:tr w:rsidR="00543D12" w14:paraId="299D6C03" w14:textId="11C3C099" w:rsidTr="00543D12">
        <w:trPr>
          <w:jc w:val="center"/>
        </w:trPr>
        <w:tc>
          <w:tcPr>
            <w:tcW w:w="4102" w:type="dxa"/>
            <w:shd w:val="clear" w:color="auto" w:fill="F2F2F2" w:themeFill="background1" w:themeFillShade="F2"/>
            <w:vAlign w:val="center"/>
          </w:tcPr>
          <w:p w14:paraId="6D7802A0" w14:textId="04500ED1" w:rsidR="00543D12" w:rsidRPr="009C3982" w:rsidRDefault="00543D12" w:rsidP="00543D12">
            <w:pPr>
              <w:widowControl w:val="0"/>
              <w:autoSpaceDE w:val="0"/>
              <w:autoSpaceDN w:val="0"/>
              <w:adjustRightInd w:val="0"/>
              <w:rPr>
                <w:rFonts w:ascii="Calibri" w:hAnsi="Calibri" w:cs="Calibri"/>
                <w:i/>
                <w:sz w:val="20"/>
                <w:szCs w:val="20"/>
              </w:rPr>
            </w:pPr>
            <w:r>
              <w:rPr>
                <w:rFonts w:ascii="Calibri" w:hAnsi="Calibri" w:cs="Calibri"/>
                <w:i/>
                <w:sz w:val="20"/>
                <w:szCs w:val="20"/>
              </w:rPr>
              <w:t>Réalisation de l’échéancier</w:t>
            </w:r>
          </w:p>
        </w:tc>
        <w:tc>
          <w:tcPr>
            <w:tcW w:w="634" w:type="dxa"/>
            <w:shd w:val="clear" w:color="auto" w:fill="F2F2F2" w:themeFill="background1" w:themeFillShade="F2"/>
            <w:vAlign w:val="center"/>
          </w:tcPr>
          <w:p w14:paraId="3009AC9C" w14:textId="2D0DACCF" w:rsidR="00543D12" w:rsidRDefault="00543D12" w:rsidP="00543D12">
            <w:pPr>
              <w:widowControl w:val="0"/>
              <w:autoSpaceDE w:val="0"/>
              <w:autoSpaceDN w:val="0"/>
              <w:adjustRightInd w:val="0"/>
              <w:jc w:val="center"/>
              <w:rPr>
                <w:rFonts w:ascii="Calibri" w:hAnsi="Calibri" w:cs="Calibri"/>
                <w:sz w:val="30"/>
                <w:szCs w:val="30"/>
              </w:rPr>
            </w:pPr>
            <w:r>
              <w:rPr>
                <w:rFonts w:ascii="Calibri" w:hAnsi="Calibri" w:cs="Calibri"/>
                <w:sz w:val="30"/>
                <w:szCs w:val="30"/>
              </w:rPr>
              <w:t>//</w:t>
            </w:r>
          </w:p>
        </w:tc>
        <w:tc>
          <w:tcPr>
            <w:tcW w:w="634" w:type="dxa"/>
            <w:shd w:val="clear" w:color="auto" w:fill="F2F2F2" w:themeFill="background1" w:themeFillShade="F2"/>
            <w:vAlign w:val="center"/>
          </w:tcPr>
          <w:p w14:paraId="7E2FB981"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000000" w:themeFill="text1"/>
          </w:tcPr>
          <w:p w14:paraId="25EF7BF4"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F2F2F2" w:themeFill="background1" w:themeFillShade="F2"/>
            <w:vAlign w:val="center"/>
          </w:tcPr>
          <w:p w14:paraId="07EC8C18" w14:textId="06CE5980"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F2F2F2" w:themeFill="background1" w:themeFillShade="F2"/>
            <w:vAlign w:val="center"/>
          </w:tcPr>
          <w:p w14:paraId="18C71C82" w14:textId="5F5F0A06"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F2F2F2" w:themeFill="background1" w:themeFillShade="F2"/>
          </w:tcPr>
          <w:p w14:paraId="1DC064CE" w14:textId="77777777" w:rsidR="00543D12" w:rsidRDefault="00543D12" w:rsidP="00543D12">
            <w:pPr>
              <w:widowControl w:val="0"/>
              <w:autoSpaceDE w:val="0"/>
              <w:autoSpaceDN w:val="0"/>
              <w:adjustRightInd w:val="0"/>
              <w:jc w:val="center"/>
              <w:rPr>
                <w:rFonts w:ascii="Calibri" w:hAnsi="Calibri" w:cs="Calibri"/>
                <w:sz w:val="30"/>
                <w:szCs w:val="30"/>
              </w:rPr>
            </w:pPr>
          </w:p>
        </w:tc>
      </w:tr>
      <w:tr w:rsidR="00543D12" w14:paraId="35208794" w14:textId="78E807A7" w:rsidTr="00543D12">
        <w:trPr>
          <w:jc w:val="center"/>
        </w:trPr>
        <w:tc>
          <w:tcPr>
            <w:tcW w:w="4102" w:type="dxa"/>
            <w:shd w:val="clear" w:color="auto" w:fill="FFFFFF" w:themeFill="background1"/>
            <w:vAlign w:val="center"/>
          </w:tcPr>
          <w:p w14:paraId="17457F31" w14:textId="488D735C" w:rsidR="00543D12" w:rsidRPr="009C3982" w:rsidRDefault="00543D12" w:rsidP="00543D12">
            <w:pPr>
              <w:widowControl w:val="0"/>
              <w:autoSpaceDE w:val="0"/>
              <w:autoSpaceDN w:val="0"/>
              <w:adjustRightInd w:val="0"/>
              <w:rPr>
                <w:rFonts w:ascii="Calibri" w:hAnsi="Calibri" w:cs="Calibri"/>
                <w:i/>
                <w:sz w:val="20"/>
                <w:szCs w:val="20"/>
              </w:rPr>
            </w:pPr>
            <w:r>
              <w:rPr>
                <w:rFonts w:ascii="Calibri" w:hAnsi="Calibri" w:cs="Calibri"/>
                <w:i/>
                <w:sz w:val="20"/>
                <w:szCs w:val="20"/>
              </w:rPr>
              <w:t>Réalisation de la liste des tâches</w:t>
            </w:r>
          </w:p>
        </w:tc>
        <w:tc>
          <w:tcPr>
            <w:tcW w:w="634" w:type="dxa"/>
            <w:shd w:val="clear" w:color="auto" w:fill="FFFFFF" w:themeFill="background1"/>
            <w:vAlign w:val="center"/>
          </w:tcPr>
          <w:p w14:paraId="602D34F2" w14:textId="46A59944" w:rsidR="00543D12" w:rsidRDefault="00543D12" w:rsidP="00543D12">
            <w:pPr>
              <w:widowControl w:val="0"/>
              <w:autoSpaceDE w:val="0"/>
              <w:autoSpaceDN w:val="0"/>
              <w:adjustRightInd w:val="0"/>
              <w:jc w:val="center"/>
              <w:rPr>
                <w:rFonts w:ascii="Calibri" w:hAnsi="Calibri" w:cs="Calibri"/>
                <w:sz w:val="30"/>
                <w:szCs w:val="30"/>
              </w:rPr>
            </w:pPr>
            <w:r>
              <w:rPr>
                <w:rFonts w:ascii="Calibri" w:hAnsi="Calibri" w:cs="Calibri"/>
                <w:sz w:val="30"/>
                <w:szCs w:val="30"/>
              </w:rPr>
              <w:t>//</w:t>
            </w:r>
          </w:p>
        </w:tc>
        <w:tc>
          <w:tcPr>
            <w:tcW w:w="634" w:type="dxa"/>
            <w:shd w:val="clear" w:color="auto" w:fill="FFFFFF" w:themeFill="background1"/>
            <w:vAlign w:val="center"/>
          </w:tcPr>
          <w:p w14:paraId="4154FFF4" w14:textId="66598874"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000000" w:themeFill="text1"/>
          </w:tcPr>
          <w:p w14:paraId="673A666E"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FFFFFF" w:themeFill="background1"/>
            <w:vAlign w:val="center"/>
          </w:tcPr>
          <w:p w14:paraId="74EC1DE3" w14:textId="7A443EE3"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FFFFFF" w:themeFill="background1"/>
            <w:vAlign w:val="center"/>
          </w:tcPr>
          <w:p w14:paraId="21437D09" w14:textId="6111BB3A"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FFFFFF" w:themeFill="background1"/>
          </w:tcPr>
          <w:p w14:paraId="787A832E" w14:textId="77777777" w:rsidR="00543D12" w:rsidRDefault="00543D12" w:rsidP="00543D12">
            <w:pPr>
              <w:widowControl w:val="0"/>
              <w:autoSpaceDE w:val="0"/>
              <w:autoSpaceDN w:val="0"/>
              <w:adjustRightInd w:val="0"/>
              <w:jc w:val="center"/>
              <w:rPr>
                <w:rFonts w:ascii="Calibri" w:hAnsi="Calibri" w:cs="Calibri"/>
                <w:sz w:val="30"/>
                <w:szCs w:val="30"/>
              </w:rPr>
            </w:pPr>
          </w:p>
        </w:tc>
      </w:tr>
      <w:tr w:rsidR="00543D12" w14:paraId="092F5CAA" w14:textId="0F07831C" w:rsidTr="00543D12">
        <w:trPr>
          <w:jc w:val="center"/>
        </w:trPr>
        <w:tc>
          <w:tcPr>
            <w:tcW w:w="4102" w:type="dxa"/>
            <w:shd w:val="clear" w:color="auto" w:fill="F2F2F2" w:themeFill="background1" w:themeFillShade="F2"/>
            <w:vAlign w:val="center"/>
          </w:tcPr>
          <w:p w14:paraId="3BFE1348" w14:textId="4379A336" w:rsidR="00543D12" w:rsidRPr="009C3982" w:rsidRDefault="00543D12" w:rsidP="00543D12">
            <w:pPr>
              <w:widowControl w:val="0"/>
              <w:autoSpaceDE w:val="0"/>
              <w:autoSpaceDN w:val="0"/>
              <w:adjustRightInd w:val="0"/>
              <w:rPr>
                <w:rFonts w:ascii="Calibri" w:hAnsi="Calibri" w:cs="Calibri"/>
                <w:i/>
                <w:sz w:val="20"/>
                <w:szCs w:val="20"/>
              </w:rPr>
            </w:pPr>
            <w:r>
              <w:rPr>
                <w:rFonts w:ascii="Calibri" w:hAnsi="Calibri" w:cs="Calibri"/>
                <w:i/>
                <w:sz w:val="20"/>
                <w:szCs w:val="20"/>
              </w:rPr>
              <w:t>Création des documents de préproduction (montage)</w:t>
            </w:r>
          </w:p>
        </w:tc>
        <w:tc>
          <w:tcPr>
            <w:tcW w:w="634" w:type="dxa"/>
            <w:shd w:val="clear" w:color="auto" w:fill="F2F2F2" w:themeFill="background1" w:themeFillShade="F2"/>
            <w:vAlign w:val="center"/>
          </w:tcPr>
          <w:p w14:paraId="1D3674D2" w14:textId="3D5B6720" w:rsidR="00543D12" w:rsidRDefault="00543D12" w:rsidP="00543D12">
            <w:pPr>
              <w:widowControl w:val="0"/>
              <w:autoSpaceDE w:val="0"/>
              <w:autoSpaceDN w:val="0"/>
              <w:adjustRightInd w:val="0"/>
              <w:jc w:val="center"/>
              <w:rPr>
                <w:rFonts w:ascii="Calibri" w:hAnsi="Calibri" w:cs="Calibri"/>
                <w:sz w:val="30"/>
                <w:szCs w:val="30"/>
              </w:rPr>
            </w:pPr>
            <w:r>
              <w:rPr>
                <w:rFonts w:ascii="Calibri" w:hAnsi="Calibri" w:cs="Calibri"/>
                <w:sz w:val="30"/>
                <w:szCs w:val="30"/>
              </w:rPr>
              <w:t>//</w:t>
            </w:r>
          </w:p>
        </w:tc>
        <w:tc>
          <w:tcPr>
            <w:tcW w:w="634" w:type="dxa"/>
            <w:shd w:val="clear" w:color="auto" w:fill="F2F2F2" w:themeFill="background1" w:themeFillShade="F2"/>
            <w:vAlign w:val="center"/>
          </w:tcPr>
          <w:p w14:paraId="4D2C5097" w14:textId="10A36D98" w:rsidR="00543D12" w:rsidRDefault="00543D12" w:rsidP="00543D12">
            <w:pPr>
              <w:widowControl w:val="0"/>
              <w:autoSpaceDE w:val="0"/>
              <w:autoSpaceDN w:val="0"/>
              <w:adjustRightInd w:val="0"/>
              <w:jc w:val="center"/>
              <w:rPr>
                <w:rFonts w:ascii="Calibri" w:hAnsi="Calibri" w:cs="Calibri"/>
                <w:sz w:val="30"/>
                <w:szCs w:val="30"/>
              </w:rPr>
            </w:pPr>
            <w:r>
              <w:rPr>
                <w:rFonts w:ascii="Calibri" w:hAnsi="Calibri" w:cs="Calibri"/>
                <w:sz w:val="30"/>
                <w:szCs w:val="30"/>
              </w:rPr>
              <w:t>//</w:t>
            </w:r>
          </w:p>
        </w:tc>
        <w:tc>
          <w:tcPr>
            <w:tcW w:w="634" w:type="dxa"/>
            <w:shd w:val="clear" w:color="auto" w:fill="000000" w:themeFill="text1"/>
          </w:tcPr>
          <w:p w14:paraId="45F25843"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F2F2F2" w:themeFill="background1" w:themeFillShade="F2"/>
            <w:vAlign w:val="center"/>
          </w:tcPr>
          <w:p w14:paraId="381C8274" w14:textId="498D99A6"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F2F2F2" w:themeFill="background1" w:themeFillShade="F2"/>
            <w:vAlign w:val="center"/>
          </w:tcPr>
          <w:p w14:paraId="38C56E90" w14:textId="50590179"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F2F2F2" w:themeFill="background1" w:themeFillShade="F2"/>
          </w:tcPr>
          <w:p w14:paraId="2E3D8557" w14:textId="77777777" w:rsidR="00543D12" w:rsidRDefault="00543D12" w:rsidP="00543D12">
            <w:pPr>
              <w:widowControl w:val="0"/>
              <w:autoSpaceDE w:val="0"/>
              <w:autoSpaceDN w:val="0"/>
              <w:adjustRightInd w:val="0"/>
              <w:jc w:val="center"/>
              <w:rPr>
                <w:rFonts w:ascii="Calibri" w:hAnsi="Calibri" w:cs="Calibri"/>
                <w:sz w:val="30"/>
                <w:szCs w:val="30"/>
              </w:rPr>
            </w:pPr>
          </w:p>
        </w:tc>
      </w:tr>
      <w:tr w:rsidR="00543D12" w14:paraId="0C8E2AB5" w14:textId="09312EFA" w:rsidTr="00543D12">
        <w:trPr>
          <w:jc w:val="center"/>
        </w:trPr>
        <w:tc>
          <w:tcPr>
            <w:tcW w:w="4102" w:type="dxa"/>
            <w:shd w:val="clear" w:color="auto" w:fill="FFFFFF" w:themeFill="background1"/>
            <w:vAlign w:val="center"/>
          </w:tcPr>
          <w:p w14:paraId="79028AC5" w14:textId="6891D216" w:rsidR="00543D12" w:rsidRPr="009C3982" w:rsidRDefault="00543D12" w:rsidP="00543D12">
            <w:pPr>
              <w:widowControl w:val="0"/>
              <w:autoSpaceDE w:val="0"/>
              <w:autoSpaceDN w:val="0"/>
              <w:adjustRightInd w:val="0"/>
              <w:rPr>
                <w:rFonts w:ascii="Calibri" w:hAnsi="Calibri" w:cs="Calibri"/>
                <w:i/>
                <w:sz w:val="20"/>
                <w:szCs w:val="20"/>
              </w:rPr>
            </w:pPr>
            <w:r>
              <w:rPr>
                <w:rFonts w:ascii="Calibri" w:hAnsi="Calibri" w:cs="Calibri"/>
                <w:i/>
                <w:sz w:val="20"/>
                <w:szCs w:val="20"/>
              </w:rPr>
              <w:t>Création du design et des déclinaisons</w:t>
            </w:r>
          </w:p>
        </w:tc>
        <w:tc>
          <w:tcPr>
            <w:tcW w:w="634" w:type="dxa"/>
            <w:shd w:val="clear" w:color="auto" w:fill="FFFFFF" w:themeFill="background1"/>
            <w:vAlign w:val="center"/>
          </w:tcPr>
          <w:p w14:paraId="71929D6D"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FFFFFF" w:themeFill="background1"/>
            <w:vAlign w:val="center"/>
          </w:tcPr>
          <w:p w14:paraId="20AE542A" w14:textId="214CC278" w:rsidR="00543D12" w:rsidRDefault="00543D12" w:rsidP="00543D12">
            <w:pPr>
              <w:widowControl w:val="0"/>
              <w:autoSpaceDE w:val="0"/>
              <w:autoSpaceDN w:val="0"/>
              <w:adjustRightInd w:val="0"/>
              <w:jc w:val="center"/>
              <w:rPr>
                <w:rFonts w:ascii="Calibri" w:hAnsi="Calibri" w:cs="Calibri"/>
                <w:sz w:val="30"/>
                <w:szCs w:val="30"/>
              </w:rPr>
            </w:pPr>
            <w:r>
              <w:rPr>
                <w:rFonts w:ascii="Calibri" w:hAnsi="Calibri" w:cs="Calibri"/>
                <w:sz w:val="30"/>
                <w:szCs w:val="30"/>
              </w:rPr>
              <w:t>//</w:t>
            </w:r>
          </w:p>
        </w:tc>
        <w:tc>
          <w:tcPr>
            <w:tcW w:w="634" w:type="dxa"/>
            <w:shd w:val="clear" w:color="auto" w:fill="000000" w:themeFill="text1"/>
          </w:tcPr>
          <w:p w14:paraId="3046C175"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FFFFFF" w:themeFill="background1"/>
            <w:vAlign w:val="center"/>
          </w:tcPr>
          <w:p w14:paraId="5ADF8295" w14:textId="22C79646" w:rsidR="00543D12" w:rsidRDefault="00543D12" w:rsidP="00543D12">
            <w:pPr>
              <w:widowControl w:val="0"/>
              <w:autoSpaceDE w:val="0"/>
              <w:autoSpaceDN w:val="0"/>
              <w:adjustRightInd w:val="0"/>
              <w:jc w:val="center"/>
              <w:rPr>
                <w:rFonts w:ascii="Calibri" w:hAnsi="Calibri" w:cs="Calibri"/>
                <w:sz w:val="30"/>
                <w:szCs w:val="30"/>
              </w:rPr>
            </w:pPr>
            <w:r>
              <w:rPr>
                <w:rFonts w:ascii="Calibri" w:hAnsi="Calibri" w:cs="Calibri"/>
                <w:sz w:val="30"/>
                <w:szCs w:val="30"/>
              </w:rPr>
              <w:t>//</w:t>
            </w:r>
          </w:p>
        </w:tc>
        <w:tc>
          <w:tcPr>
            <w:tcW w:w="634" w:type="dxa"/>
            <w:shd w:val="clear" w:color="auto" w:fill="FFFFFF" w:themeFill="background1"/>
            <w:vAlign w:val="center"/>
          </w:tcPr>
          <w:p w14:paraId="4BA1783A" w14:textId="1D1330EA"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FFFFFF" w:themeFill="background1"/>
          </w:tcPr>
          <w:p w14:paraId="3EE3F487" w14:textId="77777777" w:rsidR="00543D12" w:rsidRDefault="00543D12" w:rsidP="00543D12">
            <w:pPr>
              <w:widowControl w:val="0"/>
              <w:autoSpaceDE w:val="0"/>
              <w:autoSpaceDN w:val="0"/>
              <w:adjustRightInd w:val="0"/>
              <w:jc w:val="center"/>
              <w:rPr>
                <w:rFonts w:ascii="Calibri" w:hAnsi="Calibri" w:cs="Calibri"/>
                <w:sz w:val="30"/>
                <w:szCs w:val="30"/>
              </w:rPr>
            </w:pPr>
          </w:p>
        </w:tc>
      </w:tr>
      <w:tr w:rsidR="00543D12" w14:paraId="144608B7" w14:textId="4A28B25D" w:rsidTr="00543D12">
        <w:trPr>
          <w:jc w:val="center"/>
        </w:trPr>
        <w:tc>
          <w:tcPr>
            <w:tcW w:w="4102" w:type="dxa"/>
            <w:shd w:val="clear" w:color="auto" w:fill="F2F2F2" w:themeFill="background1" w:themeFillShade="F2"/>
            <w:vAlign w:val="center"/>
          </w:tcPr>
          <w:p w14:paraId="42C8B758" w14:textId="7538CA1B" w:rsidR="00543D12" w:rsidRDefault="00543D12" w:rsidP="00543D12">
            <w:pPr>
              <w:widowControl w:val="0"/>
              <w:autoSpaceDE w:val="0"/>
              <w:autoSpaceDN w:val="0"/>
              <w:adjustRightInd w:val="0"/>
              <w:rPr>
                <w:rFonts w:ascii="Calibri" w:hAnsi="Calibri" w:cs="Calibri"/>
                <w:i/>
                <w:sz w:val="20"/>
                <w:szCs w:val="20"/>
              </w:rPr>
            </w:pPr>
            <w:r>
              <w:rPr>
                <w:rFonts w:ascii="Calibri" w:hAnsi="Calibri" w:cs="Calibri"/>
                <w:i/>
                <w:sz w:val="20"/>
                <w:szCs w:val="20"/>
              </w:rPr>
              <w:t>Découpage et optimisation des médias</w:t>
            </w:r>
          </w:p>
        </w:tc>
        <w:tc>
          <w:tcPr>
            <w:tcW w:w="634" w:type="dxa"/>
            <w:shd w:val="clear" w:color="auto" w:fill="F2F2F2" w:themeFill="background1" w:themeFillShade="F2"/>
            <w:vAlign w:val="center"/>
          </w:tcPr>
          <w:p w14:paraId="292E7CB8"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F2F2F2" w:themeFill="background1" w:themeFillShade="F2"/>
            <w:vAlign w:val="center"/>
          </w:tcPr>
          <w:p w14:paraId="777358D6" w14:textId="55EAC732"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000000" w:themeFill="text1"/>
          </w:tcPr>
          <w:p w14:paraId="6242E1A5"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F2F2F2" w:themeFill="background1" w:themeFillShade="F2"/>
            <w:vAlign w:val="center"/>
          </w:tcPr>
          <w:p w14:paraId="1F23FA36" w14:textId="5828211C" w:rsidR="00543D12" w:rsidRDefault="00543D12" w:rsidP="00543D12">
            <w:pPr>
              <w:widowControl w:val="0"/>
              <w:autoSpaceDE w:val="0"/>
              <w:autoSpaceDN w:val="0"/>
              <w:adjustRightInd w:val="0"/>
              <w:jc w:val="center"/>
              <w:rPr>
                <w:rFonts w:ascii="Calibri" w:hAnsi="Calibri" w:cs="Calibri"/>
                <w:sz w:val="30"/>
                <w:szCs w:val="30"/>
              </w:rPr>
            </w:pPr>
            <w:r>
              <w:rPr>
                <w:rFonts w:ascii="Calibri" w:hAnsi="Calibri" w:cs="Calibri"/>
                <w:sz w:val="30"/>
                <w:szCs w:val="30"/>
              </w:rPr>
              <w:t>//</w:t>
            </w:r>
          </w:p>
        </w:tc>
        <w:tc>
          <w:tcPr>
            <w:tcW w:w="634" w:type="dxa"/>
            <w:shd w:val="clear" w:color="auto" w:fill="F2F2F2" w:themeFill="background1" w:themeFillShade="F2"/>
            <w:vAlign w:val="center"/>
          </w:tcPr>
          <w:p w14:paraId="4242B5D2" w14:textId="6C4835F0"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F2F2F2" w:themeFill="background1" w:themeFillShade="F2"/>
          </w:tcPr>
          <w:p w14:paraId="164F7307" w14:textId="77777777" w:rsidR="00543D12" w:rsidRDefault="00543D12" w:rsidP="00543D12">
            <w:pPr>
              <w:widowControl w:val="0"/>
              <w:autoSpaceDE w:val="0"/>
              <w:autoSpaceDN w:val="0"/>
              <w:adjustRightInd w:val="0"/>
              <w:jc w:val="center"/>
              <w:rPr>
                <w:rFonts w:ascii="Calibri" w:hAnsi="Calibri" w:cs="Calibri"/>
                <w:sz w:val="30"/>
                <w:szCs w:val="30"/>
              </w:rPr>
            </w:pPr>
          </w:p>
        </w:tc>
      </w:tr>
      <w:tr w:rsidR="00543D12" w14:paraId="0A00AC30" w14:textId="77777777" w:rsidTr="00543D12">
        <w:trPr>
          <w:jc w:val="center"/>
        </w:trPr>
        <w:tc>
          <w:tcPr>
            <w:tcW w:w="4102" w:type="dxa"/>
            <w:shd w:val="clear" w:color="auto" w:fill="auto"/>
            <w:vAlign w:val="center"/>
          </w:tcPr>
          <w:p w14:paraId="0474EEAA" w14:textId="1F8323AD" w:rsidR="00543D12" w:rsidRPr="00B111E3" w:rsidRDefault="00543D12" w:rsidP="00543D12">
            <w:pPr>
              <w:widowControl w:val="0"/>
              <w:autoSpaceDE w:val="0"/>
              <w:autoSpaceDN w:val="0"/>
              <w:adjustRightInd w:val="0"/>
              <w:rPr>
                <w:rFonts w:ascii="Calibri" w:hAnsi="Calibri" w:cs="Calibri"/>
                <w:i/>
                <w:strike/>
                <w:color w:val="FF0000"/>
                <w:sz w:val="20"/>
                <w:szCs w:val="20"/>
              </w:rPr>
            </w:pPr>
            <w:r w:rsidRPr="00B111E3">
              <w:rPr>
                <w:rFonts w:ascii="Calibri" w:hAnsi="Calibri" w:cs="Calibri"/>
                <w:i/>
                <w:strike/>
                <w:color w:val="FF0000"/>
                <w:sz w:val="20"/>
                <w:szCs w:val="20"/>
              </w:rPr>
              <w:t>Montage de la page « Liste des articles »</w:t>
            </w:r>
          </w:p>
        </w:tc>
        <w:tc>
          <w:tcPr>
            <w:tcW w:w="634" w:type="dxa"/>
            <w:shd w:val="clear" w:color="auto" w:fill="auto"/>
            <w:vAlign w:val="center"/>
          </w:tcPr>
          <w:p w14:paraId="14F4B4EC" w14:textId="77777777" w:rsidR="00543D12" w:rsidRPr="00B111E3" w:rsidRDefault="00543D12" w:rsidP="00543D12">
            <w:pPr>
              <w:widowControl w:val="0"/>
              <w:autoSpaceDE w:val="0"/>
              <w:autoSpaceDN w:val="0"/>
              <w:adjustRightInd w:val="0"/>
              <w:jc w:val="center"/>
              <w:rPr>
                <w:rFonts w:ascii="Calibri" w:hAnsi="Calibri" w:cs="Calibri"/>
                <w:strike/>
                <w:color w:val="FF0000"/>
                <w:sz w:val="30"/>
                <w:szCs w:val="30"/>
              </w:rPr>
            </w:pPr>
          </w:p>
        </w:tc>
        <w:tc>
          <w:tcPr>
            <w:tcW w:w="634" w:type="dxa"/>
            <w:shd w:val="clear" w:color="auto" w:fill="auto"/>
            <w:vAlign w:val="center"/>
          </w:tcPr>
          <w:p w14:paraId="0ACD7373" w14:textId="77777777" w:rsidR="00543D12" w:rsidRPr="00B111E3" w:rsidRDefault="00543D12" w:rsidP="00543D12">
            <w:pPr>
              <w:widowControl w:val="0"/>
              <w:autoSpaceDE w:val="0"/>
              <w:autoSpaceDN w:val="0"/>
              <w:adjustRightInd w:val="0"/>
              <w:jc w:val="center"/>
              <w:rPr>
                <w:rFonts w:ascii="Calibri" w:hAnsi="Calibri" w:cs="Calibri"/>
                <w:strike/>
                <w:color w:val="FF0000"/>
                <w:sz w:val="30"/>
                <w:szCs w:val="30"/>
              </w:rPr>
            </w:pPr>
          </w:p>
        </w:tc>
        <w:tc>
          <w:tcPr>
            <w:tcW w:w="634" w:type="dxa"/>
            <w:shd w:val="clear" w:color="auto" w:fill="000000" w:themeFill="text1"/>
          </w:tcPr>
          <w:p w14:paraId="5CEFDA29" w14:textId="77777777" w:rsidR="00543D12" w:rsidRPr="00B111E3" w:rsidRDefault="00543D12" w:rsidP="00543D12">
            <w:pPr>
              <w:widowControl w:val="0"/>
              <w:autoSpaceDE w:val="0"/>
              <w:autoSpaceDN w:val="0"/>
              <w:adjustRightInd w:val="0"/>
              <w:jc w:val="center"/>
              <w:rPr>
                <w:rFonts w:ascii="Calibri" w:hAnsi="Calibri" w:cs="Calibri"/>
                <w:strike/>
                <w:color w:val="FF0000"/>
                <w:sz w:val="30"/>
                <w:szCs w:val="30"/>
              </w:rPr>
            </w:pPr>
          </w:p>
        </w:tc>
        <w:tc>
          <w:tcPr>
            <w:tcW w:w="634" w:type="dxa"/>
            <w:shd w:val="clear" w:color="auto" w:fill="auto"/>
            <w:vAlign w:val="center"/>
          </w:tcPr>
          <w:p w14:paraId="06D2AF58" w14:textId="5C39CE77" w:rsidR="00543D12" w:rsidRPr="00B111E3" w:rsidRDefault="00543D12" w:rsidP="00543D12">
            <w:pPr>
              <w:widowControl w:val="0"/>
              <w:autoSpaceDE w:val="0"/>
              <w:autoSpaceDN w:val="0"/>
              <w:adjustRightInd w:val="0"/>
              <w:jc w:val="center"/>
              <w:rPr>
                <w:rFonts w:ascii="Calibri" w:hAnsi="Calibri" w:cs="Calibri"/>
                <w:strike/>
                <w:color w:val="FF0000"/>
                <w:sz w:val="30"/>
                <w:szCs w:val="30"/>
              </w:rPr>
            </w:pPr>
            <w:r w:rsidRPr="00B111E3">
              <w:rPr>
                <w:rFonts w:ascii="Calibri" w:hAnsi="Calibri" w:cs="Calibri"/>
                <w:strike/>
                <w:color w:val="FF0000"/>
                <w:sz w:val="30"/>
                <w:szCs w:val="30"/>
              </w:rPr>
              <w:t>//</w:t>
            </w:r>
          </w:p>
        </w:tc>
        <w:tc>
          <w:tcPr>
            <w:tcW w:w="634" w:type="dxa"/>
            <w:shd w:val="clear" w:color="auto" w:fill="auto"/>
            <w:vAlign w:val="center"/>
          </w:tcPr>
          <w:p w14:paraId="5B9D8137" w14:textId="423E4F9A" w:rsidR="00543D12" w:rsidRPr="00B111E3" w:rsidRDefault="00543D12" w:rsidP="00543D12">
            <w:pPr>
              <w:widowControl w:val="0"/>
              <w:autoSpaceDE w:val="0"/>
              <w:autoSpaceDN w:val="0"/>
              <w:adjustRightInd w:val="0"/>
              <w:jc w:val="center"/>
              <w:rPr>
                <w:rFonts w:ascii="Calibri" w:hAnsi="Calibri" w:cs="Calibri"/>
                <w:strike/>
                <w:color w:val="FF0000"/>
                <w:sz w:val="30"/>
                <w:szCs w:val="30"/>
              </w:rPr>
            </w:pPr>
            <w:r w:rsidRPr="00B111E3">
              <w:rPr>
                <w:rFonts w:ascii="Calibri" w:hAnsi="Calibri" w:cs="Calibri"/>
                <w:strike/>
                <w:color w:val="FF0000"/>
                <w:sz w:val="30"/>
                <w:szCs w:val="30"/>
              </w:rPr>
              <w:t>//</w:t>
            </w:r>
          </w:p>
        </w:tc>
        <w:tc>
          <w:tcPr>
            <w:tcW w:w="634" w:type="dxa"/>
            <w:shd w:val="clear" w:color="auto" w:fill="auto"/>
          </w:tcPr>
          <w:p w14:paraId="4472FA7F" w14:textId="68EDA4B8" w:rsidR="00543D12" w:rsidRPr="005A5F02" w:rsidRDefault="00543D12" w:rsidP="00543D12">
            <w:pPr>
              <w:widowControl w:val="0"/>
              <w:autoSpaceDE w:val="0"/>
              <w:autoSpaceDN w:val="0"/>
              <w:adjustRightInd w:val="0"/>
              <w:jc w:val="center"/>
              <w:rPr>
                <w:rFonts w:ascii="Calibri" w:hAnsi="Calibri" w:cs="Calibri"/>
                <w:strike/>
                <w:sz w:val="30"/>
                <w:szCs w:val="30"/>
              </w:rPr>
            </w:pPr>
          </w:p>
        </w:tc>
      </w:tr>
      <w:tr w:rsidR="00543D12" w14:paraId="7DDD007E" w14:textId="77777777" w:rsidTr="00543D12">
        <w:trPr>
          <w:jc w:val="center"/>
        </w:trPr>
        <w:tc>
          <w:tcPr>
            <w:tcW w:w="4102" w:type="dxa"/>
            <w:shd w:val="clear" w:color="auto" w:fill="auto"/>
            <w:vAlign w:val="center"/>
          </w:tcPr>
          <w:p w14:paraId="71DEA0C9" w14:textId="6EDBAE45" w:rsidR="00543D12" w:rsidRDefault="00543D12" w:rsidP="00543D12">
            <w:pPr>
              <w:widowControl w:val="0"/>
              <w:autoSpaceDE w:val="0"/>
              <w:autoSpaceDN w:val="0"/>
              <w:adjustRightInd w:val="0"/>
              <w:rPr>
                <w:rFonts w:ascii="Calibri" w:hAnsi="Calibri" w:cs="Calibri"/>
                <w:i/>
                <w:sz w:val="20"/>
                <w:szCs w:val="20"/>
              </w:rPr>
            </w:pPr>
            <w:r>
              <w:rPr>
                <w:rFonts w:ascii="Calibri" w:hAnsi="Calibri" w:cs="Calibri"/>
                <w:i/>
                <w:sz w:val="20"/>
                <w:szCs w:val="20"/>
              </w:rPr>
              <w:t>Montage de la page « article »</w:t>
            </w:r>
          </w:p>
        </w:tc>
        <w:tc>
          <w:tcPr>
            <w:tcW w:w="634" w:type="dxa"/>
            <w:shd w:val="clear" w:color="auto" w:fill="auto"/>
            <w:vAlign w:val="center"/>
          </w:tcPr>
          <w:p w14:paraId="04CB2DFE"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auto"/>
            <w:vAlign w:val="center"/>
          </w:tcPr>
          <w:p w14:paraId="01B01D34"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000000" w:themeFill="text1"/>
          </w:tcPr>
          <w:p w14:paraId="250716FB"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auto"/>
            <w:vAlign w:val="center"/>
          </w:tcPr>
          <w:p w14:paraId="5C5D02A5" w14:textId="31A02359" w:rsidR="00543D12" w:rsidRDefault="00543D12" w:rsidP="00543D12">
            <w:pPr>
              <w:widowControl w:val="0"/>
              <w:autoSpaceDE w:val="0"/>
              <w:autoSpaceDN w:val="0"/>
              <w:adjustRightInd w:val="0"/>
              <w:jc w:val="center"/>
              <w:rPr>
                <w:rFonts w:ascii="Calibri" w:hAnsi="Calibri" w:cs="Calibri"/>
                <w:sz w:val="30"/>
                <w:szCs w:val="30"/>
              </w:rPr>
            </w:pPr>
            <w:r>
              <w:rPr>
                <w:rFonts w:ascii="Calibri" w:hAnsi="Calibri" w:cs="Calibri"/>
                <w:sz w:val="30"/>
                <w:szCs w:val="30"/>
              </w:rPr>
              <w:t>//</w:t>
            </w:r>
          </w:p>
        </w:tc>
        <w:tc>
          <w:tcPr>
            <w:tcW w:w="634" w:type="dxa"/>
            <w:shd w:val="clear" w:color="auto" w:fill="auto"/>
            <w:vAlign w:val="center"/>
          </w:tcPr>
          <w:p w14:paraId="3B1DC392" w14:textId="4F1B7C68" w:rsidR="00543D12" w:rsidRDefault="00543D12" w:rsidP="00543D12">
            <w:pPr>
              <w:widowControl w:val="0"/>
              <w:autoSpaceDE w:val="0"/>
              <w:autoSpaceDN w:val="0"/>
              <w:adjustRightInd w:val="0"/>
              <w:jc w:val="center"/>
              <w:rPr>
                <w:rFonts w:ascii="Calibri" w:hAnsi="Calibri" w:cs="Calibri"/>
                <w:sz w:val="30"/>
                <w:szCs w:val="30"/>
              </w:rPr>
            </w:pPr>
            <w:r>
              <w:rPr>
                <w:rFonts w:ascii="Calibri" w:hAnsi="Calibri" w:cs="Calibri"/>
                <w:sz w:val="30"/>
                <w:szCs w:val="30"/>
              </w:rPr>
              <w:t>//</w:t>
            </w:r>
          </w:p>
        </w:tc>
        <w:tc>
          <w:tcPr>
            <w:tcW w:w="634" w:type="dxa"/>
            <w:shd w:val="clear" w:color="auto" w:fill="auto"/>
          </w:tcPr>
          <w:p w14:paraId="7FE48C08" w14:textId="7FD51AFB" w:rsidR="00543D12" w:rsidRDefault="00543D12" w:rsidP="00543D12">
            <w:pPr>
              <w:widowControl w:val="0"/>
              <w:autoSpaceDE w:val="0"/>
              <w:autoSpaceDN w:val="0"/>
              <w:adjustRightInd w:val="0"/>
              <w:jc w:val="center"/>
              <w:rPr>
                <w:rFonts w:ascii="Calibri" w:hAnsi="Calibri" w:cs="Calibri"/>
                <w:sz w:val="30"/>
                <w:szCs w:val="30"/>
              </w:rPr>
            </w:pPr>
          </w:p>
        </w:tc>
      </w:tr>
      <w:tr w:rsidR="00543D12" w14:paraId="4D6CAA81" w14:textId="77777777" w:rsidTr="00543D12">
        <w:trPr>
          <w:jc w:val="center"/>
        </w:trPr>
        <w:tc>
          <w:tcPr>
            <w:tcW w:w="4102" w:type="dxa"/>
            <w:shd w:val="clear" w:color="auto" w:fill="auto"/>
            <w:vAlign w:val="center"/>
          </w:tcPr>
          <w:p w14:paraId="3D6BFCAF" w14:textId="66ABFEE8" w:rsidR="00543D12" w:rsidRDefault="00543D12" w:rsidP="00543D12">
            <w:pPr>
              <w:widowControl w:val="0"/>
              <w:autoSpaceDE w:val="0"/>
              <w:autoSpaceDN w:val="0"/>
              <w:adjustRightInd w:val="0"/>
              <w:rPr>
                <w:rFonts w:ascii="Calibri" w:hAnsi="Calibri" w:cs="Calibri"/>
                <w:i/>
                <w:sz w:val="20"/>
                <w:szCs w:val="20"/>
              </w:rPr>
            </w:pPr>
            <w:r>
              <w:rPr>
                <w:rFonts w:ascii="Calibri" w:hAnsi="Calibri" w:cs="Calibri"/>
                <w:i/>
                <w:sz w:val="20"/>
                <w:szCs w:val="20"/>
              </w:rPr>
              <w:t>Test et contrôle qualité du montage</w:t>
            </w:r>
          </w:p>
        </w:tc>
        <w:tc>
          <w:tcPr>
            <w:tcW w:w="634" w:type="dxa"/>
            <w:shd w:val="clear" w:color="auto" w:fill="auto"/>
            <w:vAlign w:val="center"/>
          </w:tcPr>
          <w:p w14:paraId="72C99C57"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auto"/>
            <w:vAlign w:val="center"/>
          </w:tcPr>
          <w:p w14:paraId="3B7F9C7C"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000000" w:themeFill="text1"/>
          </w:tcPr>
          <w:p w14:paraId="76C10CF4"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auto"/>
            <w:vAlign w:val="center"/>
          </w:tcPr>
          <w:p w14:paraId="29A303A9" w14:textId="2BFE9B6D" w:rsidR="00543D12" w:rsidRDefault="00543D12" w:rsidP="00543D12">
            <w:pPr>
              <w:widowControl w:val="0"/>
              <w:autoSpaceDE w:val="0"/>
              <w:autoSpaceDN w:val="0"/>
              <w:adjustRightInd w:val="0"/>
              <w:jc w:val="center"/>
              <w:rPr>
                <w:rFonts w:ascii="Calibri" w:hAnsi="Calibri" w:cs="Calibri"/>
                <w:sz w:val="30"/>
                <w:szCs w:val="30"/>
              </w:rPr>
            </w:pPr>
            <w:r>
              <w:rPr>
                <w:rFonts w:ascii="Calibri" w:hAnsi="Calibri" w:cs="Calibri"/>
                <w:sz w:val="30"/>
                <w:szCs w:val="30"/>
              </w:rPr>
              <w:t>//</w:t>
            </w:r>
          </w:p>
        </w:tc>
        <w:tc>
          <w:tcPr>
            <w:tcW w:w="634" w:type="dxa"/>
            <w:shd w:val="clear" w:color="auto" w:fill="auto"/>
            <w:vAlign w:val="center"/>
          </w:tcPr>
          <w:p w14:paraId="66D705FF" w14:textId="16956DAC" w:rsidR="00543D12" w:rsidRDefault="00543D12" w:rsidP="00543D12">
            <w:pPr>
              <w:widowControl w:val="0"/>
              <w:autoSpaceDE w:val="0"/>
              <w:autoSpaceDN w:val="0"/>
              <w:adjustRightInd w:val="0"/>
              <w:jc w:val="center"/>
              <w:rPr>
                <w:rFonts w:ascii="Calibri" w:hAnsi="Calibri" w:cs="Calibri"/>
                <w:sz w:val="30"/>
                <w:szCs w:val="30"/>
              </w:rPr>
            </w:pPr>
            <w:r>
              <w:rPr>
                <w:rFonts w:ascii="Calibri" w:hAnsi="Calibri" w:cs="Calibri"/>
                <w:sz w:val="30"/>
                <w:szCs w:val="30"/>
              </w:rPr>
              <w:t>//</w:t>
            </w:r>
          </w:p>
        </w:tc>
        <w:tc>
          <w:tcPr>
            <w:tcW w:w="634" w:type="dxa"/>
            <w:shd w:val="clear" w:color="auto" w:fill="auto"/>
          </w:tcPr>
          <w:p w14:paraId="620DFB40" w14:textId="2D78FDDB" w:rsidR="00543D12" w:rsidRDefault="00543D12" w:rsidP="00543D12">
            <w:pPr>
              <w:widowControl w:val="0"/>
              <w:autoSpaceDE w:val="0"/>
              <w:autoSpaceDN w:val="0"/>
              <w:adjustRightInd w:val="0"/>
              <w:jc w:val="center"/>
              <w:rPr>
                <w:rFonts w:ascii="Calibri" w:hAnsi="Calibri" w:cs="Calibri"/>
                <w:sz w:val="30"/>
                <w:szCs w:val="30"/>
              </w:rPr>
            </w:pPr>
          </w:p>
        </w:tc>
      </w:tr>
      <w:tr w:rsidR="00543D12" w14:paraId="62C11D96" w14:textId="77777777" w:rsidTr="00543D12">
        <w:trPr>
          <w:jc w:val="center"/>
        </w:trPr>
        <w:tc>
          <w:tcPr>
            <w:tcW w:w="4102" w:type="dxa"/>
            <w:shd w:val="clear" w:color="auto" w:fill="auto"/>
            <w:vAlign w:val="center"/>
          </w:tcPr>
          <w:p w14:paraId="347A941E" w14:textId="2D0E79D4" w:rsidR="00543D12" w:rsidRDefault="00543D12" w:rsidP="00543D12">
            <w:pPr>
              <w:widowControl w:val="0"/>
              <w:autoSpaceDE w:val="0"/>
              <w:autoSpaceDN w:val="0"/>
              <w:adjustRightInd w:val="0"/>
              <w:rPr>
                <w:rFonts w:ascii="Calibri" w:hAnsi="Calibri" w:cs="Calibri"/>
                <w:i/>
                <w:sz w:val="20"/>
                <w:szCs w:val="20"/>
              </w:rPr>
            </w:pPr>
            <w:r>
              <w:rPr>
                <w:rFonts w:ascii="Calibri" w:hAnsi="Calibri" w:cs="Calibri"/>
                <w:i/>
                <w:sz w:val="20"/>
                <w:szCs w:val="20"/>
              </w:rPr>
              <w:t>Diffusion du montage sur l’espace web personnel</w:t>
            </w:r>
          </w:p>
        </w:tc>
        <w:tc>
          <w:tcPr>
            <w:tcW w:w="634" w:type="dxa"/>
            <w:shd w:val="clear" w:color="auto" w:fill="auto"/>
            <w:vAlign w:val="center"/>
          </w:tcPr>
          <w:p w14:paraId="5D911851"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auto"/>
            <w:vAlign w:val="center"/>
          </w:tcPr>
          <w:p w14:paraId="225EB7F7"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000000" w:themeFill="text1"/>
          </w:tcPr>
          <w:p w14:paraId="68FCDF0B"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auto"/>
            <w:vAlign w:val="center"/>
          </w:tcPr>
          <w:p w14:paraId="26C43EB9" w14:textId="14CE927B"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auto"/>
            <w:vAlign w:val="center"/>
          </w:tcPr>
          <w:p w14:paraId="0D6B2D3B"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auto"/>
          </w:tcPr>
          <w:p w14:paraId="63B2F07F" w14:textId="493ACB08" w:rsidR="00543D12" w:rsidRDefault="00543D12" w:rsidP="00543D12">
            <w:pPr>
              <w:widowControl w:val="0"/>
              <w:autoSpaceDE w:val="0"/>
              <w:autoSpaceDN w:val="0"/>
              <w:adjustRightInd w:val="0"/>
              <w:jc w:val="center"/>
              <w:rPr>
                <w:rFonts w:ascii="Calibri" w:hAnsi="Calibri" w:cs="Calibri"/>
                <w:sz w:val="30"/>
                <w:szCs w:val="30"/>
              </w:rPr>
            </w:pPr>
            <w:r>
              <w:rPr>
                <w:rFonts w:ascii="Calibri" w:hAnsi="Calibri" w:cs="Calibri"/>
                <w:sz w:val="30"/>
                <w:szCs w:val="30"/>
              </w:rPr>
              <w:t>//</w:t>
            </w:r>
          </w:p>
        </w:tc>
      </w:tr>
      <w:tr w:rsidR="00543D12" w14:paraId="51BD9853" w14:textId="77777777" w:rsidTr="00543D12">
        <w:trPr>
          <w:jc w:val="center"/>
        </w:trPr>
        <w:tc>
          <w:tcPr>
            <w:tcW w:w="4102" w:type="dxa"/>
            <w:shd w:val="clear" w:color="auto" w:fill="auto"/>
            <w:vAlign w:val="center"/>
          </w:tcPr>
          <w:p w14:paraId="0AC20359" w14:textId="0BBF48FC" w:rsidR="00543D12" w:rsidRDefault="00543D12" w:rsidP="00543D12">
            <w:pPr>
              <w:widowControl w:val="0"/>
              <w:autoSpaceDE w:val="0"/>
              <w:autoSpaceDN w:val="0"/>
              <w:adjustRightInd w:val="0"/>
              <w:rPr>
                <w:rFonts w:ascii="Calibri" w:hAnsi="Calibri" w:cs="Calibri"/>
                <w:i/>
                <w:sz w:val="20"/>
                <w:szCs w:val="20"/>
              </w:rPr>
            </w:pPr>
            <w:r>
              <w:rPr>
                <w:rFonts w:ascii="Calibri" w:hAnsi="Calibri" w:cs="Calibri"/>
                <w:i/>
                <w:sz w:val="20"/>
                <w:szCs w:val="20"/>
              </w:rPr>
              <w:t>Archivage du projet</w:t>
            </w:r>
          </w:p>
        </w:tc>
        <w:tc>
          <w:tcPr>
            <w:tcW w:w="634" w:type="dxa"/>
            <w:shd w:val="clear" w:color="auto" w:fill="auto"/>
            <w:vAlign w:val="center"/>
          </w:tcPr>
          <w:p w14:paraId="50073616"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auto"/>
            <w:vAlign w:val="center"/>
          </w:tcPr>
          <w:p w14:paraId="3FB2D225"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000000" w:themeFill="text1"/>
          </w:tcPr>
          <w:p w14:paraId="2CAD052C" w14:textId="77777777" w:rsidR="00543D12" w:rsidRDefault="00543D12" w:rsidP="00543D12">
            <w:pPr>
              <w:widowControl w:val="0"/>
              <w:autoSpaceDE w:val="0"/>
              <w:autoSpaceDN w:val="0"/>
              <w:adjustRightInd w:val="0"/>
              <w:jc w:val="center"/>
              <w:rPr>
                <w:rFonts w:ascii="Calibri" w:hAnsi="Calibri" w:cs="Calibri"/>
                <w:sz w:val="30"/>
                <w:szCs w:val="30"/>
              </w:rPr>
            </w:pPr>
          </w:p>
        </w:tc>
        <w:tc>
          <w:tcPr>
            <w:tcW w:w="634" w:type="dxa"/>
            <w:shd w:val="clear" w:color="auto" w:fill="auto"/>
            <w:vAlign w:val="center"/>
          </w:tcPr>
          <w:p w14:paraId="4A349B59" w14:textId="0A523E6F" w:rsidR="00543D12" w:rsidRDefault="00543D12" w:rsidP="00543D12">
            <w:pPr>
              <w:widowControl w:val="0"/>
              <w:autoSpaceDE w:val="0"/>
              <w:autoSpaceDN w:val="0"/>
              <w:adjustRightInd w:val="0"/>
              <w:jc w:val="center"/>
              <w:rPr>
                <w:rFonts w:ascii="Calibri" w:hAnsi="Calibri" w:cs="Calibri"/>
                <w:sz w:val="30"/>
                <w:szCs w:val="30"/>
              </w:rPr>
            </w:pPr>
            <w:r>
              <w:rPr>
                <w:rFonts w:ascii="Calibri" w:hAnsi="Calibri" w:cs="Calibri"/>
                <w:sz w:val="30"/>
                <w:szCs w:val="30"/>
              </w:rPr>
              <w:t>//</w:t>
            </w:r>
          </w:p>
        </w:tc>
        <w:tc>
          <w:tcPr>
            <w:tcW w:w="634" w:type="dxa"/>
            <w:shd w:val="clear" w:color="auto" w:fill="auto"/>
            <w:vAlign w:val="center"/>
          </w:tcPr>
          <w:p w14:paraId="18284D7E" w14:textId="661152CA" w:rsidR="00543D12" w:rsidRDefault="00543D12" w:rsidP="00543D12">
            <w:pPr>
              <w:widowControl w:val="0"/>
              <w:autoSpaceDE w:val="0"/>
              <w:autoSpaceDN w:val="0"/>
              <w:adjustRightInd w:val="0"/>
              <w:jc w:val="center"/>
              <w:rPr>
                <w:rFonts w:ascii="Calibri" w:hAnsi="Calibri" w:cs="Calibri"/>
                <w:sz w:val="30"/>
                <w:szCs w:val="30"/>
              </w:rPr>
            </w:pPr>
            <w:r>
              <w:rPr>
                <w:rFonts w:ascii="Calibri" w:hAnsi="Calibri" w:cs="Calibri"/>
                <w:sz w:val="30"/>
                <w:szCs w:val="30"/>
              </w:rPr>
              <w:t>//</w:t>
            </w:r>
          </w:p>
        </w:tc>
        <w:tc>
          <w:tcPr>
            <w:tcW w:w="634" w:type="dxa"/>
            <w:shd w:val="clear" w:color="auto" w:fill="auto"/>
          </w:tcPr>
          <w:p w14:paraId="5D319212" w14:textId="61536D36" w:rsidR="00543D12" w:rsidRDefault="00543D12" w:rsidP="00543D12">
            <w:pPr>
              <w:widowControl w:val="0"/>
              <w:autoSpaceDE w:val="0"/>
              <w:autoSpaceDN w:val="0"/>
              <w:adjustRightInd w:val="0"/>
              <w:jc w:val="center"/>
              <w:rPr>
                <w:rFonts w:ascii="Calibri" w:hAnsi="Calibri" w:cs="Calibri"/>
                <w:sz w:val="30"/>
                <w:szCs w:val="30"/>
              </w:rPr>
            </w:pPr>
            <w:r>
              <w:rPr>
                <w:rFonts w:ascii="Calibri" w:hAnsi="Calibri" w:cs="Calibri"/>
                <w:sz w:val="30"/>
                <w:szCs w:val="30"/>
              </w:rPr>
              <w:t>//</w:t>
            </w:r>
          </w:p>
        </w:tc>
      </w:tr>
    </w:tbl>
    <w:p w14:paraId="450908DE" w14:textId="77777777" w:rsidR="002F2996" w:rsidRDefault="002F2996" w:rsidP="002F2996"/>
    <w:p w14:paraId="732D314D" w14:textId="670E8038" w:rsidR="007405E4" w:rsidRPr="00BD739F" w:rsidRDefault="00426C01" w:rsidP="002C3F24">
      <w:pPr>
        <w:pBdr>
          <w:bottom w:val="single" w:sz="4" w:space="1" w:color="auto"/>
        </w:pBdr>
        <w:spacing w:before="240"/>
        <w:outlineLvl w:val="0"/>
        <w:rPr>
          <w:rFonts w:ascii="Calibri" w:hAnsi="Calibri"/>
          <w:b/>
          <w:sz w:val="32"/>
          <w:szCs w:val="32"/>
        </w:rPr>
      </w:pPr>
      <w:r w:rsidRPr="00BD739F">
        <w:rPr>
          <w:rFonts w:ascii="Calibri" w:hAnsi="Calibri"/>
          <w:b/>
          <w:sz w:val="32"/>
          <w:szCs w:val="32"/>
        </w:rPr>
        <w:t>REMISE</w:t>
      </w:r>
    </w:p>
    <w:p w14:paraId="45878B73" w14:textId="12E7C1D7" w:rsidR="00C92C08" w:rsidRPr="00580653" w:rsidRDefault="007A42D0" w:rsidP="00580653">
      <w:pPr>
        <w:widowControl w:val="0"/>
        <w:numPr>
          <w:ilvl w:val="0"/>
          <w:numId w:val="2"/>
        </w:numPr>
        <w:autoSpaceDE w:val="0"/>
        <w:autoSpaceDN w:val="0"/>
        <w:adjustRightInd w:val="0"/>
        <w:spacing w:after="60"/>
        <w:ind w:left="709" w:hanging="284"/>
        <w:rPr>
          <w:rFonts w:ascii="Calibri" w:hAnsi="Calibri" w:cs="Calibri"/>
          <w:sz w:val="30"/>
          <w:szCs w:val="30"/>
        </w:rPr>
      </w:pPr>
      <w:r>
        <w:rPr>
          <w:rFonts w:ascii="Calibri" w:hAnsi="Calibri" w:cs="Calibri"/>
          <w:sz w:val="30"/>
          <w:szCs w:val="30"/>
        </w:rPr>
        <w:t>Git</w:t>
      </w:r>
      <w:r w:rsidR="00F93718">
        <w:rPr>
          <w:rFonts w:ascii="Calibri" w:hAnsi="Calibri" w:cs="Calibri"/>
          <w:sz w:val="30"/>
          <w:szCs w:val="30"/>
        </w:rPr>
        <w:t>H</w:t>
      </w:r>
      <w:r>
        <w:rPr>
          <w:rFonts w:ascii="Calibri" w:hAnsi="Calibri" w:cs="Calibri"/>
          <w:sz w:val="30"/>
          <w:szCs w:val="30"/>
        </w:rPr>
        <w:t>ub</w:t>
      </w:r>
      <w:r w:rsidR="00580653" w:rsidRPr="00580653">
        <w:rPr>
          <w:rFonts w:ascii="Calibri" w:hAnsi="Calibri" w:cs="Calibri"/>
          <w:sz w:val="30"/>
          <w:szCs w:val="30"/>
        </w:rPr>
        <w:t xml:space="preserve"> </w:t>
      </w:r>
      <w:r w:rsidR="00C92C08" w:rsidRPr="00580653">
        <w:rPr>
          <w:rFonts w:ascii="Calibri" w:hAnsi="Calibri" w:cs="Calibri"/>
          <w:sz w:val="30"/>
          <w:szCs w:val="30"/>
        </w:rPr>
        <w:t xml:space="preserve">: </w:t>
      </w:r>
    </w:p>
    <w:p w14:paraId="588D80BD" w14:textId="1F2058B5" w:rsidR="00580653" w:rsidRPr="00860084" w:rsidRDefault="004F749F" w:rsidP="00860084">
      <w:pPr>
        <w:widowControl w:val="0"/>
        <w:numPr>
          <w:ilvl w:val="1"/>
          <w:numId w:val="2"/>
        </w:numPr>
        <w:autoSpaceDE w:val="0"/>
        <w:autoSpaceDN w:val="0"/>
        <w:adjustRightInd w:val="0"/>
        <w:ind w:left="1276" w:hanging="357"/>
        <w:jc w:val="both"/>
        <w:rPr>
          <w:rFonts w:ascii="Calibri" w:hAnsi="Calibri" w:cs="Calibri"/>
        </w:rPr>
      </w:pPr>
      <w:r w:rsidRPr="00860084">
        <w:rPr>
          <w:rFonts w:ascii="Calibri" w:hAnsi="Calibri" w:cs="Calibri"/>
        </w:rPr>
        <w:t>L</w:t>
      </w:r>
      <w:r w:rsidR="00D91CCA" w:rsidRPr="00860084">
        <w:rPr>
          <w:rFonts w:ascii="Calibri" w:hAnsi="Calibri" w:cs="Calibri"/>
        </w:rPr>
        <w:t>a version finale devra être contenue dans une branche « version finale »</w:t>
      </w:r>
      <w:r w:rsidR="00580653" w:rsidRPr="00860084">
        <w:rPr>
          <w:rFonts w:ascii="Calibri" w:hAnsi="Calibri" w:cs="Calibri"/>
        </w:rPr>
        <w:t xml:space="preserve"> ;</w:t>
      </w:r>
      <w:r w:rsidR="00C92C08" w:rsidRPr="00860084">
        <w:rPr>
          <w:rFonts w:ascii="Calibri" w:hAnsi="Calibri" w:cs="Calibri"/>
        </w:rPr>
        <w:t xml:space="preserve"> </w:t>
      </w:r>
    </w:p>
    <w:p w14:paraId="446C1138" w14:textId="7F8EAFB9" w:rsidR="00580653" w:rsidRPr="00B61A8B" w:rsidRDefault="00D91CCA" w:rsidP="00860084">
      <w:pPr>
        <w:widowControl w:val="0"/>
        <w:numPr>
          <w:ilvl w:val="1"/>
          <w:numId w:val="2"/>
        </w:numPr>
        <w:autoSpaceDE w:val="0"/>
        <w:autoSpaceDN w:val="0"/>
        <w:adjustRightInd w:val="0"/>
        <w:ind w:left="1276" w:hanging="357"/>
        <w:jc w:val="both"/>
        <w:rPr>
          <w:rFonts w:ascii="Calibri" w:hAnsi="Calibri" w:cs="Calibri"/>
        </w:rPr>
      </w:pPr>
      <w:r w:rsidRPr="00860084">
        <w:rPr>
          <w:rFonts w:ascii="Calibri" w:hAnsi="Calibri" w:cs="Calibri"/>
        </w:rPr>
        <w:t>Vous devrez m</w:t>
      </w:r>
      <w:r w:rsidR="00DD7ABF" w:rsidRPr="00860084">
        <w:rPr>
          <w:rFonts w:ascii="Calibri" w:hAnsi="Calibri" w:cs="Calibri"/>
        </w:rPr>
        <w:t xml:space="preserve">e mettre le lien à la racine de votre dossier de production </w:t>
      </w:r>
      <w:r w:rsidR="00F93718" w:rsidRPr="00860084">
        <w:rPr>
          <w:rFonts w:ascii="Calibri" w:hAnsi="Calibri" w:cs="Calibri"/>
        </w:rPr>
        <w:t>de votre répertoire GitHub.</w:t>
      </w:r>
    </w:p>
    <w:p w14:paraId="2C1E7CC2" w14:textId="37E85503" w:rsidR="00C92C08" w:rsidRDefault="00C92C08" w:rsidP="00505492">
      <w:pPr>
        <w:widowControl w:val="0"/>
        <w:numPr>
          <w:ilvl w:val="0"/>
          <w:numId w:val="2"/>
        </w:numPr>
        <w:autoSpaceDE w:val="0"/>
        <w:autoSpaceDN w:val="0"/>
        <w:adjustRightInd w:val="0"/>
        <w:spacing w:before="240" w:after="60"/>
        <w:ind w:left="709" w:hanging="284"/>
        <w:rPr>
          <w:rFonts w:ascii="Calibri" w:hAnsi="Calibri" w:cs="Calibri"/>
          <w:sz w:val="30"/>
          <w:szCs w:val="30"/>
        </w:rPr>
      </w:pPr>
      <w:r w:rsidRPr="00580653">
        <w:rPr>
          <w:rFonts w:ascii="Calibri" w:hAnsi="Calibri" w:cs="Calibri"/>
          <w:sz w:val="30"/>
          <w:szCs w:val="30"/>
        </w:rPr>
        <w:t>L</w:t>
      </w:r>
      <w:r w:rsidR="001B36AF">
        <w:rPr>
          <w:rFonts w:ascii="Calibri" w:hAnsi="Calibri" w:cs="Calibri"/>
          <w:sz w:val="30"/>
          <w:szCs w:val="30"/>
        </w:rPr>
        <w:t xml:space="preserve">a </w:t>
      </w:r>
      <w:r w:rsidR="0018510E">
        <w:rPr>
          <w:rFonts w:ascii="Calibri" w:hAnsi="Calibri" w:cs="Calibri"/>
          <w:sz w:val="30"/>
          <w:szCs w:val="30"/>
        </w:rPr>
        <w:t>remise finale</w:t>
      </w:r>
      <w:r w:rsidR="00021BF1" w:rsidRPr="00580653">
        <w:rPr>
          <w:rFonts w:ascii="Calibri" w:hAnsi="Calibri" w:cs="Calibri"/>
          <w:sz w:val="30"/>
          <w:szCs w:val="30"/>
        </w:rPr>
        <w:t xml:space="preserve"> :</w:t>
      </w:r>
    </w:p>
    <w:p w14:paraId="671224A3" w14:textId="0C38EA48" w:rsidR="00750D98" w:rsidRPr="000E7022" w:rsidRDefault="00C40A0A" w:rsidP="00750D98">
      <w:pPr>
        <w:widowControl w:val="0"/>
        <w:numPr>
          <w:ilvl w:val="1"/>
          <w:numId w:val="2"/>
        </w:numPr>
        <w:autoSpaceDE w:val="0"/>
        <w:autoSpaceDN w:val="0"/>
        <w:adjustRightInd w:val="0"/>
        <w:ind w:left="1276" w:hanging="357"/>
        <w:jc w:val="both"/>
        <w:rPr>
          <w:rFonts w:ascii="Calibri" w:hAnsi="Calibri" w:cs="Calibri"/>
        </w:rPr>
      </w:pPr>
      <w:r w:rsidRPr="000E7022">
        <w:rPr>
          <w:rFonts w:ascii="Calibri" w:hAnsi="Calibri" w:cs="Calibri"/>
        </w:rPr>
        <w:t>Vous devrez m’envoyer votre travail via TEAMS en créant une discussion privée avec moi (</w:t>
      </w:r>
      <w:r w:rsidR="00EA3C1B" w:rsidRPr="000E7022">
        <w:rPr>
          <w:rFonts w:ascii="Calibri" w:hAnsi="Calibri" w:cs="Calibri"/>
        </w:rPr>
        <w:t>à moins que le collège offre une nouvelle procédure de dépôt des projets)</w:t>
      </w:r>
    </w:p>
    <w:p w14:paraId="7E807BBB" w14:textId="77777777" w:rsidR="000E7022" w:rsidRPr="00580653" w:rsidRDefault="000E7022" w:rsidP="000E7022">
      <w:pPr>
        <w:widowControl w:val="0"/>
        <w:autoSpaceDE w:val="0"/>
        <w:autoSpaceDN w:val="0"/>
        <w:adjustRightInd w:val="0"/>
        <w:jc w:val="both"/>
        <w:rPr>
          <w:rFonts w:ascii="Calibri" w:hAnsi="Calibri" w:cs="Calibri"/>
          <w:sz w:val="30"/>
          <w:szCs w:val="30"/>
        </w:rPr>
      </w:pPr>
    </w:p>
    <w:p w14:paraId="3964A8A7" w14:textId="77777777" w:rsidR="00F13383" w:rsidRPr="00750D98" w:rsidRDefault="0018510E" w:rsidP="00860084">
      <w:pPr>
        <w:widowControl w:val="0"/>
        <w:numPr>
          <w:ilvl w:val="1"/>
          <w:numId w:val="2"/>
        </w:numPr>
        <w:autoSpaceDE w:val="0"/>
        <w:autoSpaceDN w:val="0"/>
        <w:adjustRightInd w:val="0"/>
        <w:ind w:left="1276" w:hanging="357"/>
        <w:jc w:val="both"/>
        <w:rPr>
          <w:rFonts w:ascii="Calibri" w:hAnsi="Calibri" w:cs="Calibri"/>
          <w:strike/>
          <w:color w:val="FF0000"/>
        </w:rPr>
      </w:pPr>
      <w:commentRangeStart w:id="8"/>
      <w:r w:rsidRPr="00750D98">
        <w:rPr>
          <w:rFonts w:ascii="Calibri" w:hAnsi="Calibri" w:cs="Calibri"/>
          <w:strike/>
          <w:color w:val="FF0000"/>
        </w:rPr>
        <w:t>Vous devrez remettre votre dossier de production sur</w:t>
      </w:r>
      <w:r w:rsidR="006260A8" w:rsidRPr="00750D98">
        <w:rPr>
          <w:rFonts w:ascii="Calibri" w:hAnsi="Calibri" w:cs="Calibri"/>
          <w:strike/>
          <w:color w:val="FF0000"/>
        </w:rPr>
        <w:t xml:space="preserve"> remise dans le dossier de votre groupe</w:t>
      </w:r>
      <w:r w:rsidR="00EC6E0D" w:rsidRPr="00750D98">
        <w:rPr>
          <w:rFonts w:ascii="Calibri" w:hAnsi="Calibri" w:cs="Calibri"/>
          <w:strike/>
          <w:color w:val="FF0000"/>
        </w:rPr>
        <w:t xml:space="preserve"> : </w:t>
      </w:r>
    </w:p>
    <w:p w14:paraId="464921F2" w14:textId="72E43F7E" w:rsidR="00C92C08" w:rsidRPr="00750D98" w:rsidRDefault="00EC6E0D" w:rsidP="00A90B5F">
      <w:pPr>
        <w:widowControl w:val="0"/>
        <w:autoSpaceDE w:val="0"/>
        <w:autoSpaceDN w:val="0"/>
        <w:adjustRightInd w:val="0"/>
        <w:spacing w:after="120"/>
        <w:ind w:left="1276"/>
        <w:jc w:val="both"/>
        <w:rPr>
          <w:rFonts w:ascii="Calibri" w:hAnsi="Calibri" w:cs="Calibri"/>
          <w:strike/>
          <w:color w:val="FF0000"/>
        </w:rPr>
      </w:pPr>
      <w:r w:rsidRPr="00750D98">
        <w:rPr>
          <w:rFonts w:ascii="Calibri" w:hAnsi="Calibri" w:cs="Calibri"/>
          <w:strike/>
          <w:color w:val="FF0000"/>
        </w:rPr>
        <w:t>Remise/</w:t>
      </w:r>
      <w:proofErr w:type="spellStart"/>
      <w:r w:rsidR="00DB65F4" w:rsidRPr="00750D98">
        <w:rPr>
          <w:rFonts w:ascii="Calibri" w:hAnsi="Calibri" w:cs="Calibri"/>
          <w:strike/>
          <w:color w:val="FF0000"/>
        </w:rPr>
        <w:t>A</w:t>
      </w:r>
      <w:r w:rsidR="006260A8" w:rsidRPr="00750D98">
        <w:rPr>
          <w:rFonts w:ascii="Calibri" w:hAnsi="Calibri" w:cs="Calibri"/>
          <w:strike/>
          <w:color w:val="FF0000"/>
        </w:rPr>
        <w:t>ssemblage</w:t>
      </w:r>
      <w:r w:rsidR="00DB65F4" w:rsidRPr="00750D98">
        <w:rPr>
          <w:rFonts w:ascii="Calibri" w:hAnsi="Calibri" w:cs="Calibri"/>
          <w:strike/>
          <w:color w:val="FF0000"/>
        </w:rPr>
        <w:t>_des_medias</w:t>
      </w:r>
      <w:proofErr w:type="spellEnd"/>
      <w:proofErr w:type="gramStart"/>
      <w:r w:rsidRPr="00750D98">
        <w:rPr>
          <w:rFonts w:ascii="Calibri" w:hAnsi="Calibri" w:cs="Calibri"/>
          <w:strike/>
          <w:color w:val="FF0000"/>
        </w:rPr>
        <w:t>/[</w:t>
      </w:r>
      <w:proofErr w:type="gramEnd"/>
      <w:r w:rsidRPr="00750D98">
        <w:rPr>
          <w:rFonts w:ascii="Calibri" w:hAnsi="Calibri" w:cs="Calibri"/>
          <w:strike/>
          <w:color w:val="FF0000"/>
        </w:rPr>
        <w:t>votre groupe]/</w:t>
      </w:r>
      <w:r w:rsidR="00DB65F4" w:rsidRPr="00750D98">
        <w:rPr>
          <w:rFonts w:ascii="Calibri" w:hAnsi="Calibri" w:cs="Calibri"/>
          <w:strike/>
          <w:color w:val="FF0000"/>
        </w:rPr>
        <w:t xml:space="preserve"> 03-travail </w:t>
      </w:r>
      <w:proofErr w:type="spellStart"/>
      <w:r w:rsidR="00DB65F4" w:rsidRPr="00750D98">
        <w:rPr>
          <w:rFonts w:ascii="Calibri" w:hAnsi="Calibri" w:cs="Calibri"/>
          <w:strike/>
          <w:color w:val="FF0000"/>
        </w:rPr>
        <w:t>mi-session</w:t>
      </w:r>
      <w:proofErr w:type="spellEnd"/>
    </w:p>
    <w:p w14:paraId="34C4AE7B" w14:textId="77777777" w:rsidR="00860084" w:rsidRPr="00750D98" w:rsidRDefault="009D2CC8" w:rsidP="00860084">
      <w:pPr>
        <w:widowControl w:val="0"/>
        <w:numPr>
          <w:ilvl w:val="1"/>
          <w:numId w:val="2"/>
        </w:numPr>
        <w:autoSpaceDE w:val="0"/>
        <w:autoSpaceDN w:val="0"/>
        <w:adjustRightInd w:val="0"/>
        <w:ind w:left="1276" w:hanging="357"/>
        <w:jc w:val="both"/>
        <w:rPr>
          <w:rFonts w:ascii="Calibri" w:hAnsi="Calibri" w:cs="Calibri"/>
          <w:strike/>
          <w:color w:val="FF0000"/>
        </w:rPr>
      </w:pPr>
      <w:r w:rsidRPr="00750D98">
        <w:rPr>
          <w:rFonts w:ascii="Calibri" w:hAnsi="Calibri" w:cs="Calibri"/>
          <w:strike/>
          <w:color w:val="FF0000"/>
        </w:rPr>
        <w:t>Vous devrez remettre une version fonctionnelle sur votre espace personnel du collège (</w:t>
      </w:r>
      <w:proofErr w:type="spellStart"/>
      <w:r w:rsidRPr="00750D98">
        <w:rPr>
          <w:rFonts w:ascii="Calibri" w:hAnsi="Calibri" w:cs="Calibri"/>
          <w:strike/>
          <w:color w:val="FF0000"/>
        </w:rPr>
        <w:t>etudiant-tim</w:t>
      </w:r>
      <w:proofErr w:type="spellEnd"/>
      <w:r w:rsidRPr="00750D98">
        <w:rPr>
          <w:rFonts w:ascii="Calibri" w:hAnsi="Calibri" w:cs="Calibri"/>
          <w:strike/>
          <w:color w:val="FF0000"/>
        </w:rPr>
        <w:t>)</w:t>
      </w:r>
      <w:r w:rsidR="008724E2" w:rsidRPr="00750D98">
        <w:rPr>
          <w:rFonts w:ascii="Calibri" w:hAnsi="Calibri" w:cs="Calibri"/>
          <w:strike/>
          <w:color w:val="FF0000"/>
        </w:rPr>
        <w:t xml:space="preserve"> dans un dossier à la racine (</w:t>
      </w:r>
      <w:proofErr w:type="spellStart"/>
      <w:r w:rsidR="008724E2" w:rsidRPr="00750D98">
        <w:rPr>
          <w:rFonts w:ascii="Calibri" w:hAnsi="Calibri" w:cs="Calibri"/>
          <w:strike/>
          <w:color w:val="FF0000"/>
        </w:rPr>
        <w:t>foodies</w:t>
      </w:r>
      <w:proofErr w:type="spellEnd"/>
      <w:r w:rsidR="008724E2" w:rsidRPr="00750D98">
        <w:rPr>
          <w:rFonts w:ascii="Calibri" w:hAnsi="Calibri" w:cs="Calibri"/>
          <w:strike/>
          <w:color w:val="FF0000"/>
        </w:rPr>
        <w:t>)</w:t>
      </w:r>
      <w:r w:rsidR="001A5AAA" w:rsidRPr="00750D98">
        <w:rPr>
          <w:rFonts w:ascii="Calibri" w:hAnsi="Calibri" w:cs="Calibri"/>
          <w:strike/>
          <w:color w:val="FF0000"/>
        </w:rPr>
        <w:t>.</w:t>
      </w:r>
      <w:r w:rsidR="00860084" w:rsidRPr="00750D98">
        <w:rPr>
          <w:rFonts w:ascii="Calibri" w:hAnsi="Calibri" w:cs="Calibri"/>
          <w:strike/>
          <w:color w:val="FF0000"/>
        </w:rPr>
        <w:t xml:space="preserve"> </w:t>
      </w:r>
    </w:p>
    <w:p w14:paraId="655B607F" w14:textId="0584051C" w:rsidR="00EC6E0D" w:rsidRPr="00750D98" w:rsidRDefault="008724E2" w:rsidP="00A90B5F">
      <w:pPr>
        <w:widowControl w:val="0"/>
        <w:autoSpaceDE w:val="0"/>
        <w:autoSpaceDN w:val="0"/>
        <w:adjustRightInd w:val="0"/>
        <w:spacing w:after="120"/>
        <w:ind w:left="1276"/>
        <w:jc w:val="both"/>
        <w:rPr>
          <w:rFonts w:ascii="Calibri" w:hAnsi="Calibri" w:cs="Calibri"/>
          <w:strike/>
          <w:color w:val="FF0000"/>
        </w:rPr>
      </w:pPr>
      <w:r w:rsidRPr="00750D98">
        <w:rPr>
          <w:rFonts w:ascii="Calibri" w:hAnsi="Calibri" w:cs="Calibri"/>
          <w:strike/>
          <w:color w:val="FF0000"/>
        </w:rPr>
        <w:t>etudiant-tim.cstj.qc.ca/</w:t>
      </w:r>
      <w:proofErr w:type="spellStart"/>
      <w:r w:rsidRPr="00750D98">
        <w:rPr>
          <w:rFonts w:ascii="Calibri" w:hAnsi="Calibri" w:cs="Calibri"/>
          <w:strike/>
          <w:color w:val="FF0000"/>
        </w:rPr>
        <w:t>votrenom</w:t>
      </w:r>
      <w:proofErr w:type="spellEnd"/>
      <w:r w:rsidRPr="00750D98">
        <w:rPr>
          <w:rFonts w:ascii="Calibri" w:hAnsi="Calibri" w:cs="Calibri"/>
          <w:strike/>
          <w:color w:val="FF0000"/>
        </w:rPr>
        <w:t>/</w:t>
      </w:r>
      <w:proofErr w:type="spellStart"/>
      <w:r w:rsidRPr="00750D98">
        <w:rPr>
          <w:rFonts w:ascii="Calibri" w:hAnsi="Calibri" w:cs="Calibri"/>
          <w:strike/>
          <w:color w:val="FF0000"/>
        </w:rPr>
        <w:t>foodies</w:t>
      </w:r>
      <w:commentRangeEnd w:id="8"/>
      <w:proofErr w:type="spellEnd"/>
      <w:r w:rsidR="009348E6">
        <w:rPr>
          <w:rStyle w:val="Marquedecommentaire"/>
        </w:rPr>
        <w:commentReference w:id="8"/>
      </w:r>
    </w:p>
    <w:p w14:paraId="6D468ECE" w14:textId="0FAAFE01" w:rsidR="00A96BAC" w:rsidRPr="00A90B5F" w:rsidRDefault="00BF2519" w:rsidP="00A90B5F">
      <w:pPr>
        <w:spacing w:after="120"/>
        <w:jc w:val="center"/>
        <w:rPr>
          <w:b/>
          <w:sz w:val="20"/>
          <w:szCs w:val="20"/>
        </w:rPr>
      </w:pPr>
      <w:r w:rsidRPr="00473BA1">
        <w:rPr>
          <w:b/>
          <w:sz w:val="20"/>
          <w:szCs w:val="20"/>
        </w:rPr>
        <w:t>***</w:t>
      </w:r>
      <w:r>
        <w:rPr>
          <w:b/>
          <w:sz w:val="20"/>
          <w:szCs w:val="20"/>
        </w:rPr>
        <w:t xml:space="preserve"> </w:t>
      </w:r>
      <w:r w:rsidR="00184FD8">
        <w:rPr>
          <w:b/>
          <w:sz w:val="20"/>
          <w:szCs w:val="20"/>
        </w:rPr>
        <w:t xml:space="preserve">Pour tout </w:t>
      </w:r>
      <w:r w:rsidR="002F2996">
        <w:rPr>
          <w:b/>
          <w:sz w:val="20"/>
          <w:szCs w:val="20"/>
        </w:rPr>
        <w:t xml:space="preserve">retard, </w:t>
      </w:r>
      <w:r w:rsidR="00184FD8">
        <w:rPr>
          <w:b/>
          <w:sz w:val="20"/>
          <w:szCs w:val="20"/>
        </w:rPr>
        <w:t>vous serez pénalisé de 10% par jours de retard</w:t>
      </w:r>
      <w:r w:rsidR="002F2996">
        <w:rPr>
          <w:b/>
          <w:sz w:val="20"/>
          <w:szCs w:val="20"/>
        </w:rPr>
        <w:t>.</w:t>
      </w:r>
    </w:p>
    <w:sectPr w:rsidR="00A96BAC" w:rsidRPr="00A90B5F" w:rsidSect="00FF6D05">
      <w:footerReference w:type="default" r:id="rId13"/>
      <w:pgSz w:w="12240" w:h="15840" w:code="1"/>
      <w:pgMar w:top="993" w:right="1041" w:bottom="993"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annick CHARLES" w:date="2020-03-29T14:23:00Z" w:initials="YC">
    <w:p w14:paraId="2E04180D" w14:textId="12D15E91" w:rsidR="00EA1A74" w:rsidRDefault="00EA1A74">
      <w:pPr>
        <w:pStyle w:val="Commentaire"/>
      </w:pPr>
      <w:r>
        <w:rPr>
          <w:rStyle w:val="Marquedecommentaire"/>
        </w:rPr>
        <w:annotationRef/>
      </w:r>
      <w:r w:rsidR="000F3C5B">
        <w:t xml:space="preserve">La planification de la liste </w:t>
      </w:r>
      <w:r w:rsidR="0048633A">
        <w:t>tient</w:t>
      </w:r>
      <w:r w:rsidR="000F3C5B">
        <w:t xml:space="preserve"> toujours dans le travail, mais c’est la réalisation et le montage concrètement qui n’est plus nécessaire pour la remise finale. </w:t>
      </w:r>
    </w:p>
  </w:comment>
  <w:comment w:id="1" w:author="Yannick CHARLES" w:date="2020-03-29T14:24:00Z" w:initials="YC">
    <w:p w14:paraId="3CED22F4" w14:textId="7913C561" w:rsidR="000F3C5B" w:rsidRDefault="000F3C5B">
      <w:pPr>
        <w:pStyle w:val="Commentaire"/>
      </w:pPr>
      <w:r>
        <w:rPr>
          <w:rStyle w:val="Marquedecommentaire"/>
        </w:rPr>
        <w:annotationRef/>
      </w:r>
      <w:r>
        <w:t xml:space="preserve">Je vous reviens avec </w:t>
      </w:r>
      <w:r w:rsidR="00BC12BF">
        <w:t xml:space="preserve">ce qui va remplacer la présentation pour combler le 10% de cette présentation. </w:t>
      </w:r>
      <w:r w:rsidR="00BC12BF">
        <w:br/>
      </w:r>
      <w:r w:rsidR="00BC12BF">
        <w:br/>
        <w:t>- Il se peut que l’évaluation saute et que le cours soit sur 90%</w:t>
      </w:r>
      <w:r w:rsidR="00AB04AF">
        <w:t xml:space="preserve"> (à confirmer avec les directives du ministère)</w:t>
      </w:r>
      <w:r w:rsidR="00AB04AF">
        <w:br/>
      </w:r>
      <w:r w:rsidR="00BC12BF">
        <w:br/>
        <w:t xml:space="preserve">- Il se peut que </w:t>
      </w:r>
      <w:r w:rsidR="00AB04AF">
        <w:t>j’évalue</w:t>
      </w:r>
      <w:r w:rsidR="0035148F">
        <w:t xml:space="preserve"> uniquement le plan de votre exposé avec les questions et vos réponses (courtes)</w:t>
      </w:r>
      <w:r w:rsidR="00AB04AF">
        <w:br/>
      </w:r>
    </w:p>
    <w:p w14:paraId="105FA7FF" w14:textId="15286B27" w:rsidR="0035148F" w:rsidRDefault="0035148F">
      <w:pPr>
        <w:pStyle w:val="Commentaire"/>
      </w:pPr>
      <w:r>
        <w:t>- Il se peut que je demande de réaliser une vidéo et de me l’envoyer</w:t>
      </w:r>
      <w:r w:rsidR="00AB04AF">
        <w:br/>
      </w:r>
      <w:r w:rsidR="00AB04AF">
        <w:br/>
        <w:t>Donc, c’est mes 3 options sur la table</w:t>
      </w:r>
    </w:p>
  </w:comment>
  <w:comment w:id="3" w:author="Yannick CHARLES" w:date="2020-03-29T14:27:00Z" w:initials="YC">
    <w:p w14:paraId="0525925B" w14:textId="1B6EBA9B" w:rsidR="0048633A" w:rsidRDefault="0048633A">
      <w:pPr>
        <w:pStyle w:val="Commentaire"/>
      </w:pPr>
      <w:r>
        <w:rPr>
          <w:rStyle w:val="Marquedecommentaire"/>
        </w:rPr>
        <w:annotationRef/>
      </w:r>
      <w:r>
        <w:t xml:space="preserve">En théorie c’était une erreur de ma part, c’est supposé être </w:t>
      </w:r>
      <w:proofErr w:type="spellStart"/>
      <w:r>
        <w:t>fixed</w:t>
      </w:r>
      <w:proofErr w:type="spellEnd"/>
      <w:r>
        <w:t xml:space="preserve"> depuis le début et ce en tout temps. </w:t>
      </w:r>
    </w:p>
  </w:comment>
  <w:comment w:id="6" w:author="Yannick CHARLES" w:date="2020-03-29T14:28:00Z" w:initials="YC">
    <w:p w14:paraId="60103BA4" w14:textId="4B6AC769" w:rsidR="005430E3" w:rsidRDefault="005430E3">
      <w:pPr>
        <w:pStyle w:val="Commentaire"/>
      </w:pPr>
      <w:r>
        <w:rPr>
          <w:rStyle w:val="Marquedecommentaire"/>
        </w:rPr>
        <w:annotationRef/>
      </w:r>
      <w:r>
        <w:t xml:space="preserve">À revoir dès que j’ai plus d’information concernant le retour de la session. </w:t>
      </w:r>
    </w:p>
  </w:comment>
  <w:comment w:id="7" w:author="Yannick CHARLES" w:date="2020-03-29T14:29:00Z" w:initials="YC">
    <w:p w14:paraId="3776D517" w14:textId="5BDD8995" w:rsidR="005430E3" w:rsidRDefault="005430E3">
      <w:pPr>
        <w:pStyle w:val="Commentaire"/>
      </w:pPr>
      <w:r>
        <w:rPr>
          <w:rStyle w:val="Marquedecommentaire"/>
        </w:rPr>
        <w:annotationRef/>
      </w:r>
      <w:r>
        <w:t xml:space="preserve">À revoir avec le nouveau calendrier. Il y a de grosses chances que la session soit coupée sur 12 semaines alors </w:t>
      </w:r>
      <w:r w:rsidR="001A06EE">
        <w:t xml:space="preserve">ça va jouer sur le nombre de semaine restante pour </w:t>
      </w:r>
      <w:proofErr w:type="gramStart"/>
      <w:r w:rsidR="001A06EE">
        <w:t>le synthèse</w:t>
      </w:r>
      <w:proofErr w:type="gramEnd"/>
      <w:r w:rsidR="001A06EE">
        <w:t xml:space="preserve">. </w:t>
      </w:r>
    </w:p>
  </w:comment>
  <w:comment w:id="8" w:author="Yannick CHARLES" w:date="2020-03-29T14:31:00Z" w:initials="YC">
    <w:p w14:paraId="5FCF3DBF" w14:textId="77777777" w:rsidR="009348E6" w:rsidRDefault="009348E6">
      <w:pPr>
        <w:pStyle w:val="Commentaire"/>
      </w:pPr>
      <w:r>
        <w:rPr>
          <w:rStyle w:val="Marquedecommentaire"/>
        </w:rPr>
        <w:annotationRef/>
      </w:r>
      <w:r>
        <w:t xml:space="preserve">À moins que le cégep </w:t>
      </w:r>
      <w:r w:rsidR="000F4155">
        <w:t>offre dès maintenant la nouvelle procédure de remise via TEAMS, je souhaite que la remise soit effectuée via messagerie privée. Donc, vous m’écrivez un message et vous m’envoyer votre remise en version ZIP</w:t>
      </w:r>
      <w:r w:rsidR="0065142E">
        <w:t xml:space="preserve">. </w:t>
      </w:r>
    </w:p>
    <w:p w14:paraId="5FF5E48E" w14:textId="77777777" w:rsidR="0065142E" w:rsidRDefault="0065142E">
      <w:pPr>
        <w:pStyle w:val="Commentaire"/>
      </w:pPr>
    </w:p>
    <w:p w14:paraId="36FCFB5A" w14:textId="77777777" w:rsidR="0065142E" w:rsidRDefault="0065142E">
      <w:pPr>
        <w:pStyle w:val="Commentaire"/>
      </w:pPr>
      <w:r>
        <w:t xml:space="preserve">Donc, si vous effectuez une remise via </w:t>
      </w:r>
      <w:proofErr w:type="spellStart"/>
      <w:r>
        <w:t>netstorage</w:t>
      </w:r>
      <w:proofErr w:type="spellEnd"/>
      <w:r>
        <w:t xml:space="preserve"> je ne la considère pas. C’est important d’utiliser TEAMS afin d’éviter les problèmes de remise. </w:t>
      </w:r>
    </w:p>
    <w:p w14:paraId="10A94A00" w14:textId="77777777" w:rsidR="00D345BB" w:rsidRDefault="00D345BB">
      <w:pPr>
        <w:pStyle w:val="Commentaire"/>
      </w:pPr>
    </w:p>
    <w:p w14:paraId="5CDD9455" w14:textId="51C91029" w:rsidR="00D345BB" w:rsidRDefault="00D345BB">
      <w:pPr>
        <w:pStyle w:val="Commentaire"/>
      </w:pPr>
      <w:r>
        <w:t xml:space="preserve">Je vous reviens dès que j’ai le calendrier officiel. </w:t>
      </w:r>
      <w:r>
        <w:t xml:space="preserve">Mais vous pouvez déjà considérer que le cours recommence le 6 avril et comptez </w:t>
      </w:r>
      <w:r w:rsidR="004843CA">
        <w:t xml:space="preserve">au moins </w:t>
      </w:r>
      <w:bookmarkStart w:id="9" w:name="_GoBack"/>
      <w:bookmarkEnd w:id="9"/>
      <w:r>
        <w:t xml:space="preserve">2 semaines à partir de cette date pour remettre votre travail.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04180D" w15:done="0"/>
  <w15:commentEx w15:paraId="105FA7FF" w15:done="0"/>
  <w15:commentEx w15:paraId="0525925B" w15:done="0"/>
  <w15:commentEx w15:paraId="60103BA4" w15:done="0"/>
  <w15:commentEx w15:paraId="3776D517" w15:done="0"/>
  <w15:commentEx w15:paraId="5CDD94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04180D" w16cid:durableId="222B2DEA"/>
  <w16cid:commentId w16cid:paraId="105FA7FF" w16cid:durableId="222B2E21"/>
  <w16cid:commentId w16cid:paraId="0525925B" w16cid:durableId="222B2EEC"/>
  <w16cid:commentId w16cid:paraId="60103BA4" w16cid:durableId="222B2F24"/>
  <w16cid:commentId w16cid:paraId="3776D517" w16cid:durableId="222B2F47"/>
  <w16cid:commentId w16cid:paraId="5CDD9455" w16cid:durableId="222B2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60F2A" w14:textId="77777777" w:rsidR="00F8251F" w:rsidRDefault="00F8251F" w:rsidP="002D0283">
      <w:r>
        <w:separator/>
      </w:r>
    </w:p>
  </w:endnote>
  <w:endnote w:type="continuationSeparator" w:id="0">
    <w:p w14:paraId="77FC53F8" w14:textId="77777777" w:rsidR="00F8251F" w:rsidRDefault="00F8251F" w:rsidP="002D0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4D"/>
    <w:family w:val="roman"/>
    <w:notTrueType/>
    <w:pitch w:val="variable"/>
    <w:sig w:usb0="00000003" w:usb1="00000000" w:usb2="00000000" w:usb3="00000000" w:csb0="00000001" w:csb1="00000000"/>
  </w:font>
  <w:font w:name="Minion Pro">
    <w:panose1 w:val="02040503050306020203"/>
    <w:charset w:val="00"/>
    <w:family w:val="roman"/>
    <w:notTrueType/>
    <w:pitch w:val="variable"/>
    <w:sig w:usb0="60000287"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2E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Roboto Thin">
    <w:panose1 w:val="00000000000000000000"/>
    <w:charset w:val="00"/>
    <w:family w:val="auto"/>
    <w:pitch w:val="variable"/>
    <w:sig w:usb0="E00002EF" w:usb1="5000205B" w:usb2="00000020" w:usb3="00000000" w:csb0="0000019F" w:csb1="00000000"/>
  </w:font>
  <w:font w:name="Roboto Medium">
    <w:panose1 w:val="02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E4725" w14:textId="77777777" w:rsidR="00FF6D05" w:rsidRDefault="00FF6D05" w:rsidP="007B396B">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C9E6707" w14:textId="77777777" w:rsidR="00FF6D05" w:rsidRDefault="00FF6D05" w:rsidP="00FF6D0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BCF1F" w14:textId="77777777" w:rsidR="00FF6D05" w:rsidRDefault="00FF6D05" w:rsidP="00FF6D05">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B8FF0" w14:textId="77777777" w:rsidR="00FF6D05" w:rsidRDefault="00FF6D05" w:rsidP="00FF6D05">
    <w:pPr>
      <w:pStyle w:val="Pieddepage"/>
      <w:framePr w:wrap="none" w:vAnchor="text" w:hAnchor="page" w:x="11062" w:y="-81"/>
      <w:rPr>
        <w:rStyle w:val="Numrodepage"/>
      </w:rPr>
    </w:pPr>
    <w:r>
      <w:rPr>
        <w:rStyle w:val="Numrodepage"/>
      </w:rPr>
      <w:fldChar w:fldCharType="begin"/>
    </w:r>
    <w:r>
      <w:rPr>
        <w:rStyle w:val="Numrodepage"/>
      </w:rPr>
      <w:instrText xml:space="preserve">PAGE  </w:instrText>
    </w:r>
    <w:r>
      <w:rPr>
        <w:rStyle w:val="Numrodepage"/>
      </w:rPr>
      <w:fldChar w:fldCharType="separate"/>
    </w:r>
    <w:r w:rsidR="009A6BEB">
      <w:rPr>
        <w:rStyle w:val="Numrodepage"/>
        <w:noProof/>
      </w:rPr>
      <w:t>1</w:t>
    </w:r>
    <w:r>
      <w:rPr>
        <w:rStyle w:val="Numrodepage"/>
      </w:rPr>
      <w:fldChar w:fldCharType="end"/>
    </w:r>
  </w:p>
  <w:p w14:paraId="23AD9799" w14:textId="77777777" w:rsidR="00FF6D05" w:rsidRDefault="00FF6D05" w:rsidP="00FF6D0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6FC8A" w14:textId="77777777" w:rsidR="00F8251F" w:rsidRDefault="00F8251F" w:rsidP="002D0283">
      <w:r>
        <w:separator/>
      </w:r>
    </w:p>
  </w:footnote>
  <w:footnote w:type="continuationSeparator" w:id="0">
    <w:p w14:paraId="5C3F4437" w14:textId="77777777" w:rsidR="00F8251F" w:rsidRDefault="00F8251F" w:rsidP="002D02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4"/>
    <w:multiLevelType w:val="singleLevel"/>
    <w:tmpl w:val="00000000"/>
    <w:lvl w:ilvl="0">
      <w:start w:val="1"/>
      <w:numFmt w:val="bullet"/>
      <w:lvlText w:val="-"/>
      <w:lvlJc w:val="left"/>
      <w:pPr>
        <w:tabs>
          <w:tab w:val="num" w:pos="1776"/>
        </w:tabs>
        <w:ind w:left="1776" w:hanging="360"/>
      </w:pPr>
      <w:rPr>
        <w:rFonts w:ascii="Times New Roman" w:hAnsi="Times New Roman" w:hint="default"/>
      </w:rPr>
    </w:lvl>
  </w:abstractNum>
  <w:abstractNum w:abstractNumId="2" w15:restartNumberingAfterBreak="0">
    <w:nsid w:val="00903734"/>
    <w:multiLevelType w:val="hybridMultilevel"/>
    <w:tmpl w:val="062ADFA0"/>
    <w:lvl w:ilvl="0" w:tplc="E1503C92">
      <w:start w:val="1"/>
      <w:numFmt w:val="lowerRoman"/>
      <w:lvlText w:val="%1."/>
      <w:lvlJc w:val="right"/>
      <w:pPr>
        <w:ind w:left="1865" w:hanging="360"/>
      </w:pPr>
      <w:rPr>
        <w:b w:val="0"/>
        <w:i/>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20280"/>
    <w:multiLevelType w:val="hybridMultilevel"/>
    <w:tmpl w:val="3BE4FC96"/>
    <w:lvl w:ilvl="0" w:tplc="0409000F">
      <w:start w:val="1"/>
      <w:numFmt w:val="decimal"/>
      <w:lvlText w:val="%1."/>
      <w:lvlJc w:val="left"/>
      <w:pPr>
        <w:ind w:left="1145" w:hanging="360"/>
      </w:p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15:restartNumberingAfterBreak="0">
    <w:nsid w:val="06046B76"/>
    <w:multiLevelType w:val="hybridMultilevel"/>
    <w:tmpl w:val="062ADFA0"/>
    <w:lvl w:ilvl="0" w:tplc="E1503C92">
      <w:start w:val="1"/>
      <w:numFmt w:val="lowerRoman"/>
      <w:lvlText w:val="%1."/>
      <w:lvlJc w:val="right"/>
      <w:pPr>
        <w:ind w:left="1865" w:hanging="360"/>
      </w:pPr>
      <w:rPr>
        <w:b w:val="0"/>
        <w:i/>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10C99"/>
    <w:multiLevelType w:val="hybridMultilevel"/>
    <w:tmpl w:val="062ADFA0"/>
    <w:lvl w:ilvl="0" w:tplc="E1503C92">
      <w:start w:val="1"/>
      <w:numFmt w:val="lowerRoman"/>
      <w:lvlText w:val="%1."/>
      <w:lvlJc w:val="right"/>
      <w:pPr>
        <w:ind w:left="1865" w:hanging="360"/>
      </w:pPr>
      <w:rPr>
        <w:b w:val="0"/>
        <w:i/>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91378"/>
    <w:multiLevelType w:val="hybridMultilevel"/>
    <w:tmpl w:val="03B0E4D2"/>
    <w:lvl w:ilvl="0" w:tplc="0409000F">
      <w:start w:val="1"/>
      <w:numFmt w:val="decimal"/>
      <w:lvlText w:val="%1."/>
      <w:lvlJc w:val="left"/>
      <w:pPr>
        <w:ind w:left="1145" w:hanging="360"/>
      </w:pPr>
    </w:lvl>
    <w:lvl w:ilvl="1" w:tplc="E1503C92">
      <w:start w:val="1"/>
      <w:numFmt w:val="lowerRoman"/>
      <w:lvlText w:val="%2."/>
      <w:lvlJc w:val="right"/>
      <w:pPr>
        <w:ind w:left="1865" w:hanging="360"/>
      </w:pPr>
      <w:rPr>
        <w:b w:val="0"/>
        <w:i/>
        <w:sz w:val="20"/>
        <w:szCs w:val="20"/>
      </w:r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15:restartNumberingAfterBreak="0">
    <w:nsid w:val="294E4AA1"/>
    <w:multiLevelType w:val="hybridMultilevel"/>
    <w:tmpl w:val="EF38CAFA"/>
    <w:lvl w:ilvl="0" w:tplc="04090005">
      <w:start w:val="1"/>
      <w:numFmt w:val="bullet"/>
      <w:lvlText w:val=""/>
      <w:lvlJc w:val="left"/>
      <w:pPr>
        <w:ind w:left="720" w:hanging="360"/>
      </w:pPr>
      <w:rPr>
        <w:rFonts w:ascii="Wingdings" w:hAnsi="Wingdings" w:hint="default"/>
      </w:rPr>
    </w:lvl>
    <w:lvl w:ilvl="1" w:tplc="6E4CD10A">
      <w:start w:val="1"/>
      <w:numFmt w:val="bullet"/>
      <w:lvlText w:val=""/>
      <w:lvlJc w:val="left"/>
      <w:pPr>
        <w:ind w:left="1211" w:hanging="360"/>
      </w:pPr>
      <w:rPr>
        <w:rFonts w:ascii="Symbol" w:hAnsi="Symbol" w:hint="default"/>
        <w:sz w:val="24"/>
        <w:szCs w:val="24"/>
      </w:rPr>
    </w:lvl>
    <w:lvl w:ilvl="2" w:tplc="040C0005">
      <w:start w:val="1"/>
      <w:numFmt w:val="bullet"/>
      <w:lvlText w:val=""/>
      <w:lvlJc w:val="left"/>
      <w:pPr>
        <w:ind w:left="360" w:hanging="360"/>
      </w:pPr>
      <w:rPr>
        <w:rFonts w:ascii="Wingdings" w:hAnsi="Wingdings" w:hint="default"/>
      </w:rPr>
    </w:lvl>
    <w:lvl w:ilvl="3" w:tplc="BAC4895A">
      <w:start w:val="1"/>
      <w:numFmt w:val="bullet"/>
      <w:lvlText w:val="-"/>
      <w:lvlJc w:val="left"/>
      <w:pPr>
        <w:ind w:left="360" w:hanging="360"/>
      </w:pPr>
      <w:rPr>
        <w:rFonts w:ascii="Courier New" w:hAnsi="Courier New"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69C419E"/>
    <w:multiLevelType w:val="hybridMultilevel"/>
    <w:tmpl w:val="2814CAE8"/>
    <w:lvl w:ilvl="0" w:tplc="0409001B">
      <w:start w:val="1"/>
      <w:numFmt w:val="lowerRoman"/>
      <w:lvlText w:val="%1."/>
      <w:lvlJc w:val="right"/>
      <w:pPr>
        <w:ind w:left="1865" w:hanging="360"/>
      </w:p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9" w15:restartNumberingAfterBreak="0">
    <w:nsid w:val="4E124514"/>
    <w:multiLevelType w:val="hybridMultilevel"/>
    <w:tmpl w:val="B15E0B78"/>
    <w:lvl w:ilvl="0" w:tplc="4A4EF73E">
      <w:start w:val="1"/>
      <w:numFmt w:val="bullet"/>
      <w:lvlText w:val=""/>
      <w:lvlJc w:val="left"/>
      <w:pPr>
        <w:tabs>
          <w:tab w:val="num" w:pos="720"/>
        </w:tabs>
        <w:ind w:left="720" w:hanging="360"/>
      </w:pPr>
      <w:rPr>
        <w:rFonts w:ascii="Wingdings" w:hAnsi="Wingdings" w:hint="default"/>
      </w:rPr>
    </w:lvl>
    <w:lvl w:ilvl="1" w:tplc="AE7C4B42">
      <w:start w:val="1"/>
      <w:numFmt w:val="bullet"/>
      <w:lvlText w:val=""/>
      <w:lvlJc w:val="left"/>
      <w:pPr>
        <w:tabs>
          <w:tab w:val="num" w:pos="1440"/>
        </w:tabs>
        <w:ind w:left="1440" w:hanging="360"/>
      </w:pPr>
      <w:rPr>
        <w:rFonts w:ascii="Wingdings" w:hAnsi="Wingdings" w:hint="default"/>
      </w:rPr>
    </w:lvl>
    <w:lvl w:ilvl="2" w:tplc="9B441C04" w:tentative="1">
      <w:start w:val="1"/>
      <w:numFmt w:val="bullet"/>
      <w:lvlText w:val=""/>
      <w:lvlJc w:val="left"/>
      <w:pPr>
        <w:tabs>
          <w:tab w:val="num" w:pos="2160"/>
        </w:tabs>
        <w:ind w:left="2160" w:hanging="360"/>
      </w:pPr>
      <w:rPr>
        <w:rFonts w:ascii="Wingdings" w:hAnsi="Wingdings" w:hint="default"/>
      </w:rPr>
    </w:lvl>
    <w:lvl w:ilvl="3" w:tplc="130C1A60" w:tentative="1">
      <w:start w:val="1"/>
      <w:numFmt w:val="bullet"/>
      <w:lvlText w:val=""/>
      <w:lvlJc w:val="left"/>
      <w:pPr>
        <w:tabs>
          <w:tab w:val="num" w:pos="2880"/>
        </w:tabs>
        <w:ind w:left="2880" w:hanging="360"/>
      </w:pPr>
      <w:rPr>
        <w:rFonts w:ascii="Wingdings" w:hAnsi="Wingdings" w:hint="default"/>
      </w:rPr>
    </w:lvl>
    <w:lvl w:ilvl="4" w:tplc="49D878D8" w:tentative="1">
      <w:start w:val="1"/>
      <w:numFmt w:val="bullet"/>
      <w:lvlText w:val=""/>
      <w:lvlJc w:val="left"/>
      <w:pPr>
        <w:tabs>
          <w:tab w:val="num" w:pos="3600"/>
        </w:tabs>
        <w:ind w:left="3600" w:hanging="360"/>
      </w:pPr>
      <w:rPr>
        <w:rFonts w:ascii="Wingdings" w:hAnsi="Wingdings" w:hint="default"/>
      </w:rPr>
    </w:lvl>
    <w:lvl w:ilvl="5" w:tplc="53B813F2" w:tentative="1">
      <w:start w:val="1"/>
      <w:numFmt w:val="bullet"/>
      <w:lvlText w:val=""/>
      <w:lvlJc w:val="left"/>
      <w:pPr>
        <w:tabs>
          <w:tab w:val="num" w:pos="4320"/>
        </w:tabs>
        <w:ind w:left="4320" w:hanging="360"/>
      </w:pPr>
      <w:rPr>
        <w:rFonts w:ascii="Wingdings" w:hAnsi="Wingdings" w:hint="default"/>
      </w:rPr>
    </w:lvl>
    <w:lvl w:ilvl="6" w:tplc="97E6D4BC" w:tentative="1">
      <w:start w:val="1"/>
      <w:numFmt w:val="bullet"/>
      <w:lvlText w:val=""/>
      <w:lvlJc w:val="left"/>
      <w:pPr>
        <w:tabs>
          <w:tab w:val="num" w:pos="5040"/>
        </w:tabs>
        <w:ind w:left="5040" w:hanging="360"/>
      </w:pPr>
      <w:rPr>
        <w:rFonts w:ascii="Wingdings" w:hAnsi="Wingdings" w:hint="default"/>
      </w:rPr>
    </w:lvl>
    <w:lvl w:ilvl="7" w:tplc="D2825680" w:tentative="1">
      <w:start w:val="1"/>
      <w:numFmt w:val="bullet"/>
      <w:lvlText w:val=""/>
      <w:lvlJc w:val="left"/>
      <w:pPr>
        <w:tabs>
          <w:tab w:val="num" w:pos="5760"/>
        </w:tabs>
        <w:ind w:left="5760" w:hanging="360"/>
      </w:pPr>
      <w:rPr>
        <w:rFonts w:ascii="Wingdings" w:hAnsi="Wingdings" w:hint="default"/>
      </w:rPr>
    </w:lvl>
    <w:lvl w:ilvl="8" w:tplc="D1AC6B2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6240BE"/>
    <w:multiLevelType w:val="hybridMultilevel"/>
    <w:tmpl w:val="FF1A2006"/>
    <w:lvl w:ilvl="0" w:tplc="0409000F">
      <w:start w:val="1"/>
      <w:numFmt w:val="decimal"/>
      <w:lvlText w:val="%1."/>
      <w:lvlJc w:val="left"/>
      <w:pPr>
        <w:ind w:left="1145" w:hanging="360"/>
      </w:pPr>
    </w:lvl>
    <w:lvl w:ilvl="1" w:tplc="0409001B">
      <w:start w:val="1"/>
      <w:numFmt w:val="lowerRoman"/>
      <w:lvlText w:val="%2."/>
      <w:lvlJc w:val="righ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1" w15:restartNumberingAfterBreak="0">
    <w:nsid w:val="6F37638F"/>
    <w:multiLevelType w:val="hybridMultilevel"/>
    <w:tmpl w:val="694AA94E"/>
    <w:lvl w:ilvl="0" w:tplc="A21483A8">
      <w:start w:val="1"/>
      <w:numFmt w:val="lowerRoman"/>
      <w:lvlText w:val="%1."/>
      <w:lvlJc w:val="right"/>
      <w:pPr>
        <w:ind w:left="1865" w:hanging="360"/>
      </w:pPr>
      <w:rPr>
        <w:b w:val="0"/>
      </w:r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12" w15:restartNumberingAfterBreak="0">
    <w:nsid w:val="74DA22BF"/>
    <w:multiLevelType w:val="hybridMultilevel"/>
    <w:tmpl w:val="7FDE0FB0"/>
    <w:lvl w:ilvl="0" w:tplc="0409001B">
      <w:start w:val="1"/>
      <w:numFmt w:val="lowerRoman"/>
      <w:lvlText w:val="%1."/>
      <w:lvlJc w:val="right"/>
      <w:pPr>
        <w:ind w:left="1865" w:hanging="360"/>
      </w:p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13" w15:restartNumberingAfterBreak="0">
    <w:nsid w:val="765032BA"/>
    <w:multiLevelType w:val="hybridMultilevel"/>
    <w:tmpl w:val="880C9692"/>
    <w:lvl w:ilvl="0" w:tplc="BAC4895A">
      <w:start w:val="1"/>
      <w:numFmt w:val="bullet"/>
      <w:lvlText w:val="-"/>
      <w:lvlJc w:val="left"/>
      <w:pPr>
        <w:ind w:left="720" w:hanging="360"/>
      </w:pPr>
      <w:rPr>
        <w:rFonts w:ascii="Courier New" w:hAnsi="Courier New" w:hint="default"/>
      </w:rPr>
    </w:lvl>
    <w:lvl w:ilvl="1" w:tplc="0C0C0005">
      <w:start w:val="1"/>
      <w:numFmt w:val="bullet"/>
      <w:lvlText w:val=""/>
      <w:lvlJc w:val="left"/>
      <w:pPr>
        <w:ind w:left="1440" w:hanging="360"/>
      </w:pPr>
      <w:rPr>
        <w:rFonts w:ascii="Wingdings" w:hAnsi="Wingdings"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8EB1B99"/>
    <w:multiLevelType w:val="hybridMultilevel"/>
    <w:tmpl w:val="2E086F84"/>
    <w:lvl w:ilvl="0" w:tplc="05C0116E">
      <w:start w:val="13"/>
      <w:numFmt w:val="bullet"/>
      <w:lvlText w:val="-"/>
      <w:lvlJc w:val="left"/>
      <w:pPr>
        <w:ind w:left="615" w:hanging="360"/>
      </w:pPr>
      <w:rPr>
        <w:rFonts w:ascii="Arial" w:eastAsiaTheme="minorEastAsia" w:hAnsi="Arial" w:cs="Arial" w:hint="default"/>
      </w:rPr>
    </w:lvl>
    <w:lvl w:ilvl="1" w:tplc="040C0003" w:tentative="1">
      <w:start w:val="1"/>
      <w:numFmt w:val="bullet"/>
      <w:lvlText w:val="o"/>
      <w:lvlJc w:val="left"/>
      <w:pPr>
        <w:ind w:left="1335" w:hanging="360"/>
      </w:pPr>
      <w:rPr>
        <w:rFonts w:ascii="Courier New" w:hAnsi="Courier New" w:cs="Courier New" w:hint="default"/>
      </w:rPr>
    </w:lvl>
    <w:lvl w:ilvl="2" w:tplc="040C0005" w:tentative="1">
      <w:start w:val="1"/>
      <w:numFmt w:val="bullet"/>
      <w:lvlText w:val=""/>
      <w:lvlJc w:val="left"/>
      <w:pPr>
        <w:ind w:left="2055" w:hanging="360"/>
      </w:pPr>
      <w:rPr>
        <w:rFonts w:ascii="Wingdings" w:hAnsi="Wingdings" w:hint="default"/>
      </w:rPr>
    </w:lvl>
    <w:lvl w:ilvl="3" w:tplc="040C0001" w:tentative="1">
      <w:start w:val="1"/>
      <w:numFmt w:val="bullet"/>
      <w:lvlText w:val=""/>
      <w:lvlJc w:val="left"/>
      <w:pPr>
        <w:ind w:left="2775" w:hanging="360"/>
      </w:pPr>
      <w:rPr>
        <w:rFonts w:ascii="Symbol" w:hAnsi="Symbol" w:hint="default"/>
      </w:rPr>
    </w:lvl>
    <w:lvl w:ilvl="4" w:tplc="040C0003" w:tentative="1">
      <w:start w:val="1"/>
      <w:numFmt w:val="bullet"/>
      <w:lvlText w:val="o"/>
      <w:lvlJc w:val="left"/>
      <w:pPr>
        <w:ind w:left="3495" w:hanging="360"/>
      </w:pPr>
      <w:rPr>
        <w:rFonts w:ascii="Courier New" w:hAnsi="Courier New" w:cs="Courier New" w:hint="default"/>
      </w:rPr>
    </w:lvl>
    <w:lvl w:ilvl="5" w:tplc="040C0005" w:tentative="1">
      <w:start w:val="1"/>
      <w:numFmt w:val="bullet"/>
      <w:lvlText w:val=""/>
      <w:lvlJc w:val="left"/>
      <w:pPr>
        <w:ind w:left="4215" w:hanging="360"/>
      </w:pPr>
      <w:rPr>
        <w:rFonts w:ascii="Wingdings" w:hAnsi="Wingdings" w:hint="default"/>
      </w:rPr>
    </w:lvl>
    <w:lvl w:ilvl="6" w:tplc="040C0001" w:tentative="1">
      <w:start w:val="1"/>
      <w:numFmt w:val="bullet"/>
      <w:lvlText w:val=""/>
      <w:lvlJc w:val="left"/>
      <w:pPr>
        <w:ind w:left="4935" w:hanging="360"/>
      </w:pPr>
      <w:rPr>
        <w:rFonts w:ascii="Symbol" w:hAnsi="Symbol" w:hint="default"/>
      </w:rPr>
    </w:lvl>
    <w:lvl w:ilvl="7" w:tplc="040C0003" w:tentative="1">
      <w:start w:val="1"/>
      <w:numFmt w:val="bullet"/>
      <w:lvlText w:val="o"/>
      <w:lvlJc w:val="left"/>
      <w:pPr>
        <w:ind w:left="5655" w:hanging="360"/>
      </w:pPr>
      <w:rPr>
        <w:rFonts w:ascii="Courier New" w:hAnsi="Courier New" w:cs="Courier New" w:hint="default"/>
      </w:rPr>
    </w:lvl>
    <w:lvl w:ilvl="8" w:tplc="040C0005" w:tentative="1">
      <w:start w:val="1"/>
      <w:numFmt w:val="bullet"/>
      <w:lvlText w:val=""/>
      <w:lvlJc w:val="left"/>
      <w:pPr>
        <w:ind w:left="6375" w:hanging="360"/>
      </w:pPr>
      <w:rPr>
        <w:rFonts w:ascii="Wingdings" w:hAnsi="Wingdings" w:hint="default"/>
      </w:rPr>
    </w:lvl>
  </w:abstractNum>
  <w:num w:numId="1">
    <w:abstractNumId w:val="0"/>
  </w:num>
  <w:num w:numId="2">
    <w:abstractNumId w:val="7"/>
  </w:num>
  <w:num w:numId="3">
    <w:abstractNumId w:val="3"/>
  </w:num>
  <w:num w:numId="4">
    <w:abstractNumId w:val="10"/>
  </w:num>
  <w:num w:numId="5">
    <w:abstractNumId w:val="12"/>
  </w:num>
  <w:num w:numId="6">
    <w:abstractNumId w:val="6"/>
  </w:num>
  <w:num w:numId="7">
    <w:abstractNumId w:val="8"/>
  </w:num>
  <w:num w:numId="8">
    <w:abstractNumId w:val="11"/>
  </w:num>
  <w:num w:numId="9">
    <w:abstractNumId w:val="2"/>
  </w:num>
  <w:num w:numId="10">
    <w:abstractNumId w:val="5"/>
  </w:num>
  <w:num w:numId="11">
    <w:abstractNumId w:val="4"/>
  </w:num>
  <w:num w:numId="12">
    <w:abstractNumId w:val="13"/>
  </w:num>
  <w:num w:numId="13">
    <w:abstractNumId w:val="1"/>
  </w:num>
  <w:num w:numId="14">
    <w:abstractNumId w:val="9"/>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nick CHARLES">
    <w15:presenceInfo w15:providerId="AD" w15:userId="S::ycharles@cstj.qc.ca::a94d9911-60e1-4873-8b09-9f49c106f4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5E4"/>
    <w:rsid w:val="00000BBD"/>
    <w:rsid w:val="00003A45"/>
    <w:rsid w:val="00013B54"/>
    <w:rsid w:val="00021BF1"/>
    <w:rsid w:val="00023381"/>
    <w:rsid w:val="000351B5"/>
    <w:rsid w:val="00037B57"/>
    <w:rsid w:val="00041411"/>
    <w:rsid w:val="000416EF"/>
    <w:rsid w:val="000601A7"/>
    <w:rsid w:val="00065CD7"/>
    <w:rsid w:val="000844CA"/>
    <w:rsid w:val="0008749A"/>
    <w:rsid w:val="000948D4"/>
    <w:rsid w:val="000962F9"/>
    <w:rsid w:val="000967D5"/>
    <w:rsid w:val="000A118D"/>
    <w:rsid w:val="000A34CE"/>
    <w:rsid w:val="000B7025"/>
    <w:rsid w:val="000D1E3D"/>
    <w:rsid w:val="000E7022"/>
    <w:rsid w:val="000F371F"/>
    <w:rsid w:val="000F3C5B"/>
    <w:rsid w:val="000F4155"/>
    <w:rsid w:val="000F4668"/>
    <w:rsid w:val="00112D0F"/>
    <w:rsid w:val="001142B2"/>
    <w:rsid w:val="001143E3"/>
    <w:rsid w:val="00116D38"/>
    <w:rsid w:val="00117ECE"/>
    <w:rsid w:val="001368DA"/>
    <w:rsid w:val="001539A5"/>
    <w:rsid w:val="00160D31"/>
    <w:rsid w:val="00163854"/>
    <w:rsid w:val="00171238"/>
    <w:rsid w:val="00184FD8"/>
    <w:rsid w:val="0018510E"/>
    <w:rsid w:val="0019201A"/>
    <w:rsid w:val="001A06EE"/>
    <w:rsid w:val="001A0ACE"/>
    <w:rsid w:val="001A23A3"/>
    <w:rsid w:val="001A23F1"/>
    <w:rsid w:val="001A31C8"/>
    <w:rsid w:val="001A3316"/>
    <w:rsid w:val="001A4163"/>
    <w:rsid w:val="001A5AAA"/>
    <w:rsid w:val="001A79E7"/>
    <w:rsid w:val="001B36AF"/>
    <w:rsid w:val="001B4662"/>
    <w:rsid w:val="001C6B1B"/>
    <w:rsid w:val="001C7B30"/>
    <w:rsid w:val="001D0E71"/>
    <w:rsid w:val="001D352D"/>
    <w:rsid w:val="001F7B72"/>
    <w:rsid w:val="00200387"/>
    <w:rsid w:val="00215D25"/>
    <w:rsid w:val="0022131D"/>
    <w:rsid w:val="00243334"/>
    <w:rsid w:val="002522CD"/>
    <w:rsid w:val="00254FE7"/>
    <w:rsid w:val="00263D22"/>
    <w:rsid w:val="00274490"/>
    <w:rsid w:val="00280579"/>
    <w:rsid w:val="002862CF"/>
    <w:rsid w:val="00291139"/>
    <w:rsid w:val="002C3629"/>
    <w:rsid w:val="002C3F24"/>
    <w:rsid w:val="002D0283"/>
    <w:rsid w:val="002D3012"/>
    <w:rsid w:val="002D3048"/>
    <w:rsid w:val="002D6EEF"/>
    <w:rsid w:val="002E5FEC"/>
    <w:rsid w:val="002E65BE"/>
    <w:rsid w:val="002E746F"/>
    <w:rsid w:val="002F2996"/>
    <w:rsid w:val="002F2C19"/>
    <w:rsid w:val="002F4128"/>
    <w:rsid w:val="00301007"/>
    <w:rsid w:val="003155F7"/>
    <w:rsid w:val="0031710C"/>
    <w:rsid w:val="003171CE"/>
    <w:rsid w:val="00317F1D"/>
    <w:rsid w:val="00322A13"/>
    <w:rsid w:val="003278FF"/>
    <w:rsid w:val="003339D0"/>
    <w:rsid w:val="0033508E"/>
    <w:rsid w:val="003376DE"/>
    <w:rsid w:val="003378B0"/>
    <w:rsid w:val="00343142"/>
    <w:rsid w:val="0035148F"/>
    <w:rsid w:val="00353B81"/>
    <w:rsid w:val="00361BA0"/>
    <w:rsid w:val="00380964"/>
    <w:rsid w:val="0038458C"/>
    <w:rsid w:val="003932F3"/>
    <w:rsid w:val="00395BEB"/>
    <w:rsid w:val="00395CB0"/>
    <w:rsid w:val="00396CE2"/>
    <w:rsid w:val="003B31C1"/>
    <w:rsid w:val="003B4312"/>
    <w:rsid w:val="003D2521"/>
    <w:rsid w:val="003E69F0"/>
    <w:rsid w:val="003F6A58"/>
    <w:rsid w:val="00422DAB"/>
    <w:rsid w:val="00424C8C"/>
    <w:rsid w:val="00426C01"/>
    <w:rsid w:val="00434A66"/>
    <w:rsid w:val="004366DB"/>
    <w:rsid w:val="004449FE"/>
    <w:rsid w:val="00456320"/>
    <w:rsid w:val="004579F7"/>
    <w:rsid w:val="004602E2"/>
    <w:rsid w:val="00483F34"/>
    <w:rsid w:val="004843CA"/>
    <w:rsid w:val="0048633A"/>
    <w:rsid w:val="004874AE"/>
    <w:rsid w:val="004A0737"/>
    <w:rsid w:val="004A0E3D"/>
    <w:rsid w:val="004A2E99"/>
    <w:rsid w:val="004B25B9"/>
    <w:rsid w:val="004B6B87"/>
    <w:rsid w:val="004C5802"/>
    <w:rsid w:val="004C5AFB"/>
    <w:rsid w:val="004E55EC"/>
    <w:rsid w:val="004F2404"/>
    <w:rsid w:val="004F7063"/>
    <w:rsid w:val="004F749F"/>
    <w:rsid w:val="00501A11"/>
    <w:rsid w:val="00505492"/>
    <w:rsid w:val="005075C8"/>
    <w:rsid w:val="00510ED3"/>
    <w:rsid w:val="00511D89"/>
    <w:rsid w:val="00513B24"/>
    <w:rsid w:val="005166D3"/>
    <w:rsid w:val="005206F4"/>
    <w:rsid w:val="005208AA"/>
    <w:rsid w:val="00522AA2"/>
    <w:rsid w:val="005256E8"/>
    <w:rsid w:val="005430E3"/>
    <w:rsid w:val="00543D12"/>
    <w:rsid w:val="00546AC7"/>
    <w:rsid w:val="00547598"/>
    <w:rsid w:val="005709E1"/>
    <w:rsid w:val="00571E75"/>
    <w:rsid w:val="00580653"/>
    <w:rsid w:val="005913C8"/>
    <w:rsid w:val="0059172D"/>
    <w:rsid w:val="005949BF"/>
    <w:rsid w:val="005A063C"/>
    <w:rsid w:val="005A524A"/>
    <w:rsid w:val="005A5F02"/>
    <w:rsid w:val="005B5FB3"/>
    <w:rsid w:val="005D2BFA"/>
    <w:rsid w:val="005E1C2C"/>
    <w:rsid w:val="005E35BE"/>
    <w:rsid w:val="005F203C"/>
    <w:rsid w:val="005F3490"/>
    <w:rsid w:val="00614EDF"/>
    <w:rsid w:val="00625191"/>
    <w:rsid w:val="006260A8"/>
    <w:rsid w:val="00634839"/>
    <w:rsid w:val="00643170"/>
    <w:rsid w:val="0065142E"/>
    <w:rsid w:val="006525A2"/>
    <w:rsid w:val="00664FD5"/>
    <w:rsid w:val="006658FF"/>
    <w:rsid w:val="00680BDD"/>
    <w:rsid w:val="00691B06"/>
    <w:rsid w:val="00692B9B"/>
    <w:rsid w:val="006A2652"/>
    <w:rsid w:val="006E3A89"/>
    <w:rsid w:val="006E5154"/>
    <w:rsid w:val="006F0A1D"/>
    <w:rsid w:val="006F7EA0"/>
    <w:rsid w:val="007126E6"/>
    <w:rsid w:val="007170FD"/>
    <w:rsid w:val="00723D81"/>
    <w:rsid w:val="00730068"/>
    <w:rsid w:val="00730718"/>
    <w:rsid w:val="007405E4"/>
    <w:rsid w:val="007432CB"/>
    <w:rsid w:val="00750D98"/>
    <w:rsid w:val="00764428"/>
    <w:rsid w:val="007654A4"/>
    <w:rsid w:val="007741ED"/>
    <w:rsid w:val="00791C08"/>
    <w:rsid w:val="0079683A"/>
    <w:rsid w:val="007A1CE4"/>
    <w:rsid w:val="007A42D0"/>
    <w:rsid w:val="007A4C2B"/>
    <w:rsid w:val="007B28F6"/>
    <w:rsid w:val="007B5393"/>
    <w:rsid w:val="007C108D"/>
    <w:rsid w:val="007D3729"/>
    <w:rsid w:val="007D7C6F"/>
    <w:rsid w:val="007E09BE"/>
    <w:rsid w:val="007E5B61"/>
    <w:rsid w:val="007E71F3"/>
    <w:rsid w:val="00820C03"/>
    <w:rsid w:val="00855A30"/>
    <w:rsid w:val="00860084"/>
    <w:rsid w:val="008724E2"/>
    <w:rsid w:val="00886102"/>
    <w:rsid w:val="008870EB"/>
    <w:rsid w:val="008906FE"/>
    <w:rsid w:val="008908C7"/>
    <w:rsid w:val="008A370D"/>
    <w:rsid w:val="008A3809"/>
    <w:rsid w:val="008A66FE"/>
    <w:rsid w:val="008A6DC9"/>
    <w:rsid w:val="008B2AE1"/>
    <w:rsid w:val="008B42DC"/>
    <w:rsid w:val="008B438E"/>
    <w:rsid w:val="008B58F0"/>
    <w:rsid w:val="008E077C"/>
    <w:rsid w:val="008E5985"/>
    <w:rsid w:val="009011CF"/>
    <w:rsid w:val="00906CF1"/>
    <w:rsid w:val="00907A4A"/>
    <w:rsid w:val="00911136"/>
    <w:rsid w:val="00915827"/>
    <w:rsid w:val="009313E4"/>
    <w:rsid w:val="009348E6"/>
    <w:rsid w:val="0095007B"/>
    <w:rsid w:val="009643AC"/>
    <w:rsid w:val="009854DC"/>
    <w:rsid w:val="009A5AF4"/>
    <w:rsid w:val="009A6BEB"/>
    <w:rsid w:val="009B5D29"/>
    <w:rsid w:val="009C1228"/>
    <w:rsid w:val="009C40E3"/>
    <w:rsid w:val="009D2CC8"/>
    <w:rsid w:val="009D68C5"/>
    <w:rsid w:val="009E323A"/>
    <w:rsid w:val="009E6209"/>
    <w:rsid w:val="009E6B0C"/>
    <w:rsid w:val="009F6724"/>
    <w:rsid w:val="009F6FC6"/>
    <w:rsid w:val="00A00027"/>
    <w:rsid w:val="00A301F0"/>
    <w:rsid w:val="00A31438"/>
    <w:rsid w:val="00A320D8"/>
    <w:rsid w:val="00A34DE8"/>
    <w:rsid w:val="00A4014F"/>
    <w:rsid w:val="00A421A6"/>
    <w:rsid w:val="00A564C9"/>
    <w:rsid w:val="00A6254F"/>
    <w:rsid w:val="00A86385"/>
    <w:rsid w:val="00A90173"/>
    <w:rsid w:val="00A90B5F"/>
    <w:rsid w:val="00A96BAC"/>
    <w:rsid w:val="00AB04AF"/>
    <w:rsid w:val="00AB170A"/>
    <w:rsid w:val="00AB74B8"/>
    <w:rsid w:val="00AC6760"/>
    <w:rsid w:val="00AC6E54"/>
    <w:rsid w:val="00AE1796"/>
    <w:rsid w:val="00B02828"/>
    <w:rsid w:val="00B0749E"/>
    <w:rsid w:val="00B111E3"/>
    <w:rsid w:val="00B15DDD"/>
    <w:rsid w:val="00B300B6"/>
    <w:rsid w:val="00B30779"/>
    <w:rsid w:val="00B36F50"/>
    <w:rsid w:val="00B44693"/>
    <w:rsid w:val="00B509C1"/>
    <w:rsid w:val="00B50D1F"/>
    <w:rsid w:val="00B55BD7"/>
    <w:rsid w:val="00B61A8B"/>
    <w:rsid w:val="00B703A3"/>
    <w:rsid w:val="00B753DE"/>
    <w:rsid w:val="00B76405"/>
    <w:rsid w:val="00B80461"/>
    <w:rsid w:val="00B839ED"/>
    <w:rsid w:val="00B92824"/>
    <w:rsid w:val="00B95D41"/>
    <w:rsid w:val="00B97207"/>
    <w:rsid w:val="00BB6F56"/>
    <w:rsid w:val="00BC03CD"/>
    <w:rsid w:val="00BC12BF"/>
    <w:rsid w:val="00BD561E"/>
    <w:rsid w:val="00BD628F"/>
    <w:rsid w:val="00BD739F"/>
    <w:rsid w:val="00BF2519"/>
    <w:rsid w:val="00C06B30"/>
    <w:rsid w:val="00C17061"/>
    <w:rsid w:val="00C171A4"/>
    <w:rsid w:val="00C215DE"/>
    <w:rsid w:val="00C235C2"/>
    <w:rsid w:val="00C277B9"/>
    <w:rsid w:val="00C30EAD"/>
    <w:rsid w:val="00C33EB2"/>
    <w:rsid w:val="00C36884"/>
    <w:rsid w:val="00C40A0A"/>
    <w:rsid w:val="00C4797C"/>
    <w:rsid w:val="00C54C51"/>
    <w:rsid w:val="00C579EB"/>
    <w:rsid w:val="00C62307"/>
    <w:rsid w:val="00C71F6C"/>
    <w:rsid w:val="00C739F7"/>
    <w:rsid w:val="00C77905"/>
    <w:rsid w:val="00C84375"/>
    <w:rsid w:val="00C85704"/>
    <w:rsid w:val="00C92C08"/>
    <w:rsid w:val="00CC5BD0"/>
    <w:rsid w:val="00CD593C"/>
    <w:rsid w:val="00CE09D9"/>
    <w:rsid w:val="00CF7558"/>
    <w:rsid w:val="00D02B0E"/>
    <w:rsid w:val="00D04C9C"/>
    <w:rsid w:val="00D2372B"/>
    <w:rsid w:val="00D345BB"/>
    <w:rsid w:val="00D354CA"/>
    <w:rsid w:val="00D37D1D"/>
    <w:rsid w:val="00D73B5D"/>
    <w:rsid w:val="00D744BA"/>
    <w:rsid w:val="00D80B83"/>
    <w:rsid w:val="00D835D0"/>
    <w:rsid w:val="00D83A48"/>
    <w:rsid w:val="00D90F9E"/>
    <w:rsid w:val="00D91CCA"/>
    <w:rsid w:val="00DB15A0"/>
    <w:rsid w:val="00DB5E01"/>
    <w:rsid w:val="00DB65F4"/>
    <w:rsid w:val="00DC3443"/>
    <w:rsid w:val="00DD42FC"/>
    <w:rsid w:val="00DD4A47"/>
    <w:rsid w:val="00DD7ABF"/>
    <w:rsid w:val="00DE107A"/>
    <w:rsid w:val="00DE23D7"/>
    <w:rsid w:val="00DE2953"/>
    <w:rsid w:val="00DE32AA"/>
    <w:rsid w:val="00DF3CC2"/>
    <w:rsid w:val="00DF6C91"/>
    <w:rsid w:val="00E07101"/>
    <w:rsid w:val="00E10240"/>
    <w:rsid w:val="00E108C2"/>
    <w:rsid w:val="00E13853"/>
    <w:rsid w:val="00E44DB9"/>
    <w:rsid w:val="00E535AE"/>
    <w:rsid w:val="00E549E9"/>
    <w:rsid w:val="00E813AD"/>
    <w:rsid w:val="00E836E3"/>
    <w:rsid w:val="00EA0B55"/>
    <w:rsid w:val="00EA1A74"/>
    <w:rsid w:val="00EA3C1B"/>
    <w:rsid w:val="00EB32F0"/>
    <w:rsid w:val="00EB7DEE"/>
    <w:rsid w:val="00EC1BC1"/>
    <w:rsid w:val="00EC1F6B"/>
    <w:rsid w:val="00EC2013"/>
    <w:rsid w:val="00EC32C0"/>
    <w:rsid w:val="00EC6E0D"/>
    <w:rsid w:val="00ED749B"/>
    <w:rsid w:val="00EF4195"/>
    <w:rsid w:val="00EF6FCC"/>
    <w:rsid w:val="00F02E9A"/>
    <w:rsid w:val="00F03A5E"/>
    <w:rsid w:val="00F10AE0"/>
    <w:rsid w:val="00F13383"/>
    <w:rsid w:val="00F15F80"/>
    <w:rsid w:val="00F206D7"/>
    <w:rsid w:val="00F264CF"/>
    <w:rsid w:val="00F44122"/>
    <w:rsid w:val="00F4626D"/>
    <w:rsid w:val="00F5304B"/>
    <w:rsid w:val="00F544C8"/>
    <w:rsid w:val="00F60128"/>
    <w:rsid w:val="00F8251F"/>
    <w:rsid w:val="00F87BDA"/>
    <w:rsid w:val="00F93718"/>
    <w:rsid w:val="00FA3276"/>
    <w:rsid w:val="00FB4255"/>
    <w:rsid w:val="00FB70F2"/>
    <w:rsid w:val="00FC7DDB"/>
    <w:rsid w:val="00FD2479"/>
    <w:rsid w:val="00FD739C"/>
    <w:rsid w:val="00FF3859"/>
    <w:rsid w:val="00FF6D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D4B12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DF6C9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05E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405E4"/>
    <w:rPr>
      <w:rFonts w:ascii="Lucida Grande" w:hAnsi="Lucida Grande" w:cs="Lucida Grande"/>
      <w:sz w:val="18"/>
      <w:szCs w:val="18"/>
    </w:rPr>
  </w:style>
  <w:style w:type="paragraph" w:styleId="Paragraphedeliste">
    <w:name w:val="List Paragraph"/>
    <w:basedOn w:val="Normal"/>
    <w:uiPriority w:val="34"/>
    <w:qFormat/>
    <w:rsid w:val="007405E4"/>
    <w:pPr>
      <w:ind w:left="720"/>
      <w:contextualSpacing/>
    </w:pPr>
  </w:style>
  <w:style w:type="paragraph" w:styleId="NormalWeb">
    <w:name w:val="Normal (Web)"/>
    <w:basedOn w:val="Normal"/>
    <w:uiPriority w:val="99"/>
    <w:semiHidden/>
    <w:unhideWhenUsed/>
    <w:rsid w:val="000844CA"/>
    <w:pPr>
      <w:spacing w:before="100" w:beforeAutospacing="1" w:after="100" w:afterAutospacing="1"/>
    </w:pPr>
    <w:rPr>
      <w:rFonts w:ascii="Times" w:hAnsi="Times" w:cs="Times New Roman"/>
      <w:sz w:val="20"/>
      <w:szCs w:val="20"/>
      <w:lang w:val="en-GB"/>
    </w:rPr>
  </w:style>
  <w:style w:type="character" w:customStyle="1" w:styleId="Titre1Car">
    <w:name w:val="Titre 1 Car"/>
    <w:basedOn w:val="Policepardfaut"/>
    <w:link w:val="Titre1"/>
    <w:uiPriority w:val="9"/>
    <w:rsid w:val="00DF6C91"/>
    <w:rPr>
      <w:rFonts w:asciiTheme="majorHAnsi" w:eastAsiaTheme="majorEastAsia" w:hAnsiTheme="majorHAnsi" w:cstheme="majorBidi"/>
      <w:b/>
      <w:bCs/>
      <w:color w:val="365F91" w:themeColor="accent1" w:themeShade="BF"/>
      <w:sz w:val="28"/>
      <w:szCs w:val="28"/>
      <w:lang w:val="fr-CA"/>
    </w:rPr>
  </w:style>
  <w:style w:type="character" w:customStyle="1" w:styleId="A8">
    <w:name w:val="A8"/>
    <w:uiPriority w:val="99"/>
    <w:rsid w:val="00DF6C91"/>
    <w:rPr>
      <w:rFonts w:cs="Minion Pro"/>
      <w:color w:val="221E1F"/>
    </w:rPr>
  </w:style>
  <w:style w:type="paragraph" w:styleId="Notedebasdepage">
    <w:name w:val="footnote text"/>
    <w:basedOn w:val="Normal"/>
    <w:link w:val="NotedebasdepageCar"/>
    <w:uiPriority w:val="99"/>
    <w:unhideWhenUsed/>
    <w:rsid w:val="002D0283"/>
    <w:rPr>
      <w:rFonts w:eastAsiaTheme="minorHAnsi"/>
      <w:sz w:val="20"/>
      <w:szCs w:val="20"/>
    </w:rPr>
  </w:style>
  <w:style w:type="character" w:customStyle="1" w:styleId="NotedebasdepageCar">
    <w:name w:val="Note de bas de page Car"/>
    <w:basedOn w:val="Policepardfaut"/>
    <w:link w:val="Notedebasdepage"/>
    <w:uiPriority w:val="99"/>
    <w:rsid w:val="002D0283"/>
    <w:rPr>
      <w:rFonts w:eastAsiaTheme="minorHAnsi"/>
      <w:sz w:val="20"/>
      <w:szCs w:val="20"/>
      <w:lang w:val="fr-CA"/>
    </w:rPr>
  </w:style>
  <w:style w:type="character" w:styleId="Appelnotedebasdep">
    <w:name w:val="footnote reference"/>
    <w:basedOn w:val="Policepardfaut"/>
    <w:uiPriority w:val="99"/>
    <w:semiHidden/>
    <w:unhideWhenUsed/>
    <w:rsid w:val="002D0283"/>
    <w:rPr>
      <w:vertAlign w:val="superscript"/>
    </w:rPr>
  </w:style>
  <w:style w:type="table" w:styleId="Grilledutableau">
    <w:name w:val="Table Grid"/>
    <w:basedOn w:val="TableauNormal"/>
    <w:uiPriority w:val="59"/>
    <w:rsid w:val="002D0283"/>
    <w:rPr>
      <w:rFonts w:eastAsiaTheme="minorHAnsi"/>
      <w:sz w:val="22"/>
      <w:szCs w:val="22"/>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F6D05"/>
    <w:pPr>
      <w:tabs>
        <w:tab w:val="center" w:pos="4703"/>
        <w:tab w:val="right" w:pos="9406"/>
      </w:tabs>
    </w:pPr>
  </w:style>
  <w:style w:type="character" w:customStyle="1" w:styleId="En-tteCar">
    <w:name w:val="En-tête Car"/>
    <w:basedOn w:val="Policepardfaut"/>
    <w:link w:val="En-tte"/>
    <w:uiPriority w:val="99"/>
    <w:rsid w:val="00FF6D05"/>
    <w:rPr>
      <w:lang w:val="fr-CA"/>
    </w:rPr>
  </w:style>
  <w:style w:type="paragraph" w:styleId="Pieddepage">
    <w:name w:val="footer"/>
    <w:basedOn w:val="Normal"/>
    <w:link w:val="PieddepageCar"/>
    <w:uiPriority w:val="99"/>
    <w:unhideWhenUsed/>
    <w:rsid w:val="00FF6D05"/>
    <w:pPr>
      <w:tabs>
        <w:tab w:val="center" w:pos="4703"/>
        <w:tab w:val="right" w:pos="9406"/>
      </w:tabs>
    </w:pPr>
  </w:style>
  <w:style w:type="character" w:customStyle="1" w:styleId="PieddepageCar">
    <w:name w:val="Pied de page Car"/>
    <w:basedOn w:val="Policepardfaut"/>
    <w:link w:val="Pieddepage"/>
    <w:uiPriority w:val="99"/>
    <w:rsid w:val="00FF6D05"/>
    <w:rPr>
      <w:lang w:val="fr-CA"/>
    </w:rPr>
  </w:style>
  <w:style w:type="character" w:styleId="Numrodepage">
    <w:name w:val="page number"/>
    <w:basedOn w:val="Policepardfaut"/>
    <w:uiPriority w:val="99"/>
    <w:semiHidden/>
    <w:unhideWhenUsed/>
    <w:rsid w:val="00FF6D05"/>
  </w:style>
  <w:style w:type="paragraph" w:styleId="Explorateurdedocuments">
    <w:name w:val="Document Map"/>
    <w:basedOn w:val="Normal"/>
    <w:link w:val="ExplorateurdedocumentsCar"/>
    <w:uiPriority w:val="99"/>
    <w:semiHidden/>
    <w:unhideWhenUsed/>
    <w:rsid w:val="002C3F24"/>
    <w:rPr>
      <w:rFonts w:ascii="Helvetica" w:hAnsi="Helvetica"/>
    </w:rPr>
  </w:style>
  <w:style w:type="character" w:customStyle="1" w:styleId="ExplorateurdedocumentsCar">
    <w:name w:val="Explorateur de documents Car"/>
    <w:basedOn w:val="Policepardfaut"/>
    <w:link w:val="Explorateurdedocuments"/>
    <w:uiPriority w:val="99"/>
    <w:semiHidden/>
    <w:rsid w:val="002C3F24"/>
    <w:rPr>
      <w:rFonts w:ascii="Helvetica" w:hAnsi="Helvetica"/>
      <w:lang w:val="fr-CA"/>
    </w:rPr>
  </w:style>
  <w:style w:type="character" w:styleId="Marquedecommentaire">
    <w:name w:val="annotation reference"/>
    <w:basedOn w:val="Policepardfaut"/>
    <w:uiPriority w:val="99"/>
    <w:semiHidden/>
    <w:unhideWhenUsed/>
    <w:rsid w:val="00A6254F"/>
    <w:rPr>
      <w:sz w:val="16"/>
      <w:szCs w:val="16"/>
    </w:rPr>
  </w:style>
  <w:style w:type="paragraph" w:styleId="Commentaire">
    <w:name w:val="annotation text"/>
    <w:basedOn w:val="Normal"/>
    <w:link w:val="CommentaireCar"/>
    <w:uiPriority w:val="99"/>
    <w:unhideWhenUsed/>
    <w:rsid w:val="00A6254F"/>
    <w:rPr>
      <w:sz w:val="20"/>
      <w:szCs w:val="20"/>
    </w:rPr>
  </w:style>
  <w:style w:type="character" w:customStyle="1" w:styleId="CommentaireCar">
    <w:name w:val="Commentaire Car"/>
    <w:basedOn w:val="Policepardfaut"/>
    <w:link w:val="Commentaire"/>
    <w:uiPriority w:val="99"/>
    <w:rsid w:val="00A6254F"/>
    <w:rPr>
      <w:sz w:val="20"/>
      <w:szCs w:val="20"/>
      <w:lang w:val="fr-CA"/>
    </w:rPr>
  </w:style>
  <w:style w:type="paragraph" w:styleId="Objetducommentaire">
    <w:name w:val="annotation subject"/>
    <w:basedOn w:val="Commentaire"/>
    <w:next w:val="Commentaire"/>
    <w:link w:val="ObjetducommentaireCar"/>
    <w:uiPriority w:val="99"/>
    <w:semiHidden/>
    <w:unhideWhenUsed/>
    <w:rsid w:val="00A6254F"/>
    <w:rPr>
      <w:b/>
      <w:bCs/>
    </w:rPr>
  </w:style>
  <w:style w:type="character" w:customStyle="1" w:styleId="ObjetducommentaireCar">
    <w:name w:val="Objet du commentaire Car"/>
    <w:basedOn w:val="CommentaireCar"/>
    <w:link w:val="Objetducommentaire"/>
    <w:uiPriority w:val="99"/>
    <w:semiHidden/>
    <w:rsid w:val="00A6254F"/>
    <w:rPr>
      <w:b/>
      <w:bCs/>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854390">
      <w:bodyDiv w:val="1"/>
      <w:marLeft w:val="0"/>
      <w:marRight w:val="0"/>
      <w:marTop w:val="0"/>
      <w:marBottom w:val="0"/>
      <w:divBdr>
        <w:top w:val="none" w:sz="0" w:space="0" w:color="auto"/>
        <w:left w:val="none" w:sz="0" w:space="0" w:color="auto"/>
        <w:bottom w:val="none" w:sz="0" w:space="0" w:color="auto"/>
        <w:right w:val="none" w:sz="0" w:space="0" w:color="auto"/>
      </w:divBdr>
    </w:div>
    <w:div w:id="1095326370">
      <w:bodyDiv w:val="1"/>
      <w:marLeft w:val="0"/>
      <w:marRight w:val="0"/>
      <w:marTop w:val="0"/>
      <w:marBottom w:val="0"/>
      <w:divBdr>
        <w:top w:val="none" w:sz="0" w:space="0" w:color="auto"/>
        <w:left w:val="none" w:sz="0" w:space="0" w:color="auto"/>
        <w:bottom w:val="none" w:sz="0" w:space="0" w:color="auto"/>
        <w:right w:val="none" w:sz="0" w:space="0" w:color="auto"/>
      </w:divBdr>
      <w:divsChild>
        <w:div w:id="1184440457">
          <w:marLeft w:val="547"/>
          <w:marRight w:val="0"/>
          <w:marTop w:val="67"/>
          <w:marBottom w:val="12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05F76-539B-4F4D-8A7D-4621F27C7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956</Words>
  <Characters>5262</Characters>
  <Application>Microsoft Office Word</Application>
  <DocSecurity>0</DocSecurity>
  <Lines>43</Lines>
  <Paragraphs>12</Paragraphs>
  <ScaleCrop>false</ScaleCrop>
  <HeadingPairs>
    <vt:vector size="4" baseType="variant">
      <vt:variant>
        <vt:lpstr>Titre</vt:lpstr>
      </vt:variant>
      <vt:variant>
        <vt:i4>1</vt:i4>
      </vt:variant>
      <vt:variant>
        <vt:lpstr>Headings</vt:lpstr>
      </vt:variant>
      <vt:variant>
        <vt:i4>14</vt:i4>
      </vt:variant>
    </vt:vector>
  </HeadingPairs>
  <TitlesOfParts>
    <vt:vector size="15" baseType="lpstr">
      <vt:lpstr/>
      <vt:lpstr>MISE EN SITUATION</vt:lpstr>
      <vt:lpstr>LE CONTEXTE DE RÉALISATION</vt:lpstr>
      <vt:lpstr>MISSION DE PRODUIT ET PUBLIC CIBLE</vt:lpstr>
      <vt:lpstr>EXIGENCES SPÉCIFIQUES CONCERNANT LA PROPOSITION GRAPHIQUE</vt:lpstr>
      <vt:lpstr>EXIGENCES SPÉCIFIQUES CONCERNANT L’MAQUETTE PRÉLIMINAIRE</vt:lpstr>
      <vt:lpstr>EXIGENCES SPÉCIFIQUES CONCERNANT LA MAQUETTE GRAPHIQUE</vt:lpstr>
      <vt:lpstr>CRITÈRES D’ÉVALUATION</vt:lpstr>
      <vt:lpstr>La proposition des éléments graphiques (25%) : </vt:lpstr>
      <vt:lpstr>Cahier de projet</vt:lpstr>
      <vt:lpstr>L’maquette préliminaire (25%) :</vt:lpstr>
      <vt:lpstr>La maquette graphique (50%) :  </vt:lpstr>
      <vt:lpstr>ÉCHÉANCIER</vt:lpstr>
      <vt:lpstr>REMISE</vt:lpstr>
      <vt:lpstr>IMAGE DU CAMION FICTIF</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Voslov</dc:creator>
  <cp:keywords/>
  <dc:description/>
  <cp:lastModifiedBy>Yannick CHARLES</cp:lastModifiedBy>
  <cp:revision>15</cp:revision>
  <dcterms:created xsi:type="dcterms:W3CDTF">2020-03-29T18:23:00Z</dcterms:created>
  <dcterms:modified xsi:type="dcterms:W3CDTF">2020-03-29T18:34:00Z</dcterms:modified>
</cp:coreProperties>
</file>