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A6" w:rsidRPr="0078306D" w:rsidRDefault="0078306D" w:rsidP="0078306D">
      <w:pPr>
        <w:jc w:val="center"/>
        <w:rPr>
          <w:b/>
          <w:sz w:val="28"/>
          <w:szCs w:val="28"/>
        </w:rPr>
      </w:pPr>
      <w:r w:rsidRPr="0078306D">
        <w:rPr>
          <w:b/>
          <w:sz w:val="28"/>
          <w:szCs w:val="28"/>
        </w:rPr>
        <w:t>Правописание суффиксов</w:t>
      </w:r>
    </w:p>
    <w:p w:rsidR="0078306D" w:rsidRPr="00EC5FEA" w:rsidRDefault="0078306D" w:rsidP="0078306D">
      <w:pPr>
        <w:pStyle w:val="a3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gramStart"/>
      <w:r w:rsidRPr="00EC5FEA">
        <w:rPr>
          <w:rFonts w:ascii="Times New Roman" w:hAnsi="Times New Roman" w:cs="Times New Roman"/>
          <w:b/>
          <w:sz w:val="24"/>
        </w:rPr>
        <w:t>1)ЧИВ</w:t>
      </w:r>
      <w:proofErr w:type="gramEnd"/>
      <w:r w:rsidRPr="00EC5FEA">
        <w:rPr>
          <w:rFonts w:ascii="Times New Roman" w:hAnsi="Times New Roman" w:cs="Times New Roman"/>
          <w:b/>
          <w:sz w:val="24"/>
        </w:rPr>
        <w:t>, ЛИВ</w:t>
      </w:r>
      <w:r w:rsidRPr="00EC5FEA">
        <w:rPr>
          <w:rFonts w:ascii="Times New Roman" w:hAnsi="Times New Roman" w:cs="Times New Roman"/>
          <w:sz w:val="24"/>
        </w:rPr>
        <w:t xml:space="preserve"> пишутся с буквой И (</w:t>
      </w:r>
      <w:proofErr w:type="spellStart"/>
      <w:r w:rsidRPr="00EC5FEA">
        <w:rPr>
          <w:rFonts w:ascii="Times New Roman" w:hAnsi="Times New Roman" w:cs="Times New Roman"/>
          <w:sz w:val="24"/>
        </w:rPr>
        <w:t>запас</w:t>
      </w:r>
      <w:r w:rsidRPr="00EC5FEA">
        <w:rPr>
          <w:rFonts w:ascii="Times New Roman" w:hAnsi="Times New Roman" w:cs="Times New Roman"/>
          <w:b/>
          <w:sz w:val="24"/>
        </w:rPr>
        <w:t>ЛИВ</w:t>
      </w:r>
      <w:r w:rsidRPr="00EC5FEA">
        <w:rPr>
          <w:rFonts w:ascii="Times New Roman" w:hAnsi="Times New Roman" w:cs="Times New Roman"/>
          <w:sz w:val="24"/>
        </w:rPr>
        <w:t>ый</w:t>
      </w:r>
      <w:proofErr w:type="spellEnd"/>
      <w:r w:rsidRPr="00EC5F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5FEA">
        <w:rPr>
          <w:rFonts w:ascii="Times New Roman" w:hAnsi="Times New Roman" w:cs="Times New Roman"/>
          <w:sz w:val="24"/>
        </w:rPr>
        <w:t>измен</w:t>
      </w:r>
      <w:r w:rsidRPr="00EC5FEA">
        <w:rPr>
          <w:rFonts w:ascii="Times New Roman" w:hAnsi="Times New Roman" w:cs="Times New Roman"/>
          <w:b/>
          <w:sz w:val="24"/>
        </w:rPr>
        <w:t>ЧИВ</w:t>
      </w:r>
      <w:r w:rsidRPr="00EC5FEA">
        <w:rPr>
          <w:rFonts w:ascii="Times New Roman" w:hAnsi="Times New Roman" w:cs="Times New Roman"/>
          <w:sz w:val="24"/>
        </w:rPr>
        <w:t>ый</w:t>
      </w:r>
      <w:proofErr w:type="spellEnd"/>
      <w:r w:rsidRPr="00EC5FEA">
        <w:rPr>
          <w:rFonts w:ascii="Times New Roman" w:hAnsi="Times New Roman" w:cs="Times New Roman"/>
          <w:sz w:val="24"/>
        </w:rPr>
        <w:t xml:space="preserve">) </w:t>
      </w:r>
    </w:p>
    <w:p w:rsidR="0078306D" w:rsidRPr="00EC5FEA" w:rsidRDefault="0078306D" w:rsidP="0078306D">
      <w:pPr>
        <w:pStyle w:val="a3"/>
        <w:rPr>
          <w:rFonts w:ascii="Times New Roman" w:hAnsi="Times New Roman" w:cs="Times New Roman"/>
          <w:sz w:val="24"/>
        </w:rPr>
      </w:pPr>
      <w:proofErr w:type="gramStart"/>
      <w:r w:rsidRPr="00EC5FEA">
        <w:rPr>
          <w:rFonts w:ascii="Times New Roman" w:hAnsi="Times New Roman" w:cs="Times New Roman"/>
          <w:b/>
          <w:sz w:val="24"/>
        </w:rPr>
        <w:t>2)ЕВ</w:t>
      </w:r>
      <w:proofErr w:type="gramEnd"/>
      <w:r w:rsidRPr="00EC5FEA">
        <w:rPr>
          <w:rFonts w:ascii="Times New Roman" w:hAnsi="Times New Roman" w:cs="Times New Roman"/>
          <w:b/>
          <w:sz w:val="24"/>
        </w:rPr>
        <w:t>, ИВ</w:t>
      </w:r>
      <w:r w:rsidRPr="00EC5FEA">
        <w:rPr>
          <w:rFonts w:ascii="Cambria Math" w:hAnsi="Cambria Math" w:cs="Cambria Math"/>
          <w:sz w:val="24"/>
        </w:rPr>
        <w:t>‐</w:t>
      </w:r>
      <w:r w:rsidRPr="00EC5FEA">
        <w:rPr>
          <w:rFonts w:ascii="Times New Roman" w:hAnsi="Times New Roman" w:cs="Times New Roman"/>
          <w:sz w:val="24"/>
        </w:rPr>
        <w:t xml:space="preserve"> без  ударения –Е, пол ударением ( </w:t>
      </w:r>
      <w:proofErr w:type="spellStart"/>
      <w:r w:rsidRPr="00EC5FEA">
        <w:rPr>
          <w:rFonts w:ascii="Times New Roman" w:hAnsi="Times New Roman" w:cs="Times New Roman"/>
          <w:sz w:val="24"/>
        </w:rPr>
        <w:t>груш</w:t>
      </w:r>
      <w:r w:rsidRPr="00EC5FEA">
        <w:rPr>
          <w:rFonts w:ascii="Times New Roman" w:hAnsi="Times New Roman" w:cs="Times New Roman"/>
          <w:b/>
          <w:sz w:val="24"/>
        </w:rPr>
        <w:t>ЕВ</w:t>
      </w:r>
      <w:r w:rsidRPr="00EC5FEA">
        <w:rPr>
          <w:rFonts w:ascii="Times New Roman" w:hAnsi="Times New Roman" w:cs="Times New Roman"/>
          <w:sz w:val="24"/>
        </w:rPr>
        <w:t>ый,игр</w:t>
      </w:r>
      <w:r w:rsidRPr="00EC5FEA">
        <w:rPr>
          <w:rFonts w:ascii="Times New Roman" w:hAnsi="Times New Roman" w:cs="Times New Roman"/>
          <w:b/>
          <w:sz w:val="24"/>
        </w:rPr>
        <w:t>ИВ</w:t>
      </w:r>
      <w:r w:rsidRPr="00EC5FEA">
        <w:rPr>
          <w:rFonts w:ascii="Times New Roman" w:hAnsi="Times New Roman" w:cs="Times New Roman"/>
          <w:sz w:val="24"/>
        </w:rPr>
        <w:t>ый</w:t>
      </w:r>
      <w:proofErr w:type="spellEnd"/>
      <w:r w:rsidRPr="00EC5FEA">
        <w:rPr>
          <w:rFonts w:ascii="Times New Roman" w:hAnsi="Times New Roman" w:cs="Times New Roman"/>
          <w:sz w:val="24"/>
        </w:rPr>
        <w:t xml:space="preserve">) </w:t>
      </w:r>
    </w:p>
    <w:p w:rsidR="0078306D" w:rsidRPr="00EC5FEA" w:rsidRDefault="0078306D" w:rsidP="0078306D">
      <w:pPr>
        <w:pStyle w:val="a3"/>
        <w:rPr>
          <w:rFonts w:ascii="Times New Roman" w:hAnsi="Times New Roman" w:cs="Times New Roman"/>
          <w:sz w:val="24"/>
        </w:rPr>
      </w:pPr>
      <w:r w:rsidRPr="00EC5FEA">
        <w:rPr>
          <w:rFonts w:ascii="Times New Roman" w:hAnsi="Times New Roman" w:cs="Times New Roman"/>
          <w:sz w:val="24"/>
        </w:rPr>
        <w:t xml:space="preserve">Исключения: милостивый, юродивый. </w:t>
      </w:r>
    </w:p>
    <w:p w:rsidR="0078306D" w:rsidRPr="00EC5FEA" w:rsidRDefault="0078306D" w:rsidP="0078306D">
      <w:pPr>
        <w:pStyle w:val="a3"/>
        <w:rPr>
          <w:rFonts w:ascii="Times New Roman" w:hAnsi="Times New Roman" w:cs="Times New Roman"/>
          <w:sz w:val="24"/>
        </w:rPr>
      </w:pPr>
      <w:proofErr w:type="gramStart"/>
      <w:r w:rsidRPr="00EC5FEA">
        <w:rPr>
          <w:rFonts w:ascii="Times New Roman" w:hAnsi="Times New Roman" w:cs="Times New Roman"/>
          <w:b/>
          <w:sz w:val="24"/>
        </w:rPr>
        <w:t>3)ОВА</w:t>
      </w:r>
      <w:proofErr w:type="gramEnd"/>
      <w:r w:rsidRPr="00EC5FEA">
        <w:rPr>
          <w:rFonts w:ascii="Cambria Math" w:hAnsi="Cambria Math" w:cs="Cambria Math"/>
          <w:b/>
          <w:sz w:val="24"/>
        </w:rPr>
        <w:t>‐</w:t>
      </w:r>
      <w:r w:rsidRPr="00EC5FEA">
        <w:rPr>
          <w:rFonts w:ascii="Times New Roman" w:hAnsi="Times New Roman" w:cs="Times New Roman"/>
          <w:b/>
          <w:sz w:val="24"/>
        </w:rPr>
        <w:t>ЕВА, ИВА</w:t>
      </w:r>
      <w:r w:rsidRPr="00EC5FEA">
        <w:rPr>
          <w:rFonts w:ascii="Cambria Math" w:hAnsi="Cambria Math" w:cs="Cambria Math"/>
          <w:b/>
          <w:sz w:val="24"/>
        </w:rPr>
        <w:t>‐</w:t>
      </w:r>
      <w:r w:rsidRPr="00EC5FEA">
        <w:rPr>
          <w:rFonts w:ascii="Times New Roman" w:hAnsi="Times New Roman" w:cs="Times New Roman"/>
          <w:b/>
          <w:sz w:val="24"/>
        </w:rPr>
        <w:t>ЫВА.</w:t>
      </w:r>
      <w:r w:rsidRPr="00EC5FEA">
        <w:rPr>
          <w:rFonts w:ascii="Times New Roman" w:hAnsi="Times New Roman" w:cs="Times New Roman"/>
          <w:sz w:val="24"/>
        </w:rPr>
        <w:t xml:space="preserve"> Если в первом лице глагол заканчивается на </w:t>
      </w:r>
      <w:proofErr w:type="spellStart"/>
      <w:proofErr w:type="gramStart"/>
      <w:r w:rsidRPr="00EC5FEA">
        <w:rPr>
          <w:rFonts w:ascii="Times New Roman" w:hAnsi="Times New Roman" w:cs="Times New Roman"/>
          <w:sz w:val="24"/>
        </w:rPr>
        <w:t>ую,юю</w:t>
      </w:r>
      <w:proofErr w:type="spellEnd"/>
      <w:proofErr w:type="gramEnd"/>
      <w:r w:rsidRPr="00EC5FEA">
        <w:rPr>
          <w:rFonts w:ascii="Times New Roman" w:hAnsi="Times New Roman" w:cs="Times New Roman"/>
          <w:sz w:val="24"/>
        </w:rPr>
        <w:t xml:space="preserve"> пишем суффиксы ОВА</w:t>
      </w:r>
      <w:r w:rsidRPr="00EC5FEA">
        <w:rPr>
          <w:rFonts w:ascii="Cambria Math" w:hAnsi="Cambria Math" w:cs="Cambria Math"/>
          <w:sz w:val="24"/>
        </w:rPr>
        <w:t>‐</w:t>
      </w:r>
      <w:r w:rsidRPr="00EC5FEA">
        <w:rPr>
          <w:rFonts w:ascii="Times New Roman" w:hAnsi="Times New Roman" w:cs="Times New Roman"/>
          <w:sz w:val="24"/>
        </w:rPr>
        <w:t>ЕВА.( Я танцую</w:t>
      </w:r>
      <w:r w:rsidRPr="00EC5FEA">
        <w:rPr>
          <w:rFonts w:ascii="Cambria Math" w:hAnsi="Cambria Math" w:cs="Cambria Math"/>
          <w:sz w:val="24"/>
        </w:rPr>
        <w:t>‐</w:t>
      </w:r>
      <w:r w:rsidRPr="00EC5F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5FEA">
        <w:rPr>
          <w:rFonts w:ascii="Times New Roman" w:hAnsi="Times New Roman" w:cs="Times New Roman"/>
          <w:sz w:val="24"/>
        </w:rPr>
        <w:t>танц</w:t>
      </w:r>
      <w:r w:rsidRPr="00EC5FEA">
        <w:rPr>
          <w:rFonts w:ascii="Times New Roman" w:hAnsi="Times New Roman" w:cs="Times New Roman"/>
          <w:b/>
          <w:sz w:val="24"/>
        </w:rPr>
        <w:t>Е</w:t>
      </w:r>
      <w:r w:rsidRPr="00EC5FEA">
        <w:rPr>
          <w:rFonts w:ascii="Times New Roman" w:hAnsi="Times New Roman" w:cs="Times New Roman"/>
          <w:sz w:val="24"/>
        </w:rPr>
        <w:t>вать</w:t>
      </w:r>
      <w:proofErr w:type="spellEnd"/>
      <w:r w:rsidRPr="00EC5FEA">
        <w:rPr>
          <w:rFonts w:ascii="Times New Roman" w:hAnsi="Times New Roman" w:cs="Times New Roman"/>
          <w:sz w:val="24"/>
        </w:rPr>
        <w:t xml:space="preserve">. Я </w:t>
      </w:r>
      <w:proofErr w:type="spellStart"/>
      <w:r w:rsidRPr="00EC5FEA">
        <w:rPr>
          <w:rFonts w:ascii="Times New Roman" w:hAnsi="Times New Roman" w:cs="Times New Roman"/>
          <w:sz w:val="24"/>
        </w:rPr>
        <w:t>просвечиваюпросвеч</w:t>
      </w:r>
      <w:r w:rsidRPr="00EC5FEA">
        <w:rPr>
          <w:rFonts w:ascii="Times New Roman" w:hAnsi="Times New Roman" w:cs="Times New Roman"/>
          <w:b/>
          <w:sz w:val="24"/>
        </w:rPr>
        <w:t>И</w:t>
      </w:r>
      <w:r w:rsidRPr="00EC5FEA">
        <w:rPr>
          <w:rFonts w:ascii="Times New Roman" w:hAnsi="Times New Roman" w:cs="Times New Roman"/>
          <w:sz w:val="24"/>
        </w:rPr>
        <w:t>вать</w:t>
      </w:r>
      <w:proofErr w:type="spellEnd"/>
      <w:r w:rsidRPr="00EC5FEA">
        <w:rPr>
          <w:rFonts w:ascii="Times New Roman" w:hAnsi="Times New Roman" w:cs="Times New Roman"/>
          <w:sz w:val="24"/>
        </w:rPr>
        <w:t xml:space="preserve">). Исключения: застревать, затмевать, обуревать, продлевать </w:t>
      </w:r>
    </w:p>
    <w:p w:rsidR="0078306D" w:rsidRPr="00EC5FEA" w:rsidRDefault="0078306D" w:rsidP="0078306D">
      <w:pPr>
        <w:pStyle w:val="a3"/>
        <w:rPr>
          <w:rFonts w:ascii="Times New Roman" w:hAnsi="Times New Roman" w:cs="Times New Roman"/>
          <w:sz w:val="24"/>
        </w:rPr>
      </w:pPr>
      <w:proofErr w:type="gramStart"/>
      <w:r w:rsidRPr="00EC5FEA">
        <w:rPr>
          <w:rFonts w:ascii="Times New Roman" w:hAnsi="Times New Roman" w:cs="Times New Roman"/>
          <w:b/>
          <w:sz w:val="24"/>
        </w:rPr>
        <w:t>4)ЕК</w:t>
      </w:r>
      <w:proofErr w:type="gramEnd"/>
      <w:r w:rsidRPr="00EC5FEA">
        <w:rPr>
          <w:rFonts w:ascii="Cambria Math" w:hAnsi="Cambria Math" w:cs="Cambria Math"/>
          <w:b/>
          <w:sz w:val="24"/>
        </w:rPr>
        <w:t>‐</w:t>
      </w:r>
      <w:r w:rsidRPr="00EC5FEA">
        <w:rPr>
          <w:rFonts w:ascii="Times New Roman" w:hAnsi="Times New Roman" w:cs="Times New Roman"/>
          <w:b/>
          <w:sz w:val="24"/>
        </w:rPr>
        <w:t>ИК,</w:t>
      </w:r>
      <w:r w:rsidRPr="00EC5FEA">
        <w:rPr>
          <w:rFonts w:ascii="Cambria Math" w:hAnsi="Cambria Math" w:cs="Cambria Math"/>
          <w:b/>
          <w:sz w:val="24"/>
        </w:rPr>
        <w:t>‐</w:t>
      </w:r>
      <w:r w:rsidRPr="00EC5FEA">
        <w:rPr>
          <w:rFonts w:ascii="Times New Roman" w:hAnsi="Times New Roman" w:cs="Times New Roman"/>
          <w:b/>
          <w:sz w:val="24"/>
        </w:rPr>
        <w:t xml:space="preserve">ОК </w:t>
      </w:r>
      <w:r w:rsidRPr="00EC5FEA">
        <w:rPr>
          <w:rFonts w:ascii="Cambria Math" w:hAnsi="Cambria Math" w:cs="Cambria Math"/>
          <w:b/>
          <w:sz w:val="24"/>
        </w:rPr>
        <w:t>‐</w:t>
      </w:r>
      <w:r w:rsidRPr="00EC5FEA">
        <w:rPr>
          <w:rFonts w:ascii="Times New Roman" w:hAnsi="Times New Roman" w:cs="Times New Roman"/>
          <w:b/>
          <w:sz w:val="24"/>
        </w:rPr>
        <w:t>НИК</w:t>
      </w:r>
      <w:r w:rsidRPr="00EC5FEA">
        <w:rPr>
          <w:rFonts w:ascii="Cambria Math" w:hAnsi="Cambria Math" w:cs="Cambria Math"/>
          <w:b/>
          <w:sz w:val="24"/>
        </w:rPr>
        <w:t>‐</w:t>
      </w:r>
      <w:r w:rsidRPr="00EC5FEA">
        <w:rPr>
          <w:rFonts w:ascii="Times New Roman" w:hAnsi="Times New Roman" w:cs="Times New Roman"/>
          <w:b/>
          <w:sz w:val="24"/>
        </w:rPr>
        <w:t>ЧИК .</w:t>
      </w:r>
      <w:r w:rsidRPr="00EC5FEA">
        <w:rPr>
          <w:rFonts w:ascii="Times New Roman" w:hAnsi="Times New Roman" w:cs="Times New Roman"/>
          <w:sz w:val="24"/>
        </w:rPr>
        <w:t xml:space="preserve"> Если в родительном падеже гласная выпадает – пишем </w:t>
      </w:r>
      <w:proofErr w:type="gramStart"/>
      <w:r w:rsidRPr="00EC5FEA">
        <w:rPr>
          <w:rFonts w:ascii="Times New Roman" w:hAnsi="Times New Roman" w:cs="Times New Roman"/>
          <w:sz w:val="24"/>
        </w:rPr>
        <w:t>Е.( платочка</w:t>
      </w:r>
      <w:proofErr w:type="gramEnd"/>
      <w:r w:rsidRPr="00EC5FEA">
        <w:rPr>
          <w:rFonts w:ascii="Cambria Math" w:hAnsi="Cambria Math" w:cs="Cambria Math"/>
          <w:sz w:val="24"/>
        </w:rPr>
        <w:t>‐</w:t>
      </w:r>
      <w:r w:rsidRPr="00EC5F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5FEA">
        <w:rPr>
          <w:rFonts w:ascii="Times New Roman" w:hAnsi="Times New Roman" w:cs="Times New Roman"/>
          <w:sz w:val="24"/>
        </w:rPr>
        <w:t>платоч</w:t>
      </w:r>
      <w:r w:rsidRPr="00EC5FEA">
        <w:rPr>
          <w:rFonts w:ascii="Times New Roman" w:hAnsi="Times New Roman" w:cs="Times New Roman"/>
          <w:b/>
          <w:sz w:val="24"/>
        </w:rPr>
        <w:t>Е</w:t>
      </w:r>
      <w:r w:rsidRPr="00EC5FEA">
        <w:rPr>
          <w:rFonts w:ascii="Times New Roman" w:hAnsi="Times New Roman" w:cs="Times New Roman"/>
          <w:sz w:val="24"/>
        </w:rPr>
        <w:t>к</w:t>
      </w:r>
      <w:proofErr w:type="spellEnd"/>
      <w:r w:rsidRPr="00EC5FEA">
        <w:rPr>
          <w:rFonts w:ascii="Times New Roman" w:hAnsi="Times New Roman" w:cs="Times New Roman"/>
          <w:sz w:val="24"/>
        </w:rPr>
        <w:t>, носик</w:t>
      </w:r>
      <w:r w:rsidRPr="00EC5FEA">
        <w:rPr>
          <w:rFonts w:ascii="Cambria Math" w:hAnsi="Cambria Math" w:cs="Cambria Math"/>
          <w:sz w:val="24"/>
        </w:rPr>
        <w:t>‐</w:t>
      </w:r>
      <w:r w:rsidRPr="00EC5F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5FEA">
        <w:rPr>
          <w:rFonts w:ascii="Times New Roman" w:hAnsi="Times New Roman" w:cs="Times New Roman"/>
          <w:sz w:val="24"/>
        </w:rPr>
        <w:t>нос</w:t>
      </w:r>
      <w:r w:rsidRPr="00EC5FEA">
        <w:rPr>
          <w:rFonts w:ascii="Times New Roman" w:hAnsi="Times New Roman" w:cs="Times New Roman"/>
          <w:b/>
          <w:sz w:val="24"/>
        </w:rPr>
        <w:t>И</w:t>
      </w:r>
      <w:r w:rsidRPr="00EC5FEA">
        <w:rPr>
          <w:rFonts w:ascii="Times New Roman" w:hAnsi="Times New Roman" w:cs="Times New Roman"/>
          <w:sz w:val="24"/>
        </w:rPr>
        <w:t>ка</w:t>
      </w:r>
      <w:proofErr w:type="spellEnd"/>
      <w:r w:rsidRPr="00EC5FEA">
        <w:rPr>
          <w:rFonts w:ascii="Times New Roman" w:hAnsi="Times New Roman" w:cs="Times New Roman"/>
          <w:sz w:val="24"/>
        </w:rPr>
        <w:t>, пальчик</w:t>
      </w:r>
      <w:r w:rsidRPr="00EC5FEA">
        <w:rPr>
          <w:rFonts w:ascii="Cambria Math" w:hAnsi="Cambria Math" w:cs="Cambria Math"/>
          <w:sz w:val="24"/>
        </w:rPr>
        <w:t>‐</w:t>
      </w:r>
      <w:proofErr w:type="spellStart"/>
      <w:r w:rsidRPr="00EC5FEA">
        <w:rPr>
          <w:rFonts w:ascii="Times New Roman" w:hAnsi="Times New Roman" w:cs="Times New Roman"/>
          <w:sz w:val="24"/>
        </w:rPr>
        <w:t>пальчИка</w:t>
      </w:r>
      <w:proofErr w:type="spellEnd"/>
      <w:r w:rsidRPr="00EC5FEA">
        <w:rPr>
          <w:rFonts w:ascii="Times New Roman" w:hAnsi="Times New Roman" w:cs="Times New Roman"/>
          <w:sz w:val="24"/>
        </w:rPr>
        <w:t xml:space="preserve">) </w:t>
      </w:r>
    </w:p>
    <w:p w:rsidR="0078306D" w:rsidRPr="00EC5FEA" w:rsidRDefault="0078306D" w:rsidP="0078306D">
      <w:pPr>
        <w:pStyle w:val="a3"/>
        <w:rPr>
          <w:rFonts w:ascii="Times New Roman" w:hAnsi="Times New Roman" w:cs="Times New Roman"/>
          <w:sz w:val="24"/>
        </w:rPr>
      </w:pPr>
      <w:proofErr w:type="gramStart"/>
      <w:r w:rsidRPr="00EC5FEA">
        <w:rPr>
          <w:rFonts w:ascii="Times New Roman" w:eastAsia="Times New Roman" w:hAnsi="Times New Roman" w:cs="Times New Roman"/>
          <w:b/>
          <w:color w:val="1A1A1A"/>
          <w:sz w:val="24"/>
        </w:rPr>
        <w:t>5)-</w:t>
      </w:r>
      <w:proofErr w:type="gramEnd"/>
      <w:r w:rsidRPr="00EC5FEA">
        <w:rPr>
          <w:rFonts w:ascii="Times New Roman" w:eastAsia="Times New Roman" w:hAnsi="Times New Roman" w:cs="Times New Roman"/>
          <w:b/>
          <w:color w:val="1A1A1A"/>
          <w:sz w:val="24"/>
        </w:rPr>
        <w:t xml:space="preserve">ОВ-,  -ОВАТ-, -ОВИТ-   </w:t>
      </w:r>
      <w:r w:rsidRPr="00EC5FEA">
        <w:rPr>
          <w:rFonts w:ascii="Times New Roman" w:eastAsia="Times New Roman" w:hAnsi="Times New Roman" w:cs="Times New Roman"/>
          <w:color w:val="1A1A1A"/>
          <w:sz w:val="24"/>
        </w:rPr>
        <w:t xml:space="preserve">Пишутся после твердых согласных (деловой, красноватый, деловитый) </w:t>
      </w:r>
    </w:p>
    <w:p w:rsidR="0078306D" w:rsidRPr="00EC5FEA" w:rsidRDefault="0078306D" w:rsidP="0078306D">
      <w:pPr>
        <w:pStyle w:val="a3"/>
        <w:rPr>
          <w:sz w:val="24"/>
        </w:rPr>
      </w:pPr>
      <w:r w:rsidRPr="00EC5FEA">
        <w:rPr>
          <w:rFonts w:ascii="Times New Roman" w:eastAsia="Times New Roman" w:hAnsi="Times New Roman" w:cs="Times New Roman"/>
          <w:b/>
          <w:color w:val="1A1A1A"/>
          <w:sz w:val="24"/>
        </w:rPr>
        <w:t xml:space="preserve">6) -ЕВАТ-, -ЕВИТ- </w:t>
      </w:r>
      <w:r w:rsidRPr="00EC5FEA">
        <w:rPr>
          <w:rFonts w:ascii="Times New Roman" w:eastAsia="Times New Roman" w:hAnsi="Times New Roman" w:cs="Times New Roman"/>
          <w:color w:val="1A1A1A"/>
          <w:sz w:val="24"/>
        </w:rPr>
        <w:t>Пишутся после мягких</w:t>
      </w:r>
      <w:r w:rsidRPr="00EC5FEA">
        <w:rPr>
          <w:rFonts w:eastAsia="Times New Roman"/>
          <w:color w:val="1A1A1A"/>
          <w:sz w:val="24"/>
        </w:rPr>
        <w:t xml:space="preserve"> согласных и </w:t>
      </w:r>
      <w:r w:rsidRPr="00EC5FEA">
        <w:rPr>
          <w:rFonts w:eastAsia="Times New Roman"/>
          <w:b/>
          <w:color w:val="1A1A1A"/>
          <w:sz w:val="24"/>
        </w:rPr>
        <w:t>ц</w:t>
      </w:r>
      <w:r w:rsidRPr="00EC5FEA">
        <w:rPr>
          <w:rFonts w:eastAsia="Times New Roman"/>
          <w:color w:val="1A1A1A"/>
          <w:sz w:val="24"/>
        </w:rPr>
        <w:t xml:space="preserve"> (</w:t>
      </w:r>
      <w:proofErr w:type="gramStart"/>
      <w:r w:rsidRPr="00EC5FEA">
        <w:rPr>
          <w:rFonts w:eastAsia="Times New Roman"/>
          <w:color w:val="1A1A1A"/>
          <w:sz w:val="24"/>
        </w:rPr>
        <w:t xml:space="preserve">вечевой,   </w:t>
      </w:r>
      <w:proofErr w:type="gramEnd"/>
      <w:r w:rsidRPr="00EC5FEA">
        <w:rPr>
          <w:rFonts w:eastAsia="Times New Roman"/>
          <w:color w:val="1A1A1A"/>
          <w:sz w:val="24"/>
        </w:rPr>
        <w:t xml:space="preserve">   сиреневатый, глянцевитый)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gramStart"/>
      <w:r w:rsidRPr="00EC5FEA">
        <w:rPr>
          <w:rFonts w:ascii="Times New Roman" w:eastAsia="Times New Roman" w:hAnsi="Times New Roman" w:cs="Times New Roman"/>
          <w:b/>
          <w:color w:val="1A1A1A"/>
          <w:szCs w:val="20"/>
        </w:rPr>
        <w:t>7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)-</w:t>
      </w:r>
      <w:proofErr w:type="gramEnd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ЕЦ-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Сущ. мужского рода (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бо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ЕЦ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брат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ЕЦ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)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В сущ. среднего рода, если ударение падает на окончание (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пальт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ЕЦ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о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ружь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ЕЦ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о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)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gramStart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8)-</w:t>
      </w:r>
      <w:proofErr w:type="gramEnd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ИЦ-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Сущ. женского рода (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владел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ИЦ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)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В сущ. среднего рода если ударение предшествует суффиксу (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плать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ИЦ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е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кресл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ИЦ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е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) 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gramStart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9)-</w:t>
      </w:r>
      <w:proofErr w:type="gramEnd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ИЧК-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В сущ. женского рода, образованных от слов с суффиксом -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иц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- (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лестн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ИЧК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син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ИЧК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луков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ИЧК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)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gramStart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10)-</w:t>
      </w:r>
      <w:proofErr w:type="gramEnd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ЕЧК-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В остальных случаях (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тро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ЕЧК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Ван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ЕЧК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врем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ЕЧК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о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)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gramStart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11)-</w:t>
      </w:r>
      <w:proofErr w:type="gramEnd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ОНЬК-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После 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твёрдыхсогласных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 пишем -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оньк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-(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лис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ОНЬК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)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-ЕНЬК-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После мягких согласных, шипящих и гласных -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еньк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- (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тученька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Зоенька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)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gramStart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12)-</w:t>
      </w:r>
      <w:proofErr w:type="gramEnd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ЧИК-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После согласных т, д, с, з, ж (перевозчик, разносчик) </w:t>
      </w:r>
    </w:p>
    <w:p w:rsidR="0078306D" w:rsidRPr="00C96029" w:rsidRDefault="0078306D" w:rsidP="0078306D">
      <w:pPr>
        <w:spacing w:after="14" w:line="247" w:lineRule="auto"/>
        <w:ind w:left="-5" w:right="101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-ЩИК-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После остальных согласных (банщик, фонарщик). В некоторых словах с иноязычными корнями после 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Т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 пишется –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ЩИК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- (</w:t>
      </w:r>
      <w:proofErr w:type="spellStart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брильянт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щик</w:t>
      </w:r>
      <w:proofErr w:type="spell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) </w:t>
      </w:r>
      <w:proofErr w:type="gramStart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13)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Суффиксы</w:t>
      </w:r>
      <w:proofErr w:type="gramEnd"/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 существительных со значением лица не меняются. 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-ИСТ-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 (шахматист),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>-</w:t>
      </w: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 xml:space="preserve">НИК- 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(дворник),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-НАВТ-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 (космонавт),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-ЕЦ-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 (молодец),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-ЁР-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 (комбайнёр),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-ТЕЛЬ-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 (учитель);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gramStart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14)-</w:t>
      </w:r>
      <w:proofErr w:type="gramEnd"/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 xml:space="preserve">ЕН- 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 пишем в разносклоняемых существительных (время, бремя, семя, вымя, стремя, пламя, племя, темя, знамя, имя) </w:t>
      </w:r>
    </w:p>
    <w:p w:rsidR="0078306D" w:rsidRPr="00C96029" w:rsidRDefault="0078306D" w:rsidP="0078306D">
      <w:pPr>
        <w:spacing w:after="14" w:line="247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color w:val="1A1A1A"/>
          <w:sz w:val="20"/>
          <w:szCs w:val="20"/>
        </w:rPr>
        <w:t>(</w:t>
      </w:r>
      <w:r w:rsidRPr="00C96029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семени, времени) </w:t>
      </w:r>
    </w:p>
    <w:p w:rsidR="0078306D" w:rsidRPr="00C96029" w:rsidRDefault="0078306D" w:rsidP="0078306D">
      <w:pPr>
        <w:numPr>
          <w:ilvl w:val="0"/>
          <w:numId w:val="1"/>
        </w:numPr>
        <w:spacing w:after="10" w:line="266" w:lineRule="auto"/>
        <w:ind w:hanging="444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–К- СК-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Суффикс К </w:t>
      </w:r>
      <w:proofErr w:type="gram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пишется ,</w:t>
      </w:r>
      <w:proofErr w:type="gram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если прилагательное имеет краткую форму,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если слово с основой на К, Ч, Ц.В остальных случаях пишем суффикс  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СК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-.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8306D" w:rsidRPr="00C96029" w:rsidRDefault="0078306D" w:rsidP="0078306D">
      <w:pPr>
        <w:spacing w:after="221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Исключения: </w:t>
      </w:r>
      <w:r w:rsidRPr="00C96029">
        <w:rPr>
          <w:rFonts w:ascii="Times New Roman" w:eastAsia="Times New Roman" w:hAnsi="Times New Roman" w:cs="Times New Roman"/>
          <w:b/>
          <w:i/>
          <w:sz w:val="20"/>
          <w:szCs w:val="20"/>
          <w:u w:val="single" w:color="000000"/>
        </w:rPr>
        <w:t xml:space="preserve">узбекский, </w:t>
      </w:r>
      <w:proofErr w:type="spellStart"/>
      <w:r w:rsidRPr="00C96029">
        <w:rPr>
          <w:rFonts w:ascii="Times New Roman" w:eastAsia="Times New Roman" w:hAnsi="Times New Roman" w:cs="Times New Roman"/>
          <w:b/>
          <w:i/>
          <w:sz w:val="20"/>
          <w:szCs w:val="20"/>
          <w:u w:val="single" w:color="000000"/>
        </w:rPr>
        <w:t>угличский</w:t>
      </w:r>
      <w:proofErr w:type="spellEnd"/>
      <w:r w:rsidRPr="00C96029">
        <w:rPr>
          <w:rFonts w:ascii="Times New Roman" w:eastAsia="Times New Roman" w:hAnsi="Times New Roman" w:cs="Times New Roman"/>
          <w:b/>
          <w:i/>
          <w:sz w:val="20"/>
          <w:szCs w:val="20"/>
          <w:u w:val="single" w:color="000000"/>
        </w:rPr>
        <w:t>.</w:t>
      </w:r>
      <w:r w:rsidRPr="00C96029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</w:p>
    <w:p w:rsidR="0078306D" w:rsidRPr="00C96029" w:rsidRDefault="0078306D" w:rsidP="0078306D">
      <w:pPr>
        <w:numPr>
          <w:ilvl w:val="0"/>
          <w:numId w:val="1"/>
        </w:numPr>
        <w:spacing w:after="212" w:line="266" w:lineRule="auto"/>
        <w:ind w:hanging="444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– 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ЧАТ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- всегда пишется с </w:t>
      </w:r>
      <w:proofErr w:type="gram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А( 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ступен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ЧАТ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ый</w:t>
      </w:r>
      <w:proofErr w:type="spellEnd"/>
      <w:proofErr w:type="gram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). Запомнить дощатый)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8306D" w:rsidRPr="00C96029" w:rsidRDefault="0078306D" w:rsidP="0078306D">
      <w:pPr>
        <w:spacing w:after="212" w:line="266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gramStart"/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17)-</w:t>
      </w:r>
      <w:proofErr w:type="gramEnd"/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ОТН- -ОВН—ОТ- ОСТЬ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- пишутся с буквой О (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бег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ОТ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ня</w:t>
      </w:r>
      <w:proofErr w:type="spell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,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подлинн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ОСТЬ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,болт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ОВН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я</w:t>
      </w:r>
      <w:proofErr w:type="spell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выс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ОТ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)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8306D" w:rsidRPr="00C96029" w:rsidRDefault="0078306D" w:rsidP="0078306D">
      <w:pPr>
        <w:numPr>
          <w:ilvl w:val="0"/>
          <w:numId w:val="2"/>
        </w:numPr>
        <w:spacing w:after="212" w:line="266" w:lineRule="auto"/>
        <w:ind w:hanging="443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–ЕТ—ЕСТЬ—ЕСТВ-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пишутся с буквой Е (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нищ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ЕТ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плавуч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ЕСТЬ</w:t>
      </w:r>
      <w:proofErr w:type="spell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,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студенч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ЕСТВ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о</w:t>
      </w:r>
      <w:proofErr w:type="spell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)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8306D" w:rsidRPr="00C96029" w:rsidRDefault="0078306D" w:rsidP="0078306D">
      <w:pPr>
        <w:numPr>
          <w:ilvl w:val="0"/>
          <w:numId w:val="2"/>
        </w:numPr>
        <w:spacing w:after="212" w:line="266" w:lineRule="auto"/>
        <w:ind w:hanging="443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ИН—ИЗН—ИН (СТВ)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пишутся с буквой </w:t>
      </w:r>
      <w:proofErr w:type="gram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И( 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выш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ИН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а</w:t>
      </w:r>
      <w:proofErr w:type="spellEnd"/>
      <w:proofErr w:type="gram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крив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ИЗН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,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больш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ИНСТВ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о</w:t>
      </w:r>
      <w:proofErr w:type="spell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)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8306D" w:rsidRPr="00C96029" w:rsidRDefault="0078306D" w:rsidP="0078306D">
      <w:pPr>
        <w:numPr>
          <w:ilvl w:val="0"/>
          <w:numId w:val="2"/>
        </w:numPr>
        <w:spacing w:after="11" w:line="266" w:lineRule="auto"/>
        <w:ind w:hanging="443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–ЫШК—ИШК—ЮШК—УШК-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В словах среднего рода пишется –</w:t>
      </w:r>
    </w:p>
    <w:p w:rsidR="0078306D" w:rsidRPr="00C96029" w:rsidRDefault="0078306D" w:rsidP="0078306D">
      <w:pPr>
        <w:spacing w:after="12" w:line="266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ЫШК-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, в словах мужского и </w:t>
      </w:r>
      <w:proofErr w:type="gram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женского  рода</w:t>
      </w:r>
      <w:proofErr w:type="gram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–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УШК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-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8306D" w:rsidRPr="00C96029" w:rsidRDefault="0078306D" w:rsidP="0078306D">
      <w:pPr>
        <w:spacing w:after="212" w:line="266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(</w:t>
      </w:r>
      <w:proofErr w:type="spellStart"/>
      <w:proofErr w:type="gram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пер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ЫШК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о,голуб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УШК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а</w:t>
      </w:r>
      <w:proofErr w:type="spellEnd"/>
      <w:proofErr w:type="gram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). Исключения: колышек, клинышек. –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ЫШК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-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пишется в словах всех трёх родов (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пол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ЮШК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о</w:t>
      </w:r>
      <w:proofErr w:type="spell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вол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ЮШК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, </w:t>
      </w:r>
      <w:proofErr w:type="spellStart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бат</w:t>
      </w:r>
      <w:r w:rsidRPr="00C96029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ЮШК</w:t>
      </w:r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а</w:t>
      </w:r>
      <w:proofErr w:type="spellEnd"/>
      <w:r w:rsidRPr="00C9602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)</w:t>
      </w:r>
      <w:r w:rsidRPr="00C960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8306D" w:rsidRPr="00C96029" w:rsidRDefault="0078306D" w:rsidP="0078306D">
      <w:pPr>
        <w:spacing w:after="22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78306D" w:rsidRPr="00C96029" w:rsidRDefault="0078306D" w:rsidP="0078306D">
      <w:pPr>
        <w:spacing w:after="220"/>
        <w:rPr>
          <w:rFonts w:ascii="Times New Roman" w:hAnsi="Times New Roman" w:cs="Times New Roman"/>
          <w:sz w:val="20"/>
          <w:szCs w:val="20"/>
        </w:rPr>
      </w:pPr>
      <w:r w:rsidRPr="00C9602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78306D" w:rsidRPr="0078306D" w:rsidRDefault="0078306D" w:rsidP="0078306D"/>
    <w:sectPr w:rsidR="0078306D" w:rsidRPr="0078306D" w:rsidSect="00C96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721B"/>
    <w:multiLevelType w:val="hybridMultilevel"/>
    <w:tmpl w:val="9574EF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2EF3B00"/>
    <w:multiLevelType w:val="hybridMultilevel"/>
    <w:tmpl w:val="49B4CB50"/>
    <w:lvl w:ilvl="0" w:tplc="5F246D1E">
      <w:start w:val="18"/>
      <w:numFmt w:val="decimal"/>
      <w:lvlText w:val="%1)"/>
      <w:lvlJc w:val="left"/>
      <w:pPr>
        <w:ind w:left="443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1" w:tplc="9ECEF4C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2" w:tplc="5B1A715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3" w:tplc="5282BE8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4" w:tplc="1178AB8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5" w:tplc="2E60763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6" w:tplc="D1788D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7" w:tplc="45D8CEB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8" w:tplc="5EF6712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</w:abstractNum>
  <w:abstractNum w:abstractNumId="2">
    <w:nsid w:val="7FB05DDF"/>
    <w:multiLevelType w:val="hybridMultilevel"/>
    <w:tmpl w:val="090EA014"/>
    <w:lvl w:ilvl="0" w:tplc="8708CCAA">
      <w:start w:val="15"/>
      <w:numFmt w:val="decimal"/>
      <w:lvlText w:val="%1)"/>
      <w:lvlJc w:val="left"/>
      <w:pPr>
        <w:ind w:left="444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1" w:tplc="292A7CE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2" w:tplc="A3266AC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3" w:tplc="30F45CD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4" w:tplc="3272D13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5" w:tplc="1DD4C70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6" w:tplc="C804BC5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7" w:tplc="D50A7B6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8" w:tplc="0470BD0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56"/>
    <w:rsid w:val="00534BA6"/>
    <w:rsid w:val="0078306D"/>
    <w:rsid w:val="00997C56"/>
    <w:rsid w:val="00C96029"/>
    <w:rsid w:val="00E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4D989-DF6D-4BBE-930C-6B5558AB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C56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5FEA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310K</dc:creator>
  <cp:keywords/>
  <dc:description/>
  <cp:lastModifiedBy>_Алан_</cp:lastModifiedBy>
  <cp:revision>2</cp:revision>
  <dcterms:created xsi:type="dcterms:W3CDTF">2025-02-09T12:50:00Z</dcterms:created>
  <dcterms:modified xsi:type="dcterms:W3CDTF">2025-02-09T12:50:00Z</dcterms:modified>
</cp:coreProperties>
</file>