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446372" w14:textId="79423AC0" w:rsidR="00235B6D" w:rsidRDefault="00A96D75">
      <w:r w:rsidRPr="00A96D75">
        <w:t>Xin chào : Nguyễn Văn A</w:t>
      </w:r>
    </w:p>
    <w:sectPr w:rsidR="00235B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0C6"/>
    <w:rsid w:val="00235B6D"/>
    <w:rsid w:val="002E0099"/>
    <w:rsid w:val="00466914"/>
    <w:rsid w:val="00A710C6"/>
    <w:rsid w:val="00A96D75"/>
    <w:rsid w:val="00C8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40DF86-D069-44BB-97C5-F6FBC1E9DF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10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10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10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0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10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10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10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10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10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10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10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10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0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10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10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10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10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10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10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10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10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10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10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10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10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10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10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10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10C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2025-03-15T14:31:00Z</dcterms:created>
  <dc:creator>Cao Huy Thinh 20230069</dc:creator>
  <cp:lastModifiedBy>Cao Huy Thinh 20230069</cp:lastModifiedBy>
  <dcterms:modified xsi:type="dcterms:W3CDTF">2025-03-15T14:32:00Z</dcterms:modified>
  <cp:revision>2</cp:revision>
</cp:coreProperties>
</file>