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5CAEB5" w14:textId="6E091816" w:rsidR="000B068C" w:rsidRDefault="21A69282">
      <w:r>
        <w:t xml:space="preserve">Als iemand van de tweetal ziek is, dan neemt de niet zieken de belangrijke besluiten. Daarnaast gaat de </w:t>
      </w:r>
      <w:r w:rsidR="7563B724">
        <w:t>niet zieke gewoon verder met zijn opdrachten</w:t>
      </w:r>
      <w:r w:rsidR="00256B95">
        <w:t>.</w:t>
      </w:r>
    </w:p>
    <w:p w14:paraId="5D57D89A" w14:textId="56BB29B6" w:rsidR="00256B95" w:rsidRDefault="00256B95">
      <w:r>
        <w:t>We maken besluiten via een chat app en de werksfeer word goed</w:t>
      </w:r>
    </w:p>
    <w:sectPr w:rsidR="00256B9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AABC29C"/>
    <w:rsid w:val="000B068C"/>
    <w:rsid w:val="00256B95"/>
    <w:rsid w:val="008E0DAE"/>
    <w:rsid w:val="0AABC29C"/>
    <w:rsid w:val="21A69282"/>
    <w:rsid w:val="55590357"/>
    <w:rsid w:val="7563B724"/>
    <w:rsid w:val="7748EB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BA4028"/>
  <w15:chartTrackingRefBased/>
  <w15:docId w15:val="{1C8FB234-0BA9-422D-9A93-89D15056BF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nl-NL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32</Words>
  <Characters>180</Characters>
  <Application>Microsoft Office Word</Application>
  <DocSecurity>0</DocSecurity>
  <Lines>1</Lines>
  <Paragraphs>1</Paragraphs>
  <ScaleCrop>false</ScaleCrop>
  <Company/>
  <LinksUpToDate>false</LinksUpToDate>
  <CharactersWithSpaces>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Dewish Birtantie</dc:creator>
  <cp:keywords/>
  <dc:description/>
  <cp:lastModifiedBy>Jayden Narraina</cp:lastModifiedBy>
  <cp:revision>2</cp:revision>
  <dcterms:created xsi:type="dcterms:W3CDTF">2025-11-26T08:53:00Z</dcterms:created>
  <dcterms:modified xsi:type="dcterms:W3CDTF">2025-11-26T09:32:00Z</dcterms:modified>
</cp:coreProperties>
</file>