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47A" w:rsidRPr="00C40D7C" w:rsidRDefault="00C40D7C">
      <w:pPr>
        <w:rPr>
          <w:rFonts w:ascii="Times New Roman" w:hAnsi="Times New Roman" w:cs="Times New Roman"/>
          <w:sz w:val="24"/>
          <w:szCs w:val="24"/>
        </w:rPr>
      </w:pPr>
      <w:r w:rsidRPr="00C40D7C">
        <w:rPr>
          <w:rFonts w:ascii="Times New Roman" w:hAnsi="Times New Roman" w:cs="Times New Roman"/>
          <w:sz w:val="24"/>
          <w:szCs w:val="24"/>
        </w:rPr>
        <w:t>Objectives:</w:t>
      </w:r>
    </w:p>
    <w:p w:rsidR="00C40D7C" w:rsidRPr="00C40D7C" w:rsidRDefault="00C40D7C" w:rsidP="00C40D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D7C">
        <w:rPr>
          <w:rFonts w:ascii="Times New Roman" w:hAnsi="Times New Roman" w:cs="Times New Roman"/>
          <w:sz w:val="24"/>
          <w:szCs w:val="24"/>
        </w:rPr>
        <w:t>Improve your CSS skills via practicing including:</w:t>
      </w:r>
    </w:p>
    <w:p w:rsidR="00C40D7C" w:rsidRPr="00C40D7C" w:rsidRDefault="00C40D7C" w:rsidP="00C40D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D7C">
        <w:rPr>
          <w:rFonts w:ascii="Times New Roman" w:hAnsi="Times New Roman" w:cs="Times New Roman"/>
          <w:sz w:val="24"/>
          <w:szCs w:val="24"/>
        </w:rPr>
        <w:tab/>
        <w:t xml:space="preserve">o Arrange your page into sections </w:t>
      </w:r>
    </w:p>
    <w:p w:rsidR="00C40D7C" w:rsidRPr="00C40D7C" w:rsidRDefault="00C40D7C" w:rsidP="00C40D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0D7C">
        <w:rPr>
          <w:rFonts w:ascii="Times New Roman" w:hAnsi="Times New Roman" w:cs="Times New Roman"/>
          <w:sz w:val="24"/>
          <w:szCs w:val="24"/>
        </w:rPr>
        <w:t xml:space="preserve">o Spacing with padding and margins, backgrounds  </w:t>
      </w:r>
    </w:p>
    <w:p w:rsidR="00C40D7C" w:rsidRPr="00C40D7C" w:rsidRDefault="00C40D7C" w:rsidP="00C40D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0D7C">
        <w:rPr>
          <w:rFonts w:ascii="Times New Roman" w:hAnsi="Times New Roman" w:cs="Times New Roman"/>
          <w:sz w:val="24"/>
          <w:szCs w:val="24"/>
        </w:rPr>
        <w:t xml:space="preserve">o Float, alignment and clear  </w:t>
      </w:r>
    </w:p>
    <w:p w:rsidR="00C40D7C" w:rsidRPr="00C40D7C" w:rsidRDefault="00C40D7C" w:rsidP="00C40D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0D7C">
        <w:rPr>
          <w:rFonts w:ascii="Times New Roman" w:hAnsi="Times New Roman" w:cs="Times New Roman"/>
          <w:sz w:val="24"/>
          <w:szCs w:val="24"/>
        </w:rPr>
        <w:t xml:space="preserve">o Cosmetic finishing touches </w:t>
      </w:r>
    </w:p>
    <w:p w:rsidR="00C40D7C" w:rsidRDefault="00C40D7C" w:rsidP="00C40D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0D7C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40D7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40D7C">
        <w:rPr>
          <w:rFonts w:ascii="Times New Roman" w:hAnsi="Times New Roman" w:cs="Times New Roman"/>
          <w:sz w:val="24"/>
          <w:szCs w:val="24"/>
        </w:rPr>
        <w:t xml:space="preserve"> even more…</w:t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measurement</w:t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631BE0" wp14:editId="3D315FFA">
            <wp:simplePos x="0" y="0"/>
            <wp:positionH relativeFrom="margin">
              <wp:align>left</wp:align>
            </wp:positionH>
            <wp:positionV relativeFrom="paragraph">
              <wp:posOffset>1465</wp:posOffset>
            </wp:positionV>
            <wp:extent cx="5982335" cy="8177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817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Font faces, sizes and color</w:t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title: </w:t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1125BB" wp14:editId="11E13DE5">
            <wp:simplePos x="0" y="0"/>
            <wp:positionH relativeFrom="margin">
              <wp:align>center</wp:align>
            </wp:positionH>
            <wp:positionV relativeFrom="paragraph">
              <wp:posOffset>6887</wp:posOffset>
            </wp:positionV>
            <wp:extent cx="3856355" cy="539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face is </w:t>
      </w:r>
      <w:r>
        <w:rPr>
          <w:rFonts w:ascii="Courier New" w:eastAsia="Courier New" w:hAnsi="Courier New"/>
          <w:highlight w:val="lightGray"/>
        </w:rPr>
        <w:t>'</w:t>
      </w:r>
      <w:proofErr w:type="spellStart"/>
      <w:r>
        <w:rPr>
          <w:rFonts w:ascii="Courier New" w:eastAsia="Courier New" w:hAnsi="Courier New"/>
          <w:highlight w:val="lightGray"/>
        </w:rPr>
        <w:t>Roboto</w:t>
      </w:r>
      <w:proofErr w:type="spellEnd"/>
      <w:r>
        <w:rPr>
          <w:rFonts w:ascii="Courier New" w:eastAsia="Courier New" w:hAnsi="Courier New"/>
          <w:highlight w:val="lightGray"/>
        </w:rPr>
        <w:t xml:space="preserve"> Slab'</w:t>
      </w:r>
      <w:r>
        <w:rPr>
          <w:rFonts w:ascii="Times New Roman" w:eastAsia="Times New Roman" w:hAnsi="Times New Roman"/>
        </w:rPr>
        <w:t xml:space="preserve"> and the fallback font is </w:t>
      </w:r>
      <w:r>
        <w:rPr>
          <w:rFonts w:ascii="Courier New" w:eastAsia="Courier New" w:hAnsi="Courier New"/>
          <w:highlight w:val="lightGray"/>
        </w:rPr>
        <w:t>serif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size is </w:t>
      </w:r>
      <w:r>
        <w:rPr>
          <w:rFonts w:ascii="Courier New" w:eastAsia="Courier New" w:hAnsi="Courier New"/>
          <w:highlight w:val="lightGray"/>
        </w:rPr>
        <w:t>36px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weight is </w:t>
      </w:r>
      <w:r>
        <w:rPr>
          <w:rFonts w:ascii="Courier New" w:eastAsia="Courier New" w:hAnsi="Courier New"/>
          <w:highlight w:val="lightGray"/>
        </w:rPr>
        <w:t>normal</w:t>
      </w:r>
      <w:r>
        <w:rPr>
          <w:rFonts w:ascii="Times New Roman" w:eastAsia="Times New Roman" w:hAnsi="Times New Roman"/>
        </w:rPr>
        <w:t xml:space="preserve"> (not bold).</w:t>
      </w:r>
    </w:p>
    <w:p w:rsidR="00C40D7C" w:rsidRDefault="00C40D7C" w:rsidP="00C40D7C">
      <w:pPr>
        <w:spacing w:line="123" w:lineRule="exact"/>
        <w:rPr>
          <w:rFonts w:ascii="Arial" w:eastAsia="Arial" w:hAnsi="Arial"/>
        </w:rPr>
      </w:pPr>
    </w:p>
    <w:p w:rsidR="00C40D7C" w:rsidRPr="00C40D7C" w:rsidRDefault="00C40D7C" w:rsidP="00C40D7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color is </w:t>
      </w:r>
      <w:r>
        <w:rPr>
          <w:rFonts w:ascii="Courier New" w:eastAsia="Courier New" w:hAnsi="Courier New"/>
          <w:highlight w:val="lightGray"/>
        </w:rPr>
        <w:t>white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pStyle w:val="ListParagraph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The title is vertical and center aligned to the header image</w:t>
      </w:r>
    </w:p>
    <w:p w:rsidR="00C40D7C" w:rsidRDefault="00C40D7C" w:rsidP="00C40D7C">
      <w:pPr>
        <w:spacing w:line="140" w:lineRule="exact"/>
        <w:rPr>
          <w:rFonts w:ascii="Arial" w:eastAsia="Arial" w:hAnsi="Arial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text: </w:t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17390</wp:posOffset>
            </wp:positionV>
            <wp:extent cx="1682115" cy="539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face is </w:t>
      </w:r>
      <w:r>
        <w:rPr>
          <w:rFonts w:ascii="Courier New" w:eastAsia="Courier New" w:hAnsi="Courier New"/>
          <w:highlight w:val="lightGray"/>
        </w:rPr>
        <w:t>'Source Sans Pro'</w:t>
      </w:r>
      <w:r>
        <w:rPr>
          <w:rFonts w:ascii="Times New Roman" w:eastAsia="Times New Roman" w:hAnsi="Times New Roman"/>
        </w:rPr>
        <w:t xml:space="preserve"> and the fallback font is </w:t>
      </w:r>
      <w:r>
        <w:rPr>
          <w:rFonts w:ascii="Courier New" w:eastAsia="Courier New" w:hAnsi="Courier New"/>
          <w:highlight w:val="lightGray"/>
        </w:rPr>
        <w:t>sans-serif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size is </w:t>
      </w:r>
      <w:r>
        <w:rPr>
          <w:rFonts w:ascii="Courier New" w:eastAsia="Courier New" w:hAnsi="Courier New"/>
          <w:highlight w:val="lightGray"/>
        </w:rPr>
        <w:t>18px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weight for the author name (“Victoria Kirst”) is </w:t>
      </w:r>
      <w:r>
        <w:rPr>
          <w:rFonts w:ascii="Courier New" w:eastAsia="Courier New" w:hAnsi="Courier New"/>
          <w:highlight w:val="lightGray"/>
        </w:rPr>
        <w:t>bold</w:t>
      </w:r>
    </w:p>
    <w:p w:rsidR="00C40D7C" w:rsidRDefault="00C40D7C" w:rsidP="00C40D7C">
      <w:pPr>
        <w:spacing w:line="123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style for the last updated (“Last updated Apr 7, 2017”) is </w:t>
      </w:r>
      <w:r>
        <w:rPr>
          <w:rFonts w:ascii="Courier New" w:eastAsia="Courier New" w:hAnsi="Courier New"/>
          <w:highlight w:val="lightGray"/>
        </w:rPr>
        <w:t>italic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font color is </w:t>
      </w:r>
      <w:proofErr w:type="spellStart"/>
      <w:proofErr w:type="gramStart"/>
      <w:r>
        <w:rPr>
          <w:rFonts w:ascii="Courier New" w:eastAsia="Courier New" w:hAnsi="Courier New"/>
          <w:highlight w:val="lightGray"/>
        </w:rPr>
        <w:t>rgb</w:t>
      </w:r>
      <w:proofErr w:type="spellEnd"/>
      <w:r>
        <w:rPr>
          <w:rFonts w:ascii="Courier New" w:eastAsia="Courier New" w:hAnsi="Courier New"/>
          <w:highlight w:val="lightGray"/>
        </w:rPr>
        <w:t>(</w:t>
      </w:r>
      <w:proofErr w:type="gramEnd"/>
      <w:r>
        <w:rPr>
          <w:rFonts w:ascii="Courier New" w:eastAsia="Courier New" w:hAnsi="Courier New"/>
          <w:highlight w:val="lightGray"/>
        </w:rPr>
        <w:t>51, 51, 51)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line height </w:t>
      </w:r>
      <w:r>
        <w:rPr>
          <w:rFonts w:ascii="Courier New" w:eastAsia="Courier New" w:hAnsi="Courier New"/>
          <w:highlight w:val="lightGray"/>
        </w:rPr>
        <w:t>24px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3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gray line under the “Last updated” line is </w:t>
      </w:r>
      <w:r>
        <w:rPr>
          <w:rFonts w:ascii="Courier New" w:eastAsia="Courier New" w:hAnsi="Courier New"/>
          <w:highlight w:val="lightGray"/>
        </w:rPr>
        <w:t>10px</w:t>
      </w:r>
      <w:r>
        <w:rPr>
          <w:rFonts w:ascii="Times New Roman" w:eastAsia="Times New Roman" w:hAnsi="Times New Roman"/>
        </w:rPr>
        <w:t xml:space="preserve"> under the text, </w:t>
      </w:r>
      <w:r>
        <w:rPr>
          <w:rFonts w:ascii="Courier New" w:eastAsia="Courier New" w:hAnsi="Courier New"/>
          <w:highlight w:val="lightGray"/>
        </w:rPr>
        <w:t>2px</w:t>
      </w:r>
      <w:r>
        <w:rPr>
          <w:rFonts w:ascii="Times New Roman" w:eastAsia="Times New Roman" w:hAnsi="Times New Roman"/>
        </w:rPr>
        <w:t xml:space="preserve"> wide, and the color is</w:t>
      </w:r>
    </w:p>
    <w:p w:rsidR="00C40D7C" w:rsidRDefault="00C40D7C" w:rsidP="00C40D7C">
      <w:pPr>
        <w:spacing w:line="122" w:lineRule="exact"/>
        <w:rPr>
          <w:rFonts w:ascii="Arial" w:eastAsia="Arial" w:hAnsi="Arial"/>
        </w:rPr>
      </w:pPr>
    </w:p>
    <w:p w:rsidR="00C40D7C" w:rsidRDefault="00C40D7C" w:rsidP="00C40D7C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highlight w:val="lightGray"/>
        </w:rPr>
        <w:t>#e6e6e6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Body text: </w:t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588299" wp14:editId="1696E0E8">
            <wp:simplePos x="0" y="0"/>
            <wp:positionH relativeFrom="column">
              <wp:posOffset>576971</wp:posOffset>
            </wp:positionH>
            <wp:positionV relativeFrom="paragraph">
              <wp:posOffset>88949</wp:posOffset>
            </wp:positionV>
            <wp:extent cx="4306570" cy="1486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p w:rsidR="00C40D7C" w:rsidRPr="00C40D7C" w:rsidRDefault="00C40D7C" w:rsidP="00C40D7C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Heading</w:t>
      </w:r>
    </w:p>
    <w:p w:rsidR="00C40D7C" w:rsidRDefault="00C40D7C" w:rsidP="00C40D7C">
      <w:pPr>
        <w:tabs>
          <w:tab w:val="left" w:pos="720"/>
        </w:tabs>
        <w:spacing w:after="0" w:line="0" w:lineRule="atLeast"/>
        <w:ind w:left="720"/>
        <w:rPr>
          <w:rFonts w:ascii="Arial" w:eastAsia="Arial" w:hAnsi="Arial"/>
        </w:rPr>
      </w:pPr>
    </w:p>
    <w:p w:rsidR="00C40D7C" w:rsidRDefault="00C40D7C" w:rsidP="00C40D7C">
      <w:pPr>
        <w:numPr>
          <w:ilvl w:val="0"/>
          <w:numId w:val="4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font face is </w:t>
      </w:r>
      <w:r>
        <w:rPr>
          <w:rFonts w:ascii="Courier New" w:eastAsia="Courier New" w:hAnsi="Courier New"/>
          <w:highlight w:val="lightGray"/>
        </w:rPr>
        <w:t>'</w:t>
      </w:r>
      <w:proofErr w:type="spellStart"/>
      <w:r>
        <w:rPr>
          <w:rFonts w:ascii="Courier New" w:eastAsia="Courier New" w:hAnsi="Courier New"/>
          <w:highlight w:val="lightGray"/>
        </w:rPr>
        <w:t>Roboto</w:t>
      </w:r>
      <w:proofErr w:type="spellEnd"/>
      <w:r>
        <w:rPr>
          <w:rFonts w:ascii="Courier New" w:eastAsia="Courier New" w:hAnsi="Courier New"/>
          <w:highlight w:val="lightGray"/>
        </w:rPr>
        <w:t xml:space="preserve"> Slab'</w:t>
      </w:r>
      <w:r>
        <w:rPr>
          <w:rFonts w:ascii="Times New Roman" w:eastAsia="Times New Roman" w:hAnsi="Times New Roman"/>
        </w:rPr>
        <w:t xml:space="preserve"> and the fallback font is </w:t>
      </w:r>
      <w:r>
        <w:rPr>
          <w:rFonts w:ascii="Courier New" w:eastAsia="Courier New" w:hAnsi="Courier New"/>
          <w:highlight w:val="lightGray"/>
        </w:rPr>
        <w:t>serif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3" w:lineRule="exact"/>
        <w:rPr>
          <w:rFonts w:ascii="Times New Roman" w:eastAsia="Times New Roman" w:hAnsi="Times New Roman"/>
        </w:rPr>
      </w:pPr>
    </w:p>
    <w:p w:rsidR="00C40D7C" w:rsidRDefault="00C40D7C" w:rsidP="00C40D7C">
      <w:pPr>
        <w:numPr>
          <w:ilvl w:val="0"/>
          <w:numId w:val="5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font size is </w:t>
      </w:r>
      <w:r>
        <w:rPr>
          <w:rFonts w:ascii="Courier New" w:eastAsia="Courier New" w:hAnsi="Courier New"/>
          <w:highlight w:val="lightGray"/>
        </w:rPr>
        <w:t>36px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Times New Roman" w:eastAsia="Times New Roman" w:hAnsi="Times New Roman"/>
        </w:rPr>
      </w:pPr>
    </w:p>
    <w:p w:rsidR="00C40D7C" w:rsidRDefault="00C40D7C" w:rsidP="00C40D7C">
      <w:pPr>
        <w:numPr>
          <w:ilvl w:val="0"/>
          <w:numId w:val="6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font weight is </w:t>
      </w:r>
      <w:r>
        <w:rPr>
          <w:rFonts w:ascii="Courier New" w:eastAsia="Courier New" w:hAnsi="Courier New"/>
          <w:highlight w:val="lightGray"/>
        </w:rPr>
        <w:t>bold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Times New Roman" w:eastAsia="Times New Roman" w:hAnsi="Times New Roman"/>
        </w:rPr>
      </w:pPr>
    </w:p>
    <w:p w:rsidR="00C40D7C" w:rsidRDefault="00C40D7C" w:rsidP="00C40D7C">
      <w:pPr>
        <w:numPr>
          <w:ilvl w:val="0"/>
          <w:numId w:val="7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number’s color is </w:t>
      </w:r>
      <w:proofErr w:type="spellStart"/>
      <w:proofErr w:type="gramStart"/>
      <w:r>
        <w:rPr>
          <w:rFonts w:ascii="Courier New" w:eastAsia="Courier New" w:hAnsi="Courier New"/>
          <w:highlight w:val="lightGray"/>
        </w:rPr>
        <w:t>rgba</w:t>
      </w:r>
      <w:proofErr w:type="spellEnd"/>
      <w:r>
        <w:rPr>
          <w:rFonts w:ascii="Courier New" w:eastAsia="Courier New" w:hAnsi="Courier New"/>
          <w:highlight w:val="lightGray"/>
        </w:rPr>
        <w:t>(</w:t>
      </w:r>
      <w:proofErr w:type="gramEnd"/>
      <w:r>
        <w:rPr>
          <w:rFonts w:ascii="Courier New" w:eastAsia="Courier New" w:hAnsi="Courier New"/>
          <w:highlight w:val="lightGray"/>
        </w:rPr>
        <w:t>0, 0, 0, 0.25)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4" w:lineRule="exact"/>
        <w:rPr>
          <w:rFonts w:ascii="Times New Roman" w:eastAsia="Times New Roman" w:hAnsi="Times New Roman"/>
        </w:rPr>
      </w:pPr>
    </w:p>
    <w:p w:rsidR="00C40D7C" w:rsidRPr="00C40D7C" w:rsidRDefault="00C40D7C" w:rsidP="00C40D7C">
      <w:pPr>
        <w:tabs>
          <w:tab w:val="left" w:pos="1420"/>
        </w:tabs>
        <w:spacing w:line="0" w:lineRule="atLeast"/>
        <w:ind w:left="1080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</w:rPr>
        <w:t>o</w:t>
      </w:r>
      <w:r>
        <w:rPr>
          <w:rFonts w:ascii="Times New Roman" w:eastAsia="Times New Roman" w:hAnsi="Times New Roman"/>
        </w:rPr>
        <w:tab/>
        <w:t xml:space="preserve">The title color is </w:t>
      </w:r>
      <w:proofErr w:type="spellStart"/>
      <w:proofErr w:type="gramStart"/>
      <w:r>
        <w:rPr>
          <w:rFonts w:ascii="Courier New" w:eastAsia="Courier New" w:hAnsi="Courier New"/>
          <w:highlight w:val="lightGray"/>
        </w:rPr>
        <w:t>rgb</w:t>
      </w:r>
      <w:proofErr w:type="spellEnd"/>
      <w:r>
        <w:rPr>
          <w:rFonts w:ascii="Courier New" w:eastAsia="Courier New" w:hAnsi="Courier New"/>
          <w:highlight w:val="lightGray"/>
        </w:rPr>
        <w:t>(</w:t>
      </w:r>
      <w:proofErr w:type="gramEnd"/>
      <w:r>
        <w:rPr>
          <w:rFonts w:ascii="Courier New" w:eastAsia="Courier New" w:hAnsi="Courier New"/>
          <w:highlight w:val="lightGray"/>
        </w:rPr>
        <w:t>51, 51, 51)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Address</w:t>
      </w:r>
    </w:p>
    <w:p w:rsidR="00C40D7C" w:rsidRDefault="00C40D7C" w:rsidP="00C40D7C">
      <w:pPr>
        <w:tabs>
          <w:tab w:val="left" w:pos="1440"/>
        </w:tabs>
        <w:spacing w:after="0" w:line="0" w:lineRule="atLeas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</w:rPr>
        <w:t xml:space="preserve">        </w:t>
      </w:r>
      <w:r>
        <w:rPr>
          <w:rFonts w:ascii="Courier New" w:eastAsia="Courier New" w:hAnsi="Courier New"/>
        </w:rPr>
        <w:t>o</w:t>
      </w:r>
      <w:r>
        <w:rPr>
          <w:rFonts w:ascii="Times New Roman" w:eastAsia="Times New Roman" w:hAnsi="Times New Roman"/>
        </w:rPr>
        <w:t xml:space="preserve">    </w:t>
      </w:r>
      <w:r>
        <w:rPr>
          <w:rFonts w:ascii="Times New Roman" w:eastAsia="Times New Roman" w:hAnsi="Times New Roman"/>
        </w:rPr>
        <w:t xml:space="preserve">The address under the heading is a link and is described in the </w:t>
      </w:r>
      <w:r>
        <w:rPr>
          <w:rFonts w:ascii="Times New Roman" w:eastAsia="Times New Roman" w:hAnsi="Times New Roman"/>
          <w:i/>
        </w:rPr>
        <w:t>Links</w:t>
      </w:r>
      <w:r>
        <w:rPr>
          <w:rFonts w:ascii="Times New Roman" w:eastAsia="Times New Roman" w:hAnsi="Times New Roman"/>
        </w:rPr>
        <w:t xml:space="preserve"> section.</w:t>
      </w:r>
    </w:p>
    <w:p w:rsidR="00C40D7C" w:rsidRDefault="00C40D7C" w:rsidP="00C40D7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Paragraphs</w:t>
      </w:r>
    </w:p>
    <w:p w:rsidR="00C40D7C" w:rsidRDefault="00C40D7C" w:rsidP="00C40D7C">
      <w:pPr>
        <w:spacing w:line="114" w:lineRule="exact"/>
        <w:rPr>
          <w:rFonts w:ascii="Arial" w:eastAsia="Arial" w:hAnsi="Arial"/>
        </w:rPr>
      </w:pPr>
    </w:p>
    <w:p w:rsidR="00C40D7C" w:rsidRDefault="00C40D7C" w:rsidP="00C40D7C">
      <w:pPr>
        <w:numPr>
          <w:ilvl w:val="1"/>
          <w:numId w:val="9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font face is </w:t>
      </w:r>
      <w:r>
        <w:rPr>
          <w:rFonts w:ascii="Courier New" w:eastAsia="Courier New" w:hAnsi="Courier New"/>
          <w:highlight w:val="lightGray"/>
        </w:rPr>
        <w:t>'Source Sans Pro'</w:t>
      </w:r>
      <w:r>
        <w:rPr>
          <w:rFonts w:ascii="Times New Roman" w:eastAsia="Times New Roman" w:hAnsi="Times New Roman"/>
        </w:rPr>
        <w:t xml:space="preserve"> and the fallback font is </w:t>
      </w:r>
      <w:r>
        <w:rPr>
          <w:rFonts w:ascii="Courier New" w:eastAsia="Courier New" w:hAnsi="Courier New"/>
          <w:highlight w:val="lightGray"/>
        </w:rPr>
        <w:t>sans-serif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Times New Roman" w:eastAsia="Times New Roman" w:hAnsi="Times New Roman"/>
        </w:rPr>
      </w:pPr>
    </w:p>
    <w:p w:rsidR="00C40D7C" w:rsidRDefault="00C40D7C" w:rsidP="00C40D7C">
      <w:pPr>
        <w:numPr>
          <w:ilvl w:val="0"/>
          <w:numId w:val="10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font size is </w:t>
      </w:r>
      <w:r>
        <w:rPr>
          <w:rFonts w:ascii="Courier New" w:eastAsia="Courier New" w:hAnsi="Courier New"/>
          <w:highlight w:val="lightGray"/>
        </w:rPr>
        <w:t>18px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3" w:lineRule="exact"/>
        <w:rPr>
          <w:rFonts w:ascii="Times New Roman" w:eastAsia="Times New Roman" w:hAnsi="Times New Roman"/>
        </w:rPr>
      </w:pPr>
    </w:p>
    <w:p w:rsidR="00C40D7C" w:rsidRDefault="00C40D7C" w:rsidP="00C40D7C">
      <w:pPr>
        <w:numPr>
          <w:ilvl w:val="0"/>
          <w:numId w:val="11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line height </w:t>
      </w:r>
      <w:r>
        <w:rPr>
          <w:rFonts w:ascii="Courier New" w:eastAsia="Courier New" w:hAnsi="Courier New"/>
          <w:highlight w:val="lightGray"/>
        </w:rPr>
        <w:t>32px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spacing w:line="128" w:lineRule="exact"/>
        <w:rPr>
          <w:rFonts w:ascii="Times New Roman" w:eastAsia="Times New Roman" w:hAnsi="Times New Roman"/>
        </w:rPr>
      </w:pPr>
    </w:p>
    <w:p w:rsidR="00C40D7C" w:rsidRDefault="00C40D7C" w:rsidP="00C40D7C">
      <w:pPr>
        <w:numPr>
          <w:ilvl w:val="1"/>
          <w:numId w:val="12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font color is </w:t>
      </w:r>
      <w:proofErr w:type="spellStart"/>
      <w:proofErr w:type="gramStart"/>
      <w:r>
        <w:rPr>
          <w:rFonts w:ascii="Courier New" w:eastAsia="Courier New" w:hAnsi="Courier New"/>
          <w:highlight w:val="lightGray"/>
        </w:rPr>
        <w:t>rgb</w:t>
      </w:r>
      <w:proofErr w:type="spellEnd"/>
      <w:r>
        <w:rPr>
          <w:rFonts w:ascii="Courier New" w:eastAsia="Courier New" w:hAnsi="Courier New"/>
          <w:highlight w:val="lightGray"/>
        </w:rPr>
        <w:t>(</w:t>
      </w:r>
      <w:proofErr w:type="gramEnd"/>
      <w:r>
        <w:rPr>
          <w:rFonts w:ascii="Courier New" w:eastAsia="Courier New" w:hAnsi="Courier New"/>
          <w:highlight w:val="lightGray"/>
        </w:rPr>
        <w:t>51, 51, 51)</w:t>
      </w:r>
      <w:r>
        <w:rPr>
          <w:rFonts w:ascii="Times New Roman" w:eastAsia="Times New Roman" w:hAnsi="Times New Roman"/>
        </w:rPr>
        <w:t>.</w:t>
      </w:r>
    </w:p>
    <w:p w:rsidR="00C40D7C" w:rsidRDefault="00C40D7C" w:rsidP="00C40D7C">
      <w:pPr>
        <w:rPr>
          <w:rFonts w:ascii="Courier New" w:eastAsia="Courier New" w:hAnsi="Courier New"/>
        </w:rPr>
      </w:pPr>
    </w:p>
    <w:p w:rsidR="00C40D7C" w:rsidRDefault="00C40D7C" w:rsidP="00C40D7C">
      <w:pPr>
        <w:rPr>
          <w:rFonts w:ascii="Courier New" w:eastAsia="Courier New" w:hAnsi="Courier New"/>
        </w:rPr>
      </w:pPr>
    </w:p>
    <w:p w:rsidR="00495952" w:rsidRDefault="00495952" w:rsidP="00495952">
      <w:pPr>
        <w:numPr>
          <w:ilvl w:val="0"/>
          <w:numId w:val="12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Recommendation</w:t>
      </w:r>
    </w:p>
    <w:p w:rsidR="00495952" w:rsidRDefault="00495952" w:rsidP="00495952">
      <w:pPr>
        <w:spacing w:line="113" w:lineRule="exact"/>
        <w:rPr>
          <w:rFonts w:ascii="Arial" w:eastAsia="Arial" w:hAnsi="Arial"/>
        </w:rPr>
      </w:pPr>
    </w:p>
    <w:p w:rsidR="00495952" w:rsidRDefault="00495952" w:rsidP="00495952">
      <w:pPr>
        <w:numPr>
          <w:ilvl w:val="1"/>
          <w:numId w:val="12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phrase “Recommendation:” is </w:t>
      </w:r>
      <w:r>
        <w:rPr>
          <w:rFonts w:ascii="Courier New" w:eastAsia="Courier New" w:hAnsi="Courier New"/>
          <w:highlight w:val="lightGray"/>
        </w:rPr>
        <w:t>bold</w:t>
      </w:r>
      <w:r>
        <w:rPr>
          <w:rFonts w:ascii="Times New Roman" w:eastAsia="Times New Roman" w:hAnsi="Times New Roman"/>
        </w:rPr>
        <w:t>.</w:t>
      </w:r>
    </w:p>
    <w:p w:rsidR="00495952" w:rsidRDefault="00495952" w:rsidP="00495952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-922655</wp:posOffset>
            </wp:positionV>
            <wp:extent cx="2599690" cy="439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43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952" w:rsidRDefault="00495952" w:rsidP="00495952">
      <w:pPr>
        <w:spacing w:line="157" w:lineRule="exact"/>
        <w:rPr>
          <w:rFonts w:ascii="Times New Roman" w:eastAsia="Times New Roman" w:hAnsi="Times New Roman"/>
        </w:rPr>
      </w:pPr>
    </w:p>
    <w:p w:rsidR="00495952" w:rsidRPr="00495952" w:rsidRDefault="00495952" w:rsidP="00495952">
      <w:pPr>
        <w:spacing w:line="0" w:lineRule="atLeast"/>
        <w:rPr>
          <w:rFonts w:ascii="Times New Roman" w:eastAsia="Cambria" w:hAnsi="Times New Roman" w:cs="Times New Roman"/>
          <w:i/>
          <w:sz w:val="24"/>
          <w:szCs w:val="24"/>
        </w:rPr>
      </w:pPr>
      <w:r w:rsidRPr="00495952">
        <w:rPr>
          <w:rFonts w:ascii="Times New Roman" w:eastAsia="Cambria" w:hAnsi="Times New Roman" w:cs="Times New Roman"/>
          <w:i/>
          <w:sz w:val="24"/>
          <w:szCs w:val="24"/>
        </w:rPr>
        <w:t>Links</w:t>
      </w:r>
      <w:bookmarkStart w:id="0" w:name="_GoBack"/>
      <w:bookmarkEnd w:id="0"/>
    </w:p>
    <w:p w:rsidR="00495952" w:rsidRDefault="00495952" w:rsidP="00495952">
      <w:pPr>
        <w:spacing w:line="38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Here is a description of how links should work on your page:</w:t>
      </w:r>
    </w:p>
    <w:p w:rsidR="00495952" w:rsidRDefault="00495952" w:rsidP="00495952">
      <w:pPr>
        <w:spacing w:line="126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13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Each address of the page is a link. The URL for each link is listed in </w:t>
      </w:r>
      <w:r>
        <w:rPr>
          <w:rFonts w:ascii="Times New Roman" w:eastAsia="Times New Roman" w:hAnsi="Times New Roman"/>
          <w:i/>
        </w:rPr>
        <w:t>listicle-content.txt</w:t>
      </w:r>
      <w:r>
        <w:rPr>
          <w:rFonts w:ascii="Times New Roman" w:eastAsia="Times New Roman" w:hAnsi="Times New Roman"/>
        </w:rPr>
        <w:t>.</w:t>
      </w:r>
    </w:p>
    <w:p w:rsidR="00495952" w:rsidRDefault="00495952" w:rsidP="00495952">
      <w:pPr>
        <w:spacing w:line="113" w:lineRule="exact"/>
        <w:rPr>
          <w:rFonts w:ascii="Arial" w:eastAsia="Arial" w:hAnsi="Arial"/>
        </w:rPr>
      </w:pPr>
    </w:p>
    <w:p w:rsidR="00495952" w:rsidRDefault="00495952" w:rsidP="00495952">
      <w:pPr>
        <w:numPr>
          <w:ilvl w:val="0"/>
          <w:numId w:val="13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The link color is </w:t>
      </w:r>
      <w:r>
        <w:rPr>
          <w:rFonts w:ascii="Courier New" w:eastAsia="Courier New" w:hAnsi="Courier New"/>
          <w:highlight w:val="lightGray"/>
        </w:rPr>
        <w:t>#42b4d6</w:t>
      </w:r>
      <w:r>
        <w:rPr>
          <w:rFonts w:ascii="Times New Roman" w:eastAsia="Times New Roman" w:hAnsi="Times New Roman"/>
        </w:rPr>
        <w:t>.</w:t>
      </w:r>
    </w:p>
    <w:p w:rsidR="00495952" w:rsidRDefault="00495952" w:rsidP="00495952">
      <w:pPr>
        <w:spacing w:line="140" w:lineRule="exact"/>
        <w:rPr>
          <w:rFonts w:ascii="Arial" w:eastAsia="Arial" w:hAnsi="Arial"/>
        </w:rPr>
      </w:pPr>
    </w:p>
    <w:p w:rsidR="00495952" w:rsidRDefault="00495952" w:rsidP="00495952">
      <w:pPr>
        <w:numPr>
          <w:ilvl w:val="0"/>
          <w:numId w:val="13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The link is not bold, and the link is not underlined unless you hover over the link.</w:t>
      </w:r>
    </w:p>
    <w:p w:rsidR="00495952" w:rsidRDefault="00495952" w:rsidP="00495952">
      <w:pPr>
        <w:spacing w:line="126" w:lineRule="exact"/>
        <w:rPr>
          <w:rFonts w:ascii="Arial" w:eastAsia="Arial" w:hAnsi="Arial"/>
        </w:rPr>
      </w:pPr>
    </w:p>
    <w:p w:rsidR="00495952" w:rsidRDefault="00495952" w:rsidP="00495952">
      <w:pPr>
        <w:numPr>
          <w:ilvl w:val="0"/>
          <w:numId w:val="13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When you hover over the link, the link becomes underlined.</w:t>
      </w:r>
    </w:p>
    <w:p w:rsidR="00495952" w:rsidRDefault="00495952" w:rsidP="00495952">
      <w:pPr>
        <w:spacing w:line="126" w:lineRule="exact"/>
        <w:rPr>
          <w:rFonts w:ascii="Arial" w:eastAsia="Arial" w:hAnsi="Arial"/>
        </w:rPr>
      </w:pPr>
    </w:p>
    <w:p w:rsidR="00495952" w:rsidRDefault="00495952" w:rsidP="00495952">
      <w:pPr>
        <w:numPr>
          <w:ilvl w:val="0"/>
          <w:numId w:val="13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Hints:</w:t>
      </w:r>
    </w:p>
    <w:p w:rsidR="00495952" w:rsidRDefault="00495952" w:rsidP="00495952">
      <w:pPr>
        <w:spacing w:line="11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14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To remove an underline, you can use CSS property </w:t>
      </w:r>
      <w:r>
        <w:rPr>
          <w:rFonts w:ascii="Courier New" w:eastAsia="Courier New" w:hAnsi="Courier New"/>
          <w:highlight w:val="lightGray"/>
        </w:rPr>
        <w:t>text-decoration: none;</w:t>
      </w:r>
    </w:p>
    <w:p w:rsidR="00495952" w:rsidRDefault="00495952" w:rsidP="00495952">
      <w:pPr>
        <w:spacing w:line="128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15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To add an underline, you can use CSS property </w:t>
      </w:r>
      <w:r>
        <w:rPr>
          <w:rFonts w:ascii="Courier New" w:eastAsia="Courier New" w:hAnsi="Courier New"/>
          <w:highlight w:val="lightGray"/>
        </w:rPr>
        <w:t>text-decoration: underline;</w:t>
      </w:r>
    </w:p>
    <w:p w:rsidR="00495952" w:rsidRDefault="00495952" w:rsidP="00495952">
      <w:pPr>
        <w:spacing w:line="181" w:lineRule="exact"/>
        <w:rPr>
          <w:rFonts w:ascii="Times New Roman" w:eastAsia="Times New Roman" w:hAnsi="Times New Roman"/>
        </w:rPr>
      </w:pPr>
    </w:p>
    <w:p w:rsidR="00495952" w:rsidRPr="00495952" w:rsidRDefault="00495952" w:rsidP="00495952">
      <w:pPr>
        <w:spacing w:line="0" w:lineRule="atLeast"/>
        <w:rPr>
          <w:rFonts w:ascii="Times New Roman" w:eastAsia="Cambria" w:hAnsi="Times New Roman" w:cs="Times New Roman"/>
          <w:i/>
          <w:sz w:val="24"/>
          <w:szCs w:val="24"/>
        </w:rPr>
      </w:pPr>
      <w:r w:rsidRPr="00495952">
        <w:rPr>
          <w:rFonts w:ascii="Times New Roman" w:eastAsia="Cambria" w:hAnsi="Times New Roman" w:cs="Times New Roman"/>
          <w:i/>
          <w:sz w:val="24"/>
          <w:szCs w:val="24"/>
        </w:rPr>
        <w:t>Images</w:t>
      </w:r>
    </w:p>
    <w:p w:rsidR="00495952" w:rsidRDefault="00495952" w:rsidP="00495952">
      <w:pPr>
        <w:spacing w:line="38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16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Header image</w:t>
      </w:r>
    </w:p>
    <w:p w:rsidR="00495952" w:rsidRDefault="00495952" w:rsidP="00495952">
      <w:pPr>
        <w:spacing w:line="11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17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>The header is a background image (</w:t>
      </w:r>
      <w:r>
        <w:rPr>
          <w:rFonts w:ascii="Courier New" w:eastAsia="Courier New" w:hAnsi="Courier New"/>
          <w:highlight w:val="lightGray"/>
        </w:rPr>
        <w:t>images/header.jpg</w:t>
      </w:r>
      <w:r>
        <w:rPr>
          <w:rFonts w:ascii="Times New Roman" w:eastAsia="Times New Roman" w:hAnsi="Times New Roman"/>
        </w:rPr>
        <w:t>).</w:t>
      </w:r>
    </w:p>
    <w:p w:rsidR="00495952" w:rsidRDefault="00495952" w:rsidP="00495952">
      <w:pPr>
        <w:numPr>
          <w:ilvl w:val="0"/>
          <w:numId w:val="18"/>
        </w:numPr>
        <w:tabs>
          <w:tab w:val="left" w:pos="2160"/>
        </w:tabs>
        <w:spacing w:after="0" w:line="202" w:lineRule="auto"/>
        <w:ind w:left="2160" w:hanging="359"/>
        <w:rPr>
          <w:rFonts w:ascii="Arial" w:eastAsia="Arial" w:hAnsi="Arial"/>
          <w:sz w:val="40"/>
          <w:vertAlign w:val="superscript"/>
        </w:rPr>
      </w:pPr>
      <w:r>
        <w:rPr>
          <w:rFonts w:ascii="Times New Roman" w:eastAsia="Times New Roman" w:hAnsi="Times New Roman"/>
          <w:b/>
        </w:rPr>
        <w:t xml:space="preserve">Note: </w:t>
      </w:r>
      <w:r>
        <w:rPr>
          <w:rFonts w:ascii="Times New Roman" w:eastAsia="Times New Roman" w:hAnsi="Times New Roman"/>
        </w:rPr>
        <w:t>To reference the image from the</w:t>
      </w:r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css</w:t>
      </w:r>
      <w:proofErr w:type="spellEnd"/>
      <w:r>
        <w:rPr>
          <w:rFonts w:ascii="Times New Roman" w:eastAsia="Times New Roman" w:hAnsi="Times New Roman"/>
          <w:i/>
        </w:rPr>
        <w:t>/</w:t>
      </w: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Times New Roman" w:eastAsia="Times New Roman" w:hAnsi="Times New Roman"/>
        </w:rPr>
        <w:t>folder, the path needs to be</w:t>
      </w:r>
    </w:p>
    <w:p w:rsidR="00495952" w:rsidRDefault="00495952" w:rsidP="00495952">
      <w:pPr>
        <w:spacing w:line="128" w:lineRule="exact"/>
        <w:rPr>
          <w:rFonts w:ascii="Arial" w:eastAsia="Arial" w:hAnsi="Arial"/>
          <w:sz w:val="40"/>
          <w:vertAlign w:val="superscript"/>
        </w:rPr>
      </w:pPr>
    </w:p>
    <w:p w:rsidR="00495952" w:rsidRDefault="00495952" w:rsidP="00495952">
      <w:pPr>
        <w:spacing w:line="216" w:lineRule="auto"/>
        <w:ind w:left="2160"/>
        <w:rPr>
          <w:rFonts w:ascii="Courier New" w:eastAsia="Courier New" w:hAnsi="Courier New"/>
          <w:highlight w:val="lightGray"/>
        </w:rPr>
      </w:pPr>
      <w:r>
        <w:rPr>
          <w:rFonts w:ascii="Courier New" w:eastAsia="Courier New" w:hAnsi="Courier New"/>
          <w:highlight w:val="lightGray"/>
        </w:rPr>
        <w:t>../images/header.jpg</w:t>
      </w:r>
    </w:p>
    <w:p w:rsidR="00495952" w:rsidRDefault="00495952" w:rsidP="00495952">
      <w:pPr>
        <w:spacing w:line="12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19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>The background does not repeat.</w:t>
      </w:r>
    </w:p>
    <w:p w:rsidR="00495952" w:rsidRDefault="00495952" w:rsidP="00495952">
      <w:pPr>
        <w:spacing w:line="11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0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>The background’s size is set to cover.</w:t>
      </w:r>
    </w:p>
    <w:p w:rsidR="00495952" w:rsidRDefault="00495952" w:rsidP="00495952">
      <w:pPr>
        <w:spacing w:line="11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1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>The background position is anchored to the top.</w:t>
      </w:r>
    </w:p>
    <w:p w:rsidR="00495952" w:rsidRDefault="00495952" w:rsidP="00495952">
      <w:pPr>
        <w:spacing w:line="11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2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Its height is </w:t>
      </w:r>
      <w:r>
        <w:rPr>
          <w:rFonts w:ascii="Courier New" w:eastAsia="Courier New" w:hAnsi="Courier New"/>
          <w:highlight w:val="lightGray"/>
        </w:rPr>
        <w:t>500px</w:t>
      </w:r>
      <w:r>
        <w:rPr>
          <w:rFonts w:ascii="Times New Roman" w:eastAsia="Times New Roman" w:hAnsi="Times New Roman"/>
        </w:rPr>
        <w:t>.</w:t>
      </w:r>
    </w:p>
    <w:p w:rsidR="00495952" w:rsidRDefault="00495952" w:rsidP="00495952">
      <w:pPr>
        <w:spacing w:line="153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3"/>
        </w:numPr>
        <w:tabs>
          <w:tab w:val="left" w:pos="1440"/>
        </w:tabs>
        <w:spacing w:after="0" w:line="290" w:lineRule="auto"/>
        <w:ind w:left="1440" w:right="1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There is a semi-transparent color overlay on top of the header image, which is </w:t>
      </w:r>
      <w:proofErr w:type="spellStart"/>
      <w:proofErr w:type="gramStart"/>
      <w:r>
        <w:rPr>
          <w:rFonts w:ascii="Courier New" w:eastAsia="Courier New" w:hAnsi="Courier New"/>
          <w:highlight w:val="lightGray"/>
        </w:rPr>
        <w:t>rgba</w:t>
      </w:r>
      <w:proofErr w:type="spellEnd"/>
      <w:r>
        <w:rPr>
          <w:rFonts w:ascii="Courier New" w:eastAsia="Courier New" w:hAnsi="Courier New"/>
          <w:highlight w:val="lightGray"/>
        </w:rPr>
        <w:t>(</w:t>
      </w:r>
      <w:proofErr w:type="gramEnd"/>
      <w:r>
        <w:rPr>
          <w:rFonts w:ascii="Courier New" w:eastAsia="Courier New" w:hAnsi="Courier New"/>
          <w:highlight w:val="lightGray"/>
        </w:rPr>
        <w:t>0,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/>
          <w:highlight w:val="lightGray"/>
        </w:rPr>
        <w:t>0, 0, .3)</w:t>
      </w:r>
    </w:p>
    <w:p w:rsidR="00495952" w:rsidRDefault="00495952" w:rsidP="00495952">
      <w:pPr>
        <w:numPr>
          <w:ilvl w:val="1"/>
          <w:numId w:val="23"/>
        </w:numPr>
        <w:tabs>
          <w:tab w:val="left" w:pos="2160"/>
        </w:tabs>
        <w:spacing w:after="0" w:line="203" w:lineRule="auto"/>
        <w:ind w:left="2160" w:hanging="359"/>
        <w:rPr>
          <w:rFonts w:ascii="Arial" w:eastAsia="Arial" w:hAnsi="Arial"/>
          <w:sz w:val="40"/>
          <w:vertAlign w:val="superscript"/>
        </w:rPr>
      </w:pPr>
      <w:r>
        <w:rPr>
          <w:rFonts w:ascii="Times New Roman" w:eastAsia="Times New Roman" w:hAnsi="Times New Roman"/>
          <w:b/>
        </w:rPr>
        <w:t xml:space="preserve">Note: </w:t>
      </w:r>
      <w:r>
        <w:rPr>
          <w:rFonts w:ascii="Times New Roman" w:eastAsia="Times New Roman" w:hAnsi="Times New Roman"/>
        </w:rPr>
        <w:t>You can achieve this using the following CSS rule:</w:t>
      </w:r>
    </w:p>
    <w:p w:rsidR="00495952" w:rsidRDefault="00495952" w:rsidP="00495952">
      <w:pPr>
        <w:spacing w:line="127" w:lineRule="exact"/>
        <w:rPr>
          <w:rFonts w:ascii="Arial" w:eastAsia="Arial" w:hAnsi="Arial"/>
          <w:sz w:val="40"/>
          <w:vertAlign w:val="superscript"/>
        </w:rPr>
      </w:pPr>
    </w:p>
    <w:p w:rsidR="00495952" w:rsidRDefault="00495952" w:rsidP="00495952">
      <w:pPr>
        <w:spacing w:line="332" w:lineRule="auto"/>
        <w:ind w:left="2160" w:right="60"/>
        <w:rPr>
          <w:rFonts w:ascii="Courier New" w:eastAsia="Courier New" w:hAnsi="Courier New"/>
          <w:highlight w:val="lightGray"/>
        </w:rPr>
      </w:pPr>
      <w:r>
        <w:rPr>
          <w:rFonts w:ascii="Courier New" w:eastAsia="Courier New" w:hAnsi="Courier New"/>
          <w:highlight w:val="lightGray"/>
        </w:rPr>
        <w:t>background-image: linear-</w:t>
      </w:r>
      <w:proofErr w:type="gramStart"/>
      <w:r>
        <w:rPr>
          <w:rFonts w:ascii="Courier New" w:eastAsia="Courier New" w:hAnsi="Courier New"/>
          <w:highlight w:val="lightGray"/>
        </w:rPr>
        <w:t>gradient(</w:t>
      </w:r>
      <w:proofErr w:type="spellStart"/>
      <w:proofErr w:type="gramEnd"/>
      <w:r>
        <w:rPr>
          <w:rFonts w:ascii="Courier New" w:eastAsia="Courier New" w:hAnsi="Courier New"/>
          <w:highlight w:val="lightGray"/>
        </w:rPr>
        <w:t>rgba</w:t>
      </w:r>
      <w:proofErr w:type="spellEnd"/>
      <w:r>
        <w:rPr>
          <w:rFonts w:ascii="Courier New" w:eastAsia="Courier New" w:hAnsi="Courier New"/>
          <w:highlight w:val="lightGray"/>
        </w:rPr>
        <w:t xml:space="preserve">(0, 0, 0, .3), </w:t>
      </w:r>
      <w:proofErr w:type="spellStart"/>
      <w:r>
        <w:rPr>
          <w:rFonts w:ascii="Courier New" w:eastAsia="Courier New" w:hAnsi="Courier New"/>
          <w:highlight w:val="lightGray"/>
        </w:rPr>
        <w:t>rgba</w:t>
      </w:r>
      <w:proofErr w:type="spellEnd"/>
      <w:r>
        <w:rPr>
          <w:rFonts w:ascii="Courier New" w:eastAsia="Courier New" w:hAnsi="Courier New"/>
          <w:highlight w:val="lightGray"/>
        </w:rPr>
        <w:t xml:space="preserve">(0, 0, 0, .3)), </w:t>
      </w:r>
      <w:proofErr w:type="spellStart"/>
      <w:r>
        <w:rPr>
          <w:rFonts w:ascii="Courier New" w:eastAsia="Courier New" w:hAnsi="Courier New"/>
          <w:highlight w:val="lightGray"/>
        </w:rPr>
        <w:t>url</w:t>
      </w:r>
      <w:proofErr w:type="spellEnd"/>
      <w:r>
        <w:rPr>
          <w:rFonts w:ascii="Courier New" w:eastAsia="Courier New" w:hAnsi="Courier New"/>
          <w:highlight w:val="lightGray"/>
        </w:rPr>
        <w:t>(../images/header.jpg);</w:t>
      </w:r>
    </w:p>
    <w:p w:rsidR="00495952" w:rsidRDefault="00495952" w:rsidP="00495952">
      <w:pPr>
        <w:numPr>
          <w:ilvl w:val="0"/>
          <w:numId w:val="24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Profile image</w:t>
      </w:r>
    </w:p>
    <w:p w:rsidR="00495952" w:rsidRDefault="00495952" w:rsidP="00495952">
      <w:pPr>
        <w:spacing w:line="11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5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The profile image is </w:t>
      </w:r>
      <w:r>
        <w:rPr>
          <w:rFonts w:ascii="Courier New" w:eastAsia="Courier New" w:hAnsi="Courier New"/>
          <w:highlight w:val="lightGray"/>
        </w:rPr>
        <w:t>images/vrk.png</w:t>
      </w:r>
    </w:p>
    <w:p w:rsidR="00495952" w:rsidRDefault="00495952" w:rsidP="00495952">
      <w:pPr>
        <w:numPr>
          <w:ilvl w:val="0"/>
          <w:numId w:val="26"/>
        </w:numPr>
        <w:tabs>
          <w:tab w:val="left" w:pos="2160"/>
        </w:tabs>
        <w:spacing w:after="0" w:line="205" w:lineRule="auto"/>
        <w:ind w:left="2160" w:hanging="359"/>
        <w:rPr>
          <w:rFonts w:ascii="Arial" w:eastAsia="Arial" w:hAnsi="Arial"/>
          <w:sz w:val="40"/>
          <w:vertAlign w:val="superscript"/>
        </w:rPr>
      </w:pPr>
      <w:r>
        <w:rPr>
          <w:rFonts w:ascii="Times New Roman" w:eastAsia="Times New Roman" w:hAnsi="Times New Roman"/>
          <w:b/>
        </w:rPr>
        <w:t xml:space="preserve">Note: </w:t>
      </w:r>
      <w:r>
        <w:rPr>
          <w:rFonts w:ascii="Times New Roman" w:eastAsia="Times New Roman" w:hAnsi="Times New Roman"/>
        </w:rPr>
        <w:t xml:space="preserve">To reference the image from the </w:t>
      </w:r>
      <w:proofErr w:type="spellStart"/>
      <w:r>
        <w:rPr>
          <w:rFonts w:ascii="Times New Roman" w:eastAsia="Times New Roman" w:hAnsi="Times New Roman"/>
        </w:rPr>
        <w:t>css</w:t>
      </w:r>
      <w:proofErr w:type="spellEnd"/>
      <w:r>
        <w:rPr>
          <w:rFonts w:ascii="Times New Roman" w:eastAsia="Times New Roman" w:hAnsi="Times New Roman"/>
        </w:rPr>
        <w:t>/ folder, the path needs to be</w:t>
      </w:r>
    </w:p>
    <w:p w:rsidR="00495952" w:rsidRDefault="00495952" w:rsidP="00495952">
      <w:pPr>
        <w:spacing w:line="128" w:lineRule="exact"/>
        <w:rPr>
          <w:rFonts w:ascii="Arial" w:eastAsia="Arial" w:hAnsi="Arial"/>
          <w:sz w:val="40"/>
          <w:vertAlign w:val="superscript"/>
        </w:rPr>
      </w:pPr>
    </w:p>
    <w:p w:rsidR="00495952" w:rsidRDefault="00495952" w:rsidP="00495952">
      <w:pPr>
        <w:spacing w:line="216" w:lineRule="auto"/>
        <w:ind w:left="2160"/>
        <w:rPr>
          <w:rFonts w:ascii="Courier New" w:eastAsia="Courier New" w:hAnsi="Courier New"/>
          <w:highlight w:val="lightGray"/>
        </w:rPr>
      </w:pPr>
      <w:r>
        <w:rPr>
          <w:rFonts w:ascii="Courier New" w:eastAsia="Courier New" w:hAnsi="Courier New"/>
          <w:highlight w:val="lightGray"/>
        </w:rPr>
        <w:t>../images/vrk.png</w:t>
      </w:r>
    </w:p>
    <w:p w:rsidR="00495952" w:rsidRDefault="00495952" w:rsidP="00495952">
      <w:pPr>
        <w:spacing w:line="124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7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Its width is </w:t>
      </w:r>
      <w:r>
        <w:rPr>
          <w:rFonts w:ascii="Courier New" w:eastAsia="Courier New" w:hAnsi="Courier New"/>
          <w:highlight w:val="lightGray"/>
        </w:rPr>
        <w:t>100px</w:t>
      </w:r>
      <w:r>
        <w:rPr>
          <w:rFonts w:ascii="Times New Roman" w:eastAsia="Times New Roman" w:hAnsi="Times New Roman"/>
        </w:rPr>
        <w:t>.</w:t>
      </w:r>
    </w:p>
    <w:p w:rsidR="00495952" w:rsidRDefault="00495952" w:rsidP="00495952">
      <w:pPr>
        <w:spacing w:line="123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It has rounded corners with radius </w:t>
      </w:r>
      <w:r>
        <w:rPr>
          <w:rFonts w:ascii="Courier New" w:eastAsia="Courier New" w:hAnsi="Courier New"/>
          <w:highlight w:val="lightGray"/>
        </w:rPr>
        <w:t>100%</w:t>
      </w:r>
      <w:r>
        <w:rPr>
          <w:rFonts w:ascii="Times New Roman" w:eastAsia="Times New Roman" w:hAnsi="Times New Roman"/>
        </w:rPr>
        <w:t>.</w:t>
      </w:r>
    </w:p>
    <w:p w:rsidR="00495952" w:rsidRDefault="00495952" w:rsidP="00495952">
      <w:pPr>
        <w:spacing w:line="128" w:lineRule="exact"/>
        <w:rPr>
          <w:rFonts w:ascii="Times New Roman" w:eastAsia="Times New Roman" w:hAnsi="Times New Roman"/>
        </w:rPr>
      </w:pPr>
    </w:p>
    <w:p w:rsidR="00495952" w:rsidRDefault="00495952" w:rsidP="00495952">
      <w:pPr>
        <w:numPr>
          <w:ilvl w:val="0"/>
          <w:numId w:val="29"/>
        </w:numPr>
        <w:tabs>
          <w:tab w:val="left" w:pos="1440"/>
        </w:tabs>
        <w:spacing w:after="0" w:line="0" w:lineRule="atLeast"/>
        <w:ind w:left="1440" w:hanging="359"/>
        <w:rPr>
          <w:rFonts w:ascii="Courier New" w:eastAsia="Courier New" w:hAnsi="Courier New"/>
        </w:rPr>
      </w:pPr>
      <w:r>
        <w:rPr>
          <w:rFonts w:ascii="Times New Roman" w:eastAsia="Times New Roman" w:hAnsi="Times New Roman"/>
        </w:rPr>
        <w:t xml:space="preserve">It has a white border that is </w:t>
      </w:r>
      <w:r>
        <w:rPr>
          <w:rFonts w:ascii="Courier New" w:eastAsia="Courier New" w:hAnsi="Courier New"/>
          <w:highlight w:val="lightGray"/>
        </w:rPr>
        <w:t>1px</w:t>
      </w:r>
      <w:r>
        <w:rPr>
          <w:rFonts w:ascii="Times New Roman" w:eastAsia="Times New Roman" w:hAnsi="Times New Roman"/>
        </w:rPr>
        <w:t xml:space="preserve"> thick.</w:t>
      </w:r>
    </w:p>
    <w:p w:rsidR="00C40D7C" w:rsidRPr="00C40D7C" w:rsidRDefault="00C40D7C" w:rsidP="00C40D7C">
      <w:pPr>
        <w:rPr>
          <w:rFonts w:ascii="Times New Roman" w:hAnsi="Times New Roman" w:cs="Times New Roman"/>
          <w:sz w:val="24"/>
          <w:szCs w:val="24"/>
        </w:rPr>
      </w:pPr>
    </w:p>
    <w:sectPr w:rsidR="00C40D7C" w:rsidRPr="00C4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436C61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28C895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721DA31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7"/>
    <w:multiLevelType w:val="hybridMultilevel"/>
    <w:tmpl w:val="2443A85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D1D5AE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6763845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C"/>
    <w:multiLevelType w:val="hybridMultilevel"/>
    <w:tmpl w:val="79838CB2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D"/>
    <w:multiLevelType w:val="hybridMultilevel"/>
    <w:tmpl w:val="4353D0C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E"/>
    <w:multiLevelType w:val="hybridMultilevel"/>
    <w:tmpl w:val="0B03E0C6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F"/>
    <w:multiLevelType w:val="hybridMultilevel"/>
    <w:tmpl w:val="189A769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0"/>
    <w:multiLevelType w:val="hybridMultilevel"/>
    <w:tmpl w:val="54E49EB4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1"/>
    <w:multiLevelType w:val="hybridMultilevel"/>
    <w:tmpl w:val="71F32454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2"/>
    <w:multiLevelType w:val="hybridMultilevel"/>
    <w:tmpl w:val="2CA8861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3"/>
    <w:multiLevelType w:val="hybridMultilevel"/>
    <w:tmpl w:val="0836C40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4"/>
    <w:multiLevelType w:val="hybridMultilevel"/>
    <w:tmpl w:val="02901D82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5"/>
    <w:multiLevelType w:val="hybridMultilevel"/>
    <w:tmpl w:val="3A95F874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6"/>
    <w:multiLevelType w:val="hybridMultilevel"/>
    <w:tmpl w:val="08138640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7"/>
    <w:multiLevelType w:val="hybridMultilevel"/>
    <w:tmpl w:val="1E7FF520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8"/>
    <w:multiLevelType w:val="hybridMultilevel"/>
    <w:tmpl w:val="7C3DBD3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9"/>
    <w:multiLevelType w:val="hybridMultilevel"/>
    <w:tmpl w:val="737B8DD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▪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A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B"/>
    <w:multiLevelType w:val="hybridMultilevel"/>
    <w:tmpl w:val="22221A70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C"/>
    <w:multiLevelType w:val="hybridMultilevel"/>
    <w:tmpl w:val="4516DDE8"/>
    <w:lvl w:ilvl="0" w:tplc="FFFFFFFF">
      <w:start w:val="1"/>
      <w:numFmt w:val="bullet"/>
      <w:lvlText w:val="▪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D"/>
    <w:multiLevelType w:val="hybridMultilevel"/>
    <w:tmpl w:val="3006C83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E"/>
    <w:multiLevelType w:val="hybridMultilevel"/>
    <w:tmpl w:val="614FD4A0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F"/>
    <w:multiLevelType w:val="hybridMultilevel"/>
    <w:tmpl w:val="419AC240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7C"/>
    <w:rsid w:val="00495952"/>
    <w:rsid w:val="00C40D7C"/>
    <w:rsid w:val="00E2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E528"/>
  <w15:chartTrackingRefBased/>
  <w15:docId w15:val="{16F46117-8638-48CA-AF9D-C6C2ECC4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Ta Van</dc:creator>
  <cp:keywords/>
  <dc:description/>
  <cp:lastModifiedBy>Hiep Ta Van</cp:lastModifiedBy>
  <cp:revision>1</cp:revision>
  <dcterms:created xsi:type="dcterms:W3CDTF">2019-11-10T11:43:00Z</dcterms:created>
  <dcterms:modified xsi:type="dcterms:W3CDTF">2019-11-10T11:57:00Z</dcterms:modified>
</cp:coreProperties>
</file>