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4412B" w14:textId="77777777" w:rsidR="002132A9" w:rsidRPr="002132A9" w:rsidRDefault="002132A9" w:rsidP="002132A9">
      <w:pPr>
        <w:spacing w:after="0"/>
        <w:ind w:left="-567" w:right="-23"/>
        <w:jc w:val="center"/>
        <w:rPr>
          <w:b/>
          <w:sz w:val="36"/>
        </w:rPr>
      </w:pPr>
      <w:r w:rsidRPr="002132A9">
        <w:rPr>
          <w:b/>
          <w:sz w:val="36"/>
        </w:rPr>
        <w:t>Literature Planner</w:t>
      </w:r>
    </w:p>
    <w:p w14:paraId="0DF4E0E5" w14:textId="384E69EF" w:rsidR="002132A9" w:rsidRDefault="002132A9" w:rsidP="00450F24">
      <w:pPr>
        <w:spacing w:after="0"/>
        <w:ind w:left="-567" w:right="-23"/>
        <w:rPr>
          <w:rFonts w:hint="eastAsia"/>
          <w:b/>
          <w:lang w:eastAsia="zh-CN"/>
        </w:rPr>
      </w:pPr>
      <w:r>
        <w:rPr>
          <w:b/>
        </w:rPr>
        <w:t>Student Name:</w:t>
      </w:r>
      <w:r w:rsidR="00CE2300">
        <w:rPr>
          <w:rFonts w:hint="eastAsia"/>
          <w:b/>
          <w:lang w:eastAsia="zh-CN"/>
        </w:rPr>
        <w:t xml:space="preserve"> </w:t>
      </w:r>
      <w:proofErr w:type="spellStart"/>
      <w:r w:rsidR="00CE2300" w:rsidRPr="00F14BC9">
        <w:rPr>
          <w:rFonts w:hint="eastAsia"/>
          <w:bCs/>
          <w:lang w:eastAsia="zh-CN"/>
        </w:rPr>
        <w:t>Chengxin</w:t>
      </w:r>
      <w:proofErr w:type="spellEnd"/>
      <w:r w:rsidR="00CE2300" w:rsidRPr="00F14BC9">
        <w:rPr>
          <w:rFonts w:hint="eastAsia"/>
          <w:bCs/>
          <w:lang w:eastAsia="zh-CN"/>
        </w:rPr>
        <w:t xml:space="preserve"> Huo</w:t>
      </w:r>
      <w:r w:rsidRPr="00F14BC9">
        <w:rPr>
          <w:bCs/>
        </w:rPr>
        <w:tab/>
      </w:r>
      <w:r>
        <w:rPr>
          <w:b/>
        </w:rPr>
        <w:tab/>
      </w:r>
      <w:r>
        <w:rPr>
          <w:b/>
        </w:rPr>
        <w:tab/>
      </w:r>
      <w:r>
        <w:rPr>
          <w:b/>
        </w:rPr>
        <w:tab/>
        <w:t>Student Number:</w:t>
      </w:r>
      <w:r w:rsidR="00CE2300">
        <w:rPr>
          <w:rFonts w:hint="eastAsia"/>
          <w:b/>
          <w:lang w:eastAsia="zh-CN"/>
        </w:rPr>
        <w:t xml:space="preserve"> </w:t>
      </w:r>
      <w:r w:rsidR="00CE2300" w:rsidRPr="00F14BC9">
        <w:rPr>
          <w:rFonts w:hint="eastAsia"/>
          <w:bCs/>
          <w:lang w:eastAsia="zh-CN"/>
        </w:rPr>
        <w:t>7420262</w:t>
      </w:r>
    </w:p>
    <w:p w14:paraId="0664759B" w14:textId="29399631" w:rsidR="002132A9" w:rsidRDefault="002132A9" w:rsidP="00450F24">
      <w:pPr>
        <w:spacing w:after="0"/>
        <w:ind w:left="-567" w:right="-23"/>
        <w:rPr>
          <w:b/>
          <w:lang w:eastAsia="zh-CN"/>
        </w:rPr>
      </w:pPr>
      <w:r>
        <w:rPr>
          <w:b/>
        </w:rPr>
        <w:t>Topic:</w:t>
      </w:r>
      <w:r w:rsidR="00CE2300" w:rsidRPr="00CE2300">
        <w:t xml:space="preserve"> </w:t>
      </w:r>
      <w:r w:rsidR="00CE2300">
        <w:rPr>
          <w:rFonts w:hint="eastAsia"/>
          <w:lang w:eastAsia="zh-CN"/>
        </w:rPr>
        <w:t xml:space="preserve"> </w:t>
      </w:r>
      <w:r w:rsidR="009B3596" w:rsidRPr="009B3596">
        <w:rPr>
          <w:lang w:eastAsia="zh-CN"/>
        </w:rPr>
        <w:t xml:space="preserve">Joint control of </w:t>
      </w:r>
      <w:r w:rsidR="009B3596" w:rsidRPr="00F14BC9">
        <w:rPr>
          <w:bCs/>
        </w:rPr>
        <w:t>Magnetorheological Fluid Dual Clutch</w:t>
      </w:r>
      <w:r w:rsidR="009B3596" w:rsidRPr="009B3596">
        <w:rPr>
          <w:lang w:eastAsia="zh-CN"/>
        </w:rPr>
        <w:t xml:space="preserve"> and motor</w:t>
      </w:r>
      <w:r w:rsidR="009B3596" w:rsidRPr="009B3596">
        <w:rPr>
          <w:lang w:eastAsia="zh-CN"/>
        </w:rPr>
        <w:t xml:space="preserve"> </w:t>
      </w:r>
    </w:p>
    <w:p w14:paraId="57006890" w14:textId="77777777" w:rsidR="002132A9" w:rsidRDefault="002132A9" w:rsidP="00450F24">
      <w:pPr>
        <w:spacing w:after="0"/>
        <w:ind w:left="-567" w:right="-23"/>
        <w:rPr>
          <w:b/>
          <w:lang w:eastAsia="zh-CN"/>
        </w:rPr>
      </w:pPr>
    </w:p>
    <w:p w14:paraId="45B8516D" w14:textId="5196696E" w:rsidR="00450F24" w:rsidRDefault="00450F24" w:rsidP="002132A9">
      <w:pPr>
        <w:tabs>
          <w:tab w:val="left" w:pos="993"/>
        </w:tabs>
        <w:spacing w:after="0"/>
        <w:ind w:left="-567" w:right="-23"/>
        <w:rPr>
          <w:rFonts w:hint="eastAsia"/>
          <w:lang w:eastAsia="zh-CN"/>
        </w:rPr>
      </w:pPr>
      <w:r w:rsidRPr="00F87A39">
        <w:rPr>
          <w:b/>
          <w:color w:val="FF0000"/>
        </w:rPr>
        <w:t>Reference Number:</w:t>
      </w:r>
      <w:r>
        <w:rPr>
          <w:b/>
        </w:rPr>
        <w:tab/>
      </w:r>
      <w:r w:rsidR="00CE2300" w:rsidRPr="00F14BC9">
        <w:rPr>
          <w:rFonts w:hint="eastAsia"/>
          <w:bCs/>
          <w:lang w:eastAsia="zh-CN"/>
        </w:rPr>
        <w:t>1</w:t>
      </w:r>
      <w:r>
        <w:rPr>
          <w:b/>
        </w:rPr>
        <w:tab/>
      </w:r>
      <w:r>
        <w:rPr>
          <w:b/>
        </w:rPr>
        <w:tab/>
      </w:r>
      <w:r>
        <w:rPr>
          <w:b/>
        </w:rPr>
        <w:tab/>
      </w:r>
      <w:r w:rsidRPr="007A37BC">
        <w:rPr>
          <w:b/>
        </w:rPr>
        <w:t>Authors:</w:t>
      </w:r>
      <w:r>
        <w:t xml:space="preserve"> </w:t>
      </w:r>
      <w:r w:rsidR="00CE2300" w:rsidRPr="00CE2300">
        <w:t>Yiyi Liang</w:t>
      </w:r>
      <w:r w:rsidR="00CE2300">
        <w:rPr>
          <w:rFonts w:hint="eastAsia"/>
          <w:lang w:eastAsia="zh-CN"/>
        </w:rPr>
        <w:t xml:space="preserve"> et al.</w:t>
      </w:r>
    </w:p>
    <w:p w14:paraId="4B1898C4" w14:textId="6A7009A8" w:rsidR="00450F24" w:rsidRDefault="00450F24" w:rsidP="002132A9">
      <w:pPr>
        <w:tabs>
          <w:tab w:val="left" w:pos="993"/>
        </w:tabs>
        <w:spacing w:after="0"/>
        <w:ind w:left="-567" w:right="-23"/>
      </w:pPr>
      <w:r w:rsidRPr="007A37BC">
        <w:rPr>
          <w:b/>
        </w:rPr>
        <w:t>Title of Article:</w:t>
      </w:r>
      <w:r>
        <w:t xml:space="preserve"> </w:t>
      </w:r>
      <w:bookmarkStart w:id="0" w:name="_Hlk173945145"/>
      <w:r w:rsidR="00CE2300">
        <w:rPr>
          <w:rFonts w:hint="eastAsia"/>
          <w:lang w:eastAsia="zh-CN"/>
        </w:rPr>
        <w:t>I</w:t>
      </w:r>
      <w:r w:rsidR="00CE2300" w:rsidRPr="00CE2300">
        <w:t>nvestigation of Data-driven Modelling and Feedforward Control for a Two Speed Magnetorheological Fluid Dual Clutch Transmission of Electric Vehicles</w:t>
      </w:r>
    </w:p>
    <w:bookmarkEnd w:id="0"/>
    <w:p w14:paraId="06B23388" w14:textId="77777777" w:rsidR="00F14BC9" w:rsidRDefault="00450F24" w:rsidP="002132A9">
      <w:pPr>
        <w:tabs>
          <w:tab w:val="left" w:pos="993"/>
        </w:tabs>
        <w:spacing w:after="0"/>
        <w:ind w:left="-567" w:right="-23"/>
      </w:pPr>
      <w:r w:rsidRPr="007A37BC">
        <w:rPr>
          <w:b/>
        </w:rPr>
        <w:t>Type:</w:t>
      </w:r>
      <w:r w:rsidR="002132A9">
        <w:t xml:space="preserve"> </w:t>
      </w:r>
      <w:r w:rsidR="00F14BC9" w:rsidRPr="00F14BC9">
        <w:t>Conference</w:t>
      </w:r>
      <w:r w:rsidR="00F14BC9" w:rsidRPr="00F14BC9">
        <w:rPr>
          <w:rFonts w:hint="eastAsia"/>
          <w:lang w:eastAsia="zh-CN"/>
        </w:rPr>
        <w:t xml:space="preserve"> Paper</w:t>
      </w:r>
      <w:r w:rsidR="002132A9">
        <w:tab/>
      </w:r>
      <w:r w:rsidR="002132A9">
        <w:tab/>
      </w:r>
      <w:r w:rsidR="002132A9">
        <w:tab/>
      </w:r>
      <w:r w:rsidR="002132A9">
        <w:tab/>
      </w:r>
      <w:r w:rsidR="002132A9">
        <w:tab/>
      </w:r>
    </w:p>
    <w:p w14:paraId="09A96CB3" w14:textId="42064C84" w:rsidR="00450F24" w:rsidRDefault="00450F24" w:rsidP="002132A9">
      <w:pPr>
        <w:tabs>
          <w:tab w:val="left" w:pos="993"/>
        </w:tabs>
        <w:spacing w:after="0"/>
        <w:ind w:left="-567" w:right="-23"/>
      </w:pPr>
      <w:r w:rsidRPr="007A37BC">
        <w:rPr>
          <w:b/>
        </w:rPr>
        <w:t>Publication:</w:t>
      </w:r>
      <w:r w:rsidR="00F14BC9" w:rsidRPr="00F14BC9">
        <w:rPr>
          <w:rFonts w:hint="eastAsia"/>
        </w:rPr>
        <w:t xml:space="preserve"> </w:t>
      </w:r>
      <w:r w:rsidR="00F14BC9" w:rsidRPr="00F14BC9">
        <w:t>International Conference on Electric Vehicle and Vehicle Engineering (CEVVE 2023)</w:t>
      </w:r>
    </w:p>
    <w:p w14:paraId="43BBCC2B" w14:textId="25CC2BE9" w:rsidR="00450F24" w:rsidRDefault="00450F24" w:rsidP="002132A9">
      <w:pPr>
        <w:tabs>
          <w:tab w:val="left" w:pos="993"/>
        </w:tabs>
        <w:spacing w:after="0"/>
        <w:ind w:left="-567" w:right="-23"/>
        <w:rPr>
          <w:rFonts w:hint="eastAsia"/>
          <w:lang w:eastAsia="zh-CN"/>
        </w:rPr>
      </w:pPr>
      <w:r w:rsidRPr="007A37BC">
        <w:rPr>
          <w:b/>
        </w:rPr>
        <w:t>Year Published:</w:t>
      </w:r>
      <w:r>
        <w:t xml:space="preserve"> </w:t>
      </w:r>
      <w:r>
        <w:tab/>
      </w:r>
      <w:r w:rsidR="00F14BC9">
        <w:rPr>
          <w:rFonts w:hint="eastAsia"/>
          <w:lang w:eastAsia="zh-CN"/>
        </w:rPr>
        <w:t>2023</w:t>
      </w:r>
      <w:r>
        <w:tab/>
      </w:r>
      <w:r>
        <w:tab/>
      </w:r>
      <w:r>
        <w:tab/>
      </w:r>
      <w:r w:rsidR="002132A9">
        <w:tab/>
      </w:r>
      <w:r w:rsidRPr="007A37BC">
        <w:rPr>
          <w:b/>
        </w:rPr>
        <w:t>Number of citations:</w:t>
      </w:r>
      <w:r w:rsidR="00F14BC9">
        <w:rPr>
          <w:rFonts w:hint="eastAsia"/>
          <w:b/>
          <w:lang w:eastAsia="zh-CN"/>
        </w:rPr>
        <w:t xml:space="preserve"> </w:t>
      </w:r>
      <w:r w:rsidR="00F14BC9" w:rsidRPr="00F14BC9">
        <w:rPr>
          <w:rFonts w:hint="eastAsia"/>
          <w:bCs/>
          <w:lang w:eastAsia="zh-CN"/>
        </w:rPr>
        <w:t>0</w:t>
      </w:r>
    </w:p>
    <w:p w14:paraId="16946FDB" w14:textId="351770BB" w:rsidR="00F87A39" w:rsidRDefault="00F87A39" w:rsidP="002132A9">
      <w:pPr>
        <w:tabs>
          <w:tab w:val="left" w:pos="993"/>
        </w:tabs>
        <w:spacing w:after="0"/>
        <w:ind w:left="-567" w:right="-23"/>
        <w:rPr>
          <w:rFonts w:hint="eastAsia"/>
          <w:b/>
          <w:lang w:eastAsia="zh-CN"/>
        </w:rPr>
      </w:pPr>
      <w:r w:rsidRPr="00450F24">
        <w:rPr>
          <w:b/>
        </w:rPr>
        <w:t>Primary or Secondary</w:t>
      </w:r>
      <w:r>
        <w:rPr>
          <w:b/>
        </w:rPr>
        <w:t>:</w:t>
      </w:r>
      <w:r w:rsidR="00F14BC9">
        <w:rPr>
          <w:rFonts w:hint="eastAsia"/>
          <w:b/>
          <w:lang w:eastAsia="zh-CN"/>
        </w:rPr>
        <w:t xml:space="preserve"> </w:t>
      </w:r>
      <w:r w:rsidR="00F14BC9" w:rsidRPr="00F14BC9">
        <w:rPr>
          <w:rFonts w:hint="eastAsia"/>
          <w:bCs/>
          <w:lang w:eastAsia="zh-CN"/>
        </w:rPr>
        <w:t>Primary</w:t>
      </w:r>
    </w:p>
    <w:p w14:paraId="5793DD0E" w14:textId="77777777" w:rsidR="002132A9" w:rsidRDefault="00450F24" w:rsidP="002132A9">
      <w:pPr>
        <w:tabs>
          <w:tab w:val="left" w:pos="993"/>
        </w:tabs>
        <w:spacing w:after="0"/>
        <w:ind w:left="-567" w:right="-23"/>
      </w:pPr>
      <w:r>
        <w:rPr>
          <w:b/>
        </w:rPr>
        <w:t>Publication</w:t>
      </w:r>
      <w:r w:rsidRPr="007A37BC">
        <w:rPr>
          <w:b/>
        </w:rPr>
        <w:t xml:space="preserve"> Rating:</w:t>
      </w:r>
      <w:r>
        <w:t xml:space="preserve"> </w:t>
      </w:r>
      <w:r w:rsidR="00F87A39">
        <w:tab/>
      </w:r>
      <w:r w:rsidR="00F87A39">
        <w:tab/>
      </w:r>
      <w:r w:rsidR="00F87A39">
        <w:tab/>
      </w:r>
      <w:r>
        <w:t xml:space="preserve"> </w:t>
      </w:r>
    </w:p>
    <w:p w14:paraId="5E943A46" w14:textId="6B81A8F4" w:rsidR="00450F24" w:rsidRPr="002132A9" w:rsidRDefault="002132A9" w:rsidP="002A3B5E">
      <w:pPr>
        <w:tabs>
          <w:tab w:val="left" w:pos="993"/>
        </w:tabs>
        <w:spacing w:after="0"/>
        <w:ind w:left="-567" w:right="-23"/>
      </w:pPr>
      <w:proofErr w:type="spellStart"/>
      <w:proofErr w:type="gramStart"/>
      <w:r>
        <w:rPr>
          <w:i/>
        </w:rPr>
        <w:t>CiteScore:</w:t>
      </w:r>
      <w:r w:rsidR="002A3B5E">
        <w:rPr>
          <w:rFonts w:hint="eastAsia"/>
          <w:i/>
          <w:lang w:eastAsia="zh-CN"/>
        </w:rPr>
        <w:t>N</w:t>
      </w:r>
      <w:proofErr w:type="spellEnd"/>
      <w:proofErr w:type="gramEnd"/>
      <w:r w:rsidR="002A3B5E">
        <w:rPr>
          <w:rFonts w:hint="eastAsia"/>
          <w:i/>
          <w:lang w:eastAsia="zh-CN"/>
        </w:rPr>
        <w:t>/A</w:t>
      </w:r>
      <w:r>
        <w:rPr>
          <w:i/>
        </w:rPr>
        <w:tab/>
      </w:r>
      <w:r w:rsidR="002A3B5E">
        <w:rPr>
          <w:i/>
        </w:rPr>
        <w:tab/>
      </w:r>
      <w:r w:rsidR="00450F24" w:rsidRPr="00450F24">
        <w:rPr>
          <w:i/>
        </w:rPr>
        <w:t xml:space="preserve">Rank: </w:t>
      </w:r>
      <w:r w:rsidR="002A3B5E">
        <w:rPr>
          <w:rFonts w:hint="eastAsia"/>
          <w:i/>
          <w:lang w:eastAsia="zh-CN"/>
        </w:rPr>
        <w:t>N/A</w:t>
      </w:r>
      <w:r w:rsidR="00450F24" w:rsidRPr="00450F24">
        <w:rPr>
          <w:i/>
        </w:rPr>
        <w:tab/>
        <w:t xml:space="preserve">Percentile: </w:t>
      </w:r>
      <w:r w:rsidR="002A3B5E">
        <w:rPr>
          <w:rFonts w:hint="eastAsia"/>
          <w:i/>
          <w:lang w:eastAsia="zh-CN"/>
        </w:rPr>
        <w:t>N/A</w:t>
      </w:r>
      <w:r w:rsidR="002A3B5E">
        <w:rPr>
          <w:i/>
          <w:lang w:eastAsia="zh-CN"/>
        </w:rPr>
        <w:tab/>
      </w:r>
      <w:r w:rsidR="002A3B5E">
        <w:rPr>
          <w:i/>
          <w:lang w:eastAsia="zh-CN"/>
        </w:rPr>
        <w:tab/>
      </w:r>
      <w:r w:rsidR="00450F24" w:rsidRPr="00450F24">
        <w:rPr>
          <w:i/>
        </w:rPr>
        <w:t>In-Category:</w:t>
      </w:r>
      <w:r w:rsidR="002A3B5E" w:rsidRPr="002A3B5E">
        <w:rPr>
          <w:rFonts w:hint="eastAsia"/>
          <w:i/>
          <w:lang w:eastAsia="zh-CN"/>
        </w:rPr>
        <w:t xml:space="preserve"> </w:t>
      </w:r>
      <w:r w:rsidR="002A3B5E">
        <w:rPr>
          <w:rFonts w:hint="eastAsia"/>
          <w:i/>
          <w:lang w:eastAsia="zh-CN"/>
        </w:rPr>
        <w:t>N/A</w:t>
      </w:r>
      <w:r w:rsidR="002A3B5E">
        <w:rPr>
          <w:i/>
          <w:lang w:eastAsia="zh-CN"/>
        </w:rPr>
        <w:tab/>
      </w:r>
      <w:proofErr w:type="spellStart"/>
      <w:r>
        <w:rPr>
          <w:i/>
        </w:rPr>
        <w:t>CiteScore</w:t>
      </w:r>
      <w:proofErr w:type="spellEnd"/>
      <w:r>
        <w:rPr>
          <w:i/>
        </w:rPr>
        <w:t xml:space="preserve"> Year:</w:t>
      </w:r>
      <w:r w:rsidR="002A3B5E" w:rsidRPr="002A3B5E">
        <w:rPr>
          <w:rFonts w:hint="eastAsia"/>
          <w:i/>
          <w:lang w:eastAsia="zh-CN"/>
        </w:rPr>
        <w:t xml:space="preserve"> </w:t>
      </w:r>
      <w:r w:rsidR="002A3B5E">
        <w:rPr>
          <w:rFonts w:hint="eastAsia"/>
          <w:i/>
          <w:lang w:eastAsia="zh-CN"/>
        </w:rPr>
        <w:t>N/A</w:t>
      </w:r>
    </w:p>
    <w:p w14:paraId="778C879D" w14:textId="3654EC92" w:rsidR="00450F24" w:rsidRDefault="00450F24" w:rsidP="002132A9">
      <w:pPr>
        <w:tabs>
          <w:tab w:val="left" w:pos="993"/>
        </w:tabs>
        <w:spacing w:after="0"/>
        <w:ind w:left="-567" w:right="-23"/>
        <w:rPr>
          <w:rFonts w:hint="eastAsia"/>
          <w:lang w:eastAsia="zh-CN"/>
        </w:rPr>
      </w:pPr>
      <w:r w:rsidRPr="00450F24">
        <w:rPr>
          <w:b/>
        </w:rPr>
        <w:t>What themes were discussed in the Literature Review?</w:t>
      </w:r>
      <w:r>
        <w:t xml:space="preserve"> </w:t>
      </w:r>
      <w:r w:rsidR="002A3B5E" w:rsidRPr="002A3B5E">
        <w:rPr>
          <w:lang w:eastAsia="zh-CN"/>
        </w:rPr>
        <w:t>MRF dual-clutch (MRFDC) design</w:t>
      </w:r>
      <w:r w:rsidR="002A3B5E">
        <w:rPr>
          <w:rFonts w:hint="eastAsia"/>
          <w:lang w:eastAsia="zh-CN"/>
        </w:rPr>
        <w:t xml:space="preserve">, </w:t>
      </w:r>
      <w:r w:rsidR="00C65224">
        <w:rPr>
          <w:rFonts w:hint="eastAsia"/>
          <w:lang w:eastAsia="zh-CN"/>
        </w:rPr>
        <w:t>d</w:t>
      </w:r>
      <w:r w:rsidR="00C65224" w:rsidRPr="00C65224">
        <w:rPr>
          <w:lang w:eastAsia="zh-CN"/>
        </w:rPr>
        <w:t>ata-driven modelling technique</w:t>
      </w:r>
      <w:r w:rsidR="00C65224">
        <w:rPr>
          <w:rFonts w:hint="eastAsia"/>
          <w:lang w:eastAsia="zh-CN"/>
        </w:rPr>
        <w:t xml:space="preserve">, </w:t>
      </w:r>
      <w:r w:rsidR="00C65224" w:rsidRPr="00C65224">
        <w:rPr>
          <w:lang w:eastAsia="zh-CN"/>
        </w:rPr>
        <w:t>Dynamic Mode Decomposition with Control (</w:t>
      </w:r>
      <w:proofErr w:type="spellStart"/>
      <w:r w:rsidR="00C65224" w:rsidRPr="00C65224">
        <w:rPr>
          <w:lang w:eastAsia="zh-CN"/>
        </w:rPr>
        <w:t>DMDc</w:t>
      </w:r>
      <w:proofErr w:type="spellEnd"/>
      <w:proofErr w:type="gramStart"/>
      <w:r w:rsidR="00C65224" w:rsidRPr="00C65224">
        <w:rPr>
          <w:lang w:eastAsia="zh-CN"/>
        </w:rPr>
        <w:t>) </w:t>
      </w:r>
      <w:r w:rsidR="00C65224">
        <w:rPr>
          <w:rFonts w:hint="eastAsia"/>
          <w:lang w:eastAsia="zh-CN"/>
        </w:rPr>
        <w:t>,</w:t>
      </w:r>
      <w:proofErr w:type="gramEnd"/>
      <w:r w:rsidR="00C65224">
        <w:rPr>
          <w:rFonts w:hint="eastAsia"/>
          <w:lang w:eastAsia="zh-CN"/>
        </w:rPr>
        <w:t xml:space="preserve"> </w:t>
      </w:r>
      <w:r w:rsidR="00C65224" w:rsidRPr="00C65224">
        <w:rPr>
          <w:lang w:eastAsia="zh-CN"/>
        </w:rPr>
        <w:t>proportional-integral-derivative (PID) control</w:t>
      </w:r>
    </w:p>
    <w:p w14:paraId="653B795C" w14:textId="77777777" w:rsidR="00450F24" w:rsidRDefault="00450F24" w:rsidP="002132A9">
      <w:pPr>
        <w:tabs>
          <w:tab w:val="left" w:pos="993"/>
        </w:tabs>
        <w:spacing w:after="0"/>
        <w:ind w:left="-567" w:right="-23"/>
      </w:pPr>
      <w:r w:rsidRPr="00450F24">
        <w:rPr>
          <w:b/>
        </w:rPr>
        <w:t>What was the research question?</w:t>
      </w:r>
      <w:r>
        <w:t xml:space="preserve"> </w:t>
      </w:r>
    </w:p>
    <w:p w14:paraId="6DE125A9" w14:textId="47982C22" w:rsidR="00B734DF" w:rsidRDefault="00B734DF" w:rsidP="002132A9">
      <w:pPr>
        <w:tabs>
          <w:tab w:val="left" w:pos="993"/>
        </w:tabs>
        <w:spacing w:after="0"/>
        <w:ind w:left="-567" w:right="-23"/>
        <w:rPr>
          <w:lang w:eastAsia="zh-CN"/>
        </w:rPr>
      </w:pPr>
      <w:r w:rsidRPr="00B734DF">
        <w:rPr>
          <w:lang w:eastAsia="zh-CN"/>
        </w:rPr>
        <w:t xml:space="preserve">Using the pure data-driven </w:t>
      </w:r>
      <w:r w:rsidRPr="00B734DF">
        <w:rPr>
          <w:lang w:eastAsia="zh-CN"/>
        </w:rPr>
        <w:t>modelling</w:t>
      </w:r>
      <w:r w:rsidRPr="00B734DF">
        <w:rPr>
          <w:lang w:eastAsia="zh-CN"/>
        </w:rPr>
        <w:t xml:space="preserve"> technique of "Dynamic Mode Decomposition with Control (DMDC)", explore the correlation between the input current and output torque of the MRFDCT system.</w:t>
      </w:r>
    </w:p>
    <w:p w14:paraId="35ABAAD8" w14:textId="77777777" w:rsidR="00450F24" w:rsidRDefault="00450F24" w:rsidP="002132A9">
      <w:pPr>
        <w:tabs>
          <w:tab w:val="left" w:pos="993"/>
        </w:tabs>
        <w:spacing w:after="0"/>
        <w:ind w:left="-567" w:right="-23"/>
      </w:pPr>
      <w:r w:rsidRPr="00450F24">
        <w:rPr>
          <w:b/>
        </w:rPr>
        <w:t>Design:</w:t>
      </w:r>
      <w:r>
        <w:t xml:space="preserve"> </w:t>
      </w:r>
    </w:p>
    <w:p w14:paraId="15C5F3F1" w14:textId="6F7FD12D" w:rsidR="00450F24" w:rsidRDefault="00B734DF" w:rsidP="002132A9">
      <w:pPr>
        <w:tabs>
          <w:tab w:val="left" w:pos="993"/>
        </w:tabs>
        <w:spacing w:after="0"/>
        <w:ind w:left="-567" w:right="-23"/>
      </w:pPr>
      <w:proofErr w:type="spellStart"/>
      <w:r w:rsidRPr="00B734DF">
        <w:t>DMDc</w:t>
      </w:r>
      <w:proofErr w:type="spellEnd"/>
      <w:r w:rsidRPr="00B734DF">
        <w:t xml:space="preserve"> was used to develop linear state space models for the input currents and output torques under several scenarios: sinusoidal and step responses of the upshifting process. Under different scenarios, compare the differences between the linear state space model generated by DMDC and the physical model of MRFDC</w:t>
      </w:r>
      <w:r w:rsidRPr="00B734DF">
        <w:rPr>
          <w:b/>
        </w:rPr>
        <w:t xml:space="preserve"> </w:t>
      </w:r>
      <w:r w:rsidR="00450F24" w:rsidRPr="00450F24">
        <w:rPr>
          <w:b/>
        </w:rPr>
        <w:t>What was the finding?</w:t>
      </w:r>
      <w:r w:rsidR="00450F24">
        <w:t xml:space="preserve"> </w:t>
      </w:r>
    </w:p>
    <w:p w14:paraId="023B2BE9" w14:textId="09CEDAF4" w:rsidR="00B734DF" w:rsidRDefault="00B734DF" w:rsidP="002132A9">
      <w:pPr>
        <w:tabs>
          <w:tab w:val="left" w:pos="993"/>
        </w:tabs>
        <w:spacing w:after="0"/>
        <w:ind w:left="-567" w:right="-23"/>
        <w:rPr>
          <w:rFonts w:hint="eastAsia"/>
          <w:lang w:eastAsia="zh-CN"/>
        </w:rPr>
      </w:pPr>
      <w:r w:rsidRPr="00B734DF">
        <w:t xml:space="preserve">Under different scenarios, the associated linear state-space models generated by </w:t>
      </w:r>
      <w:proofErr w:type="spellStart"/>
      <w:r w:rsidRPr="00B734DF">
        <w:t>DMDc</w:t>
      </w:r>
      <w:proofErr w:type="spellEnd"/>
      <w:r w:rsidRPr="00B734DF">
        <w:t xml:space="preserve"> are able to accurately predict experimental results, validating their effectiveness. The inverse models of MRFDCT were constructed by utilising the same </w:t>
      </w:r>
      <w:proofErr w:type="spellStart"/>
      <w:r w:rsidRPr="00B734DF">
        <w:t>DMDc</w:t>
      </w:r>
      <w:proofErr w:type="spellEnd"/>
      <w:r w:rsidRPr="00B734DF">
        <w:t xml:space="preserve"> method and reversing the input current and output torque. </w:t>
      </w:r>
    </w:p>
    <w:p w14:paraId="662C255D" w14:textId="77777777" w:rsidR="00450F24" w:rsidRDefault="00450F24" w:rsidP="002132A9">
      <w:pPr>
        <w:tabs>
          <w:tab w:val="left" w:pos="993"/>
        </w:tabs>
        <w:spacing w:after="0"/>
        <w:ind w:left="-567" w:right="-23"/>
        <w:rPr>
          <w:b/>
        </w:rPr>
      </w:pPr>
      <w:r w:rsidRPr="00450F24">
        <w:rPr>
          <w:b/>
        </w:rPr>
        <w:t>What were the gaps?</w:t>
      </w:r>
    </w:p>
    <w:p w14:paraId="38A82F8E" w14:textId="522B8EBB" w:rsidR="001D3536" w:rsidRPr="00A00357" w:rsidRDefault="00A00357" w:rsidP="002132A9">
      <w:pPr>
        <w:tabs>
          <w:tab w:val="left" w:pos="993"/>
        </w:tabs>
        <w:spacing w:after="0"/>
        <w:ind w:left="-567" w:right="-23"/>
      </w:pPr>
      <w:r w:rsidRPr="00A00357">
        <w:t>Not compared with the direct PID control effect</w:t>
      </w:r>
    </w:p>
    <w:p w14:paraId="46A23F32" w14:textId="77777777" w:rsidR="00450F24" w:rsidRDefault="00450F24" w:rsidP="002132A9">
      <w:pPr>
        <w:tabs>
          <w:tab w:val="left" w:pos="993"/>
        </w:tabs>
        <w:spacing w:after="0"/>
        <w:ind w:left="-567" w:right="-23"/>
        <w:rPr>
          <w:b/>
        </w:rPr>
      </w:pPr>
    </w:p>
    <w:p w14:paraId="595F35E8" w14:textId="33DF9BAD" w:rsidR="00F87A39" w:rsidRDefault="00F87A39" w:rsidP="00F87A39">
      <w:pPr>
        <w:tabs>
          <w:tab w:val="left" w:pos="993"/>
        </w:tabs>
        <w:spacing w:after="0"/>
        <w:ind w:left="-567" w:right="-23"/>
        <w:rPr>
          <w:rFonts w:hint="eastAsia"/>
          <w:lang w:eastAsia="zh-CN"/>
        </w:rPr>
      </w:pPr>
      <w:r w:rsidRPr="00F87A39">
        <w:rPr>
          <w:b/>
          <w:color w:val="FF0000"/>
        </w:rPr>
        <w:t>Reference Number:</w:t>
      </w:r>
      <w:r>
        <w:rPr>
          <w:b/>
        </w:rPr>
        <w:tab/>
      </w:r>
      <w:r w:rsidR="001D3536">
        <w:rPr>
          <w:rFonts w:hint="eastAsia"/>
          <w:b/>
          <w:lang w:eastAsia="zh-CN"/>
        </w:rPr>
        <w:t>2</w:t>
      </w:r>
      <w:r>
        <w:rPr>
          <w:b/>
        </w:rPr>
        <w:tab/>
      </w:r>
      <w:r>
        <w:rPr>
          <w:b/>
        </w:rPr>
        <w:tab/>
      </w:r>
      <w:r>
        <w:rPr>
          <w:b/>
        </w:rPr>
        <w:tab/>
      </w:r>
      <w:r w:rsidRPr="007A37BC">
        <w:rPr>
          <w:b/>
        </w:rPr>
        <w:t>Authors:</w:t>
      </w:r>
      <w:r>
        <w:t xml:space="preserve"> </w:t>
      </w:r>
      <w:r w:rsidR="007D5710" w:rsidRPr="007D5710">
        <w:t>Jin Zhao</w:t>
      </w:r>
      <w:r w:rsidR="007D5710">
        <w:rPr>
          <w:rFonts w:hint="eastAsia"/>
          <w:lang w:eastAsia="zh-CN"/>
        </w:rPr>
        <w:t xml:space="preserve"> </w:t>
      </w:r>
      <w:r w:rsidR="007D5710">
        <w:rPr>
          <w:rFonts w:hint="eastAsia"/>
          <w:lang w:eastAsia="zh-CN"/>
        </w:rPr>
        <w:t>et al.</w:t>
      </w:r>
    </w:p>
    <w:p w14:paraId="34A3EFD5" w14:textId="54A26890" w:rsidR="00F87A39" w:rsidRPr="00A00357" w:rsidRDefault="00F87A39" w:rsidP="00A00357">
      <w:pPr>
        <w:tabs>
          <w:tab w:val="left" w:pos="993"/>
        </w:tabs>
        <w:spacing w:line="240" w:lineRule="auto"/>
        <w:ind w:left="-567" w:right="-23"/>
        <w:rPr>
          <w:rFonts w:hint="eastAsia"/>
        </w:rPr>
      </w:pPr>
      <w:r w:rsidRPr="007A37BC">
        <w:rPr>
          <w:b/>
        </w:rPr>
        <w:t>Title of Article:</w:t>
      </w:r>
      <w:r>
        <w:t xml:space="preserve"> </w:t>
      </w:r>
      <w:bookmarkStart w:id="1" w:name="_Hlk173945177"/>
      <w:proofErr w:type="spellStart"/>
      <w:r w:rsidR="00A00357" w:rsidRPr="00A00357">
        <w:t>Modeling</w:t>
      </w:r>
      <w:proofErr w:type="spellEnd"/>
      <w:r w:rsidR="00A00357" w:rsidRPr="00A00357">
        <w:t xml:space="preserve"> and Torque Control Against Rate-Dependent Hysteresis of a Magnetorheological Fluid Dual Clutch in an Electric Vehicle Transmission System</w:t>
      </w:r>
      <w:bookmarkEnd w:id="1"/>
    </w:p>
    <w:p w14:paraId="10347D19" w14:textId="6D802994" w:rsidR="00F87A39" w:rsidRDefault="00F87A39" w:rsidP="00F87A39">
      <w:pPr>
        <w:tabs>
          <w:tab w:val="left" w:pos="993"/>
        </w:tabs>
        <w:spacing w:after="0"/>
        <w:ind w:left="-567" w:right="-23"/>
      </w:pPr>
      <w:r w:rsidRPr="007A37BC">
        <w:rPr>
          <w:b/>
        </w:rPr>
        <w:t>Type:</w:t>
      </w:r>
      <w:r>
        <w:t xml:space="preserve"> </w:t>
      </w:r>
      <w:r w:rsidR="00A00357">
        <w:rPr>
          <w:rFonts w:hint="eastAsia"/>
          <w:lang w:eastAsia="zh-CN"/>
        </w:rPr>
        <w:t>Journal Paper</w:t>
      </w:r>
      <w:r>
        <w:tab/>
      </w:r>
      <w:r>
        <w:tab/>
      </w:r>
      <w:r>
        <w:tab/>
      </w:r>
      <w:r>
        <w:tab/>
      </w:r>
      <w:r>
        <w:tab/>
      </w:r>
      <w:r w:rsidRPr="007A37BC">
        <w:rPr>
          <w:b/>
        </w:rPr>
        <w:t>Publication:</w:t>
      </w:r>
      <w:r w:rsidR="00A00357" w:rsidRPr="00A00357">
        <w:rPr>
          <w:rFonts w:ascii="Arial" w:hAnsi="Arial" w:cs="Arial"/>
          <w:color w:val="333333"/>
          <w:sz w:val="27"/>
          <w:szCs w:val="27"/>
          <w:shd w:val="clear" w:color="auto" w:fill="FFFFFF"/>
        </w:rPr>
        <w:t xml:space="preserve"> </w:t>
      </w:r>
      <w:r w:rsidR="00A00357" w:rsidRPr="00A00357">
        <w:t>IEEE</w:t>
      </w:r>
    </w:p>
    <w:p w14:paraId="48AFDCD5" w14:textId="43360CF7" w:rsidR="00F87A39" w:rsidRDefault="00F87A39" w:rsidP="00F87A39">
      <w:pPr>
        <w:tabs>
          <w:tab w:val="left" w:pos="993"/>
        </w:tabs>
        <w:spacing w:after="0"/>
        <w:ind w:left="-567" w:right="-23"/>
        <w:rPr>
          <w:rFonts w:hint="eastAsia"/>
          <w:lang w:eastAsia="zh-CN"/>
        </w:rPr>
      </w:pPr>
      <w:r w:rsidRPr="007A37BC">
        <w:rPr>
          <w:b/>
        </w:rPr>
        <w:t>Year Published:</w:t>
      </w:r>
      <w:r>
        <w:t xml:space="preserve"> </w:t>
      </w:r>
      <w:r>
        <w:tab/>
      </w:r>
      <w:r>
        <w:tab/>
      </w:r>
      <w:r w:rsidR="00A00357">
        <w:rPr>
          <w:rFonts w:hint="eastAsia"/>
          <w:lang w:eastAsia="zh-CN"/>
        </w:rPr>
        <w:t>2024</w:t>
      </w:r>
      <w:r>
        <w:tab/>
      </w:r>
      <w:r>
        <w:tab/>
      </w:r>
      <w:r>
        <w:tab/>
      </w:r>
      <w:r w:rsidRPr="007A37BC">
        <w:rPr>
          <w:b/>
        </w:rPr>
        <w:t>Number of citations:</w:t>
      </w:r>
      <w:r w:rsidR="00A00357">
        <w:rPr>
          <w:rFonts w:hint="eastAsia"/>
          <w:b/>
          <w:lang w:eastAsia="zh-CN"/>
        </w:rPr>
        <w:t xml:space="preserve"> </w:t>
      </w:r>
      <w:r w:rsidR="00A00357" w:rsidRPr="00A00357">
        <w:rPr>
          <w:rFonts w:hint="eastAsia"/>
        </w:rPr>
        <w:t>1</w:t>
      </w:r>
    </w:p>
    <w:p w14:paraId="1DB7AC6D" w14:textId="2634A155" w:rsidR="00F87A39" w:rsidRDefault="00F87A39" w:rsidP="00F87A39">
      <w:pPr>
        <w:tabs>
          <w:tab w:val="left" w:pos="993"/>
        </w:tabs>
        <w:spacing w:after="0"/>
        <w:ind w:left="-567" w:right="-23"/>
        <w:rPr>
          <w:rFonts w:hint="eastAsia"/>
          <w:b/>
          <w:lang w:eastAsia="zh-CN"/>
        </w:rPr>
      </w:pPr>
      <w:r w:rsidRPr="00450F24">
        <w:rPr>
          <w:b/>
        </w:rPr>
        <w:t>Primary or Secondary</w:t>
      </w:r>
      <w:r>
        <w:rPr>
          <w:b/>
        </w:rPr>
        <w:t>:</w:t>
      </w:r>
      <w:r w:rsidR="00A00357">
        <w:rPr>
          <w:rFonts w:hint="eastAsia"/>
          <w:b/>
          <w:lang w:eastAsia="zh-CN"/>
        </w:rPr>
        <w:t xml:space="preserve"> </w:t>
      </w:r>
      <w:r w:rsidR="00A00357" w:rsidRPr="00A00357">
        <w:rPr>
          <w:lang w:eastAsia="zh-CN"/>
        </w:rPr>
        <w:t>Primary</w:t>
      </w:r>
    </w:p>
    <w:p w14:paraId="2A5E8B4B"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44B51C6B" w14:textId="73100052" w:rsidR="00A00357" w:rsidRDefault="00F87A39" w:rsidP="00F87A39">
      <w:pPr>
        <w:tabs>
          <w:tab w:val="left" w:pos="993"/>
        </w:tabs>
        <w:spacing w:after="0"/>
        <w:ind w:left="-567" w:right="-23"/>
        <w:rPr>
          <w:i/>
        </w:rPr>
      </w:pPr>
      <w:proofErr w:type="spellStart"/>
      <w:r>
        <w:rPr>
          <w:i/>
        </w:rPr>
        <w:t>CiteScore</w:t>
      </w:r>
      <w:proofErr w:type="spellEnd"/>
      <w:r>
        <w:rPr>
          <w:i/>
        </w:rPr>
        <w:t>:</w:t>
      </w:r>
      <w:r w:rsidR="00A00357">
        <w:rPr>
          <w:rFonts w:hint="eastAsia"/>
          <w:i/>
          <w:lang w:eastAsia="zh-CN"/>
        </w:rPr>
        <w:t xml:space="preserve"> 11.6</w:t>
      </w:r>
      <w:r>
        <w:rPr>
          <w:i/>
        </w:rPr>
        <w:tab/>
      </w:r>
      <w:r w:rsidRPr="00450F24">
        <w:rPr>
          <w:i/>
        </w:rPr>
        <w:t xml:space="preserve">Rank: </w:t>
      </w:r>
      <w:r w:rsidR="00A00357">
        <w:rPr>
          <w:rFonts w:hint="eastAsia"/>
          <w:i/>
          <w:lang w:eastAsia="zh-CN"/>
        </w:rPr>
        <w:t>27/231</w:t>
      </w:r>
      <w:r w:rsidRPr="00450F24">
        <w:rPr>
          <w:i/>
        </w:rPr>
        <w:tab/>
        <w:t xml:space="preserve">Percentile: </w:t>
      </w:r>
      <w:r w:rsidR="00A00357">
        <w:rPr>
          <w:rFonts w:hint="eastAsia"/>
          <w:i/>
          <w:lang w:eastAsia="zh-CN"/>
        </w:rPr>
        <w:t xml:space="preserve">91% </w:t>
      </w:r>
      <w:r w:rsidRPr="00450F24">
        <w:rPr>
          <w:i/>
        </w:rPr>
        <w:tab/>
      </w:r>
    </w:p>
    <w:p w14:paraId="081290D8" w14:textId="47E9469F" w:rsidR="00F87A39" w:rsidRPr="002132A9" w:rsidRDefault="00F87A39" w:rsidP="00F87A39">
      <w:pPr>
        <w:tabs>
          <w:tab w:val="left" w:pos="993"/>
        </w:tabs>
        <w:spacing w:after="0"/>
        <w:ind w:left="-567" w:right="-23"/>
        <w:rPr>
          <w:rFonts w:hint="eastAsia"/>
          <w:lang w:eastAsia="zh-CN"/>
        </w:rPr>
      </w:pPr>
      <w:r w:rsidRPr="00450F24">
        <w:rPr>
          <w:i/>
        </w:rPr>
        <w:t>In-Category:</w:t>
      </w:r>
      <w:r>
        <w:rPr>
          <w:i/>
        </w:rPr>
        <w:tab/>
      </w:r>
      <w:r w:rsidR="00A00357" w:rsidRPr="00A00357">
        <w:rPr>
          <w:i/>
        </w:rPr>
        <w:t>Control and Systems Engineering</w:t>
      </w:r>
      <w:r>
        <w:rPr>
          <w:i/>
        </w:rPr>
        <w:tab/>
      </w:r>
      <w:r>
        <w:rPr>
          <w:i/>
        </w:rPr>
        <w:tab/>
      </w:r>
      <w:proofErr w:type="spellStart"/>
      <w:r>
        <w:rPr>
          <w:i/>
        </w:rPr>
        <w:t>CiteScore</w:t>
      </w:r>
      <w:proofErr w:type="spellEnd"/>
      <w:r>
        <w:rPr>
          <w:i/>
        </w:rPr>
        <w:t xml:space="preserve"> Year:</w:t>
      </w:r>
      <w:r w:rsidR="00A00357">
        <w:rPr>
          <w:rFonts w:hint="eastAsia"/>
          <w:i/>
          <w:lang w:eastAsia="zh-CN"/>
        </w:rPr>
        <w:t xml:space="preserve"> 2023</w:t>
      </w:r>
    </w:p>
    <w:p w14:paraId="4B4B64B7"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4FC74DF7" w14:textId="74355645" w:rsidR="00A00357" w:rsidRDefault="00A00357" w:rsidP="00F87A39">
      <w:pPr>
        <w:tabs>
          <w:tab w:val="left" w:pos="993"/>
        </w:tabs>
        <w:spacing w:after="0"/>
        <w:ind w:left="-567" w:right="-23"/>
        <w:rPr>
          <w:rFonts w:hint="eastAsia"/>
          <w:lang w:eastAsia="zh-CN"/>
        </w:rPr>
      </w:pPr>
      <w:r w:rsidRPr="00A00357">
        <w:t>magnetorheological fluid clutches (MRFCs)</w:t>
      </w:r>
      <w:r>
        <w:rPr>
          <w:rFonts w:hint="eastAsia"/>
          <w:lang w:eastAsia="zh-CN"/>
        </w:rPr>
        <w:t xml:space="preserve">, </w:t>
      </w:r>
      <w:r w:rsidRPr="00A00357">
        <w:rPr>
          <w:lang w:eastAsia="zh-CN"/>
        </w:rPr>
        <w:t>Bouc–Wen model</w:t>
      </w:r>
      <w:r>
        <w:rPr>
          <w:rFonts w:hint="eastAsia"/>
          <w:lang w:eastAsia="zh-CN"/>
        </w:rPr>
        <w:t xml:space="preserve">, </w:t>
      </w:r>
      <w:r w:rsidRPr="00A00357">
        <w:rPr>
          <w:lang w:eastAsia="zh-CN"/>
        </w:rPr>
        <w:t>super-twisting algorithm</w:t>
      </w:r>
    </w:p>
    <w:p w14:paraId="2663ADCD" w14:textId="77777777" w:rsidR="00F87A39" w:rsidRDefault="00F87A39" w:rsidP="00F87A39">
      <w:pPr>
        <w:tabs>
          <w:tab w:val="left" w:pos="993"/>
        </w:tabs>
        <w:spacing w:after="0"/>
        <w:ind w:left="-567" w:right="-23"/>
      </w:pPr>
      <w:r w:rsidRPr="00450F24">
        <w:rPr>
          <w:b/>
        </w:rPr>
        <w:t>What was the research question?</w:t>
      </w:r>
      <w:r>
        <w:t xml:space="preserve"> </w:t>
      </w:r>
    </w:p>
    <w:p w14:paraId="047A1643" w14:textId="2D3AE864" w:rsidR="00A00357" w:rsidRDefault="00A00357" w:rsidP="00F87A39">
      <w:pPr>
        <w:tabs>
          <w:tab w:val="left" w:pos="993"/>
        </w:tabs>
        <w:spacing w:after="0"/>
        <w:ind w:left="-567" w:right="-23"/>
      </w:pPr>
      <w:r w:rsidRPr="00A00357">
        <w:t>During these transients, their dynamic features should be figured out, and transmission torque should be controlled with fast response and high accuracy. </w:t>
      </w:r>
    </w:p>
    <w:p w14:paraId="590F6BD6" w14:textId="77777777" w:rsidR="00F87A39" w:rsidRDefault="00F87A39" w:rsidP="00F87A39">
      <w:pPr>
        <w:tabs>
          <w:tab w:val="left" w:pos="993"/>
        </w:tabs>
        <w:spacing w:after="0"/>
        <w:ind w:left="-567" w:right="-23"/>
      </w:pPr>
      <w:r w:rsidRPr="00450F24">
        <w:rPr>
          <w:b/>
        </w:rPr>
        <w:lastRenderedPageBreak/>
        <w:t>Design:</w:t>
      </w:r>
      <w:r>
        <w:t xml:space="preserve"> </w:t>
      </w:r>
    </w:p>
    <w:p w14:paraId="1850A0F8" w14:textId="7304AD8A" w:rsidR="00A00357" w:rsidRDefault="00A00357" w:rsidP="00F87A39">
      <w:pPr>
        <w:tabs>
          <w:tab w:val="left" w:pos="993"/>
        </w:tabs>
        <w:spacing w:after="0"/>
        <w:ind w:left="-567" w:right="-23"/>
      </w:pPr>
      <w:r>
        <w:rPr>
          <w:rFonts w:hint="eastAsia"/>
          <w:lang w:eastAsia="zh-CN"/>
        </w:rPr>
        <w:t>A</w:t>
      </w:r>
      <w:r w:rsidRPr="00A00357">
        <w:t xml:space="preserve"> modified Bouc–Wen model with model uncertainty observer is developed to describe the relationship between input currents and output torque of a magnetorheological fluid dual clutch (MRFDC) considering the rate-dependent hysteresis. Then, torque control is implemented by compiling an inverse model feedforward, real-time hysteresis observer, and super-twisting algorithm based on the model. Simulations are conducted to validate the model accuracy, and the control strategy is evaluated by experiments on a MRFDC transmission platform. </w:t>
      </w:r>
    </w:p>
    <w:p w14:paraId="3FA8CCD4" w14:textId="77777777" w:rsidR="00F87A39" w:rsidRDefault="00F87A39" w:rsidP="00F87A39">
      <w:pPr>
        <w:tabs>
          <w:tab w:val="left" w:pos="993"/>
        </w:tabs>
        <w:spacing w:after="0"/>
        <w:ind w:left="-567" w:right="-23"/>
      </w:pPr>
      <w:r w:rsidRPr="00450F24">
        <w:rPr>
          <w:b/>
        </w:rPr>
        <w:t>What was the finding?</w:t>
      </w:r>
      <w:r>
        <w:t xml:space="preserve"> </w:t>
      </w:r>
    </w:p>
    <w:p w14:paraId="319C43DD" w14:textId="15ED0AC6" w:rsidR="00A00357" w:rsidRDefault="00A00357" w:rsidP="00F87A39">
      <w:pPr>
        <w:tabs>
          <w:tab w:val="left" w:pos="993"/>
        </w:tabs>
        <w:spacing w:after="0"/>
        <w:ind w:left="-567" w:right="-23"/>
      </w:pPr>
      <w:r w:rsidRPr="00A00357">
        <w:t>Experimental results validate that the proposed control strategy can perform good torque control performance in both transient and steady states. </w:t>
      </w:r>
    </w:p>
    <w:p w14:paraId="49C6C3EC" w14:textId="77777777" w:rsidR="00F87A39" w:rsidRDefault="00F87A39" w:rsidP="00F87A39">
      <w:pPr>
        <w:tabs>
          <w:tab w:val="left" w:pos="993"/>
        </w:tabs>
        <w:spacing w:after="0"/>
        <w:ind w:left="-567" w:right="-23"/>
        <w:rPr>
          <w:b/>
        </w:rPr>
      </w:pPr>
      <w:r w:rsidRPr="00450F24">
        <w:rPr>
          <w:b/>
        </w:rPr>
        <w:t>What were the gaps?</w:t>
      </w:r>
    </w:p>
    <w:p w14:paraId="4B2F3BA0" w14:textId="5DD5E961" w:rsidR="007D5710" w:rsidRPr="007D5710" w:rsidRDefault="007D5710" w:rsidP="00F87A39">
      <w:pPr>
        <w:tabs>
          <w:tab w:val="left" w:pos="993"/>
        </w:tabs>
        <w:spacing w:after="0"/>
        <w:ind w:left="-567" w:right="-23"/>
      </w:pPr>
      <w:r w:rsidRPr="007D5710">
        <w:t>The hysteresis observer's suppression effect on the tracking error of clutch 2 is not ideal enough</w:t>
      </w:r>
    </w:p>
    <w:p w14:paraId="69570594" w14:textId="77777777" w:rsidR="002132A9" w:rsidRDefault="002132A9" w:rsidP="002132A9">
      <w:pPr>
        <w:tabs>
          <w:tab w:val="left" w:pos="993"/>
        </w:tabs>
        <w:spacing w:after="0"/>
        <w:ind w:left="-567" w:right="-23"/>
      </w:pPr>
    </w:p>
    <w:p w14:paraId="4A7DFE98" w14:textId="2ED6A227" w:rsidR="00F87A39" w:rsidRDefault="00F87A39" w:rsidP="00F87A39">
      <w:pPr>
        <w:tabs>
          <w:tab w:val="left" w:pos="993"/>
        </w:tabs>
        <w:spacing w:after="0"/>
        <w:ind w:left="-567" w:right="-23"/>
        <w:rPr>
          <w:rFonts w:hint="eastAsia"/>
          <w:lang w:eastAsia="zh-CN"/>
        </w:rPr>
      </w:pPr>
      <w:r w:rsidRPr="00F87A39">
        <w:rPr>
          <w:b/>
          <w:color w:val="FF0000"/>
        </w:rPr>
        <w:t>Reference Number:</w:t>
      </w:r>
      <w:r>
        <w:rPr>
          <w:b/>
        </w:rPr>
        <w:tab/>
      </w:r>
      <w:r>
        <w:rPr>
          <w:b/>
        </w:rPr>
        <w:tab/>
      </w:r>
      <w:r w:rsidR="007D5710" w:rsidRPr="007D5710">
        <w:rPr>
          <w:rFonts w:hint="eastAsia"/>
        </w:rPr>
        <w:t>3</w:t>
      </w:r>
      <w:r>
        <w:rPr>
          <w:b/>
        </w:rPr>
        <w:tab/>
      </w:r>
      <w:r>
        <w:rPr>
          <w:b/>
        </w:rPr>
        <w:tab/>
      </w:r>
      <w:r w:rsidRPr="007A37BC">
        <w:rPr>
          <w:b/>
        </w:rPr>
        <w:t>Authors:</w:t>
      </w:r>
      <w:r>
        <w:t xml:space="preserve"> </w:t>
      </w:r>
      <w:r w:rsidR="007D5710" w:rsidRPr="007D5710">
        <w:t>Huan Zhang</w:t>
      </w:r>
      <w:r w:rsidR="007D5710">
        <w:rPr>
          <w:rFonts w:hint="eastAsia"/>
          <w:lang w:eastAsia="zh-CN"/>
        </w:rPr>
        <w:t xml:space="preserve"> et al.</w:t>
      </w:r>
    </w:p>
    <w:p w14:paraId="5E9CE269" w14:textId="77777777" w:rsidR="00F87A39" w:rsidRDefault="00F87A39" w:rsidP="00F87A39">
      <w:pPr>
        <w:tabs>
          <w:tab w:val="left" w:pos="993"/>
        </w:tabs>
        <w:spacing w:after="0"/>
        <w:ind w:left="-567" w:right="-23"/>
      </w:pPr>
      <w:r w:rsidRPr="007A37BC">
        <w:rPr>
          <w:b/>
        </w:rPr>
        <w:t>Title of Article:</w:t>
      </w:r>
      <w:r>
        <w:t xml:space="preserve"> </w:t>
      </w:r>
    </w:p>
    <w:p w14:paraId="4BF0EBB8" w14:textId="68356C04" w:rsidR="007D5710" w:rsidRPr="007D5710" w:rsidRDefault="007D5710" w:rsidP="007D5710">
      <w:pPr>
        <w:tabs>
          <w:tab w:val="left" w:pos="993"/>
        </w:tabs>
        <w:spacing w:after="0"/>
        <w:ind w:left="-567" w:right="-23"/>
        <w:rPr>
          <w:rFonts w:hint="eastAsia"/>
          <w:lang w:eastAsia="zh-CN"/>
        </w:rPr>
      </w:pPr>
      <w:bookmarkStart w:id="2" w:name="_Hlk173945188"/>
      <w:r w:rsidRPr="007D5710">
        <w:t>A novel magneto-rheological fluid dual-clutch design for two-speed transmission of electric vehicles</w:t>
      </w:r>
    </w:p>
    <w:bookmarkEnd w:id="2"/>
    <w:p w14:paraId="43A6C424" w14:textId="18530C71" w:rsidR="00F87A39" w:rsidRDefault="00F87A39" w:rsidP="007D5710">
      <w:pPr>
        <w:tabs>
          <w:tab w:val="left" w:pos="993"/>
        </w:tabs>
        <w:spacing w:after="0"/>
        <w:ind w:left="-567" w:right="-23"/>
        <w:rPr>
          <w:rFonts w:hint="eastAsia"/>
        </w:rPr>
      </w:pPr>
      <w:r w:rsidRPr="007A37BC">
        <w:rPr>
          <w:b/>
        </w:rPr>
        <w:t>Type:</w:t>
      </w:r>
      <w:r>
        <w:t xml:space="preserve"> </w:t>
      </w:r>
      <w:r w:rsidR="007D5710">
        <w:rPr>
          <w:rFonts w:hint="eastAsia"/>
          <w:lang w:eastAsia="zh-CN"/>
        </w:rPr>
        <w:t>Journal Paper</w:t>
      </w:r>
      <w:r>
        <w:tab/>
      </w:r>
      <w:r>
        <w:tab/>
      </w:r>
      <w:r>
        <w:tab/>
      </w:r>
      <w:r>
        <w:tab/>
      </w:r>
      <w:r w:rsidRPr="007A37BC">
        <w:rPr>
          <w:b/>
        </w:rPr>
        <w:t>Publication:</w:t>
      </w:r>
      <w:r w:rsidR="007D5710" w:rsidRPr="007D5710">
        <w:rPr>
          <w:rFonts w:ascii="Segoe UI" w:hAnsi="Segoe UI" w:cs="Segoe UI"/>
          <w:i/>
          <w:iCs/>
          <w:color w:val="333333"/>
          <w:sz w:val="30"/>
          <w:szCs w:val="30"/>
          <w:bdr w:val="none" w:sz="0" w:space="0" w:color="auto" w:frame="1"/>
        </w:rPr>
        <w:t xml:space="preserve"> </w:t>
      </w:r>
      <w:r w:rsidR="007D5710" w:rsidRPr="007D5710">
        <w:t>Smart Materials and Structures</w:t>
      </w:r>
    </w:p>
    <w:p w14:paraId="6FBF656D" w14:textId="6CB41B4C" w:rsidR="00F87A39" w:rsidRDefault="00F87A39" w:rsidP="007D5710">
      <w:pPr>
        <w:spacing w:after="0"/>
        <w:ind w:left="-567" w:right="-23"/>
        <w:rPr>
          <w:rFonts w:hint="eastAsia"/>
        </w:rPr>
      </w:pPr>
      <w:r w:rsidRPr="007A37BC">
        <w:rPr>
          <w:b/>
        </w:rPr>
        <w:t>Year Published:</w:t>
      </w:r>
      <w:r>
        <w:t xml:space="preserve"> </w:t>
      </w:r>
      <w:r w:rsidR="007D5710" w:rsidRPr="007D5710">
        <w:rPr>
          <w:rFonts w:hint="eastAsia"/>
          <w:lang w:eastAsia="zh-CN"/>
        </w:rPr>
        <w:t>2021</w:t>
      </w:r>
      <w:r w:rsidR="007D5710" w:rsidRPr="007D5710">
        <w:rPr>
          <w:rFonts w:hint="eastAsia"/>
          <w:lang w:eastAsia="zh-CN"/>
        </w:rPr>
        <w:t xml:space="preserve">  </w:t>
      </w:r>
      <w:r w:rsidR="007D5710">
        <w:rPr>
          <w:rFonts w:hint="eastAsia"/>
          <w:b/>
          <w:lang w:eastAsia="zh-CN"/>
        </w:rPr>
        <w:t xml:space="preserve"> </w:t>
      </w:r>
      <w:r>
        <w:tab/>
      </w:r>
      <w:r>
        <w:tab/>
      </w:r>
      <w:r>
        <w:tab/>
      </w:r>
      <w:r w:rsidRPr="007A37BC">
        <w:rPr>
          <w:b/>
        </w:rPr>
        <w:t>Number of citations:</w:t>
      </w:r>
      <w:r w:rsidR="007D5710" w:rsidRPr="007D5710">
        <w:rPr>
          <w:rFonts w:hint="eastAsia"/>
        </w:rPr>
        <w:t>10</w:t>
      </w:r>
    </w:p>
    <w:p w14:paraId="1CA30A53" w14:textId="5FAAAE7C" w:rsidR="00F87A39" w:rsidRDefault="00F87A39" w:rsidP="00F87A39">
      <w:pPr>
        <w:tabs>
          <w:tab w:val="left" w:pos="993"/>
        </w:tabs>
        <w:spacing w:after="0"/>
        <w:ind w:left="-567" w:right="-23"/>
        <w:rPr>
          <w:b/>
        </w:rPr>
      </w:pPr>
      <w:r w:rsidRPr="00450F24">
        <w:rPr>
          <w:b/>
        </w:rPr>
        <w:t>Primary or Secondary</w:t>
      </w:r>
      <w:r>
        <w:rPr>
          <w:b/>
        </w:rPr>
        <w:t>:</w:t>
      </w:r>
      <w:r w:rsidR="007D5710" w:rsidRPr="007D5710">
        <w:rPr>
          <w:lang w:eastAsia="zh-CN"/>
        </w:rPr>
        <w:t xml:space="preserve"> </w:t>
      </w:r>
      <w:r w:rsidR="007D5710" w:rsidRPr="00A00357">
        <w:rPr>
          <w:lang w:eastAsia="zh-CN"/>
        </w:rPr>
        <w:t>Primary</w:t>
      </w:r>
    </w:p>
    <w:p w14:paraId="35CFD238"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7DB597E6" w14:textId="77777777" w:rsidR="007D5710" w:rsidRDefault="00F87A39" w:rsidP="00F87A39">
      <w:pPr>
        <w:tabs>
          <w:tab w:val="left" w:pos="993"/>
        </w:tabs>
        <w:spacing w:after="0"/>
        <w:ind w:left="-567" w:right="-23"/>
        <w:rPr>
          <w:i/>
          <w:lang w:eastAsia="zh-CN"/>
        </w:rPr>
      </w:pPr>
      <w:r>
        <w:rPr>
          <w:i/>
        </w:rPr>
        <w:t>CiteScore:</w:t>
      </w:r>
      <w:r w:rsidR="007D5710">
        <w:rPr>
          <w:rFonts w:hint="eastAsia"/>
          <w:i/>
          <w:lang w:eastAsia="zh-CN"/>
        </w:rPr>
        <w:t>7.5</w:t>
      </w:r>
      <w:r>
        <w:rPr>
          <w:i/>
        </w:rPr>
        <w:tab/>
      </w:r>
      <w:r w:rsidRPr="00450F24">
        <w:rPr>
          <w:i/>
        </w:rPr>
        <w:t xml:space="preserve">Rank: </w:t>
      </w:r>
      <w:r w:rsidR="007D5710">
        <w:rPr>
          <w:rFonts w:hint="eastAsia"/>
          <w:i/>
          <w:lang w:eastAsia="zh-CN"/>
        </w:rPr>
        <w:t>59/379</w:t>
      </w:r>
      <w:r w:rsidRPr="00450F24">
        <w:rPr>
          <w:i/>
        </w:rPr>
        <w:tab/>
        <w:t xml:space="preserve">Percentile: </w:t>
      </w:r>
      <w:r w:rsidR="007D5710">
        <w:rPr>
          <w:rFonts w:hint="eastAsia"/>
          <w:i/>
          <w:lang w:eastAsia="zh-CN"/>
        </w:rPr>
        <w:t>84%</w:t>
      </w:r>
    </w:p>
    <w:p w14:paraId="00C06D70" w14:textId="0397E370" w:rsidR="00F87A39" w:rsidRPr="002132A9" w:rsidRDefault="00F87A39" w:rsidP="00F87A39">
      <w:pPr>
        <w:tabs>
          <w:tab w:val="left" w:pos="993"/>
        </w:tabs>
        <w:spacing w:after="0"/>
        <w:ind w:left="-567" w:right="-23"/>
        <w:rPr>
          <w:rFonts w:hint="eastAsia"/>
          <w:lang w:eastAsia="zh-CN"/>
        </w:rPr>
      </w:pPr>
      <w:r w:rsidRPr="00450F24">
        <w:rPr>
          <w:i/>
        </w:rPr>
        <w:t>In-Category:</w:t>
      </w:r>
      <w:r w:rsidR="007D5710" w:rsidRPr="007D5710">
        <w:rPr>
          <w:rFonts w:ascii="Arial" w:hAnsi="Arial" w:cs="Arial"/>
          <w:color w:val="2E2E2E"/>
          <w:shd w:val="clear" w:color="auto" w:fill="FFFFFF"/>
        </w:rPr>
        <w:t xml:space="preserve"> </w:t>
      </w:r>
      <w:r w:rsidR="007D5710" w:rsidRPr="007D5710">
        <w:rPr>
          <w:i/>
        </w:rPr>
        <w:t>Civil and Structural Engineering</w:t>
      </w:r>
      <w:r>
        <w:rPr>
          <w:i/>
        </w:rPr>
        <w:tab/>
      </w:r>
      <w:r>
        <w:rPr>
          <w:i/>
        </w:rPr>
        <w:tab/>
      </w:r>
      <w:r>
        <w:rPr>
          <w:i/>
        </w:rPr>
        <w:tab/>
      </w:r>
      <w:proofErr w:type="spellStart"/>
      <w:r>
        <w:rPr>
          <w:i/>
        </w:rPr>
        <w:t>CiteScore</w:t>
      </w:r>
      <w:proofErr w:type="spellEnd"/>
      <w:r>
        <w:rPr>
          <w:i/>
        </w:rPr>
        <w:t xml:space="preserve"> Year:</w:t>
      </w:r>
      <w:r w:rsidR="007D5710">
        <w:rPr>
          <w:rFonts w:hint="eastAsia"/>
          <w:i/>
          <w:lang w:eastAsia="zh-CN"/>
        </w:rPr>
        <w:t xml:space="preserve"> 2023</w:t>
      </w:r>
    </w:p>
    <w:p w14:paraId="713312EA"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28F20DF2" w14:textId="511F9480" w:rsidR="007D5710" w:rsidRDefault="007D5710" w:rsidP="00F87A39">
      <w:pPr>
        <w:tabs>
          <w:tab w:val="left" w:pos="993"/>
        </w:tabs>
        <w:spacing w:after="0"/>
        <w:ind w:left="-567" w:right="-23"/>
        <w:rPr>
          <w:rFonts w:hint="eastAsia"/>
          <w:lang w:eastAsia="zh-CN"/>
        </w:rPr>
      </w:pPr>
      <w:r w:rsidRPr="007D5710">
        <w:t>magneto-rheological fluid (MRF)</w:t>
      </w:r>
      <w:r>
        <w:rPr>
          <w:rFonts w:hint="eastAsia"/>
          <w:lang w:eastAsia="zh-CN"/>
        </w:rPr>
        <w:t xml:space="preserve">, </w:t>
      </w:r>
      <w:r w:rsidRPr="007D5710">
        <w:rPr>
          <w:lang w:eastAsia="zh-CN"/>
        </w:rPr>
        <w:t>MRF dual-clutch (MRFDC)</w:t>
      </w:r>
      <w:r>
        <w:rPr>
          <w:rFonts w:hint="eastAsia"/>
          <w:lang w:eastAsia="zh-CN"/>
        </w:rPr>
        <w:t xml:space="preserve">, </w:t>
      </w:r>
      <w:r w:rsidRPr="007D5710">
        <w:rPr>
          <w:lang w:eastAsia="zh-CN"/>
        </w:rPr>
        <w:t>Herschel-Bulkley model</w:t>
      </w:r>
      <w:r>
        <w:rPr>
          <w:rFonts w:hint="eastAsia"/>
          <w:lang w:eastAsia="zh-CN"/>
        </w:rPr>
        <w:t xml:space="preserve">, </w:t>
      </w:r>
    </w:p>
    <w:p w14:paraId="4F6981CF" w14:textId="77777777" w:rsidR="00F87A39" w:rsidRDefault="00F87A39" w:rsidP="00F87A39">
      <w:pPr>
        <w:tabs>
          <w:tab w:val="left" w:pos="993"/>
        </w:tabs>
        <w:spacing w:after="0"/>
        <w:ind w:left="-567" w:right="-23"/>
      </w:pPr>
      <w:r w:rsidRPr="00450F24">
        <w:rPr>
          <w:b/>
        </w:rPr>
        <w:t>What was the research question?</w:t>
      </w:r>
      <w:r>
        <w:t xml:space="preserve"> </w:t>
      </w:r>
    </w:p>
    <w:p w14:paraId="557200C5" w14:textId="07C6004C" w:rsidR="007D5710" w:rsidRDefault="007D5710" w:rsidP="00F87A39">
      <w:pPr>
        <w:tabs>
          <w:tab w:val="left" w:pos="993"/>
        </w:tabs>
        <w:spacing w:after="0"/>
        <w:ind w:left="-567" w:right="-23"/>
      </w:pPr>
      <w:r w:rsidRPr="007D5710">
        <w:t>Establish an output torque model for MRFDC that considers magnetic flux density.</w:t>
      </w:r>
    </w:p>
    <w:p w14:paraId="1DA5CFAC" w14:textId="77777777" w:rsidR="00F87A39" w:rsidRDefault="00F87A39" w:rsidP="00F87A39">
      <w:pPr>
        <w:tabs>
          <w:tab w:val="left" w:pos="993"/>
        </w:tabs>
        <w:spacing w:after="0"/>
        <w:ind w:left="-567" w:right="-23"/>
      </w:pPr>
      <w:r w:rsidRPr="00450F24">
        <w:rPr>
          <w:b/>
        </w:rPr>
        <w:t>Design:</w:t>
      </w:r>
      <w:r>
        <w:t xml:space="preserve"> </w:t>
      </w:r>
    </w:p>
    <w:p w14:paraId="55950D71" w14:textId="1A66DA39" w:rsidR="00490683" w:rsidRDefault="00490683" w:rsidP="00F87A39">
      <w:pPr>
        <w:tabs>
          <w:tab w:val="left" w:pos="993"/>
        </w:tabs>
        <w:spacing w:after="0"/>
        <w:ind w:left="-567" w:right="-23"/>
      </w:pPr>
      <w:r w:rsidRPr="00490683">
        <w:t>The relationship between the input current and the magnetic flux density is obtained by the finite element analysis of the magnetic field under different input current. Theoretical analysis is carried out to estimate the output torque of MRFDC according to the geometric dimensions of MRFDC structure and rheological properties of MRF.  the relationship between the transmissible torque and applied input current is determined. Finally, the MRFDC model is experimentally verified on the testbed; besides, the transmissible torque tests and response time tests for internal and external MRF clutches are carried out, respectively. </w:t>
      </w:r>
    </w:p>
    <w:p w14:paraId="7D1CBB6B" w14:textId="77777777" w:rsidR="00F87A39" w:rsidRDefault="00F87A39" w:rsidP="00F87A39">
      <w:pPr>
        <w:tabs>
          <w:tab w:val="left" w:pos="993"/>
        </w:tabs>
        <w:spacing w:after="0"/>
        <w:ind w:left="-567" w:right="-23"/>
      </w:pPr>
      <w:r w:rsidRPr="00450F24">
        <w:rPr>
          <w:b/>
        </w:rPr>
        <w:t>What was the finding?</w:t>
      </w:r>
      <w:r>
        <w:t xml:space="preserve"> </w:t>
      </w:r>
    </w:p>
    <w:p w14:paraId="1947F03B" w14:textId="2C23686A" w:rsidR="00490683" w:rsidRDefault="00490683" w:rsidP="00F87A39">
      <w:pPr>
        <w:tabs>
          <w:tab w:val="left" w:pos="993"/>
        </w:tabs>
        <w:spacing w:after="0"/>
        <w:ind w:left="-567" w:right="-23"/>
      </w:pPr>
      <w:r w:rsidRPr="00490683">
        <w:t>The test results agree with the simulation results, and the differences are within 2 N m. </w:t>
      </w:r>
    </w:p>
    <w:p w14:paraId="524EF214" w14:textId="77777777" w:rsidR="00F87A39" w:rsidRDefault="00F87A39" w:rsidP="00F87A39">
      <w:pPr>
        <w:tabs>
          <w:tab w:val="left" w:pos="993"/>
        </w:tabs>
        <w:spacing w:after="0"/>
        <w:ind w:left="-567" w:right="-23"/>
        <w:rPr>
          <w:b/>
        </w:rPr>
      </w:pPr>
      <w:r w:rsidRPr="00450F24">
        <w:rPr>
          <w:b/>
        </w:rPr>
        <w:t>What were the gaps?</w:t>
      </w:r>
    </w:p>
    <w:p w14:paraId="0D736283" w14:textId="69AC1B01" w:rsidR="00490683" w:rsidRPr="00490683" w:rsidRDefault="00490683" w:rsidP="00F87A39">
      <w:pPr>
        <w:tabs>
          <w:tab w:val="left" w:pos="993"/>
        </w:tabs>
        <w:spacing w:after="0"/>
        <w:ind w:left="-567" w:right="-23"/>
      </w:pPr>
      <w:r w:rsidRPr="00490683">
        <w:t>Not taking into account the issue of partial magnetic leakage in the physical object</w:t>
      </w:r>
    </w:p>
    <w:p w14:paraId="39A9CCFF" w14:textId="77777777" w:rsidR="00F87A39" w:rsidRDefault="00F87A39">
      <w:r>
        <w:br w:type="page"/>
      </w:r>
    </w:p>
    <w:p w14:paraId="422A2369" w14:textId="5969BA55" w:rsidR="00F87A39" w:rsidRDefault="00F87A39" w:rsidP="00F87A39">
      <w:pPr>
        <w:tabs>
          <w:tab w:val="left" w:pos="993"/>
        </w:tabs>
        <w:spacing w:after="0"/>
        <w:ind w:left="-567" w:right="-23"/>
      </w:pPr>
      <w:r w:rsidRPr="00F87A39">
        <w:rPr>
          <w:b/>
          <w:color w:val="FF0000"/>
        </w:rPr>
        <w:lastRenderedPageBreak/>
        <w:t>Reference Number:</w:t>
      </w:r>
      <w:r>
        <w:rPr>
          <w:b/>
        </w:rPr>
        <w:tab/>
      </w:r>
      <w:r w:rsidR="00490683">
        <w:rPr>
          <w:rFonts w:hint="eastAsia"/>
          <w:b/>
          <w:lang w:eastAsia="zh-CN"/>
        </w:rPr>
        <w:t>4</w:t>
      </w:r>
      <w:r>
        <w:rPr>
          <w:b/>
        </w:rPr>
        <w:tab/>
      </w:r>
      <w:r>
        <w:rPr>
          <w:b/>
        </w:rPr>
        <w:tab/>
      </w:r>
      <w:r>
        <w:rPr>
          <w:b/>
        </w:rPr>
        <w:tab/>
      </w:r>
      <w:r w:rsidRPr="007A37BC">
        <w:rPr>
          <w:b/>
        </w:rPr>
        <w:t>Authors:</w:t>
      </w:r>
      <w:r>
        <w:t xml:space="preserve"> </w:t>
      </w:r>
      <w:r w:rsidR="008B442E" w:rsidRPr="008B442E">
        <w:t>Manuel A. Fernández; Jen-Yuan Chang</w:t>
      </w:r>
    </w:p>
    <w:p w14:paraId="659D45A3" w14:textId="64EB4CE7" w:rsidR="00F87A39" w:rsidRPr="008B442E" w:rsidRDefault="00F87A39" w:rsidP="008B442E">
      <w:pPr>
        <w:tabs>
          <w:tab w:val="left" w:pos="993"/>
        </w:tabs>
        <w:ind w:left="-567" w:right="-23"/>
        <w:rPr>
          <w:rFonts w:hint="eastAsia"/>
        </w:rPr>
      </w:pPr>
      <w:r w:rsidRPr="007A37BC">
        <w:rPr>
          <w:b/>
        </w:rPr>
        <w:t>Title of Article:</w:t>
      </w:r>
      <w:r>
        <w:t xml:space="preserve"> </w:t>
      </w:r>
      <w:bookmarkStart w:id="3" w:name="_Hlk173945197"/>
      <w:r w:rsidR="008B442E" w:rsidRPr="008B442E">
        <w:t>Development of magnetorheological fluid clutch for robotic arm applications</w:t>
      </w:r>
      <w:bookmarkEnd w:id="3"/>
    </w:p>
    <w:p w14:paraId="5F9D379E" w14:textId="77777777" w:rsidR="008B442E" w:rsidRDefault="00F87A39" w:rsidP="008B442E">
      <w:pPr>
        <w:tabs>
          <w:tab w:val="left" w:pos="993"/>
        </w:tabs>
        <w:spacing w:after="0"/>
        <w:ind w:left="-567" w:right="-23"/>
      </w:pPr>
      <w:r w:rsidRPr="007A37BC">
        <w:rPr>
          <w:b/>
        </w:rPr>
        <w:t>Type:</w:t>
      </w:r>
      <w:r>
        <w:t xml:space="preserve"> </w:t>
      </w:r>
      <w:r w:rsidR="008B442E" w:rsidRPr="00F14BC9">
        <w:t>Conference</w:t>
      </w:r>
      <w:r w:rsidR="008B442E" w:rsidRPr="00F14BC9">
        <w:rPr>
          <w:rFonts w:hint="eastAsia"/>
          <w:lang w:eastAsia="zh-CN"/>
        </w:rPr>
        <w:t xml:space="preserve"> Paper</w:t>
      </w:r>
      <w:r>
        <w:tab/>
      </w:r>
      <w:r>
        <w:tab/>
      </w:r>
      <w:r>
        <w:tab/>
      </w:r>
      <w:r>
        <w:tab/>
      </w:r>
    </w:p>
    <w:p w14:paraId="5D857DE4" w14:textId="59DF1E60" w:rsidR="00F87A39" w:rsidRDefault="00F87A39" w:rsidP="008B442E">
      <w:pPr>
        <w:tabs>
          <w:tab w:val="left" w:pos="993"/>
        </w:tabs>
        <w:spacing w:after="0"/>
        <w:ind w:left="-567" w:right="-23"/>
      </w:pPr>
      <w:r w:rsidRPr="007A37BC">
        <w:rPr>
          <w:b/>
        </w:rPr>
        <w:t>Publication:</w:t>
      </w:r>
      <w:r w:rsidR="008B442E" w:rsidRPr="008B442E">
        <w:rPr>
          <w:rFonts w:ascii="Arial" w:hAnsi="Arial" w:cs="Arial"/>
          <w:color w:val="FFDD7C"/>
          <w:sz w:val="36"/>
          <w:szCs w:val="36"/>
          <w:shd w:val="clear" w:color="auto" w:fill="FFFFFF"/>
        </w:rPr>
        <w:t xml:space="preserve"> </w:t>
      </w:r>
      <w:r w:rsidR="008B442E" w:rsidRPr="008B442E">
        <w:rPr>
          <w:b/>
        </w:rPr>
        <w:t>I</w:t>
      </w:r>
      <w:r w:rsidR="008B442E" w:rsidRPr="008B442E">
        <w:t>nternational Workshop on Advanced Motion Control (AMC)</w:t>
      </w:r>
    </w:p>
    <w:p w14:paraId="653B8172" w14:textId="2F108749" w:rsidR="00F87A39" w:rsidRDefault="00F87A39" w:rsidP="00F87A39">
      <w:pPr>
        <w:tabs>
          <w:tab w:val="left" w:pos="993"/>
        </w:tabs>
        <w:spacing w:after="0"/>
        <w:ind w:left="-567" w:right="-23"/>
        <w:rPr>
          <w:rFonts w:hint="eastAsia"/>
          <w:lang w:eastAsia="zh-CN"/>
        </w:rPr>
      </w:pPr>
      <w:r w:rsidRPr="007A37BC">
        <w:rPr>
          <w:b/>
        </w:rPr>
        <w:t>Year Published:</w:t>
      </w:r>
      <w:r>
        <w:t xml:space="preserve"> </w:t>
      </w:r>
      <w:r>
        <w:tab/>
      </w:r>
      <w:r w:rsidR="008B442E">
        <w:rPr>
          <w:rFonts w:hint="eastAsia"/>
          <w:lang w:eastAsia="zh-CN"/>
        </w:rPr>
        <w:t>2016</w:t>
      </w:r>
      <w:r>
        <w:tab/>
      </w:r>
      <w:r>
        <w:tab/>
      </w:r>
      <w:r>
        <w:tab/>
      </w:r>
      <w:r>
        <w:tab/>
      </w:r>
      <w:r w:rsidRPr="007A37BC">
        <w:rPr>
          <w:b/>
        </w:rPr>
        <w:t>Number of citations:</w:t>
      </w:r>
      <w:r w:rsidR="008B442E">
        <w:rPr>
          <w:rFonts w:hint="eastAsia"/>
          <w:b/>
          <w:lang w:eastAsia="zh-CN"/>
        </w:rPr>
        <w:t>18</w:t>
      </w:r>
    </w:p>
    <w:p w14:paraId="36E1E8A7" w14:textId="4135577E" w:rsidR="00F87A39" w:rsidRDefault="00F87A39" w:rsidP="00F87A39">
      <w:pPr>
        <w:tabs>
          <w:tab w:val="left" w:pos="993"/>
        </w:tabs>
        <w:spacing w:after="0"/>
        <w:ind w:left="-567" w:right="-23"/>
        <w:rPr>
          <w:rFonts w:hint="eastAsia"/>
          <w:b/>
          <w:lang w:eastAsia="zh-CN"/>
        </w:rPr>
      </w:pPr>
      <w:r w:rsidRPr="00450F24">
        <w:rPr>
          <w:b/>
        </w:rPr>
        <w:t>Primary or Secondary</w:t>
      </w:r>
      <w:r>
        <w:rPr>
          <w:b/>
        </w:rPr>
        <w:t>:</w:t>
      </w:r>
      <w:r w:rsidR="008B442E">
        <w:rPr>
          <w:rFonts w:hint="eastAsia"/>
          <w:b/>
          <w:lang w:eastAsia="zh-CN"/>
        </w:rPr>
        <w:t xml:space="preserve"> </w:t>
      </w:r>
      <w:r w:rsidR="008B442E" w:rsidRPr="008B442E">
        <w:rPr>
          <w:rFonts w:hint="eastAsia"/>
        </w:rPr>
        <w:t>Primary</w:t>
      </w:r>
    </w:p>
    <w:p w14:paraId="13A71A46"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534C4484" w14:textId="77777777" w:rsidR="004F0D03" w:rsidRPr="002132A9" w:rsidRDefault="004F0D03" w:rsidP="004F0D03">
      <w:pPr>
        <w:tabs>
          <w:tab w:val="left" w:pos="993"/>
        </w:tabs>
        <w:spacing w:after="0"/>
        <w:ind w:left="-567" w:right="-23"/>
      </w:pPr>
      <w:proofErr w:type="spellStart"/>
      <w:proofErr w:type="gramStart"/>
      <w:r>
        <w:rPr>
          <w:i/>
        </w:rPr>
        <w:t>CiteScore:</w:t>
      </w:r>
      <w:r>
        <w:rPr>
          <w:rFonts w:hint="eastAsia"/>
          <w:i/>
          <w:lang w:eastAsia="zh-CN"/>
        </w:rPr>
        <w:t>N</w:t>
      </w:r>
      <w:proofErr w:type="spellEnd"/>
      <w:proofErr w:type="gramEnd"/>
      <w:r>
        <w:rPr>
          <w:rFonts w:hint="eastAsia"/>
          <w:i/>
          <w:lang w:eastAsia="zh-CN"/>
        </w:rPr>
        <w:t>/A</w:t>
      </w:r>
      <w:r>
        <w:rPr>
          <w:i/>
        </w:rPr>
        <w:tab/>
      </w:r>
      <w:r>
        <w:rPr>
          <w:i/>
        </w:rPr>
        <w:tab/>
      </w:r>
      <w:r w:rsidRPr="00450F24">
        <w:rPr>
          <w:i/>
        </w:rPr>
        <w:t xml:space="preserve">Rank: </w:t>
      </w:r>
      <w:r>
        <w:rPr>
          <w:rFonts w:hint="eastAsia"/>
          <w:i/>
          <w:lang w:eastAsia="zh-CN"/>
        </w:rPr>
        <w:t>N/A</w:t>
      </w:r>
      <w:r w:rsidRPr="00450F24">
        <w:rPr>
          <w:i/>
        </w:rPr>
        <w:tab/>
        <w:t xml:space="preserve">Percentile: </w:t>
      </w:r>
      <w:r>
        <w:rPr>
          <w:rFonts w:hint="eastAsia"/>
          <w:i/>
          <w:lang w:eastAsia="zh-CN"/>
        </w:rPr>
        <w:t>N/A</w:t>
      </w:r>
      <w:r>
        <w:rPr>
          <w:i/>
          <w:lang w:eastAsia="zh-CN"/>
        </w:rPr>
        <w:tab/>
      </w:r>
      <w:r>
        <w:rPr>
          <w:i/>
          <w:lang w:eastAsia="zh-CN"/>
        </w:rPr>
        <w:tab/>
      </w:r>
      <w:r w:rsidRPr="00450F24">
        <w:rPr>
          <w:i/>
        </w:rPr>
        <w:t>In-Category:</w:t>
      </w:r>
      <w:r w:rsidRPr="002A3B5E">
        <w:rPr>
          <w:rFonts w:hint="eastAsia"/>
          <w:i/>
          <w:lang w:eastAsia="zh-CN"/>
        </w:rPr>
        <w:t xml:space="preserve"> </w:t>
      </w:r>
      <w:r>
        <w:rPr>
          <w:rFonts w:hint="eastAsia"/>
          <w:i/>
          <w:lang w:eastAsia="zh-CN"/>
        </w:rPr>
        <w:t>N/A</w:t>
      </w:r>
      <w:r>
        <w:rPr>
          <w:i/>
          <w:lang w:eastAsia="zh-CN"/>
        </w:rPr>
        <w:tab/>
      </w:r>
      <w:proofErr w:type="spellStart"/>
      <w:r>
        <w:rPr>
          <w:i/>
        </w:rPr>
        <w:t>CiteScore</w:t>
      </w:r>
      <w:proofErr w:type="spellEnd"/>
      <w:r>
        <w:rPr>
          <w:i/>
        </w:rPr>
        <w:t xml:space="preserve"> Year:</w:t>
      </w:r>
      <w:r w:rsidRPr="002A3B5E">
        <w:rPr>
          <w:rFonts w:hint="eastAsia"/>
          <w:i/>
          <w:lang w:eastAsia="zh-CN"/>
        </w:rPr>
        <w:t xml:space="preserve"> </w:t>
      </w:r>
      <w:r>
        <w:rPr>
          <w:rFonts w:hint="eastAsia"/>
          <w:i/>
          <w:lang w:eastAsia="zh-CN"/>
        </w:rPr>
        <w:t>N/A</w:t>
      </w:r>
    </w:p>
    <w:p w14:paraId="17B6BDB9"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3AEF3D57" w14:textId="6B97844B" w:rsidR="004F0D03" w:rsidRDefault="004F0D03" w:rsidP="004F0D03">
      <w:pPr>
        <w:tabs>
          <w:tab w:val="left" w:pos="993"/>
        </w:tabs>
        <w:spacing w:after="0"/>
        <w:ind w:left="-567" w:right="-23"/>
      </w:pPr>
      <w:r>
        <w:t>Magneto mechanical</w:t>
      </w:r>
      <w:r>
        <w:t xml:space="preserve"> effects,</w:t>
      </w:r>
      <w:r>
        <w:rPr>
          <w:rFonts w:hint="eastAsia"/>
          <w:lang w:eastAsia="zh-CN"/>
        </w:rPr>
        <w:t xml:space="preserve"> </w:t>
      </w:r>
      <w:r>
        <w:t>Fluids, Torque</w:t>
      </w:r>
      <w:r>
        <w:t>,</w:t>
      </w:r>
      <w:r>
        <w:rPr>
          <w:rFonts w:hint="eastAsia"/>
          <w:lang w:eastAsia="zh-CN"/>
        </w:rPr>
        <w:t xml:space="preserve"> </w:t>
      </w:r>
      <w:r>
        <w:t>Magnetic fields,</w:t>
      </w:r>
      <w:r>
        <w:rPr>
          <w:rFonts w:hint="eastAsia"/>
          <w:lang w:eastAsia="zh-CN"/>
        </w:rPr>
        <w:t xml:space="preserve"> </w:t>
      </w:r>
      <w:r>
        <w:t>Mathematical model,</w:t>
      </w:r>
      <w:r>
        <w:rPr>
          <w:rFonts w:hint="eastAsia"/>
          <w:lang w:eastAsia="zh-CN"/>
        </w:rPr>
        <w:t xml:space="preserve"> </w:t>
      </w:r>
      <w:r>
        <w:t>Stress,</w:t>
      </w:r>
      <w:r>
        <w:rPr>
          <w:rFonts w:hint="eastAsia"/>
          <w:lang w:eastAsia="zh-CN"/>
        </w:rPr>
        <w:t xml:space="preserve"> </w:t>
      </w:r>
      <w:r>
        <w:t>Magnetic cores</w:t>
      </w:r>
    </w:p>
    <w:p w14:paraId="58990F9D" w14:textId="77777777" w:rsidR="00F87A39" w:rsidRDefault="00F87A39" w:rsidP="00F87A39">
      <w:pPr>
        <w:tabs>
          <w:tab w:val="left" w:pos="993"/>
        </w:tabs>
        <w:spacing w:after="0"/>
        <w:ind w:left="-567" w:right="-23"/>
      </w:pPr>
      <w:r w:rsidRPr="00450F24">
        <w:rPr>
          <w:b/>
        </w:rPr>
        <w:t>What was the research question?</w:t>
      </w:r>
      <w:r>
        <w:t xml:space="preserve"> </w:t>
      </w:r>
    </w:p>
    <w:p w14:paraId="5D95E3D6" w14:textId="66F46335" w:rsidR="004F0D03" w:rsidRDefault="004F0D03" w:rsidP="00F87A39">
      <w:pPr>
        <w:tabs>
          <w:tab w:val="left" w:pos="993"/>
        </w:tabs>
        <w:spacing w:after="0"/>
        <w:ind w:left="-567" w:right="-23"/>
      </w:pPr>
      <w:r w:rsidRPr="004F0D03">
        <w:t> </w:t>
      </w:r>
      <w:r>
        <w:rPr>
          <w:rFonts w:hint="eastAsia"/>
          <w:lang w:eastAsia="zh-CN"/>
        </w:rPr>
        <w:t xml:space="preserve">A </w:t>
      </w:r>
      <w:r w:rsidRPr="004F0D03">
        <w:t>cylinder-based clutch was designed and built, and whether the objectives were satisfied</w:t>
      </w:r>
    </w:p>
    <w:p w14:paraId="02F8D6BA" w14:textId="77777777" w:rsidR="00F87A39" w:rsidRDefault="00F87A39" w:rsidP="00F87A39">
      <w:pPr>
        <w:tabs>
          <w:tab w:val="left" w:pos="993"/>
        </w:tabs>
        <w:spacing w:after="0"/>
        <w:ind w:left="-567" w:right="-23"/>
      </w:pPr>
      <w:r w:rsidRPr="00450F24">
        <w:rPr>
          <w:b/>
        </w:rPr>
        <w:t>Design:</w:t>
      </w:r>
      <w:r>
        <w:t xml:space="preserve"> </w:t>
      </w:r>
    </w:p>
    <w:p w14:paraId="3ABAD3D7" w14:textId="7B71304C" w:rsidR="00365049" w:rsidRDefault="00365049" w:rsidP="00F87A39">
      <w:pPr>
        <w:tabs>
          <w:tab w:val="left" w:pos="993"/>
        </w:tabs>
        <w:spacing w:after="0"/>
        <w:ind w:left="-567" w:right="-23"/>
      </w:pPr>
      <w:r w:rsidRPr="00365049">
        <w:t>The measurements were performed with six magnet positions and five speeds, giving a total of 30 different configurations. The force measured by the transducer was recorded for sixty seconds in order to let the system stabilize. From this data, the last 600 samples, corresponding to about 20 seconds, were averaged out and then multiplied by the lever arm's length in order to obtain the average torque. The standard deviation of the 600 samples was also multiplied by lever arm's length to calculate error margins.</w:t>
      </w:r>
    </w:p>
    <w:p w14:paraId="1F524523" w14:textId="77777777" w:rsidR="00F87A39" w:rsidRDefault="00F87A39" w:rsidP="00F87A39">
      <w:pPr>
        <w:tabs>
          <w:tab w:val="left" w:pos="993"/>
        </w:tabs>
        <w:spacing w:after="0"/>
        <w:ind w:left="-567" w:right="-23"/>
      </w:pPr>
      <w:r w:rsidRPr="00450F24">
        <w:rPr>
          <w:b/>
        </w:rPr>
        <w:t>What was the finding?</w:t>
      </w:r>
      <w:r>
        <w:t xml:space="preserve"> </w:t>
      </w:r>
    </w:p>
    <w:p w14:paraId="752328E2" w14:textId="26354018" w:rsidR="00365049" w:rsidRDefault="00365049" w:rsidP="00F87A39">
      <w:pPr>
        <w:tabs>
          <w:tab w:val="left" w:pos="993"/>
        </w:tabs>
        <w:spacing w:after="0"/>
        <w:ind w:left="-567" w:right="-23"/>
      </w:pPr>
      <w:r w:rsidRPr="00365049">
        <w:t>The results from the measurements performed on the clutch are not as expected according the theoretical model. </w:t>
      </w:r>
    </w:p>
    <w:p w14:paraId="3232FF99" w14:textId="77777777" w:rsidR="00F87A39" w:rsidRDefault="00F87A39" w:rsidP="00F87A39">
      <w:pPr>
        <w:tabs>
          <w:tab w:val="left" w:pos="993"/>
        </w:tabs>
        <w:spacing w:after="0"/>
        <w:ind w:left="-567" w:right="-23"/>
        <w:rPr>
          <w:b/>
        </w:rPr>
      </w:pPr>
      <w:r w:rsidRPr="00450F24">
        <w:rPr>
          <w:b/>
        </w:rPr>
        <w:t>What were the gaps?</w:t>
      </w:r>
    </w:p>
    <w:p w14:paraId="3B5A4A1E" w14:textId="44449431" w:rsidR="00365049" w:rsidRPr="00365049" w:rsidRDefault="00365049" w:rsidP="00F87A39">
      <w:pPr>
        <w:tabs>
          <w:tab w:val="left" w:pos="993"/>
        </w:tabs>
        <w:spacing w:after="0"/>
        <w:ind w:left="-567" w:right="-23"/>
      </w:pPr>
      <w:r w:rsidRPr="00365049">
        <w:rPr>
          <w:b/>
        </w:rPr>
        <w:t> </w:t>
      </w:r>
      <w:r w:rsidRPr="00365049">
        <w:t xml:space="preserve">torque-distance curves </w:t>
      </w:r>
      <w:proofErr w:type="gramStart"/>
      <w:r w:rsidRPr="00365049">
        <w:t>is</w:t>
      </w:r>
      <w:proofErr w:type="gramEnd"/>
      <w:r w:rsidRPr="00365049">
        <w:t xml:space="preserve"> non-linearity.</w:t>
      </w:r>
    </w:p>
    <w:p w14:paraId="69845DAE" w14:textId="77777777" w:rsidR="00F87A39" w:rsidRDefault="00F87A39" w:rsidP="00F87A39">
      <w:pPr>
        <w:tabs>
          <w:tab w:val="left" w:pos="993"/>
        </w:tabs>
        <w:spacing w:after="0"/>
        <w:ind w:left="-567" w:right="-23"/>
        <w:rPr>
          <w:b/>
        </w:rPr>
      </w:pPr>
    </w:p>
    <w:p w14:paraId="160AD8E5" w14:textId="3686240D" w:rsidR="00F87A39" w:rsidRDefault="00F87A39" w:rsidP="00F87A39">
      <w:pPr>
        <w:tabs>
          <w:tab w:val="left" w:pos="993"/>
        </w:tabs>
        <w:spacing w:after="0"/>
        <w:ind w:left="-567" w:right="-23"/>
        <w:rPr>
          <w:rFonts w:hint="eastAsia"/>
          <w:lang w:eastAsia="zh-CN"/>
        </w:rPr>
      </w:pPr>
      <w:r w:rsidRPr="00F87A39">
        <w:rPr>
          <w:b/>
          <w:color w:val="FF0000"/>
        </w:rPr>
        <w:t>Reference Number:</w:t>
      </w:r>
      <w:r>
        <w:rPr>
          <w:b/>
        </w:rPr>
        <w:tab/>
      </w:r>
      <w:r w:rsidR="00365049">
        <w:rPr>
          <w:rFonts w:hint="eastAsia"/>
          <w:b/>
          <w:lang w:eastAsia="zh-CN"/>
        </w:rPr>
        <w:t>5</w:t>
      </w:r>
      <w:r>
        <w:rPr>
          <w:b/>
        </w:rPr>
        <w:tab/>
      </w:r>
      <w:r>
        <w:rPr>
          <w:b/>
        </w:rPr>
        <w:tab/>
      </w:r>
      <w:r>
        <w:rPr>
          <w:b/>
        </w:rPr>
        <w:tab/>
      </w:r>
      <w:r w:rsidRPr="007A37BC">
        <w:rPr>
          <w:b/>
        </w:rPr>
        <w:t>Authors:</w:t>
      </w:r>
      <w:r>
        <w:t xml:space="preserve"> </w:t>
      </w:r>
      <w:r w:rsidR="00365049" w:rsidRPr="00365049">
        <w:t>Joshua L. Proctor</w:t>
      </w:r>
      <w:r w:rsidR="00365049">
        <w:rPr>
          <w:rFonts w:hint="eastAsia"/>
          <w:lang w:eastAsia="zh-CN"/>
        </w:rPr>
        <w:t xml:space="preserve"> </w:t>
      </w:r>
      <w:r w:rsidR="00365049">
        <w:rPr>
          <w:rFonts w:hint="eastAsia"/>
          <w:lang w:eastAsia="zh-CN"/>
        </w:rPr>
        <w:t>et al.</w:t>
      </w:r>
    </w:p>
    <w:p w14:paraId="392F8642" w14:textId="5B56409B" w:rsidR="00F87A39" w:rsidRPr="00365049" w:rsidRDefault="00F87A39" w:rsidP="00365049">
      <w:pPr>
        <w:tabs>
          <w:tab w:val="left" w:pos="993"/>
        </w:tabs>
        <w:spacing w:after="0"/>
        <w:ind w:left="-567" w:right="-23"/>
        <w:rPr>
          <w:rFonts w:hint="eastAsia"/>
          <w:lang w:val="en-US" w:eastAsia="zh-CN"/>
        </w:rPr>
      </w:pPr>
      <w:r w:rsidRPr="007A37BC">
        <w:rPr>
          <w:b/>
        </w:rPr>
        <w:t>Title of Article:</w:t>
      </w:r>
      <w:r>
        <w:t xml:space="preserve"> </w:t>
      </w:r>
      <w:bookmarkStart w:id="4" w:name="_Hlk173945209"/>
      <w:r w:rsidR="00365049" w:rsidRPr="00365049">
        <w:rPr>
          <w:lang w:val="en-US"/>
        </w:rPr>
        <w:t>Dynamic Mode Decomposition with Control</w:t>
      </w:r>
      <w:bookmarkEnd w:id="4"/>
    </w:p>
    <w:p w14:paraId="02B556DC" w14:textId="77777777" w:rsidR="0098484B" w:rsidRDefault="00F87A39" w:rsidP="00F87A39">
      <w:pPr>
        <w:tabs>
          <w:tab w:val="left" w:pos="993"/>
        </w:tabs>
        <w:spacing w:after="0"/>
        <w:ind w:left="-567" w:right="-23"/>
      </w:pPr>
      <w:r w:rsidRPr="007A37BC">
        <w:rPr>
          <w:b/>
        </w:rPr>
        <w:t>Type:</w:t>
      </w:r>
      <w:r>
        <w:t xml:space="preserve"> </w:t>
      </w:r>
      <w:r w:rsidR="00365049">
        <w:rPr>
          <w:rFonts w:hint="eastAsia"/>
          <w:lang w:eastAsia="zh-CN"/>
        </w:rPr>
        <w:t>Journal Paper</w:t>
      </w:r>
      <w:r>
        <w:tab/>
      </w:r>
      <w:r>
        <w:tab/>
      </w:r>
      <w:r>
        <w:tab/>
      </w:r>
      <w:r>
        <w:tab/>
      </w:r>
      <w:r>
        <w:tab/>
      </w:r>
    </w:p>
    <w:p w14:paraId="6F3E6D3D" w14:textId="314BF9DF" w:rsidR="00F87A39" w:rsidRPr="0098484B" w:rsidRDefault="00F87A39" w:rsidP="00F87A39">
      <w:pPr>
        <w:tabs>
          <w:tab w:val="left" w:pos="993"/>
        </w:tabs>
        <w:spacing w:after="0"/>
        <w:ind w:left="-567" w:right="-23"/>
        <w:rPr>
          <w:lang w:val="en-US"/>
        </w:rPr>
      </w:pPr>
      <w:r w:rsidRPr="007A37BC">
        <w:rPr>
          <w:b/>
        </w:rPr>
        <w:t>Publication:</w:t>
      </w:r>
      <w:r w:rsidR="0098484B" w:rsidRPr="0098484B">
        <w:rPr>
          <w:rFonts w:ascii="PT Sans" w:hAnsi="PT Sans"/>
          <w:b/>
          <w:bCs/>
          <w:color w:val="FFFFFF"/>
          <w:sz w:val="90"/>
          <w:szCs w:val="90"/>
          <w:shd w:val="clear" w:color="auto" w:fill="FFFFFF"/>
        </w:rPr>
        <w:t xml:space="preserve"> </w:t>
      </w:r>
      <w:r w:rsidR="0098484B" w:rsidRPr="0098484B">
        <w:rPr>
          <w:lang w:val="en-US"/>
        </w:rPr>
        <w:t>SIAM Journal on Applied Dynamical Systems</w:t>
      </w:r>
    </w:p>
    <w:p w14:paraId="48F1A024" w14:textId="43E4F529" w:rsidR="00F87A39" w:rsidRDefault="00F87A39" w:rsidP="00F87A39">
      <w:pPr>
        <w:tabs>
          <w:tab w:val="left" w:pos="993"/>
        </w:tabs>
        <w:spacing w:after="0"/>
        <w:ind w:left="-567" w:right="-23"/>
        <w:rPr>
          <w:rFonts w:hint="eastAsia"/>
          <w:lang w:eastAsia="zh-CN"/>
        </w:rPr>
      </w:pPr>
      <w:r w:rsidRPr="007A37BC">
        <w:rPr>
          <w:b/>
        </w:rPr>
        <w:t>Year Published:</w:t>
      </w:r>
      <w:r>
        <w:t xml:space="preserve"> </w:t>
      </w:r>
      <w:r>
        <w:tab/>
      </w:r>
      <w:r w:rsidR="0098484B">
        <w:rPr>
          <w:rFonts w:hint="eastAsia"/>
          <w:lang w:eastAsia="zh-CN"/>
        </w:rPr>
        <w:t>2016</w:t>
      </w:r>
      <w:r>
        <w:tab/>
      </w:r>
      <w:r>
        <w:tab/>
      </w:r>
      <w:r>
        <w:tab/>
      </w:r>
      <w:r>
        <w:tab/>
      </w:r>
      <w:r w:rsidRPr="007A37BC">
        <w:rPr>
          <w:b/>
        </w:rPr>
        <w:t>Number of citations:</w:t>
      </w:r>
      <w:r w:rsidR="0098484B" w:rsidRPr="0098484B">
        <w:rPr>
          <w:rFonts w:hint="eastAsia"/>
          <w:lang w:val="en-US"/>
        </w:rPr>
        <w:t>1050</w:t>
      </w:r>
    </w:p>
    <w:p w14:paraId="78995CF7" w14:textId="0E2B4B02" w:rsidR="00F87A39" w:rsidRPr="0098484B" w:rsidRDefault="00F87A39" w:rsidP="00F87A39">
      <w:pPr>
        <w:tabs>
          <w:tab w:val="left" w:pos="993"/>
        </w:tabs>
        <w:spacing w:after="0"/>
        <w:ind w:left="-567" w:right="-23"/>
        <w:rPr>
          <w:rFonts w:hint="eastAsia"/>
          <w:lang w:val="en-US"/>
        </w:rPr>
      </w:pPr>
      <w:r w:rsidRPr="00450F24">
        <w:rPr>
          <w:b/>
        </w:rPr>
        <w:t>Primary or Secondary</w:t>
      </w:r>
      <w:r>
        <w:rPr>
          <w:b/>
        </w:rPr>
        <w:t>:</w:t>
      </w:r>
      <w:r w:rsidR="0098484B">
        <w:rPr>
          <w:rFonts w:hint="eastAsia"/>
          <w:b/>
          <w:lang w:eastAsia="zh-CN"/>
        </w:rPr>
        <w:t xml:space="preserve"> </w:t>
      </w:r>
      <w:r w:rsidR="0098484B" w:rsidRPr="0098484B">
        <w:rPr>
          <w:rFonts w:hint="eastAsia"/>
          <w:lang w:val="en-US"/>
        </w:rPr>
        <w:t>Primary</w:t>
      </w:r>
    </w:p>
    <w:p w14:paraId="2E907268"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7D4510E2" w14:textId="77777777" w:rsidR="0098484B" w:rsidRDefault="00F87A39" w:rsidP="00F87A39">
      <w:pPr>
        <w:tabs>
          <w:tab w:val="left" w:pos="993"/>
        </w:tabs>
        <w:spacing w:after="0"/>
        <w:ind w:left="-567" w:right="-23"/>
        <w:rPr>
          <w:i/>
          <w:lang w:eastAsia="zh-CN"/>
        </w:rPr>
      </w:pPr>
      <w:r>
        <w:rPr>
          <w:i/>
        </w:rPr>
        <w:t>CiteScore:</w:t>
      </w:r>
      <w:r w:rsidR="0098484B">
        <w:rPr>
          <w:rFonts w:hint="eastAsia"/>
          <w:i/>
          <w:lang w:eastAsia="zh-CN"/>
        </w:rPr>
        <w:t>3.6</w:t>
      </w:r>
      <w:r>
        <w:rPr>
          <w:i/>
        </w:rPr>
        <w:tab/>
      </w:r>
      <w:r w:rsidRPr="00450F24">
        <w:rPr>
          <w:i/>
        </w:rPr>
        <w:t>Rank:</w:t>
      </w:r>
      <w:r w:rsidR="0098484B">
        <w:rPr>
          <w:rFonts w:hint="eastAsia"/>
          <w:i/>
          <w:lang w:eastAsia="zh-CN"/>
        </w:rPr>
        <w:t>30/193</w:t>
      </w:r>
      <w:r w:rsidRPr="00450F24">
        <w:rPr>
          <w:i/>
        </w:rPr>
        <w:t xml:space="preserve"> </w:t>
      </w:r>
      <w:r w:rsidRPr="00450F24">
        <w:rPr>
          <w:i/>
        </w:rPr>
        <w:tab/>
        <w:t>Percentile:</w:t>
      </w:r>
      <w:r w:rsidR="0098484B">
        <w:rPr>
          <w:rFonts w:hint="eastAsia"/>
          <w:i/>
          <w:lang w:eastAsia="zh-CN"/>
        </w:rPr>
        <w:t>84%</w:t>
      </w:r>
    </w:p>
    <w:p w14:paraId="7681D13A" w14:textId="3F315672" w:rsidR="00F87A39" w:rsidRPr="002132A9" w:rsidRDefault="00F87A39" w:rsidP="00F87A39">
      <w:pPr>
        <w:tabs>
          <w:tab w:val="left" w:pos="993"/>
        </w:tabs>
        <w:spacing w:after="0"/>
        <w:ind w:left="-567" w:right="-23"/>
        <w:rPr>
          <w:rFonts w:hint="eastAsia"/>
          <w:lang w:eastAsia="zh-CN"/>
        </w:rPr>
      </w:pPr>
      <w:r w:rsidRPr="00450F24">
        <w:rPr>
          <w:i/>
        </w:rPr>
        <w:t>In-Category:</w:t>
      </w:r>
      <w:r w:rsidR="0098484B" w:rsidRPr="0098484B">
        <w:rPr>
          <w:rFonts w:ascii="Arial" w:hAnsi="Arial" w:cs="Arial"/>
          <w:color w:val="2E2E2E"/>
          <w:shd w:val="clear" w:color="auto" w:fill="FFFFFF"/>
        </w:rPr>
        <w:t xml:space="preserve"> </w:t>
      </w:r>
      <w:r w:rsidR="0098484B" w:rsidRPr="0098484B">
        <w:rPr>
          <w:i/>
        </w:rPr>
        <w:t>Analysis</w:t>
      </w:r>
      <w:r>
        <w:rPr>
          <w:i/>
        </w:rPr>
        <w:tab/>
      </w:r>
      <w:r>
        <w:rPr>
          <w:i/>
        </w:rPr>
        <w:tab/>
      </w:r>
      <w:r>
        <w:rPr>
          <w:i/>
        </w:rPr>
        <w:tab/>
      </w:r>
      <w:proofErr w:type="spellStart"/>
      <w:r>
        <w:rPr>
          <w:i/>
        </w:rPr>
        <w:t>CiteScore</w:t>
      </w:r>
      <w:proofErr w:type="spellEnd"/>
      <w:r>
        <w:rPr>
          <w:i/>
        </w:rPr>
        <w:t xml:space="preserve"> Year:</w:t>
      </w:r>
      <w:r w:rsidR="0098484B">
        <w:rPr>
          <w:rFonts w:hint="eastAsia"/>
          <w:i/>
          <w:lang w:eastAsia="zh-CN"/>
        </w:rPr>
        <w:t>2023</w:t>
      </w:r>
    </w:p>
    <w:p w14:paraId="6D4488EA"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17524ED4" w14:textId="3ECC034A" w:rsidR="0098484B" w:rsidRDefault="0098484B" w:rsidP="00F87A39">
      <w:pPr>
        <w:tabs>
          <w:tab w:val="left" w:pos="993"/>
        </w:tabs>
        <w:spacing w:after="0"/>
        <w:ind w:left="-567" w:right="-23"/>
        <w:rPr>
          <w:rFonts w:hint="eastAsia"/>
          <w:lang w:eastAsia="zh-CN"/>
        </w:rPr>
      </w:pPr>
      <w:r>
        <w:rPr>
          <w:lang w:eastAsia="zh-CN"/>
        </w:rPr>
        <w:t>M</w:t>
      </w:r>
      <w:r>
        <w:rPr>
          <w:rFonts w:hint="eastAsia"/>
          <w:lang w:eastAsia="zh-CN"/>
        </w:rPr>
        <w:t>odel reduction, dynamic mode decomposition, data-drive, equation-free, input-output models</w:t>
      </w:r>
    </w:p>
    <w:p w14:paraId="79457A1B" w14:textId="77777777" w:rsidR="00F87A39" w:rsidRDefault="00F87A39" w:rsidP="00F87A39">
      <w:pPr>
        <w:tabs>
          <w:tab w:val="left" w:pos="993"/>
        </w:tabs>
        <w:spacing w:after="0"/>
        <w:ind w:left="-567" w:right="-23"/>
      </w:pPr>
      <w:r w:rsidRPr="00450F24">
        <w:rPr>
          <w:b/>
        </w:rPr>
        <w:t>What was the research question?</w:t>
      </w:r>
      <w:r>
        <w:t xml:space="preserve"> </w:t>
      </w:r>
    </w:p>
    <w:p w14:paraId="26BB3A18" w14:textId="6B817C69" w:rsidR="0098484B" w:rsidRDefault="0098484B" w:rsidP="00F87A39">
      <w:pPr>
        <w:tabs>
          <w:tab w:val="left" w:pos="993"/>
        </w:tabs>
        <w:spacing w:after="0"/>
        <w:ind w:left="-567" w:right="-23"/>
      </w:pPr>
      <w:r w:rsidRPr="0098484B">
        <w:t>The new method extends Dynamic Mode Decomposition (DMD) to incorporate control effects, thereby extracting low order models from high-dimensional complex systems.</w:t>
      </w:r>
    </w:p>
    <w:p w14:paraId="796A5CCF" w14:textId="77777777" w:rsidR="00F87A39" w:rsidRDefault="00F87A39" w:rsidP="00F87A39">
      <w:pPr>
        <w:tabs>
          <w:tab w:val="left" w:pos="993"/>
        </w:tabs>
        <w:spacing w:after="0"/>
        <w:ind w:left="-567" w:right="-23"/>
      </w:pPr>
      <w:r w:rsidRPr="00450F24">
        <w:rPr>
          <w:b/>
        </w:rPr>
        <w:t>Design:</w:t>
      </w:r>
      <w:r>
        <w:t xml:space="preserve"> </w:t>
      </w:r>
    </w:p>
    <w:p w14:paraId="340EB5DD" w14:textId="0C20FAA1" w:rsidR="00261A6A" w:rsidRDefault="00261A6A" w:rsidP="00F87A39">
      <w:pPr>
        <w:tabs>
          <w:tab w:val="left" w:pos="993"/>
        </w:tabs>
        <w:spacing w:after="0"/>
        <w:ind w:left="-567" w:right="-23"/>
      </w:pPr>
      <w:r>
        <w:rPr>
          <w:rFonts w:hint="eastAsia"/>
          <w:lang w:eastAsia="zh-CN"/>
        </w:rPr>
        <w:t xml:space="preserve">The Paper </w:t>
      </w:r>
      <w:r w:rsidRPr="00261A6A">
        <w:t xml:space="preserve">construct a sparse dynamical system in a two-dimensional Fourier domain. Only ﬁve modes are allowed to be </w:t>
      </w:r>
      <w:r w:rsidRPr="00261A6A">
        <w:t>nonzero. The</w:t>
      </w:r>
      <w:r w:rsidRPr="00261A6A">
        <w:t xml:space="preserve"> dynamical system on these spatial modes is constructed in the following way: for </w:t>
      </w:r>
      <w:r w:rsidRPr="00261A6A">
        <w:t>each mode</w:t>
      </w:r>
      <w:r w:rsidRPr="00261A6A">
        <w:t xml:space="preserve">, a temporal oscillation frequency is chosen randomly, and a small, stable damping </w:t>
      </w:r>
      <w:r w:rsidRPr="00261A6A">
        <w:t>rate is</w:t>
      </w:r>
      <w:r w:rsidRPr="00261A6A">
        <w:t xml:space="preserve"> similarly chosen. The boundary conditions are periodic, thus restricting the dynamics toa torus. </w:t>
      </w:r>
      <w:r>
        <w:rPr>
          <w:rFonts w:hint="eastAsia"/>
          <w:lang w:eastAsia="zh-CN"/>
        </w:rPr>
        <w:t>T</w:t>
      </w:r>
      <w:r w:rsidRPr="00261A6A">
        <w:t xml:space="preserve">hough, the example is </w:t>
      </w:r>
      <w:r w:rsidRPr="00261A6A">
        <w:lastRenderedPageBreak/>
        <w:t xml:space="preserve">extended to allow for actuation in the spatial domain. </w:t>
      </w:r>
      <w:r w:rsidRPr="00261A6A">
        <w:t>The spatial</w:t>
      </w:r>
      <w:r w:rsidRPr="00261A6A">
        <w:t xml:space="preserve"> actuation is then Fourier transformed in order to compute the eﬀect on the </w:t>
      </w:r>
      <w:r w:rsidRPr="00261A6A">
        <w:t>underlying dynamical</w:t>
      </w:r>
      <w:r w:rsidRPr="00261A6A">
        <w:t xml:space="preserve"> system. The spatial grid used is 128 × 128</w:t>
      </w:r>
    </w:p>
    <w:p w14:paraId="00776CE9" w14:textId="77777777" w:rsidR="00F87A39" w:rsidRDefault="00F87A39" w:rsidP="00F87A39">
      <w:pPr>
        <w:tabs>
          <w:tab w:val="left" w:pos="993"/>
        </w:tabs>
        <w:spacing w:after="0"/>
        <w:ind w:left="-567" w:right="-23"/>
      </w:pPr>
      <w:r w:rsidRPr="00450F24">
        <w:rPr>
          <w:b/>
        </w:rPr>
        <w:t>What was the finding?</w:t>
      </w:r>
      <w:r>
        <w:t xml:space="preserve"> </w:t>
      </w:r>
    </w:p>
    <w:p w14:paraId="14092FC3" w14:textId="614181BE" w:rsidR="000E7E98" w:rsidRDefault="000E7E98" w:rsidP="00F87A39">
      <w:pPr>
        <w:tabs>
          <w:tab w:val="left" w:pos="993"/>
        </w:tabs>
        <w:spacing w:after="0"/>
        <w:ind w:left="-567" w:right="-23"/>
      </w:pPr>
      <w:r>
        <w:rPr>
          <w:rFonts w:hint="eastAsia"/>
          <w:lang w:eastAsia="zh-CN"/>
        </w:rPr>
        <w:t>T</w:t>
      </w:r>
      <w:r w:rsidRPr="000E7E98">
        <w:t xml:space="preserve">he underlying dynamics of the system can be </w:t>
      </w:r>
      <w:r w:rsidRPr="000E7E98">
        <w:t>discovered solely</w:t>
      </w:r>
      <w:r w:rsidRPr="000E7E98">
        <w:t xml:space="preserve"> from state and control snapshots in the spatial domain using </w:t>
      </w:r>
      <w:proofErr w:type="spellStart"/>
      <w:r w:rsidRPr="000E7E98">
        <w:t>DMDc</w:t>
      </w:r>
      <w:proofErr w:type="spellEnd"/>
      <w:r w:rsidRPr="000E7E98">
        <w:t>.</w:t>
      </w:r>
    </w:p>
    <w:p w14:paraId="0099D5EE" w14:textId="77777777" w:rsidR="00F87A39" w:rsidRDefault="00F87A39" w:rsidP="00F87A39">
      <w:pPr>
        <w:tabs>
          <w:tab w:val="left" w:pos="993"/>
        </w:tabs>
        <w:spacing w:after="0"/>
        <w:ind w:left="-567" w:right="-23"/>
        <w:rPr>
          <w:b/>
        </w:rPr>
      </w:pPr>
      <w:r w:rsidRPr="00450F24">
        <w:rPr>
          <w:b/>
        </w:rPr>
        <w:t>What were the gaps?</w:t>
      </w:r>
    </w:p>
    <w:p w14:paraId="16EA9637" w14:textId="1F1A1443" w:rsidR="000E7E98" w:rsidRPr="000E7E98" w:rsidRDefault="000E7E98" w:rsidP="00F87A39">
      <w:pPr>
        <w:tabs>
          <w:tab w:val="left" w:pos="993"/>
        </w:tabs>
        <w:spacing w:after="0"/>
        <w:ind w:left="-567" w:right="-23"/>
      </w:pPr>
      <w:r>
        <w:rPr>
          <w:rFonts w:hint="eastAsia"/>
          <w:lang w:eastAsia="zh-CN"/>
        </w:rPr>
        <w:t>A</w:t>
      </w:r>
      <w:r w:rsidRPr="000E7E98">
        <w:t xml:space="preserve">dapting </w:t>
      </w:r>
      <w:proofErr w:type="spellStart"/>
      <w:r w:rsidRPr="000E7E98">
        <w:t>DMDc</w:t>
      </w:r>
      <w:proofErr w:type="spellEnd"/>
      <w:r w:rsidRPr="000E7E98">
        <w:t xml:space="preserve"> using </w:t>
      </w:r>
      <w:r>
        <w:rPr>
          <w:rFonts w:hint="eastAsia"/>
          <w:lang w:eastAsia="zh-CN"/>
        </w:rPr>
        <w:t>OKID</w:t>
      </w:r>
      <w:r w:rsidRPr="000E7E98">
        <w:t xml:space="preserve"> subspace identiﬁcation</w:t>
      </w:r>
      <w:r>
        <w:rPr>
          <w:rFonts w:hint="eastAsia"/>
          <w:lang w:eastAsia="zh-CN"/>
        </w:rPr>
        <w:t xml:space="preserve"> </w:t>
      </w:r>
      <w:r w:rsidRPr="000E7E98">
        <w:t>methods as a generalization of the method could be quite impactful.</w:t>
      </w:r>
    </w:p>
    <w:p w14:paraId="28B0B02E" w14:textId="77777777" w:rsidR="00F87A39" w:rsidRDefault="00F87A39" w:rsidP="00F87A39">
      <w:pPr>
        <w:tabs>
          <w:tab w:val="left" w:pos="993"/>
        </w:tabs>
        <w:spacing w:after="0"/>
        <w:ind w:left="-567" w:right="-23"/>
      </w:pPr>
    </w:p>
    <w:p w14:paraId="1D6393D7" w14:textId="7E9C15F3" w:rsidR="00F87A39" w:rsidRDefault="00F87A39" w:rsidP="00F87A39">
      <w:pPr>
        <w:tabs>
          <w:tab w:val="left" w:pos="993"/>
        </w:tabs>
        <w:spacing w:after="0"/>
        <w:ind w:left="-567" w:right="-23"/>
      </w:pPr>
      <w:r w:rsidRPr="00F87A39">
        <w:rPr>
          <w:b/>
          <w:color w:val="FF0000"/>
        </w:rPr>
        <w:t>Reference Number:</w:t>
      </w:r>
      <w:r>
        <w:rPr>
          <w:b/>
        </w:rPr>
        <w:tab/>
      </w:r>
      <w:r w:rsidR="000E7E98">
        <w:rPr>
          <w:rFonts w:hint="eastAsia"/>
          <w:b/>
          <w:lang w:eastAsia="zh-CN"/>
        </w:rPr>
        <w:t>6</w:t>
      </w:r>
      <w:r>
        <w:rPr>
          <w:b/>
        </w:rPr>
        <w:tab/>
      </w:r>
      <w:r>
        <w:rPr>
          <w:b/>
        </w:rPr>
        <w:tab/>
      </w:r>
      <w:r>
        <w:rPr>
          <w:b/>
        </w:rPr>
        <w:tab/>
      </w:r>
      <w:r w:rsidRPr="007A37BC">
        <w:rPr>
          <w:b/>
        </w:rPr>
        <w:t>Authors:</w:t>
      </w:r>
      <w:r>
        <w:t xml:space="preserve"> </w:t>
      </w:r>
      <w:r w:rsidR="000E7E98" w:rsidRPr="000E7E98">
        <w:t>SCHMID, PETER J.</w:t>
      </w:r>
    </w:p>
    <w:p w14:paraId="102B5000" w14:textId="1EA8D8C8" w:rsidR="00F87A39" w:rsidRDefault="00F87A39" w:rsidP="000E7E98">
      <w:pPr>
        <w:tabs>
          <w:tab w:val="left" w:pos="993"/>
        </w:tabs>
        <w:spacing w:after="0"/>
        <w:ind w:left="-567" w:right="-23"/>
        <w:rPr>
          <w:rFonts w:hint="eastAsia"/>
          <w:lang w:eastAsia="zh-CN"/>
        </w:rPr>
      </w:pPr>
      <w:r w:rsidRPr="007A37BC">
        <w:rPr>
          <w:b/>
        </w:rPr>
        <w:t>Title of Article:</w:t>
      </w:r>
      <w:r>
        <w:t xml:space="preserve"> </w:t>
      </w:r>
      <w:bookmarkStart w:id="5" w:name="_Hlk173945218"/>
      <w:r w:rsidR="000E7E98" w:rsidRPr="000E7E98">
        <w:t>Dynamic mode decomposition of numerical and experimental data</w:t>
      </w:r>
      <w:bookmarkEnd w:id="5"/>
    </w:p>
    <w:p w14:paraId="68A8C443" w14:textId="306CC3E1" w:rsidR="00F87A39" w:rsidRDefault="00F87A39" w:rsidP="00F87A39">
      <w:pPr>
        <w:tabs>
          <w:tab w:val="left" w:pos="993"/>
        </w:tabs>
        <w:spacing w:after="0"/>
        <w:ind w:left="-567" w:right="-23"/>
        <w:rPr>
          <w:rFonts w:hint="eastAsia"/>
        </w:rPr>
      </w:pPr>
      <w:r w:rsidRPr="007A37BC">
        <w:rPr>
          <w:b/>
        </w:rPr>
        <w:t>Type:</w:t>
      </w:r>
      <w:r>
        <w:t xml:space="preserve"> </w:t>
      </w:r>
      <w:r w:rsidR="000E7E98">
        <w:rPr>
          <w:rFonts w:hint="eastAsia"/>
          <w:lang w:eastAsia="zh-CN"/>
        </w:rPr>
        <w:t>Journal Paper</w:t>
      </w:r>
      <w:r>
        <w:tab/>
      </w:r>
      <w:r>
        <w:tab/>
      </w:r>
      <w:r>
        <w:tab/>
      </w:r>
      <w:r>
        <w:tab/>
      </w:r>
      <w:r w:rsidRPr="007A37BC">
        <w:rPr>
          <w:b/>
        </w:rPr>
        <w:t>Publication:</w:t>
      </w:r>
      <w:r w:rsidR="000E7E98" w:rsidRPr="000E7E98">
        <w:t xml:space="preserve"> </w:t>
      </w:r>
      <w:r w:rsidR="000E7E98" w:rsidRPr="000E7E98">
        <w:t>Journal of Fluid Mechanics</w:t>
      </w:r>
    </w:p>
    <w:p w14:paraId="2D7E1FA3" w14:textId="6689A989" w:rsidR="00F87A39" w:rsidRDefault="00F87A39" w:rsidP="00F87A39">
      <w:pPr>
        <w:tabs>
          <w:tab w:val="left" w:pos="993"/>
        </w:tabs>
        <w:spacing w:after="0"/>
        <w:ind w:left="-567" w:right="-23"/>
        <w:rPr>
          <w:rFonts w:hint="eastAsia"/>
          <w:lang w:eastAsia="zh-CN"/>
        </w:rPr>
      </w:pPr>
      <w:r w:rsidRPr="007A37BC">
        <w:rPr>
          <w:b/>
        </w:rPr>
        <w:t>Year Published:</w:t>
      </w:r>
      <w:r>
        <w:t xml:space="preserve"> </w:t>
      </w:r>
      <w:r>
        <w:tab/>
      </w:r>
      <w:r w:rsidR="000E7E98">
        <w:rPr>
          <w:rFonts w:hint="eastAsia"/>
          <w:lang w:eastAsia="zh-CN"/>
        </w:rPr>
        <w:t>2010</w:t>
      </w:r>
      <w:r>
        <w:tab/>
      </w:r>
      <w:r>
        <w:tab/>
      </w:r>
      <w:r>
        <w:tab/>
      </w:r>
      <w:r>
        <w:tab/>
      </w:r>
      <w:r w:rsidRPr="007A37BC">
        <w:rPr>
          <w:b/>
        </w:rPr>
        <w:t>Number of citations:</w:t>
      </w:r>
      <w:r w:rsidR="000E7E98" w:rsidRPr="000E7E98">
        <w:rPr>
          <w:rFonts w:hint="eastAsia"/>
        </w:rPr>
        <w:t>5713</w:t>
      </w:r>
    </w:p>
    <w:p w14:paraId="5A90718D" w14:textId="7A3C4AFB" w:rsidR="00F87A39" w:rsidRPr="000E7E98" w:rsidRDefault="00F87A39" w:rsidP="00F87A39">
      <w:pPr>
        <w:tabs>
          <w:tab w:val="left" w:pos="993"/>
        </w:tabs>
        <w:spacing w:after="0"/>
        <w:ind w:left="-567" w:right="-23"/>
        <w:rPr>
          <w:rFonts w:hint="eastAsia"/>
        </w:rPr>
      </w:pPr>
      <w:r w:rsidRPr="00450F24">
        <w:rPr>
          <w:b/>
        </w:rPr>
        <w:t>Primary or Secondary</w:t>
      </w:r>
      <w:r>
        <w:rPr>
          <w:b/>
        </w:rPr>
        <w:t>:</w:t>
      </w:r>
      <w:r w:rsidR="000E7E98">
        <w:rPr>
          <w:rFonts w:hint="eastAsia"/>
          <w:b/>
          <w:lang w:eastAsia="zh-CN"/>
        </w:rPr>
        <w:t xml:space="preserve"> </w:t>
      </w:r>
      <w:r w:rsidR="000E7E98" w:rsidRPr="000E7E98">
        <w:rPr>
          <w:rFonts w:hint="eastAsia"/>
        </w:rPr>
        <w:t>Primary</w:t>
      </w:r>
    </w:p>
    <w:p w14:paraId="7261170B"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226375BD" w14:textId="77777777" w:rsidR="000E7E98" w:rsidRDefault="00F87A39" w:rsidP="00F87A39">
      <w:pPr>
        <w:tabs>
          <w:tab w:val="left" w:pos="993"/>
        </w:tabs>
        <w:spacing w:after="0"/>
        <w:ind w:left="-567" w:right="-23"/>
        <w:rPr>
          <w:i/>
          <w:lang w:eastAsia="zh-CN"/>
        </w:rPr>
      </w:pPr>
      <w:r>
        <w:rPr>
          <w:i/>
        </w:rPr>
        <w:t>CiteScore:</w:t>
      </w:r>
      <w:r w:rsidR="000E7E98">
        <w:rPr>
          <w:rFonts w:hint="eastAsia"/>
          <w:i/>
          <w:lang w:eastAsia="zh-CN"/>
        </w:rPr>
        <w:t>6.5</w:t>
      </w:r>
      <w:r>
        <w:rPr>
          <w:i/>
        </w:rPr>
        <w:tab/>
      </w:r>
      <w:r w:rsidRPr="00450F24">
        <w:rPr>
          <w:i/>
        </w:rPr>
        <w:t xml:space="preserve">Rank: </w:t>
      </w:r>
      <w:r w:rsidR="000E7E98">
        <w:rPr>
          <w:rFonts w:hint="eastAsia"/>
          <w:i/>
          <w:lang w:eastAsia="zh-CN"/>
        </w:rPr>
        <w:t>56/635</w:t>
      </w:r>
      <w:r w:rsidRPr="00450F24">
        <w:rPr>
          <w:i/>
        </w:rPr>
        <w:tab/>
        <w:t xml:space="preserve">Percentile: </w:t>
      </w:r>
      <w:r w:rsidR="000E7E98">
        <w:rPr>
          <w:rFonts w:hint="eastAsia"/>
          <w:i/>
          <w:lang w:eastAsia="zh-CN"/>
        </w:rPr>
        <w:t>91%</w:t>
      </w:r>
    </w:p>
    <w:p w14:paraId="11BE059F" w14:textId="0FBDF881" w:rsidR="00F87A39" w:rsidRPr="002132A9" w:rsidRDefault="00F87A39" w:rsidP="00F87A39">
      <w:pPr>
        <w:tabs>
          <w:tab w:val="left" w:pos="993"/>
        </w:tabs>
        <w:spacing w:after="0"/>
        <w:ind w:left="-567" w:right="-23"/>
        <w:rPr>
          <w:rFonts w:hint="eastAsia"/>
          <w:lang w:eastAsia="zh-CN"/>
        </w:rPr>
      </w:pPr>
      <w:r w:rsidRPr="00450F24">
        <w:rPr>
          <w:i/>
        </w:rPr>
        <w:t>In-Category:</w:t>
      </w:r>
      <w:r w:rsidR="000E7E98" w:rsidRPr="000E7E98">
        <w:rPr>
          <w:rFonts w:ascii="Arial" w:hAnsi="Arial" w:cs="Arial"/>
          <w:color w:val="2E2E2E"/>
          <w:shd w:val="clear" w:color="auto" w:fill="FFFFFF"/>
        </w:rPr>
        <w:t xml:space="preserve"> </w:t>
      </w:r>
      <w:r w:rsidR="000E7E98" w:rsidRPr="000E7E98">
        <w:rPr>
          <w:i/>
        </w:rPr>
        <w:t>Applied Mathematics</w:t>
      </w:r>
      <w:r>
        <w:rPr>
          <w:i/>
        </w:rPr>
        <w:tab/>
      </w:r>
      <w:r>
        <w:rPr>
          <w:i/>
        </w:rPr>
        <w:tab/>
      </w:r>
      <w:r>
        <w:rPr>
          <w:i/>
        </w:rPr>
        <w:tab/>
      </w:r>
      <w:proofErr w:type="spellStart"/>
      <w:r>
        <w:rPr>
          <w:i/>
        </w:rPr>
        <w:t>CiteScore</w:t>
      </w:r>
      <w:proofErr w:type="spellEnd"/>
      <w:r>
        <w:rPr>
          <w:i/>
        </w:rPr>
        <w:t xml:space="preserve"> Year:</w:t>
      </w:r>
      <w:r w:rsidR="000E7E98">
        <w:rPr>
          <w:rFonts w:hint="eastAsia"/>
          <w:i/>
          <w:lang w:eastAsia="zh-CN"/>
        </w:rPr>
        <w:t>2023</w:t>
      </w:r>
    </w:p>
    <w:p w14:paraId="41EA6BB8"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681BB284" w14:textId="6EAF9E12" w:rsidR="006D3533" w:rsidRDefault="006D3533" w:rsidP="00F87A39">
      <w:pPr>
        <w:tabs>
          <w:tab w:val="left" w:pos="993"/>
        </w:tabs>
        <w:spacing w:after="0"/>
        <w:ind w:left="-567" w:right="-23"/>
        <w:rPr>
          <w:rFonts w:hint="eastAsia"/>
          <w:lang w:eastAsia="zh-CN"/>
        </w:rPr>
      </w:pPr>
      <w:r w:rsidRPr="006D3533">
        <w:t>coherent features of fluid flow</w:t>
      </w:r>
      <w:r>
        <w:rPr>
          <w:rFonts w:hint="eastAsia"/>
          <w:lang w:eastAsia="zh-CN"/>
        </w:rPr>
        <w:t xml:space="preserve">, </w:t>
      </w:r>
      <w:r w:rsidRPr="006D3533">
        <w:rPr>
          <w:lang w:eastAsia="zh-CN"/>
        </w:rPr>
        <w:t xml:space="preserve">plane channel flow, flow over a two-dimensional cavity, wake flow behind a flexible </w:t>
      </w:r>
      <w:proofErr w:type="gramStart"/>
      <w:r w:rsidRPr="006D3533">
        <w:rPr>
          <w:lang w:eastAsia="zh-CN"/>
        </w:rPr>
        <w:t>membrane</w:t>
      </w:r>
      <w:r>
        <w:rPr>
          <w:rFonts w:hint="eastAsia"/>
          <w:lang w:eastAsia="zh-CN"/>
        </w:rPr>
        <w:t xml:space="preserve">, </w:t>
      </w:r>
      <w:r w:rsidRPr="006D3533">
        <w:rPr>
          <w:lang w:eastAsia="zh-CN"/>
        </w:rPr>
        <w:t xml:space="preserve"> a</w:t>
      </w:r>
      <w:proofErr w:type="gramEnd"/>
      <w:r w:rsidRPr="006D3533">
        <w:rPr>
          <w:lang w:eastAsia="zh-CN"/>
        </w:rPr>
        <w:t xml:space="preserve"> jet passing between two cylinders.</w:t>
      </w:r>
    </w:p>
    <w:p w14:paraId="59334C35" w14:textId="77777777" w:rsidR="00F87A39" w:rsidRDefault="00F87A39" w:rsidP="00F87A39">
      <w:pPr>
        <w:tabs>
          <w:tab w:val="left" w:pos="993"/>
        </w:tabs>
        <w:spacing w:after="0"/>
        <w:ind w:left="-567" w:right="-23"/>
      </w:pPr>
      <w:r w:rsidRPr="00450F24">
        <w:rPr>
          <w:b/>
        </w:rPr>
        <w:t>What was the research question?</w:t>
      </w:r>
      <w:r>
        <w:t xml:space="preserve"> </w:t>
      </w:r>
    </w:p>
    <w:p w14:paraId="311AB917" w14:textId="52DDCB9D" w:rsidR="006D3533" w:rsidRDefault="006D3533" w:rsidP="00F87A39">
      <w:pPr>
        <w:tabs>
          <w:tab w:val="left" w:pos="993"/>
        </w:tabs>
        <w:spacing w:after="0"/>
        <w:ind w:left="-567" w:right="-23"/>
      </w:pPr>
      <w:r w:rsidRPr="006D3533">
        <w:t>The accurate description of the disturbance behaviour in complex geometries poses</w:t>
      </w:r>
    </w:p>
    <w:p w14:paraId="1FFF6958" w14:textId="1159AE7C" w:rsidR="00F87A39" w:rsidRDefault="00F87A39" w:rsidP="00F87A39">
      <w:pPr>
        <w:tabs>
          <w:tab w:val="left" w:pos="993"/>
        </w:tabs>
        <w:spacing w:after="0"/>
        <w:ind w:left="-567" w:right="-23"/>
      </w:pPr>
      <w:r w:rsidRPr="00450F24">
        <w:rPr>
          <w:b/>
        </w:rPr>
        <w:t>Design:</w:t>
      </w:r>
      <w:r>
        <w:t xml:space="preserve"> </w:t>
      </w:r>
      <w:r w:rsidR="006D3533" w:rsidRPr="006D3533">
        <w:t xml:space="preserve">To demonstrate the convergence behaviour of the dynamic mode decomposition, </w:t>
      </w:r>
      <w:r w:rsidR="006D3533">
        <w:rPr>
          <w:rFonts w:hint="eastAsia"/>
          <w:lang w:eastAsia="zh-CN"/>
        </w:rPr>
        <w:t>paper</w:t>
      </w:r>
      <w:r w:rsidR="006D3533" w:rsidRPr="006D3533">
        <w:t xml:space="preserve"> use a numerically generated sequence of snapshots from a spectral discretization of the two-dimensional linearized Navier–Stokes equations for plane Poiseuille flow. The governing equations have been formulated as an evolution equation for the wall</w:t>
      </w:r>
      <w:r w:rsidR="006D3533">
        <w:rPr>
          <w:rFonts w:hint="eastAsia"/>
          <w:lang w:eastAsia="zh-CN"/>
        </w:rPr>
        <w:t xml:space="preserve"> </w:t>
      </w:r>
      <w:r w:rsidR="006D3533" w:rsidRPr="006D3533">
        <w:t xml:space="preserve">normal velocity v, and 150 Chebyshev polynomials have been used to </w:t>
      </w:r>
      <w:r w:rsidR="006D3533" w:rsidRPr="006D3533">
        <w:t>discretise</w:t>
      </w:r>
      <w:r w:rsidR="006D3533" w:rsidRPr="006D3533">
        <w:t xml:space="preserve"> the wall-normal direction; a matrix exponential has been used to advance the flow fields over a fixed time interval t = 0.1. After a transient period of ten time-steps, v-flow fields are sampled at intervals of t = 0.1. For demonstration purposes, we choose a Reynolds number of Re = 10 000, based on the centreline velocity and half-channel height. Furthermore, we take an initial perturbation that has a unit streamwise wavenumber α = 1. </w:t>
      </w:r>
      <w:r w:rsidR="0021356D" w:rsidRPr="0021356D">
        <w:t>This flow configuration</w:t>
      </w:r>
      <w:r w:rsidR="0021356D" w:rsidRPr="0021356D">
        <w:t xml:space="preserve"> </w:t>
      </w:r>
      <w:r w:rsidR="0021356D" w:rsidRPr="0021356D">
        <w:t xml:space="preserve">is often used as a benchmark problem for stability calculations and shall in </w:t>
      </w:r>
      <w:r w:rsidR="0021356D">
        <w:rPr>
          <w:rFonts w:hint="eastAsia"/>
          <w:lang w:eastAsia="zh-CN"/>
        </w:rPr>
        <w:t>paper</w:t>
      </w:r>
      <w:r w:rsidR="0021356D" w:rsidRPr="0021356D">
        <w:t xml:space="preserve"> case give a first impression of the accuracy and convergence behaviour of the dynamic mode decomposition</w:t>
      </w:r>
    </w:p>
    <w:p w14:paraId="24791183" w14:textId="77777777" w:rsidR="00F87A39" w:rsidRDefault="00F87A39" w:rsidP="00F87A39">
      <w:pPr>
        <w:tabs>
          <w:tab w:val="left" w:pos="993"/>
        </w:tabs>
        <w:spacing w:after="0"/>
        <w:ind w:left="-567" w:right="-23"/>
      </w:pPr>
      <w:r w:rsidRPr="00450F24">
        <w:rPr>
          <w:b/>
        </w:rPr>
        <w:t>What was the finding?</w:t>
      </w:r>
      <w:r>
        <w:t xml:space="preserve"> </w:t>
      </w:r>
    </w:p>
    <w:p w14:paraId="4443C75D" w14:textId="1B63A5FB" w:rsidR="0021356D" w:rsidRDefault="0021356D" w:rsidP="00F87A39">
      <w:pPr>
        <w:tabs>
          <w:tab w:val="left" w:pos="993"/>
        </w:tabs>
        <w:spacing w:after="0"/>
        <w:ind w:left="-567" w:right="-23"/>
      </w:pPr>
      <w:r w:rsidRPr="0021356D">
        <w:t>the structures (and eigenvalues) identified by the dynamic mode decomposition correctly and accurately capture the temporal behaviour contained in the processed data sequence.</w:t>
      </w:r>
    </w:p>
    <w:p w14:paraId="53A19F70" w14:textId="77777777" w:rsidR="00F87A39" w:rsidRDefault="00F87A39" w:rsidP="00F87A39">
      <w:pPr>
        <w:tabs>
          <w:tab w:val="left" w:pos="993"/>
        </w:tabs>
        <w:spacing w:after="0"/>
        <w:ind w:left="-567" w:right="-23"/>
        <w:rPr>
          <w:b/>
        </w:rPr>
      </w:pPr>
      <w:r w:rsidRPr="00450F24">
        <w:rPr>
          <w:b/>
        </w:rPr>
        <w:t>What were the gaps?</w:t>
      </w:r>
    </w:p>
    <w:p w14:paraId="746FFB72" w14:textId="664C616B" w:rsidR="0021356D" w:rsidRPr="0021356D" w:rsidRDefault="0021356D" w:rsidP="00F87A39">
      <w:pPr>
        <w:tabs>
          <w:tab w:val="left" w:pos="993"/>
        </w:tabs>
        <w:spacing w:after="0"/>
        <w:ind w:left="-567" w:right="-23"/>
      </w:pPr>
      <w:r w:rsidRPr="0021356D">
        <w:t>For experimental data no such decomposition exists that could provide temporal dynamic characteristics together with spatially coherent structures.</w:t>
      </w:r>
    </w:p>
    <w:p w14:paraId="7A6E6526" w14:textId="77777777" w:rsidR="00F87A39" w:rsidRDefault="00F87A39">
      <w:r>
        <w:br w:type="page"/>
      </w:r>
    </w:p>
    <w:p w14:paraId="782B5E5C" w14:textId="23A51BE9" w:rsidR="00F87A39" w:rsidRDefault="00F87A39" w:rsidP="00F87A39">
      <w:pPr>
        <w:tabs>
          <w:tab w:val="left" w:pos="993"/>
        </w:tabs>
        <w:spacing w:after="0"/>
        <w:ind w:left="-567" w:right="-23"/>
      </w:pPr>
      <w:r w:rsidRPr="00F87A39">
        <w:rPr>
          <w:b/>
          <w:color w:val="FF0000"/>
        </w:rPr>
        <w:lastRenderedPageBreak/>
        <w:t>Reference Number:</w:t>
      </w:r>
      <w:r>
        <w:rPr>
          <w:b/>
        </w:rPr>
        <w:tab/>
      </w:r>
      <w:r w:rsidR="0021356D" w:rsidRPr="0021356D">
        <w:rPr>
          <w:rFonts w:hint="eastAsia"/>
        </w:rPr>
        <w:t>7</w:t>
      </w:r>
      <w:r>
        <w:rPr>
          <w:b/>
        </w:rPr>
        <w:tab/>
      </w:r>
      <w:r>
        <w:rPr>
          <w:b/>
        </w:rPr>
        <w:tab/>
      </w:r>
      <w:r>
        <w:rPr>
          <w:b/>
        </w:rPr>
        <w:tab/>
      </w:r>
      <w:r w:rsidRPr="007A37BC">
        <w:rPr>
          <w:b/>
        </w:rPr>
        <w:t>Authors:</w:t>
      </w:r>
      <w:r>
        <w:t xml:space="preserve"> </w:t>
      </w:r>
      <w:r w:rsidR="0021356D" w:rsidRPr="0021356D">
        <w:t>Paul D. Walker</w:t>
      </w:r>
      <w:r w:rsidR="0021356D" w:rsidRPr="0021356D">
        <w:rPr>
          <w:rFonts w:hint="eastAsia"/>
          <w:lang w:eastAsia="zh-CN"/>
        </w:rPr>
        <w:t xml:space="preserve"> </w:t>
      </w:r>
      <w:r w:rsidR="0021356D">
        <w:rPr>
          <w:rFonts w:hint="eastAsia"/>
          <w:lang w:eastAsia="zh-CN"/>
        </w:rPr>
        <w:t>et al.</w:t>
      </w:r>
    </w:p>
    <w:p w14:paraId="32CFDD7E" w14:textId="08FA11D4" w:rsidR="00F87A39" w:rsidRPr="0021356D" w:rsidRDefault="00F87A39" w:rsidP="0021356D">
      <w:pPr>
        <w:tabs>
          <w:tab w:val="left" w:pos="993"/>
        </w:tabs>
        <w:ind w:left="-567" w:right="-23"/>
        <w:rPr>
          <w:rFonts w:hint="eastAsia"/>
        </w:rPr>
      </w:pPr>
      <w:r w:rsidRPr="007A37BC">
        <w:rPr>
          <w:b/>
        </w:rPr>
        <w:t>Title of Article:</w:t>
      </w:r>
      <w:r>
        <w:t xml:space="preserve"> </w:t>
      </w:r>
      <w:bookmarkStart w:id="6" w:name="_Hlk173945227"/>
      <w:r w:rsidR="0021356D" w:rsidRPr="0021356D">
        <w:t xml:space="preserve">Dynamics and Control of </w:t>
      </w:r>
      <w:proofErr w:type="spellStart"/>
      <w:r w:rsidR="0021356D" w:rsidRPr="0021356D">
        <w:t>Clutchless</w:t>
      </w:r>
      <w:proofErr w:type="spellEnd"/>
      <w:r w:rsidR="0021356D" w:rsidRPr="0021356D">
        <w:t xml:space="preserve"> Automated Manual Transmissions for Electric Vehicles </w:t>
      </w:r>
      <w:bookmarkEnd w:id="6"/>
    </w:p>
    <w:p w14:paraId="6B70FE2B" w14:textId="376583D9" w:rsidR="00F87A39" w:rsidRDefault="00F87A39" w:rsidP="00F87A39">
      <w:pPr>
        <w:tabs>
          <w:tab w:val="left" w:pos="993"/>
        </w:tabs>
        <w:spacing w:after="0"/>
        <w:ind w:left="-567" w:right="-23"/>
      </w:pPr>
      <w:r w:rsidRPr="007A37BC">
        <w:rPr>
          <w:b/>
        </w:rPr>
        <w:t>Type:</w:t>
      </w:r>
      <w:r>
        <w:t xml:space="preserve"> </w:t>
      </w:r>
      <w:r w:rsidR="0021356D">
        <w:rPr>
          <w:rFonts w:hint="eastAsia"/>
          <w:lang w:eastAsia="zh-CN"/>
        </w:rPr>
        <w:t>Journal Paper</w:t>
      </w:r>
      <w:r>
        <w:tab/>
      </w:r>
      <w:r>
        <w:tab/>
      </w:r>
      <w:r>
        <w:tab/>
      </w:r>
      <w:r>
        <w:tab/>
      </w:r>
      <w:r>
        <w:tab/>
      </w:r>
      <w:r w:rsidRPr="007A37BC">
        <w:rPr>
          <w:b/>
        </w:rPr>
        <w:t>Publication:</w:t>
      </w:r>
      <w:r w:rsidR="0021356D" w:rsidRPr="0021356D">
        <w:rPr>
          <w:rFonts w:ascii="Source Sans Pro" w:hAnsi="Source Sans Pro"/>
          <w:color w:val="3A3A3A"/>
          <w:sz w:val="23"/>
          <w:szCs w:val="23"/>
          <w:shd w:val="clear" w:color="auto" w:fill="FFFFFF"/>
        </w:rPr>
        <w:t xml:space="preserve"> </w:t>
      </w:r>
      <w:r w:rsidR="0021356D" w:rsidRPr="0021356D">
        <w:t>Journal of vibration and acoustics</w:t>
      </w:r>
    </w:p>
    <w:p w14:paraId="68D397D4" w14:textId="0F797082" w:rsidR="00F87A39" w:rsidRDefault="00F87A39" w:rsidP="00F87A39">
      <w:pPr>
        <w:tabs>
          <w:tab w:val="left" w:pos="993"/>
        </w:tabs>
        <w:spacing w:after="0"/>
        <w:ind w:left="-567" w:right="-23"/>
        <w:rPr>
          <w:rFonts w:hint="eastAsia"/>
          <w:lang w:eastAsia="zh-CN"/>
        </w:rPr>
      </w:pPr>
      <w:r w:rsidRPr="007A37BC">
        <w:rPr>
          <w:b/>
        </w:rPr>
        <w:t>Year Published:</w:t>
      </w:r>
      <w:r>
        <w:t xml:space="preserve"> </w:t>
      </w:r>
      <w:r>
        <w:tab/>
      </w:r>
      <w:r w:rsidR="0021356D">
        <w:rPr>
          <w:rFonts w:hint="eastAsia"/>
          <w:lang w:eastAsia="zh-CN"/>
        </w:rPr>
        <w:t>2017</w:t>
      </w:r>
      <w:r>
        <w:tab/>
      </w:r>
      <w:r>
        <w:tab/>
      </w:r>
      <w:r>
        <w:tab/>
      </w:r>
      <w:r>
        <w:tab/>
      </w:r>
      <w:r w:rsidRPr="007A37BC">
        <w:rPr>
          <w:b/>
        </w:rPr>
        <w:t>Number of citations:</w:t>
      </w:r>
      <w:r w:rsidR="0021356D" w:rsidRPr="0021356D">
        <w:rPr>
          <w:rFonts w:hint="eastAsia"/>
        </w:rPr>
        <w:t>50</w:t>
      </w:r>
    </w:p>
    <w:p w14:paraId="1874828D" w14:textId="24EC40E5" w:rsidR="00F87A39" w:rsidRDefault="00F87A39" w:rsidP="00F87A39">
      <w:pPr>
        <w:tabs>
          <w:tab w:val="left" w:pos="993"/>
        </w:tabs>
        <w:spacing w:after="0"/>
        <w:ind w:left="-567" w:right="-23"/>
        <w:rPr>
          <w:rFonts w:hint="eastAsia"/>
          <w:b/>
          <w:lang w:eastAsia="zh-CN"/>
        </w:rPr>
      </w:pPr>
      <w:r w:rsidRPr="00450F24">
        <w:rPr>
          <w:b/>
        </w:rPr>
        <w:t>Primary or Secondary</w:t>
      </w:r>
      <w:r>
        <w:rPr>
          <w:b/>
        </w:rPr>
        <w:t>:</w:t>
      </w:r>
      <w:r w:rsidR="0021356D">
        <w:rPr>
          <w:rFonts w:hint="eastAsia"/>
          <w:b/>
          <w:lang w:eastAsia="zh-CN"/>
        </w:rPr>
        <w:t xml:space="preserve"> </w:t>
      </w:r>
      <w:r w:rsidR="0021356D" w:rsidRPr="0021356D">
        <w:rPr>
          <w:rFonts w:hint="eastAsia"/>
        </w:rPr>
        <w:t>Primary</w:t>
      </w:r>
    </w:p>
    <w:p w14:paraId="48C1093A"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39505EE5" w14:textId="749F1FBA" w:rsidR="0021356D" w:rsidRDefault="00F87A39" w:rsidP="00F87A39">
      <w:pPr>
        <w:tabs>
          <w:tab w:val="left" w:pos="993"/>
        </w:tabs>
        <w:spacing w:after="0"/>
        <w:ind w:left="-567" w:right="-23"/>
        <w:rPr>
          <w:i/>
          <w:lang w:eastAsia="zh-CN"/>
        </w:rPr>
      </w:pPr>
      <w:r>
        <w:rPr>
          <w:i/>
        </w:rPr>
        <w:t>CiteScore:</w:t>
      </w:r>
      <w:r w:rsidR="0021356D">
        <w:rPr>
          <w:rFonts w:hint="eastAsia"/>
          <w:i/>
          <w:lang w:eastAsia="zh-CN"/>
        </w:rPr>
        <w:t>4.2</w:t>
      </w:r>
      <w:r>
        <w:rPr>
          <w:i/>
        </w:rPr>
        <w:tab/>
      </w:r>
      <w:r w:rsidRPr="00450F24">
        <w:rPr>
          <w:i/>
        </w:rPr>
        <w:t xml:space="preserve">Rank: </w:t>
      </w:r>
      <w:r w:rsidR="0021356D">
        <w:rPr>
          <w:rFonts w:hint="eastAsia"/>
          <w:i/>
          <w:lang w:eastAsia="zh-CN"/>
        </w:rPr>
        <w:t xml:space="preserve">12/44 </w:t>
      </w:r>
      <w:r w:rsidR="0021356D">
        <w:rPr>
          <w:i/>
          <w:lang w:eastAsia="zh-CN"/>
        </w:rPr>
        <w:tab/>
      </w:r>
      <w:r w:rsidRPr="00450F24">
        <w:rPr>
          <w:i/>
        </w:rPr>
        <w:tab/>
        <w:t xml:space="preserve">Percentile: </w:t>
      </w:r>
      <w:r w:rsidR="0021356D">
        <w:rPr>
          <w:rFonts w:hint="eastAsia"/>
          <w:i/>
          <w:lang w:eastAsia="zh-CN"/>
        </w:rPr>
        <w:t>73%</w:t>
      </w:r>
    </w:p>
    <w:p w14:paraId="308BE424" w14:textId="34411333" w:rsidR="00F87A39" w:rsidRPr="002132A9" w:rsidRDefault="00F87A39" w:rsidP="00F87A39">
      <w:pPr>
        <w:tabs>
          <w:tab w:val="left" w:pos="993"/>
        </w:tabs>
        <w:spacing w:after="0"/>
        <w:ind w:left="-567" w:right="-23"/>
        <w:rPr>
          <w:rFonts w:hint="eastAsia"/>
          <w:lang w:eastAsia="zh-CN"/>
        </w:rPr>
      </w:pPr>
      <w:r w:rsidRPr="00450F24">
        <w:rPr>
          <w:i/>
        </w:rPr>
        <w:t>In-Category:</w:t>
      </w:r>
      <w:r w:rsidR="0021356D" w:rsidRPr="0021356D">
        <w:rPr>
          <w:rFonts w:ascii="Arial" w:hAnsi="Arial" w:cs="Arial"/>
          <w:color w:val="2E2E2E"/>
          <w:shd w:val="clear" w:color="auto" w:fill="FFFFFF"/>
        </w:rPr>
        <w:t xml:space="preserve"> </w:t>
      </w:r>
      <w:r w:rsidR="0021356D" w:rsidRPr="0021356D">
        <w:rPr>
          <w:i/>
        </w:rPr>
        <w:t>Acoustics and Ultrasonics</w:t>
      </w:r>
      <w:r>
        <w:rPr>
          <w:i/>
        </w:rPr>
        <w:tab/>
      </w:r>
      <w:r>
        <w:rPr>
          <w:i/>
        </w:rPr>
        <w:tab/>
      </w:r>
      <w:r>
        <w:rPr>
          <w:i/>
        </w:rPr>
        <w:tab/>
      </w:r>
      <w:proofErr w:type="spellStart"/>
      <w:r>
        <w:rPr>
          <w:i/>
        </w:rPr>
        <w:t>CiteScore</w:t>
      </w:r>
      <w:proofErr w:type="spellEnd"/>
      <w:r>
        <w:rPr>
          <w:i/>
        </w:rPr>
        <w:t xml:space="preserve"> Year:</w:t>
      </w:r>
      <w:r w:rsidR="0021356D">
        <w:rPr>
          <w:rFonts w:hint="eastAsia"/>
          <w:i/>
          <w:lang w:eastAsia="zh-CN"/>
        </w:rPr>
        <w:t>2023</w:t>
      </w:r>
    </w:p>
    <w:p w14:paraId="01BC0C67"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37D061D1" w14:textId="520EDE6E" w:rsidR="0021356D" w:rsidRDefault="0021356D" w:rsidP="00F87A39">
      <w:pPr>
        <w:tabs>
          <w:tab w:val="left" w:pos="993"/>
        </w:tabs>
        <w:spacing w:after="0"/>
        <w:ind w:left="-567" w:right="-23"/>
      </w:pPr>
      <w:r w:rsidRPr="0021356D">
        <w:t xml:space="preserve">Dynamics, Machine dynamics, Mechatronic </w:t>
      </w:r>
      <w:proofErr w:type="gramStart"/>
      <w:r w:rsidRPr="0021356D">
        <w:t>systems ,</w:t>
      </w:r>
      <w:proofErr w:type="gramEnd"/>
      <w:r w:rsidRPr="0021356D">
        <w:t xml:space="preserve"> Electro-mechanical systems</w:t>
      </w:r>
    </w:p>
    <w:p w14:paraId="26347E4C" w14:textId="77777777" w:rsidR="00F87A39" w:rsidRDefault="00F87A39" w:rsidP="00F87A39">
      <w:pPr>
        <w:tabs>
          <w:tab w:val="left" w:pos="993"/>
        </w:tabs>
        <w:spacing w:after="0"/>
        <w:ind w:left="-567" w:right="-23"/>
      </w:pPr>
      <w:r w:rsidRPr="00450F24">
        <w:rPr>
          <w:b/>
        </w:rPr>
        <w:t>What was the research question?</w:t>
      </w:r>
      <w:r>
        <w:t xml:space="preserve"> </w:t>
      </w:r>
    </w:p>
    <w:p w14:paraId="5945ED2C" w14:textId="4BC9CADF" w:rsidR="0021356D" w:rsidRDefault="00CB66B3" w:rsidP="00F87A39">
      <w:pPr>
        <w:tabs>
          <w:tab w:val="left" w:pos="993"/>
        </w:tabs>
        <w:spacing w:after="0"/>
        <w:ind w:left="-567" w:right="-23"/>
      </w:pPr>
      <w:r>
        <w:rPr>
          <w:rFonts w:hint="eastAsia"/>
          <w:lang w:eastAsia="zh-CN"/>
        </w:rPr>
        <w:t>T</w:t>
      </w:r>
      <w:r w:rsidRPr="00CB66B3">
        <w:t xml:space="preserve">he dynamics and control of </w:t>
      </w:r>
      <w:proofErr w:type="spellStart"/>
      <w:r w:rsidRPr="00CB66B3">
        <w:t>clutchless</w:t>
      </w:r>
      <w:proofErr w:type="spellEnd"/>
      <w:r w:rsidRPr="00CB66B3">
        <w:t xml:space="preserve"> automated manual transmissions (CLAMT) for the purpose of investigating the system </w:t>
      </w:r>
      <w:proofErr w:type="spellStart"/>
      <w:r w:rsidRPr="00CB66B3">
        <w:t>behavior</w:t>
      </w:r>
      <w:proofErr w:type="spellEnd"/>
      <w:r w:rsidRPr="00CB66B3">
        <w:t xml:space="preserve"> during up and down shifts. </w:t>
      </w:r>
    </w:p>
    <w:p w14:paraId="46DDE9E6" w14:textId="77777777" w:rsidR="00F87A39" w:rsidRDefault="00F87A39" w:rsidP="00F87A39">
      <w:pPr>
        <w:tabs>
          <w:tab w:val="left" w:pos="993"/>
        </w:tabs>
        <w:spacing w:after="0"/>
        <w:ind w:left="-567" w:right="-23"/>
      </w:pPr>
      <w:r w:rsidRPr="00450F24">
        <w:rPr>
          <w:b/>
        </w:rPr>
        <w:t>Design:</w:t>
      </w:r>
      <w:r>
        <w:t xml:space="preserve"> </w:t>
      </w:r>
    </w:p>
    <w:p w14:paraId="09FF125F" w14:textId="2A75B127" w:rsidR="00CB66B3" w:rsidRDefault="00CB66B3" w:rsidP="00F87A39">
      <w:pPr>
        <w:tabs>
          <w:tab w:val="left" w:pos="993"/>
        </w:tabs>
        <w:spacing w:after="0"/>
        <w:ind w:left="-567" w:right="-23"/>
      </w:pPr>
      <w:r w:rsidRPr="00CB66B3">
        <w:t xml:space="preserve">a multibody dynamic model of the proposed powertrain is implemented to simulate the transient </w:t>
      </w:r>
      <w:proofErr w:type="spellStart"/>
      <w:r w:rsidRPr="00CB66B3">
        <w:t>behavior</w:t>
      </w:r>
      <w:proofErr w:type="spellEnd"/>
      <w:r w:rsidRPr="00CB66B3">
        <w:t xml:space="preserve"> of the system, including a direct current (DC) equivalent model of the electric machine (EM) and a synchronizer mechanism model. Closed-loop control of motor speed and torque is used in conjunction with synchronizer mechanism actuation to functionally achieve gear shifting without the need for a primary friction clutch.</w:t>
      </w:r>
      <w:r w:rsidRPr="00CB66B3">
        <w:rPr>
          <w:rFonts w:ascii="Noto Sans" w:hAnsi="Noto Sans" w:cs="Noto Sans"/>
          <w:color w:val="1A1A1A"/>
          <w:sz w:val="30"/>
          <w:szCs w:val="30"/>
          <w:shd w:val="clear" w:color="auto" w:fill="FAFAFA"/>
        </w:rPr>
        <w:t xml:space="preserve"> </w:t>
      </w:r>
      <w:r w:rsidRPr="00CB66B3">
        <w:t>To evaluate the performance of shift control, shift metrics including longitudinal jerk, vibration dose value (VDV), and shifting duration are evaluated from simulation results. </w:t>
      </w:r>
    </w:p>
    <w:p w14:paraId="4A63078D" w14:textId="77777777" w:rsidR="00F87A39" w:rsidRDefault="00F87A39" w:rsidP="00F87A39">
      <w:pPr>
        <w:tabs>
          <w:tab w:val="left" w:pos="993"/>
        </w:tabs>
        <w:spacing w:after="0"/>
        <w:ind w:left="-567" w:right="-23"/>
      </w:pPr>
      <w:r w:rsidRPr="00450F24">
        <w:rPr>
          <w:b/>
        </w:rPr>
        <w:t>What was the finding?</w:t>
      </w:r>
      <w:r>
        <w:t xml:space="preserve"> </w:t>
      </w:r>
    </w:p>
    <w:p w14:paraId="783048CF" w14:textId="3DC52CAC" w:rsidR="00CB66B3" w:rsidRDefault="00CB66B3" w:rsidP="00F87A39">
      <w:pPr>
        <w:tabs>
          <w:tab w:val="left" w:pos="993"/>
        </w:tabs>
        <w:spacing w:after="0"/>
        <w:ind w:left="-567" w:right="-23"/>
      </w:pPr>
      <w:r w:rsidRPr="00CB66B3">
        <w:t>the most significant impact on the transient response of the powertrain results from the reduction and reinstatement of motor torque during shift control. Speed control of the motor during the shift transient directly impacts on the duration of shifting, but not the transient response of the powertrain.</w:t>
      </w:r>
    </w:p>
    <w:p w14:paraId="542594BF" w14:textId="77777777" w:rsidR="00F87A39" w:rsidRDefault="00F87A39" w:rsidP="00F87A39">
      <w:pPr>
        <w:tabs>
          <w:tab w:val="left" w:pos="993"/>
        </w:tabs>
        <w:spacing w:after="0"/>
        <w:ind w:left="-567" w:right="-23"/>
        <w:rPr>
          <w:b/>
        </w:rPr>
      </w:pPr>
      <w:r w:rsidRPr="00450F24">
        <w:rPr>
          <w:b/>
        </w:rPr>
        <w:t>What were the gaps?</w:t>
      </w:r>
    </w:p>
    <w:p w14:paraId="7FAA6288" w14:textId="11A9FFF8" w:rsidR="00CB66B3" w:rsidRPr="00CB66B3" w:rsidRDefault="00CB66B3" w:rsidP="00F87A39">
      <w:pPr>
        <w:tabs>
          <w:tab w:val="left" w:pos="993"/>
        </w:tabs>
        <w:spacing w:after="0"/>
        <w:ind w:left="-567" w:right="-23"/>
      </w:pPr>
      <w:r w:rsidRPr="00CB66B3">
        <w:t>implementation of optimal control strategies that balance the conflicting metrics of shift duration and vehicle jerk. Experimental verification of these results using the UTS Powertrain Test Rig, </w:t>
      </w:r>
    </w:p>
    <w:p w14:paraId="40C84C23" w14:textId="77777777" w:rsidR="00F87A39" w:rsidRDefault="00F87A39" w:rsidP="00F87A39">
      <w:pPr>
        <w:tabs>
          <w:tab w:val="left" w:pos="993"/>
        </w:tabs>
        <w:spacing w:after="0"/>
        <w:ind w:left="-567" w:right="-23"/>
        <w:rPr>
          <w:b/>
        </w:rPr>
      </w:pPr>
    </w:p>
    <w:p w14:paraId="5F1DB201" w14:textId="25036C58" w:rsidR="00F87A39" w:rsidRDefault="00F87A39" w:rsidP="00F87A39">
      <w:pPr>
        <w:tabs>
          <w:tab w:val="left" w:pos="993"/>
        </w:tabs>
        <w:spacing w:after="0"/>
        <w:ind w:left="-567" w:right="-23"/>
        <w:rPr>
          <w:rFonts w:hint="eastAsia"/>
          <w:lang w:eastAsia="zh-CN"/>
        </w:rPr>
      </w:pPr>
      <w:r w:rsidRPr="00F87A39">
        <w:rPr>
          <w:b/>
          <w:color w:val="FF0000"/>
        </w:rPr>
        <w:t>Reference Number:</w:t>
      </w:r>
      <w:r>
        <w:rPr>
          <w:b/>
        </w:rPr>
        <w:tab/>
      </w:r>
      <w:r w:rsidR="00CB66B3" w:rsidRPr="00166DFD">
        <w:rPr>
          <w:rFonts w:hint="eastAsia"/>
          <w:lang w:val="en-US"/>
        </w:rPr>
        <w:t>8</w:t>
      </w:r>
      <w:r>
        <w:rPr>
          <w:b/>
        </w:rPr>
        <w:tab/>
      </w:r>
      <w:r>
        <w:rPr>
          <w:b/>
        </w:rPr>
        <w:tab/>
      </w:r>
      <w:r>
        <w:rPr>
          <w:b/>
        </w:rPr>
        <w:tab/>
      </w:r>
      <w:r w:rsidRPr="007A37BC">
        <w:rPr>
          <w:b/>
        </w:rPr>
        <w:t>Authors:</w:t>
      </w:r>
      <w:r>
        <w:t xml:space="preserve"> </w:t>
      </w:r>
      <w:r w:rsidR="00CB66B3" w:rsidRPr="00CB66B3">
        <w:t>D H Wang</w:t>
      </w:r>
      <w:r w:rsidR="00CB66B3">
        <w:rPr>
          <w:rFonts w:hint="eastAsia"/>
          <w:lang w:eastAsia="zh-CN"/>
        </w:rPr>
        <w:t xml:space="preserve"> </w:t>
      </w:r>
      <w:r w:rsidR="00CB66B3">
        <w:rPr>
          <w:rFonts w:hint="eastAsia"/>
          <w:lang w:eastAsia="zh-CN"/>
        </w:rPr>
        <w:t>et al.</w:t>
      </w:r>
    </w:p>
    <w:p w14:paraId="1142C1A8" w14:textId="31B0B73D" w:rsidR="00F87A39" w:rsidRPr="00CB66B3" w:rsidRDefault="00F87A39" w:rsidP="00CB66B3">
      <w:pPr>
        <w:tabs>
          <w:tab w:val="left" w:pos="993"/>
        </w:tabs>
        <w:spacing w:after="0"/>
        <w:ind w:left="-567" w:right="-23"/>
        <w:rPr>
          <w:rFonts w:hint="eastAsia"/>
          <w:lang w:val="en-US" w:eastAsia="zh-CN"/>
        </w:rPr>
      </w:pPr>
      <w:r w:rsidRPr="007A37BC">
        <w:rPr>
          <w:b/>
        </w:rPr>
        <w:t>Title of Article:</w:t>
      </w:r>
      <w:r>
        <w:t xml:space="preserve"> </w:t>
      </w:r>
      <w:bookmarkStart w:id="7" w:name="_Hlk173945236"/>
      <w:r w:rsidR="00CB66B3" w:rsidRPr="00CB66B3">
        <w:rPr>
          <w:lang w:val="en-US"/>
        </w:rPr>
        <w:t>Magnetorheological fluid dampers: a review of parametric modelling</w:t>
      </w:r>
    </w:p>
    <w:bookmarkEnd w:id="7"/>
    <w:p w14:paraId="490C1615" w14:textId="6F6D21B5" w:rsidR="00F87A39" w:rsidRPr="00166DFD" w:rsidRDefault="00F87A39" w:rsidP="00F87A39">
      <w:pPr>
        <w:tabs>
          <w:tab w:val="left" w:pos="993"/>
        </w:tabs>
        <w:spacing w:after="0"/>
        <w:ind w:left="-567" w:right="-23"/>
        <w:rPr>
          <w:lang w:val="en-US"/>
        </w:rPr>
      </w:pPr>
      <w:r w:rsidRPr="007A37BC">
        <w:rPr>
          <w:b/>
        </w:rPr>
        <w:t>Type:</w:t>
      </w:r>
      <w:r>
        <w:t xml:space="preserve"> </w:t>
      </w:r>
      <w:r w:rsidR="00CB66B3">
        <w:rPr>
          <w:rFonts w:hint="eastAsia"/>
          <w:lang w:eastAsia="zh-CN"/>
        </w:rPr>
        <w:t>Journal Paper</w:t>
      </w:r>
      <w:r>
        <w:tab/>
      </w:r>
      <w:r>
        <w:tab/>
      </w:r>
      <w:r>
        <w:tab/>
      </w:r>
      <w:r>
        <w:tab/>
      </w:r>
      <w:r>
        <w:tab/>
      </w:r>
      <w:r w:rsidRPr="007A37BC">
        <w:rPr>
          <w:b/>
        </w:rPr>
        <w:t>Publication:</w:t>
      </w:r>
      <w:r w:rsidR="00166DFD" w:rsidRPr="00166DFD">
        <w:t xml:space="preserve"> </w:t>
      </w:r>
      <w:r w:rsidR="00166DFD" w:rsidRPr="00166DFD">
        <w:rPr>
          <w:lang w:val="en-US"/>
        </w:rPr>
        <w:t>Smart Materials and Structures</w:t>
      </w:r>
    </w:p>
    <w:p w14:paraId="6FB80B7A" w14:textId="501F886F" w:rsidR="00F87A39" w:rsidRDefault="00F87A39" w:rsidP="00F87A39">
      <w:pPr>
        <w:tabs>
          <w:tab w:val="left" w:pos="993"/>
        </w:tabs>
        <w:spacing w:after="0"/>
        <w:ind w:left="-567" w:right="-23"/>
        <w:rPr>
          <w:rFonts w:hint="eastAsia"/>
          <w:lang w:eastAsia="zh-CN"/>
        </w:rPr>
      </w:pPr>
      <w:r w:rsidRPr="007A37BC">
        <w:rPr>
          <w:b/>
        </w:rPr>
        <w:t>Year Published:</w:t>
      </w:r>
      <w:r>
        <w:t xml:space="preserve"> </w:t>
      </w:r>
      <w:r w:rsidR="00166DFD">
        <w:rPr>
          <w:rFonts w:hint="eastAsia"/>
          <w:lang w:eastAsia="zh-CN"/>
        </w:rPr>
        <w:t>2011</w:t>
      </w:r>
      <w:r>
        <w:tab/>
      </w:r>
      <w:r>
        <w:tab/>
      </w:r>
      <w:r>
        <w:tab/>
      </w:r>
      <w:r>
        <w:tab/>
      </w:r>
      <w:r>
        <w:tab/>
      </w:r>
      <w:r w:rsidRPr="007A37BC">
        <w:rPr>
          <w:b/>
        </w:rPr>
        <w:t>Number of citations:</w:t>
      </w:r>
      <w:r w:rsidR="00166DFD" w:rsidRPr="00166DFD">
        <w:rPr>
          <w:rFonts w:hint="eastAsia"/>
          <w:lang w:val="en-US"/>
        </w:rPr>
        <w:t>583</w:t>
      </w:r>
    </w:p>
    <w:p w14:paraId="029D3E16" w14:textId="343AF375" w:rsidR="00F87A39" w:rsidRPr="00166DFD" w:rsidRDefault="00F87A39" w:rsidP="00F87A39">
      <w:pPr>
        <w:tabs>
          <w:tab w:val="left" w:pos="993"/>
        </w:tabs>
        <w:spacing w:after="0"/>
        <w:ind w:left="-567" w:right="-23"/>
        <w:rPr>
          <w:rFonts w:hint="eastAsia"/>
          <w:lang w:val="en-US"/>
        </w:rPr>
      </w:pPr>
      <w:r w:rsidRPr="00450F24">
        <w:rPr>
          <w:b/>
        </w:rPr>
        <w:t>Primary or Secondary</w:t>
      </w:r>
      <w:r>
        <w:rPr>
          <w:b/>
        </w:rPr>
        <w:t>:</w:t>
      </w:r>
      <w:r w:rsidR="00166DFD">
        <w:rPr>
          <w:rFonts w:hint="eastAsia"/>
          <w:b/>
          <w:lang w:eastAsia="zh-CN"/>
        </w:rPr>
        <w:t xml:space="preserve"> </w:t>
      </w:r>
      <w:r w:rsidR="00166DFD" w:rsidRPr="00166DFD">
        <w:rPr>
          <w:rFonts w:hint="eastAsia"/>
          <w:lang w:val="en-US"/>
        </w:rPr>
        <w:t>Primary</w:t>
      </w:r>
    </w:p>
    <w:p w14:paraId="656381B8"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67773653" w14:textId="77777777" w:rsidR="00166DFD" w:rsidRDefault="00166DFD" w:rsidP="00166DFD">
      <w:pPr>
        <w:tabs>
          <w:tab w:val="left" w:pos="993"/>
        </w:tabs>
        <w:spacing w:after="0"/>
        <w:ind w:left="-567" w:right="-23"/>
        <w:rPr>
          <w:i/>
          <w:lang w:eastAsia="zh-CN"/>
        </w:rPr>
      </w:pPr>
      <w:r>
        <w:rPr>
          <w:i/>
        </w:rPr>
        <w:t>CiteScore:</w:t>
      </w:r>
      <w:r>
        <w:rPr>
          <w:rFonts w:hint="eastAsia"/>
          <w:i/>
          <w:lang w:eastAsia="zh-CN"/>
        </w:rPr>
        <w:t>7.5</w:t>
      </w:r>
      <w:r>
        <w:rPr>
          <w:i/>
        </w:rPr>
        <w:tab/>
      </w:r>
      <w:r w:rsidRPr="00450F24">
        <w:rPr>
          <w:i/>
        </w:rPr>
        <w:t xml:space="preserve">Rank: </w:t>
      </w:r>
      <w:r>
        <w:rPr>
          <w:rFonts w:hint="eastAsia"/>
          <w:i/>
          <w:lang w:eastAsia="zh-CN"/>
        </w:rPr>
        <w:t>59/379</w:t>
      </w:r>
      <w:r w:rsidRPr="00450F24">
        <w:rPr>
          <w:i/>
        </w:rPr>
        <w:tab/>
        <w:t xml:space="preserve">Percentile: </w:t>
      </w:r>
      <w:r>
        <w:rPr>
          <w:rFonts w:hint="eastAsia"/>
          <w:i/>
          <w:lang w:eastAsia="zh-CN"/>
        </w:rPr>
        <w:t>84%</w:t>
      </w:r>
    </w:p>
    <w:p w14:paraId="636BF062" w14:textId="77777777" w:rsidR="00166DFD" w:rsidRPr="002132A9" w:rsidRDefault="00166DFD" w:rsidP="00166DFD">
      <w:pPr>
        <w:tabs>
          <w:tab w:val="left" w:pos="993"/>
        </w:tabs>
        <w:spacing w:after="0"/>
        <w:ind w:left="-567" w:right="-23"/>
        <w:rPr>
          <w:rFonts w:hint="eastAsia"/>
          <w:lang w:eastAsia="zh-CN"/>
        </w:rPr>
      </w:pPr>
      <w:r w:rsidRPr="00450F24">
        <w:rPr>
          <w:i/>
        </w:rPr>
        <w:t>In-Category:</w:t>
      </w:r>
      <w:r w:rsidRPr="007D5710">
        <w:rPr>
          <w:rFonts w:ascii="Arial" w:hAnsi="Arial" w:cs="Arial"/>
          <w:color w:val="2E2E2E"/>
          <w:shd w:val="clear" w:color="auto" w:fill="FFFFFF"/>
        </w:rPr>
        <w:t xml:space="preserve"> </w:t>
      </w:r>
      <w:r w:rsidRPr="007D5710">
        <w:rPr>
          <w:i/>
        </w:rPr>
        <w:t>Civil and Structural Engineering</w:t>
      </w:r>
      <w:r>
        <w:rPr>
          <w:i/>
        </w:rPr>
        <w:tab/>
      </w:r>
      <w:r>
        <w:rPr>
          <w:i/>
        </w:rPr>
        <w:tab/>
      </w:r>
      <w:r>
        <w:rPr>
          <w:i/>
        </w:rPr>
        <w:tab/>
      </w:r>
      <w:proofErr w:type="spellStart"/>
      <w:r>
        <w:rPr>
          <w:i/>
        </w:rPr>
        <w:t>CiteScore</w:t>
      </w:r>
      <w:proofErr w:type="spellEnd"/>
      <w:r>
        <w:rPr>
          <w:i/>
        </w:rPr>
        <w:t xml:space="preserve"> Year:</w:t>
      </w:r>
      <w:r>
        <w:rPr>
          <w:rFonts w:hint="eastAsia"/>
          <w:i/>
          <w:lang w:eastAsia="zh-CN"/>
        </w:rPr>
        <w:t xml:space="preserve"> 2023</w:t>
      </w:r>
    </w:p>
    <w:p w14:paraId="4D495890"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6AE22064" w14:textId="050FECDC" w:rsidR="00166DFD" w:rsidRDefault="00166DFD" w:rsidP="00F87A39">
      <w:pPr>
        <w:tabs>
          <w:tab w:val="left" w:pos="993"/>
        </w:tabs>
        <w:spacing w:after="0"/>
        <w:ind w:left="-567" w:right="-23"/>
        <w:rPr>
          <w:rFonts w:hint="eastAsia"/>
          <w:lang w:eastAsia="zh-CN"/>
        </w:rPr>
      </w:pPr>
      <w:r w:rsidRPr="00166DFD">
        <w:t xml:space="preserve">magnetorheological (MR) </w:t>
      </w:r>
      <w:r w:rsidRPr="00166DFD">
        <w:t>dampers</w:t>
      </w:r>
      <w:r>
        <w:rPr>
          <w:lang w:eastAsia="zh-CN"/>
        </w:rPr>
        <w:t xml:space="preserve">, </w:t>
      </w:r>
      <w:r w:rsidRPr="00166DFD">
        <w:rPr>
          <w:lang w:eastAsia="zh-CN"/>
        </w:rPr>
        <w:t>identification</w:t>
      </w:r>
      <w:r w:rsidRPr="00166DFD">
        <w:rPr>
          <w:lang w:eastAsia="zh-CN"/>
        </w:rPr>
        <w:t xml:space="preserve"> method.</w:t>
      </w:r>
    </w:p>
    <w:p w14:paraId="11D7651B" w14:textId="77777777" w:rsidR="00F87A39" w:rsidRDefault="00F87A39" w:rsidP="00F87A39">
      <w:pPr>
        <w:tabs>
          <w:tab w:val="left" w:pos="993"/>
        </w:tabs>
        <w:spacing w:after="0"/>
        <w:ind w:left="-567" w:right="-23"/>
      </w:pPr>
      <w:r w:rsidRPr="00450F24">
        <w:rPr>
          <w:b/>
        </w:rPr>
        <w:t>What was the research question?</w:t>
      </w:r>
      <w:r>
        <w:t xml:space="preserve"> </w:t>
      </w:r>
    </w:p>
    <w:p w14:paraId="3102C45A" w14:textId="1B0C808C" w:rsidR="00166DFD" w:rsidRDefault="00166DFD" w:rsidP="00F87A39">
      <w:pPr>
        <w:tabs>
          <w:tab w:val="left" w:pos="993"/>
        </w:tabs>
        <w:spacing w:after="0"/>
        <w:ind w:left="-567" w:right="-23"/>
      </w:pPr>
      <w:r w:rsidRPr="00166DFD">
        <w:t> no simple parametric models with high accuracy for MR dampers can be found. In addition, the parametric dynamic models for MR dampers with on-line updating ability and the inverse parametric models for MR dampers are scarcely explored.</w:t>
      </w:r>
    </w:p>
    <w:p w14:paraId="0F4E79A7" w14:textId="77777777" w:rsidR="00F87A39" w:rsidRDefault="00F87A39" w:rsidP="00F87A39">
      <w:pPr>
        <w:tabs>
          <w:tab w:val="left" w:pos="993"/>
        </w:tabs>
        <w:spacing w:after="0"/>
        <w:ind w:left="-567" w:right="-23"/>
      </w:pPr>
      <w:r w:rsidRPr="00450F24">
        <w:rPr>
          <w:b/>
        </w:rPr>
        <w:t>Design:</w:t>
      </w:r>
      <w:r>
        <w:t xml:space="preserve"> </w:t>
      </w:r>
    </w:p>
    <w:p w14:paraId="0FE5D056" w14:textId="2B7C7338" w:rsidR="00166DFD" w:rsidRDefault="00166DFD" w:rsidP="00F87A39">
      <w:pPr>
        <w:tabs>
          <w:tab w:val="left" w:pos="993"/>
        </w:tabs>
        <w:spacing w:after="0"/>
        <w:ind w:left="-567" w:right="-23"/>
        <w:rPr>
          <w:rFonts w:hint="eastAsia"/>
          <w:lang w:eastAsia="zh-CN"/>
        </w:rPr>
      </w:pPr>
      <w:r w:rsidRPr="00166DFD">
        <w:lastRenderedPageBreak/>
        <w:t>In order to test the performance of MR dampers and validate the dynamic models for MR dampers, various kind of experimental set-ups, which can be categorized as servo</w:t>
      </w:r>
      <w:r>
        <w:rPr>
          <w:rFonts w:hint="eastAsia"/>
          <w:lang w:eastAsia="zh-CN"/>
        </w:rPr>
        <w:t xml:space="preserve"> </w:t>
      </w:r>
      <w:r w:rsidRPr="00166DFD">
        <w:t>hydraulic actuator-based systems and shaker</w:t>
      </w:r>
      <w:r>
        <w:rPr>
          <w:rFonts w:hint="eastAsia"/>
          <w:lang w:eastAsia="zh-CN"/>
        </w:rPr>
        <w:t xml:space="preserve"> </w:t>
      </w:r>
      <w:r w:rsidRPr="00166DFD">
        <w:t>based systems, are established. All the experimental results are measured with the experimental set-up</w:t>
      </w:r>
      <w:r>
        <w:rPr>
          <w:rFonts w:hint="eastAsia"/>
          <w:lang w:eastAsia="zh-CN"/>
        </w:rPr>
        <w:t>.</w:t>
      </w:r>
    </w:p>
    <w:p w14:paraId="509DC206" w14:textId="77777777" w:rsidR="00F87A39" w:rsidRDefault="00F87A39" w:rsidP="00F87A39">
      <w:pPr>
        <w:tabs>
          <w:tab w:val="left" w:pos="993"/>
        </w:tabs>
        <w:spacing w:after="0"/>
        <w:ind w:left="-567" w:right="-23"/>
      </w:pPr>
      <w:r w:rsidRPr="00450F24">
        <w:rPr>
          <w:b/>
        </w:rPr>
        <w:t>What was the finding?</w:t>
      </w:r>
      <w:r>
        <w:t xml:space="preserve"> </w:t>
      </w:r>
    </w:p>
    <w:p w14:paraId="13DBDFE7" w14:textId="6B178C07" w:rsidR="00B0268C" w:rsidRDefault="00B0268C" w:rsidP="00F87A39">
      <w:pPr>
        <w:tabs>
          <w:tab w:val="left" w:pos="993"/>
        </w:tabs>
        <w:spacing w:after="0"/>
        <w:ind w:left="-567" w:right="-23"/>
      </w:pPr>
      <w:r w:rsidRPr="00B0268C">
        <w:t>although the force–velocity behaviour appears to be reasonably modelled by the model, examination of the force–velocity response and the temporal variation of the force shows that the behaviour of the damper is not well captured, especially for velocities that are near zero.</w:t>
      </w:r>
    </w:p>
    <w:p w14:paraId="4F294F86" w14:textId="77777777" w:rsidR="00F87A39" w:rsidRDefault="00F87A39" w:rsidP="00F87A39">
      <w:pPr>
        <w:tabs>
          <w:tab w:val="left" w:pos="993"/>
        </w:tabs>
        <w:spacing w:after="0"/>
        <w:ind w:left="-567" w:right="-23"/>
        <w:rPr>
          <w:b/>
        </w:rPr>
      </w:pPr>
      <w:r w:rsidRPr="00450F24">
        <w:rPr>
          <w:b/>
        </w:rPr>
        <w:t>What were the gaps?</w:t>
      </w:r>
    </w:p>
    <w:p w14:paraId="44461F87" w14:textId="51344FCA" w:rsidR="00B0268C" w:rsidRPr="00B0268C" w:rsidRDefault="00B0268C" w:rsidP="00B0268C">
      <w:pPr>
        <w:pStyle w:val="a5"/>
        <w:numPr>
          <w:ilvl w:val="0"/>
          <w:numId w:val="1"/>
        </w:numPr>
        <w:tabs>
          <w:tab w:val="left" w:pos="993"/>
        </w:tabs>
        <w:spacing w:after="0"/>
        <w:ind w:right="-23" w:firstLineChars="0"/>
      </w:pPr>
      <w:r w:rsidRPr="00B0268C">
        <w:t xml:space="preserve">The force–displacement behaviour of MR dampers is well represented by most of the proposed dynamic models for MR dampers. </w:t>
      </w:r>
    </w:p>
    <w:p w14:paraId="2BECC74A" w14:textId="77777777" w:rsidR="00B0268C" w:rsidRPr="00B0268C" w:rsidRDefault="00B0268C" w:rsidP="00B0268C">
      <w:pPr>
        <w:pStyle w:val="a5"/>
        <w:numPr>
          <w:ilvl w:val="0"/>
          <w:numId w:val="1"/>
        </w:numPr>
        <w:tabs>
          <w:tab w:val="left" w:pos="993"/>
        </w:tabs>
        <w:spacing w:after="0"/>
        <w:ind w:right="-23" w:firstLineChars="0"/>
      </w:pPr>
      <w:r w:rsidRPr="00B0268C">
        <w:t xml:space="preserve">(ii) No simple parametric models with high accuracy for MR dampers can be found, although various kinds of models for MR dampers have been proposed and validated. </w:t>
      </w:r>
    </w:p>
    <w:p w14:paraId="40D5ED5A" w14:textId="77777777" w:rsidR="00B0268C" w:rsidRPr="00B0268C" w:rsidRDefault="00B0268C" w:rsidP="00B0268C">
      <w:pPr>
        <w:pStyle w:val="a5"/>
        <w:numPr>
          <w:ilvl w:val="0"/>
          <w:numId w:val="1"/>
        </w:numPr>
        <w:tabs>
          <w:tab w:val="left" w:pos="993"/>
        </w:tabs>
        <w:spacing w:after="0"/>
        <w:ind w:right="-23" w:firstLineChars="0"/>
      </w:pPr>
      <w:r w:rsidRPr="00B0268C">
        <w:t>(iii) The inverse parametric dynamic models for MR dampers are still immature and need to be further developed.</w:t>
      </w:r>
    </w:p>
    <w:p w14:paraId="534D4E62" w14:textId="69FF65A4" w:rsidR="00B0268C" w:rsidRPr="00B0268C" w:rsidRDefault="00B0268C" w:rsidP="00B0268C">
      <w:pPr>
        <w:pStyle w:val="a5"/>
        <w:numPr>
          <w:ilvl w:val="0"/>
          <w:numId w:val="1"/>
        </w:numPr>
        <w:tabs>
          <w:tab w:val="left" w:pos="993"/>
        </w:tabs>
        <w:spacing w:after="0"/>
        <w:ind w:right="-23" w:firstLineChars="0"/>
      </w:pPr>
      <w:r w:rsidRPr="00B0268C">
        <w:t xml:space="preserve"> (iv) The parametric dynamic models for MR dampers with online updating ability are scarcely explored. (v) Whether one dynamic model for MR dampers can portray the force–displacement and force–velocity behaviour is not only determined by the dynamic model itself but also determined by the identification method.</w:t>
      </w:r>
    </w:p>
    <w:p w14:paraId="7EDC9E5E" w14:textId="77777777" w:rsidR="00F87A39" w:rsidRDefault="00F87A39" w:rsidP="00F87A39">
      <w:pPr>
        <w:tabs>
          <w:tab w:val="left" w:pos="993"/>
        </w:tabs>
        <w:spacing w:after="0"/>
        <w:ind w:left="-567" w:right="-23"/>
      </w:pPr>
    </w:p>
    <w:p w14:paraId="70B4826B" w14:textId="063E427A" w:rsidR="00F87A39" w:rsidRDefault="00F87A39" w:rsidP="00F87A39">
      <w:pPr>
        <w:tabs>
          <w:tab w:val="left" w:pos="993"/>
        </w:tabs>
        <w:spacing w:after="0"/>
        <w:ind w:left="-567" w:right="-23"/>
        <w:rPr>
          <w:rFonts w:hint="eastAsia"/>
          <w:lang w:eastAsia="zh-CN"/>
        </w:rPr>
      </w:pPr>
      <w:r w:rsidRPr="00F87A39">
        <w:rPr>
          <w:b/>
          <w:color w:val="FF0000"/>
        </w:rPr>
        <w:t>Reference Number:</w:t>
      </w:r>
      <w:r>
        <w:rPr>
          <w:b/>
        </w:rPr>
        <w:tab/>
      </w:r>
      <w:r w:rsidR="00B0268C" w:rsidRPr="00B0268C">
        <w:rPr>
          <w:rFonts w:hint="eastAsia"/>
        </w:rPr>
        <w:t>9</w:t>
      </w:r>
      <w:r>
        <w:rPr>
          <w:b/>
        </w:rPr>
        <w:tab/>
      </w:r>
      <w:r>
        <w:rPr>
          <w:b/>
        </w:rPr>
        <w:tab/>
      </w:r>
      <w:r>
        <w:rPr>
          <w:b/>
        </w:rPr>
        <w:tab/>
      </w:r>
      <w:r w:rsidRPr="007A37BC">
        <w:rPr>
          <w:b/>
        </w:rPr>
        <w:t>Authors:</w:t>
      </w:r>
      <w:r>
        <w:t xml:space="preserve"> </w:t>
      </w:r>
      <w:proofErr w:type="spellStart"/>
      <w:r w:rsidR="00B0268C" w:rsidRPr="00B0268C">
        <w:t>Xingxing</w:t>
      </w:r>
      <w:proofErr w:type="spellEnd"/>
      <w:r w:rsidR="00B0268C" w:rsidRPr="00B0268C">
        <w:t xml:space="preserve"> Zhou</w:t>
      </w:r>
      <w:r w:rsidR="00B0268C">
        <w:rPr>
          <w:rFonts w:hint="eastAsia"/>
          <w:lang w:eastAsia="zh-CN"/>
        </w:rPr>
        <w:t xml:space="preserve"> et al.</w:t>
      </w:r>
    </w:p>
    <w:p w14:paraId="57FC2FE4" w14:textId="48FBB496" w:rsidR="00F87A39" w:rsidRPr="00B0268C" w:rsidRDefault="00F87A39" w:rsidP="00B0268C">
      <w:pPr>
        <w:tabs>
          <w:tab w:val="left" w:pos="993"/>
        </w:tabs>
        <w:ind w:left="-567" w:right="-23"/>
        <w:rPr>
          <w:rFonts w:hint="eastAsia"/>
          <w:lang w:val="en-US" w:eastAsia="zh-CN"/>
        </w:rPr>
      </w:pPr>
      <w:r w:rsidRPr="007A37BC">
        <w:rPr>
          <w:b/>
        </w:rPr>
        <w:t>Title of Article:</w:t>
      </w:r>
      <w:bookmarkStart w:id="8" w:name="_Hlk173945244"/>
      <w:r>
        <w:t xml:space="preserve"> </w:t>
      </w:r>
      <w:r w:rsidR="00B0268C" w:rsidRPr="00B0268C">
        <w:rPr>
          <w:lang w:val="en-US"/>
        </w:rPr>
        <w:t>Numerical and experimental investigation of drag torque in a two-speed dual clutch transmission</w:t>
      </w:r>
    </w:p>
    <w:bookmarkEnd w:id="8"/>
    <w:p w14:paraId="00C622C3" w14:textId="73920F31" w:rsidR="00F87A39" w:rsidRPr="00B0268C" w:rsidRDefault="00F87A39" w:rsidP="00F87A39">
      <w:pPr>
        <w:tabs>
          <w:tab w:val="left" w:pos="993"/>
        </w:tabs>
        <w:spacing w:after="0"/>
        <w:ind w:left="-567" w:right="-23"/>
        <w:rPr>
          <w:rFonts w:hint="eastAsia"/>
          <w:lang w:val="en-US"/>
        </w:rPr>
      </w:pPr>
      <w:r w:rsidRPr="007A37BC">
        <w:rPr>
          <w:b/>
        </w:rPr>
        <w:t>Type:</w:t>
      </w:r>
      <w:r>
        <w:t xml:space="preserve"> </w:t>
      </w:r>
      <w:r w:rsidR="00B0268C">
        <w:rPr>
          <w:rFonts w:hint="eastAsia"/>
          <w:lang w:eastAsia="zh-CN"/>
        </w:rPr>
        <w:t>Journal Paper</w:t>
      </w:r>
      <w:r>
        <w:tab/>
      </w:r>
      <w:r>
        <w:tab/>
      </w:r>
      <w:r>
        <w:tab/>
      </w:r>
      <w:r>
        <w:tab/>
      </w:r>
      <w:r>
        <w:tab/>
      </w:r>
      <w:r w:rsidRPr="007A37BC">
        <w:rPr>
          <w:b/>
        </w:rPr>
        <w:t>Publication:</w:t>
      </w:r>
      <w:r w:rsidR="00B0268C" w:rsidRPr="00B0268C">
        <w:t xml:space="preserve"> </w:t>
      </w:r>
      <w:r w:rsidR="00B0268C" w:rsidRPr="00B0268C">
        <w:rPr>
          <w:lang w:val="en-US"/>
        </w:rPr>
        <w:t>Mechanism and Machine Theory</w:t>
      </w:r>
    </w:p>
    <w:p w14:paraId="4C3039A7" w14:textId="01D584F8" w:rsidR="00F87A39" w:rsidRDefault="00F87A39" w:rsidP="00F87A39">
      <w:pPr>
        <w:tabs>
          <w:tab w:val="left" w:pos="993"/>
        </w:tabs>
        <w:spacing w:after="0"/>
        <w:ind w:left="-567" w:right="-23"/>
        <w:rPr>
          <w:rFonts w:hint="eastAsia"/>
          <w:lang w:eastAsia="zh-CN"/>
        </w:rPr>
      </w:pPr>
      <w:r w:rsidRPr="007A37BC">
        <w:rPr>
          <w:b/>
        </w:rPr>
        <w:t>Year Published:</w:t>
      </w:r>
      <w:r>
        <w:t xml:space="preserve"> </w:t>
      </w:r>
      <w:r>
        <w:tab/>
      </w:r>
      <w:r w:rsidR="00B0268C">
        <w:rPr>
          <w:rFonts w:hint="eastAsia"/>
          <w:lang w:eastAsia="zh-CN"/>
        </w:rPr>
        <w:t>2014</w:t>
      </w:r>
      <w:r>
        <w:tab/>
      </w:r>
      <w:r>
        <w:tab/>
      </w:r>
      <w:r>
        <w:tab/>
      </w:r>
      <w:r>
        <w:tab/>
      </w:r>
      <w:r w:rsidRPr="007A37BC">
        <w:rPr>
          <w:b/>
        </w:rPr>
        <w:t>Number of citations:</w:t>
      </w:r>
      <w:r w:rsidR="00B0268C" w:rsidRPr="00B0268C">
        <w:rPr>
          <w:rFonts w:hint="eastAsia"/>
          <w:lang w:eastAsia="zh-CN"/>
        </w:rPr>
        <w:t>132</w:t>
      </w:r>
    </w:p>
    <w:p w14:paraId="712098F4" w14:textId="7C5CA9AE" w:rsidR="00F87A39" w:rsidRDefault="00F87A39" w:rsidP="00F87A39">
      <w:pPr>
        <w:tabs>
          <w:tab w:val="left" w:pos="993"/>
        </w:tabs>
        <w:spacing w:after="0"/>
        <w:ind w:left="-567" w:right="-23"/>
        <w:rPr>
          <w:rFonts w:hint="eastAsia"/>
          <w:b/>
          <w:lang w:eastAsia="zh-CN"/>
        </w:rPr>
      </w:pPr>
      <w:r w:rsidRPr="00450F24">
        <w:rPr>
          <w:b/>
        </w:rPr>
        <w:t>Primary or Secondary</w:t>
      </w:r>
      <w:r>
        <w:rPr>
          <w:b/>
        </w:rPr>
        <w:t>:</w:t>
      </w:r>
      <w:r w:rsidR="00B0268C">
        <w:rPr>
          <w:rFonts w:hint="eastAsia"/>
          <w:b/>
          <w:lang w:eastAsia="zh-CN"/>
        </w:rPr>
        <w:t xml:space="preserve"> </w:t>
      </w:r>
      <w:r w:rsidR="00B0268C" w:rsidRPr="00B0268C">
        <w:rPr>
          <w:rFonts w:hint="eastAsia"/>
          <w:lang w:eastAsia="zh-CN"/>
        </w:rPr>
        <w:t>primary</w:t>
      </w:r>
    </w:p>
    <w:p w14:paraId="0A98B36B"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4EBCAB5B" w14:textId="77777777" w:rsidR="00B0268C" w:rsidRDefault="00F87A39" w:rsidP="00F87A39">
      <w:pPr>
        <w:tabs>
          <w:tab w:val="left" w:pos="993"/>
        </w:tabs>
        <w:spacing w:after="0"/>
        <w:ind w:left="-567" w:right="-23"/>
        <w:rPr>
          <w:i/>
          <w:lang w:eastAsia="zh-CN"/>
        </w:rPr>
      </w:pPr>
      <w:r>
        <w:rPr>
          <w:i/>
        </w:rPr>
        <w:t>CiteScore:</w:t>
      </w:r>
      <w:r w:rsidR="00B0268C">
        <w:rPr>
          <w:rFonts w:hint="eastAsia"/>
          <w:i/>
          <w:lang w:eastAsia="zh-CN"/>
        </w:rPr>
        <w:t>9.9</w:t>
      </w:r>
      <w:r>
        <w:rPr>
          <w:i/>
        </w:rPr>
        <w:tab/>
      </w:r>
      <w:r w:rsidRPr="00450F24">
        <w:rPr>
          <w:i/>
        </w:rPr>
        <w:t xml:space="preserve">Rank: </w:t>
      </w:r>
      <w:r w:rsidR="00B0268C">
        <w:rPr>
          <w:rFonts w:hint="eastAsia"/>
          <w:i/>
          <w:lang w:eastAsia="zh-CN"/>
        </w:rPr>
        <w:t>47/672</w:t>
      </w:r>
      <w:r w:rsidRPr="00450F24">
        <w:rPr>
          <w:i/>
        </w:rPr>
        <w:tab/>
        <w:t xml:space="preserve">Percentile: </w:t>
      </w:r>
      <w:r w:rsidR="00B0268C">
        <w:rPr>
          <w:rFonts w:hint="eastAsia"/>
          <w:i/>
          <w:lang w:eastAsia="zh-CN"/>
        </w:rPr>
        <w:t>93%</w:t>
      </w:r>
    </w:p>
    <w:p w14:paraId="1F27BD34" w14:textId="243F095B" w:rsidR="00F87A39" w:rsidRPr="002132A9" w:rsidRDefault="00F87A39" w:rsidP="00F87A39">
      <w:pPr>
        <w:tabs>
          <w:tab w:val="left" w:pos="993"/>
        </w:tabs>
        <w:spacing w:after="0"/>
        <w:ind w:left="-567" w:right="-23"/>
        <w:rPr>
          <w:rFonts w:hint="eastAsia"/>
          <w:lang w:eastAsia="zh-CN"/>
        </w:rPr>
      </w:pPr>
      <w:r w:rsidRPr="00450F24">
        <w:rPr>
          <w:i/>
        </w:rPr>
        <w:t>In-Category:</w:t>
      </w:r>
      <w:r w:rsidR="00B0268C" w:rsidRPr="00B0268C">
        <w:rPr>
          <w:rFonts w:ascii="Arial" w:hAnsi="Arial" w:cs="Arial"/>
          <w:color w:val="2E2E2E"/>
          <w:shd w:val="clear" w:color="auto" w:fill="FFFFFF"/>
        </w:rPr>
        <w:t xml:space="preserve"> </w:t>
      </w:r>
      <w:r w:rsidR="00B0268C" w:rsidRPr="00B0268C">
        <w:rPr>
          <w:i/>
        </w:rPr>
        <w:t>Mechanical Engineering</w:t>
      </w:r>
      <w:r>
        <w:rPr>
          <w:i/>
        </w:rPr>
        <w:tab/>
      </w:r>
      <w:r>
        <w:rPr>
          <w:i/>
        </w:rPr>
        <w:tab/>
      </w:r>
      <w:r>
        <w:rPr>
          <w:i/>
        </w:rPr>
        <w:tab/>
      </w:r>
      <w:proofErr w:type="spellStart"/>
      <w:r>
        <w:rPr>
          <w:i/>
        </w:rPr>
        <w:t>CiteScore</w:t>
      </w:r>
      <w:proofErr w:type="spellEnd"/>
      <w:r>
        <w:rPr>
          <w:i/>
        </w:rPr>
        <w:t xml:space="preserve"> Year:</w:t>
      </w:r>
      <w:r w:rsidR="00B0268C">
        <w:rPr>
          <w:rFonts w:hint="eastAsia"/>
          <w:i/>
          <w:lang w:eastAsia="zh-CN"/>
        </w:rPr>
        <w:t>2023</w:t>
      </w:r>
    </w:p>
    <w:p w14:paraId="5292499C"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130123CA" w14:textId="492DB7FA" w:rsidR="00B0268C" w:rsidRDefault="00CD13C0" w:rsidP="00F87A39">
      <w:pPr>
        <w:tabs>
          <w:tab w:val="left" w:pos="993"/>
        </w:tabs>
        <w:spacing w:after="0"/>
        <w:ind w:left="-567" w:right="-23"/>
      </w:pPr>
      <w:r w:rsidRPr="00CD13C0">
        <w:t>Drag torque</w:t>
      </w:r>
      <w:r>
        <w:rPr>
          <w:rFonts w:hint="eastAsia"/>
          <w:lang w:eastAsia="zh-CN"/>
        </w:rPr>
        <w:t xml:space="preserve">, </w:t>
      </w:r>
      <w:r w:rsidRPr="00CD13C0">
        <w:t>Power loss</w:t>
      </w:r>
      <w:r>
        <w:rPr>
          <w:rFonts w:hint="eastAsia"/>
          <w:lang w:eastAsia="zh-CN"/>
        </w:rPr>
        <w:t xml:space="preserve">, </w:t>
      </w:r>
      <w:r w:rsidRPr="00CD13C0">
        <w:t>Mathematical mode</w:t>
      </w:r>
      <w:r>
        <w:rPr>
          <w:rFonts w:hint="eastAsia"/>
          <w:lang w:eastAsia="zh-CN"/>
        </w:rPr>
        <w:t xml:space="preserve">l, </w:t>
      </w:r>
      <w:r w:rsidRPr="00CD13C0">
        <w:t>Dual clutch</w:t>
      </w:r>
      <w:r>
        <w:rPr>
          <w:rFonts w:hint="eastAsia"/>
          <w:lang w:eastAsia="zh-CN"/>
        </w:rPr>
        <w:t>,</w:t>
      </w:r>
      <w:r w:rsidRPr="00CD13C0">
        <w:t xml:space="preserve"> transmission</w:t>
      </w:r>
      <w:r>
        <w:rPr>
          <w:rFonts w:hint="eastAsia"/>
          <w:lang w:eastAsia="zh-CN"/>
        </w:rPr>
        <w:t xml:space="preserve">, </w:t>
      </w:r>
      <w:r w:rsidRPr="00CD13C0">
        <w:t>Experimental investigation</w:t>
      </w:r>
    </w:p>
    <w:p w14:paraId="511EB7B8" w14:textId="77777777" w:rsidR="00F87A39" w:rsidRDefault="00F87A39" w:rsidP="00F87A39">
      <w:pPr>
        <w:tabs>
          <w:tab w:val="left" w:pos="993"/>
        </w:tabs>
        <w:spacing w:after="0"/>
        <w:ind w:left="-567" w:right="-23"/>
      </w:pPr>
      <w:r w:rsidRPr="00450F24">
        <w:rPr>
          <w:b/>
        </w:rPr>
        <w:t>What was the research question?</w:t>
      </w:r>
      <w:r>
        <w:t xml:space="preserve"> </w:t>
      </w:r>
    </w:p>
    <w:p w14:paraId="30C035EA" w14:textId="332FF12F" w:rsidR="00CD13C0" w:rsidRDefault="00CD13C0" w:rsidP="00F87A39">
      <w:pPr>
        <w:tabs>
          <w:tab w:val="left" w:pos="993"/>
        </w:tabs>
        <w:spacing w:after="0"/>
        <w:ind w:left="-567" w:right="-23"/>
      </w:pPr>
      <w:r w:rsidRPr="00CD13C0">
        <w:t>The theoretical analysis of drag torques within a two-speed dual clutch transmission</w:t>
      </w:r>
    </w:p>
    <w:p w14:paraId="227AE3B7" w14:textId="77777777" w:rsidR="00F87A39" w:rsidRDefault="00F87A39" w:rsidP="00F87A39">
      <w:pPr>
        <w:tabs>
          <w:tab w:val="left" w:pos="993"/>
        </w:tabs>
        <w:spacing w:after="0"/>
        <w:ind w:left="-567" w:right="-23"/>
      </w:pPr>
      <w:r w:rsidRPr="00450F24">
        <w:rPr>
          <w:b/>
        </w:rPr>
        <w:t>Design:</w:t>
      </w:r>
      <w:r>
        <w:t xml:space="preserve"> </w:t>
      </w:r>
    </w:p>
    <w:p w14:paraId="2BDAFC20" w14:textId="13928110" w:rsidR="00CD13C0" w:rsidRDefault="00CD13C0" w:rsidP="00F87A39">
      <w:pPr>
        <w:tabs>
          <w:tab w:val="left" w:pos="993"/>
        </w:tabs>
        <w:spacing w:after="0"/>
        <w:ind w:left="-567" w:right="-23"/>
      </w:pPr>
      <w:r w:rsidRPr="00CD13C0">
        <w:t>The test procedure used for collecting the data was the following. For a given group of operating conditions (gear, speed, motor torque, and lubricating oil temperature) the test rig was operated and stabilized last for at least 2 min. Then average one is chosen. And the error of efficiency is ± 1%. Via comparing the input and output torque of transmission under different driving conditions, the difference of total drag torque power loss can be measured by a torque sensor.</w:t>
      </w:r>
    </w:p>
    <w:p w14:paraId="5F7E9D19" w14:textId="77777777" w:rsidR="00F87A39" w:rsidRDefault="00F87A39" w:rsidP="00F87A39">
      <w:pPr>
        <w:tabs>
          <w:tab w:val="left" w:pos="993"/>
        </w:tabs>
        <w:spacing w:after="0"/>
        <w:ind w:left="-567" w:right="-23"/>
      </w:pPr>
      <w:r w:rsidRPr="00450F24">
        <w:rPr>
          <w:b/>
        </w:rPr>
        <w:t>What was the finding?</w:t>
      </w:r>
      <w:r>
        <w:t xml:space="preserve"> </w:t>
      </w:r>
    </w:p>
    <w:p w14:paraId="42323B0D" w14:textId="7C645CCA" w:rsidR="00CD13C0" w:rsidRDefault="00CD13C0" w:rsidP="00F87A39">
      <w:pPr>
        <w:tabs>
          <w:tab w:val="left" w:pos="993"/>
        </w:tabs>
        <w:spacing w:after="0"/>
        <w:ind w:left="-567" w:right="-23"/>
      </w:pPr>
      <w:r>
        <w:rPr>
          <w:lang w:eastAsia="zh-CN"/>
        </w:rPr>
        <w:t>T</w:t>
      </w:r>
      <w:r>
        <w:rPr>
          <w:rFonts w:hint="eastAsia"/>
          <w:lang w:eastAsia="zh-CN"/>
        </w:rPr>
        <w:t xml:space="preserve">he result </w:t>
      </w:r>
      <w:proofErr w:type="gramStart"/>
      <w:r w:rsidRPr="00CD13C0">
        <w:t>are</w:t>
      </w:r>
      <w:proofErr w:type="gramEnd"/>
      <w:r w:rsidRPr="00CD13C0">
        <w:t xml:space="preserve"> very close to the speeds obtained from test results. The differences between simulation and test results are smaller, less than 0.5%. It appears that the simulation results are always a little higher than test results by 0.2% in efficiency. </w:t>
      </w:r>
    </w:p>
    <w:p w14:paraId="175DBC13" w14:textId="77777777" w:rsidR="00F87A39" w:rsidRDefault="00F87A39" w:rsidP="00F87A39">
      <w:pPr>
        <w:tabs>
          <w:tab w:val="left" w:pos="993"/>
        </w:tabs>
        <w:spacing w:after="0"/>
        <w:ind w:left="-567" w:right="-23"/>
        <w:rPr>
          <w:b/>
        </w:rPr>
      </w:pPr>
      <w:r w:rsidRPr="00450F24">
        <w:rPr>
          <w:b/>
        </w:rPr>
        <w:t>What were the gaps?</w:t>
      </w:r>
    </w:p>
    <w:p w14:paraId="0204DF47" w14:textId="75567EB9" w:rsidR="00F87A39" w:rsidRDefault="00CD13C0" w:rsidP="00CD13C0">
      <w:pPr>
        <w:tabs>
          <w:tab w:val="left" w:pos="993"/>
        </w:tabs>
        <w:spacing w:after="0"/>
        <w:ind w:left="-567" w:right="-23"/>
        <w:rPr>
          <w:lang w:eastAsia="zh-CN"/>
        </w:rPr>
      </w:pPr>
      <w:r>
        <w:rPr>
          <w:rFonts w:hint="eastAsia"/>
          <w:lang w:eastAsia="zh-CN"/>
        </w:rPr>
        <w:t>T</w:t>
      </w:r>
      <w:r w:rsidRPr="00CD13C0">
        <w:t>he limitation of this work does not consider the influences of temperature on drag torque</w:t>
      </w:r>
      <w:r>
        <w:rPr>
          <w:rFonts w:hint="eastAsia"/>
          <w:lang w:eastAsia="zh-CN"/>
        </w:rPr>
        <w:t>.</w:t>
      </w:r>
    </w:p>
    <w:p w14:paraId="0FF64704" w14:textId="4E64CA6D" w:rsidR="00F87A39" w:rsidRDefault="00F87A39" w:rsidP="00F87A39">
      <w:pPr>
        <w:tabs>
          <w:tab w:val="left" w:pos="993"/>
        </w:tabs>
        <w:spacing w:after="0"/>
        <w:ind w:left="-567" w:right="-23"/>
        <w:rPr>
          <w:rFonts w:hint="eastAsia"/>
          <w:lang w:eastAsia="zh-CN"/>
        </w:rPr>
      </w:pPr>
      <w:r w:rsidRPr="00F87A39">
        <w:rPr>
          <w:b/>
          <w:color w:val="FF0000"/>
        </w:rPr>
        <w:lastRenderedPageBreak/>
        <w:t>Reference Number:</w:t>
      </w:r>
      <w:r>
        <w:rPr>
          <w:b/>
        </w:rPr>
        <w:tab/>
      </w:r>
      <w:r w:rsidR="00CD13C0" w:rsidRPr="00CD13C0">
        <w:rPr>
          <w:rFonts w:hint="eastAsia"/>
        </w:rPr>
        <w:t>10</w:t>
      </w:r>
      <w:r>
        <w:rPr>
          <w:b/>
        </w:rPr>
        <w:tab/>
      </w:r>
      <w:r>
        <w:rPr>
          <w:b/>
        </w:rPr>
        <w:tab/>
      </w:r>
      <w:r>
        <w:rPr>
          <w:b/>
        </w:rPr>
        <w:tab/>
      </w:r>
      <w:r w:rsidRPr="007A37BC">
        <w:rPr>
          <w:b/>
        </w:rPr>
        <w:t>Authors:</w:t>
      </w:r>
      <w:r>
        <w:t xml:space="preserve"> </w:t>
      </w:r>
      <w:r w:rsidR="0062107B" w:rsidRPr="0062107B">
        <w:t>Paul Walker</w:t>
      </w:r>
      <w:r w:rsidR="0062107B">
        <w:rPr>
          <w:rFonts w:hint="eastAsia"/>
          <w:lang w:eastAsia="zh-CN"/>
        </w:rPr>
        <w:t xml:space="preserve"> et al.</w:t>
      </w:r>
    </w:p>
    <w:p w14:paraId="760F1BF9" w14:textId="5960385A" w:rsidR="00F87A39" w:rsidRPr="0062107B" w:rsidRDefault="00F87A39" w:rsidP="0062107B">
      <w:pPr>
        <w:tabs>
          <w:tab w:val="left" w:pos="993"/>
        </w:tabs>
        <w:ind w:left="-567" w:right="-23"/>
        <w:rPr>
          <w:rFonts w:hint="eastAsia"/>
          <w:lang w:val="en-US" w:eastAsia="zh-CN"/>
        </w:rPr>
      </w:pPr>
      <w:r w:rsidRPr="007A37BC">
        <w:rPr>
          <w:b/>
        </w:rPr>
        <w:t>Title of Article:</w:t>
      </w:r>
      <w:r>
        <w:t xml:space="preserve"> </w:t>
      </w:r>
      <w:bookmarkStart w:id="9" w:name="_Hlk173945252"/>
      <w:r w:rsidR="0062107B" w:rsidRPr="0062107B">
        <w:rPr>
          <w:lang w:val="en-US"/>
        </w:rPr>
        <w:t xml:space="preserve">Powertrain dynamics and control of a </w:t>
      </w:r>
      <w:proofErr w:type="gramStart"/>
      <w:r w:rsidR="0062107B" w:rsidRPr="0062107B">
        <w:rPr>
          <w:lang w:val="en-US"/>
        </w:rPr>
        <w:t>two speed</w:t>
      </w:r>
      <w:proofErr w:type="gramEnd"/>
      <w:r w:rsidR="0062107B" w:rsidRPr="0062107B">
        <w:rPr>
          <w:lang w:val="en-US"/>
        </w:rPr>
        <w:t xml:space="preserve"> dual clutch transmission for electric vehicles</w:t>
      </w:r>
      <w:bookmarkEnd w:id="9"/>
    </w:p>
    <w:p w14:paraId="3CB12727" w14:textId="4011982F" w:rsidR="00F87A39" w:rsidRPr="0062107B" w:rsidRDefault="00F87A39" w:rsidP="00F87A39">
      <w:pPr>
        <w:tabs>
          <w:tab w:val="left" w:pos="993"/>
        </w:tabs>
        <w:spacing w:after="0"/>
        <w:ind w:left="-567" w:right="-23"/>
        <w:rPr>
          <w:lang w:val="en-US"/>
        </w:rPr>
      </w:pPr>
      <w:r w:rsidRPr="007A37BC">
        <w:rPr>
          <w:b/>
        </w:rPr>
        <w:t>Type:</w:t>
      </w:r>
      <w:r>
        <w:t xml:space="preserve"> </w:t>
      </w:r>
      <w:r w:rsidR="0062107B">
        <w:rPr>
          <w:rFonts w:hint="eastAsia"/>
          <w:lang w:eastAsia="zh-CN"/>
        </w:rPr>
        <w:t>Journal Paper</w:t>
      </w:r>
      <w:r>
        <w:tab/>
      </w:r>
      <w:r>
        <w:tab/>
      </w:r>
      <w:r>
        <w:tab/>
      </w:r>
      <w:r>
        <w:tab/>
      </w:r>
      <w:r>
        <w:tab/>
      </w:r>
      <w:r w:rsidRPr="007A37BC">
        <w:rPr>
          <w:b/>
        </w:rPr>
        <w:t>Publication:</w:t>
      </w:r>
      <w:r w:rsidR="0062107B" w:rsidRPr="0062107B">
        <w:t xml:space="preserve"> </w:t>
      </w:r>
      <w:r w:rsidR="0062107B" w:rsidRPr="0062107B">
        <w:rPr>
          <w:lang w:val="en-US"/>
        </w:rPr>
        <w:t>Mechanical Systems and Signal Processing</w:t>
      </w:r>
    </w:p>
    <w:p w14:paraId="7337DB35" w14:textId="4DDCDCC4" w:rsidR="00F87A39" w:rsidRDefault="00F87A39" w:rsidP="00F87A39">
      <w:pPr>
        <w:tabs>
          <w:tab w:val="left" w:pos="993"/>
        </w:tabs>
        <w:spacing w:after="0"/>
        <w:ind w:left="-567" w:right="-23"/>
        <w:rPr>
          <w:rFonts w:hint="eastAsia"/>
          <w:lang w:eastAsia="zh-CN"/>
        </w:rPr>
      </w:pPr>
      <w:r w:rsidRPr="007A37BC">
        <w:rPr>
          <w:b/>
        </w:rPr>
        <w:t>Year Published:</w:t>
      </w:r>
      <w:r>
        <w:t xml:space="preserve"> </w:t>
      </w:r>
      <w:r>
        <w:tab/>
      </w:r>
      <w:r w:rsidR="0062107B">
        <w:rPr>
          <w:rFonts w:hint="eastAsia"/>
          <w:lang w:eastAsia="zh-CN"/>
        </w:rPr>
        <w:t>2017</w:t>
      </w:r>
      <w:r>
        <w:tab/>
      </w:r>
      <w:r>
        <w:tab/>
      </w:r>
      <w:r>
        <w:tab/>
      </w:r>
      <w:r>
        <w:tab/>
      </w:r>
      <w:r w:rsidRPr="007A37BC">
        <w:rPr>
          <w:b/>
        </w:rPr>
        <w:t>Number of citations:</w:t>
      </w:r>
      <w:r w:rsidR="0062107B">
        <w:rPr>
          <w:rFonts w:hint="eastAsia"/>
          <w:b/>
          <w:lang w:eastAsia="zh-CN"/>
        </w:rPr>
        <w:t xml:space="preserve"> </w:t>
      </w:r>
      <w:r w:rsidR="0062107B" w:rsidRPr="0062107B">
        <w:rPr>
          <w:rFonts w:hint="eastAsia"/>
          <w:lang w:val="en-US"/>
        </w:rPr>
        <w:t>164</w:t>
      </w:r>
    </w:p>
    <w:p w14:paraId="40E16A81" w14:textId="1E67D0A2" w:rsidR="00F87A39" w:rsidRPr="0062107B" w:rsidRDefault="00F87A39" w:rsidP="00F87A39">
      <w:pPr>
        <w:tabs>
          <w:tab w:val="left" w:pos="993"/>
        </w:tabs>
        <w:spacing w:after="0"/>
        <w:ind w:left="-567" w:right="-23"/>
        <w:rPr>
          <w:rFonts w:hint="eastAsia"/>
          <w:lang w:eastAsia="zh-CN"/>
        </w:rPr>
      </w:pPr>
      <w:r w:rsidRPr="00450F24">
        <w:rPr>
          <w:b/>
        </w:rPr>
        <w:t>Primary or Secondary</w:t>
      </w:r>
      <w:r>
        <w:rPr>
          <w:b/>
        </w:rPr>
        <w:t>:</w:t>
      </w:r>
      <w:r w:rsidR="0062107B">
        <w:rPr>
          <w:rFonts w:hint="eastAsia"/>
          <w:b/>
          <w:lang w:eastAsia="zh-CN"/>
        </w:rPr>
        <w:t xml:space="preserve"> </w:t>
      </w:r>
      <w:r w:rsidR="0062107B" w:rsidRPr="0062107B">
        <w:rPr>
          <w:rFonts w:hint="eastAsia"/>
          <w:lang w:eastAsia="zh-CN"/>
        </w:rPr>
        <w:t>Primary</w:t>
      </w:r>
    </w:p>
    <w:p w14:paraId="22BFA038"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6EAA0D06" w14:textId="0C4236DA" w:rsidR="0062107B" w:rsidRDefault="00F87A39" w:rsidP="00F87A39">
      <w:pPr>
        <w:tabs>
          <w:tab w:val="left" w:pos="993"/>
        </w:tabs>
        <w:spacing w:after="0"/>
        <w:ind w:left="-567" w:right="-23"/>
        <w:rPr>
          <w:i/>
          <w:lang w:eastAsia="zh-CN"/>
        </w:rPr>
      </w:pPr>
      <w:r>
        <w:rPr>
          <w:i/>
        </w:rPr>
        <w:t>CiteScore:</w:t>
      </w:r>
      <w:r w:rsidR="0062107B">
        <w:rPr>
          <w:rFonts w:hint="eastAsia"/>
          <w:i/>
          <w:lang w:eastAsia="zh-CN"/>
        </w:rPr>
        <w:t>14.8</w:t>
      </w:r>
      <w:r>
        <w:rPr>
          <w:i/>
        </w:rPr>
        <w:tab/>
      </w:r>
      <w:r w:rsidRPr="00450F24">
        <w:rPr>
          <w:i/>
        </w:rPr>
        <w:t xml:space="preserve">Rank: </w:t>
      </w:r>
      <w:r w:rsidR="0062107B">
        <w:rPr>
          <w:rFonts w:hint="eastAsia"/>
          <w:i/>
          <w:lang w:eastAsia="zh-CN"/>
        </w:rPr>
        <w:t>3/153</w:t>
      </w:r>
      <w:r w:rsidRPr="00450F24">
        <w:rPr>
          <w:i/>
        </w:rPr>
        <w:tab/>
      </w:r>
      <w:r w:rsidR="0062107B">
        <w:rPr>
          <w:i/>
        </w:rPr>
        <w:tab/>
      </w:r>
      <w:r w:rsidRPr="00450F24">
        <w:rPr>
          <w:i/>
        </w:rPr>
        <w:t>Percentile:</w:t>
      </w:r>
      <w:r w:rsidR="0062107B">
        <w:rPr>
          <w:rFonts w:hint="eastAsia"/>
          <w:i/>
          <w:lang w:eastAsia="zh-CN"/>
        </w:rPr>
        <w:t>98%</w:t>
      </w:r>
    </w:p>
    <w:p w14:paraId="2C725784" w14:textId="39C87D7F" w:rsidR="00F87A39" w:rsidRPr="002132A9" w:rsidRDefault="00F87A39" w:rsidP="00F87A39">
      <w:pPr>
        <w:tabs>
          <w:tab w:val="left" w:pos="993"/>
        </w:tabs>
        <w:spacing w:after="0"/>
        <w:ind w:left="-567" w:right="-23"/>
        <w:rPr>
          <w:rFonts w:hint="eastAsia"/>
          <w:lang w:eastAsia="zh-CN"/>
        </w:rPr>
      </w:pPr>
      <w:r w:rsidRPr="00450F24">
        <w:rPr>
          <w:i/>
        </w:rPr>
        <w:t>In-Category:</w:t>
      </w:r>
      <w:r w:rsidR="0062107B" w:rsidRPr="0062107B">
        <w:rPr>
          <w:rFonts w:ascii="Arial" w:hAnsi="Arial" w:cs="Arial"/>
          <w:color w:val="2E2E2E"/>
          <w:shd w:val="clear" w:color="auto" w:fill="FFFFFF"/>
        </w:rPr>
        <w:t xml:space="preserve"> </w:t>
      </w:r>
      <w:r w:rsidR="0062107B" w:rsidRPr="0062107B">
        <w:rPr>
          <w:i/>
        </w:rPr>
        <w:t>Aerospace Engineering</w:t>
      </w:r>
      <w:r>
        <w:rPr>
          <w:i/>
        </w:rPr>
        <w:tab/>
      </w:r>
      <w:r>
        <w:rPr>
          <w:i/>
        </w:rPr>
        <w:tab/>
      </w:r>
      <w:r>
        <w:rPr>
          <w:i/>
        </w:rPr>
        <w:tab/>
      </w:r>
      <w:proofErr w:type="spellStart"/>
      <w:r>
        <w:rPr>
          <w:i/>
        </w:rPr>
        <w:t>CiteScore</w:t>
      </w:r>
      <w:proofErr w:type="spellEnd"/>
      <w:r>
        <w:rPr>
          <w:i/>
        </w:rPr>
        <w:t xml:space="preserve"> Year:</w:t>
      </w:r>
      <w:r w:rsidR="0062107B">
        <w:rPr>
          <w:rFonts w:hint="eastAsia"/>
          <w:i/>
          <w:lang w:eastAsia="zh-CN"/>
        </w:rPr>
        <w:t>2023</w:t>
      </w:r>
    </w:p>
    <w:p w14:paraId="39942E42"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57E89E98" w14:textId="4124BAAF" w:rsidR="0062107B" w:rsidRPr="0062107B" w:rsidRDefault="0062107B" w:rsidP="0062107B">
      <w:pPr>
        <w:tabs>
          <w:tab w:val="left" w:pos="993"/>
        </w:tabs>
        <w:spacing w:after="0"/>
        <w:ind w:left="-567" w:right="-23"/>
        <w:rPr>
          <w:rFonts w:hint="eastAsia"/>
          <w:lang w:eastAsia="zh-CN"/>
        </w:rPr>
      </w:pPr>
      <w:r w:rsidRPr="0062107B">
        <w:t>Electric vehicle</w:t>
      </w:r>
      <w:r>
        <w:rPr>
          <w:rFonts w:hint="eastAsia"/>
          <w:lang w:eastAsia="zh-CN"/>
        </w:rPr>
        <w:t xml:space="preserve">, </w:t>
      </w:r>
      <w:r w:rsidRPr="0062107B">
        <w:t>Powertrain</w:t>
      </w:r>
      <w:r>
        <w:rPr>
          <w:rFonts w:hint="eastAsia"/>
          <w:lang w:eastAsia="zh-CN"/>
        </w:rPr>
        <w:t xml:space="preserve">, </w:t>
      </w:r>
      <w:r w:rsidRPr="0062107B">
        <w:t>Dual clutch transmission</w:t>
      </w:r>
      <w:r>
        <w:rPr>
          <w:rFonts w:hint="eastAsia"/>
          <w:lang w:eastAsia="zh-CN"/>
        </w:rPr>
        <w:t xml:space="preserve">, </w:t>
      </w:r>
      <w:r w:rsidRPr="0062107B">
        <w:t>Shift control</w:t>
      </w:r>
    </w:p>
    <w:p w14:paraId="04BF6283" w14:textId="77777777" w:rsidR="00F87A39" w:rsidRDefault="00F87A39" w:rsidP="00F87A39">
      <w:pPr>
        <w:tabs>
          <w:tab w:val="left" w:pos="993"/>
        </w:tabs>
        <w:spacing w:after="0"/>
        <w:ind w:left="-567" w:right="-23"/>
      </w:pPr>
      <w:r w:rsidRPr="00450F24">
        <w:rPr>
          <w:b/>
        </w:rPr>
        <w:t>What was the research question?</w:t>
      </w:r>
      <w:r>
        <w:t xml:space="preserve"> </w:t>
      </w:r>
    </w:p>
    <w:p w14:paraId="4BB662CB" w14:textId="33763E87" w:rsidR="0062107B" w:rsidRDefault="0062107B" w:rsidP="00F87A39">
      <w:pPr>
        <w:tabs>
          <w:tab w:val="left" w:pos="993"/>
        </w:tabs>
        <w:spacing w:after="0"/>
        <w:ind w:left="-567" w:right="-23"/>
      </w:pPr>
      <w:r>
        <w:rPr>
          <w:rFonts w:hint="eastAsia"/>
          <w:lang w:eastAsia="zh-CN"/>
        </w:rPr>
        <w:t>S</w:t>
      </w:r>
      <w:r w:rsidRPr="0062107B">
        <w:t>imulation and experimental studies of the shift transient behaviour of dual clutch transmission equipped electric vehicle powertrains is undertaken.</w:t>
      </w:r>
    </w:p>
    <w:p w14:paraId="3D32E879" w14:textId="77777777" w:rsidR="00F87A39" w:rsidRDefault="00F87A39" w:rsidP="00F87A39">
      <w:pPr>
        <w:tabs>
          <w:tab w:val="left" w:pos="993"/>
        </w:tabs>
        <w:spacing w:after="0"/>
        <w:ind w:left="-567" w:right="-23"/>
      </w:pPr>
      <w:r w:rsidRPr="00450F24">
        <w:rPr>
          <w:b/>
        </w:rPr>
        <w:t>Design:</w:t>
      </w:r>
      <w:r>
        <w:t xml:space="preserve"> </w:t>
      </w:r>
    </w:p>
    <w:p w14:paraId="284A0CD2" w14:textId="77777777" w:rsidR="00CD5F79" w:rsidRPr="00CD5F79" w:rsidRDefault="00CD5F79" w:rsidP="00CD5F79">
      <w:pPr>
        <w:tabs>
          <w:tab w:val="left" w:pos="993"/>
        </w:tabs>
        <w:spacing w:after="0"/>
        <w:ind w:left="-567" w:right="-23"/>
        <w:rPr>
          <w:lang w:val="en-US"/>
        </w:rPr>
      </w:pPr>
      <w:r w:rsidRPr="00CD5F79">
        <w:rPr>
          <w:lang w:val="en-US"/>
        </w:rPr>
        <w:t>The powertrain system comprises of the front wheel drive assembly of a large passenger sedan. The wheels drive a set of flywheels that simulate the inertial load of a vehicle equivalent to 1500 kg. The resistance torque is applied to the system using another axle that drives an </w:t>
      </w:r>
      <w:hyperlink r:id="rId6" w:tooltip="Learn more about eddy current from ScienceDirect's AI-generated Topic Pages" w:history="1">
        <w:r w:rsidRPr="00CD5F79">
          <w:rPr>
            <w:lang w:val="en-US"/>
          </w:rPr>
          <w:t>eddy current</w:t>
        </w:r>
      </w:hyperlink>
      <w:r w:rsidRPr="00CD5F79">
        <w:rPr>
          <w:lang w:val="en-US"/>
        </w:rPr>
        <w:t> </w:t>
      </w:r>
      <w:hyperlink r:id="rId7" w:tooltip="Learn more about dynamometer from ScienceDirect's AI-generated Topic Pages" w:history="1">
        <w:r w:rsidRPr="00CD5F79">
          <w:rPr>
            <w:lang w:val="en-US"/>
          </w:rPr>
          <w:t>dynamometer</w:t>
        </w:r>
      </w:hyperlink>
      <w:r w:rsidRPr="00CD5F79">
        <w:rPr>
          <w:lang w:val="en-US"/>
        </w:rPr>
        <w:t>. The DCT block represents a DQ250 transmission that has been modified for two speed operation as discussed in </w:t>
      </w:r>
      <w:bookmarkStart w:id="10" w:name="bs0010"/>
      <w:r w:rsidRPr="00CD5F79">
        <w:rPr>
          <w:lang w:val="en-US"/>
        </w:rPr>
        <w:fldChar w:fldCharType="begin"/>
      </w:r>
      <w:r w:rsidRPr="00CD5F79">
        <w:rPr>
          <w:lang w:val="en-US"/>
        </w:rPr>
        <w:instrText>HYPERLINK "https://www-sciencedirect-com.ezproxy.uow.edu.au/science/article/pii/S0888327016302692?via%3Dihub" \l "s0010"</w:instrText>
      </w:r>
      <w:r w:rsidRPr="00CD5F79">
        <w:rPr>
          <w:lang w:val="en-US"/>
        </w:rPr>
      </w:r>
      <w:r w:rsidRPr="00CD5F79">
        <w:rPr>
          <w:lang w:val="en-US"/>
        </w:rPr>
        <w:fldChar w:fldCharType="separate"/>
      </w:r>
      <w:r w:rsidRPr="00CD5F79">
        <w:rPr>
          <w:lang w:val="en-US"/>
        </w:rPr>
        <w:t>Section 2</w:t>
      </w:r>
      <w:r w:rsidRPr="00CD5F79">
        <w:rPr>
          <w:lang w:val="en-US"/>
        </w:rPr>
        <w:fldChar w:fldCharType="end"/>
      </w:r>
      <w:bookmarkEnd w:id="10"/>
      <w:r w:rsidRPr="00CD5F79">
        <w:rPr>
          <w:lang w:val="en-US"/>
        </w:rPr>
        <w:t xml:space="preserve">. The system is controlled by custom software implemented on </w:t>
      </w:r>
      <w:proofErr w:type="spellStart"/>
      <w:r w:rsidRPr="00CD5F79">
        <w:rPr>
          <w:lang w:val="en-US"/>
        </w:rPr>
        <w:t>MicroAutoBox</w:t>
      </w:r>
      <w:proofErr w:type="spellEnd"/>
      <w:r w:rsidRPr="00CD5F79">
        <w:rPr>
          <w:lang w:val="en-US"/>
        </w:rPr>
        <w:t xml:space="preserve"> for the VCU/TCU. The motor is a brushless DC motor with a continuous power of 45 kW and peak of 125 kW, it is controlled using the inverter drive which is integrated with the VCU. Sensors, denoted by ‘S′, represent the location of two wireless torque transducers of the </w:t>
      </w:r>
      <w:hyperlink r:id="rId8" w:tooltip="Learn more about strain gauge from ScienceDirect's AI-generated Topic Pages" w:history="1">
        <w:r w:rsidRPr="00CD5F79">
          <w:rPr>
            <w:lang w:val="en-US"/>
          </w:rPr>
          <w:t>strain gauge</w:t>
        </w:r>
      </w:hyperlink>
      <w:r w:rsidRPr="00CD5F79">
        <w:rPr>
          <w:lang w:val="en-US"/>
        </w:rPr>
        <w:t> type. A number of other sensors (not shown) collect motor speed, voltage, current, motor torque, and transmission output speed.</w:t>
      </w:r>
    </w:p>
    <w:p w14:paraId="650D3C3A" w14:textId="77777777" w:rsidR="00F87A39" w:rsidRDefault="00F87A39" w:rsidP="00F87A39">
      <w:pPr>
        <w:tabs>
          <w:tab w:val="left" w:pos="993"/>
        </w:tabs>
        <w:spacing w:after="0"/>
        <w:ind w:left="-567" w:right="-23"/>
      </w:pPr>
      <w:r w:rsidRPr="00450F24">
        <w:rPr>
          <w:b/>
        </w:rPr>
        <w:t>What was the finding?</w:t>
      </w:r>
      <w:r>
        <w:t xml:space="preserve"> </w:t>
      </w:r>
    </w:p>
    <w:p w14:paraId="4AD4F9F3" w14:textId="3C44C156" w:rsidR="00CD5F79" w:rsidRDefault="00CD5F79" w:rsidP="00F87A39">
      <w:pPr>
        <w:tabs>
          <w:tab w:val="left" w:pos="993"/>
        </w:tabs>
        <w:spacing w:after="0"/>
        <w:ind w:left="-567" w:right="-23"/>
      </w:pPr>
      <w:r w:rsidRPr="00CD5F79">
        <w:t xml:space="preserve">Results achieved both experimentally and through simulation demonstrated that it is possible to achieve high quality gear shifts using </w:t>
      </w:r>
      <w:proofErr w:type="gramStart"/>
      <w:r w:rsidRPr="00CD5F79">
        <w:t>torque based</w:t>
      </w:r>
      <w:proofErr w:type="gramEnd"/>
      <w:r w:rsidRPr="00CD5F79">
        <w:t xml:space="preserve"> control techniques.</w:t>
      </w:r>
    </w:p>
    <w:p w14:paraId="47CC67D8" w14:textId="77777777" w:rsidR="00F87A39" w:rsidRDefault="00F87A39" w:rsidP="00F87A39">
      <w:pPr>
        <w:tabs>
          <w:tab w:val="left" w:pos="993"/>
        </w:tabs>
        <w:spacing w:after="0"/>
        <w:ind w:left="-567" w:right="-23"/>
        <w:rPr>
          <w:b/>
        </w:rPr>
      </w:pPr>
      <w:r w:rsidRPr="00450F24">
        <w:rPr>
          <w:b/>
        </w:rPr>
        <w:t>What were the gaps?</w:t>
      </w:r>
    </w:p>
    <w:p w14:paraId="2111B2CD" w14:textId="77777777" w:rsidR="00CD5F79" w:rsidRDefault="00CD5F79" w:rsidP="00F87A39">
      <w:pPr>
        <w:tabs>
          <w:tab w:val="left" w:pos="993"/>
        </w:tabs>
        <w:spacing w:after="0"/>
        <w:ind w:left="-567" w:right="-23"/>
        <w:rPr>
          <w:b/>
        </w:rPr>
      </w:pPr>
    </w:p>
    <w:p w14:paraId="07B89D18" w14:textId="77777777" w:rsidR="00F87A39" w:rsidRDefault="00F87A39" w:rsidP="00F87A39">
      <w:pPr>
        <w:tabs>
          <w:tab w:val="left" w:pos="993"/>
        </w:tabs>
        <w:spacing w:after="0"/>
        <w:ind w:left="-567" w:right="-23"/>
        <w:rPr>
          <w:b/>
        </w:rPr>
      </w:pPr>
    </w:p>
    <w:p w14:paraId="506F4A1B" w14:textId="29A4EFC1" w:rsidR="00F87A39" w:rsidRDefault="00F87A39" w:rsidP="00F87A39">
      <w:pPr>
        <w:tabs>
          <w:tab w:val="left" w:pos="993"/>
        </w:tabs>
        <w:spacing w:after="0"/>
        <w:ind w:left="-567" w:right="-23"/>
        <w:rPr>
          <w:rFonts w:hint="eastAsia"/>
          <w:lang w:eastAsia="zh-CN"/>
        </w:rPr>
      </w:pPr>
      <w:r w:rsidRPr="00F87A39">
        <w:rPr>
          <w:b/>
          <w:color w:val="FF0000"/>
        </w:rPr>
        <w:t>Reference Number:</w:t>
      </w:r>
      <w:r>
        <w:rPr>
          <w:b/>
        </w:rPr>
        <w:tab/>
      </w:r>
      <w:r w:rsidR="00CD5F79" w:rsidRPr="00CD5F79">
        <w:rPr>
          <w:rFonts w:hint="eastAsia"/>
        </w:rPr>
        <w:t>11</w:t>
      </w:r>
      <w:r>
        <w:rPr>
          <w:b/>
        </w:rPr>
        <w:tab/>
      </w:r>
      <w:r>
        <w:rPr>
          <w:b/>
        </w:rPr>
        <w:tab/>
      </w:r>
      <w:r>
        <w:rPr>
          <w:b/>
        </w:rPr>
        <w:tab/>
      </w:r>
      <w:r w:rsidRPr="007A37BC">
        <w:rPr>
          <w:b/>
        </w:rPr>
        <w:t>Authors:</w:t>
      </w:r>
      <w:r>
        <w:t xml:space="preserve"> </w:t>
      </w:r>
      <w:r w:rsidR="00CD5F79" w:rsidRPr="00CD5F79">
        <w:t>Manas Ranjan Sial</w:t>
      </w:r>
      <w:r w:rsidR="00CD5F79">
        <w:rPr>
          <w:rFonts w:hint="eastAsia"/>
          <w:lang w:eastAsia="zh-CN"/>
        </w:rPr>
        <w:t xml:space="preserve"> et al.</w:t>
      </w:r>
    </w:p>
    <w:p w14:paraId="587AC3FA" w14:textId="2690C912" w:rsidR="00F87A39" w:rsidRPr="00CD5F79" w:rsidRDefault="00F87A39" w:rsidP="00CD5F79">
      <w:pPr>
        <w:tabs>
          <w:tab w:val="left" w:pos="993"/>
        </w:tabs>
        <w:ind w:left="-567" w:right="-23"/>
        <w:rPr>
          <w:rFonts w:hint="eastAsia"/>
        </w:rPr>
      </w:pPr>
      <w:r w:rsidRPr="007A37BC">
        <w:rPr>
          <w:b/>
        </w:rPr>
        <w:t>Title of Article:</w:t>
      </w:r>
      <w:bookmarkStart w:id="11" w:name="_Hlk173945259"/>
      <w:r>
        <w:t xml:space="preserve"> </w:t>
      </w:r>
      <w:r w:rsidR="00CD5F79" w:rsidRPr="00CD5F79">
        <w:t>SOGI-FLL-2DOF PID—A Combined Second-Order-Generalized-Integrator-Based FLL and Two-Degree-of-Freedom PID Current Control for Switched Reluctance Motor Drives</w:t>
      </w:r>
    </w:p>
    <w:bookmarkEnd w:id="11"/>
    <w:p w14:paraId="1AB107DC" w14:textId="77777777" w:rsidR="00CD5F79" w:rsidRDefault="00F87A39" w:rsidP="00F87A39">
      <w:pPr>
        <w:tabs>
          <w:tab w:val="left" w:pos="993"/>
        </w:tabs>
        <w:spacing w:after="0"/>
        <w:ind w:left="-567" w:right="-23"/>
      </w:pPr>
      <w:r w:rsidRPr="007A37BC">
        <w:rPr>
          <w:b/>
        </w:rPr>
        <w:t>Type:</w:t>
      </w:r>
      <w:r>
        <w:t xml:space="preserve"> </w:t>
      </w:r>
      <w:r w:rsidR="00CD5F79">
        <w:rPr>
          <w:rFonts w:hint="eastAsia"/>
          <w:lang w:eastAsia="zh-CN"/>
        </w:rPr>
        <w:t>Journal Paper</w:t>
      </w:r>
      <w:r>
        <w:tab/>
      </w:r>
      <w:r>
        <w:tab/>
      </w:r>
      <w:r>
        <w:tab/>
      </w:r>
      <w:r>
        <w:tab/>
      </w:r>
      <w:r>
        <w:tab/>
      </w:r>
    </w:p>
    <w:p w14:paraId="78BD234F" w14:textId="5B78B7A4" w:rsidR="00F87A39" w:rsidRDefault="00F87A39" w:rsidP="00F87A39">
      <w:pPr>
        <w:tabs>
          <w:tab w:val="left" w:pos="993"/>
        </w:tabs>
        <w:spacing w:after="0"/>
        <w:ind w:left="-567" w:right="-23"/>
        <w:rPr>
          <w:rFonts w:hint="eastAsia"/>
          <w:lang w:eastAsia="zh-CN"/>
        </w:rPr>
      </w:pPr>
      <w:r w:rsidRPr="007A37BC">
        <w:rPr>
          <w:b/>
        </w:rPr>
        <w:t>Publication:</w:t>
      </w:r>
      <w:r w:rsidR="00CD5F79">
        <w:rPr>
          <w:rFonts w:hint="eastAsia"/>
          <w:b/>
          <w:lang w:eastAsia="zh-CN"/>
        </w:rPr>
        <w:t xml:space="preserve"> </w:t>
      </w:r>
      <w:r w:rsidR="00CD5F79" w:rsidRPr="00CD5F79">
        <w:t>IEEE Journal of Emerging and Selected Topics in Industrial Electronics</w:t>
      </w:r>
    </w:p>
    <w:p w14:paraId="0B009792" w14:textId="1FBFF0A6" w:rsidR="00F87A39" w:rsidRDefault="00F87A39" w:rsidP="00F87A39">
      <w:pPr>
        <w:tabs>
          <w:tab w:val="left" w:pos="993"/>
        </w:tabs>
        <w:spacing w:after="0"/>
        <w:ind w:left="-567" w:right="-23"/>
        <w:rPr>
          <w:rFonts w:hint="eastAsia"/>
          <w:lang w:eastAsia="zh-CN"/>
        </w:rPr>
      </w:pPr>
      <w:r w:rsidRPr="007A37BC">
        <w:rPr>
          <w:b/>
        </w:rPr>
        <w:t>Year Published:</w:t>
      </w:r>
      <w:r>
        <w:t xml:space="preserve"> </w:t>
      </w:r>
      <w:r>
        <w:tab/>
      </w:r>
      <w:r w:rsidR="00CD5F79">
        <w:rPr>
          <w:rFonts w:hint="eastAsia"/>
          <w:lang w:eastAsia="zh-CN"/>
        </w:rPr>
        <w:t>202</w:t>
      </w:r>
      <w:r w:rsidR="00612FA1">
        <w:rPr>
          <w:rFonts w:hint="eastAsia"/>
          <w:lang w:eastAsia="zh-CN"/>
        </w:rPr>
        <w:t>33</w:t>
      </w:r>
      <w:r>
        <w:tab/>
      </w:r>
      <w:r>
        <w:tab/>
      </w:r>
      <w:r>
        <w:tab/>
      </w:r>
      <w:r>
        <w:tab/>
      </w:r>
      <w:r w:rsidRPr="007A37BC">
        <w:rPr>
          <w:b/>
        </w:rPr>
        <w:t>Number of citations:</w:t>
      </w:r>
      <w:r w:rsidR="00CD5F79">
        <w:rPr>
          <w:rFonts w:hint="eastAsia"/>
          <w:b/>
          <w:lang w:eastAsia="zh-CN"/>
        </w:rPr>
        <w:t>1</w:t>
      </w:r>
    </w:p>
    <w:p w14:paraId="30C377E8" w14:textId="7DD4552F" w:rsidR="00F87A39" w:rsidRDefault="00F87A39" w:rsidP="00F87A39">
      <w:pPr>
        <w:tabs>
          <w:tab w:val="left" w:pos="993"/>
        </w:tabs>
        <w:spacing w:after="0"/>
        <w:ind w:left="-567" w:right="-23"/>
        <w:rPr>
          <w:rFonts w:hint="eastAsia"/>
          <w:b/>
          <w:lang w:eastAsia="zh-CN"/>
        </w:rPr>
      </w:pPr>
      <w:r w:rsidRPr="00450F24">
        <w:rPr>
          <w:b/>
        </w:rPr>
        <w:t>Primary or Secondary</w:t>
      </w:r>
      <w:r>
        <w:rPr>
          <w:b/>
        </w:rPr>
        <w:t>:</w:t>
      </w:r>
      <w:r w:rsidR="00612FA1">
        <w:rPr>
          <w:rFonts w:hint="eastAsia"/>
          <w:b/>
          <w:lang w:eastAsia="zh-CN"/>
        </w:rPr>
        <w:t xml:space="preserve"> primary</w:t>
      </w:r>
    </w:p>
    <w:p w14:paraId="55DBDE24"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5E0F9B3" w14:textId="77777777" w:rsidR="00612FA1" w:rsidRPr="002132A9" w:rsidRDefault="00612FA1" w:rsidP="00612FA1">
      <w:pPr>
        <w:tabs>
          <w:tab w:val="left" w:pos="993"/>
        </w:tabs>
        <w:spacing w:after="0"/>
        <w:ind w:left="-567" w:right="-23"/>
      </w:pPr>
      <w:proofErr w:type="spellStart"/>
      <w:proofErr w:type="gramStart"/>
      <w:r>
        <w:rPr>
          <w:i/>
        </w:rPr>
        <w:t>CiteScore:</w:t>
      </w:r>
      <w:r>
        <w:rPr>
          <w:rFonts w:hint="eastAsia"/>
          <w:i/>
          <w:lang w:eastAsia="zh-CN"/>
        </w:rPr>
        <w:t>N</w:t>
      </w:r>
      <w:proofErr w:type="spellEnd"/>
      <w:proofErr w:type="gramEnd"/>
      <w:r>
        <w:rPr>
          <w:rFonts w:hint="eastAsia"/>
          <w:i/>
          <w:lang w:eastAsia="zh-CN"/>
        </w:rPr>
        <w:t>/A</w:t>
      </w:r>
      <w:r>
        <w:rPr>
          <w:i/>
        </w:rPr>
        <w:tab/>
      </w:r>
      <w:r>
        <w:rPr>
          <w:i/>
        </w:rPr>
        <w:tab/>
      </w:r>
      <w:r w:rsidRPr="00450F24">
        <w:rPr>
          <w:i/>
        </w:rPr>
        <w:t xml:space="preserve">Rank: </w:t>
      </w:r>
      <w:r>
        <w:rPr>
          <w:rFonts w:hint="eastAsia"/>
          <w:i/>
          <w:lang w:eastAsia="zh-CN"/>
        </w:rPr>
        <w:t>N/A</w:t>
      </w:r>
      <w:r w:rsidRPr="00450F24">
        <w:rPr>
          <w:i/>
        </w:rPr>
        <w:tab/>
        <w:t xml:space="preserve">Percentile: </w:t>
      </w:r>
      <w:r>
        <w:rPr>
          <w:rFonts w:hint="eastAsia"/>
          <w:i/>
          <w:lang w:eastAsia="zh-CN"/>
        </w:rPr>
        <w:t>N/A</w:t>
      </w:r>
      <w:r>
        <w:rPr>
          <w:i/>
          <w:lang w:eastAsia="zh-CN"/>
        </w:rPr>
        <w:tab/>
      </w:r>
      <w:r>
        <w:rPr>
          <w:i/>
          <w:lang w:eastAsia="zh-CN"/>
        </w:rPr>
        <w:tab/>
      </w:r>
      <w:r w:rsidRPr="00450F24">
        <w:rPr>
          <w:i/>
        </w:rPr>
        <w:t>In-Category:</w:t>
      </w:r>
      <w:r w:rsidRPr="002A3B5E">
        <w:rPr>
          <w:rFonts w:hint="eastAsia"/>
          <w:i/>
          <w:lang w:eastAsia="zh-CN"/>
        </w:rPr>
        <w:t xml:space="preserve"> </w:t>
      </w:r>
      <w:r>
        <w:rPr>
          <w:rFonts w:hint="eastAsia"/>
          <w:i/>
          <w:lang w:eastAsia="zh-CN"/>
        </w:rPr>
        <w:t>N/A</w:t>
      </w:r>
      <w:r>
        <w:rPr>
          <w:i/>
          <w:lang w:eastAsia="zh-CN"/>
        </w:rPr>
        <w:tab/>
      </w:r>
      <w:proofErr w:type="spellStart"/>
      <w:r>
        <w:rPr>
          <w:i/>
        </w:rPr>
        <w:t>CiteScore</w:t>
      </w:r>
      <w:proofErr w:type="spellEnd"/>
      <w:r>
        <w:rPr>
          <w:i/>
        </w:rPr>
        <w:t xml:space="preserve"> Year:</w:t>
      </w:r>
      <w:r w:rsidRPr="002A3B5E">
        <w:rPr>
          <w:rFonts w:hint="eastAsia"/>
          <w:i/>
          <w:lang w:eastAsia="zh-CN"/>
        </w:rPr>
        <w:t xml:space="preserve"> </w:t>
      </w:r>
      <w:r>
        <w:rPr>
          <w:rFonts w:hint="eastAsia"/>
          <w:i/>
          <w:lang w:eastAsia="zh-CN"/>
        </w:rPr>
        <w:t>N/A</w:t>
      </w:r>
    </w:p>
    <w:p w14:paraId="044C9FE4"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67D5EDD2" w14:textId="0424966D" w:rsidR="00612FA1" w:rsidRDefault="00612FA1" w:rsidP="00F87A39">
      <w:pPr>
        <w:tabs>
          <w:tab w:val="left" w:pos="993"/>
        </w:tabs>
        <w:spacing w:after="0"/>
        <w:ind w:left="-567" w:right="-23"/>
        <w:rPr>
          <w:rFonts w:hint="eastAsia"/>
          <w:lang w:eastAsia="zh-CN"/>
        </w:rPr>
      </w:pPr>
      <w:r w:rsidRPr="00612FA1">
        <w:t>switched reluctance motors (SRMs)</w:t>
      </w:r>
      <w:r>
        <w:rPr>
          <w:rFonts w:hint="eastAsia"/>
          <w:lang w:eastAsia="zh-CN"/>
        </w:rPr>
        <w:t xml:space="preserve">, </w:t>
      </w:r>
      <w:r w:rsidRPr="00612FA1">
        <w:rPr>
          <w:lang w:eastAsia="zh-CN"/>
        </w:rPr>
        <w:t>second-order-generalized-integrator (SOGI)</w:t>
      </w:r>
      <w:r>
        <w:rPr>
          <w:rFonts w:hint="eastAsia"/>
          <w:lang w:eastAsia="zh-CN"/>
        </w:rPr>
        <w:t xml:space="preserve">, </w:t>
      </w:r>
      <w:r w:rsidRPr="00612FA1">
        <w:rPr>
          <w:lang w:eastAsia="zh-CN"/>
        </w:rPr>
        <w:t>two-degree-of-freedom proportional-integral-derivative (2DOF-PID) controller </w:t>
      </w:r>
    </w:p>
    <w:p w14:paraId="0A9EAECB" w14:textId="77777777" w:rsidR="00F87A39" w:rsidRDefault="00F87A39" w:rsidP="00F87A39">
      <w:pPr>
        <w:tabs>
          <w:tab w:val="left" w:pos="993"/>
        </w:tabs>
        <w:spacing w:after="0"/>
        <w:ind w:left="-567" w:right="-23"/>
      </w:pPr>
      <w:r w:rsidRPr="00450F24">
        <w:rPr>
          <w:b/>
        </w:rPr>
        <w:t>What was the research question?</w:t>
      </w:r>
      <w:r>
        <w:t xml:space="preserve"> </w:t>
      </w:r>
    </w:p>
    <w:p w14:paraId="546FBA05" w14:textId="3C8176A3" w:rsidR="00612FA1" w:rsidRDefault="00612FA1" w:rsidP="00F87A39">
      <w:pPr>
        <w:tabs>
          <w:tab w:val="left" w:pos="993"/>
        </w:tabs>
        <w:spacing w:after="0"/>
        <w:ind w:left="-567" w:right="-23"/>
      </w:pPr>
      <w:r w:rsidRPr="00612FA1">
        <w:lastRenderedPageBreak/>
        <w:t> This study examines four distinct controllers employed in SRMs, each possessing unique advantages and disadvantages in terms of mitigating torque ripple at various speed levels, enhancing output torque power, and maintaining decreased overshoots throughout a broad speed range. </w:t>
      </w:r>
    </w:p>
    <w:p w14:paraId="04A467BC" w14:textId="77777777" w:rsidR="00F87A39" w:rsidRDefault="00F87A39" w:rsidP="00F87A39">
      <w:pPr>
        <w:tabs>
          <w:tab w:val="left" w:pos="993"/>
        </w:tabs>
        <w:spacing w:after="0"/>
        <w:ind w:left="-567" w:right="-23"/>
      </w:pPr>
      <w:r w:rsidRPr="00450F24">
        <w:rPr>
          <w:b/>
        </w:rPr>
        <w:t>Design:</w:t>
      </w:r>
      <w:r>
        <w:t xml:space="preserve"> </w:t>
      </w:r>
    </w:p>
    <w:p w14:paraId="52104ACF" w14:textId="24837E7A" w:rsidR="00612FA1" w:rsidRDefault="00BA57BD" w:rsidP="00F87A39">
      <w:pPr>
        <w:tabs>
          <w:tab w:val="left" w:pos="993"/>
        </w:tabs>
        <w:spacing w:after="0"/>
        <w:ind w:left="-567" w:right="-23"/>
      </w:pPr>
      <w:r w:rsidRPr="00BA57BD">
        <w:t xml:space="preserve">The SRM and its proposed current control mechanism are tested in MATLAB/Simulink under various operating conditions. The results of the quintic TSF algorithm are also displayed for comparison while keeping the </w:t>
      </w:r>
      <w:r w:rsidRPr="00BA57BD">
        <w:t>turn-on</w:t>
      </w:r>
      <w:r w:rsidRPr="00BA57BD">
        <w:t xml:space="preserve">, </w:t>
      </w:r>
      <w:r w:rsidRPr="00BA57BD">
        <w:t>turn-off</w:t>
      </w:r>
      <w:r w:rsidRPr="00BA57BD">
        <w:t>, and turn</w:t>
      </w:r>
      <w:r w:rsidRPr="00BA57BD">
        <w:t>OV angles the same.</w:t>
      </w:r>
      <w:r w:rsidRPr="00BA57BD">
        <w:t xml:space="preserve"> </w:t>
      </w:r>
      <w:r w:rsidRPr="00BA57BD">
        <w:t xml:space="preserve">The simulation step time of the model is 10 </w:t>
      </w:r>
      <w:proofErr w:type="spellStart"/>
      <w:r w:rsidRPr="00BA57BD">
        <w:t>μs</w:t>
      </w:r>
      <w:proofErr w:type="spellEnd"/>
      <w:r w:rsidRPr="00BA57BD">
        <w:t>. The asymmetric power converter uses a unipolar switching PWM approach to power the motor. The excitation angles (</w:t>
      </w:r>
      <w:proofErr w:type="spellStart"/>
      <w:r w:rsidRPr="00BA57BD">
        <w:t>θ</w:t>
      </w:r>
      <w:proofErr w:type="gramStart"/>
      <w:r w:rsidRPr="00BA57BD">
        <w:t>on,θ</w:t>
      </w:r>
      <w:proofErr w:type="gramEnd"/>
      <w:r w:rsidRPr="00BA57BD">
        <w:t>of</w:t>
      </w:r>
      <w:proofErr w:type="spellEnd"/>
      <w:r w:rsidRPr="00BA57BD">
        <w:t xml:space="preserve"> f , and </w:t>
      </w:r>
      <w:proofErr w:type="spellStart"/>
      <w:r w:rsidRPr="00BA57BD">
        <w:t>θov</w:t>
      </w:r>
      <w:proofErr w:type="spellEnd"/>
      <w:r w:rsidRPr="00BA57BD">
        <w:t>) are kept constant in all simulations at 10◦,130◦, and 35◦, respectively (0◦and 180◦ are represented as aligned and unaligned positions, respectively)</w:t>
      </w:r>
    </w:p>
    <w:p w14:paraId="45B0DC43" w14:textId="77777777" w:rsidR="00BA57BD" w:rsidRDefault="00F87A39" w:rsidP="00BA57BD">
      <w:pPr>
        <w:tabs>
          <w:tab w:val="left" w:pos="993"/>
        </w:tabs>
        <w:spacing w:after="0"/>
        <w:ind w:left="-567" w:right="-23"/>
        <w:rPr>
          <w:lang w:eastAsia="zh-CN"/>
        </w:rPr>
      </w:pPr>
      <w:r w:rsidRPr="00450F24">
        <w:rPr>
          <w:b/>
        </w:rPr>
        <w:t>What was the finding?</w:t>
      </w:r>
      <w:r>
        <w:t xml:space="preserve"> </w:t>
      </w:r>
    </w:p>
    <w:p w14:paraId="215880A9" w14:textId="2D0C233E" w:rsidR="00BA57BD" w:rsidRDefault="00BA57BD" w:rsidP="00BA57BD">
      <w:pPr>
        <w:tabs>
          <w:tab w:val="left" w:pos="993"/>
        </w:tabs>
        <w:spacing w:after="0"/>
        <w:ind w:left="-567" w:right="-23"/>
      </w:pPr>
      <w:r w:rsidRPr="00BA57BD">
        <w:t>When current control is applied, the interaction of the sensors, load, and SRM results in high commutation torque</w:t>
      </w:r>
      <w:r w:rsidRPr="00BA57BD">
        <w:t xml:space="preserve"> </w:t>
      </w:r>
      <w:r w:rsidRPr="00BA57BD">
        <w:t>ripple and oscillations. When the proposed SOGI-FLL-2DOF PID current controller is applied, these features are significantly reduced. In addition, root-mean-square (RMS) torque ripple results show that torque ripple has been decreased by current profiling</w:t>
      </w:r>
    </w:p>
    <w:p w14:paraId="663DB69F" w14:textId="77777777" w:rsidR="00F87A39" w:rsidRDefault="00F87A39" w:rsidP="00F87A39">
      <w:pPr>
        <w:tabs>
          <w:tab w:val="left" w:pos="993"/>
        </w:tabs>
        <w:spacing w:after="0"/>
        <w:ind w:left="-567" w:right="-23"/>
        <w:rPr>
          <w:b/>
        </w:rPr>
      </w:pPr>
      <w:r w:rsidRPr="00450F24">
        <w:rPr>
          <w:b/>
        </w:rPr>
        <w:t>What were the gaps?</w:t>
      </w:r>
    </w:p>
    <w:p w14:paraId="46546895" w14:textId="4FA3E90D" w:rsidR="00BA57BD" w:rsidRPr="00BA57BD" w:rsidRDefault="00BA57BD" w:rsidP="00F87A39">
      <w:pPr>
        <w:tabs>
          <w:tab w:val="left" w:pos="993"/>
        </w:tabs>
        <w:spacing w:after="0"/>
        <w:ind w:left="-567" w:right="-23"/>
      </w:pPr>
      <w:r w:rsidRPr="00BA57BD">
        <w:t>No physical testing has been conducted</w:t>
      </w:r>
    </w:p>
    <w:p w14:paraId="6893CFCB" w14:textId="77777777" w:rsidR="00F87A39" w:rsidRDefault="00F87A39" w:rsidP="00F87A39">
      <w:pPr>
        <w:tabs>
          <w:tab w:val="left" w:pos="993"/>
        </w:tabs>
        <w:spacing w:after="0"/>
        <w:ind w:left="-567" w:right="-23"/>
      </w:pPr>
    </w:p>
    <w:p w14:paraId="09979D61" w14:textId="7C788F80" w:rsidR="00F87A39" w:rsidRDefault="00F87A39" w:rsidP="00F87A39">
      <w:pPr>
        <w:tabs>
          <w:tab w:val="left" w:pos="993"/>
        </w:tabs>
        <w:spacing w:after="0"/>
        <w:ind w:left="-567" w:right="-23"/>
        <w:rPr>
          <w:rFonts w:hint="eastAsia"/>
          <w:lang w:eastAsia="zh-CN"/>
        </w:rPr>
      </w:pPr>
      <w:r w:rsidRPr="00F87A39">
        <w:rPr>
          <w:b/>
          <w:color w:val="FF0000"/>
        </w:rPr>
        <w:t>Reference Number:</w:t>
      </w:r>
      <w:r w:rsidR="00BA57BD">
        <w:rPr>
          <w:rFonts w:hint="eastAsia"/>
          <w:b/>
          <w:color w:val="FF0000"/>
          <w:lang w:eastAsia="zh-CN"/>
        </w:rPr>
        <w:t>12</w:t>
      </w:r>
      <w:r>
        <w:rPr>
          <w:b/>
        </w:rPr>
        <w:tab/>
      </w:r>
      <w:r>
        <w:rPr>
          <w:b/>
        </w:rPr>
        <w:tab/>
      </w:r>
      <w:r>
        <w:rPr>
          <w:b/>
        </w:rPr>
        <w:tab/>
      </w:r>
      <w:r>
        <w:rPr>
          <w:b/>
        </w:rPr>
        <w:tab/>
      </w:r>
      <w:r w:rsidRPr="007A37BC">
        <w:rPr>
          <w:b/>
        </w:rPr>
        <w:t>Authors:</w:t>
      </w:r>
      <w:r>
        <w:t xml:space="preserve"> </w:t>
      </w:r>
      <w:r w:rsidR="00BA57BD" w:rsidRPr="00BA57BD">
        <w:t>Tayfun Gundogdu</w:t>
      </w:r>
      <w:r w:rsidR="00BA57BD">
        <w:rPr>
          <w:rFonts w:hint="eastAsia"/>
          <w:lang w:eastAsia="zh-CN"/>
        </w:rPr>
        <w:t xml:space="preserve"> et al.</w:t>
      </w:r>
    </w:p>
    <w:p w14:paraId="187D44AB" w14:textId="382625F9" w:rsidR="00F87A39" w:rsidRPr="00E2188C" w:rsidRDefault="00F87A39" w:rsidP="00E2188C">
      <w:pPr>
        <w:tabs>
          <w:tab w:val="left" w:pos="993"/>
        </w:tabs>
        <w:spacing w:after="0" w:line="240" w:lineRule="auto"/>
        <w:ind w:left="-567" w:right="-23"/>
        <w:rPr>
          <w:rFonts w:hint="eastAsia"/>
        </w:rPr>
      </w:pPr>
      <w:r w:rsidRPr="007A37BC">
        <w:rPr>
          <w:b/>
        </w:rPr>
        <w:t>Title of Article:</w:t>
      </w:r>
      <w:r>
        <w:t xml:space="preserve"> </w:t>
      </w:r>
      <w:bookmarkStart w:id="12" w:name="_Hlk173945266"/>
      <w:r w:rsidR="00BA57BD" w:rsidRPr="00E2188C">
        <w:t>Self-tuning PID control of a brushless DC motor by adaptive interaction</w:t>
      </w:r>
    </w:p>
    <w:bookmarkEnd w:id="12"/>
    <w:p w14:paraId="1AD632BD" w14:textId="1783BC33" w:rsidR="00BA57BD" w:rsidRDefault="00F87A39" w:rsidP="00E2188C">
      <w:pPr>
        <w:tabs>
          <w:tab w:val="left" w:pos="993"/>
        </w:tabs>
        <w:spacing w:line="240" w:lineRule="auto"/>
        <w:ind w:left="-567" w:right="-23"/>
      </w:pPr>
      <w:r w:rsidRPr="007A37BC">
        <w:rPr>
          <w:b/>
        </w:rPr>
        <w:t>Type:</w:t>
      </w:r>
      <w:r>
        <w:t xml:space="preserve"> </w:t>
      </w:r>
      <w:r w:rsidR="00BA57BD">
        <w:rPr>
          <w:rFonts w:hint="eastAsia"/>
          <w:lang w:eastAsia="zh-CN"/>
        </w:rPr>
        <w:t>Journal Paper</w:t>
      </w:r>
      <w:r>
        <w:tab/>
      </w:r>
      <w:r>
        <w:tab/>
      </w:r>
      <w:r>
        <w:tab/>
      </w:r>
      <w:r>
        <w:tab/>
      </w:r>
      <w:r>
        <w:tab/>
      </w:r>
    </w:p>
    <w:p w14:paraId="18C010F7" w14:textId="66D52AC2" w:rsidR="00F87A39" w:rsidRPr="00E2188C" w:rsidRDefault="00F87A39" w:rsidP="00E2188C">
      <w:pPr>
        <w:tabs>
          <w:tab w:val="left" w:pos="993"/>
        </w:tabs>
        <w:spacing w:line="240" w:lineRule="auto"/>
        <w:ind w:left="-567" w:right="-23"/>
        <w:rPr>
          <w:rFonts w:hint="eastAsia"/>
        </w:rPr>
      </w:pPr>
      <w:r w:rsidRPr="007A37BC">
        <w:rPr>
          <w:b/>
        </w:rPr>
        <w:t>Publication:</w:t>
      </w:r>
      <w:r w:rsidR="00BA57BD" w:rsidRPr="00BA57BD">
        <w:rPr>
          <w:rFonts w:ascii="Open Sans" w:eastAsia="宋体" w:hAnsi="Open Sans" w:cs="Open Sans"/>
          <w:color w:val="1C1D1E"/>
          <w:kern w:val="36"/>
          <w:sz w:val="48"/>
          <w:szCs w:val="48"/>
          <w:lang w:val="en-US" w:eastAsia="zh-CN"/>
        </w:rPr>
        <w:t xml:space="preserve"> </w:t>
      </w:r>
      <w:r w:rsidR="00BA57BD" w:rsidRPr="00E2188C">
        <w:t>IEEJ Transactions on Electrical and Electronic Engineering</w:t>
      </w:r>
    </w:p>
    <w:p w14:paraId="1B579A17" w14:textId="0206581F" w:rsidR="00F87A39" w:rsidRDefault="00F87A39" w:rsidP="00F87A39">
      <w:pPr>
        <w:tabs>
          <w:tab w:val="left" w:pos="993"/>
        </w:tabs>
        <w:spacing w:after="0"/>
        <w:ind w:left="-567" w:right="-23"/>
        <w:rPr>
          <w:rFonts w:hint="eastAsia"/>
          <w:lang w:eastAsia="zh-CN"/>
        </w:rPr>
      </w:pPr>
      <w:r w:rsidRPr="007A37BC">
        <w:rPr>
          <w:b/>
        </w:rPr>
        <w:t>Year Published:</w:t>
      </w:r>
      <w:r>
        <w:t xml:space="preserve"> </w:t>
      </w:r>
      <w:r>
        <w:tab/>
      </w:r>
      <w:r w:rsidR="00BA57BD">
        <w:rPr>
          <w:rFonts w:hint="eastAsia"/>
          <w:lang w:eastAsia="zh-CN"/>
        </w:rPr>
        <w:t>2014</w:t>
      </w:r>
      <w:r>
        <w:tab/>
      </w:r>
      <w:r>
        <w:tab/>
      </w:r>
      <w:r>
        <w:tab/>
      </w:r>
      <w:r>
        <w:tab/>
      </w:r>
      <w:r w:rsidRPr="007A37BC">
        <w:rPr>
          <w:b/>
        </w:rPr>
        <w:t>Number of citations:</w:t>
      </w:r>
      <w:r w:rsidR="00BA57BD" w:rsidRPr="00E2188C">
        <w:rPr>
          <w:rFonts w:hint="eastAsia"/>
          <w:lang w:eastAsia="zh-CN"/>
        </w:rPr>
        <w:t>11</w:t>
      </w:r>
    </w:p>
    <w:p w14:paraId="0ABF2D57" w14:textId="681716DF" w:rsidR="00F87A39" w:rsidRPr="00E2188C" w:rsidRDefault="00F87A39" w:rsidP="00F87A39">
      <w:pPr>
        <w:tabs>
          <w:tab w:val="left" w:pos="993"/>
        </w:tabs>
        <w:spacing w:after="0"/>
        <w:ind w:left="-567" w:right="-23"/>
        <w:rPr>
          <w:rFonts w:hint="eastAsia"/>
          <w:lang w:eastAsia="zh-CN"/>
        </w:rPr>
      </w:pPr>
      <w:r w:rsidRPr="00450F24">
        <w:rPr>
          <w:b/>
        </w:rPr>
        <w:t>Primary or Secondary</w:t>
      </w:r>
      <w:r>
        <w:rPr>
          <w:b/>
        </w:rPr>
        <w:t>:</w:t>
      </w:r>
      <w:r w:rsidR="00E2188C">
        <w:rPr>
          <w:rFonts w:hint="eastAsia"/>
          <w:b/>
          <w:lang w:eastAsia="zh-CN"/>
        </w:rPr>
        <w:t xml:space="preserve"> </w:t>
      </w:r>
      <w:proofErr w:type="spellStart"/>
      <w:r w:rsidR="00BA57BD" w:rsidRPr="00E2188C">
        <w:rPr>
          <w:rFonts w:hint="eastAsia"/>
          <w:lang w:eastAsia="zh-CN"/>
        </w:rPr>
        <w:t>priamry</w:t>
      </w:r>
      <w:proofErr w:type="spellEnd"/>
    </w:p>
    <w:p w14:paraId="633B12EF"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73B44928" w14:textId="77777777" w:rsidR="00BA57BD" w:rsidRDefault="00F87A39" w:rsidP="00F87A39">
      <w:pPr>
        <w:tabs>
          <w:tab w:val="left" w:pos="993"/>
        </w:tabs>
        <w:spacing w:after="0"/>
        <w:ind w:left="-567" w:right="-23"/>
        <w:rPr>
          <w:i/>
          <w:lang w:eastAsia="zh-CN"/>
        </w:rPr>
      </w:pPr>
      <w:r>
        <w:rPr>
          <w:i/>
        </w:rPr>
        <w:t>CiteScore:</w:t>
      </w:r>
      <w:r w:rsidR="00BA57BD">
        <w:rPr>
          <w:rFonts w:hint="eastAsia"/>
          <w:i/>
          <w:lang w:eastAsia="zh-CN"/>
        </w:rPr>
        <w:t>2.7</w:t>
      </w:r>
      <w:r>
        <w:rPr>
          <w:i/>
        </w:rPr>
        <w:tab/>
      </w:r>
      <w:r w:rsidRPr="00450F24">
        <w:rPr>
          <w:i/>
        </w:rPr>
        <w:t xml:space="preserve">Rank: </w:t>
      </w:r>
      <w:r w:rsidR="00BA57BD">
        <w:rPr>
          <w:rFonts w:hint="eastAsia"/>
          <w:i/>
          <w:lang w:eastAsia="zh-CN"/>
        </w:rPr>
        <w:t>447/797</w:t>
      </w:r>
      <w:r w:rsidRPr="00450F24">
        <w:rPr>
          <w:i/>
        </w:rPr>
        <w:tab/>
        <w:t xml:space="preserve">Percentile: </w:t>
      </w:r>
      <w:r w:rsidR="00BA57BD">
        <w:rPr>
          <w:rFonts w:hint="eastAsia"/>
          <w:i/>
          <w:lang w:eastAsia="zh-CN"/>
        </w:rPr>
        <w:t>43%</w:t>
      </w:r>
    </w:p>
    <w:p w14:paraId="6C523ABB" w14:textId="394102CD" w:rsidR="00F87A39" w:rsidRPr="002132A9" w:rsidRDefault="00F87A39" w:rsidP="00F87A39">
      <w:pPr>
        <w:tabs>
          <w:tab w:val="left" w:pos="993"/>
        </w:tabs>
        <w:spacing w:after="0"/>
        <w:ind w:left="-567" w:right="-23"/>
        <w:rPr>
          <w:rFonts w:hint="eastAsia"/>
          <w:lang w:eastAsia="zh-CN"/>
        </w:rPr>
      </w:pPr>
      <w:r w:rsidRPr="00450F24">
        <w:rPr>
          <w:i/>
        </w:rPr>
        <w:t>In-Category:</w:t>
      </w:r>
      <w:r w:rsidR="00BA57BD" w:rsidRPr="00BA57BD">
        <w:rPr>
          <w:rFonts w:ascii="Arial" w:hAnsi="Arial" w:cs="Arial"/>
          <w:color w:val="2E2E2E"/>
          <w:shd w:val="clear" w:color="auto" w:fill="FFFFFF"/>
        </w:rPr>
        <w:t xml:space="preserve"> </w:t>
      </w:r>
      <w:r w:rsidR="00BA57BD" w:rsidRPr="00BA57BD">
        <w:rPr>
          <w:i/>
        </w:rPr>
        <w:t>Electrical and Electronic Engineering</w:t>
      </w:r>
      <w:r>
        <w:rPr>
          <w:i/>
        </w:rPr>
        <w:tab/>
      </w:r>
      <w:r>
        <w:rPr>
          <w:i/>
        </w:rPr>
        <w:tab/>
      </w:r>
      <w:r>
        <w:rPr>
          <w:i/>
        </w:rPr>
        <w:tab/>
      </w:r>
      <w:proofErr w:type="spellStart"/>
      <w:r>
        <w:rPr>
          <w:i/>
        </w:rPr>
        <w:t>CiteScore</w:t>
      </w:r>
      <w:proofErr w:type="spellEnd"/>
      <w:r>
        <w:rPr>
          <w:i/>
        </w:rPr>
        <w:t xml:space="preserve"> Year:</w:t>
      </w:r>
      <w:r w:rsidR="00BA57BD">
        <w:rPr>
          <w:rFonts w:hint="eastAsia"/>
          <w:i/>
          <w:lang w:eastAsia="zh-CN"/>
        </w:rPr>
        <w:t>2023</w:t>
      </w:r>
    </w:p>
    <w:p w14:paraId="29A404F5"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0A13441E" w14:textId="48FA8601" w:rsidR="00E2188C" w:rsidRDefault="00E2188C" w:rsidP="00F87A39">
      <w:pPr>
        <w:tabs>
          <w:tab w:val="left" w:pos="993"/>
        </w:tabs>
        <w:spacing w:after="0"/>
        <w:ind w:left="-567" w:right="-23"/>
        <w:rPr>
          <w:rFonts w:hint="eastAsia"/>
          <w:lang w:eastAsia="zh-CN"/>
        </w:rPr>
      </w:pPr>
      <w:r w:rsidRPr="00E2188C">
        <w:t>adaptive interaction, adaptive control, adaptive neural network, self-tuning, proportional integral derivative (PID) controller, brushless</w:t>
      </w:r>
      <w:r>
        <w:rPr>
          <w:rFonts w:hint="eastAsia"/>
          <w:lang w:eastAsia="zh-CN"/>
        </w:rPr>
        <w:t xml:space="preserve"> </w:t>
      </w:r>
      <w:r w:rsidRPr="00E2188C">
        <w:t>DC (BLDC) motor control</w:t>
      </w:r>
      <w:r>
        <w:rPr>
          <w:rFonts w:hint="eastAsia"/>
          <w:lang w:eastAsia="zh-CN"/>
        </w:rPr>
        <w:t>.</w:t>
      </w:r>
    </w:p>
    <w:p w14:paraId="08F4042C" w14:textId="77777777" w:rsidR="00E2188C" w:rsidRDefault="00F87A39" w:rsidP="00E2188C">
      <w:pPr>
        <w:tabs>
          <w:tab w:val="left" w:pos="993"/>
        </w:tabs>
        <w:spacing w:after="0"/>
        <w:ind w:left="-567" w:right="-23"/>
        <w:rPr>
          <w:lang w:eastAsia="zh-CN"/>
        </w:rPr>
      </w:pPr>
      <w:r w:rsidRPr="00450F24">
        <w:rPr>
          <w:b/>
        </w:rPr>
        <w:t>What was the research question?</w:t>
      </w:r>
      <w:r>
        <w:t xml:space="preserve"> </w:t>
      </w:r>
    </w:p>
    <w:p w14:paraId="1B40521B" w14:textId="7E2FC05F" w:rsidR="00E2188C" w:rsidRDefault="00E2188C" w:rsidP="00E2188C">
      <w:pPr>
        <w:tabs>
          <w:tab w:val="left" w:pos="993"/>
        </w:tabs>
        <w:spacing w:after="0"/>
        <w:ind w:left="-567" w:right="-23"/>
      </w:pPr>
      <w:r>
        <w:rPr>
          <w:rFonts w:hint="eastAsia"/>
          <w:lang w:eastAsia="zh-CN"/>
        </w:rPr>
        <w:t>A</w:t>
      </w:r>
      <w:r w:rsidRPr="00E2188C">
        <w:t xml:space="preserve"> self-tuning algorithm for proportional integral derivative (PID) control based on the adaptive interaction (AI)approach theory efﬁciently used in artiﬁcial neural networks (ANNs) is proposed. The same adaptation as the well-known</w:t>
      </w:r>
      <w:r>
        <w:rPr>
          <w:rFonts w:hint="eastAsia"/>
          <w:lang w:eastAsia="zh-CN"/>
        </w:rPr>
        <w:t xml:space="preserve"> </w:t>
      </w:r>
      <w:r w:rsidRPr="00E2188C">
        <w:t>backpropagation algorithm (BPA) can be achieved without the need of a feedback network, which would propagate the errors,</w:t>
      </w:r>
      <w:r>
        <w:rPr>
          <w:rFonts w:hint="eastAsia"/>
          <w:lang w:eastAsia="zh-CN"/>
        </w:rPr>
        <w:t xml:space="preserve"> </w:t>
      </w:r>
      <w:r w:rsidRPr="00E2188C">
        <w:t>by applying adaptive interaction.</w:t>
      </w:r>
    </w:p>
    <w:p w14:paraId="14DDBCAC" w14:textId="77777777" w:rsidR="00CB7192" w:rsidRDefault="00F87A39" w:rsidP="00CB7192">
      <w:pPr>
        <w:tabs>
          <w:tab w:val="left" w:pos="993"/>
        </w:tabs>
        <w:spacing w:after="0"/>
        <w:ind w:left="-567" w:right="-23"/>
        <w:rPr>
          <w:lang w:eastAsia="zh-CN"/>
        </w:rPr>
      </w:pPr>
      <w:r w:rsidRPr="00450F24">
        <w:rPr>
          <w:b/>
        </w:rPr>
        <w:t>Design:</w:t>
      </w:r>
      <w:r>
        <w:t xml:space="preserve"> </w:t>
      </w:r>
    </w:p>
    <w:p w14:paraId="25ED2C4D" w14:textId="095ECCA6" w:rsidR="00E2188C" w:rsidRDefault="00CB7192" w:rsidP="00CB7192">
      <w:pPr>
        <w:tabs>
          <w:tab w:val="left" w:pos="993"/>
        </w:tabs>
        <w:spacing w:after="0"/>
        <w:ind w:left="-567" w:right="-23"/>
        <w:rPr>
          <w:lang w:eastAsia="zh-CN"/>
        </w:rPr>
      </w:pPr>
      <w:r w:rsidRPr="00CB7192">
        <w:t xml:space="preserve">In order to simulate the </w:t>
      </w:r>
      <w:r w:rsidRPr="00CB7192">
        <w:t>behaviour</w:t>
      </w:r>
      <w:r w:rsidRPr="00CB7192">
        <w:t xml:space="preserve"> of the prepared self-tuning</w:t>
      </w:r>
      <w:r>
        <w:rPr>
          <w:rFonts w:hint="eastAsia"/>
          <w:lang w:eastAsia="zh-CN"/>
        </w:rPr>
        <w:t xml:space="preserve"> </w:t>
      </w:r>
      <w:r w:rsidRPr="00CB7192">
        <w:t>PID, MATLAB Simulink model of the proposed method is per-formed. The reference speed, actual speed, and error curves for the</w:t>
      </w:r>
      <w:r>
        <w:rPr>
          <w:rFonts w:hint="eastAsia"/>
          <w:lang w:eastAsia="zh-CN"/>
        </w:rPr>
        <w:t xml:space="preserve"> </w:t>
      </w:r>
      <w:r w:rsidRPr="00CB7192">
        <w:t>speed control of the DC motor, whose transfer function is given</w:t>
      </w:r>
      <w:r w:rsidR="00E2188C" w:rsidRPr="00E2188C">
        <w:t>, are determined using the Simulink models under the steady-state condition. The motor speed is controlled so as to follow the</w:t>
      </w:r>
      <w:r w:rsidR="00E2188C">
        <w:rPr>
          <w:rFonts w:hint="eastAsia"/>
          <w:lang w:eastAsia="zh-CN"/>
        </w:rPr>
        <w:t xml:space="preserve"> </w:t>
      </w:r>
      <w:r w:rsidR="00E2188C" w:rsidRPr="00E2188C">
        <w:t xml:space="preserve">reference speed, which is designed in MATLAB via a signal generator. In this study, a brushless BLDCM of 140 V, 2.536 kW,24.4 A, 30 Nm, 1000 rpm (104.72 rad/s) and having the following parameters is used: Ra = </w:t>
      </w:r>
      <w:proofErr w:type="gramStart"/>
      <w:r w:rsidR="00E2188C" w:rsidRPr="00E2188C">
        <w:t>0.314 ,</w:t>
      </w:r>
      <w:proofErr w:type="gramEnd"/>
      <w:r w:rsidR="00E2188C" w:rsidRPr="00E2188C">
        <w:t xml:space="preserve"> La = 1.97 </w:t>
      </w:r>
      <w:proofErr w:type="spellStart"/>
      <w:r w:rsidR="00E2188C" w:rsidRPr="00E2188C">
        <w:t>mH</w:t>
      </w:r>
      <w:proofErr w:type="spellEnd"/>
      <w:r w:rsidR="00E2188C" w:rsidRPr="00E2188C">
        <w:t xml:space="preserve">, J = 0.0241kgm2 , B = 0.3 Nm/rad/s, K e = K t = 1.22 Nm/A [19]. And a random load (TL) whose sample time is variable and changes between5 and 30 </w:t>
      </w:r>
      <w:r w:rsidR="00E2188C" w:rsidRPr="00E2188C">
        <w:lastRenderedPageBreak/>
        <w:t>Nm is applied to the BLDCM to observe the adaptation. In order to model the system more realistically, sensor nois</w:t>
      </w:r>
      <w:r w:rsidR="00E2188C">
        <w:rPr>
          <w:rFonts w:hint="eastAsia"/>
          <w:lang w:eastAsia="zh-CN"/>
        </w:rPr>
        <w:t xml:space="preserve">e </w:t>
      </w:r>
      <w:r w:rsidR="00E2188C" w:rsidRPr="00E2188C">
        <w:t>and the effect</w:t>
      </w:r>
      <w:r w:rsidR="00E2188C">
        <w:rPr>
          <w:rFonts w:hint="eastAsia"/>
          <w:lang w:eastAsia="zh-CN"/>
        </w:rPr>
        <w:t xml:space="preserve"> </w:t>
      </w:r>
      <w:r w:rsidR="00E2188C" w:rsidRPr="00E2188C">
        <w:t>of the A/D converter signal are taken into account.</w:t>
      </w:r>
    </w:p>
    <w:p w14:paraId="040C4245" w14:textId="2C9331E0" w:rsidR="00F87A39" w:rsidRDefault="00F87A39" w:rsidP="00F87A39">
      <w:pPr>
        <w:tabs>
          <w:tab w:val="left" w:pos="993"/>
        </w:tabs>
        <w:spacing w:after="0"/>
        <w:ind w:left="-567" w:right="-23"/>
      </w:pPr>
      <w:r w:rsidRPr="00450F24">
        <w:rPr>
          <w:b/>
        </w:rPr>
        <w:t>What was the finding?</w:t>
      </w:r>
      <w:r>
        <w:t xml:space="preserve"> </w:t>
      </w:r>
    </w:p>
    <w:p w14:paraId="68F3CD61" w14:textId="7ACC11BD" w:rsidR="00CB7192" w:rsidRDefault="00CB7192" w:rsidP="00F87A39">
      <w:pPr>
        <w:tabs>
          <w:tab w:val="left" w:pos="993"/>
        </w:tabs>
        <w:spacing w:after="0"/>
        <w:ind w:left="-567" w:right="-23"/>
        <w:rPr>
          <w:rFonts w:hint="eastAsia"/>
          <w:lang w:eastAsia="zh-CN"/>
        </w:rPr>
      </w:pPr>
      <w:r>
        <w:rPr>
          <w:lang w:eastAsia="zh-CN"/>
        </w:rPr>
        <w:t>T</w:t>
      </w:r>
      <w:r>
        <w:rPr>
          <w:rFonts w:hint="eastAsia"/>
          <w:lang w:eastAsia="zh-CN"/>
        </w:rPr>
        <w:t xml:space="preserve">he </w:t>
      </w:r>
      <w:r w:rsidRPr="00CB7192">
        <w:rPr>
          <w:lang w:eastAsia="zh-CN"/>
        </w:rPr>
        <w:t>gains of the AIPID controller shows</w:t>
      </w:r>
      <w:r>
        <w:rPr>
          <w:rFonts w:hint="eastAsia"/>
          <w:lang w:eastAsia="zh-CN"/>
        </w:rPr>
        <w:t xml:space="preserve"> </w:t>
      </w:r>
      <w:proofErr w:type="spellStart"/>
      <w:r w:rsidRPr="00CB7192">
        <w:rPr>
          <w:lang w:eastAsia="zh-CN"/>
        </w:rPr>
        <w:t>mooth</w:t>
      </w:r>
      <w:proofErr w:type="spellEnd"/>
      <w:r w:rsidRPr="00CB7192">
        <w:rPr>
          <w:lang w:eastAsia="zh-CN"/>
        </w:rPr>
        <w:t xml:space="preserve"> changes even if the load torque shows very sharp and</w:t>
      </w:r>
      <w:r>
        <w:rPr>
          <w:rFonts w:hint="eastAsia"/>
          <w:lang w:eastAsia="zh-CN"/>
        </w:rPr>
        <w:t xml:space="preserve"> </w:t>
      </w:r>
      <w:r w:rsidRPr="00CB7192">
        <w:rPr>
          <w:lang w:eastAsia="zh-CN"/>
        </w:rPr>
        <w:t>large changes</w:t>
      </w:r>
    </w:p>
    <w:p w14:paraId="65570A03" w14:textId="77777777" w:rsidR="00F87A39" w:rsidRDefault="00F87A39" w:rsidP="00F87A39">
      <w:pPr>
        <w:tabs>
          <w:tab w:val="left" w:pos="993"/>
        </w:tabs>
        <w:spacing w:after="0"/>
        <w:ind w:left="-567" w:right="-23"/>
        <w:rPr>
          <w:b/>
        </w:rPr>
      </w:pPr>
      <w:r w:rsidRPr="00450F24">
        <w:rPr>
          <w:b/>
        </w:rPr>
        <w:t>What were the gaps?</w:t>
      </w:r>
    </w:p>
    <w:p w14:paraId="59BC1A24" w14:textId="34032C9E" w:rsidR="00CB7192" w:rsidRPr="00CB7192" w:rsidRDefault="00CB7192" w:rsidP="00F87A39">
      <w:pPr>
        <w:tabs>
          <w:tab w:val="left" w:pos="993"/>
        </w:tabs>
        <w:spacing w:after="0"/>
        <w:ind w:left="-567" w:right="-23"/>
        <w:rPr>
          <w:lang w:eastAsia="zh-CN"/>
        </w:rPr>
      </w:pPr>
      <w:r w:rsidRPr="00CB7192">
        <w:rPr>
          <w:lang w:eastAsia="zh-CN"/>
        </w:rPr>
        <w:t>Surrounding the physical object for testing</w:t>
      </w:r>
    </w:p>
    <w:p w14:paraId="5727F0BA" w14:textId="2595D0D9" w:rsidR="00F87A39" w:rsidRDefault="00F87A39"/>
    <w:p w14:paraId="324AEF08" w14:textId="53F7FA61" w:rsidR="00F87A39" w:rsidRDefault="00F87A39" w:rsidP="00F87A39">
      <w:pPr>
        <w:tabs>
          <w:tab w:val="left" w:pos="993"/>
        </w:tabs>
        <w:spacing w:after="0"/>
        <w:ind w:left="-567" w:right="-23"/>
        <w:rPr>
          <w:rFonts w:hint="eastAsia"/>
          <w:lang w:eastAsia="zh-CN"/>
        </w:rPr>
      </w:pPr>
      <w:r w:rsidRPr="00F87A39">
        <w:rPr>
          <w:b/>
          <w:color w:val="FF0000"/>
        </w:rPr>
        <w:t>Reference Number:</w:t>
      </w:r>
      <w:r>
        <w:rPr>
          <w:b/>
        </w:rPr>
        <w:tab/>
      </w:r>
      <w:r w:rsidR="00CB7192" w:rsidRPr="00853C20">
        <w:rPr>
          <w:rFonts w:hint="eastAsia"/>
          <w:lang w:val="en-US"/>
        </w:rPr>
        <w:t>13</w:t>
      </w:r>
      <w:r>
        <w:rPr>
          <w:b/>
        </w:rPr>
        <w:tab/>
      </w:r>
      <w:r>
        <w:rPr>
          <w:b/>
        </w:rPr>
        <w:tab/>
      </w:r>
      <w:r>
        <w:rPr>
          <w:b/>
        </w:rPr>
        <w:tab/>
      </w:r>
      <w:r w:rsidRPr="007A37BC">
        <w:rPr>
          <w:b/>
        </w:rPr>
        <w:t>Authors:</w:t>
      </w:r>
      <w:r>
        <w:t xml:space="preserve"> </w:t>
      </w:r>
      <w:r w:rsidR="00CB7192" w:rsidRPr="00CB7192">
        <w:t xml:space="preserve">Devendra </w:t>
      </w:r>
      <w:proofErr w:type="spellStart"/>
      <w:r w:rsidR="00CB7192" w:rsidRPr="00CB7192">
        <w:t>Somwanshi</w:t>
      </w:r>
      <w:proofErr w:type="spellEnd"/>
      <w:r w:rsidR="00CB7192">
        <w:rPr>
          <w:rFonts w:hint="eastAsia"/>
          <w:lang w:eastAsia="zh-CN"/>
        </w:rPr>
        <w:t xml:space="preserve"> et al.</w:t>
      </w:r>
    </w:p>
    <w:p w14:paraId="7FC0C91D" w14:textId="6B4D335A" w:rsidR="00F87A39" w:rsidRPr="00CB7192" w:rsidRDefault="00F87A39" w:rsidP="00CB7192">
      <w:pPr>
        <w:tabs>
          <w:tab w:val="left" w:pos="993"/>
        </w:tabs>
        <w:ind w:left="-567" w:right="-23"/>
        <w:rPr>
          <w:rFonts w:hint="eastAsia"/>
          <w:lang w:val="en-US" w:eastAsia="zh-CN"/>
        </w:rPr>
      </w:pPr>
      <w:r w:rsidRPr="007A37BC">
        <w:rPr>
          <w:b/>
        </w:rPr>
        <w:t>Title of Article:</w:t>
      </w:r>
      <w:r>
        <w:t xml:space="preserve"> </w:t>
      </w:r>
      <w:bookmarkStart w:id="13" w:name="_Hlk173945279"/>
      <w:r w:rsidR="00CB7192" w:rsidRPr="00CB7192">
        <w:rPr>
          <w:lang w:val="en-US"/>
        </w:rPr>
        <w:t>Comparison of Fuzzy-PID and PID Controller for Speed Control of DC Motor using LabVIEW</w:t>
      </w:r>
      <w:bookmarkEnd w:id="13"/>
    </w:p>
    <w:p w14:paraId="21F05B1E" w14:textId="3259BD2A" w:rsidR="00F87A39" w:rsidRPr="00853C20" w:rsidRDefault="00F87A39" w:rsidP="00F87A39">
      <w:pPr>
        <w:tabs>
          <w:tab w:val="left" w:pos="993"/>
        </w:tabs>
        <w:spacing w:after="0"/>
        <w:ind w:left="-567" w:right="-23"/>
        <w:rPr>
          <w:lang w:val="en-US"/>
        </w:rPr>
      </w:pPr>
      <w:r w:rsidRPr="007A37BC">
        <w:rPr>
          <w:b/>
        </w:rPr>
        <w:t>Type:</w:t>
      </w:r>
      <w:r>
        <w:t xml:space="preserve"> </w:t>
      </w:r>
      <w:r w:rsidR="00CB7192">
        <w:rPr>
          <w:rFonts w:hint="eastAsia"/>
          <w:lang w:eastAsia="zh-CN"/>
        </w:rPr>
        <w:t>Journal Paper</w:t>
      </w:r>
      <w:r>
        <w:tab/>
      </w:r>
      <w:r>
        <w:tab/>
      </w:r>
      <w:r>
        <w:tab/>
      </w:r>
      <w:r>
        <w:tab/>
      </w:r>
      <w:r>
        <w:tab/>
      </w:r>
      <w:r w:rsidRPr="007A37BC">
        <w:rPr>
          <w:b/>
        </w:rPr>
        <w:t>Publication:</w:t>
      </w:r>
      <w:r w:rsidR="00CB7192" w:rsidRPr="00CB7192">
        <w:t xml:space="preserve"> </w:t>
      </w:r>
      <w:r w:rsidR="00CB7192" w:rsidRPr="00853C20">
        <w:rPr>
          <w:lang w:val="en-US"/>
        </w:rPr>
        <w:t>Procedia Computer Science</w:t>
      </w:r>
    </w:p>
    <w:p w14:paraId="1CE451DC" w14:textId="53B85963" w:rsidR="00F87A39" w:rsidRPr="00853C20" w:rsidRDefault="00F87A39" w:rsidP="00F87A39">
      <w:pPr>
        <w:tabs>
          <w:tab w:val="left" w:pos="993"/>
        </w:tabs>
        <w:spacing w:after="0"/>
        <w:ind w:left="-567" w:right="-23"/>
        <w:rPr>
          <w:rFonts w:hint="eastAsia"/>
          <w:lang w:val="en-US"/>
        </w:rPr>
      </w:pPr>
      <w:r w:rsidRPr="007A37BC">
        <w:rPr>
          <w:b/>
        </w:rPr>
        <w:t>Year Published:</w:t>
      </w:r>
      <w:r>
        <w:t xml:space="preserve"> </w:t>
      </w:r>
      <w:r>
        <w:tab/>
      </w:r>
      <w:r w:rsidR="00CB7192">
        <w:rPr>
          <w:rFonts w:hint="eastAsia"/>
          <w:lang w:eastAsia="zh-CN"/>
        </w:rPr>
        <w:t>2019</w:t>
      </w:r>
      <w:r>
        <w:tab/>
      </w:r>
      <w:r>
        <w:tab/>
      </w:r>
      <w:r>
        <w:tab/>
      </w:r>
      <w:r>
        <w:tab/>
      </w:r>
      <w:r w:rsidRPr="007A37BC">
        <w:rPr>
          <w:b/>
        </w:rPr>
        <w:t>Number of citations:</w:t>
      </w:r>
      <w:r w:rsidR="00853C20" w:rsidRPr="00853C20">
        <w:rPr>
          <w:rFonts w:hint="eastAsia"/>
          <w:lang w:val="en-US"/>
        </w:rPr>
        <w:t>134</w:t>
      </w:r>
    </w:p>
    <w:p w14:paraId="7E253517" w14:textId="620CD636" w:rsidR="00F87A39" w:rsidRPr="00853C20" w:rsidRDefault="00F87A39" w:rsidP="00F87A39">
      <w:pPr>
        <w:tabs>
          <w:tab w:val="left" w:pos="993"/>
        </w:tabs>
        <w:spacing w:after="0"/>
        <w:ind w:left="-567" w:right="-23"/>
        <w:rPr>
          <w:rFonts w:hint="eastAsia"/>
          <w:lang w:val="en-US"/>
        </w:rPr>
      </w:pPr>
      <w:r w:rsidRPr="00450F24">
        <w:rPr>
          <w:b/>
        </w:rPr>
        <w:t xml:space="preserve">Primary or </w:t>
      </w:r>
      <w:proofErr w:type="spellStart"/>
      <w:proofErr w:type="gramStart"/>
      <w:r w:rsidRPr="00450F24">
        <w:rPr>
          <w:b/>
        </w:rPr>
        <w:t>Secondary</w:t>
      </w:r>
      <w:r>
        <w:rPr>
          <w:b/>
        </w:rPr>
        <w:t>:</w:t>
      </w:r>
      <w:r w:rsidR="00CB7192" w:rsidRPr="00853C20">
        <w:rPr>
          <w:rFonts w:hint="eastAsia"/>
          <w:lang w:val="en-US"/>
        </w:rPr>
        <w:t>Primary</w:t>
      </w:r>
      <w:proofErr w:type="spellEnd"/>
      <w:proofErr w:type="gramEnd"/>
    </w:p>
    <w:p w14:paraId="7472C131"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461ECEE0" w14:textId="77777777" w:rsidR="00CB7192" w:rsidRDefault="00F87A39" w:rsidP="00F87A39">
      <w:pPr>
        <w:tabs>
          <w:tab w:val="left" w:pos="993"/>
        </w:tabs>
        <w:spacing w:after="0"/>
        <w:ind w:left="-567" w:right="-23"/>
        <w:rPr>
          <w:i/>
          <w:lang w:eastAsia="zh-CN"/>
        </w:rPr>
      </w:pPr>
      <w:r>
        <w:rPr>
          <w:i/>
        </w:rPr>
        <w:t>CiteScore:</w:t>
      </w:r>
      <w:r w:rsidR="00CB7192">
        <w:rPr>
          <w:rFonts w:hint="eastAsia"/>
          <w:i/>
          <w:lang w:eastAsia="zh-CN"/>
        </w:rPr>
        <w:t>4.5</w:t>
      </w:r>
      <w:r>
        <w:rPr>
          <w:i/>
        </w:rPr>
        <w:tab/>
      </w:r>
      <w:r w:rsidRPr="00450F24">
        <w:rPr>
          <w:i/>
        </w:rPr>
        <w:t>Rank:</w:t>
      </w:r>
      <w:r w:rsidR="00CB7192">
        <w:rPr>
          <w:rFonts w:hint="eastAsia"/>
          <w:i/>
          <w:lang w:eastAsia="zh-CN"/>
        </w:rPr>
        <w:t>71/232</w:t>
      </w:r>
      <w:r w:rsidRPr="00450F24">
        <w:rPr>
          <w:i/>
        </w:rPr>
        <w:t xml:space="preserve"> </w:t>
      </w:r>
      <w:r w:rsidRPr="00450F24">
        <w:rPr>
          <w:i/>
        </w:rPr>
        <w:tab/>
        <w:t xml:space="preserve">Percentile: </w:t>
      </w:r>
      <w:r w:rsidR="00CB7192">
        <w:rPr>
          <w:rFonts w:hint="eastAsia"/>
          <w:i/>
          <w:lang w:eastAsia="zh-CN"/>
        </w:rPr>
        <w:t>69%</w:t>
      </w:r>
    </w:p>
    <w:p w14:paraId="716A6F28" w14:textId="44B68E05" w:rsidR="00F87A39" w:rsidRPr="002132A9" w:rsidRDefault="00F87A39" w:rsidP="00F87A39">
      <w:pPr>
        <w:tabs>
          <w:tab w:val="left" w:pos="993"/>
        </w:tabs>
        <w:spacing w:after="0"/>
        <w:ind w:left="-567" w:right="-23"/>
        <w:rPr>
          <w:rFonts w:hint="eastAsia"/>
          <w:lang w:eastAsia="zh-CN"/>
        </w:rPr>
      </w:pPr>
      <w:r w:rsidRPr="00450F24">
        <w:rPr>
          <w:i/>
        </w:rPr>
        <w:t>In-Category:</w:t>
      </w:r>
      <w:r w:rsidR="00853C20" w:rsidRPr="00853C20">
        <w:rPr>
          <w:rFonts w:ascii="Arial" w:hAnsi="Arial" w:cs="Arial"/>
          <w:color w:val="2E2E2E"/>
          <w:shd w:val="clear" w:color="auto" w:fill="FFFFFF"/>
        </w:rPr>
        <w:t xml:space="preserve"> </w:t>
      </w:r>
      <w:r w:rsidR="00853C20" w:rsidRPr="00853C20">
        <w:rPr>
          <w:i/>
        </w:rPr>
        <w:t>General Computer Science</w:t>
      </w:r>
      <w:r>
        <w:rPr>
          <w:i/>
        </w:rPr>
        <w:tab/>
      </w:r>
      <w:r>
        <w:rPr>
          <w:i/>
        </w:rPr>
        <w:tab/>
      </w:r>
      <w:r>
        <w:rPr>
          <w:i/>
        </w:rPr>
        <w:tab/>
      </w:r>
      <w:proofErr w:type="spellStart"/>
      <w:r>
        <w:rPr>
          <w:i/>
        </w:rPr>
        <w:t>CiteScore</w:t>
      </w:r>
      <w:proofErr w:type="spellEnd"/>
      <w:r>
        <w:rPr>
          <w:i/>
        </w:rPr>
        <w:t xml:space="preserve"> Year:</w:t>
      </w:r>
      <w:r w:rsidR="00853C20">
        <w:rPr>
          <w:rFonts w:hint="eastAsia"/>
          <w:i/>
          <w:lang w:eastAsia="zh-CN"/>
        </w:rPr>
        <w:t>2023</w:t>
      </w:r>
    </w:p>
    <w:p w14:paraId="1B374333"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031028AF" w14:textId="2EEA8E50" w:rsidR="00853C20" w:rsidRPr="00853C20" w:rsidRDefault="00853C20" w:rsidP="00853C20">
      <w:pPr>
        <w:tabs>
          <w:tab w:val="left" w:pos="993"/>
        </w:tabs>
        <w:spacing w:after="0"/>
        <w:ind w:left="-567" w:right="-23"/>
        <w:rPr>
          <w:rFonts w:hint="eastAsia"/>
          <w:lang w:eastAsia="zh-CN"/>
        </w:rPr>
      </w:pPr>
      <w:r w:rsidRPr="00853C20">
        <w:t>DC Motor</w:t>
      </w:r>
      <w:r>
        <w:rPr>
          <w:rFonts w:hint="eastAsia"/>
          <w:lang w:eastAsia="zh-CN"/>
        </w:rPr>
        <w:t xml:space="preserve">, </w:t>
      </w:r>
      <w:r w:rsidRPr="00853C20">
        <w:t>Fuzzy Logic</w:t>
      </w:r>
      <w:r>
        <w:rPr>
          <w:rFonts w:hint="eastAsia"/>
          <w:lang w:eastAsia="zh-CN"/>
        </w:rPr>
        <w:t xml:space="preserve">, </w:t>
      </w:r>
      <w:r w:rsidRPr="00853C20">
        <w:t>LabVIEW</w:t>
      </w:r>
      <w:r>
        <w:rPr>
          <w:rFonts w:hint="eastAsia"/>
          <w:lang w:eastAsia="zh-CN"/>
        </w:rPr>
        <w:t xml:space="preserve">, </w:t>
      </w:r>
      <w:r w:rsidRPr="00853C20">
        <w:t>PID Controller</w:t>
      </w:r>
    </w:p>
    <w:p w14:paraId="3219C422" w14:textId="77777777" w:rsidR="00F87A39" w:rsidRDefault="00F87A39" w:rsidP="00F87A39">
      <w:pPr>
        <w:tabs>
          <w:tab w:val="left" w:pos="993"/>
        </w:tabs>
        <w:spacing w:after="0"/>
        <w:ind w:left="-567" w:right="-23"/>
      </w:pPr>
      <w:r w:rsidRPr="00450F24">
        <w:rPr>
          <w:b/>
        </w:rPr>
        <w:t>What was the research question?</w:t>
      </w:r>
      <w:r>
        <w:t xml:space="preserve"> </w:t>
      </w:r>
    </w:p>
    <w:p w14:paraId="11B17CDE" w14:textId="3E0256BB" w:rsidR="00853C20" w:rsidRPr="00853C20" w:rsidRDefault="00853C20" w:rsidP="00F87A39">
      <w:pPr>
        <w:tabs>
          <w:tab w:val="left" w:pos="993"/>
        </w:tabs>
        <w:spacing w:after="0"/>
        <w:ind w:left="-567" w:right="-23"/>
      </w:pPr>
      <w:r w:rsidRPr="00853C20">
        <w:t>Comparing the advantages and disadvantages of fuzzy PID controller and ordinary PID controller for DC motor control</w:t>
      </w:r>
    </w:p>
    <w:p w14:paraId="21862691" w14:textId="77777777" w:rsidR="00F87A39" w:rsidRDefault="00F87A39" w:rsidP="00F87A39">
      <w:pPr>
        <w:tabs>
          <w:tab w:val="left" w:pos="993"/>
        </w:tabs>
        <w:spacing w:after="0"/>
        <w:ind w:left="-567" w:right="-23"/>
      </w:pPr>
      <w:r w:rsidRPr="00450F24">
        <w:rPr>
          <w:b/>
        </w:rPr>
        <w:t>Design:</w:t>
      </w:r>
      <w:r>
        <w:t xml:space="preserve"> </w:t>
      </w:r>
    </w:p>
    <w:p w14:paraId="3ADC4203" w14:textId="4FB1747A" w:rsidR="008C59BB" w:rsidRDefault="008C59BB" w:rsidP="00F87A39">
      <w:pPr>
        <w:tabs>
          <w:tab w:val="left" w:pos="993"/>
        </w:tabs>
        <w:spacing w:after="0"/>
        <w:ind w:left="-567" w:right="-23"/>
      </w:pPr>
      <w:r w:rsidRPr="008C59BB">
        <w:t>From the defined rules system speed is to reach the reference value. For example, rule is, 'if e(t) is NS then u(t) is DN'. This rule is explained as; if error value is negative small then output will be negative big. All inputs and outputs are in the form of linguistics term so it is necessary to convert them in to crisp value. Fam Table is to be created for designing the rules for Fuzzy designer. For conversion of linguistic terms in crisp value Fuzzy Membership Functions are used. Ranges are defined for all membership functions is -10 and 10</w:t>
      </w:r>
    </w:p>
    <w:p w14:paraId="328256D4" w14:textId="77777777" w:rsidR="00F87A39" w:rsidRDefault="00F87A39" w:rsidP="00F87A39">
      <w:pPr>
        <w:tabs>
          <w:tab w:val="left" w:pos="993"/>
        </w:tabs>
        <w:spacing w:after="0"/>
        <w:ind w:left="-567" w:right="-23"/>
      </w:pPr>
      <w:r w:rsidRPr="00450F24">
        <w:rPr>
          <w:b/>
        </w:rPr>
        <w:t>What was the finding?</w:t>
      </w:r>
      <w:r>
        <w:t xml:space="preserve"> </w:t>
      </w:r>
    </w:p>
    <w:p w14:paraId="12E4174F" w14:textId="68E25E01" w:rsidR="008C59BB" w:rsidRDefault="008C59BB" w:rsidP="00F87A39">
      <w:pPr>
        <w:tabs>
          <w:tab w:val="left" w:pos="993"/>
        </w:tabs>
        <w:spacing w:after="0"/>
        <w:ind w:left="-567" w:right="-23"/>
      </w:pPr>
      <w:r w:rsidRPr="008C59BB">
        <w:t>Performance parameters are found individually for both controllers which are as for PID Controller rise time 0.009sec &amp; settling time 0.082sec, for Fuzzy-PID Controller rise time 0.006sec &amp; settling time 0.066sec. When results of designed Fuzzy-PID Controller is compared with the previous work then damping ratio improved by 10%, rise time improved by 30%, settling time reduced to 20% and peak time improved by 25% for PID Controller and for Fuzzy</w:t>
      </w:r>
      <w:r>
        <w:rPr>
          <w:rFonts w:hint="eastAsia"/>
          <w:lang w:eastAsia="zh-CN"/>
        </w:rPr>
        <w:t xml:space="preserve"> </w:t>
      </w:r>
      <w:r w:rsidRPr="008C59BB">
        <w:t xml:space="preserve">PID Controller damping ratio improved by 14.29%, rise time improved by 58.57%, settling time reduced to 19% and peak time improved by 30%. Fuzzy-PID Controller performs better than other Controllers which in fact extend from robustness of the system to the parameter variation. </w:t>
      </w:r>
    </w:p>
    <w:p w14:paraId="4D49C7CD" w14:textId="77777777" w:rsidR="00F87A39" w:rsidRDefault="00F87A39" w:rsidP="00F87A39">
      <w:pPr>
        <w:tabs>
          <w:tab w:val="left" w:pos="993"/>
        </w:tabs>
        <w:spacing w:after="0"/>
        <w:ind w:left="-567" w:right="-23"/>
        <w:rPr>
          <w:b/>
        </w:rPr>
      </w:pPr>
      <w:r w:rsidRPr="00450F24">
        <w:rPr>
          <w:b/>
        </w:rPr>
        <w:t>What were the gaps?</w:t>
      </w:r>
    </w:p>
    <w:p w14:paraId="73EEC3FC" w14:textId="548D1C65" w:rsidR="008C59BB" w:rsidRPr="008C59BB" w:rsidRDefault="008C59BB" w:rsidP="00F87A39">
      <w:pPr>
        <w:tabs>
          <w:tab w:val="left" w:pos="993"/>
        </w:tabs>
        <w:spacing w:after="0"/>
        <w:ind w:left="-567" w:right="-23"/>
      </w:pPr>
      <w:r w:rsidRPr="008C59BB">
        <w:t>Instead of general DC Motor some specified DC Motor can be taken into considerations and Optimization methods can be applied on them. It will improve their performances. Neural network can also be applied. Number of Rules can be applied for more improved results.</w:t>
      </w:r>
    </w:p>
    <w:p w14:paraId="2282D393" w14:textId="77777777" w:rsidR="00F87A39" w:rsidRDefault="00F87A39" w:rsidP="00F87A39">
      <w:pPr>
        <w:tabs>
          <w:tab w:val="left" w:pos="993"/>
        </w:tabs>
        <w:spacing w:after="0"/>
        <w:ind w:left="-567" w:right="-23"/>
        <w:rPr>
          <w:b/>
          <w:lang w:eastAsia="zh-CN"/>
        </w:rPr>
      </w:pPr>
    </w:p>
    <w:p w14:paraId="5BEC9012" w14:textId="77777777" w:rsidR="008C59BB" w:rsidRDefault="008C59BB" w:rsidP="00F87A39">
      <w:pPr>
        <w:tabs>
          <w:tab w:val="left" w:pos="993"/>
        </w:tabs>
        <w:spacing w:after="0"/>
        <w:ind w:left="-567" w:right="-23"/>
        <w:rPr>
          <w:b/>
          <w:lang w:eastAsia="zh-CN"/>
        </w:rPr>
      </w:pPr>
    </w:p>
    <w:p w14:paraId="0675CEC9" w14:textId="77777777" w:rsidR="008C59BB" w:rsidRDefault="008C59BB" w:rsidP="00F87A39">
      <w:pPr>
        <w:tabs>
          <w:tab w:val="left" w:pos="993"/>
        </w:tabs>
        <w:spacing w:after="0"/>
        <w:ind w:left="-567" w:right="-23"/>
        <w:rPr>
          <w:b/>
          <w:lang w:eastAsia="zh-CN"/>
        </w:rPr>
      </w:pPr>
    </w:p>
    <w:p w14:paraId="148B4980" w14:textId="77777777" w:rsidR="008C59BB" w:rsidRDefault="008C59BB" w:rsidP="00F87A39">
      <w:pPr>
        <w:tabs>
          <w:tab w:val="left" w:pos="993"/>
        </w:tabs>
        <w:spacing w:after="0"/>
        <w:ind w:left="-567" w:right="-23"/>
        <w:rPr>
          <w:b/>
          <w:lang w:eastAsia="zh-CN"/>
        </w:rPr>
      </w:pPr>
    </w:p>
    <w:p w14:paraId="1D4363F2" w14:textId="77777777" w:rsidR="008C59BB" w:rsidRDefault="008C59BB" w:rsidP="00F87A39">
      <w:pPr>
        <w:tabs>
          <w:tab w:val="left" w:pos="993"/>
        </w:tabs>
        <w:spacing w:after="0"/>
        <w:ind w:left="-567" w:right="-23"/>
        <w:rPr>
          <w:rFonts w:hint="eastAsia"/>
          <w:b/>
          <w:lang w:eastAsia="zh-CN"/>
        </w:rPr>
      </w:pPr>
    </w:p>
    <w:p w14:paraId="0FFB688D" w14:textId="251BAD88" w:rsidR="00F87A39" w:rsidRDefault="00F87A39" w:rsidP="00F87A39">
      <w:pPr>
        <w:tabs>
          <w:tab w:val="left" w:pos="993"/>
        </w:tabs>
        <w:spacing w:after="0"/>
        <w:ind w:left="-567" w:right="-23"/>
        <w:rPr>
          <w:rFonts w:hint="eastAsia"/>
          <w:lang w:eastAsia="zh-CN"/>
        </w:rPr>
      </w:pPr>
      <w:r w:rsidRPr="00F87A39">
        <w:rPr>
          <w:b/>
          <w:color w:val="FF0000"/>
        </w:rPr>
        <w:lastRenderedPageBreak/>
        <w:t>Reference Number:</w:t>
      </w:r>
      <w:r>
        <w:rPr>
          <w:b/>
        </w:rPr>
        <w:tab/>
      </w:r>
      <w:r w:rsidR="008C59BB" w:rsidRPr="008C59BB">
        <w:rPr>
          <w:rFonts w:hint="eastAsia"/>
          <w:lang w:val="en-US"/>
        </w:rPr>
        <w:t>14</w:t>
      </w:r>
      <w:r>
        <w:rPr>
          <w:b/>
        </w:rPr>
        <w:tab/>
      </w:r>
      <w:r>
        <w:rPr>
          <w:b/>
        </w:rPr>
        <w:tab/>
      </w:r>
      <w:r>
        <w:rPr>
          <w:b/>
        </w:rPr>
        <w:tab/>
      </w:r>
      <w:r w:rsidRPr="007A37BC">
        <w:rPr>
          <w:b/>
        </w:rPr>
        <w:t>Authors:</w:t>
      </w:r>
      <w:r>
        <w:t xml:space="preserve"> </w:t>
      </w:r>
      <w:r w:rsidR="008C59BB" w:rsidRPr="008C59BB">
        <w:t xml:space="preserve">Aleksei </w:t>
      </w:r>
      <w:proofErr w:type="spellStart"/>
      <w:r w:rsidR="008C59BB" w:rsidRPr="008C59BB">
        <w:t>Tepljakov</w:t>
      </w:r>
      <w:proofErr w:type="spellEnd"/>
      <w:r w:rsidR="008C59BB">
        <w:rPr>
          <w:rFonts w:hint="eastAsia"/>
          <w:lang w:eastAsia="zh-CN"/>
        </w:rPr>
        <w:t xml:space="preserve"> et al.</w:t>
      </w:r>
    </w:p>
    <w:p w14:paraId="3AE69AE7" w14:textId="55BF7101" w:rsidR="00F87A39" w:rsidRPr="008C59BB" w:rsidRDefault="00F87A39" w:rsidP="008C59BB">
      <w:pPr>
        <w:tabs>
          <w:tab w:val="left" w:pos="993"/>
        </w:tabs>
        <w:ind w:left="-567" w:right="-23"/>
        <w:rPr>
          <w:rFonts w:hint="eastAsia"/>
          <w:lang w:val="en-US" w:eastAsia="zh-CN"/>
        </w:rPr>
      </w:pPr>
      <w:r w:rsidRPr="007A37BC">
        <w:rPr>
          <w:b/>
        </w:rPr>
        <w:t>Title of Article:</w:t>
      </w:r>
      <w:r>
        <w:t xml:space="preserve"> </w:t>
      </w:r>
      <w:bookmarkStart w:id="14" w:name="_Hlk173945287"/>
      <w:r w:rsidR="008C59BB" w:rsidRPr="008C59BB">
        <w:rPr>
          <w:lang w:val="en-US"/>
        </w:rPr>
        <w:t>Incorporation of fractional-order dynamics into an existing PI/PID DC motor control loop</w:t>
      </w:r>
    </w:p>
    <w:bookmarkEnd w:id="14"/>
    <w:p w14:paraId="3BD153CE" w14:textId="4369EC80" w:rsidR="00F87A39" w:rsidRDefault="00F87A39" w:rsidP="00F87A39">
      <w:pPr>
        <w:tabs>
          <w:tab w:val="left" w:pos="993"/>
        </w:tabs>
        <w:spacing w:after="0"/>
        <w:ind w:left="-567" w:right="-23"/>
      </w:pPr>
      <w:r w:rsidRPr="007A37BC">
        <w:rPr>
          <w:b/>
        </w:rPr>
        <w:t>Type:</w:t>
      </w:r>
      <w:r>
        <w:t xml:space="preserve"> </w:t>
      </w:r>
      <w:r w:rsidR="008C59BB">
        <w:rPr>
          <w:rFonts w:hint="eastAsia"/>
          <w:lang w:eastAsia="zh-CN"/>
        </w:rPr>
        <w:t>Journal paper</w:t>
      </w:r>
      <w:r>
        <w:tab/>
      </w:r>
      <w:r>
        <w:tab/>
      </w:r>
      <w:r>
        <w:tab/>
      </w:r>
      <w:r>
        <w:tab/>
      </w:r>
      <w:r>
        <w:tab/>
      </w:r>
      <w:r w:rsidRPr="007A37BC">
        <w:rPr>
          <w:b/>
        </w:rPr>
        <w:t>Publication:</w:t>
      </w:r>
      <w:r w:rsidR="008C59BB" w:rsidRPr="008C59BB">
        <w:t xml:space="preserve"> </w:t>
      </w:r>
      <w:r w:rsidR="008C59BB" w:rsidRPr="008C59BB">
        <w:rPr>
          <w:lang w:val="en-US"/>
        </w:rPr>
        <w:t>ISA Transactions</w:t>
      </w:r>
    </w:p>
    <w:p w14:paraId="6888CF0A" w14:textId="0983BFFA" w:rsidR="00F87A39" w:rsidRDefault="00F87A39" w:rsidP="00F87A39">
      <w:pPr>
        <w:tabs>
          <w:tab w:val="left" w:pos="993"/>
        </w:tabs>
        <w:spacing w:after="0"/>
        <w:ind w:left="-567" w:right="-23"/>
        <w:rPr>
          <w:rFonts w:hint="eastAsia"/>
          <w:lang w:eastAsia="zh-CN"/>
        </w:rPr>
      </w:pPr>
      <w:r w:rsidRPr="007A37BC">
        <w:rPr>
          <w:b/>
        </w:rPr>
        <w:t>Year Published:</w:t>
      </w:r>
      <w:r>
        <w:t xml:space="preserve"> </w:t>
      </w:r>
      <w:r w:rsidR="008C59BB">
        <w:rPr>
          <w:rFonts w:hint="eastAsia"/>
          <w:lang w:eastAsia="zh-CN"/>
        </w:rPr>
        <w:t>2016</w:t>
      </w:r>
      <w:r>
        <w:tab/>
      </w:r>
      <w:r>
        <w:tab/>
      </w:r>
      <w:r>
        <w:tab/>
      </w:r>
      <w:r>
        <w:tab/>
      </w:r>
      <w:r>
        <w:tab/>
      </w:r>
      <w:r w:rsidRPr="007A37BC">
        <w:rPr>
          <w:b/>
        </w:rPr>
        <w:t>Number of citations:</w:t>
      </w:r>
      <w:r w:rsidR="008C59BB">
        <w:rPr>
          <w:rFonts w:hint="eastAsia"/>
          <w:b/>
          <w:lang w:eastAsia="zh-CN"/>
        </w:rPr>
        <w:t xml:space="preserve"> </w:t>
      </w:r>
      <w:r w:rsidR="008C59BB" w:rsidRPr="008C59BB">
        <w:rPr>
          <w:rFonts w:hint="eastAsia"/>
          <w:lang w:val="en-US"/>
        </w:rPr>
        <w:t>113</w:t>
      </w:r>
    </w:p>
    <w:p w14:paraId="637B9E3A" w14:textId="35BC22C7" w:rsidR="00F87A39" w:rsidRDefault="00F87A39" w:rsidP="00F87A39">
      <w:pPr>
        <w:tabs>
          <w:tab w:val="left" w:pos="993"/>
        </w:tabs>
        <w:spacing w:after="0"/>
        <w:ind w:left="-567" w:right="-23"/>
        <w:rPr>
          <w:rFonts w:hint="eastAsia"/>
          <w:b/>
          <w:lang w:eastAsia="zh-CN"/>
        </w:rPr>
      </w:pPr>
      <w:r w:rsidRPr="00450F24">
        <w:rPr>
          <w:b/>
        </w:rPr>
        <w:t>Primary or Secondary</w:t>
      </w:r>
      <w:r>
        <w:rPr>
          <w:b/>
        </w:rPr>
        <w:t>:</w:t>
      </w:r>
      <w:r w:rsidR="008C59BB">
        <w:rPr>
          <w:rFonts w:hint="eastAsia"/>
          <w:b/>
          <w:lang w:eastAsia="zh-CN"/>
        </w:rPr>
        <w:t xml:space="preserve"> </w:t>
      </w:r>
      <w:r w:rsidR="008C59BB" w:rsidRPr="008C59BB">
        <w:rPr>
          <w:rFonts w:hint="eastAsia"/>
          <w:lang w:val="en-US"/>
        </w:rPr>
        <w:t>Primary</w:t>
      </w:r>
    </w:p>
    <w:p w14:paraId="187210FB"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116B3690" w14:textId="77777777" w:rsidR="008C59BB" w:rsidRDefault="00F87A39" w:rsidP="00F87A39">
      <w:pPr>
        <w:tabs>
          <w:tab w:val="left" w:pos="993"/>
        </w:tabs>
        <w:spacing w:after="0"/>
        <w:ind w:left="-567" w:right="-23"/>
        <w:rPr>
          <w:i/>
          <w:lang w:eastAsia="zh-CN"/>
        </w:rPr>
      </w:pPr>
      <w:r>
        <w:rPr>
          <w:i/>
        </w:rPr>
        <w:t>CiteScore:</w:t>
      </w:r>
      <w:r w:rsidR="008C59BB">
        <w:rPr>
          <w:rFonts w:hint="eastAsia"/>
          <w:i/>
          <w:lang w:eastAsia="zh-CN"/>
        </w:rPr>
        <w:t>11.7</w:t>
      </w:r>
      <w:r>
        <w:rPr>
          <w:i/>
        </w:rPr>
        <w:tab/>
      </w:r>
      <w:r w:rsidRPr="00450F24">
        <w:rPr>
          <w:i/>
        </w:rPr>
        <w:t>Rank:</w:t>
      </w:r>
      <w:r w:rsidR="008C59BB">
        <w:rPr>
          <w:rFonts w:hint="eastAsia"/>
          <w:i/>
          <w:lang w:eastAsia="zh-CN"/>
        </w:rPr>
        <w:t>16/635</w:t>
      </w:r>
      <w:r w:rsidRPr="00450F24">
        <w:rPr>
          <w:i/>
        </w:rPr>
        <w:t xml:space="preserve"> </w:t>
      </w:r>
      <w:r w:rsidRPr="00450F24">
        <w:rPr>
          <w:i/>
        </w:rPr>
        <w:tab/>
        <w:t xml:space="preserve">Percentile: </w:t>
      </w:r>
      <w:r w:rsidR="008C59BB">
        <w:rPr>
          <w:rFonts w:hint="eastAsia"/>
          <w:i/>
          <w:lang w:eastAsia="zh-CN"/>
        </w:rPr>
        <w:t>97%</w:t>
      </w:r>
    </w:p>
    <w:p w14:paraId="6B0234F6" w14:textId="52AB354D" w:rsidR="00F87A39" w:rsidRPr="002132A9" w:rsidRDefault="00F87A39" w:rsidP="00F87A39">
      <w:pPr>
        <w:tabs>
          <w:tab w:val="left" w:pos="993"/>
        </w:tabs>
        <w:spacing w:after="0"/>
        <w:ind w:left="-567" w:right="-23"/>
        <w:rPr>
          <w:rFonts w:hint="eastAsia"/>
          <w:lang w:eastAsia="zh-CN"/>
        </w:rPr>
      </w:pPr>
      <w:r w:rsidRPr="00450F24">
        <w:rPr>
          <w:i/>
        </w:rPr>
        <w:t>In-Category:</w:t>
      </w:r>
      <w:r w:rsidR="008C59BB" w:rsidRPr="008C59BB">
        <w:rPr>
          <w:rFonts w:ascii="Arial" w:hAnsi="Arial" w:cs="Arial"/>
          <w:color w:val="2E2E2E"/>
          <w:shd w:val="clear" w:color="auto" w:fill="FFFFFF"/>
        </w:rPr>
        <w:t xml:space="preserve"> </w:t>
      </w:r>
      <w:r w:rsidR="008C59BB" w:rsidRPr="008C59BB">
        <w:rPr>
          <w:i/>
        </w:rPr>
        <w:t>Applied Mathematics</w:t>
      </w:r>
      <w:r>
        <w:rPr>
          <w:i/>
        </w:rPr>
        <w:tab/>
      </w:r>
      <w:r>
        <w:rPr>
          <w:i/>
        </w:rPr>
        <w:tab/>
      </w:r>
      <w:r>
        <w:rPr>
          <w:i/>
        </w:rPr>
        <w:tab/>
      </w:r>
      <w:proofErr w:type="spellStart"/>
      <w:r>
        <w:rPr>
          <w:i/>
        </w:rPr>
        <w:t>CiteScore</w:t>
      </w:r>
      <w:proofErr w:type="spellEnd"/>
      <w:r>
        <w:rPr>
          <w:i/>
        </w:rPr>
        <w:t xml:space="preserve"> Year:</w:t>
      </w:r>
      <w:r w:rsidR="008C59BB">
        <w:rPr>
          <w:rFonts w:hint="eastAsia"/>
          <w:i/>
          <w:lang w:eastAsia="zh-CN"/>
        </w:rPr>
        <w:t xml:space="preserve"> 2023</w:t>
      </w:r>
    </w:p>
    <w:p w14:paraId="4EB6C205"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6F430310" w14:textId="2FBA9D40" w:rsidR="008C59BB" w:rsidRPr="008C59BB" w:rsidRDefault="008C59BB" w:rsidP="008C59BB">
      <w:pPr>
        <w:tabs>
          <w:tab w:val="left" w:pos="993"/>
        </w:tabs>
        <w:spacing w:after="0"/>
        <w:ind w:left="-567" w:right="-23"/>
        <w:rPr>
          <w:rFonts w:hint="eastAsia"/>
          <w:lang w:eastAsia="zh-CN"/>
        </w:rPr>
      </w:pPr>
      <w:r w:rsidRPr="008C59BB">
        <w:t>Fractional calculus</w:t>
      </w:r>
      <w:r>
        <w:rPr>
          <w:rFonts w:hint="eastAsia"/>
          <w:lang w:eastAsia="zh-CN"/>
        </w:rPr>
        <w:t xml:space="preserve">, </w:t>
      </w:r>
      <w:r w:rsidRPr="008C59BB">
        <w:t>Fractional PID control</w:t>
      </w:r>
      <w:r>
        <w:rPr>
          <w:rFonts w:hint="eastAsia"/>
          <w:lang w:eastAsia="zh-CN"/>
        </w:rPr>
        <w:t xml:space="preserve">, </w:t>
      </w:r>
      <w:r w:rsidRPr="008C59BB">
        <w:t>SISO control</w:t>
      </w:r>
      <w:r>
        <w:rPr>
          <w:rFonts w:hint="eastAsia"/>
          <w:lang w:eastAsia="zh-CN"/>
        </w:rPr>
        <w:t xml:space="preserve">, </w:t>
      </w:r>
      <w:r w:rsidRPr="008C59BB">
        <w:t>Process control</w:t>
      </w:r>
      <w:r>
        <w:rPr>
          <w:rFonts w:hint="eastAsia"/>
          <w:lang w:eastAsia="zh-CN"/>
        </w:rPr>
        <w:t xml:space="preserve">, </w:t>
      </w:r>
      <w:r w:rsidRPr="008C59BB">
        <w:t>Controller tuning</w:t>
      </w:r>
      <w:r>
        <w:rPr>
          <w:rFonts w:hint="eastAsia"/>
          <w:lang w:eastAsia="zh-CN"/>
        </w:rPr>
        <w:t xml:space="preserve">, </w:t>
      </w:r>
      <w:r w:rsidRPr="008C59BB">
        <w:t>DC motor</w:t>
      </w:r>
      <w:r>
        <w:rPr>
          <w:rFonts w:hint="eastAsia"/>
          <w:lang w:eastAsia="zh-CN"/>
        </w:rPr>
        <w:t xml:space="preserve">, </w:t>
      </w:r>
      <w:r w:rsidRPr="008C59BB">
        <w:t>Servo system</w:t>
      </w:r>
    </w:p>
    <w:p w14:paraId="543E0F02" w14:textId="77777777" w:rsidR="00F87A39" w:rsidRDefault="00F87A39" w:rsidP="00F87A39">
      <w:pPr>
        <w:tabs>
          <w:tab w:val="left" w:pos="993"/>
        </w:tabs>
        <w:spacing w:after="0"/>
        <w:ind w:left="-567" w:right="-23"/>
      </w:pPr>
      <w:r w:rsidRPr="00450F24">
        <w:rPr>
          <w:b/>
        </w:rPr>
        <w:t>What was the research question?</w:t>
      </w:r>
      <w:r>
        <w:t xml:space="preserve"> </w:t>
      </w:r>
    </w:p>
    <w:p w14:paraId="2516DB84" w14:textId="5289041D" w:rsidR="008C59BB" w:rsidRPr="008C59BB" w:rsidRDefault="008C59BB" w:rsidP="008C59BB">
      <w:pPr>
        <w:tabs>
          <w:tab w:val="left" w:pos="993"/>
        </w:tabs>
        <w:spacing w:after="0"/>
        <w:ind w:left="-567" w:right="-23"/>
        <w:rPr>
          <w:rFonts w:hint="eastAsia"/>
          <w:lang w:eastAsia="zh-CN"/>
        </w:rPr>
      </w:pPr>
      <w:r>
        <w:rPr>
          <w:rFonts w:hint="eastAsia"/>
          <w:lang w:eastAsia="zh-CN"/>
        </w:rPr>
        <w:t>T</w:t>
      </w:r>
      <w:r w:rsidRPr="008C59BB">
        <w:t>his paper presents a method for incorporating fractional-order dynamics in an existing DC motor control system with internal PI or </w:t>
      </w:r>
      <w:hyperlink r:id="rId9" w:tooltip="Learn more about PID controller from ScienceDirect's AI-generated Topic Pages" w:history="1">
        <w:r w:rsidRPr="008C59BB">
          <w:t>PID controller</w:t>
        </w:r>
      </w:hyperlink>
      <w:r w:rsidRPr="008C59BB">
        <w:t>, through the addition of an external controller into the system and by tapping its original input and output signals.</w:t>
      </w:r>
    </w:p>
    <w:p w14:paraId="681E0953" w14:textId="77777777" w:rsidR="00E20E49" w:rsidRDefault="00F87A39" w:rsidP="00E20E49">
      <w:pPr>
        <w:tabs>
          <w:tab w:val="left" w:pos="993"/>
        </w:tabs>
        <w:spacing w:after="0"/>
        <w:ind w:left="-567" w:right="-23"/>
        <w:rPr>
          <w:lang w:eastAsia="zh-CN"/>
        </w:rPr>
      </w:pPr>
      <w:r w:rsidRPr="00450F24">
        <w:rPr>
          <w:b/>
        </w:rPr>
        <w:t>Design:</w:t>
      </w:r>
      <w:r>
        <w:t xml:space="preserve"> </w:t>
      </w:r>
    </w:p>
    <w:p w14:paraId="19480A2B" w14:textId="3B092004" w:rsidR="00E20E49" w:rsidRDefault="00E20E49" w:rsidP="00E20E49">
      <w:pPr>
        <w:tabs>
          <w:tab w:val="left" w:pos="993"/>
        </w:tabs>
        <w:spacing w:after="0"/>
        <w:ind w:left="-567" w:right="-23"/>
      </w:pPr>
      <w:r w:rsidRPr="00E20E49">
        <w:t>In this work, the following particular configuration of the INTECO modular servo syst, in which the objective is to control the </w:t>
      </w:r>
      <w:hyperlink r:id="rId10" w:tooltip="Learn more about angular velocity from ScienceDirect's AI-generated Topic Pages" w:history="1">
        <w:r w:rsidRPr="00E20E49">
          <w:t>angular velocity</w:t>
        </w:r>
      </w:hyperlink>
      <w:r w:rsidRPr="00E20E49">
        <w:t> of the DC motor. This modular experimental platform consists of the following components: a </w:t>
      </w:r>
      <w:hyperlink r:id="rId11" w:tooltip="Learn more about tachogenerator from ScienceDirect's AI-generated Topic Pages" w:history="1">
        <w:r w:rsidRPr="00E20E49">
          <w:t>tachogenerator</w:t>
        </w:r>
      </w:hyperlink>
      <w:r w:rsidRPr="00E20E49">
        <w:t>, a 24 V DC motor, an inertia load, a magnetic brake, an encoder, and a </w:t>
      </w:r>
      <w:hyperlink r:id="rId12" w:tooltip="Learn more about gearbox from ScienceDirect's AI-generated Topic Pages" w:history="1">
        <w:r w:rsidRPr="00E20E49">
          <w:t>gearbox</w:t>
        </w:r>
      </w:hyperlink>
      <w:r w:rsidRPr="00E20E49">
        <w:t xml:space="preserve">. The servo system may be interfaced with the MATLAB/Simulink environment through a specific PCI board, where data is collected from the encoder and </w:t>
      </w:r>
      <w:r w:rsidRPr="00E20E49">
        <w:t>tach generator</w:t>
      </w:r>
      <w:r w:rsidRPr="00E20E49">
        <w:t>, and is sent to the power drive box, which controls the DC motor.</w:t>
      </w:r>
    </w:p>
    <w:p w14:paraId="56242A08" w14:textId="77777777" w:rsidR="00E20E49" w:rsidRDefault="00F87A39" w:rsidP="00E20E49">
      <w:pPr>
        <w:tabs>
          <w:tab w:val="left" w:pos="993"/>
        </w:tabs>
        <w:spacing w:after="0"/>
        <w:ind w:left="-567" w:right="-23"/>
        <w:rPr>
          <w:lang w:eastAsia="zh-CN"/>
        </w:rPr>
      </w:pPr>
      <w:r w:rsidRPr="00450F24">
        <w:rPr>
          <w:b/>
        </w:rPr>
        <w:t>What was the finding?</w:t>
      </w:r>
      <w:r>
        <w:t xml:space="preserve"> </w:t>
      </w:r>
    </w:p>
    <w:p w14:paraId="3E8A0D11" w14:textId="10EFAF48" w:rsidR="00E20E49" w:rsidRDefault="00E20E49" w:rsidP="00E20E49">
      <w:pPr>
        <w:tabs>
          <w:tab w:val="left" w:pos="993"/>
        </w:tabs>
        <w:spacing w:after="0"/>
        <w:ind w:left="-567" w:right="-23"/>
      </w:pPr>
      <w:r w:rsidRPr="00E20E49">
        <w:t> It was shown that an external controller </w:t>
      </w:r>
      <w:r w:rsidRPr="00E20E49">
        <w:rPr>
          <w:i/>
          <w:iCs/>
        </w:rPr>
        <w:t>C</w:t>
      </w:r>
      <w:r w:rsidRPr="00E20E49">
        <w:rPr>
          <w:i/>
          <w:iCs/>
          <w:vertAlign w:val="subscript"/>
        </w:rPr>
        <w:t>R</w:t>
      </w:r>
      <w:r w:rsidRPr="00E20E49">
        <w:t>(</w:t>
      </w:r>
      <w:r w:rsidRPr="00E20E49">
        <w:rPr>
          <w:i/>
          <w:iCs/>
        </w:rPr>
        <w:t>s</w:t>
      </w:r>
      <w:r w:rsidRPr="00E20E49">
        <w:t xml:space="preserve">) could be designed, implemented and incorporated into the feedback control system by just obtaining the input and output signals without any changes in the configuration of the original DC motor system. Both simulation and experimental results show that such retuning capability is possible in the essence of improving </w:t>
      </w:r>
      <w:proofErr w:type="spellStart"/>
      <w:r w:rsidRPr="00E20E49">
        <w:t>system׳s</w:t>
      </w:r>
      <w:proofErr w:type="spellEnd"/>
      <w:r w:rsidRPr="00E20E49">
        <w:t xml:space="preserve"> robustness, e.g., incorporating iso-damping property.</w:t>
      </w:r>
    </w:p>
    <w:p w14:paraId="56155777" w14:textId="77777777" w:rsidR="00E20E49" w:rsidRDefault="00F87A39" w:rsidP="00E20E49">
      <w:pPr>
        <w:tabs>
          <w:tab w:val="left" w:pos="993"/>
        </w:tabs>
        <w:spacing w:after="0"/>
        <w:ind w:left="-567" w:right="-23"/>
        <w:rPr>
          <w:b/>
          <w:lang w:eastAsia="zh-CN"/>
        </w:rPr>
      </w:pPr>
      <w:r w:rsidRPr="00450F24">
        <w:rPr>
          <w:b/>
        </w:rPr>
        <w:t>What were the gaps?</w:t>
      </w:r>
    </w:p>
    <w:p w14:paraId="4EF9A9D9" w14:textId="03B51C8F" w:rsidR="00F87A39" w:rsidRDefault="00E20E49" w:rsidP="00E20E49">
      <w:pPr>
        <w:tabs>
          <w:tab w:val="left" w:pos="993"/>
        </w:tabs>
        <w:spacing w:after="0"/>
        <w:ind w:left="-567" w:right="-23"/>
      </w:pPr>
      <w:r w:rsidRPr="00E20E49">
        <w:t xml:space="preserve">further analysis </w:t>
      </w:r>
      <w:r>
        <w:rPr>
          <w:rFonts w:hint="eastAsia"/>
          <w:lang w:eastAsia="zh-CN"/>
        </w:rPr>
        <w:t>should conclude</w:t>
      </w:r>
      <w:r w:rsidRPr="00E20E49">
        <w:t xml:space="preserve"> retuning method with prospective industrial applications. The issue of efficient realization of the retuning controllers will also be studied.</w:t>
      </w:r>
    </w:p>
    <w:p w14:paraId="44E63DCE" w14:textId="77777777" w:rsidR="00E20E49" w:rsidRPr="00E20E49" w:rsidRDefault="00E20E49" w:rsidP="00E20E49">
      <w:pPr>
        <w:tabs>
          <w:tab w:val="left" w:pos="993"/>
        </w:tabs>
        <w:spacing w:after="0"/>
        <w:ind w:left="-567" w:right="-23"/>
        <w:rPr>
          <w:b/>
        </w:rPr>
      </w:pPr>
    </w:p>
    <w:p w14:paraId="5AF5BD3A" w14:textId="30FE9196" w:rsidR="00F87A39" w:rsidRDefault="00F87A39" w:rsidP="00F87A39">
      <w:pPr>
        <w:tabs>
          <w:tab w:val="left" w:pos="993"/>
        </w:tabs>
        <w:spacing w:after="0"/>
        <w:ind w:left="-567" w:right="-23"/>
        <w:rPr>
          <w:rFonts w:hint="eastAsia"/>
          <w:lang w:eastAsia="zh-CN"/>
        </w:rPr>
      </w:pPr>
      <w:r w:rsidRPr="00F87A39">
        <w:rPr>
          <w:b/>
          <w:color w:val="FF0000"/>
        </w:rPr>
        <w:t>Reference Number:</w:t>
      </w:r>
      <w:r>
        <w:rPr>
          <w:b/>
        </w:rPr>
        <w:tab/>
      </w:r>
      <w:r w:rsidR="00E20E49" w:rsidRPr="00E20E49">
        <w:rPr>
          <w:rFonts w:hint="eastAsia"/>
          <w:lang w:val="en-US"/>
        </w:rPr>
        <w:t>15</w:t>
      </w:r>
      <w:r>
        <w:rPr>
          <w:b/>
        </w:rPr>
        <w:tab/>
      </w:r>
      <w:r>
        <w:rPr>
          <w:b/>
        </w:rPr>
        <w:tab/>
      </w:r>
      <w:r>
        <w:rPr>
          <w:b/>
        </w:rPr>
        <w:tab/>
      </w:r>
      <w:r w:rsidRPr="007A37BC">
        <w:rPr>
          <w:b/>
        </w:rPr>
        <w:t>Authors:</w:t>
      </w:r>
      <w:r>
        <w:t xml:space="preserve"> </w:t>
      </w:r>
      <w:r w:rsidR="00E20E49" w:rsidRPr="00E20E49">
        <w:t xml:space="preserve">Salman Jasim </w:t>
      </w:r>
      <w:proofErr w:type="spellStart"/>
      <w:r w:rsidR="00E20E49" w:rsidRPr="00E20E49">
        <w:t>Hammoodi</w:t>
      </w:r>
      <w:proofErr w:type="spellEnd"/>
      <w:r w:rsidR="00E20E49">
        <w:rPr>
          <w:rFonts w:hint="eastAsia"/>
          <w:lang w:eastAsia="zh-CN"/>
        </w:rPr>
        <w:t xml:space="preserve"> et al.</w:t>
      </w:r>
    </w:p>
    <w:p w14:paraId="20693A48" w14:textId="472DEF2D" w:rsidR="00F87A39" w:rsidRPr="00E20E49" w:rsidRDefault="00F87A39" w:rsidP="00E20E49">
      <w:pPr>
        <w:tabs>
          <w:tab w:val="left" w:pos="993"/>
        </w:tabs>
        <w:ind w:left="-567" w:right="-23"/>
        <w:rPr>
          <w:rFonts w:hint="eastAsia"/>
          <w:lang w:val="en-US" w:eastAsia="zh-CN"/>
        </w:rPr>
      </w:pPr>
      <w:r w:rsidRPr="007A37BC">
        <w:rPr>
          <w:b/>
        </w:rPr>
        <w:t>Title of Article:</w:t>
      </w:r>
      <w:r>
        <w:t xml:space="preserve"> </w:t>
      </w:r>
      <w:bookmarkStart w:id="15" w:name="_Hlk173945292"/>
      <w:r w:rsidR="00E20E49" w:rsidRPr="00E20E49">
        <w:rPr>
          <w:lang w:val="en-US"/>
        </w:rPr>
        <w:t xml:space="preserve">Design and implementation speed control system of DC Motor based on PID control and </w:t>
      </w:r>
      <w:proofErr w:type="spellStart"/>
      <w:r w:rsidR="00E20E49" w:rsidRPr="00E20E49">
        <w:rPr>
          <w:lang w:val="en-US"/>
        </w:rPr>
        <w:t>matlab</w:t>
      </w:r>
      <w:proofErr w:type="spellEnd"/>
      <w:r w:rsidR="00E20E49" w:rsidRPr="00E20E49">
        <w:rPr>
          <w:lang w:val="en-US"/>
        </w:rPr>
        <w:t xml:space="preserve"> </w:t>
      </w:r>
      <w:proofErr w:type="spellStart"/>
      <w:r w:rsidR="00E20E49" w:rsidRPr="00E20E49">
        <w:rPr>
          <w:lang w:val="en-US"/>
        </w:rPr>
        <w:t>simulink</w:t>
      </w:r>
      <w:proofErr w:type="spellEnd"/>
    </w:p>
    <w:bookmarkEnd w:id="15"/>
    <w:p w14:paraId="7FC58A2B" w14:textId="77777777" w:rsidR="00E20E49" w:rsidRDefault="00F87A39" w:rsidP="00F87A39">
      <w:pPr>
        <w:tabs>
          <w:tab w:val="left" w:pos="993"/>
        </w:tabs>
        <w:spacing w:after="0"/>
        <w:ind w:left="-567" w:right="-23"/>
      </w:pPr>
      <w:r w:rsidRPr="007A37BC">
        <w:rPr>
          <w:b/>
        </w:rPr>
        <w:t>Type:</w:t>
      </w:r>
      <w:r>
        <w:t xml:space="preserve"> </w:t>
      </w:r>
      <w:r w:rsidR="00E20E49">
        <w:rPr>
          <w:rFonts w:hint="eastAsia"/>
          <w:lang w:eastAsia="zh-CN"/>
        </w:rPr>
        <w:t>Journal paper</w:t>
      </w:r>
      <w:r>
        <w:tab/>
      </w:r>
      <w:r>
        <w:tab/>
      </w:r>
      <w:r>
        <w:tab/>
      </w:r>
      <w:r>
        <w:tab/>
      </w:r>
      <w:r>
        <w:tab/>
      </w:r>
    </w:p>
    <w:p w14:paraId="7FED9852" w14:textId="6E244059" w:rsidR="00F87A39" w:rsidRDefault="00F87A39" w:rsidP="00F87A39">
      <w:pPr>
        <w:tabs>
          <w:tab w:val="left" w:pos="993"/>
        </w:tabs>
        <w:spacing w:after="0"/>
        <w:ind w:left="-567" w:right="-23"/>
      </w:pPr>
      <w:r w:rsidRPr="007A37BC">
        <w:rPr>
          <w:b/>
        </w:rPr>
        <w:t>Publication:</w:t>
      </w:r>
      <w:r w:rsidR="00E20E49" w:rsidRPr="00E20E49">
        <w:t xml:space="preserve"> </w:t>
      </w:r>
      <w:r w:rsidR="00E20E49" w:rsidRPr="00E20E49">
        <w:rPr>
          <w:lang w:val="en-US"/>
        </w:rPr>
        <w:t>International Journal of Power Electronics and Drive Systems</w:t>
      </w:r>
    </w:p>
    <w:p w14:paraId="58F97C85" w14:textId="5AD504E2" w:rsidR="00F87A39" w:rsidRDefault="00F87A39" w:rsidP="00F87A39">
      <w:pPr>
        <w:tabs>
          <w:tab w:val="left" w:pos="993"/>
        </w:tabs>
        <w:spacing w:after="0"/>
        <w:ind w:left="-567" w:right="-23"/>
        <w:rPr>
          <w:rFonts w:hint="eastAsia"/>
          <w:lang w:eastAsia="zh-CN"/>
        </w:rPr>
      </w:pPr>
      <w:r w:rsidRPr="007A37BC">
        <w:rPr>
          <w:b/>
        </w:rPr>
        <w:t>Year Published:</w:t>
      </w:r>
      <w:r>
        <w:t xml:space="preserve"> </w:t>
      </w:r>
      <w:r>
        <w:tab/>
      </w:r>
      <w:r w:rsidR="00E20E49">
        <w:rPr>
          <w:rFonts w:hint="eastAsia"/>
          <w:lang w:eastAsia="zh-CN"/>
        </w:rPr>
        <w:t>2020</w:t>
      </w:r>
      <w:r>
        <w:tab/>
      </w:r>
      <w:r>
        <w:tab/>
      </w:r>
      <w:r>
        <w:tab/>
      </w:r>
      <w:r>
        <w:tab/>
      </w:r>
      <w:r w:rsidRPr="007A37BC">
        <w:rPr>
          <w:b/>
        </w:rPr>
        <w:t>Number of citations:</w:t>
      </w:r>
      <w:r w:rsidR="00E20E49" w:rsidRPr="00E20E49">
        <w:rPr>
          <w:rFonts w:hint="eastAsia"/>
          <w:lang w:val="en-US"/>
        </w:rPr>
        <w:t>63</w:t>
      </w:r>
    </w:p>
    <w:p w14:paraId="762AE888" w14:textId="7851467C" w:rsidR="00F87A39" w:rsidRDefault="00F87A39" w:rsidP="00F87A39">
      <w:pPr>
        <w:tabs>
          <w:tab w:val="left" w:pos="993"/>
        </w:tabs>
        <w:spacing w:after="0"/>
        <w:ind w:left="-567" w:right="-23"/>
        <w:rPr>
          <w:rFonts w:hint="eastAsia"/>
          <w:b/>
          <w:lang w:eastAsia="zh-CN"/>
        </w:rPr>
      </w:pPr>
      <w:r w:rsidRPr="00450F24">
        <w:rPr>
          <w:b/>
        </w:rPr>
        <w:t>Primary or Secondary</w:t>
      </w:r>
      <w:r>
        <w:rPr>
          <w:b/>
        </w:rPr>
        <w:t>:</w:t>
      </w:r>
      <w:r w:rsidR="00134E21">
        <w:rPr>
          <w:rFonts w:hint="eastAsia"/>
          <w:b/>
          <w:lang w:eastAsia="zh-CN"/>
        </w:rPr>
        <w:t xml:space="preserve"> </w:t>
      </w:r>
      <w:r w:rsidR="00134E21" w:rsidRPr="00134E21">
        <w:rPr>
          <w:rFonts w:hint="eastAsia"/>
          <w:lang w:val="en-US"/>
        </w:rPr>
        <w:t>Primary</w:t>
      </w:r>
    </w:p>
    <w:p w14:paraId="6727B106"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0BD9695" w14:textId="77777777" w:rsidR="00134E21" w:rsidRDefault="00F87A39" w:rsidP="00F87A39">
      <w:pPr>
        <w:tabs>
          <w:tab w:val="left" w:pos="993"/>
        </w:tabs>
        <w:spacing w:after="0"/>
        <w:ind w:left="-567" w:right="-23"/>
        <w:rPr>
          <w:i/>
        </w:rPr>
      </w:pPr>
      <w:r>
        <w:rPr>
          <w:i/>
        </w:rPr>
        <w:t>CiteScore:</w:t>
      </w:r>
      <w:r w:rsidR="00134E21">
        <w:rPr>
          <w:rFonts w:hint="eastAsia"/>
          <w:i/>
          <w:lang w:eastAsia="zh-CN"/>
        </w:rPr>
        <w:t>3.5</w:t>
      </w:r>
      <w:r>
        <w:rPr>
          <w:i/>
        </w:rPr>
        <w:tab/>
      </w:r>
      <w:r w:rsidRPr="00450F24">
        <w:rPr>
          <w:i/>
        </w:rPr>
        <w:t>Rank:</w:t>
      </w:r>
      <w:r w:rsidR="00134E21">
        <w:rPr>
          <w:rFonts w:hint="eastAsia"/>
          <w:i/>
          <w:lang w:eastAsia="zh-CN"/>
        </w:rPr>
        <w:t>120/272</w:t>
      </w:r>
      <w:r w:rsidRPr="00450F24">
        <w:rPr>
          <w:i/>
        </w:rPr>
        <w:t xml:space="preserve"> </w:t>
      </w:r>
      <w:r w:rsidRPr="00450F24">
        <w:rPr>
          <w:i/>
        </w:rPr>
        <w:tab/>
        <w:t xml:space="preserve">Percentile: </w:t>
      </w:r>
      <w:r w:rsidR="00134E21">
        <w:rPr>
          <w:rFonts w:hint="eastAsia"/>
          <w:i/>
          <w:lang w:eastAsia="zh-CN"/>
        </w:rPr>
        <w:t>56%</w:t>
      </w:r>
      <w:r w:rsidRPr="00450F24">
        <w:rPr>
          <w:i/>
        </w:rPr>
        <w:tab/>
      </w:r>
    </w:p>
    <w:p w14:paraId="78BF2AB0" w14:textId="17DB4229" w:rsidR="00F87A39" w:rsidRPr="002132A9" w:rsidRDefault="00F87A39" w:rsidP="00F87A39">
      <w:pPr>
        <w:tabs>
          <w:tab w:val="left" w:pos="993"/>
        </w:tabs>
        <w:spacing w:after="0"/>
        <w:ind w:left="-567" w:right="-23"/>
        <w:rPr>
          <w:rFonts w:hint="eastAsia"/>
          <w:lang w:eastAsia="zh-CN"/>
        </w:rPr>
      </w:pPr>
      <w:r w:rsidRPr="00450F24">
        <w:rPr>
          <w:i/>
        </w:rPr>
        <w:t>In-Category:</w:t>
      </w:r>
      <w:r w:rsidR="00134E21" w:rsidRPr="00134E21">
        <w:rPr>
          <w:rFonts w:ascii="Arial" w:hAnsi="Arial" w:cs="Arial"/>
          <w:color w:val="2E2E2E"/>
          <w:shd w:val="clear" w:color="auto" w:fill="FFFFFF"/>
        </w:rPr>
        <w:t xml:space="preserve"> </w:t>
      </w:r>
      <w:r w:rsidR="00134E21" w:rsidRPr="00134E21">
        <w:rPr>
          <w:i/>
        </w:rPr>
        <w:t>Energy Engineering and Power Technology</w:t>
      </w:r>
      <w:r>
        <w:rPr>
          <w:i/>
        </w:rPr>
        <w:tab/>
      </w:r>
      <w:r>
        <w:rPr>
          <w:i/>
        </w:rPr>
        <w:tab/>
      </w:r>
      <w:r>
        <w:rPr>
          <w:i/>
        </w:rPr>
        <w:tab/>
      </w:r>
      <w:proofErr w:type="spellStart"/>
      <w:r>
        <w:rPr>
          <w:i/>
        </w:rPr>
        <w:t>CiteScore</w:t>
      </w:r>
      <w:proofErr w:type="spellEnd"/>
      <w:r>
        <w:rPr>
          <w:i/>
        </w:rPr>
        <w:t xml:space="preserve"> Year:</w:t>
      </w:r>
      <w:r w:rsidR="00134E21">
        <w:rPr>
          <w:rFonts w:hint="eastAsia"/>
          <w:i/>
          <w:lang w:eastAsia="zh-CN"/>
        </w:rPr>
        <w:t>2023</w:t>
      </w:r>
    </w:p>
    <w:p w14:paraId="58D59746"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16AAAF43" w14:textId="030AC4B7" w:rsidR="00134E21" w:rsidRDefault="00134E21" w:rsidP="00F87A39">
      <w:pPr>
        <w:tabs>
          <w:tab w:val="left" w:pos="993"/>
        </w:tabs>
        <w:spacing w:after="0"/>
        <w:ind w:left="-567" w:right="-23"/>
      </w:pPr>
      <w:r w:rsidRPr="00134E21">
        <w:t>DC Motor</w:t>
      </w:r>
      <w:r>
        <w:rPr>
          <w:rFonts w:hint="eastAsia"/>
          <w:lang w:eastAsia="zh-CN"/>
        </w:rPr>
        <w:t>,</w:t>
      </w:r>
      <w:r w:rsidRPr="00134E21">
        <w:t xml:space="preserve"> MATLAB/SIMULIK</w:t>
      </w:r>
      <w:r>
        <w:rPr>
          <w:rFonts w:hint="eastAsia"/>
          <w:lang w:eastAsia="zh-CN"/>
        </w:rPr>
        <w:t>,</w:t>
      </w:r>
      <w:r w:rsidRPr="00134E21">
        <w:t xml:space="preserve"> PID</w:t>
      </w:r>
      <w:r>
        <w:rPr>
          <w:rFonts w:hint="eastAsia"/>
          <w:lang w:eastAsia="zh-CN"/>
        </w:rPr>
        <w:t>,</w:t>
      </w:r>
      <w:r w:rsidRPr="00134E21">
        <w:t xml:space="preserve"> PWM</w:t>
      </w:r>
      <w:r>
        <w:rPr>
          <w:rFonts w:hint="eastAsia"/>
          <w:lang w:eastAsia="zh-CN"/>
        </w:rPr>
        <w:t>,</w:t>
      </w:r>
      <w:r w:rsidRPr="00134E21">
        <w:t xml:space="preserve"> Speed control</w:t>
      </w:r>
    </w:p>
    <w:p w14:paraId="01B73677" w14:textId="77777777" w:rsidR="00134E21" w:rsidRDefault="00F87A39" w:rsidP="00F87A39">
      <w:pPr>
        <w:tabs>
          <w:tab w:val="left" w:pos="993"/>
        </w:tabs>
        <w:spacing w:after="0"/>
        <w:ind w:left="-567" w:right="-23"/>
        <w:rPr>
          <w:b/>
        </w:rPr>
      </w:pPr>
      <w:r w:rsidRPr="00450F24">
        <w:rPr>
          <w:b/>
        </w:rPr>
        <w:lastRenderedPageBreak/>
        <w:t>What was the research question?</w:t>
      </w:r>
    </w:p>
    <w:p w14:paraId="151943A8" w14:textId="228289D6" w:rsidR="00F87A39" w:rsidRDefault="00134E21" w:rsidP="00F87A39">
      <w:pPr>
        <w:tabs>
          <w:tab w:val="left" w:pos="993"/>
        </w:tabs>
        <w:spacing w:after="0"/>
        <w:ind w:left="-567" w:right="-23"/>
      </w:pPr>
      <w:r w:rsidRPr="00134E21">
        <w:t>The objective of this work is to designed and simulate a new control system to keep the speed of the DC motor constant before variations of the load (disturbances), automatically depending to the PID controller.</w:t>
      </w:r>
      <w:r w:rsidR="00F87A39">
        <w:t xml:space="preserve"> </w:t>
      </w:r>
    </w:p>
    <w:p w14:paraId="054534BD" w14:textId="77777777" w:rsidR="00F87A39" w:rsidRDefault="00F87A39" w:rsidP="00F87A39">
      <w:pPr>
        <w:tabs>
          <w:tab w:val="left" w:pos="993"/>
        </w:tabs>
        <w:spacing w:after="0"/>
        <w:ind w:left="-567" w:right="-23"/>
      </w:pPr>
      <w:r w:rsidRPr="00450F24">
        <w:rPr>
          <w:b/>
        </w:rPr>
        <w:t>Design:</w:t>
      </w:r>
      <w:r>
        <w:t xml:space="preserve"> </w:t>
      </w:r>
    </w:p>
    <w:p w14:paraId="3AE4FDB0" w14:textId="6BD1B16E" w:rsidR="00134E21" w:rsidRDefault="00134E21" w:rsidP="00F87A39">
      <w:pPr>
        <w:tabs>
          <w:tab w:val="left" w:pos="993"/>
        </w:tabs>
        <w:spacing w:after="0"/>
        <w:ind w:left="-567" w:right="-23"/>
      </w:pPr>
      <w:r w:rsidRPr="00134E21">
        <w:t xml:space="preserve">MATLAB/SIMULINK toolbox is used in this paper to model the full system, it consists of DC motor fed by a DC source voltage through a chopper transistor circuit. A single of GTO-1 thyristor with its full control circuit and a </w:t>
      </w:r>
      <w:proofErr w:type="spellStart"/>
      <w:proofErr w:type="gramStart"/>
      <w:r w:rsidRPr="00134E21">
        <w:t>free wheeling</w:t>
      </w:r>
      <w:proofErr w:type="spellEnd"/>
      <w:proofErr w:type="gramEnd"/>
      <w:r w:rsidRPr="00134E21">
        <w:t xml:space="preserve"> diode form the chopper circuit. The GTO-1 is a switch </w:t>
      </w:r>
      <w:r w:rsidRPr="00134E21">
        <w:t>modelled</w:t>
      </w:r>
      <w:r w:rsidRPr="00134E21">
        <w:t xml:space="preserve">. The switch block model has three terminals: the middle terminal is a </w:t>
      </w:r>
      <w:proofErr w:type="gramStart"/>
      <w:r w:rsidRPr="00134E21">
        <w:t>controls</w:t>
      </w:r>
      <w:proofErr w:type="gramEnd"/>
      <w:r w:rsidRPr="00134E21">
        <w:t xml:space="preserve"> which of the two other terminals is routed to the output. The control input signal is one, DC V is leading to the output voltage, on the other hand, the control input </w:t>
      </w:r>
      <w:proofErr w:type="spellStart"/>
      <w:r w:rsidRPr="00134E21">
        <w:t>singals</w:t>
      </w:r>
      <w:proofErr w:type="spellEnd"/>
      <w:r w:rsidRPr="00134E21">
        <w:t xml:space="preserve"> is zero, a zero will be leading to the output.</w:t>
      </w:r>
      <w:r w:rsidRPr="00134E21">
        <w:t xml:space="preserve"> </w:t>
      </w:r>
      <w:r w:rsidRPr="00134E21">
        <w:t xml:space="preserve">The DC motor drives system with a mechanical load characterized by inertia (J), friction coefficient (B), and </w:t>
      </w:r>
      <w:proofErr w:type="spellStart"/>
      <w:r w:rsidRPr="00134E21">
        <w:t>torq</w:t>
      </w:r>
      <w:proofErr w:type="spellEnd"/>
      <w:r w:rsidRPr="00134E21">
        <w:t xml:space="preserve"> of the load (TL). The control circuit of the DC motor system consists of a speed control loop. A proportional-integral-</w:t>
      </w:r>
      <w:r w:rsidRPr="00134E21">
        <w:t>Derivative</w:t>
      </w:r>
      <w:r w:rsidRPr="00134E21">
        <w:t xml:space="preserve"> (PID) controlled the speed of the control loop senses the actual speed of the DC motor, and compares the </w:t>
      </w:r>
      <w:r w:rsidRPr="00134E21">
        <w:t>measuring</w:t>
      </w:r>
      <w:r w:rsidRPr="00134E21">
        <w:t xml:space="preserve"> speed with the reference speed (constant value) to determine the reference armature current will be required by the DC motor. One may notice that any difference in actual speed is a measure of the current of the motor required by the engine.</w:t>
      </w:r>
    </w:p>
    <w:p w14:paraId="4B04ECAF" w14:textId="77777777" w:rsidR="00F87A39" w:rsidRDefault="00F87A39" w:rsidP="00F87A39">
      <w:pPr>
        <w:tabs>
          <w:tab w:val="left" w:pos="993"/>
        </w:tabs>
        <w:spacing w:after="0"/>
        <w:ind w:left="-567" w:right="-23"/>
      </w:pPr>
      <w:r w:rsidRPr="00450F24">
        <w:rPr>
          <w:b/>
        </w:rPr>
        <w:t>What was the finding?</w:t>
      </w:r>
      <w:r>
        <w:t xml:space="preserve"> </w:t>
      </w:r>
    </w:p>
    <w:p w14:paraId="5B00C7E6" w14:textId="48BFCF3D" w:rsidR="00134E21" w:rsidRDefault="00134E21" w:rsidP="00F87A39">
      <w:pPr>
        <w:tabs>
          <w:tab w:val="left" w:pos="993"/>
        </w:tabs>
        <w:spacing w:after="0"/>
        <w:ind w:left="-567" w:right="-23"/>
      </w:pPr>
      <w:r>
        <w:rPr>
          <w:lang w:eastAsia="zh-CN"/>
        </w:rPr>
        <w:t>T</w:t>
      </w:r>
      <w:r>
        <w:rPr>
          <w:rFonts w:hint="eastAsia"/>
          <w:lang w:eastAsia="zh-CN"/>
        </w:rPr>
        <w:t xml:space="preserve">he result shows a </w:t>
      </w:r>
      <w:r w:rsidRPr="00134E21">
        <w:t>fast response of the PID control system of the system</w:t>
      </w:r>
    </w:p>
    <w:p w14:paraId="16F8CDFE" w14:textId="77777777" w:rsidR="00F87A39" w:rsidRDefault="00F87A39" w:rsidP="00F87A39">
      <w:pPr>
        <w:tabs>
          <w:tab w:val="left" w:pos="993"/>
        </w:tabs>
        <w:spacing w:after="0"/>
        <w:ind w:left="-567" w:right="-23"/>
        <w:rPr>
          <w:b/>
        </w:rPr>
      </w:pPr>
      <w:r w:rsidRPr="00450F24">
        <w:rPr>
          <w:b/>
        </w:rPr>
        <w:t>What were the gaps?</w:t>
      </w:r>
    </w:p>
    <w:p w14:paraId="1D0CCE75" w14:textId="13CF3FC4" w:rsidR="00134E21" w:rsidRPr="00134E21" w:rsidRDefault="00134E21" w:rsidP="00F87A39">
      <w:pPr>
        <w:tabs>
          <w:tab w:val="left" w:pos="993"/>
        </w:tabs>
        <w:spacing w:after="0"/>
        <w:ind w:left="-567" w:right="-23"/>
      </w:pPr>
      <w:r w:rsidRPr="00134E21">
        <w:t>Simulation was only conducted on a computer without physical verification</w:t>
      </w:r>
    </w:p>
    <w:p w14:paraId="5CE4CE9D" w14:textId="4FF59582" w:rsidR="002132A9" w:rsidRPr="001C5451" w:rsidRDefault="002132A9" w:rsidP="001C5451">
      <w:pPr>
        <w:tabs>
          <w:tab w:val="left" w:pos="993"/>
        </w:tabs>
        <w:spacing w:after="0"/>
        <w:ind w:right="-23"/>
        <w:rPr>
          <w:rFonts w:hint="eastAsia"/>
          <w:b/>
          <w:lang w:eastAsia="zh-CN"/>
        </w:rPr>
      </w:pPr>
    </w:p>
    <w:sectPr w:rsidR="002132A9" w:rsidRPr="001C5451" w:rsidSect="00450F24">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ans">
    <w:charset w:val="00"/>
    <w:family w:val="swiss"/>
    <w:pitch w:val="variable"/>
    <w:sig w:usb0="A00002EF" w:usb1="5000204B" w:usb2="00000000" w:usb3="00000000" w:csb0="00000097" w:csb1="00000000"/>
  </w:font>
  <w:font w:name="Source Sans Pro">
    <w:charset w:val="00"/>
    <w:family w:val="swiss"/>
    <w:pitch w:val="variable"/>
    <w:sig w:usb0="600002F7" w:usb1="02000001" w:usb2="00000000" w:usb3="00000000" w:csb0="0000019F" w:csb1="00000000"/>
  </w:font>
  <w:font w:name="Noto Sans">
    <w:charset w:val="00"/>
    <w:family w:val="swiss"/>
    <w:pitch w:val="variable"/>
    <w:sig w:usb0="E00082FF" w:usb1="400078FF" w:usb2="00000021"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EE4CD0"/>
    <w:multiLevelType w:val="hybridMultilevel"/>
    <w:tmpl w:val="A23C558E"/>
    <w:lvl w:ilvl="0" w:tplc="A1F48772">
      <w:start w:val="1"/>
      <w:numFmt w:val="lowerRoman"/>
      <w:lvlText w:val="(%1)"/>
      <w:lvlJc w:val="left"/>
      <w:pPr>
        <w:ind w:left="153" w:hanging="720"/>
      </w:pPr>
      <w:rPr>
        <w:rFonts w:hint="default"/>
      </w:rPr>
    </w:lvl>
    <w:lvl w:ilvl="1" w:tplc="04090019" w:tentative="1">
      <w:start w:val="1"/>
      <w:numFmt w:val="lowerLetter"/>
      <w:lvlText w:val="%2)"/>
      <w:lvlJc w:val="left"/>
      <w:pPr>
        <w:ind w:left="313" w:hanging="440"/>
      </w:pPr>
    </w:lvl>
    <w:lvl w:ilvl="2" w:tplc="0409001B" w:tentative="1">
      <w:start w:val="1"/>
      <w:numFmt w:val="lowerRoman"/>
      <w:lvlText w:val="%3."/>
      <w:lvlJc w:val="right"/>
      <w:pPr>
        <w:ind w:left="753" w:hanging="440"/>
      </w:pPr>
    </w:lvl>
    <w:lvl w:ilvl="3" w:tplc="0409000F" w:tentative="1">
      <w:start w:val="1"/>
      <w:numFmt w:val="decimal"/>
      <w:lvlText w:val="%4."/>
      <w:lvlJc w:val="left"/>
      <w:pPr>
        <w:ind w:left="1193" w:hanging="440"/>
      </w:pPr>
    </w:lvl>
    <w:lvl w:ilvl="4" w:tplc="04090019" w:tentative="1">
      <w:start w:val="1"/>
      <w:numFmt w:val="lowerLetter"/>
      <w:lvlText w:val="%5)"/>
      <w:lvlJc w:val="left"/>
      <w:pPr>
        <w:ind w:left="1633" w:hanging="440"/>
      </w:pPr>
    </w:lvl>
    <w:lvl w:ilvl="5" w:tplc="0409001B" w:tentative="1">
      <w:start w:val="1"/>
      <w:numFmt w:val="lowerRoman"/>
      <w:lvlText w:val="%6."/>
      <w:lvlJc w:val="right"/>
      <w:pPr>
        <w:ind w:left="2073" w:hanging="440"/>
      </w:pPr>
    </w:lvl>
    <w:lvl w:ilvl="6" w:tplc="0409000F" w:tentative="1">
      <w:start w:val="1"/>
      <w:numFmt w:val="decimal"/>
      <w:lvlText w:val="%7."/>
      <w:lvlJc w:val="left"/>
      <w:pPr>
        <w:ind w:left="2513" w:hanging="440"/>
      </w:pPr>
    </w:lvl>
    <w:lvl w:ilvl="7" w:tplc="04090019" w:tentative="1">
      <w:start w:val="1"/>
      <w:numFmt w:val="lowerLetter"/>
      <w:lvlText w:val="%8)"/>
      <w:lvlJc w:val="left"/>
      <w:pPr>
        <w:ind w:left="2953" w:hanging="440"/>
      </w:pPr>
    </w:lvl>
    <w:lvl w:ilvl="8" w:tplc="0409001B" w:tentative="1">
      <w:start w:val="1"/>
      <w:numFmt w:val="lowerRoman"/>
      <w:lvlText w:val="%9."/>
      <w:lvlJc w:val="right"/>
      <w:pPr>
        <w:ind w:left="3393" w:hanging="440"/>
      </w:pPr>
    </w:lvl>
  </w:abstractNum>
  <w:num w:numId="1" w16cid:durableId="28543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37BC"/>
    <w:rsid w:val="000E7E98"/>
    <w:rsid w:val="00134E21"/>
    <w:rsid w:val="00166DFD"/>
    <w:rsid w:val="001C5451"/>
    <w:rsid w:val="001D048E"/>
    <w:rsid w:val="001D3536"/>
    <w:rsid w:val="002132A9"/>
    <w:rsid w:val="0021356D"/>
    <w:rsid w:val="00261A6A"/>
    <w:rsid w:val="002A3B5E"/>
    <w:rsid w:val="0034039E"/>
    <w:rsid w:val="00365049"/>
    <w:rsid w:val="003950A4"/>
    <w:rsid w:val="003D1452"/>
    <w:rsid w:val="00450F24"/>
    <w:rsid w:val="00490683"/>
    <w:rsid w:val="00494BC2"/>
    <w:rsid w:val="004F0D03"/>
    <w:rsid w:val="0060265F"/>
    <w:rsid w:val="00612FA1"/>
    <w:rsid w:val="0062107B"/>
    <w:rsid w:val="006D3533"/>
    <w:rsid w:val="007A37BC"/>
    <w:rsid w:val="007D5710"/>
    <w:rsid w:val="00826AB5"/>
    <w:rsid w:val="00853C20"/>
    <w:rsid w:val="008B442E"/>
    <w:rsid w:val="008C59BB"/>
    <w:rsid w:val="008D6E0E"/>
    <w:rsid w:val="009341BF"/>
    <w:rsid w:val="0098484B"/>
    <w:rsid w:val="009B3596"/>
    <w:rsid w:val="00A00357"/>
    <w:rsid w:val="00A52290"/>
    <w:rsid w:val="00B0268C"/>
    <w:rsid w:val="00B734DF"/>
    <w:rsid w:val="00BA57BD"/>
    <w:rsid w:val="00C65224"/>
    <w:rsid w:val="00CB66B3"/>
    <w:rsid w:val="00CB7192"/>
    <w:rsid w:val="00CD13C0"/>
    <w:rsid w:val="00CD5F79"/>
    <w:rsid w:val="00CE2300"/>
    <w:rsid w:val="00DD04F9"/>
    <w:rsid w:val="00E20E49"/>
    <w:rsid w:val="00E2188C"/>
    <w:rsid w:val="00E77C84"/>
    <w:rsid w:val="00F14BC9"/>
    <w:rsid w:val="00F805BD"/>
    <w:rsid w:val="00F87A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3F40"/>
  <w15:docId w15:val="{40E3565E-EB63-437F-AEC4-4AB51ED3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2FA1"/>
  </w:style>
  <w:style w:type="paragraph" w:styleId="1">
    <w:name w:val="heading 1"/>
    <w:basedOn w:val="a"/>
    <w:next w:val="a"/>
    <w:link w:val="10"/>
    <w:uiPriority w:val="9"/>
    <w:qFormat/>
    <w:rsid w:val="00A0035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4BC9"/>
    <w:rPr>
      <w:color w:val="0000FF" w:themeColor="hyperlink"/>
      <w:u w:val="single"/>
    </w:rPr>
  </w:style>
  <w:style w:type="character" w:styleId="a4">
    <w:name w:val="Unresolved Mention"/>
    <w:basedOn w:val="a0"/>
    <w:uiPriority w:val="99"/>
    <w:semiHidden/>
    <w:unhideWhenUsed/>
    <w:rsid w:val="00F14BC9"/>
    <w:rPr>
      <w:color w:val="605E5C"/>
      <w:shd w:val="clear" w:color="auto" w:fill="E1DFDD"/>
    </w:rPr>
  </w:style>
  <w:style w:type="character" w:customStyle="1" w:styleId="10">
    <w:name w:val="标题 1 字符"/>
    <w:basedOn w:val="a0"/>
    <w:link w:val="1"/>
    <w:uiPriority w:val="9"/>
    <w:rsid w:val="00A00357"/>
    <w:rPr>
      <w:b/>
      <w:bCs/>
      <w:kern w:val="44"/>
      <w:sz w:val="44"/>
      <w:szCs w:val="44"/>
    </w:rPr>
  </w:style>
  <w:style w:type="paragraph" w:styleId="a5">
    <w:name w:val="List Paragraph"/>
    <w:basedOn w:val="a"/>
    <w:uiPriority w:val="34"/>
    <w:qFormat/>
    <w:rsid w:val="00B026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7181">
      <w:bodyDiv w:val="1"/>
      <w:marLeft w:val="0"/>
      <w:marRight w:val="0"/>
      <w:marTop w:val="0"/>
      <w:marBottom w:val="0"/>
      <w:divBdr>
        <w:top w:val="none" w:sz="0" w:space="0" w:color="auto"/>
        <w:left w:val="none" w:sz="0" w:space="0" w:color="auto"/>
        <w:bottom w:val="none" w:sz="0" w:space="0" w:color="auto"/>
        <w:right w:val="none" w:sz="0" w:space="0" w:color="auto"/>
      </w:divBdr>
      <w:divsChild>
        <w:div w:id="1471903140">
          <w:marLeft w:val="0"/>
          <w:marRight w:val="0"/>
          <w:marTop w:val="0"/>
          <w:marBottom w:val="0"/>
          <w:divBdr>
            <w:top w:val="none" w:sz="0" w:space="0" w:color="auto"/>
            <w:left w:val="none" w:sz="0" w:space="0" w:color="auto"/>
            <w:bottom w:val="none" w:sz="0" w:space="0" w:color="auto"/>
            <w:right w:val="none" w:sz="0" w:space="0" w:color="auto"/>
          </w:divBdr>
        </w:div>
        <w:div w:id="803692666">
          <w:marLeft w:val="0"/>
          <w:marRight w:val="0"/>
          <w:marTop w:val="0"/>
          <w:marBottom w:val="0"/>
          <w:divBdr>
            <w:top w:val="none" w:sz="0" w:space="0" w:color="auto"/>
            <w:left w:val="none" w:sz="0" w:space="0" w:color="auto"/>
            <w:bottom w:val="none" w:sz="0" w:space="0" w:color="auto"/>
            <w:right w:val="none" w:sz="0" w:space="0" w:color="auto"/>
          </w:divBdr>
        </w:div>
        <w:div w:id="1529758016">
          <w:marLeft w:val="0"/>
          <w:marRight w:val="0"/>
          <w:marTop w:val="0"/>
          <w:marBottom w:val="0"/>
          <w:divBdr>
            <w:top w:val="none" w:sz="0" w:space="0" w:color="auto"/>
            <w:left w:val="none" w:sz="0" w:space="0" w:color="auto"/>
            <w:bottom w:val="none" w:sz="0" w:space="0" w:color="auto"/>
            <w:right w:val="none" w:sz="0" w:space="0" w:color="auto"/>
          </w:divBdr>
        </w:div>
        <w:div w:id="1507288938">
          <w:marLeft w:val="0"/>
          <w:marRight w:val="0"/>
          <w:marTop w:val="0"/>
          <w:marBottom w:val="0"/>
          <w:divBdr>
            <w:top w:val="none" w:sz="0" w:space="0" w:color="auto"/>
            <w:left w:val="none" w:sz="0" w:space="0" w:color="auto"/>
            <w:bottom w:val="none" w:sz="0" w:space="0" w:color="auto"/>
            <w:right w:val="none" w:sz="0" w:space="0" w:color="auto"/>
          </w:divBdr>
        </w:div>
      </w:divsChild>
    </w:div>
    <w:div w:id="49497373">
      <w:bodyDiv w:val="1"/>
      <w:marLeft w:val="0"/>
      <w:marRight w:val="0"/>
      <w:marTop w:val="0"/>
      <w:marBottom w:val="0"/>
      <w:divBdr>
        <w:top w:val="none" w:sz="0" w:space="0" w:color="auto"/>
        <w:left w:val="none" w:sz="0" w:space="0" w:color="auto"/>
        <w:bottom w:val="none" w:sz="0" w:space="0" w:color="auto"/>
        <w:right w:val="none" w:sz="0" w:space="0" w:color="auto"/>
      </w:divBdr>
    </w:div>
    <w:div w:id="86315574">
      <w:bodyDiv w:val="1"/>
      <w:marLeft w:val="0"/>
      <w:marRight w:val="0"/>
      <w:marTop w:val="0"/>
      <w:marBottom w:val="0"/>
      <w:divBdr>
        <w:top w:val="none" w:sz="0" w:space="0" w:color="auto"/>
        <w:left w:val="none" w:sz="0" w:space="0" w:color="auto"/>
        <w:bottom w:val="none" w:sz="0" w:space="0" w:color="auto"/>
        <w:right w:val="none" w:sz="0" w:space="0" w:color="auto"/>
      </w:divBdr>
    </w:div>
    <w:div w:id="109012051">
      <w:bodyDiv w:val="1"/>
      <w:marLeft w:val="0"/>
      <w:marRight w:val="0"/>
      <w:marTop w:val="0"/>
      <w:marBottom w:val="0"/>
      <w:divBdr>
        <w:top w:val="none" w:sz="0" w:space="0" w:color="auto"/>
        <w:left w:val="none" w:sz="0" w:space="0" w:color="auto"/>
        <w:bottom w:val="none" w:sz="0" w:space="0" w:color="auto"/>
        <w:right w:val="none" w:sz="0" w:space="0" w:color="auto"/>
      </w:divBdr>
    </w:div>
    <w:div w:id="189925508">
      <w:bodyDiv w:val="1"/>
      <w:marLeft w:val="0"/>
      <w:marRight w:val="0"/>
      <w:marTop w:val="0"/>
      <w:marBottom w:val="0"/>
      <w:divBdr>
        <w:top w:val="none" w:sz="0" w:space="0" w:color="auto"/>
        <w:left w:val="none" w:sz="0" w:space="0" w:color="auto"/>
        <w:bottom w:val="none" w:sz="0" w:space="0" w:color="auto"/>
        <w:right w:val="none" w:sz="0" w:space="0" w:color="auto"/>
      </w:divBdr>
    </w:div>
    <w:div w:id="190458967">
      <w:bodyDiv w:val="1"/>
      <w:marLeft w:val="0"/>
      <w:marRight w:val="0"/>
      <w:marTop w:val="0"/>
      <w:marBottom w:val="0"/>
      <w:divBdr>
        <w:top w:val="none" w:sz="0" w:space="0" w:color="auto"/>
        <w:left w:val="none" w:sz="0" w:space="0" w:color="auto"/>
        <w:bottom w:val="none" w:sz="0" w:space="0" w:color="auto"/>
        <w:right w:val="none" w:sz="0" w:space="0" w:color="auto"/>
      </w:divBdr>
    </w:div>
    <w:div w:id="249583652">
      <w:bodyDiv w:val="1"/>
      <w:marLeft w:val="0"/>
      <w:marRight w:val="0"/>
      <w:marTop w:val="0"/>
      <w:marBottom w:val="0"/>
      <w:divBdr>
        <w:top w:val="none" w:sz="0" w:space="0" w:color="auto"/>
        <w:left w:val="none" w:sz="0" w:space="0" w:color="auto"/>
        <w:bottom w:val="none" w:sz="0" w:space="0" w:color="auto"/>
        <w:right w:val="none" w:sz="0" w:space="0" w:color="auto"/>
      </w:divBdr>
      <w:divsChild>
        <w:div w:id="979457406">
          <w:marLeft w:val="0"/>
          <w:marRight w:val="0"/>
          <w:marTop w:val="0"/>
          <w:marBottom w:val="0"/>
          <w:divBdr>
            <w:top w:val="none" w:sz="0" w:space="0" w:color="auto"/>
            <w:left w:val="none" w:sz="0" w:space="0" w:color="auto"/>
            <w:bottom w:val="none" w:sz="0" w:space="0" w:color="auto"/>
            <w:right w:val="none" w:sz="0" w:space="0" w:color="auto"/>
          </w:divBdr>
        </w:div>
        <w:div w:id="1499812719">
          <w:marLeft w:val="0"/>
          <w:marRight w:val="0"/>
          <w:marTop w:val="0"/>
          <w:marBottom w:val="0"/>
          <w:divBdr>
            <w:top w:val="none" w:sz="0" w:space="0" w:color="auto"/>
            <w:left w:val="none" w:sz="0" w:space="0" w:color="auto"/>
            <w:bottom w:val="none" w:sz="0" w:space="0" w:color="auto"/>
            <w:right w:val="none" w:sz="0" w:space="0" w:color="auto"/>
          </w:divBdr>
        </w:div>
        <w:div w:id="1832670114">
          <w:marLeft w:val="0"/>
          <w:marRight w:val="0"/>
          <w:marTop w:val="0"/>
          <w:marBottom w:val="0"/>
          <w:divBdr>
            <w:top w:val="none" w:sz="0" w:space="0" w:color="auto"/>
            <w:left w:val="none" w:sz="0" w:space="0" w:color="auto"/>
            <w:bottom w:val="none" w:sz="0" w:space="0" w:color="auto"/>
            <w:right w:val="none" w:sz="0" w:space="0" w:color="auto"/>
          </w:divBdr>
        </w:div>
        <w:div w:id="493885963">
          <w:marLeft w:val="0"/>
          <w:marRight w:val="0"/>
          <w:marTop w:val="0"/>
          <w:marBottom w:val="0"/>
          <w:divBdr>
            <w:top w:val="none" w:sz="0" w:space="0" w:color="auto"/>
            <w:left w:val="none" w:sz="0" w:space="0" w:color="auto"/>
            <w:bottom w:val="none" w:sz="0" w:space="0" w:color="auto"/>
            <w:right w:val="none" w:sz="0" w:space="0" w:color="auto"/>
          </w:divBdr>
        </w:div>
        <w:div w:id="545720424">
          <w:marLeft w:val="0"/>
          <w:marRight w:val="0"/>
          <w:marTop w:val="0"/>
          <w:marBottom w:val="0"/>
          <w:divBdr>
            <w:top w:val="none" w:sz="0" w:space="0" w:color="auto"/>
            <w:left w:val="none" w:sz="0" w:space="0" w:color="auto"/>
            <w:bottom w:val="none" w:sz="0" w:space="0" w:color="auto"/>
            <w:right w:val="none" w:sz="0" w:space="0" w:color="auto"/>
          </w:divBdr>
        </w:div>
        <w:div w:id="405499139">
          <w:marLeft w:val="0"/>
          <w:marRight w:val="0"/>
          <w:marTop w:val="0"/>
          <w:marBottom w:val="0"/>
          <w:divBdr>
            <w:top w:val="none" w:sz="0" w:space="0" w:color="auto"/>
            <w:left w:val="none" w:sz="0" w:space="0" w:color="auto"/>
            <w:bottom w:val="none" w:sz="0" w:space="0" w:color="auto"/>
            <w:right w:val="none" w:sz="0" w:space="0" w:color="auto"/>
          </w:divBdr>
        </w:div>
        <w:div w:id="796409137">
          <w:marLeft w:val="0"/>
          <w:marRight w:val="0"/>
          <w:marTop w:val="0"/>
          <w:marBottom w:val="0"/>
          <w:divBdr>
            <w:top w:val="none" w:sz="0" w:space="0" w:color="auto"/>
            <w:left w:val="none" w:sz="0" w:space="0" w:color="auto"/>
            <w:bottom w:val="none" w:sz="0" w:space="0" w:color="auto"/>
            <w:right w:val="none" w:sz="0" w:space="0" w:color="auto"/>
          </w:divBdr>
        </w:div>
      </w:divsChild>
    </w:div>
    <w:div w:id="281809870">
      <w:bodyDiv w:val="1"/>
      <w:marLeft w:val="0"/>
      <w:marRight w:val="0"/>
      <w:marTop w:val="0"/>
      <w:marBottom w:val="0"/>
      <w:divBdr>
        <w:top w:val="none" w:sz="0" w:space="0" w:color="auto"/>
        <w:left w:val="none" w:sz="0" w:space="0" w:color="auto"/>
        <w:bottom w:val="none" w:sz="0" w:space="0" w:color="auto"/>
        <w:right w:val="none" w:sz="0" w:space="0" w:color="auto"/>
      </w:divBdr>
    </w:div>
    <w:div w:id="282808063">
      <w:bodyDiv w:val="1"/>
      <w:marLeft w:val="0"/>
      <w:marRight w:val="0"/>
      <w:marTop w:val="0"/>
      <w:marBottom w:val="0"/>
      <w:divBdr>
        <w:top w:val="none" w:sz="0" w:space="0" w:color="auto"/>
        <w:left w:val="none" w:sz="0" w:space="0" w:color="auto"/>
        <w:bottom w:val="none" w:sz="0" w:space="0" w:color="auto"/>
        <w:right w:val="none" w:sz="0" w:space="0" w:color="auto"/>
      </w:divBdr>
      <w:divsChild>
        <w:div w:id="1663893878">
          <w:marLeft w:val="0"/>
          <w:marRight w:val="0"/>
          <w:marTop w:val="0"/>
          <w:marBottom w:val="0"/>
          <w:divBdr>
            <w:top w:val="none" w:sz="0" w:space="0" w:color="auto"/>
            <w:left w:val="none" w:sz="0" w:space="0" w:color="auto"/>
            <w:bottom w:val="none" w:sz="0" w:space="0" w:color="auto"/>
            <w:right w:val="none" w:sz="0" w:space="0" w:color="auto"/>
          </w:divBdr>
        </w:div>
      </w:divsChild>
    </w:div>
    <w:div w:id="302007800">
      <w:bodyDiv w:val="1"/>
      <w:marLeft w:val="0"/>
      <w:marRight w:val="0"/>
      <w:marTop w:val="0"/>
      <w:marBottom w:val="0"/>
      <w:divBdr>
        <w:top w:val="none" w:sz="0" w:space="0" w:color="auto"/>
        <w:left w:val="none" w:sz="0" w:space="0" w:color="auto"/>
        <w:bottom w:val="none" w:sz="0" w:space="0" w:color="auto"/>
        <w:right w:val="none" w:sz="0" w:space="0" w:color="auto"/>
      </w:divBdr>
    </w:div>
    <w:div w:id="320819255">
      <w:bodyDiv w:val="1"/>
      <w:marLeft w:val="0"/>
      <w:marRight w:val="0"/>
      <w:marTop w:val="0"/>
      <w:marBottom w:val="0"/>
      <w:divBdr>
        <w:top w:val="none" w:sz="0" w:space="0" w:color="auto"/>
        <w:left w:val="none" w:sz="0" w:space="0" w:color="auto"/>
        <w:bottom w:val="none" w:sz="0" w:space="0" w:color="auto"/>
        <w:right w:val="none" w:sz="0" w:space="0" w:color="auto"/>
      </w:divBdr>
    </w:div>
    <w:div w:id="322323554">
      <w:bodyDiv w:val="1"/>
      <w:marLeft w:val="0"/>
      <w:marRight w:val="0"/>
      <w:marTop w:val="0"/>
      <w:marBottom w:val="0"/>
      <w:divBdr>
        <w:top w:val="none" w:sz="0" w:space="0" w:color="auto"/>
        <w:left w:val="none" w:sz="0" w:space="0" w:color="auto"/>
        <w:bottom w:val="none" w:sz="0" w:space="0" w:color="auto"/>
        <w:right w:val="none" w:sz="0" w:space="0" w:color="auto"/>
      </w:divBdr>
    </w:div>
    <w:div w:id="399908650">
      <w:bodyDiv w:val="1"/>
      <w:marLeft w:val="0"/>
      <w:marRight w:val="0"/>
      <w:marTop w:val="0"/>
      <w:marBottom w:val="0"/>
      <w:divBdr>
        <w:top w:val="none" w:sz="0" w:space="0" w:color="auto"/>
        <w:left w:val="none" w:sz="0" w:space="0" w:color="auto"/>
        <w:bottom w:val="none" w:sz="0" w:space="0" w:color="auto"/>
        <w:right w:val="none" w:sz="0" w:space="0" w:color="auto"/>
      </w:divBdr>
    </w:div>
    <w:div w:id="432823469">
      <w:bodyDiv w:val="1"/>
      <w:marLeft w:val="0"/>
      <w:marRight w:val="0"/>
      <w:marTop w:val="0"/>
      <w:marBottom w:val="0"/>
      <w:divBdr>
        <w:top w:val="none" w:sz="0" w:space="0" w:color="auto"/>
        <w:left w:val="none" w:sz="0" w:space="0" w:color="auto"/>
        <w:bottom w:val="none" w:sz="0" w:space="0" w:color="auto"/>
        <w:right w:val="none" w:sz="0" w:space="0" w:color="auto"/>
      </w:divBdr>
    </w:div>
    <w:div w:id="591669427">
      <w:bodyDiv w:val="1"/>
      <w:marLeft w:val="0"/>
      <w:marRight w:val="0"/>
      <w:marTop w:val="0"/>
      <w:marBottom w:val="0"/>
      <w:divBdr>
        <w:top w:val="none" w:sz="0" w:space="0" w:color="auto"/>
        <w:left w:val="none" w:sz="0" w:space="0" w:color="auto"/>
        <w:bottom w:val="none" w:sz="0" w:space="0" w:color="auto"/>
        <w:right w:val="none" w:sz="0" w:space="0" w:color="auto"/>
      </w:divBdr>
    </w:div>
    <w:div w:id="602882551">
      <w:bodyDiv w:val="1"/>
      <w:marLeft w:val="0"/>
      <w:marRight w:val="0"/>
      <w:marTop w:val="0"/>
      <w:marBottom w:val="0"/>
      <w:divBdr>
        <w:top w:val="none" w:sz="0" w:space="0" w:color="auto"/>
        <w:left w:val="none" w:sz="0" w:space="0" w:color="auto"/>
        <w:bottom w:val="none" w:sz="0" w:space="0" w:color="auto"/>
        <w:right w:val="none" w:sz="0" w:space="0" w:color="auto"/>
      </w:divBdr>
    </w:div>
    <w:div w:id="620570303">
      <w:bodyDiv w:val="1"/>
      <w:marLeft w:val="0"/>
      <w:marRight w:val="0"/>
      <w:marTop w:val="0"/>
      <w:marBottom w:val="0"/>
      <w:divBdr>
        <w:top w:val="none" w:sz="0" w:space="0" w:color="auto"/>
        <w:left w:val="none" w:sz="0" w:space="0" w:color="auto"/>
        <w:bottom w:val="none" w:sz="0" w:space="0" w:color="auto"/>
        <w:right w:val="none" w:sz="0" w:space="0" w:color="auto"/>
      </w:divBdr>
    </w:div>
    <w:div w:id="711229425">
      <w:bodyDiv w:val="1"/>
      <w:marLeft w:val="0"/>
      <w:marRight w:val="0"/>
      <w:marTop w:val="0"/>
      <w:marBottom w:val="0"/>
      <w:divBdr>
        <w:top w:val="none" w:sz="0" w:space="0" w:color="auto"/>
        <w:left w:val="none" w:sz="0" w:space="0" w:color="auto"/>
        <w:bottom w:val="none" w:sz="0" w:space="0" w:color="auto"/>
        <w:right w:val="none" w:sz="0" w:space="0" w:color="auto"/>
      </w:divBdr>
    </w:div>
    <w:div w:id="721638695">
      <w:bodyDiv w:val="1"/>
      <w:marLeft w:val="0"/>
      <w:marRight w:val="0"/>
      <w:marTop w:val="0"/>
      <w:marBottom w:val="0"/>
      <w:divBdr>
        <w:top w:val="none" w:sz="0" w:space="0" w:color="auto"/>
        <w:left w:val="none" w:sz="0" w:space="0" w:color="auto"/>
        <w:bottom w:val="none" w:sz="0" w:space="0" w:color="auto"/>
        <w:right w:val="none" w:sz="0" w:space="0" w:color="auto"/>
      </w:divBdr>
    </w:div>
    <w:div w:id="748304725">
      <w:bodyDiv w:val="1"/>
      <w:marLeft w:val="0"/>
      <w:marRight w:val="0"/>
      <w:marTop w:val="0"/>
      <w:marBottom w:val="0"/>
      <w:divBdr>
        <w:top w:val="none" w:sz="0" w:space="0" w:color="auto"/>
        <w:left w:val="none" w:sz="0" w:space="0" w:color="auto"/>
        <w:bottom w:val="none" w:sz="0" w:space="0" w:color="auto"/>
        <w:right w:val="none" w:sz="0" w:space="0" w:color="auto"/>
      </w:divBdr>
    </w:div>
    <w:div w:id="763189023">
      <w:bodyDiv w:val="1"/>
      <w:marLeft w:val="0"/>
      <w:marRight w:val="0"/>
      <w:marTop w:val="0"/>
      <w:marBottom w:val="0"/>
      <w:divBdr>
        <w:top w:val="none" w:sz="0" w:space="0" w:color="auto"/>
        <w:left w:val="none" w:sz="0" w:space="0" w:color="auto"/>
        <w:bottom w:val="none" w:sz="0" w:space="0" w:color="auto"/>
        <w:right w:val="none" w:sz="0" w:space="0" w:color="auto"/>
      </w:divBdr>
      <w:divsChild>
        <w:div w:id="1298803739">
          <w:marLeft w:val="0"/>
          <w:marRight w:val="0"/>
          <w:marTop w:val="0"/>
          <w:marBottom w:val="0"/>
          <w:divBdr>
            <w:top w:val="none" w:sz="0" w:space="0" w:color="auto"/>
            <w:left w:val="none" w:sz="0" w:space="0" w:color="auto"/>
            <w:bottom w:val="none" w:sz="0" w:space="0" w:color="auto"/>
            <w:right w:val="none" w:sz="0" w:space="0" w:color="auto"/>
          </w:divBdr>
        </w:div>
        <w:div w:id="291906188">
          <w:marLeft w:val="0"/>
          <w:marRight w:val="0"/>
          <w:marTop w:val="0"/>
          <w:marBottom w:val="0"/>
          <w:divBdr>
            <w:top w:val="none" w:sz="0" w:space="0" w:color="auto"/>
            <w:left w:val="none" w:sz="0" w:space="0" w:color="auto"/>
            <w:bottom w:val="none" w:sz="0" w:space="0" w:color="auto"/>
            <w:right w:val="none" w:sz="0" w:space="0" w:color="auto"/>
          </w:divBdr>
        </w:div>
        <w:div w:id="1653679412">
          <w:marLeft w:val="0"/>
          <w:marRight w:val="0"/>
          <w:marTop w:val="0"/>
          <w:marBottom w:val="0"/>
          <w:divBdr>
            <w:top w:val="none" w:sz="0" w:space="0" w:color="auto"/>
            <w:left w:val="none" w:sz="0" w:space="0" w:color="auto"/>
            <w:bottom w:val="none" w:sz="0" w:space="0" w:color="auto"/>
            <w:right w:val="none" w:sz="0" w:space="0" w:color="auto"/>
          </w:divBdr>
        </w:div>
        <w:div w:id="1189563325">
          <w:marLeft w:val="0"/>
          <w:marRight w:val="0"/>
          <w:marTop w:val="0"/>
          <w:marBottom w:val="0"/>
          <w:divBdr>
            <w:top w:val="none" w:sz="0" w:space="0" w:color="auto"/>
            <w:left w:val="none" w:sz="0" w:space="0" w:color="auto"/>
            <w:bottom w:val="none" w:sz="0" w:space="0" w:color="auto"/>
            <w:right w:val="none" w:sz="0" w:space="0" w:color="auto"/>
          </w:divBdr>
        </w:div>
      </w:divsChild>
    </w:div>
    <w:div w:id="792136530">
      <w:bodyDiv w:val="1"/>
      <w:marLeft w:val="0"/>
      <w:marRight w:val="0"/>
      <w:marTop w:val="0"/>
      <w:marBottom w:val="0"/>
      <w:divBdr>
        <w:top w:val="none" w:sz="0" w:space="0" w:color="auto"/>
        <w:left w:val="none" w:sz="0" w:space="0" w:color="auto"/>
        <w:bottom w:val="none" w:sz="0" w:space="0" w:color="auto"/>
        <w:right w:val="none" w:sz="0" w:space="0" w:color="auto"/>
      </w:divBdr>
      <w:divsChild>
        <w:div w:id="1706444965">
          <w:marLeft w:val="0"/>
          <w:marRight w:val="0"/>
          <w:marTop w:val="0"/>
          <w:marBottom w:val="0"/>
          <w:divBdr>
            <w:top w:val="none" w:sz="0" w:space="0" w:color="auto"/>
            <w:left w:val="none" w:sz="0" w:space="0" w:color="auto"/>
            <w:bottom w:val="none" w:sz="0" w:space="0" w:color="auto"/>
            <w:right w:val="none" w:sz="0" w:space="0" w:color="auto"/>
          </w:divBdr>
        </w:div>
        <w:div w:id="2124493755">
          <w:marLeft w:val="0"/>
          <w:marRight w:val="0"/>
          <w:marTop w:val="0"/>
          <w:marBottom w:val="0"/>
          <w:divBdr>
            <w:top w:val="none" w:sz="0" w:space="0" w:color="auto"/>
            <w:left w:val="none" w:sz="0" w:space="0" w:color="auto"/>
            <w:bottom w:val="none" w:sz="0" w:space="0" w:color="auto"/>
            <w:right w:val="none" w:sz="0" w:space="0" w:color="auto"/>
          </w:divBdr>
        </w:div>
        <w:div w:id="855925733">
          <w:marLeft w:val="0"/>
          <w:marRight w:val="0"/>
          <w:marTop w:val="0"/>
          <w:marBottom w:val="0"/>
          <w:divBdr>
            <w:top w:val="none" w:sz="0" w:space="0" w:color="auto"/>
            <w:left w:val="none" w:sz="0" w:space="0" w:color="auto"/>
            <w:bottom w:val="none" w:sz="0" w:space="0" w:color="auto"/>
            <w:right w:val="none" w:sz="0" w:space="0" w:color="auto"/>
          </w:divBdr>
        </w:div>
        <w:div w:id="1880436420">
          <w:marLeft w:val="0"/>
          <w:marRight w:val="0"/>
          <w:marTop w:val="0"/>
          <w:marBottom w:val="0"/>
          <w:divBdr>
            <w:top w:val="none" w:sz="0" w:space="0" w:color="auto"/>
            <w:left w:val="none" w:sz="0" w:space="0" w:color="auto"/>
            <w:bottom w:val="none" w:sz="0" w:space="0" w:color="auto"/>
            <w:right w:val="none" w:sz="0" w:space="0" w:color="auto"/>
          </w:divBdr>
        </w:div>
      </w:divsChild>
    </w:div>
    <w:div w:id="864173406">
      <w:bodyDiv w:val="1"/>
      <w:marLeft w:val="0"/>
      <w:marRight w:val="0"/>
      <w:marTop w:val="0"/>
      <w:marBottom w:val="0"/>
      <w:divBdr>
        <w:top w:val="none" w:sz="0" w:space="0" w:color="auto"/>
        <w:left w:val="none" w:sz="0" w:space="0" w:color="auto"/>
        <w:bottom w:val="none" w:sz="0" w:space="0" w:color="auto"/>
        <w:right w:val="none" w:sz="0" w:space="0" w:color="auto"/>
      </w:divBdr>
    </w:div>
    <w:div w:id="881937049">
      <w:bodyDiv w:val="1"/>
      <w:marLeft w:val="0"/>
      <w:marRight w:val="0"/>
      <w:marTop w:val="0"/>
      <w:marBottom w:val="0"/>
      <w:divBdr>
        <w:top w:val="none" w:sz="0" w:space="0" w:color="auto"/>
        <w:left w:val="none" w:sz="0" w:space="0" w:color="auto"/>
        <w:bottom w:val="none" w:sz="0" w:space="0" w:color="auto"/>
        <w:right w:val="none" w:sz="0" w:space="0" w:color="auto"/>
      </w:divBdr>
    </w:div>
    <w:div w:id="929852405">
      <w:bodyDiv w:val="1"/>
      <w:marLeft w:val="0"/>
      <w:marRight w:val="0"/>
      <w:marTop w:val="0"/>
      <w:marBottom w:val="0"/>
      <w:divBdr>
        <w:top w:val="none" w:sz="0" w:space="0" w:color="auto"/>
        <w:left w:val="none" w:sz="0" w:space="0" w:color="auto"/>
        <w:bottom w:val="none" w:sz="0" w:space="0" w:color="auto"/>
        <w:right w:val="none" w:sz="0" w:space="0" w:color="auto"/>
      </w:divBdr>
    </w:div>
    <w:div w:id="943151907">
      <w:bodyDiv w:val="1"/>
      <w:marLeft w:val="0"/>
      <w:marRight w:val="0"/>
      <w:marTop w:val="0"/>
      <w:marBottom w:val="0"/>
      <w:divBdr>
        <w:top w:val="none" w:sz="0" w:space="0" w:color="auto"/>
        <w:left w:val="none" w:sz="0" w:space="0" w:color="auto"/>
        <w:bottom w:val="none" w:sz="0" w:space="0" w:color="auto"/>
        <w:right w:val="none" w:sz="0" w:space="0" w:color="auto"/>
      </w:divBdr>
    </w:div>
    <w:div w:id="950892458">
      <w:bodyDiv w:val="1"/>
      <w:marLeft w:val="0"/>
      <w:marRight w:val="0"/>
      <w:marTop w:val="0"/>
      <w:marBottom w:val="0"/>
      <w:divBdr>
        <w:top w:val="none" w:sz="0" w:space="0" w:color="auto"/>
        <w:left w:val="none" w:sz="0" w:space="0" w:color="auto"/>
        <w:bottom w:val="none" w:sz="0" w:space="0" w:color="auto"/>
        <w:right w:val="none" w:sz="0" w:space="0" w:color="auto"/>
      </w:divBdr>
    </w:div>
    <w:div w:id="996106700">
      <w:bodyDiv w:val="1"/>
      <w:marLeft w:val="0"/>
      <w:marRight w:val="0"/>
      <w:marTop w:val="0"/>
      <w:marBottom w:val="0"/>
      <w:divBdr>
        <w:top w:val="none" w:sz="0" w:space="0" w:color="auto"/>
        <w:left w:val="none" w:sz="0" w:space="0" w:color="auto"/>
        <w:bottom w:val="none" w:sz="0" w:space="0" w:color="auto"/>
        <w:right w:val="none" w:sz="0" w:space="0" w:color="auto"/>
      </w:divBdr>
    </w:div>
    <w:div w:id="1001812417">
      <w:bodyDiv w:val="1"/>
      <w:marLeft w:val="0"/>
      <w:marRight w:val="0"/>
      <w:marTop w:val="0"/>
      <w:marBottom w:val="0"/>
      <w:divBdr>
        <w:top w:val="none" w:sz="0" w:space="0" w:color="auto"/>
        <w:left w:val="none" w:sz="0" w:space="0" w:color="auto"/>
        <w:bottom w:val="none" w:sz="0" w:space="0" w:color="auto"/>
        <w:right w:val="none" w:sz="0" w:space="0" w:color="auto"/>
      </w:divBdr>
    </w:div>
    <w:div w:id="1022322360">
      <w:bodyDiv w:val="1"/>
      <w:marLeft w:val="0"/>
      <w:marRight w:val="0"/>
      <w:marTop w:val="0"/>
      <w:marBottom w:val="0"/>
      <w:divBdr>
        <w:top w:val="none" w:sz="0" w:space="0" w:color="auto"/>
        <w:left w:val="none" w:sz="0" w:space="0" w:color="auto"/>
        <w:bottom w:val="none" w:sz="0" w:space="0" w:color="auto"/>
        <w:right w:val="none" w:sz="0" w:space="0" w:color="auto"/>
      </w:divBdr>
    </w:div>
    <w:div w:id="1035888741">
      <w:bodyDiv w:val="1"/>
      <w:marLeft w:val="0"/>
      <w:marRight w:val="0"/>
      <w:marTop w:val="0"/>
      <w:marBottom w:val="0"/>
      <w:divBdr>
        <w:top w:val="none" w:sz="0" w:space="0" w:color="auto"/>
        <w:left w:val="none" w:sz="0" w:space="0" w:color="auto"/>
        <w:bottom w:val="none" w:sz="0" w:space="0" w:color="auto"/>
        <w:right w:val="none" w:sz="0" w:space="0" w:color="auto"/>
      </w:divBdr>
    </w:div>
    <w:div w:id="1079138329">
      <w:bodyDiv w:val="1"/>
      <w:marLeft w:val="0"/>
      <w:marRight w:val="0"/>
      <w:marTop w:val="0"/>
      <w:marBottom w:val="0"/>
      <w:divBdr>
        <w:top w:val="none" w:sz="0" w:space="0" w:color="auto"/>
        <w:left w:val="none" w:sz="0" w:space="0" w:color="auto"/>
        <w:bottom w:val="none" w:sz="0" w:space="0" w:color="auto"/>
        <w:right w:val="none" w:sz="0" w:space="0" w:color="auto"/>
      </w:divBdr>
    </w:div>
    <w:div w:id="1100642368">
      <w:bodyDiv w:val="1"/>
      <w:marLeft w:val="0"/>
      <w:marRight w:val="0"/>
      <w:marTop w:val="0"/>
      <w:marBottom w:val="0"/>
      <w:divBdr>
        <w:top w:val="none" w:sz="0" w:space="0" w:color="auto"/>
        <w:left w:val="none" w:sz="0" w:space="0" w:color="auto"/>
        <w:bottom w:val="none" w:sz="0" w:space="0" w:color="auto"/>
        <w:right w:val="none" w:sz="0" w:space="0" w:color="auto"/>
      </w:divBdr>
    </w:div>
    <w:div w:id="1322125245">
      <w:bodyDiv w:val="1"/>
      <w:marLeft w:val="0"/>
      <w:marRight w:val="0"/>
      <w:marTop w:val="0"/>
      <w:marBottom w:val="0"/>
      <w:divBdr>
        <w:top w:val="none" w:sz="0" w:space="0" w:color="auto"/>
        <w:left w:val="none" w:sz="0" w:space="0" w:color="auto"/>
        <w:bottom w:val="none" w:sz="0" w:space="0" w:color="auto"/>
        <w:right w:val="none" w:sz="0" w:space="0" w:color="auto"/>
      </w:divBdr>
    </w:div>
    <w:div w:id="1338264448">
      <w:bodyDiv w:val="1"/>
      <w:marLeft w:val="0"/>
      <w:marRight w:val="0"/>
      <w:marTop w:val="0"/>
      <w:marBottom w:val="0"/>
      <w:divBdr>
        <w:top w:val="none" w:sz="0" w:space="0" w:color="auto"/>
        <w:left w:val="none" w:sz="0" w:space="0" w:color="auto"/>
        <w:bottom w:val="none" w:sz="0" w:space="0" w:color="auto"/>
        <w:right w:val="none" w:sz="0" w:space="0" w:color="auto"/>
      </w:divBdr>
    </w:div>
    <w:div w:id="1420442765">
      <w:bodyDiv w:val="1"/>
      <w:marLeft w:val="0"/>
      <w:marRight w:val="0"/>
      <w:marTop w:val="0"/>
      <w:marBottom w:val="0"/>
      <w:divBdr>
        <w:top w:val="none" w:sz="0" w:space="0" w:color="auto"/>
        <w:left w:val="none" w:sz="0" w:space="0" w:color="auto"/>
        <w:bottom w:val="none" w:sz="0" w:space="0" w:color="auto"/>
        <w:right w:val="none" w:sz="0" w:space="0" w:color="auto"/>
      </w:divBdr>
      <w:divsChild>
        <w:div w:id="1315380281">
          <w:marLeft w:val="0"/>
          <w:marRight w:val="0"/>
          <w:marTop w:val="0"/>
          <w:marBottom w:val="0"/>
          <w:divBdr>
            <w:top w:val="none" w:sz="0" w:space="0" w:color="auto"/>
            <w:left w:val="none" w:sz="0" w:space="0" w:color="auto"/>
            <w:bottom w:val="none" w:sz="0" w:space="0" w:color="auto"/>
            <w:right w:val="none" w:sz="0" w:space="0" w:color="auto"/>
          </w:divBdr>
        </w:div>
      </w:divsChild>
    </w:div>
    <w:div w:id="1449930190">
      <w:bodyDiv w:val="1"/>
      <w:marLeft w:val="0"/>
      <w:marRight w:val="0"/>
      <w:marTop w:val="0"/>
      <w:marBottom w:val="0"/>
      <w:divBdr>
        <w:top w:val="none" w:sz="0" w:space="0" w:color="auto"/>
        <w:left w:val="none" w:sz="0" w:space="0" w:color="auto"/>
        <w:bottom w:val="none" w:sz="0" w:space="0" w:color="auto"/>
        <w:right w:val="none" w:sz="0" w:space="0" w:color="auto"/>
      </w:divBdr>
    </w:div>
    <w:div w:id="1548878032">
      <w:bodyDiv w:val="1"/>
      <w:marLeft w:val="0"/>
      <w:marRight w:val="0"/>
      <w:marTop w:val="0"/>
      <w:marBottom w:val="0"/>
      <w:divBdr>
        <w:top w:val="none" w:sz="0" w:space="0" w:color="auto"/>
        <w:left w:val="none" w:sz="0" w:space="0" w:color="auto"/>
        <w:bottom w:val="none" w:sz="0" w:space="0" w:color="auto"/>
        <w:right w:val="none" w:sz="0" w:space="0" w:color="auto"/>
      </w:divBdr>
      <w:divsChild>
        <w:div w:id="578253936">
          <w:marLeft w:val="0"/>
          <w:marRight w:val="0"/>
          <w:marTop w:val="0"/>
          <w:marBottom w:val="0"/>
          <w:divBdr>
            <w:top w:val="none" w:sz="0" w:space="0" w:color="auto"/>
            <w:left w:val="none" w:sz="0" w:space="0" w:color="auto"/>
            <w:bottom w:val="none" w:sz="0" w:space="0" w:color="auto"/>
            <w:right w:val="none" w:sz="0" w:space="0" w:color="auto"/>
          </w:divBdr>
        </w:div>
        <w:div w:id="357123819">
          <w:marLeft w:val="0"/>
          <w:marRight w:val="0"/>
          <w:marTop w:val="0"/>
          <w:marBottom w:val="0"/>
          <w:divBdr>
            <w:top w:val="none" w:sz="0" w:space="0" w:color="auto"/>
            <w:left w:val="none" w:sz="0" w:space="0" w:color="auto"/>
            <w:bottom w:val="none" w:sz="0" w:space="0" w:color="auto"/>
            <w:right w:val="none" w:sz="0" w:space="0" w:color="auto"/>
          </w:divBdr>
        </w:div>
        <w:div w:id="1354919677">
          <w:marLeft w:val="0"/>
          <w:marRight w:val="0"/>
          <w:marTop w:val="0"/>
          <w:marBottom w:val="0"/>
          <w:divBdr>
            <w:top w:val="none" w:sz="0" w:space="0" w:color="auto"/>
            <w:left w:val="none" w:sz="0" w:space="0" w:color="auto"/>
            <w:bottom w:val="none" w:sz="0" w:space="0" w:color="auto"/>
            <w:right w:val="none" w:sz="0" w:space="0" w:color="auto"/>
          </w:divBdr>
        </w:div>
        <w:div w:id="12078240">
          <w:marLeft w:val="0"/>
          <w:marRight w:val="0"/>
          <w:marTop w:val="0"/>
          <w:marBottom w:val="0"/>
          <w:divBdr>
            <w:top w:val="none" w:sz="0" w:space="0" w:color="auto"/>
            <w:left w:val="none" w:sz="0" w:space="0" w:color="auto"/>
            <w:bottom w:val="none" w:sz="0" w:space="0" w:color="auto"/>
            <w:right w:val="none" w:sz="0" w:space="0" w:color="auto"/>
          </w:divBdr>
        </w:div>
        <w:div w:id="656886442">
          <w:marLeft w:val="0"/>
          <w:marRight w:val="0"/>
          <w:marTop w:val="0"/>
          <w:marBottom w:val="0"/>
          <w:divBdr>
            <w:top w:val="none" w:sz="0" w:space="0" w:color="auto"/>
            <w:left w:val="none" w:sz="0" w:space="0" w:color="auto"/>
            <w:bottom w:val="none" w:sz="0" w:space="0" w:color="auto"/>
            <w:right w:val="none" w:sz="0" w:space="0" w:color="auto"/>
          </w:divBdr>
        </w:div>
        <w:div w:id="1791850541">
          <w:marLeft w:val="0"/>
          <w:marRight w:val="0"/>
          <w:marTop w:val="0"/>
          <w:marBottom w:val="0"/>
          <w:divBdr>
            <w:top w:val="none" w:sz="0" w:space="0" w:color="auto"/>
            <w:left w:val="none" w:sz="0" w:space="0" w:color="auto"/>
            <w:bottom w:val="none" w:sz="0" w:space="0" w:color="auto"/>
            <w:right w:val="none" w:sz="0" w:space="0" w:color="auto"/>
          </w:divBdr>
        </w:div>
        <w:div w:id="1911111477">
          <w:marLeft w:val="0"/>
          <w:marRight w:val="0"/>
          <w:marTop w:val="0"/>
          <w:marBottom w:val="0"/>
          <w:divBdr>
            <w:top w:val="none" w:sz="0" w:space="0" w:color="auto"/>
            <w:left w:val="none" w:sz="0" w:space="0" w:color="auto"/>
            <w:bottom w:val="none" w:sz="0" w:space="0" w:color="auto"/>
            <w:right w:val="none" w:sz="0" w:space="0" w:color="auto"/>
          </w:divBdr>
        </w:div>
      </w:divsChild>
    </w:div>
    <w:div w:id="1780949347">
      <w:bodyDiv w:val="1"/>
      <w:marLeft w:val="0"/>
      <w:marRight w:val="0"/>
      <w:marTop w:val="0"/>
      <w:marBottom w:val="0"/>
      <w:divBdr>
        <w:top w:val="none" w:sz="0" w:space="0" w:color="auto"/>
        <w:left w:val="none" w:sz="0" w:space="0" w:color="auto"/>
        <w:bottom w:val="none" w:sz="0" w:space="0" w:color="auto"/>
        <w:right w:val="none" w:sz="0" w:space="0" w:color="auto"/>
      </w:divBdr>
    </w:div>
    <w:div w:id="1787576296">
      <w:bodyDiv w:val="1"/>
      <w:marLeft w:val="0"/>
      <w:marRight w:val="0"/>
      <w:marTop w:val="0"/>
      <w:marBottom w:val="0"/>
      <w:divBdr>
        <w:top w:val="none" w:sz="0" w:space="0" w:color="auto"/>
        <w:left w:val="none" w:sz="0" w:space="0" w:color="auto"/>
        <w:bottom w:val="none" w:sz="0" w:space="0" w:color="auto"/>
        <w:right w:val="none" w:sz="0" w:space="0" w:color="auto"/>
      </w:divBdr>
    </w:div>
    <w:div w:id="1917282633">
      <w:bodyDiv w:val="1"/>
      <w:marLeft w:val="0"/>
      <w:marRight w:val="0"/>
      <w:marTop w:val="0"/>
      <w:marBottom w:val="0"/>
      <w:divBdr>
        <w:top w:val="none" w:sz="0" w:space="0" w:color="auto"/>
        <w:left w:val="none" w:sz="0" w:space="0" w:color="auto"/>
        <w:bottom w:val="none" w:sz="0" w:space="0" w:color="auto"/>
        <w:right w:val="none" w:sz="0" w:space="0" w:color="auto"/>
      </w:divBdr>
    </w:div>
    <w:div w:id="2086411991">
      <w:bodyDiv w:val="1"/>
      <w:marLeft w:val="0"/>
      <w:marRight w:val="0"/>
      <w:marTop w:val="0"/>
      <w:marBottom w:val="0"/>
      <w:divBdr>
        <w:top w:val="none" w:sz="0" w:space="0" w:color="auto"/>
        <w:left w:val="none" w:sz="0" w:space="0" w:color="auto"/>
        <w:bottom w:val="none" w:sz="0" w:space="0" w:color="auto"/>
        <w:right w:val="none" w:sz="0" w:space="0" w:color="auto"/>
      </w:divBdr>
    </w:div>
    <w:div w:id="2106536822">
      <w:bodyDiv w:val="1"/>
      <w:marLeft w:val="0"/>
      <w:marRight w:val="0"/>
      <w:marTop w:val="0"/>
      <w:marBottom w:val="0"/>
      <w:divBdr>
        <w:top w:val="none" w:sz="0" w:space="0" w:color="auto"/>
        <w:left w:val="none" w:sz="0" w:space="0" w:color="auto"/>
        <w:bottom w:val="none" w:sz="0" w:space="0" w:color="auto"/>
        <w:right w:val="none" w:sz="0" w:space="0" w:color="auto"/>
      </w:divBdr>
      <w:divsChild>
        <w:div w:id="443505135">
          <w:marLeft w:val="0"/>
          <w:marRight w:val="0"/>
          <w:marTop w:val="0"/>
          <w:marBottom w:val="0"/>
          <w:divBdr>
            <w:top w:val="none" w:sz="0" w:space="0" w:color="auto"/>
            <w:left w:val="none" w:sz="0" w:space="0" w:color="auto"/>
            <w:bottom w:val="none" w:sz="0" w:space="0" w:color="auto"/>
            <w:right w:val="none" w:sz="0" w:space="0" w:color="auto"/>
          </w:divBdr>
        </w:div>
        <w:div w:id="1182163902">
          <w:marLeft w:val="0"/>
          <w:marRight w:val="0"/>
          <w:marTop w:val="0"/>
          <w:marBottom w:val="0"/>
          <w:divBdr>
            <w:top w:val="none" w:sz="0" w:space="0" w:color="auto"/>
            <w:left w:val="none" w:sz="0" w:space="0" w:color="auto"/>
            <w:bottom w:val="none" w:sz="0" w:space="0" w:color="auto"/>
            <w:right w:val="none" w:sz="0" w:space="0" w:color="auto"/>
          </w:divBdr>
        </w:div>
        <w:div w:id="567305747">
          <w:marLeft w:val="0"/>
          <w:marRight w:val="0"/>
          <w:marTop w:val="0"/>
          <w:marBottom w:val="0"/>
          <w:divBdr>
            <w:top w:val="none" w:sz="0" w:space="0" w:color="auto"/>
            <w:left w:val="none" w:sz="0" w:space="0" w:color="auto"/>
            <w:bottom w:val="none" w:sz="0" w:space="0" w:color="auto"/>
            <w:right w:val="none" w:sz="0" w:space="0" w:color="auto"/>
          </w:divBdr>
        </w:div>
        <w:div w:id="2127917991">
          <w:marLeft w:val="0"/>
          <w:marRight w:val="0"/>
          <w:marTop w:val="0"/>
          <w:marBottom w:val="0"/>
          <w:divBdr>
            <w:top w:val="none" w:sz="0" w:space="0" w:color="auto"/>
            <w:left w:val="none" w:sz="0" w:space="0" w:color="auto"/>
            <w:bottom w:val="none" w:sz="0" w:space="0" w:color="auto"/>
            <w:right w:val="none" w:sz="0" w:space="0" w:color="auto"/>
          </w:divBdr>
        </w:div>
      </w:divsChild>
    </w:div>
    <w:div w:id="213177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ezproxy.uow.edu.au/topics/earth-and-planetary-sciences/strain-gag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ciencedirect-com.ezproxy.uow.edu.au/topics/engineering/dynamometer" TargetMode="External"/><Relationship Id="rId12" Type="http://schemas.openxmlformats.org/officeDocument/2006/relationships/hyperlink" Target="https://www-sciencedirect-com.ezproxy.uow.edu.au/topics/earth-and-planetary-sciences/transmission-machine-elem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ezproxy.uow.edu.au/topics/earth-and-planetary-sciences/eddy-current" TargetMode="External"/><Relationship Id="rId11" Type="http://schemas.openxmlformats.org/officeDocument/2006/relationships/hyperlink" Target="https://www-sciencedirect-com.ezproxy.uow.edu.au/topics/engineering/tachogenerator" TargetMode="External"/><Relationship Id="rId5" Type="http://schemas.openxmlformats.org/officeDocument/2006/relationships/webSettings" Target="webSettings.xml"/><Relationship Id="rId10" Type="http://schemas.openxmlformats.org/officeDocument/2006/relationships/hyperlink" Target="https://www-sciencedirect-com.ezproxy.uow.edu.au/topics/physics-and-astronomy/angular-velocity" TargetMode="External"/><Relationship Id="rId4" Type="http://schemas.openxmlformats.org/officeDocument/2006/relationships/settings" Target="settings.xml"/><Relationship Id="rId9" Type="http://schemas.openxmlformats.org/officeDocument/2006/relationships/hyperlink" Target="https://www-sciencedirect-com.ezproxy.uow.edu.au/topics/engineering/derivative-controll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5BFA2-BC9E-425D-8595-5C610DCA7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11</Pages>
  <Words>4521</Words>
  <Characters>25770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承昕 霍</cp:lastModifiedBy>
  <cp:revision>8</cp:revision>
  <dcterms:created xsi:type="dcterms:W3CDTF">2017-02-21T00:16:00Z</dcterms:created>
  <dcterms:modified xsi:type="dcterms:W3CDTF">2024-08-07T08:54:00Z</dcterms:modified>
</cp:coreProperties>
</file>