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5694" w:rsidRPr="00E25CED" w:rsidRDefault="007520ED" w:rsidP="00442904">
      <w:pPr>
        <w:pStyle w:val="Title"/>
        <w:pBdr>
          <w:bottom w:val="none" w:sz="0" w:space="0" w:color="auto"/>
        </w:pBdr>
        <w:spacing w:after="40" w:line="360" w:lineRule="auto"/>
        <w:rPr>
          <w:rFonts w:ascii="Bookman Old Style" w:hAnsi="Bookman Old Style"/>
          <w:color w:val="auto"/>
          <w:sz w:val="44"/>
        </w:rPr>
      </w:pPr>
      <w:r w:rsidRPr="00E25CED">
        <w:rPr>
          <w:rFonts w:ascii="Bookman Old Style" w:hAnsi="Bookman Old Style"/>
          <w:b/>
          <w:color w:val="auto"/>
          <w:sz w:val="40"/>
        </w:rPr>
        <w:t>XbomaSwift | Smart Rental House Finder</w:t>
      </w:r>
    </w:p>
    <w:p w:rsidR="009C5694" w:rsidRPr="00EB1E70" w:rsidRDefault="007520ED" w:rsidP="00C5012D">
      <w:pPr>
        <w:spacing w:before="140" w:after="40" w:line="360" w:lineRule="auto"/>
        <w:jc w:val="both"/>
        <w:rPr>
          <w:rFonts w:ascii="Bookman Old Style" w:hAnsi="Bookman Old Style"/>
          <w:color w:val="auto"/>
          <w:sz w:val="24"/>
        </w:rPr>
      </w:pPr>
      <w:r w:rsidRPr="00EB1E70">
        <w:rPr>
          <w:rFonts w:ascii="Bookman Old Style" w:hAnsi="Bookman Old Style"/>
          <w:b/>
          <w:color w:val="auto"/>
          <w:sz w:val="28"/>
        </w:rPr>
        <w:t>The Idea</w:t>
      </w:r>
      <w:bookmarkStart w:id="0" w:name="_GoBack"/>
      <w:bookmarkEnd w:id="0"/>
    </w:p>
    <w:p w:rsidR="009C5694" w:rsidRPr="00EB1E70" w:rsidRDefault="007520ED" w:rsidP="00C5012D">
      <w:pPr>
        <w:spacing w:line="360" w:lineRule="auto"/>
        <w:jc w:val="both"/>
        <w:rPr>
          <w:rFonts w:ascii="Bookman Old Style" w:hAnsi="Bookman Old Style"/>
          <w:color w:val="auto"/>
          <w:sz w:val="24"/>
        </w:rPr>
      </w:pPr>
      <w:r w:rsidRPr="00EB1E70">
        <w:rPr>
          <w:rFonts w:ascii="Bookman Old Style" w:hAnsi="Bookman Old Style"/>
          <w:color w:val="auto"/>
          <w:sz w:val="24"/>
        </w:rPr>
        <w:t>A PropTech platform combining AI recommendations, nearby property discovery and map navigation to simplify renting and relocation, starting in Kenya.</w:t>
      </w:r>
    </w:p>
    <w:p w:rsidR="009C5694" w:rsidRPr="00EB1E70" w:rsidRDefault="007520ED" w:rsidP="00C5012D">
      <w:pPr>
        <w:spacing w:before="140" w:after="40" w:line="360" w:lineRule="auto"/>
        <w:jc w:val="both"/>
        <w:rPr>
          <w:rFonts w:ascii="Bookman Old Style" w:hAnsi="Bookman Old Style"/>
          <w:color w:val="auto"/>
          <w:sz w:val="24"/>
        </w:rPr>
      </w:pPr>
      <w:r w:rsidRPr="00EB1E70">
        <w:rPr>
          <w:rFonts w:ascii="Bookman Old Style" w:hAnsi="Bookman Old Style"/>
          <w:b/>
          <w:color w:val="auto"/>
          <w:sz w:val="28"/>
        </w:rPr>
        <w:t>The Target</w:t>
      </w:r>
    </w:p>
    <w:p w:rsidR="009C5694" w:rsidRPr="00EB1E70" w:rsidRDefault="007520ED" w:rsidP="00C5012D">
      <w:pPr>
        <w:spacing w:line="360" w:lineRule="auto"/>
        <w:jc w:val="both"/>
        <w:rPr>
          <w:rFonts w:ascii="Bookman Old Style" w:hAnsi="Bookman Old Style"/>
          <w:color w:val="auto"/>
          <w:sz w:val="24"/>
        </w:rPr>
      </w:pPr>
      <w:r w:rsidRPr="00EB1E70">
        <w:rPr>
          <w:rFonts w:ascii="Bookman Old Style" w:hAnsi="Bookman Old Style"/>
          <w:color w:val="auto"/>
          <w:sz w:val="24"/>
        </w:rPr>
        <w:t>Tenants, landlords and agents, and local movers.</w:t>
      </w:r>
    </w:p>
    <w:p w:rsidR="009C5694" w:rsidRPr="00EB1E70" w:rsidRDefault="007520ED" w:rsidP="00C5012D">
      <w:pPr>
        <w:spacing w:before="140" w:after="40" w:line="360" w:lineRule="auto"/>
        <w:jc w:val="both"/>
        <w:rPr>
          <w:rFonts w:ascii="Bookman Old Style" w:hAnsi="Bookman Old Style"/>
          <w:color w:val="auto"/>
          <w:sz w:val="24"/>
        </w:rPr>
      </w:pPr>
      <w:r w:rsidRPr="00EB1E70">
        <w:rPr>
          <w:rFonts w:ascii="Bookman Old Style" w:hAnsi="Bookman Old Style"/>
          <w:b/>
          <w:color w:val="auto"/>
          <w:sz w:val="28"/>
        </w:rPr>
        <w:t>What it Solves</w:t>
      </w:r>
    </w:p>
    <w:p w:rsidR="009C5694" w:rsidRPr="00EB1E70" w:rsidRDefault="007520ED" w:rsidP="00C5012D">
      <w:pPr>
        <w:spacing w:line="360" w:lineRule="auto"/>
        <w:jc w:val="both"/>
        <w:rPr>
          <w:rFonts w:ascii="Bookman Old Style" w:hAnsi="Bookman Old Style"/>
          <w:color w:val="auto"/>
          <w:sz w:val="24"/>
        </w:rPr>
      </w:pPr>
      <w:r w:rsidRPr="00EB1E70">
        <w:rPr>
          <w:rFonts w:ascii="Bookman Old Style" w:hAnsi="Bookman Old Style"/>
          <w:color w:val="auto"/>
          <w:sz w:val="24"/>
        </w:rPr>
        <w:t>XbomaSwift brings fragmented rental listings into one location-aware platform. Tenants can find relevant homes faster, compare options with reviews, and connect with moving services. Landlords gain visibility and listing performance insights.</w:t>
      </w:r>
    </w:p>
    <w:p w:rsidR="009C5694" w:rsidRPr="00EB1E70" w:rsidRDefault="007520ED" w:rsidP="00C5012D">
      <w:pPr>
        <w:spacing w:before="140" w:after="40" w:line="360" w:lineRule="auto"/>
        <w:jc w:val="both"/>
        <w:rPr>
          <w:rFonts w:ascii="Bookman Old Style" w:hAnsi="Bookman Old Style"/>
          <w:color w:val="auto"/>
          <w:sz w:val="24"/>
        </w:rPr>
      </w:pPr>
      <w:r w:rsidRPr="00EB1E70">
        <w:rPr>
          <w:rFonts w:ascii="Bookman Old Style" w:hAnsi="Bookman Old Style"/>
          <w:b/>
          <w:color w:val="auto"/>
          <w:sz w:val="28"/>
        </w:rPr>
        <w:t>How it works</w:t>
      </w:r>
    </w:p>
    <w:p w:rsidR="00721A0E" w:rsidRPr="00EB1E70" w:rsidRDefault="00721A0E" w:rsidP="00721A0E">
      <w:pPr>
        <w:spacing w:line="360" w:lineRule="auto"/>
        <w:jc w:val="both"/>
        <w:rPr>
          <w:rFonts w:ascii="Bookman Old Style" w:hAnsi="Bookman Old Style"/>
          <w:color w:val="auto"/>
          <w:sz w:val="28"/>
        </w:rPr>
      </w:pPr>
      <w:r w:rsidRPr="00EB1E70">
        <w:rPr>
          <w:rFonts w:ascii="Bookman Old Style" w:hAnsi="Bookman Old Style"/>
          <w:color w:val="auto"/>
          <w:sz w:val="24"/>
        </w:rPr>
        <w:t>Landlords list properties with details, photos, and mapped locations, then track views and engagement through a dashboard. Movers create service profiles and appear on the movers’ map, where tenants can discover and book them.</w:t>
      </w:r>
    </w:p>
    <w:p w:rsidR="009C5694" w:rsidRPr="00EB1E70" w:rsidRDefault="00C5012D" w:rsidP="00C5012D">
      <w:pPr>
        <w:spacing w:line="360" w:lineRule="auto"/>
        <w:jc w:val="both"/>
        <w:rPr>
          <w:rFonts w:ascii="Bookman Old Style" w:hAnsi="Bookman Old Style"/>
          <w:color w:val="auto"/>
          <w:sz w:val="28"/>
        </w:rPr>
      </w:pPr>
      <w:r w:rsidRPr="00EB1E70">
        <w:rPr>
          <w:rFonts w:ascii="Bookman Old Style" w:hAnsi="Bookman Old Style"/>
          <w:color w:val="auto"/>
          <w:sz w:val="24"/>
        </w:rPr>
        <w:t>Tenants share their location to see available homes within 5 km; the map centers on them and updates listings as they pan or zoom. They can</w:t>
      </w:r>
      <w:r w:rsidR="005C6C35" w:rsidRPr="00EB1E70">
        <w:rPr>
          <w:rFonts w:ascii="Bookman Old Style" w:hAnsi="Bookman Old Style"/>
          <w:color w:val="auto"/>
          <w:sz w:val="24"/>
        </w:rPr>
        <w:t xml:space="preserve"> use the </w:t>
      </w:r>
      <w:proofErr w:type="spellStart"/>
      <w:r w:rsidR="005C6C35" w:rsidRPr="00EB1E70">
        <w:rPr>
          <w:rFonts w:ascii="Bookman Old Style" w:hAnsi="Bookman Old Style"/>
          <w:color w:val="auto"/>
          <w:sz w:val="24"/>
        </w:rPr>
        <w:t>Nyumba</w:t>
      </w:r>
      <w:proofErr w:type="spellEnd"/>
      <w:r w:rsidR="005C6C35" w:rsidRPr="00EB1E70">
        <w:rPr>
          <w:rFonts w:ascii="Bookman Old Style" w:hAnsi="Bookman Old Style"/>
          <w:color w:val="auto"/>
          <w:sz w:val="24"/>
        </w:rPr>
        <w:t xml:space="preserve"> assistant to</w:t>
      </w:r>
      <w:r w:rsidRPr="00EB1E70">
        <w:rPr>
          <w:rFonts w:ascii="Bookman Old Style" w:hAnsi="Bookman Old Style"/>
          <w:color w:val="auto"/>
          <w:sz w:val="24"/>
        </w:rPr>
        <w:t xml:space="preserve"> filter by budget</w:t>
      </w:r>
      <w:r w:rsidR="005C6C35" w:rsidRPr="00EB1E70">
        <w:rPr>
          <w:rFonts w:ascii="Bookman Old Style" w:hAnsi="Bookman Old Style"/>
          <w:color w:val="auto"/>
          <w:sz w:val="24"/>
        </w:rPr>
        <w:t>, amenities</w:t>
      </w:r>
      <w:r w:rsidRPr="00EB1E70">
        <w:rPr>
          <w:rFonts w:ascii="Bookman Old Style" w:hAnsi="Bookman Old Style"/>
          <w:color w:val="auto"/>
          <w:sz w:val="24"/>
        </w:rPr>
        <w:t xml:space="preserve"> and </w:t>
      </w:r>
      <w:r w:rsidR="005C6C35" w:rsidRPr="00EB1E70">
        <w:rPr>
          <w:rFonts w:ascii="Bookman Old Style" w:hAnsi="Bookman Old Style"/>
          <w:color w:val="auto"/>
          <w:sz w:val="24"/>
        </w:rPr>
        <w:t>location</w:t>
      </w:r>
      <w:r w:rsidRPr="00EB1E70">
        <w:rPr>
          <w:rFonts w:ascii="Bookman Old Style" w:hAnsi="Bookman Old Style"/>
          <w:color w:val="auto"/>
          <w:sz w:val="24"/>
        </w:rPr>
        <w:t xml:space="preserve">, read reviews, </w:t>
      </w:r>
      <w:r w:rsidR="00721A0E" w:rsidRPr="00EB1E70">
        <w:rPr>
          <w:rFonts w:ascii="Bookman Old Style" w:hAnsi="Bookman Old Style"/>
          <w:color w:val="auto"/>
          <w:sz w:val="24"/>
        </w:rPr>
        <w:t xml:space="preserve">and </w:t>
      </w:r>
      <w:r w:rsidRPr="00EB1E70">
        <w:rPr>
          <w:rFonts w:ascii="Bookman Old Style" w:hAnsi="Bookman Old Style"/>
          <w:color w:val="auto"/>
          <w:sz w:val="24"/>
        </w:rPr>
        <w:t xml:space="preserve">navigate to a home. </w:t>
      </w:r>
    </w:p>
    <w:sectPr w:rsidR="009C5694" w:rsidRPr="00EB1E70" w:rsidSect="00034616">
      <w:footerReference w:type="default" r:id="rId8"/>
      <w:pgSz w:w="12240" w:h="15840"/>
      <w:pgMar w:top="936" w:right="1224" w:bottom="936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253B9" w:rsidRDefault="000253B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0253B9" w:rsidRDefault="000253B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5694" w:rsidRDefault="009C5694">
    <w:pPr>
      <w:pStyle w:val="Footer"/>
      <w:jc w:val="right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253B9" w:rsidRDefault="000253B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0253B9" w:rsidRDefault="000253B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3B9"/>
    <w:rsid w:val="00034616"/>
    <w:rsid w:val="0006063C"/>
    <w:rsid w:val="0015074B"/>
    <w:rsid w:val="0029639D"/>
    <w:rsid w:val="00326F90"/>
    <w:rsid w:val="00442904"/>
    <w:rsid w:val="004E4C33"/>
    <w:rsid w:val="005C6C35"/>
    <w:rsid w:val="00721A0E"/>
    <w:rsid w:val="007520ED"/>
    <w:rsid w:val="009C5694"/>
    <w:rsid w:val="00AA1D8D"/>
    <w:rsid w:val="00B47730"/>
    <w:rsid w:val="00C24142"/>
    <w:rsid w:val="00C5012D"/>
    <w:rsid w:val="00CB0664"/>
    <w:rsid w:val="00E25CED"/>
    <w:rsid w:val="00EB1E70"/>
    <w:rsid w:val="00F24B41"/>
    <w:rsid w:val="00F409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0E3FD4"/>
  <w14:defaultImageDpi w14:val="300"/>
  <w15:docId w15:val="{FC90FF8F-F2B5-43CB-B4EF-496281AC3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ptos" w:hAnsi="Aptos"/>
      <w:color w:val="37415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9CE764B-52B4-4D52-AAEF-DED7269F63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XbomaSwift Smart Rental House Finder</vt:lpstr>
    </vt:vector>
  </TitlesOfParts>
  <Manager/>
  <Company/>
  <LinksUpToDate>false</LinksUpToDate>
  <CharactersWithSpaces>1003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XbomaSwift Smart Rental House Finder</dc:title>
  <dc:subject>Concise one-page investor pitch</dc:subject>
  <dc:creator>python-docx</dc:creator>
  <cp:keywords/>
  <dc:description>generated by python-docx</dc:description>
  <cp:lastModifiedBy>MOSES</cp:lastModifiedBy>
  <cp:revision>10</cp:revision>
  <dcterms:created xsi:type="dcterms:W3CDTF">2013-12-23T23:15:00Z</dcterms:created>
  <dcterms:modified xsi:type="dcterms:W3CDTF">2026-10-31T10:06:00Z</dcterms:modified>
  <cp:category/>
</cp:coreProperties>
</file>