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1EF2" w14:textId="635E6F41" w:rsidR="00260D94" w:rsidRDefault="00260D94" w:rsidP="00A7749C">
      <w:r>
        <w:t xml:space="preserve">KIP TAYLOR </w:t>
      </w:r>
    </w:p>
    <w:p w14:paraId="712CFE7F" w14:textId="721136BF" w:rsidR="00A7749C" w:rsidRDefault="00A7749C" w:rsidP="00A7749C">
      <w:r>
        <w:t xml:space="preserve">Quiz 2 </w:t>
      </w:r>
    </w:p>
    <w:p w14:paraId="00053C69" w14:textId="21A20D49" w:rsidR="00A7749C" w:rsidRDefault="00A7749C" w:rsidP="00A7749C">
      <w:r>
        <w:t xml:space="preserve">2nf </w:t>
      </w:r>
    </w:p>
    <w:p w14:paraId="60E46F33" w14:textId="2DC6DF8B" w:rsidR="00260D94" w:rsidRDefault="00260D94" w:rsidP="00A7749C">
      <w:r>
        <w:t xml:space="preserve">Order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260D94" w14:paraId="5232DAA8" w14:textId="77777777" w:rsidTr="00A7749C">
        <w:tc>
          <w:tcPr>
            <w:tcW w:w="2337" w:type="dxa"/>
          </w:tcPr>
          <w:p w14:paraId="7BFBBB3F" w14:textId="59E7F830" w:rsidR="00260D94" w:rsidRDefault="00260D94" w:rsidP="00A7749C">
            <w:proofErr w:type="spellStart"/>
            <w:r>
              <w:t>Ordernum</w:t>
            </w:r>
            <w:proofErr w:type="spellEnd"/>
          </w:p>
        </w:tc>
        <w:tc>
          <w:tcPr>
            <w:tcW w:w="2337" w:type="dxa"/>
          </w:tcPr>
          <w:p w14:paraId="034B565A" w14:textId="4F911867" w:rsidR="00260D94" w:rsidRDefault="00260D94" w:rsidP="00A7749C">
            <w:proofErr w:type="spellStart"/>
            <w:r>
              <w:t>Orderdate</w:t>
            </w:r>
            <w:proofErr w:type="spellEnd"/>
          </w:p>
        </w:tc>
      </w:tr>
      <w:tr w:rsidR="00260D94" w14:paraId="51701547" w14:textId="77777777" w:rsidTr="00A7749C">
        <w:tc>
          <w:tcPr>
            <w:tcW w:w="2337" w:type="dxa"/>
          </w:tcPr>
          <w:p w14:paraId="03FB4CE1" w14:textId="6A5289FC" w:rsidR="00260D94" w:rsidRDefault="00260D94" w:rsidP="00A7749C">
            <w:r>
              <w:t>21608</w:t>
            </w:r>
          </w:p>
        </w:tc>
        <w:tc>
          <w:tcPr>
            <w:tcW w:w="2337" w:type="dxa"/>
          </w:tcPr>
          <w:p w14:paraId="5AC11227" w14:textId="74496659" w:rsidR="00260D94" w:rsidRDefault="00260D94" w:rsidP="00A7749C">
            <w:r>
              <w:t>10/20/2010</w:t>
            </w:r>
          </w:p>
        </w:tc>
      </w:tr>
      <w:tr w:rsidR="00260D94" w14:paraId="7CE2733C" w14:textId="77777777" w:rsidTr="00A7749C">
        <w:tc>
          <w:tcPr>
            <w:tcW w:w="2337" w:type="dxa"/>
          </w:tcPr>
          <w:p w14:paraId="53ED279F" w14:textId="2B7789F7" w:rsidR="00260D94" w:rsidRDefault="00260D94" w:rsidP="00A7749C">
            <w:r>
              <w:t>21610</w:t>
            </w:r>
          </w:p>
        </w:tc>
        <w:tc>
          <w:tcPr>
            <w:tcW w:w="2337" w:type="dxa"/>
          </w:tcPr>
          <w:p w14:paraId="4C15EF01" w14:textId="3C0C69D9" w:rsidR="00260D94" w:rsidRDefault="00260D94" w:rsidP="00A7749C">
            <w:r>
              <w:t>10/20/2010</w:t>
            </w:r>
          </w:p>
        </w:tc>
      </w:tr>
      <w:tr w:rsidR="00260D94" w14:paraId="59AB9E24" w14:textId="77777777" w:rsidTr="00A7749C">
        <w:tc>
          <w:tcPr>
            <w:tcW w:w="2337" w:type="dxa"/>
          </w:tcPr>
          <w:p w14:paraId="166BB142" w14:textId="3941A7E0" w:rsidR="00260D94" w:rsidRDefault="00260D94" w:rsidP="00A7749C">
            <w:r>
              <w:t>21610</w:t>
            </w:r>
          </w:p>
        </w:tc>
        <w:tc>
          <w:tcPr>
            <w:tcW w:w="2337" w:type="dxa"/>
          </w:tcPr>
          <w:p w14:paraId="3C7BF4CA" w14:textId="763ECA20" w:rsidR="00260D94" w:rsidRDefault="00260D94" w:rsidP="00A7749C">
            <w:r>
              <w:t>10/20/2020</w:t>
            </w:r>
          </w:p>
        </w:tc>
      </w:tr>
      <w:tr w:rsidR="00260D94" w14:paraId="008D4437" w14:textId="77777777" w:rsidTr="00A7749C">
        <w:tc>
          <w:tcPr>
            <w:tcW w:w="2337" w:type="dxa"/>
          </w:tcPr>
          <w:p w14:paraId="27DEC3B7" w14:textId="5E7C5E8D" w:rsidR="00260D94" w:rsidRDefault="00260D94" w:rsidP="00A7749C">
            <w:r>
              <w:t>21613</w:t>
            </w:r>
          </w:p>
        </w:tc>
        <w:tc>
          <w:tcPr>
            <w:tcW w:w="2337" w:type="dxa"/>
          </w:tcPr>
          <w:p w14:paraId="280707E4" w14:textId="23F8B344" w:rsidR="00260D94" w:rsidRDefault="00260D94" w:rsidP="00A7749C">
            <w:r>
              <w:t>10/21/2020</w:t>
            </w:r>
          </w:p>
        </w:tc>
      </w:tr>
      <w:tr w:rsidR="00260D94" w14:paraId="6B100B16" w14:textId="77777777" w:rsidTr="00A7749C">
        <w:tc>
          <w:tcPr>
            <w:tcW w:w="2337" w:type="dxa"/>
          </w:tcPr>
          <w:p w14:paraId="467EA11C" w14:textId="43928349" w:rsidR="00260D94" w:rsidRDefault="00260D94" w:rsidP="00A7749C">
            <w:r>
              <w:t>21614</w:t>
            </w:r>
          </w:p>
        </w:tc>
        <w:tc>
          <w:tcPr>
            <w:tcW w:w="2337" w:type="dxa"/>
          </w:tcPr>
          <w:p w14:paraId="02F792AF" w14:textId="2732CE0C" w:rsidR="00260D94" w:rsidRDefault="00260D94" w:rsidP="00A7749C">
            <w:r>
              <w:t>10/21/2010</w:t>
            </w:r>
          </w:p>
        </w:tc>
      </w:tr>
      <w:tr w:rsidR="00260D94" w14:paraId="1C33987D" w14:textId="77777777" w:rsidTr="00A7749C">
        <w:tc>
          <w:tcPr>
            <w:tcW w:w="2337" w:type="dxa"/>
          </w:tcPr>
          <w:p w14:paraId="61864D11" w14:textId="5EE8185B" w:rsidR="00260D94" w:rsidRDefault="00260D94" w:rsidP="00A7749C">
            <w:r>
              <w:t>21617</w:t>
            </w:r>
          </w:p>
        </w:tc>
        <w:tc>
          <w:tcPr>
            <w:tcW w:w="2337" w:type="dxa"/>
          </w:tcPr>
          <w:p w14:paraId="78476B9A" w14:textId="1A5E45E7" w:rsidR="00260D94" w:rsidRDefault="00260D94" w:rsidP="00A7749C">
            <w:r>
              <w:t>10/23/2010</w:t>
            </w:r>
          </w:p>
        </w:tc>
      </w:tr>
      <w:tr w:rsidR="00260D94" w14:paraId="460FAC95" w14:textId="77777777" w:rsidTr="00A7749C">
        <w:tc>
          <w:tcPr>
            <w:tcW w:w="2337" w:type="dxa"/>
          </w:tcPr>
          <w:p w14:paraId="026DA6BD" w14:textId="33A3EEC6" w:rsidR="00260D94" w:rsidRDefault="00260D94" w:rsidP="00A7749C">
            <w:r>
              <w:t>21617</w:t>
            </w:r>
          </w:p>
        </w:tc>
        <w:tc>
          <w:tcPr>
            <w:tcW w:w="2337" w:type="dxa"/>
          </w:tcPr>
          <w:p w14:paraId="43A26465" w14:textId="7FA53977" w:rsidR="00260D94" w:rsidRDefault="00260D94" w:rsidP="00A7749C">
            <w:r>
              <w:t>10/23/2010</w:t>
            </w:r>
          </w:p>
        </w:tc>
      </w:tr>
      <w:tr w:rsidR="00260D94" w14:paraId="2BEB6FFC" w14:textId="77777777" w:rsidTr="00A7749C">
        <w:tc>
          <w:tcPr>
            <w:tcW w:w="2337" w:type="dxa"/>
          </w:tcPr>
          <w:p w14:paraId="625C9FC7" w14:textId="4FCDDC2E" w:rsidR="00260D94" w:rsidRDefault="00260D94" w:rsidP="00A7749C">
            <w:r>
              <w:t>21619</w:t>
            </w:r>
          </w:p>
        </w:tc>
        <w:tc>
          <w:tcPr>
            <w:tcW w:w="2337" w:type="dxa"/>
          </w:tcPr>
          <w:p w14:paraId="166A725B" w14:textId="29ED7808" w:rsidR="00260D94" w:rsidRDefault="00260D94" w:rsidP="00A7749C">
            <w:r>
              <w:t>10/23/2010</w:t>
            </w:r>
          </w:p>
        </w:tc>
      </w:tr>
      <w:tr w:rsidR="00260D94" w14:paraId="08930C09" w14:textId="77777777" w:rsidTr="00A7749C">
        <w:tc>
          <w:tcPr>
            <w:tcW w:w="2337" w:type="dxa"/>
          </w:tcPr>
          <w:p w14:paraId="53A384A0" w14:textId="0F39A03C" w:rsidR="00260D94" w:rsidRDefault="00260D94" w:rsidP="00A7749C">
            <w:r>
              <w:t>21623</w:t>
            </w:r>
          </w:p>
        </w:tc>
        <w:tc>
          <w:tcPr>
            <w:tcW w:w="2337" w:type="dxa"/>
          </w:tcPr>
          <w:p w14:paraId="4323C830" w14:textId="51E7A7B8" w:rsidR="00260D94" w:rsidRDefault="00260D94" w:rsidP="00A7749C">
            <w:r>
              <w:t>10/23/2010</w:t>
            </w:r>
          </w:p>
        </w:tc>
      </w:tr>
    </w:tbl>
    <w:p w14:paraId="0544272C" w14:textId="087FFEAF" w:rsidR="00A7749C" w:rsidRDefault="00A7749C" w:rsidP="00A7749C"/>
    <w:p w14:paraId="315A403D" w14:textId="13D77EFB" w:rsidR="00260D94" w:rsidRDefault="00260D94" w:rsidP="00A7749C">
      <w:r>
        <w:t>2</w:t>
      </w:r>
      <w:r w:rsidRPr="00260D94">
        <w:rPr>
          <w:vertAlign w:val="superscript"/>
        </w:rPr>
        <w:t>nd</w:t>
      </w:r>
      <w: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260D94" w14:paraId="1E1025D3" w14:textId="77777777" w:rsidTr="00761D20">
        <w:tc>
          <w:tcPr>
            <w:tcW w:w="2338" w:type="dxa"/>
          </w:tcPr>
          <w:p w14:paraId="5A102154" w14:textId="0559DAD5" w:rsidR="00260D94" w:rsidRDefault="00260D94" w:rsidP="00260D94">
            <w:proofErr w:type="spellStart"/>
            <w:r>
              <w:t>Ordernum</w:t>
            </w:r>
            <w:proofErr w:type="spellEnd"/>
          </w:p>
        </w:tc>
        <w:tc>
          <w:tcPr>
            <w:tcW w:w="2338" w:type="dxa"/>
          </w:tcPr>
          <w:p w14:paraId="04E34664" w14:textId="77777777" w:rsidR="00260D94" w:rsidRDefault="00260D94" w:rsidP="00260D94">
            <w:r>
              <w:t xml:space="preserve">Quoted price </w:t>
            </w:r>
          </w:p>
        </w:tc>
      </w:tr>
      <w:tr w:rsidR="00260D94" w14:paraId="1D764652" w14:textId="77777777" w:rsidTr="00761D20">
        <w:tc>
          <w:tcPr>
            <w:tcW w:w="2338" w:type="dxa"/>
          </w:tcPr>
          <w:p w14:paraId="79F6228F" w14:textId="632CD5F3" w:rsidR="00260D94" w:rsidRDefault="00260D94" w:rsidP="00260D94">
            <w:r>
              <w:t>21608</w:t>
            </w:r>
          </w:p>
        </w:tc>
        <w:tc>
          <w:tcPr>
            <w:tcW w:w="2338" w:type="dxa"/>
          </w:tcPr>
          <w:p w14:paraId="309D4BEB" w14:textId="77777777" w:rsidR="00260D94" w:rsidRDefault="00260D94" w:rsidP="00260D94">
            <w:r>
              <w:t>21.95</w:t>
            </w:r>
          </w:p>
        </w:tc>
      </w:tr>
      <w:tr w:rsidR="00260D94" w14:paraId="494FA1E4" w14:textId="77777777" w:rsidTr="00761D20">
        <w:tc>
          <w:tcPr>
            <w:tcW w:w="2338" w:type="dxa"/>
          </w:tcPr>
          <w:p w14:paraId="6A269335" w14:textId="4A18AA70" w:rsidR="00260D94" w:rsidRDefault="00260D94" w:rsidP="00260D94">
            <w:r>
              <w:t>21610</w:t>
            </w:r>
          </w:p>
        </w:tc>
        <w:tc>
          <w:tcPr>
            <w:tcW w:w="2338" w:type="dxa"/>
          </w:tcPr>
          <w:p w14:paraId="5AECCBB4" w14:textId="77777777" w:rsidR="00260D94" w:rsidRDefault="00260D94" w:rsidP="00260D94">
            <w:r>
              <w:t>495.00</w:t>
            </w:r>
          </w:p>
        </w:tc>
      </w:tr>
      <w:tr w:rsidR="00260D94" w14:paraId="6AE7A921" w14:textId="77777777" w:rsidTr="00761D20">
        <w:tc>
          <w:tcPr>
            <w:tcW w:w="2338" w:type="dxa"/>
          </w:tcPr>
          <w:p w14:paraId="08FAC419" w14:textId="2F4F5864" w:rsidR="00260D94" w:rsidRDefault="00260D94" w:rsidP="00260D94">
            <w:r>
              <w:t>21610</w:t>
            </w:r>
          </w:p>
        </w:tc>
        <w:tc>
          <w:tcPr>
            <w:tcW w:w="2338" w:type="dxa"/>
          </w:tcPr>
          <w:p w14:paraId="6CC55F58" w14:textId="77777777" w:rsidR="00260D94" w:rsidRDefault="00260D94" w:rsidP="00260D94">
            <w:r>
              <w:t>399.99</w:t>
            </w:r>
          </w:p>
        </w:tc>
      </w:tr>
      <w:tr w:rsidR="00260D94" w14:paraId="62496A0C" w14:textId="77777777" w:rsidTr="00761D20">
        <w:tc>
          <w:tcPr>
            <w:tcW w:w="2338" w:type="dxa"/>
          </w:tcPr>
          <w:p w14:paraId="4F3A6F9E" w14:textId="11FEB5AB" w:rsidR="00260D94" w:rsidRDefault="00260D94" w:rsidP="00260D94">
            <w:r>
              <w:t>21613</w:t>
            </w:r>
          </w:p>
        </w:tc>
        <w:tc>
          <w:tcPr>
            <w:tcW w:w="2338" w:type="dxa"/>
          </w:tcPr>
          <w:p w14:paraId="26032905" w14:textId="77777777" w:rsidR="00260D94" w:rsidRDefault="00260D94" w:rsidP="00260D94">
            <w:r>
              <w:t>329.95</w:t>
            </w:r>
          </w:p>
        </w:tc>
      </w:tr>
      <w:tr w:rsidR="00260D94" w14:paraId="660DCD1E" w14:textId="77777777" w:rsidTr="00761D20">
        <w:tc>
          <w:tcPr>
            <w:tcW w:w="2338" w:type="dxa"/>
          </w:tcPr>
          <w:p w14:paraId="0D9AE370" w14:textId="738C2394" w:rsidR="00260D94" w:rsidRDefault="00260D94" w:rsidP="00260D94">
            <w:r>
              <w:t>21614</w:t>
            </w:r>
          </w:p>
        </w:tc>
        <w:tc>
          <w:tcPr>
            <w:tcW w:w="2338" w:type="dxa"/>
          </w:tcPr>
          <w:p w14:paraId="15BF46DA" w14:textId="77777777" w:rsidR="00260D94" w:rsidRDefault="00260D94" w:rsidP="00260D94">
            <w:r>
              <w:t>595.00</w:t>
            </w:r>
          </w:p>
        </w:tc>
      </w:tr>
      <w:tr w:rsidR="00260D94" w14:paraId="71E67C2C" w14:textId="77777777" w:rsidTr="00761D20">
        <w:tc>
          <w:tcPr>
            <w:tcW w:w="2338" w:type="dxa"/>
          </w:tcPr>
          <w:p w14:paraId="3C52CDB0" w14:textId="623DE963" w:rsidR="00260D94" w:rsidRDefault="00260D94" w:rsidP="00260D94">
            <w:r>
              <w:t>21617</w:t>
            </w:r>
          </w:p>
        </w:tc>
        <w:tc>
          <w:tcPr>
            <w:tcW w:w="2338" w:type="dxa"/>
          </w:tcPr>
          <w:p w14:paraId="4CBFB744" w14:textId="77777777" w:rsidR="00260D94" w:rsidRDefault="00260D94" w:rsidP="00260D94">
            <w:r>
              <w:t>794.95</w:t>
            </w:r>
          </w:p>
        </w:tc>
      </w:tr>
      <w:tr w:rsidR="00260D94" w14:paraId="215325D8" w14:textId="77777777" w:rsidTr="00761D20">
        <w:tc>
          <w:tcPr>
            <w:tcW w:w="2338" w:type="dxa"/>
          </w:tcPr>
          <w:p w14:paraId="396DAE4C" w14:textId="7C2F6848" w:rsidR="00260D94" w:rsidRDefault="00260D94" w:rsidP="00260D94">
            <w:r>
              <w:t>21617</w:t>
            </w:r>
          </w:p>
        </w:tc>
        <w:tc>
          <w:tcPr>
            <w:tcW w:w="2338" w:type="dxa"/>
          </w:tcPr>
          <w:p w14:paraId="75BE51C0" w14:textId="77777777" w:rsidR="00260D94" w:rsidRDefault="00260D94" w:rsidP="00260D94">
            <w:r>
              <w:t>150.00</w:t>
            </w:r>
          </w:p>
        </w:tc>
      </w:tr>
      <w:tr w:rsidR="00260D94" w14:paraId="2A8D06E2" w14:textId="77777777" w:rsidTr="00761D20">
        <w:tc>
          <w:tcPr>
            <w:tcW w:w="2338" w:type="dxa"/>
          </w:tcPr>
          <w:p w14:paraId="6DA7DECB" w14:textId="41C092E2" w:rsidR="00260D94" w:rsidRDefault="00260D94" w:rsidP="00260D94">
            <w:r>
              <w:t>21619</w:t>
            </w:r>
          </w:p>
        </w:tc>
        <w:tc>
          <w:tcPr>
            <w:tcW w:w="2338" w:type="dxa"/>
          </w:tcPr>
          <w:p w14:paraId="52AF4F96" w14:textId="77777777" w:rsidR="00260D94" w:rsidRDefault="00260D94" w:rsidP="00260D94">
            <w:r>
              <w:t>495.00</w:t>
            </w:r>
          </w:p>
        </w:tc>
      </w:tr>
      <w:tr w:rsidR="00260D94" w14:paraId="4BEDE71E" w14:textId="77777777" w:rsidTr="00761D20">
        <w:tc>
          <w:tcPr>
            <w:tcW w:w="2338" w:type="dxa"/>
          </w:tcPr>
          <w:p w14:paraId="132544B4" w14:textId="13CFC457" w:rsidR="00260D94" w:rsidRDefault="00260D94" w:rsidP="00260D94">
            <w:r>
              <w:t>21623</w:t>
            </w:r>
          </w:p>
        </w:tc>
        <w:tc>
          <w:tcPr>
            <w:tcW w:w="2338" w:type="dxa"/>
          </w:tcPr>
          <w:p w14:paraId="68BD9444" w14:textId="77777777" w:rsidR="00260D94" w:rsidRDefault="00260D94" w:rsidP="00260D94">
            <w:r>
              <w:t>1290.00</w:t>
            </w:r>
          </w:p>
        </w:tc>
      </w:tr>
    </w:tbl>
    <w:p w14:paraId="4D2F10BD" w14:textId="56B5DA1F" w:rsidR="00260D94" w:rsidRDefault="00260D94" w:rsidP="00A7749C"/>
    <w:p w14:paraId="197DCDBA" w14:textId="2C772ECA" w:rsidR="00260D94" w:rsidRDefault="00260D94" w:rsidP="00A7749C">
      <w:r>
        <w:t>3</w:t>
      </w:r>
      <w:r w:rsidRPr="00260D94">
        <w:rPr>
          <w:vertAlign w:val="superscript"/>
        </w:rPr>
        <w:t>rd</w:t>
      </w:r>
      <w:r>
        <w:t xml:space="preserve">: </w:t>
      </w:r>
    </w:p>
    <w:p w14:paraId="734AC329" w14:textId="1983D38E" w:rsidR="00260D94" w:rsidRDefault="00260D94" w:rsidP="00A7749C">
      <w:r>
        <w:t xml:space="preserve">Order </w:t>
      </w:r>
      <w:proofErr w:type="spellStart"/>
      <w:r>
        <w:t>desriuption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260D94" w14:paraId="1EEA8DA6" w14:textId="60D2228B" w:rsidTr="00864C32">
        <w:tc>
          <w:tcPr>
            <w:tcW w:w="2337" w:type="dxa"/>
          </w:tcPr>
          <w:p w14:paraId="48E89D62" w14:textId="77777777" w:rsidR="00260D94" w:rsidRDefault="00260D94" w:rsidP="00F209E5">
            <w:proofErr w:type="spellStart"/>
            <w:r>
              <w:t>Ordernum</w:t>
            </w:r>
            <w:proofErr w:type="spellEnd"/>
          </w:p>
        </w:tc>
        <w:tc>
          <w:tcPr>
            <w:tcW w:w="2337" w:type="dxa"/>
          </w:tcPr>
          <w:p w14:paraId="5D3FA06C" w14:textId="4B2BE3D4" w:rsidR="00260D94" w:rsidRDefault="00260D94" w:rsidP="00F209E5">
            <w:r>
              <w:t>Part num</w:t>
            </w:r>
          </w:p>
        </w:tc>
        <w:tc>
          <w:tcPr>
            <w:tcW w:w="2337" w:type="dxa"/>
          </w:tcPr>
          <w:p w14:paraId="11E7BF99" w14:textId="1B9C17E7" w:rsidR="00260D94" w:rsidRDefault="00260D94" w:rsidP="00F209E5">
            <w:proofErr w:type="spellStart"/>
            <w:r>
              <w:t>Descrip</w:t>
            </w:r>
            <w:proofErr w:type="spellEnd"/>
          </w:p>
        </w:tc>
        <w:tc>
          <w:tcPr>
            <w:tcW w:w="2337" w:type="dxa"/>
          </w:tcPr>
          <w:p w14:paraId="78841824" w14:textId="3D2230D4" w:rsidR="00260D94" w:rsidRDefault="00260D94" w:rsidP="00F209E5">
            <w:r>
              <w:t xml:space="preserve">Num ordered </w:t>
            </w:r>
          </w:p>
        </w:tc>
      </w:tr>
      <w:tr w:rsidR="00260D94" w14:paraId="2FD37B98" w14:textId="7E9F219F" w:rsidTr="00864C32">
        <w:tc>
          <w:tcPr>
            <w:tcW w:w="2337" w:type="dxa"/>
          </w:tcPr>
          <w:p w14:paraId="2748D300" w14:textId="77777777" w:rsidR="00260D94" w:rsidRDefault="00260D94" w:rsidP="00F209E5">
            <w:r>
              <w:t>21608</w:t>
            </w:r>
          </w:p>
        </w:tc>
        <w:tc>
          <w:tcPr>
            <w:tcW w:w="2337" w:type="dxa"/>
          </w:tcPr>
          <w:p w14:paraId="54DB4601" w14:textId="01D74CD9" w:rsidR="00260D94" w:rsidRDefault="00260D94" w:rsidP="00F209E5">
            <w:r>
              <w:t>AT94</w:t>
            </w:r>
          </w:p>
        </w:tc>
        <w:tc>
          <w:tcPr>
            <w:tcW w:w="2337" w:type="dxa"/>
          </w:tcPr>
          <w:p w14:paraId="69B8FB4A" w14:textId="1491DB22" w:rsidR="00260D94" w:rsidRDefault="00260D94" w:rsidP="00F209E5">
            <w:r>
              <w:t>IRON</w:t>
            </w:r>
          </w:p>
        </w:tc>
        <w:tc>
          <w:tcPr>
            <w:tcW w:w="2337" w:type="dxa"/>
          </w:tcPr>
          <w:p w14:paraId="39D9DD67" w14:textId="3F8FCEB4" w:rsidR="00260D94" w:rsidRDefault="00260D94" w:rsidP="00F209E5">
            <w:r>
              <w:t>11</w:t>
            </w:r>
          </w:p>
        </w:tc>
      </w:tr>
      <w:tr w:rsidR="00260D94" w14:paraId="352B7C56" w14:textId="760F9002" w:rsidTr="00864C32">
        <w:tc>
          <w:tcPr>
            <w:tcW w:w="2337" w:type="dxa"/>
          </w:tcPr>
          <w:p w14:paraId="5F3952D4" w14:textId="77777777" w:rsidR="00260D94" w:rsidRDefault="00260D94" w:rsidP="00F209E5">
            <w:r>
              <w:t>21610</w:t>
            </w:r>
          </w:p>
        </w:tc>
        <w:tc>
          <w:tcPr>
            <w:tcW w:w="2337" w:type="dxa"/>
          </w:tcPr>
          <w:p w14:paraId="19DF0FFB" w14:textId="376CB521" w:rsidR="00260D94" w:rsidRDefault="00260D94" w:rsidP="00F209E5">
            <w:r>
              <w:t>DR93</w:t>
            </w:r>
          </w:p>
        </w:tc>
        <w:tc>
          <w:tcPr>
            <w:tcW w:w="2337" w:type="dxa"/>
          </w:tcPr>
          <w:p w14:paraId="5DC3EE4E" w14:textId="7CF5FAF6" w:rsidR="00260D94" w:rsidRDefault="00260D94" w:rsidP="00F209E5">
            <w:r>
              <w:t>GAS RANGE</w:t>
            </w:r>
          </w:p>
        </w:tc>
        <w:tc>
          <w:tcPr>
            <w:tcW w:w="2337" w:type="dxa"/>
          </w:tcPr>
          <w:p w14:paraId="4E148387" w14:textId="0AF9A1BE" w:rsidR="00260D94" w:rsidRDefault="00260D94" w:rsidP="00F209E5">
            <w:r>
              <w:t>1</w:t>
            </w:r>
          </w:p>
        </w:tc>
      </w:tr>
      <w:tr w:rsidR="00260D94" w14:paraId="233C1B66" w14:textId="0406B3FA" w:rsidTr="00864C32">
        <w:tc>
          <w:tcPr>
            <w:tcW w:w="2337" w:type="dxa"/>
          </w:tcPr>
          <w:p w14:paraId="604DC99B" w14:textId="77777777" w:rsidR="00260D94" w:rsidRDefault="00260D94" w:rsidP="00F209E5">
            <w:r>
              <w:t>21610</w:t>
            </w:r>
          </w:p>
        </w:tc>
        <w:tc>
          <w:tcPr>
            <w:tcW w:w="2337" w:type="dxa"/>
          </w:tcPr>
          <w:p w14:paraId="229D066A" w14:textId="017617A2" w:rsidR="00260D94" w:rsidRDefault="00260D94" w:rsidP="00F209E5">
            <w:r>
              <w:t>DW11</w:t>
            </w:r>
          </w:p>
        </w:tc>
        <w:tc>
          <w:tcPr>
            <w:tcW w:w="2337" w:type="dxa"/>
          </w:tcPr>
          <w:p w14:paraId="71727415" w14:textId="160D4BB1" w:rsidR="00260D94" w:rsidRDefault="00260D94" w:rsidP="00F209E5">
            <w:r>
              <w:t>WASHER</w:t>
            </w:r>
          </w:p>
        </w:tc>
        <w:tc>
          <w:tcPr>
            <w:tcW w:w="2337" w:type="dxa"/>
          </w:tcPr>
          <w:p w14:paraId="103340CF" w14:textId="25BE9B0A" w:rsidR="00260D94" w:rsidRDefault="00260D94" w:rsidP="00F209E5">
            <w:r>
              <w:t>1</w:t>
            </w:r>
          </w:p>
        </w:tc>
      </w:tr>
      <w:tr w:rsidR="00260D94" w14:paraId="4C2FC26E" w14:textId="194A0783" w:rsidTr="00864C32">
        <w:tc>
          <w:tcPr>
            <w:tcW w:w="2337" w:type="dxa"/>
          </w:tcPr>
          <w:p w14:paraId="53F3D499" w14:textId="77777777" w:rsidR="00260D94" w:rsidRDefault="00260D94" w:rsidP="00F209E5">
            <w:r>
              <w:t>21613</w:t>
            </w:r>
          </w:p>
        </w:tc>
        <w:tc>
          <w:tcPr>
            <w:tcW w:w="2337" w:type="dxa"/>
          </w:tcPr>
          <w:p w14:paraId="4AC305AE" w14:textId="19AB1A06" w:rsidR="00260D94" w:rsidRDefault="00260D94" w:rsidP="00F209E5">
            <w:r>
              <w:t>KL62</w:t>
            </w:r>
          </w:p>
        </w:tc>
        <w:tc>
          <w:tcPr>
            <w:tcW w:w="2337" w:type="dxa"/>
          </w:tcPr>
          <w:p w14:paraId="72CD1059" w14:textId="02BE605D" w:rsidR="00260D94" w:rsidRDefault="00260D94" w:rsidP="00F209E5">
            <w:r>
              <w:t>DRUER</w:t>
            </w:r>
          </w:p>
        </w:tc>
        <w:tc>
          <w:tcPr>
            <w:tcW w:w="2337" w:type="dxa"/>
          </w:tcPr>
          <w:p w14:paraId="480EFCEA" w14:textId="1C4E9E22" w:rsidR="00260D94" w:rsidRDefault="00260D94" w:rsidP="00F209E5">
            <w:r>
              <w:t>4</w:t>
            </w:r>
          </w:p>
        </w:tc>
      </w:tr>
      <w:tr w:rsidR="00260D94" w14:paraId="211C5DCB" w14:textId="02096C10" w:rsidTr="00864C32">
        <w:tc>
          <w:tcPr>
            <w:tcW w:w="2337" w:type="dxa"/>
          </w:tcPr>
          <w:p w14:paraId="5F42CF6C" w14:textId="77777777" w:rsidR="00260D94" w:rsidRDefault="00260D94" w:rsidP="00F209E5">
            <w:r>
              <w:t>21614</w:t>
            </w:r>
          </w:p>
        </w:tc>
        <w:tc>
          <w:tcPr>
            <w:tcW w:w="2337" w:type="dxa"/>
          </w:tcPr>
          <w:p w14:paraId="280E4BF3" w14:textId="1F41D592" w:rsidR="00260D94" w:rsidRDefault="00260D94" w:rsidP="00F209E5">
            <w:r>
              <w:t>KT03</w:t>
            </w:r>
          </w:p>
        </w:tc>
        <w:tc>
          <w:tcPr>
            <w:tcW w:w="2337" w:type="dxa"/>
          </w:tcPr>
          <w:p w14:paraId="54340859" w14:textId="68615664" w:rsidR="00260D94" w:rsidRDefault="00260D94" w:rsidP="00F209E5">
            <w:r>
              <w:t>DISHWASHER</w:t>
            </w:r>
          </w:p>
        </w:tc>
        <w:tc>
          <w:tcPr>
            <w:tcW w:w="2337" w:type="dxa"/>
          </w:tcPr>
          <w:p w14:paraId="3E834721" w14:textId="0F154D7B" w:rsidR="00260D94" w:rsidRDefault="00260D94" w:rsidP="00F209E5">
            <w:r>
              <w:t>2</w:t>
            </w:r>
          </w:p>
        </w:tc>
      </w:tr>
      <w:tr w:rsidR="00260D94" w14:paraId="364CE197" w14:textId="4D4C8200" w:rsidTr="00864C32">
        <w:tc>
          <w:tcPr>
            <w:tcW w:w="2337" w:type="dxa"/>
          </w:tcPr>
          <w:p w14:paraId="5846FC60" w14:textId="77777777" w:rsidR="00260D94" w:rsidRDefault="00260D94" w:rsidP="00F209E5">
            <w:r>
              <w:t>21617</w:t>
            </w:r>
          </w:p>
        </w:tc>
        <w:tc>
          <w:tcPr>
            <w:tcW w:w="2337" w:type="dxa"/>
          </w:tcPr>
          <w:p w14:paraId="3D7F576C" w14:textId="4B60C12B" w:rsidR="00260D94" w:rsidRDefault="00260D94" w:rsidP="00F209E5">
            <w:r>
              <w:t>BV06</w:t>
            </w:r>
          </w:p>
        </w:tc>
        <w:tc>
          <w:tcPr>
            <w:tcW w:w="2337" w:type="dxa"/>
          </w:tcPr>
          <w:p w14:paraId="53FAD2DB" w14:textId="37B7E238" w:rsidR="00260D94" w:rsidRDefault="00260D94" w:rsidP="00F209E5">
            <w:r>
              <w:t>HOME GYM</w:t>
            </w:r>
          </w:p>
        </w:tc>
        <w:tc>
          <w:tcPr>
            <w:tcW w:w="2337" w:type="dxa"/>
          </w:tcPr>
          <w:p w14:paraId="0B240FA6" w14:textId="3F4A13F7" w:rsidR="00260D94" w:rsidRDefault="00260D94" w:rsidP="00F209E5">
            <w:r>
              <w:t>2</w:t>
            </w:r>
          </w:p>
        </w:tc>
      </w:tr>
      <w:tr w:rsidR="00260D94" w14:paraId="7F279341" w14:textId="0178F806" w:rsidTr="00864C32">
        <w:tc>
          <w:tcPr>
            <w:tcW w:w="2337" w:type="dxa"/>
          </w:tcPr>
          <w:p w14:paraId="3E773B37" w14:textId="77777777" w:rsidR="00260D94" w:rsidRDefault="00260D94" w:rsidP="00F209E5">
            <w:r>
              <w:t>21617</w:t>
            </w:r>
          </w:p>
        </w:tc>
        <w:tc>
          <w:tcPr>
            <w:tcW w:w="2337" w:type="dxa"/>
          </w:tcPr>
          <w:p w14:paraId="77A15029" w14:textId="423D3D51" w:rsidR="00260D94" w:rsidRDefault="00260D94" w:rsidP="00F209E5">
            <w:r>
              <w:t>CD52</w:t>
            </w:r>
          </w:p>
        </w:tc>
        <w:tc>
          <w:tcPr>
            <w:tcW w:w="2337" w:type="dxa"/>
          </w:tcPr>
          <w:p w14:paraId="0EA6495E" w14:textId="496B7925" w:rsidR="00260D94" w:rsidRDefault="00260D94" w:rsidP="00F209E5">
            <w:r>
              <w:t>MICRO OVEN</w:t>
            </w:r>
          </w:p>
        </w:tc>
        <w:tc>
          <w:tcPr>
            <w:tcW w:w="2337" w:type="dxa"/>
          </w:tcPr>
          <w:p w14:paraId="18CFB1CF" w14:textId="17ECD1FC" w:rsidR="00260D94" w:rsidRDefault="00260D94" w:rsidP="00F209E5">
            <w:r>
              <w:t>4</w:t>
            </w:r>
          </w:p>
        </w:tc>
      </w:tr>
      <w:tr w:rsidR="00260D94" w14:paraId="0CBD1B9C" w14:textId="72E50B71" w:rsidTr="00864C32">
        <w:tc>
          <w:tcPr>
            <w:tcW w:w="2337" w:type="dxa"/>
          </w:tcPr>
          <w:p w14:paraId="2C49227F" w14:textId="77777777" w:rsidR="00260D94" w:rsidRDefault="00260D94" w:rsidP="00F209E5">
            <w:r>
              <w:t>21619</w:t>
            </w:r>
          </w:p>
        </w:tc>
        <w:tc>
          <w:tcPr>
            <w:tcW w:w="2337" w:type="dxa"/>
          </w:tcPr>
          <w:p w14:paraId="7BEAAC77" w14:textId="34020B8A" w:rsidR="00260D94" w:rsidRDefault="00260D94" w:rsidP="00F209E5">
            <w:r>
              <w:t>DR93</w:t>
            </w:r>
          </w:p>
        </w:tc>
        <w:tc>
          <w:tcPr>
            <w:tcW w:w="2337" w:type="dxa"/>
          </w:tcPr>
          <w:p w14:paraId="27A33363" w14:textId="209701EE" w:rsidR="00260D94" w:rsidRDefault="00260D94" w:rsidP="00F209E5">
            <w:r>
              <w:t>GAS RANGE</w:t>
            </w:r>
          </w:p>
        </w:tc>
        <w:tc>
          <w:tcPr>
            <w:tcW w:w="2337" w:type="dxa"/>
          </w:tcPr>
          <w:p w14:paraId="57F4F110" w14:textId="73406F8F" w:rsidR="00260D94" w:rsidRDefault="00260D94" w:rsidP="00F209E5">
            <w:r>
              <w:t>1</w:t>
            </w:r>
          </w:p>
        </w:tc>
      </w:tr>
      <w:tr w:rsidR="00260D94" w14:paraId="16638566" w14:textId="6AD0D08C" w:rsidTr="00864C32">
        <w:tc>
          <w:tcPr>
            <w:tcW w:w="2337" w:type="dxa"/>
          </w:tcPr>
          <w:p w14:paraId="4DD8EF5C" w14:textId="77777777" w:rsidR="00260D94" w:rsidRDefault="00260D94" w:rsidP="00F209E5">
            <w:r>
              <w:t>21623</w:t>
            </w:r>
          </w:p>
        </w:tc>
        <w:tc>
          <w:tcPr>
            <w:tcW w:w="2337" w:type="dxa"/>
          </w:tcPr>
          <w:p w14:paraId="6AE3C449" w14:textId="394F53C1" w:rsidR="00260D94" w:rsidRDefault="00260D94" w:rsidP="00F209E5">
            <w:r>
              <w:t>KV29</w:t>
            </w:r>
          </w:p>
        </w:tc>
        <w:tc>
          <w:tcPr>
            <w:tcW w:w="2337" w:type="dxa"/>
          </w:tcPr>
          <w:p w14:paraId="36AE2926" w14:textId="531CF19B" w:rsidR="00260D94" w:rsidRDefault="00260D94" w:rsidP="00F209E5">
            <w:r>
              <w:t>TREADMILL</w:t>
            </w:r>
          </w:p>
        </w:tc>
        <w:tc>
          <w:tcPr>
            <w:tcW w:w="2337" w:type="dxa"/>
          </w:tcPr>
          <w:p w14:paraId="67DD6D9D" w14:textId="0A04B7F0" w:rsidR="00260D94" w:rsidRDefault="00260D94" w:rsidP="00F209E5">
            <w:r>
              <w:t>2</w:t>
            </w:r>
          </w:p>
        </w:tc>
      </w:tr>
    </w:tbl>
    <w:p w14:paraId="71579B2A" w14:textId="77777777" w:rsidR="00260D94" w:rsidRPr="00A7749C" w:rsidRDefault="00260D94" w:rsidP="00A7749C"/>
    <w:sectPr w:rsidR="00260D94" w:rsidRPr="00A7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9C"/>
    <w:rsid w:val="00256D4D"/>
    <w:rsid w:val="00260D94"/>
    <w:rsid w:val="00A7749C"/>
    <w:rsid w:val="00BF0B25"/>
    <w:rsid w:val="00C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499C"/>
  <w15:chartTrackingRefBased/>
  <w15:docId w15:val="{A6C15249-3995-43A6-843C-149824D7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 taylor</dc:creator>
  <cp:keywords/>
  <dc:description/>
  <cp:lastModifiedBy>kip taylor</cp:lastModifiedBy>
  <cp:revision>2</cp:revision>
  <dcterms:created xsi:type="dcterms:W3CDTF">2021-03-23T16:12:00Z</dcterms:created>
  <dcterms:modified xsi:type="dcterms:W3CDTF">2021-03-23T16:12:00Z</dcterms:modified>
</cp:coreProperties>
</file>