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00DF" w:rsidRDefault="004800DF" w:rsidP="005932A9">
      <w:pPr>
        <w:spacing w:line="0" w:lineRule="atLeast"/>
        <w:ind w:right="180"/>
        <w:jc w:val="both"/>
        <w:rPr>
          <w:noProof/>
        </w:rPr>
      </w:pPr>
    </w:p>
    <w:p w:rsidR="004800DF" w:rsidRDefault="004800DF" w:rsidP="005932A9">
      <w:pPr>
        <w:spacing w:line="0" w:lineRule="atLeast"/>
        <w:ind w:right="180"/>
        <w:jc w:val="both"/>
        <w:rPr>
          <w:noProof/>
        </w:rPr>
      </w:pPr>
    </w:p>
    <w:p w:rsidR="004800DF" w:rsidRDefault="004800DF" w:rsidP="005932A9">
      <w:pPr>
        <w:spacing w:line="0" w:lineRule="atLeast"/>
        <w:ind w:right="180"/>
        <w:jc w:val="both"/>
        <w:rPr>
          <w:noProof/>
        </w:rPr>
      </w:pPr>
    </w:p>
    <w:p w:rsidR="005932A9" w:rsidRDefault="005932A9" w:rsidP="005932A9">
      <w:pPr>
        <w:spacing w:line="0" w:lineRule="atLeast"/>
        <w:ind w:right="180"/>
        <w:jc w:val="both"/>
        <w:rPr>
          <w:noProof/>
        </w:rPr>
      </w:pPr>
      <w:r w:rsidRPr="008A7CF0">
        <w:rPr>
          <w:noProof/>
        </w:rPr>
        <w:drawing>
          <wp:inline distT="0" distB="0" distL="0" distR="0">
            <wp:extent cx="1495425" cy="809625"/>
            <wp:effectExtent l="0" t="0" r="9525" b="9525"/>
            <wp:docPr id="4" name="Picture 4" descr="Image result for KNCC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NCCI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:rsidR="005932A9" w:rsidRDefault="004800DF" w:rsidP="004800DF">
      <w:pPr>
        <w:spacing w:line="0" w:lineRule="atLeast"/>
        <w:ind w:right="180"/>
        <w:rPr>
          <w:b/>
          <w:noProof/>
          <w:sz w:val="16"/>
          <w:szCs w:val="16"/>
        </w:rPr>
      </w:pPr>
      <w:r>
        <w:rPr>
          <w:b/>
          <w:noProof/>
          <w:sz w:val="16"/>
          <w:szCs w:val="16"/>
        </w:rPr>
        <w:t xml:space="preserve">             </w:t>
      </w:r>
      <w:r w:rsidR="005932A9" w:rsidRPr="008A5295">
        <w:rPr>
          <w:b/>
          <w:noProof/>
          <w:sz w:val="16"/>
          <w:szCs w:val="16"/>
        </w:rPr>
        <w:t>KENYA NATIONAL CHAMBER</w:t>
      </w:r>
    </w:p>
    <w:p w:rsidR="005932A9" w:rsidRDefault="005932A9" w:rsidP="004800DF">
      <w:pPr>
        <w:spacing w:line="0" w:lineRule="atLeast"/>
        <w:ind w:right="180"/>
        <w:rPr>
          <w:b/>
          <w:noProof/>
          <w:sz w:val="16"/>
          <w:szCs w:val="16"/>
        </w:rPr>
      </w:pPr>
      <w:r w:rsidRPr="008A5295">
        <w:rPr>
          <w:b/>
          <w:noProof/>
          <w:sz w:val="16"/>
          <w:szCs w:val="16"/>
        </w:rPr>
        <w:t>OF COMMERCE AND INDUSTRY (KNCCI)</w:t>
      </w:r>
    </w:p>
    <w:p w:rsidR="005932A9" w:rsidRDefault="005932A9" w:rsidP="004800DF">
      <w:pPr>
        <w:spacing w:line="0" w:lineRule="atLeast"/>
        <w:ind w:right="180"/>
        <w:rPr>
          <w:noProof/>
        </w:rPr>
      </w:pPr>
    </w:p>
    <w:p w:rsidR="005932A9" w:rsidRDefault="005932A9" w:rsidP="005932A9">
      <w:pPr>
        <w:spacing w:line="0" w:lineRule="atLeast"/>
        <w:ind w:right="180"/>
        <w:jc w:val="both"/>
        <w:rPr>
          <w:noProof/>
        </w:rPr>
      </w:pPr>
    </w:p>
    <w:p w:rsidR="005932A9" w:rsidRDefault="005932A9" w:rsidP="005932A9">
      <w:pPr>
        <w:spacing w:line="0" w:lineRule="atLeast"/>
        <w:ind w:right="180"/>
        <w:jc w:val="both"/>
        <w:rPr>
          <w:noProof/>
        </w:rPr>
      </w:pPr>
      <w:r>
        <w:rPr>
          <w:noProof/>
        </w:rPr>
        <w:t xml:space="preserve">     </w:t>
      </w:r>
    </w:p>
    <w:p w:rsidR="005932A9" w:rsidRDefault="00A64863" w:rsidP="005932A9">
      <w:pPr>
        <w:spacing w:line="0" w:lineRule="atLeast"/>
        <w:ind w:right="180"/>
        <w:jc w:val="both"/>
        <w:rPr>
          <w:noProof/>
        </w:rPr>
      </w:pPr>
      <w:r w:rsidRPr="008A7CF0">
        <w:rPr>
          <w:noProof/>
        </w:rPr>
        <w:drawing>
          <wp:inline distT="0" distB="0" distL="0" distR="0" wp14:anchorId="1FAE278C" wp14:editId="772FE47F">
            <wp:extent cx="1428750" cy="771525"/>
            <wp:effectExtent l="0" t="0" r="0" b="9525"/>
            <wp:docPr id="3" name="Picture 3" descr="Image result for PROSA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PROSAK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32A9">
        <w:rPr>
          <w:noProof/>
        </w:rPr>
        <w:t xml:space="preserve">     </w:t>
      </w:r>
      <w:r w:rsidR="005932A9" w:rsidRPr="00C32DAC">
        <w:rPr>
          <w:noProof/>
        </w:rPr>
        <w:t xml:space="preserve"> </w:t>
      </w:r>
      <w:r w:rsidR="005932A9">
        <w:rPr>
          <w:noProof/>
        </w:rPr>
        <w:t xml:space="preserve">      </w:t>
      </w:r>
    </w:p>
    <w:p w:rsidR="005932A9" w:rsidRDefault="005932A9" w:rsidP="005932A9">
      <w:pPr>
        <w:spacing w:line="0" w:lineRule="atLeast"/>
        <w:ind w:right="180"/>
        <w:rPr>
          <w:b/>
          <w:noProof/>
          <w:sz w:val="16"/>
          <w:szCs w:val="16"/>
        </w:rPr>
      </w:pPr>
      <w:r>
        <w:rPr>
          <w:b/>
          <w:noProof/>
          <w:sz w:val="16"/>
          <w:szCs w:val="16"/>
        </w:rPr>
        <w:t xml:space="preserve">                </w:t>
      </w:r>
      <w:r w:rsidRPr="008A5295">
        <w:rPr>
          <w:b/>
          <w:noProof/>
          <w:sz w:val="16"/>
          <w:szCs w:val="16"/>
        </w:rPr>
        <w:t>PROTECTIVE AND SAFETY</w:t>
      </w:r>
    </w:p>
    <w:p w:rsidR="005932A9" w:rsidRDefault="005932A9" w:rsidP="005932A9">
      <w:pPr>
        <w:spacing w:line="0" w:lineRule="atLeast"/>
        <w:ind w:right="180"/>
        <w:rPr>
          <w:noProof/>
        </w:rPr>
      </w:pPr>
      <w:r>
        <w:rPr>
          <w:b/>
          <w:noProof/>
          <w:sz w:val="16"/>
          <w:szCs w:val="16"/>
        </w:rPr>
        <w:t xml:space="preserve">      A</w:t>
      </w:r>
      <w:r w:rsidRPr="008A5295">
        <w:rPr>
          <w:b/>
          <w:noProof/>
          <w:sz w:val="16"/>
          <w:szCs w:val="16"/>
        </w:rPr>
        <w:t>SOCIATION OF KENYA (PROSAK)</w:t>
      </w:r>
    </w:p>
    <w:p w:rsidR="005932A9" w:rsidRDefault="005932A9" w:rsidP="005932A9">
      <w:pPr>
        <w:spacing w:line="0" w:lineRule="atLeast"/>
        <w:ind w:right="180"/>
        <w:jc w:val="both"/>
        <w:rPr>
          <w:noProof/>
        </w:rPr>
      </w:pPr>
    </w:p>
    <w:p w:rsidR="005932A9" w:rsidRDefault="005932A9" w:rsidP="005932A9">
      <w:pPr>
        <w:spacing w:line="0" w:lineRule="atLeast"/>
        <w:ind w:right="180"/>
        <w:jc w:val="both"/>
        <w:rPr>
          <w:noProof/>
        </w:rPr>
      </w:pPr>
      <w:r>
        <w:rPr>
          <w:noProof/>
        </w:rPr>
        <w:t xml:space="preserve">   </w:t>
      </w:r>
      <w:r w:rsidRPr="008E440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8E440C">
        <w:rPr>
          <w:noProof/>
        </w:rPr>
        <w:t xml:space="preserve"> </w:t>
      </w:r>
    </w:p>
    <w:p w:rsidR="005932A9" w:rsidRDefault="005932A9" w:rsidP="005932A9">
      <w:pPr>
        <w:spacing w:line="0" w:lineRule="atLeast"/>
        <w:ind w:right="180"/>
        <w:jc w:val="both"/>
        <w:rPr>
          <w:noProof/>
        </w:rPr>
      </w:pPr>
      <w:r w:rsidRPr="008A7CF0">
        <w:rPr>
          <w:noProof/>
        </w:rPr>
        <w:drawing>
          <wp:inline distT="0" distB="0" distL="0" distR="0">
            <wp:extent cx="1419225" cy="742950"/>
            <wp:effectExtent l="0" t="0" r="9525" b="0"/>
            <wp:docPr id="2" name="Picture 2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 phot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:rsidR="005932A9" w:rsidRDefault="005932A9" w:rsidP="005932A9">
      <w:pPr>
        <w:spacing w:line="0" w:lineRule="atLeast"/>
        <w:ind w:right="180"/>
        <w:jc w:val="both"/>
        <w:rPr>
          <w:rFonts w:eastAsia="Times New Roman" w:cs="Calibri"/>
          <w:b/>
          <w:sz w:val="16"/>
          <w:szCs w:val="16"/>
        </w:rPr>
      </w:pPr>
      <w:r>
        <w:rPr>
          <w:rFonts w:eastAsia="Times New Roman" w:cs="Calibri"/>
          <w:b/>
          <w:sz w:val="16"/>
          <w:szCs w:val="16"/>
        </w:rPr>
        <w:t xml:space="preserve">            </w:t>
      </w:r>
      <w:r w:rsidRPr="008A5295">
        <w:rPr>
          <w:rFonts w:eastAsia="Times New Roman" w:cs="Calibri"/>
          <w:b/>
          <w:sz w:val="16"/>
          <w:szCs w:val="16"/>
        </w:rPr>
        <w:t>NATIONAL ASSOCIATION</w:t>
      </w:r>
    </w:p>
    <w:p w:rsidR="005932A9" w:rsidRDefault="005932A9" w:rsidP="005932A9">
      <w:pPr>
        <w:spacing w:line="0" w:lineRule="atLeast"/>
        <w:ind w:right="180"/>
        <w:jc w:val="both"/>
        <w:rPr>
          <w:rFonts w:eastAsia="Times New Roman" w:cs="Calibri"/>
          <w:b/>
          <w:sz w:val="16"/>
          <w:szCs w:val="16"/>
        </w:rPr>
      </w:pPr>
      <w:r w:rsidRPr="00741C3B">
        <w:rPr>
          <w:rFonts w:eastAsia="Times New Roman" w:cs="Calibri"/>
          <w:b/>
          <w:sz w:val="16"/>
          <w:szCs w:val="16"/>
        </w:rPr>
        <w:t xml:space="preserve"> </w:t>
      </w:r>
      <w:r>
        <w:rPr>
          <w:rFonts w:eastAsia="Times New Roman" w:cs="Calibri"/>
          <w:b/>
          <w:sz w:val="16"/>
          <w:szCs w:val="16"/>
        </w:rPr>
        <w:t xml:space="preserve">  OF KENYA</w:t>
      </w:r>
      <w:r w:rsidRPr="008A5295">
        <w:rPr>
          <w:rFonts w:eastAsia="Times New Roman" w:cs="Calibri"/>
          <w:b/>
          <w:sz w:val="16"/>
          <w:szCs w:val="16"/>
        </w:rPr>
        <w:t xml:space="preserve"> INVESTIGATORS (NAKI)</w:t>
      </w:r>
      <w:r>
        <w:rPr>
          <w:rFonts w:eastAsia="Times New Roman" w:cs="Calibri"/>
          <w:b/>
          <w:sz w:val="16"/>
          <w:szCs w:val="16"/>
        </w:rPr>
        <w:t xml:space="preserve">                     </w:t>
      </w:r>
    </w:p>
    <w:p w:rsidR="005932A9" w:rsidRDefault="005932A9" w:rsidP="005932A9">
      <w:pPr>
        <w:spacing w:line="0" w:lineRule="atLeast"/>
        <w:ind w:right="180"/>
        <w:jc w:val="both"/>
        <w:rPr>
          <w:noProof/>
        </w:rPr>
      </w:pPr>
    </w:p>
    <w:p w:rsidR="005932A9" w:rsidRDefault="005932A9" w:rsidP="005932A9">
      <w:pPr>
        <w:spacing w:line="0" w:lineRule="atLeast"/>
        <w:ind w:right="180"/>
        <w:jc w:val="both"/>
        <w:rPr>
          <w:noProof/>
        </w:rPr>
      </w:pPr>
    </w:p>
    <w:p w:rsidR="005932A9" w:rsidRDefault="005932A9" w:rsidP="005932A9">
      <w:pPr>
        <w:spacing w:line="0" w:lineRule="atLeast"/>
        <w:ind w:right="180"/>
        <w:jc w:val="both"/>
        <w:rPr>
          <w:noProof/>
        </w:rPr>
      </w:pPr>
      <w:r>
        <w:rPr>
          <w:noProof/>
        </w:rPr>
        <w:t xml:space="preserve">     </w:t>
      </w:r>
    </w:p>
    <w:p w:rsidR="005932A9" w:rsidRDefault="005932A9" w:rsidP="005932A9">
      <w:pPr>
        <w:spacing w:line="0" w:lineRule="atLeast"/>
        <w:ind w:right="180"/>
        <w:jc w:val="both"/>
        <w:rPr>
          <w:noProof/>
        </w:rPr>
      </w:pPr>
      <w:r>
        <w:rPr>
          <w:noProof/>
        </w:rPr>
        <w:t xml:space="preserve">    </w:t>
      </w:r>
      <w:r w:rsidRPr="008E440C">
        <w:rPr>
          <w:noProof/>
        </w:rPr>
        <w:drawing>
          <wp:inline distT="0" distB="0" distL="0" distR="0">
            <wp:extent cx="1257300" cy="1057275"/>
            <wp:effectExtent l="0" t="0" r="0" b="9525"/>
            <wp:docPr id="1" name="Picture 1" descr="keps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epso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2A9" w:rsidRPr="008A5295" w:rsidRDefault="005932A9" w:rsidP="005932A9">
      <w:pPr>
        <w:spacing w:line="0" w:lineRule="atLeast"/>
        <w:ind w:right="180"/>
        <w:jc w:val="both"/>
        <w:rPr>
          <w:b/>
          <w:noProof/>
          <w:sz w:val="16"/>
          <w:szCs w:val="16"/>
        </w:rPr>
      </w:pPr>
      <w:r w:rsidRPr="008A5295">
        <w:rPr>
          <w:rFonts w:eastAsia="Times New Roman" w:cs="Calibri"/>
          <w:b/>
          <w:sz w:val="16"/>
          <w:szCs w:val="16"/>
        </w:rPr>
        <w:t>KENYA PROFESIONAL SOCIETY</w:t>
      </w:r>
    </w:p>
    <w:p w:rsidR="004800DF" w:rsidRPr="008A5295" w:rsidRDefault="004800DF" w:rsidP="004800DF">
      <w:pPr>
        <w:spacing w:line="0" w:lineRule="atLeast"/>
        <w:ind w:right="180"/>
        <w:jc w:val="both"/>
        <w:rPr>
          <w:b/>
          <w:noProof/>
          <w:sz w:val="16"/>
          <w:szCs w:val="16"/>
        </w:rPr>
      </w:pPr>
      <w:r>
        <w:rPr>
          <w:b/>
          <w:noProof/>
          <w:sz w:val="16"/>
          <w:szCs w:val="16"/>
        </w:rPr>
        <w:t xml:space="preserve">  </w:t>
      </w:r>
      <w:r w:rsidRPr="008A5295">
        <w:rPr>
          <w:rFonts w:eastAsia="Times New Roman" w:cs="Calibri"/>
          <w:b/>
          <w:sz w:val="16"/>
          <w:szCs w:val="16"/>
        </w:rPr>
        <w:t>OF CRIMINOLOGY (KEPSOC)</w:t>
      </w:r>
    </w:p>
    <w:p w:rsidR="005932A9" w:rsidRDefault="005932A9" w:rsidP="005932A9">
      <w:pPr>
        <w:spacing w:line="0" w:lineRule="atLeast"/>
        <w:ind w:right="180"/>
        <w:jc w:val="both"/>
        <w:rPr>
          <w:b/>
          <w:noProof/>
          <w:sz w:val="16"/>
          <w:szCs w:val="16"/>
        </w:rPr>
      </w:pPr>
    </w:p>
    <w:p w:rsidR="005932A9" w:rsidRDefault="005932A9" w:rsidP="005932A9">
      <w:pPr>
        <w:spacing w:line="0" w:lineRule="atLeast"/>
        <w:ind w:right="180"/>
        <w:jc w:val="both"/>
        <w:rPr>
          <w:rFonts w:eastAsia="Times New Roman" w:cs="Calibri"/>
          <w:b/>
          <w:sz w:val="16"/>
          <w:szCs w:val="16"/>
        </w:rPr>
      </w:pPr>
    </w:p>
    <w:p w:rsidR="005932A9" w:rsidRPr="00A64863" w:rsidRDefault="005932A9" w:rsidP="00A64863">
      <w:pPr>
        <w:spacing w:line="0" w:lineRule="atLeast"/>
        <w:ind w:right="180"/>
        <w:jc w:val="both"/>
        <w:rPr>
          <w:rFonts w:eastAsia="Times New Roman" w:cs="Calibri"/>
          <w:b/>
          <w:sz w:val="16"/>
          <w:szCs w:val="16"/>
        </w:rPr>
      </w:pPr>
      <w:r>
        <w:rPr>
          <w:rFonts w:eastAsia="Times New Roman" w:cs="Calibri"/>
          <w:b/>
          <w:sz w:val="16"/>
          <w:szCs w:val="16"/>
        </w:rPr>
        <w:t xml:space="preserve">       </w:t>
      </w:r>
    </w:p>
    <w:p w:rsidR="005932A9" w:rsidRDefault="00A64863" w:rsidP="005932A9">
      <w:pPr>
        <w:spacing w:line="233" w:lineRule="auto"/>
        <w:ind w:right="180"/>
        <w:jc w:val="both"/>
        <w:rPr>
          <w:rFonts w:eastAsia="Times New Roman" w:cs="Calibri"/>
          <w:sz w:val="24"/>
          <w:szCs w:val="24"/>
        </w:rPr>
      </w:pPr>
      <w:r w:rsidRPr="00A64863">
        <w:rPr>
          <w:rFonts w:eastAsia="Times New Roman" w:cs="Calibri"/>
          <w:noProof/>
          <w:sz w:val="24"/>
          <w:szCs w:val="24"/>
        </w:rPr>
        <w:drawing>
          <wp:inline distT="0" distB="0" distL="0" distR="0">
            <wp:extent cx="1714500" cy="705970"/>
            <wp:effectExtent l="0" t="0" r="0" b="0"/>
            <wp:docPr id="5" name="Picture 5" descr="C:\Users\BCSI CONSULTING 002\Desktop\asis-stron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CSI CONSULTING 002\Desktop\asis-strong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139" cy="71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863" w:rsidRPr="00A64863" w:rsidRDefault="00A64863" w:rsidP="005932A9">
      <w:pPr>
        <w:spacing w:line="233" w:lineRule="auto"/>
        <w:ind w:right="180"/>
        <w:jc w:val="both"/>
        <w:rPr>
          <w:rFonts w:eastAsia="Times New Roman" w:cs="Calibri"/>
          <w:b/>
          <w:sz w:val="16"/>
          <w:szCs w:val="24"/>
        </w:rPr>
      </w:pPr>
      <w:r w:rsidRPr="00A64863">
        <w:rPr>
          <w:rFonts w:eastAsia="Times New Roman" w:cs="Calibri"/>
          <w:b/>
          <w:sz w:val="16"/>
          <w:szCs w:val="24"/>
        </w:rPr>
        <w:t xml:space="preserve">ASIS INTERNATIONAL – KENYA CHAPTER </w:t>
      </w:r>
    </w:p>
    <w:p w:rsidR="001F1213" w:rsidRPr="00A64863" w:rsidRDefault="001F1213" w:rsidP="005932A9">
      <w:pPr>
        <w:rPr>
          <w:b/>
          <w:sz w:val="14"/>
        </w:rPr>
      </w:pPr>
    </w:p>
    <w:sectPr w:rsidR="001F1213" w:rsidRPr="00A64863" w:rsidSect="00A64863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2A9"/>
    <w:rsid w:val="001D2A7C"/>
    <w:rsid w:val="001F1213"/>
    <w:rsid w:val="004800DF"/>
    <w:rsid w:val="005932A9"/>
    <w:rsid w:val="0076223A"/>
    <w:rsid w:val="00A6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BDD3B-3AF7-4BE5-92E9-46BAD5AF1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2A9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jpe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BCSI CONSULTING 002</dc:creator>
  <cp:keywords/>
  <dc:description/>
  <cp:lastModifiedBy>Guest User</cp:lastModifiedBy>
  <cp:revision>2</cp:revision>
  <dcterms:created xsi:type="dcterms:W3CDTF">2022-01-28T10:32:00Z</dcterms:created>
  <dcterms:modified xsi:type="dcterms:W3CDTF">2022-01-28T10:32:00Z</dcterms:modified>
</cp:coreProperties>
</file>